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DD8AC" w14:textId="3129E986" w:rsidR="008F225F" w:rsidRDefault="008F225F" w:rsidP="008F225F">
      <w:pPr>
        <w:keepNext/>
        <w:ind w:firstLine="709"/>
        <w:jc w:val="right"/>
        <w:rPr>
          <w:rFonts w:ascii="Times New Roman" w:eastAsia="Times New Roman" w:hAnsi="Times New Roman" w:cs="Times New Roman"/>
          <w:b/>
          <w:sz w:val="24"/>
          <w:szCs w:val="24"/>
        </w:rPr>
      </w:pPr>
      <w:bookmarkStart w:id="0" w:name="_Toc84499257"/>
      <w:r>
        <w:rPr>
          <w:rFonts w:ascii="Times New Roman" w:eastAsia="Times New Roman" w:hAnsi="Times New Roman" w:cs="Times New Roman"/>
          <w:b/>
          <w:sz w:val="24"/>
          <w:szCs w:val="24"/>
        </w:rPr>
        <w:t xml:space="preserve">ПРИЛОЖЕНИЕ </w:t>
      </w:r>
      <w:r w:rsidR="00F5373D">
        <w:rPr>
          <w:rFonts w:ascii="Times New Roman" w:eastAsia="Times New Roman" w:hAnsi="Times New Roman" w:cs="Times New Roman"/>
          <w:b/>
          <w:sz w:val="24"/>
          <w:szCs w:val="24"/>
        </w:rPr>
        <w:t>2</w:t>
      </w:r>
    </w:p>
    <w:p w14:paraId="08E29CE8" w14:textId="0DD23B7B" w:rsidR="003D0B47" w:rsidRPr="00492D78" w:rsidRDefault="008F225F" w:rsidP="003D0B47">
      <w:pPr>
        <w:jc w:val="right"/>
        <w:rPr>
          <w:rFonts w:ascii="Times New Roman" w:hAnsi="Times New Roman" w:cs="Times New Roman"/>
          <w:b/>
          <w:bCs/>
          <w:color w:val="000000" w:themeColor="text1"/>
          <w:sz w:val="24"/>
          <w:szCs w:val="24"/>
        </w:rPr>
      </w:pPr>
      <w:bookmarkStart w:id="1" w:name="_Toc150695619"/>
      <w:r>
        <w:rPr>
          <w:rFonts w:ascii="Times New Roman" w:eastAsia="Times New Roman" w:hAnsi="Times New Roman" w:cs="Times New Roman"/>
          <w:b/>
          <w:bCs/>
          <w:kern w:val="32"/>
          <w:sz w:val="24"/>
          <w:szCs w:val="24"/>
          <w:lang w:eastAsia="x-none"/>
        </w:rPr>
        <w:t xml:space="preserve">к </w:t>
      </w:r>
      <w:r w:rsidR="006D1C4C">
        <w:rPr>
          <w:rFonts w:ascii="Times New Roman" w:eastAsia="Times New Roman" w:hAnsi="Times New Roman" w:cs="Times New Roman"/>
          <w:b/>
          <w:bCs/>
          <w:kern w:val="32"/>
          <w:sz w:val="24"/>
          <w:szCs w:val="24"/>
          <w:lang w:eastAsia="x-none"/>
        </w:rPr>
        <w:t>О</w:t>
      </w:r>
      <w:r w:rsidR="009A0AAA">
        <w:rPr>
          <w:rFonts w:ascii="Times New Roman" w:eastAsia="Times New Roman" w:hAnsi="Times New Roman" w:cs="Times New Roman"/>
          <w:b/>
          <w:bCs/>
          <w:kern w:val="32"/>
          <w:sz w:val="24"/>
          <w:szCs w:val="24"/>
          <w:lang w:eastAsia="x-none"/>
        </w:rPr>
        <w:t>ПОП-П</w:t>
      </w:r>
      <w:r>
        <w:rPr>
          <w:rFonts w:ascii="Times New Roman" w:eastAsia="Times New Roman" w:hAnsi="Times New Roman" w:cs="Times New Roman"/>
          <w:b/>
          <w:bCs/>
          <w:kern w:val="32"/>
          <w:sz w:val="24"/>
          <w:szCs w:val="24"/>
          <w:lang w:eastAsia="x-none"/>
        </w:rPr>
        <w:t xml:space="preserve"> по </w:t>
      </w:r>
      <w:bookmarkEnd w:id="1"/>
      <w:r w:rsidR="003D0B47" w:rsidRPr="00492D78">
        <w:rPr>
          <w:rFonts w:ascii="Times New Roman" w:hAnsi="Times New Roman" w:cs="Times New Roman"/>
          <w:b/>
          <w:bCs/>
          <w:color w:val="000000" w:themeColor="text1"/>
          <w:sz w:val="24"/>
          <w:szCs w:val="24"/>
        </w:rPr>
        <w:t>1</w:t>
      </w:r>
      <w:r w:rsidR="003D0B47">
        <w:rPr>
          <w:rFonts w:ascii="Times New Roman" w:hAnsi="Times New Roman" w:cs="Times New Roman"/>
          <w:b/>
          <w:bCs/>
          <w:color w:val="000000" w:themeColor="text1"/>
          <w:sz w:val="24"/>
          <w:szCs w:val="24"/>
        </w:rPr>
        <w:t>5</w:t>
      </w:r>
      <w:r w:rsidR="003D0B47" w:rsidRPr="00492D78">
        <w:rPr>
          <w:rFonts w:ascii="Times New Roman" w:hAnsi="Times New Roman" w:cs="Times New Roman"/>
          <w:b/>
          <w:bCs/>
          <w:color w:val="000000" w:themeColor="text1"/>
          <w:sz w:val="24"/>
          <w:szCs w:val="24"/>
        </w:rPr>
        <w:t>.02.1</w:t>
      </w:r>
      <w:r w:rsidR="003D0B47">
        <w:rPr>
          <w:rFonts w:ascii="Times New Roman" w:hAnsi="Times New Roman" w:cs="Times New Roman"/>
          <w:b/>
          <w:bCs/>
          <w:color w:val="000000" w:themeColor="text1"/>
          <w:sz w:val="24"/>
          <w:szCs w:val="24"/>
        </w:rPr>
        <w:t>8</w:t>
      </w:r>
      <w:r w:rsidR="003D0B47" w:rsidRPr="00492D78">
        <w:rPr>
          <w:rFonts w:ascii="Times New Roman" w:hAnsi="Times New Roman" w:cs="Times New Roman"/>
          <w:b/>
          <w:bCs/>
          <w:color w:val="000000" w:themeColor="text1"/>
          <w:sz w:val="24"/>
          <w:szCs w:val="24"/>
        </w:rPr>
        <w:t xml:space="preserve"> Техническая эксплуатация и обслуживание</w:t>
      </w:r>
      <w:r w:rsidR="003D0B47">
        <w:rPr>
          <w:rFonts w:ascii="Times New Roman" w:hAnsi="Times New Roman" w:cs="Times New Roman"/>
          <w:b/>
          <w:bCs/>
          <w:color w:val="000000" w:themeColor="text1"/>
          <w:sz w:val="24"/>
          <w:szCs w:val="24"/>
        </w:rPr>
        <w:t xml:space="preserve"> </w:t>
      </w:r>
      <w:r w:rsidR="003D0B47" w:rsidRPr="00492D78">
        <w:rPr>
          <w:rFonts w:ascii="Times New Roman" w:hAnsi="Times New Roman" w:cs="Times New Roman"/>
          <w:b/>
          <w:bCs/>
          <w:color w:val="000000" w:themeColor="text1"/>
          <w:sz w:val="24"/>
          <w:szCs w:val="24"/>
        </w:rPr>
        <w:t xml:space="preserve"> роботизированного производства (по отраслям)</w:t>
      </w:r>
    </w:p>
    <w:p w14:paraId="38BDFED2" w14:textId="2D20E7E4" w:rsidR="008F578C" w:rsidRDefault="008F578C" w:rsidP="008F225F">
      <w:pPr>
        <w:keepNext/>
        <w:jc w:val="right"/>
        <w:outlineLvl w:val="0"/>
        <w:rPr>
          <w:rFonts w:ascii="Times New Roman" w:eastAsia="Times New Roman" w:hAnsi="Times New Roman" w:cs="Times New Roman"/>
          <w:b/>
          <w:bCs/>
          <w:kern w:val="32"/>
          <w:sz w:val="24"/>
          <w:szCs w:val="24"/>
          <w:lang w:eastAsia="x-none"/>
        </w:rPr>
      </w:pPr>
    </w:p>
    <w:p w14:paraId="43FA2AF0" w14:textId="77777777" w:rsidR="008F578C" w:rsidRPr="004D41E5" w:rsidRDefault="008F578C" w:rsidP="004D41E5"/>
    <w:p w14:paraId="3BD51D45" w14:textId="367D48AF" w:rsidR="00CD2973" w:rsidRPr="00F5373D" w:rsidRDefault="008F578C" w:rsidP="008F578C">
      <w:pPr>
        <w:keepNext/>
        <w:spacing w:before="240" w:after="120"/>
        <w:jc w:val="center"/>
        <w:outlineLvl w:val="0"/>
        <w:rPr>
          <w:rFonts w:ascii="Times New Roman" w:eastAsia="Times New Roman" w:hAnsi="Times New Roman" w:cs="Times New Roman"/>
          <w:b/>
          <w:bCs/>
          <w:kern w:val="32"/>
          <w:sz w:val="24"/>
          <w:szCs w:val="24"/>
          <w:lang w:eastAsia="x-none"/>
        </w:rPr>
      </w:pPr>
      <w:bookmarkStart w:id="2" w:name="_Toc150695620"/>
      <w:r>
        <w:rPr>
          <w:rFonts w:ascii="Times New Roman" w:eastAsia="Times New Roman" w:hAnsi="Times New Roman" w:cs="Times New Roman"/>
          <w:b/>
          <w:bCs/>
          <w:kern w:val="32"/>
          <w:sz w:val="24"/>
          <w:szCs w:val="24"/>
          <w:lang w:eastAsia="x-none"/>
        </w:rPr>
        <w:t>РАБОЧИЕ</w:t>
      </w:r>
      <w:r w:rsidRPr="00985111">
        <w:rPr>
          <w:rFonts w:ascii="Times New Roman" w:eastAsia="Times New Roman" w:hAnsi="Times New Roman" w:cs="Times New Roman"/>
          <w:b/>
          <w:bCs/>
          <w:kern w:val="32"/>
          <w:sz w:val="24"/>
          <w:szCs w:val="24"/>
          <w:lang w:eastAsia="x-none"/>
        </w:rPr>
        <w:t xml:space="preserve"> </w:t>
      </w:r>
      <w:r w:rsidRPr="00985111">
        <w:rPr>
          <w:rFonts w:ascii="Times New Roman" w:eastAsia="Times New Roman" w:hAnsi="Times New Roman" w:cs="Times New Roman"/>
          <w:b/>
          <w:bCs/>
          <w:kern w:val="32"/>
          <w:sz w:val="24"/>
          <w:szCs w:val="24"/>
          <w:lang w:val="x-none" w:eastAsia="x-none"/>
        </w:rPr>
        <w:t xml:space="preserve">ПРОГРАММЫ </w:t>
      </w:r>
      <w:bookmarkEnd w:id="0"/>
      <w:bookmarkEnd w:id="2"/>
      <w:r w:rsidR="00F5373D">
        <w:rPr>
          <w:rFonts w:ascii="Times New Roman" w:eastAsia="Times New Roman" w:hAnsi="Times New Roman" w:cs="Times New Roman"/>
          <w:b/>
          <w:bCs/>
          <w:kern w:val="32"/>
          <w:sz w:val="24"/>
          <w:szCs w:val="24"/>
          <w:lang w:eastAsia="x-none"/>
        </w:rPr>
        <w:t>ДИСЦИПЛИ</w:t>
      </w:r>
      <w:bookmarkStart w:id="3" w:name="_GoBack"/>
      <w:bookmarkEnd w:id="3"/>
      <w:r w:rsidR="00F5373D">
        <w:rPr>
          <w:rFonts w:ascii="Times New Roman" w:eastAsia="Times New Roman" w:hAnsi="Times New Roman" w:cs="Times New Roman"/>
          <w:b/>
          <w:bCs/>
          <w:kern w:val="32"/>
          <w:sz w:val="24"/>
          <w:szCs w:val="24"/>
          <w:lang w:eastAsia="x-none"/>
        </w:rPr>
        <w:t>Н</w:t>
      </w:r>
    </w:p>
    <w:p w14:paraId="29DD82F8" w14:textId="77777777" w:rsidR="00BD6A9B" w:rsidRDefault="00BD6A9B" w:rsidP="00BD6A9B">
      <w:pPr>
        <w:jc w:val="center"/>
        <w:rPr>
          <w:rFonts w:ascii="Times New Roman" w:hAnsi="Times New Roman" w:cs="Times New Roman"/>
          <w:sz w:val="24"/>
          <w:szCs w:val="24"/>
          <w:lang w:eastAsia="x-none"/>
        </w:rPr>
      </w:pPr>
    </w:p>
    <w:p w14:paraId="00291C3C" w14:textId="328EC30C" w:rsidR="00C7536E" w:rsidRPr="00BD6A9B" w:rsidRDefault="00BD6A9B" w:rsidP="00BD6A9B">
      <w:pPr>
        <w:jc w:val="center"/>
        <w:rPr>
          <w:rFonts w:ascii="Times New Roman" w:hAnsi="Times New Roman" w:cs="Times New Roman"/>
          <w:sz w:val="24"/>
          <w:szCs w:val="24"/>
          <w:lang w:eastAsia="x-none"/>
        </w:rPr>
      </w:pPr>
      <w:r>
        <w:rPr>
          <w:rFonts w:ascii="Times New Roman" w:hAnsi="Times New Roman" w:cs="Times New Roman"/>
          <w:sz w:val="24"/>
          <w:szCs w:val="24"/>
          <w:lang w:eastAsia="x-none"/>
        </w:rPr>
        <w:t>ОГЛАВЛЕНИЕ</w:t>
      </w:r>
    </w:p>
    <w:p w14:paraId="6E38D41D" w14:textId="77777777" w:rsidR="00E80E2F" w:rsidRDefault="00896BB3" w:rsidP="00E80E2F">
      <w:pPr>
        <w:pStyle w:val="14"/>
        <w:rPr>
          <w:rFonts w:asciiTheme="minorHAnsi" w:eastAsiaTheme="minorEastAsia" w:hAnsiTheme="minorHAnsi" w:cstheme="minorBidi"/>
          <w:lang w:eastAsia="ru-RU"/>
        </w:rPr>
      </w:pPr>
      <w:r>
        <w:rPr>
          <w:rFonts w:eastAsia="Times New Roman"/>
          <w:sz w:val="24"/>
          <w:szCs w:val="24"/>
          <w:lang w:eastAsia="ru-RU"/>
        </w:rPr>
        <w:fldChar w:fldCharType="begin"/>
      </w:r>
      <w:r>
        <w:rPr>
          <w:rFonts w:eastAsia="Times New Roman"/>
          <w:sz w:val="24"/>
          <w:szCs w:val="24"/>
          <w:lang w:eastAsia="ru-RU"/>
        </w:rPr>
        <w:instrText xml:space="preserve"> TOC \o "3-3" \h \z \t "Заголовок 1;1;Заголовок 2;2;Заголовок1;1;Заголовок;1" </w:instrText>
      </w:r>
      <w:r>
        <w:rPr>
          <w:rFonts w:eastAsia="Times New Roman"/>
          <w:sz w:val="24"/>
          <w:szCs w:val="24"/>
          <w:lang w:eastAsia="ru-RU"/>
        </w:rPr>
        <w:fldChar w:fldCharType="separate"/>
      </w:r>
      <w:hyperlink w:anchor="_Toc169037724" w:history="1">
        <w:r w:rsidR="00E80E2F" w:rsidRPr="00E450C5">
          <w:rPr>
            <w:rStyle w:val="af0"/>
          </w:rPr>
          <w:t>«ОП.01 ИНЖЕНЕРНАЯ ГРАФИКА»</w:t>
        </w:r>
        <w:r w:rsidR="00E80E2F">
          <w:rPr>
            <w:webHidden/>
          </w:rPr>
          <w:tab/>
        </w:r>
        <w:r w:rsidR="00E80E2F">
          <w:rPr>
            <w:webHidden/>
          </w:rPr>
          <w:fldChar w:fldCharType="begin"/>
        </w:r>
        <w:r w:rsidR="00E80E2F">
          <w:rPr>
            <w:webHidden/>
          </w:rPr>
          <w:instrText xml:space="preserve"> PAGEREF _Toc169037724 \h </w:instrText>
        </w:r>
        <w:r w:rsidR="00E80E2F">
          <w:rPr>
            <w:webHidden/>
          </w:rPr>
        </w:r>
        <w:r w:rsidR="00E80E2F">
          <w:rPr>
            <w:webHidden/>
          </w:rPr>
          <w:fldChar w:fldCharType="separate"/>
        </w:r>
        <w:r w:rsidR="00EF438B">
          <w:rPr>
            <w:webHidden/>
          </w:rPr>
          <w:t>2</w:t>
        </w:r>
        <w:r w:rsidR="00E80E2F">
          <w:rPr>
            <w:webHidden/>
          </w:rPr>
          <w:fldChar w:fldCharType="end"/>
        </w:r>
      </w:hyperlink>
    </w:p>
    <w:p w14:paraId="152E5566" w14:textId="77777777" w:rsidR="00E80E2F" w:rsidRDefault="003B36C2" w:rsidP="00E80E2F">
      <w:pPr>
        <w:pStyle w:val="14"/>
        <w:rPr>
          <w:rFonts w:asciiTheme="minorHAnsi" w:eastAsiaTheme="minorEastAsia" w:hAnsiTheme="minorHAnsi" w:cstheme="minorBidi"/>
          <w:lang w:eastAsia="ru-RU"/>
        </w:rPr>
      </w:pPr>
      <w:hyperlink w:anchor="_Toc169037725" w:history="1">
        <w:r w:rsidR="00E80E2F" w:rsidRPr="00E450C5">
          <w:rPr>
            <w:rStyle w:val="af0"/>
          </w:rPr>
          <w:t>«ОП.02 ТЕХНИЧЕСКАЯ МЕХАНИКА»</w:t>
        </w:r>
        <w:r w:rsidR="00E80E2F">
          <w:rPr>
            <w:webHidden/>
          </w:rPr>
          <w:tab/>
        </w:r>
        <w:r w:rsidR="00E80E2F">
          <w:rPr>
            <w:webHidden/>
          </w:rPr>
          <w:fldChar w:fldCharType="begin"/>
        </w:r>
        <w:r w:rsidR="00E80E2F">
          <w:rPr>
            <w:webHidden/>
          </w:rPr>
          <w:instrText xml:space="preserve"> PAGEREF _Toc169037725 \h </w:instrText>
        </w:r>
        <w:r w:rsidR="00E80E2F">
          <w:rPr>
            <w:webHidden/>
          </w:rPr>
        </w:r>
        <w:r w:rsidR="00E80E2F">
          <w:rPr>
            <w:webHidden/>
          </w:rPr>
          <w:fldChar w:fldCharType="separate"/>
        </w:r>
        <w:r w:rsidR="00EF438B">
          <w:rPr>
            <w:webHidden/>
          </w:rPr>
          <w:t>25</w:t>
        </w:r>
        <w:r w:rsidR="00E80E2F">
          <w:rPr>
            <w:webHidden/>
          </w:rPr>
          <w:fldChar w:fldCharType="end"/>
        </w:r>
      </w:hyperlink>
    </w:p>
    <w:p w14:paraId="2D8EDD15" w14:textId="77777777" w:rsidR="00E80E2F" w:rsidRDefault="003B36C2" w:rsidP="00E80E2F">
      <w:pPr>
        <w:pStyle w:val="14"/>
        <w:rPr>
          <w:rFonts w:asciiTheme="minorHAnsi" w:eastAsiaTheme="minorEastAsia" w:hAnsiTheme="minorHAnsi" w:cstheme="minorBidi"/>
          <w:lang w:eastAsia="ru-RU"/>
        </w:rPr>
      </w:pPr>
      <w:hyperlink w:anchor="_Toc169037726" w:history="1">
        <w:r w:rsidR="00E80E2F" w:rsidRPr="00E450C5">
          <w:rPr>
            <w:rStyle w:val="af0"/>
          </w:rPr>
          <w:t>«ОП.03 ЭЛЕКТРОТЕХНИКА И ЭЛЕКТРОНИКА»</w:t>
        </w:r>
        <w:r w:rsidR="00E80E2F">
          <w:rPr>
            <w:webHidden/>
          </w:rPr>
          <w:tab/>
        </w:r>
        <w:r w:rsidR="00E80E2F">
          <w:rPr>
            <w:webHidden/>
          </w:rPr>
          <w:fldChar w:fldCharType="begin"/>
        </w:r>
        <w:r w:rsidR="00E80E2F">
          <w:rPr>
            <w:webHidden/>
          </w:rPr>
          <w:instrText xml:space="preserve"> PAGEREF _Toc169037726 \h </w:instrText>
        </w:r>
        <w:r w:rsidR="00E80E2F">
          <w:rPr>
            <w:webHidden/>
          </w:rPr>
        </w:r>
        <w:r w:rsidR="00E80E2F">
          <w:rPr>
            <w:webHidden/>
          </w:rPr>
          <w:fldChar w:fldCharType="separate"/>
        </w:r>
        <w:r w:rsidR="00EF438B">
          <w:rPr>
            <w:webHidden/>
          </w:rPr>
          <w:t>49</w:t>
        </w:r>
        <w:r w:rsidR="00E80E2F">
          <w:rPr>
            <w:webHidden/>
          </w:rPr>
          <w:fldChar w:fldCharType="end"/>
        </w:r>
      </w:hyperlink>
    </w:p>
    <w:p w14:paraId="5CC43CDA" w14:textId="77777777" w:rsidR="00E80E2F" w:rsidRDefault="003B36C2" w:rsidP="00E80E2F">
      <w:pPr>
        <w:pStyle w:val="14"/>
        <w:rPr>
          <w:rFonts w:asciiTheme="minorHAnsi" w:eastAsiaTheme="minorEastAsia" w:hAnsiTheme="minorHAnsi" w:cstheme="minorBidi"/>
          <w:lang w:eastAsia="ru-RU"/>
        </w:rPr>
      </w:pPr>
      <w:hyperlink w:anchor="_Toc169037727" w:history="1">
        <w:r w:rsidR="00E80E2F" w:rsidRPr="00E450C5">
          <w:rPr>
            <w:rStyle w:val="af0"/>
          </w:rPr>
          <w:t>«ОП.04 ТЕХНОЛОГИЧЕСКОЕ ОБОРУДОВАНИЕ И ПРИСПОСОБЛЕНИЯ»</w:t>
        </w:r>
        <w:r w:rsidR="00E80E2F">
          <w:rPr>
            <w:webHidden/>
          </w:rPr>
          <w:tab/>
        </w:r>
        <w:r w:rsidR="00E80E2F">
          <w:rPr>
            <w:webHidden/>
          </w:rPr>
          <w:fldChar w:fldCharType="begin"/>
        </w:r>
        <w:r w:rsidR="00E80E2F">
          <w:rPr>
            <w:webHidden/>
          </w:rPr>
          <w:instrText xml:space="preserve"> PAGEREF _Toc169037727 \h </w:instrText>
        </w:r>
        <w:r w:rsidR="00E80E2F">
          <w:rPr>
            <w:webHidden/>
          </w:rPr>
        </w:r>
        <w:r w:rsidR="00E80E2F">
          <w:rPr>
            <w:webHidden/>
          </w:rPr>
          <w:fldChar w:fldCharType="separate"/>
        </w:r>
        <w:r w:rsidR="00EF438B">
          <w:rPr>
            <w:webHidden/>
          </w:rPr>
          <w:t>68</w:t>
        </w:r>
        <w:r w:rsidR="00E80E2F">
          <w:rPr>
            <w:webHidden/>
          </w:rPr>
          <w:fldChar w:fldCharType="end"/>
        </w:r>
      </w:hyperlink>
    </w:p>
    <w:p w14:paraId="6F5F694F" w14:textId="77777777" w:rsidR="00E80E2F" w:rsidRDefault="003B36C2" w:rsidP="00E80E2F">
      <w:pPr>
        <w:pStyle w:val="14"/>
        <w:rPr>
          <w:rFonts w:asciiTheme="minorHAnsi" w:eastAsiaTheme="minorEastAsia" w:hAnsiTheme="minorHAnsi" w:cstheme="minorBidi"/>
          <w:lang w:eastAsia="ru-RU"/>
        </w:rPr>
      </w:pPr>
      <w:hyperlink w:anchor="_Toc169037728" w:history="1">
        <w:r w:rsidR="00E80E2F" w:rsidRPr="00E450C5">
          <w:rPr>
            <w:rStyle w:val="af0"/>
          </w:rPr>
          <w:t>«ОП.05 ГИДРАВЛИЧЕСКИЕ И ПНЕВМАТИЧЕСКИЕ СИСТЕМЫ»</w:t>
        </w:r>
        <w:r w:rsidR="00E80E2F">
          <w:rPr>
            <w:webHidden/>
          </w:rPr>
          <w:tab/>
        </w:r>
        <w:r w:rsidR="00E80E2F">
          <w:rPr>
            <w:webHidden/>
          </w:rPr>
          <w:fldChar w:fldCharType="begin"/>
        </w:r>
        <w:r w:rsidR="00E80E2F">
          <w:rPr>
            <w:webHidden/>
          </w:rPr>
          <w:instrText xml:space="preserve"> PAGEREF _Toc169037728 \h </w:instrText>
        </w:r>
        <w:r w:rsidR="00E80E2F">
          <w:rPr>
            <w:webHidden/>
          </w:rPr>
        </w:r>
        <w:r w:rsidR="00E80E2F">
          <w:rPr>
            <w:webHidden/>
          </w:rPr>
          <w:fldChar w:fldCharType="separate"/>
        </w:r>
        <w:r w:rsidR="00EF438B">
          <w:rPr>
            <w:webHidden/>
          </w:rPr>
          <w:t>89</w:t>
        </w:r>
        <w:r w:rsidR="00E80E2F">
          <w:rPr>
            <w:webHidden/>
          </w:rPr>
          <w:fldChar w:fldCharType="end"/>
        </w:r>
      </w:hyperlink>
    </w:p>
    <w:p w14:paraId="3A57EE0A" w14:textId="77777777" w:rsidR="00E80E2F" w:rsidRDefault="003B36C2" w:rsidP="00E80E2F">
      <w:pPr>
        <w:pStyle w:val="14"/>
        <w:rPr>
          <w:rFonts w:asciiTheme="minorHAnsi" w:eastAsiaTheme="minorEastAsia" w:hAnsiTheme="minorHAnsi" w:cstheme="minorBidi"/>
          <w:lang w:eastAsia="ru-RU"/>
        </w:rPr>
      </w:pPr>
      <w:hyperlink w:anchor="_Toc169037729" w:history="1">
        <w:r w:rsidR="00E80E2F" w:rsidRPr="00E450C5">
          <w:rPr>
            <w:rStyle w:val="af0"/>
          </w:rPr>
          <w:t>«ОП.06 ОХРАНА ТРУДА И БЕРЕЖЛИВОЕ ПРОИЗВОДСТВО»</w:t>
        </w:r>
        <w:r w:rsidR="00E80E2F">
          <w:rPr>
            <w:webHidden/>
          </w:rPr>
          <w:tab/>
        </w:r>
        <w:r w:rsidR="00E80E2F">
          <w:rPr>
            <w:webHidden/>
          </w:rPr>
          <w:fldChar w:fldCharType="begin"/>
        </w:r>
        <w:r w:rsidR="00E80E2F">
          <w:rPr>
            <w:webHidden/>
          </w:rPr>
          <w:instrText xml:space="preserve"> PAGEREF _Toc169037729 \h </w:instrText>
        </w:r>
        <w:r w:rsidR="00E80E2F">
          <w:rPr>
            <w:webHidden/>
          </w:rPr>
        </w:r>
        <w:r w:rsidR="00E80E2F">
          <w:rPr>
            <w:webHidden/>
          </w:rPr>
          <w:fldChar w:fldCharType="separate"/>
        </w:r>
        <w:r w:rsidR="00EF438B">
          <w:rPr>
            <w:webHidden/>
          </w:rPr>
          <w:t>109</w:t>
        </w:r>
        <w:r w:rsidR="00E80E2F">
          <w:rPr>
            <w:webHidden/>
          </w:rPr>
          <w:fldChar w:fldCharType="end"/>
        </w:r>
      </w:hyperlink>
    </w:p>
    <w:p w14:paraId="5A53D6AA" w14:textId="77777777" w:rsidR="00E80E2F" w:rsidRDefault="003B36C2" w:rsidP="00E80E2F">
      <w:pPr>
        <w:pStyle w:val="14"/>
        <w:rPr>
          <w:rFonts w:asciiTheme="minorHAnsi" w:eastAsiaTheme="minorEastAsia" w:hAnsiTheme="minorHAnsi" w:cstheme="minorBidi"/>
          <w:lang w:eastAsia="ru-RU"/>
        </w:rPr>
      </w:pPr>
      <w:hyperlink w:anchor="_Toc169037730" w:history="1">
        <w:r w:rsidR="00E80E2F" w:rsidRPr="00E450C5">
          <w:rPr>
            <w:rStyle w:val="af0"/>
          </w:rPr>
          <w:t>«ОП.07 ПРОЦЕССЫ ФОРМООБРАЗОВАНИЯ И ИНСТРУМЕНТЫ»</w:t>
        </w:r>
        <w:r w:rsidR="00E80E2F">
          <w:rPr>
            <w:webHidden/>
          </w:rPr>
          <w:tab/>
        </w:r>
        <w:r w:rsidR="00E80E2F">
          <w:rPr>
            <w:webHidden/>
          </w:rPr>
          <w:fldChar w:fldCharType="begin"/>
        </w:r>
        <w:r w:rsidR="00E80E2F">
          <w:rPr>
            <w:webHidden/>
          </w:rPr>
          <w:instrText xml:space="preserve"> PAGEREF _Toc169037730 \h </w:instrText>
        </w:r>
        <w:r w:rsidR="00E80E2F">
          <w:rPr>
            <w:webHidden/>
          </w:rPr>
        </w:r>
        <w:r w:rsidR="00E80E2F">
          <w:rPr>
            <w:webHidden/>
          </w:rPr>
          <w:fldChar w:fldCharType="separate"/>
        </w:r>
        <w:r w:rsidR="00EF438B">
          <w:rPr>
            <w:webHidden/>
          </w:rPr>
          <w:t>135</w:t>
        </w:r>
        <w:r w:rsidR="00E80E2F">
          <w:rPr>
            <w:webHidden/>
          </w:rPr>
          <w:fldChar w:fldCharType="end"/>
        </w:r>
      </w:hyperlink>
    </w:p>
    <w:p w14:paraId="5D5F1A36" w14:textId="77777777" w:rsidR="00E80E2F" w:rsidRDefault="003B36C2" w:rsidP="00E80E2F">
      <w:pPr>
        <w:pStyle w:val="14"/>
        <w:rPr>
          <w:rFonts w:asciiTheme="minorHAnsi" w:eastAsiaTheme="minorEastAsia" w:hAnsiTheme="minorHAnsi" w:cstheme="minorBidi"/>
          <w:lang w:eastAsia="ru-RU"/>
        </w:rPr>
      </w:pPr>
      <w:hyperlink w:anchor="_Toc169037731" w:history="1">
        <w:r w:rsidR="00E80E2F" w:rsidRPr="00E450C5">
          <w:rPr>
            <w:rStyle w:val="af0"/>
          </w:rPr>
          <w:t>«ОП.08  АВТОМАТИЗАЦИЯ ПРОЕКТИРОВАНИЯ ТЕХНОЛОГИЧЕСКИХ ПРОЦЕССОВ»</w:t>
        </w:r>
        <w:r w:rsidR="00E80E2F">
          <w:rPr>
            <w:webHidden/>
          </w:rPr>
          <w:tab/>
        </w:r>
        <w:r w:rsidR="00E80E2F">
          <w:rPr>
            <w:webHidden/>
          </w:rPr>
          <w:fldChar w:fldCharType="begin"/>
        </w:r>
        <w:r w:rsidR="00E80E2F">
          <w:rPr>
            <w:webHidden/>
          </w:rPr>
          <w:instrText xml:space="preserve"> PAGEREF _Toc169037731 \h </w:instrText>
        </w:r>
        <w:r w:rsidR="00E80E2F">
          <w:rPr>
            <w:webHidden/>
          </w:rPr>
        </w:r>
        <w:r w:rsidR="00E80E2F">
          <w:rPr>
            <w:webHidden/>
          </w:rPr>
          <w:fldChar w:fldCharType="separate"/>
        </w:r>
        <w:r w:rsidR="00EF438B">
          <w:rPr>
            <w:webHidden/>
          </w:rPr>
          <w:t>162</w:t>
        </w:r>
        <w:r w:rsidR="00E80E2F">
          <w:rPr>
            <w:webHidden/>
          </w:rPr>
          <w:fldChar w:fldCharType="end"/>
        </w:r>
      </w:hyperlink>
    </w:p>
    <w:p w14:paraId="247D7D62" w14:textId="77777777" w:rsidR="00E80E2F" w:rsidRDefault="003B36C2" w:rsidP="00E80E2F">
      <w:pPr>
        <w:pStyle w:val="14"/>
        <w:rPr>
          <w:rFonts w:asciiTheme="minorHAnsi" w:eastAsiaTheme="minorEastAsia" w:hAnsiTheme="minorHAnsi" w:cstheme="minorBidi"/>
          <w:lang w:eastAsia="ru-RU"/>
        </w:rPr>
      </w:pPr>
      <w:hyperlink w:anchor="_Toc169037732" w:history="1">
        <w:r w:rsidR="00E80E2F" w:rsidRPr="00E450C5">
          <w:rPr>
            <w:rStyle w:val="af0"/>
          </w:rPr>
          <w:t>«ОП.09 МАТЕМАТИЧЕСКИЕ МЕТОДЫ МОДЕЛИРОВАНИЯ ПРОИЗВОДСТВЕННЫХ ПРОЦЕССОВ»</w:t>
        </w:r>
        <w:r w:rsidR="00E80E2F">
          <w:rPr>
            <w:webHidden/>
          </w:rPr>
          <w:tab/>
        </w:r>
        <w:r w:rsidR="00E80E2F">
          <w:rPr>
            <w:webHidden/>
          </w:rPr>
          <w:fldChar w:fldCharType="begin"/>
        </w:r>
        <w:r w:rsidR="00E80E2F">
          <w:rPr>
            <w:webHidden/>
          </w:rPr>
          <w:instrText xml:space="preserve"> PAGEREF _Toc169037732 \h </w:instrText>
        </w:r>
        <w:r w:rsidR="00E80E2F">
          <w:rPr>
            <w:webHidden/>
          </w:rPr>
        </w:r>
        <w:r w:rsidR="00E80E2F">
          <w:rPr>
            <w:webHidden/>
          </w:rPr>
          <w:fldChar w:fldCharType="separate"/>
        </w:r>
        <w:r w:rsidR="00EF438B">
          <w:rPr>
            <w:webHidden/>
          </w:rPr>
          <w:t>183</w:t>
        </w:r>
        <w:r w:rsidR="00E80E2F">
          <w:rPr>
            <w:webHidden/>
          </w:rPr>
          <w:fldChar w:fldCharType="end"/>
        </w:r>
      </w:hyperlink>
    </w:p>
    <w:p w14:paraId="7D3FE46D" w14:textId="77777777" w:rsidR="00E80E2F" w:rsidRDefault="003B36C2" w:rsidP="00E80E2F">
      <w:pPr>
        <w:pStyle w:val="14"/>
        <w:rPr>
          <w:rFonts w:asciiTheme="minorHAnsi" w:eastAsiaTheme="minorEastAsia" w:hAnsiTheme="minorHAnsi" w:cstheme="minorBidi"/>
          <w:lang w:eastAsia="ru-RU"/>
        </w:rPr>
      </w:pPr>
      <w:hyperlink w:anchor="_Toc169037733" w:history="1">
        <w:r w:rsidR="00E80E2F" w:rsidRPr="00E450C5">
          <w:rPr>
            <w:rStyle w:val="af0"/>
          </w:rPr>
          <w:t>«ОП.10 ПРОГРАММИРОВАНИЕ СИСТЕМ С ЧИСЛОВЫМ ПРОГРАММНЫМ УПРАВЛЕНИЕМ»</w:t>
        </w:r>
        <w:r w:rsidR="00E80E2F">
          <w:rPr>
            <w:webHidden/>
          </w:rPr>
          <w:tab/>
        </w:r>
        <w:r w:rsidR="00E80E2F">
          <w:rPr>
            <w:webHidden/>
          </w:rPr>
          <w:fldChar w:fldCharType="begin"/>
        </w:r>
        <w:r w:rsidR="00E80E2F">
          <w:rPr>
            <w:webHidden/>
          </w:rPr>
          <w:instrText xml:space="preserve"> PAGEREF _Toc169037733 \h </w:instrText>
        </w:r>
        <w:r w:rsidR="00E80E2F">
          <w:rPr>
            <w:webHidden/>
          </w:rPr>
        </w:r>
        <w:r w:rsidR="00E80E2F">
          <w:rPr>
            <w:webHidden/>
          </w:rPr>
          <w:fldChar w:fldCharType="separate"/>
        </w:r>
        <w:r w:rsidR="00EF438B">
          <w:rPr>
            <w:webHidden/>
          </w:rPr>
          <w:t>207</w:t>
        </w:r>
        <w:r w:rsidR="00E80E2F">
          <w:rPr>
            <w:webHidden/>
          </w:rPr>
          <w:fldChar w:fldCharType="end"/>
        </w:r>
      </w:hyperlink>
    </w:p>
    <w:p w14:paraId="172B22E9" w14:textId="77777777" w:rsidR="00E80E2F" w:rsidRDefault="003B36C2" w:rsidP="00E80E2F">
      <w:pPr>
        <w:pStyle w:val="14"/>
        <w:rPr>
          <w:rFonts w:asciiTheme="minorHAnsi" w:eastAsiaTheme="minorEastAsia" w:hAnsiTheme="minorHAnsi" w:cstheme="minorBidi"/>
          <w:lang w:eastAsia="ru-RU"/>
        </w:rPr>
      </w:pPr>
      <w:hyperlink w:anchor="_Toc169037734" w:history="1">
        <w:r w:rsidR="00E80E2F" w:rsidRPr="00E450C5">
          <w:rPr>
            <w:rStyle w:val="af0"/>
          </w:rPr>
          <w:t>«ОП.11(В) ОСНОВЫ ПРОГРАММИРОВАНИЯ ПЛК (ПРОГРАММИРУЕМЫХ ЛОГИЧЕСКИХ КОНТРОЛЛЕРОВ»</w:t>
        </w:r>
        <w:r w:rsidR="00E80E2F">
          <w:rPr>
            <w:webHidden/>
          </w:rPr>
          <w:tab/>
        </w:r>
        <w:r w:rsidR="00E80E2F">
          <w:rPr>
            <w:webHidden/>
          </w:rPr>
          <w:fldChar w:fldCharType="begin"/>
        </w:r>
        <w:r w:rsidR="00E80E2F">
          <w:rPr>
            <w:webHidden/>
          </w:rPr>
          <w:instrText xml:space="preserve"> PAGEREF _Toc169037734 \h </w:instrText>
        </w:r>
        <w:r w:rsidR="00E80E2F">
          <w:rPr>
            <w:webHidden/>
          </w:rPr>
        </w:r>
        <w:r w:rsidR="00E80E2F">
          <w:rPr>
            <w:webHidden/>
          </w:rPr>
          <w:fldChar w:fldCharType="separate"/>
        </w:r>
        <w:r w:rsidR="00EF438B">
          <w:rPr>
            <w:webHidden/>
          </w:rPr>
          <w:t>229</w:t>
        </w:r>
        <w:r w:rsidR="00E80E2F">
          <w:rPr>
            <w:webHidden/>
          </w:rPr>
          <w:fldChar w:fldCharType="end"/>
        </w:r>
      </w:hyperlink>
    </w:p>
    <w:p w14:paraId="6CE6FB1D" w14:textId="77777777" w:rsidR="00E80E2F" w:rsidRDefault="003B36C2" w:rsidP="00E80E2F">
      <w:pPr>
        <w:pStyle w:val="14"/>
        <w:rPr>
          <w:rFonts w:asciiTheme="minorHAnsi" w:eastAsiaTheme="minorEastAsia" w:hAnsiTheme="minorHAnsi" w:cstheme="minorBidi"/>
          <w:lang w:eastAsia="ru-RU"/>
        </w:rPr>
      </w:pPr>
      <w:hyperlink w:anchor="_Toc169037735" w:history="1">
        <w:r w:rsidR="00E80E2F" w:rsidRPr="00E450C5">
          <w:rPr>
            <w:rStyle w:val="af0"/>
          </w:rPr>
          <w:t>«ОП.12(В) ОСНОВЫ ЦИФРОВОГО ПРОЕКТИРОВАНИЯ ТЕХНОЛОГИЧЕСКИХ ПРОЦЕССОВ»</w:t>
        </w:r>
        <w:r w:rsidR="00E80E2F">
          <w:rPr>
            <w:webHidden/>
          </w:rPr>
          <w:tab/>
        </w:r>
        <w:r w:rsidR="00E80E2F">
          <w:rPr>
            <w:webHidden/>
          </w:rPr>
          <w:fldChar w:fldCharType="begin"/>
        </w:r>
        <w:r w:rsidR="00E80E2F">
          <w:rPr>
            <w:webHidden/>
          </w:rPr>
          <w:instrText xml:space="preserve"> PAGEREF _Toc169037735 \h </w:instrText>
        </w:r>
        <w:r w:rsidR="00E80E2F">
          <w:rPr>
            <w:webHidden/>
          </w:rPr>
        </w:r>
        <w:r w:rsidR="00E80E2F">
          <w:rPr>
            <w:webHidden/>
          </w:rPr>
          <w:fldChar w:fldCharType="separate"/>
        </w:r>
        <w:r w:rsidR="00EF438B">
          <w:rPr>
            <w:webHidden/>
          </w:rPr>
          <w:t>249</w:t>
        </w:r>
        <w:r w:rsidR="00E80E2F">
          <w:rPr>
            <w:webHidden/>
          </w:rPr>
          <w:fldChar w:fldCharType="end"/>
        </w:r>
      </w:hyperlink>
    </w:p>
    <w:p w14:paraId="517DCBFD" w14:textId="77777777" w:rsidR="00E80E2F" w:rsidRDefault="003B36C2" w:rsidP="00E80E2F">
      <w:pPr>
        <w:pStyle w:val="14"/>
        <w:rPr>
          <w:rFonts w:asciiTheme="minorHAnsi" w:eastAsiaTheme="minorEastAsia" w:hAnsiTheme="minorHAnsi" w:cstheme="minorBidi"/>
          <w:lang w:eastAsia="ru-RU"/>
        </w:rPr>
      </w:pPr>
      <w:hyperlink w:anchor="_Toc169037737" w:history="1">
        <w:r w:rsidR="00E80E2F" w:rsidRPr="00E450C5">
          <w:rPr>
            <w:rStyle w:val="af0"/>
          </w:rPr>
          <w:t>«ОП.13(В) МАТЕРИАЛОВЕДЕНИЕ»</w:t>
        </w:r>
        <w:r w:rsidR="00E80E2F">
          <w:rPr>
            <w:webHidden/>
          </w:rPr>
          <w:tab/>
        </w:r>
        <w:r w:rsidR="00E80E2F">
          <w:rPr>
            <w:webHidden/>
          </w:rPr>
          <w:fldChar w:fldCharType="begin"/>
        </w:r>
        <w:r w:rsidR="00E80E2F">
          <w:rPr>
            <w:webHidden/>
          </w:rPr>
          <w:instrText xml:space="preserve"> PAGEREF _Toc169037737 \h </w:instrText>
        </w:r>
        <w:r w:rsidR="00E80E2F">
          <w:rPr>
            <w:webHidden/>
          </w:rPr>
        </w:r>
        <w:r w:rsidR="00E80E2F">
          <w:rPr>
            <w:webHidden/>
          </w:rPr>
          <w:fldChar w:fldCharType="separate"/>
        </w:r>
        <w:r w:rsidR="00EF438B">
          <w:rPr>
            <w:webHidden/>
          </w:rPr>
          <w:t>275</w:t>
        </w:r>
        <w:r w:rsidR="00E80E2F">
          <w:rPr>
            <w:webHidden/>
          </w:rPr>
          <w:fldChar w:fldCharType="end"/>
        </w:r>
      </w:hyperlink>
    </w:p>
    <w:p w14:paraId="15516DDC" w14:textId="2272DC86" w:rsidR="00CD2973" w:rsidRDefault="00896BB3" w:rsidP="00502F97">
      <w:pPr>
        <w:tabs>
          <w:tab w:val="right" w:leader="dot" w:pos="14459"/>
          <w:tab w:val="right" w:leader="dot" w:pos="14570"/>
        </w:tabs>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fldChar w:fldCharType="end"/>
      </w:r>
    </w:p>
    <w:p w14:paraId="27B3CCC9" w14:textId="7E68D7D1" w:rsidR="006E7FF4" w:rsidRDefault="006E7FF4" w:rsidP="00CD2973">
      <w:pPr>
        <w:jc w:val="center"/>
        <w:rPr>
          <w:rFonts w:ascii="Times New Roman" w:hAnsi="Times New Roman" w:cs="Times New Roman"/>
          <w:b/>
          <w:i/>
          <w:sz w:val="24"/>
          <w:szCs w:val="24"/>
        </w:rPr>
      </w:pPr>
    </w:p>
    <w:p w14:paraId="4753B10B" w14:textId="70BBD3CD" w:rsidR="00D32F37" w:rsidRDefault="00D32F37" w:rsidP="00CD2973">
      <w:pPr>
        <w:jc w:val="center"/>
        <w:rPr>
          <w:rFonts w:ascii="Times New Roman" w:hAnsi="Times New Roman" w:cs="Times New Roman"/>
          <w:b/>
          <w:i/>
          <w:sz w:val="24"/>
          <w:szCs w:val="24"/>
        </w:rPr>
      </w:pPr>
    </w:p>
    <w:p w14:paraId="70B95362" w14:textId="10C0D6CF" w:rsidR="00D32F37" w:rsidRDefault="00D32F37" w:rsidP="00CD2973">
      <w:pPr>
        <w:jc w:val="center"/>
        <w:rPr>
          <w:rFonts w:ascii="Times New Roman" w:hAnsi="Times New Roman" w:cs="Times New Roman"/>
          <w:b/>
          <w:i/>
          <w:sz w:val="24"/>
          <w:szCs w:val="24"/>
        </w:rPr>
      </w:pPr>
    </w:p>
    <w:p w14:paraId="50FD6E95" w14:textId="25882A7D" w:rsidR="00D32F37" w:rsidRDefault="00D32F37" w:rsidP="00CD2973">
      <w:pPr>
        <w:jc w:val="center"/>
        <w:rPr>
          <w:rFonts w:ascii="Times New Roman" w:hAnsi="Times New Roman" w:cs="Times New Roman"/>
          <w:b/>
          <w:i/>
          <w:sz w:val="24"/>
          <w:szCs w:val="24"/>
        </w:rPr>
      </w:pPr>
    </w:p>
    <w:p w14:paraId="2AD4BD44" w14:textId="3E6D932C" w:rsidR="00D32F37" w:rsidRDefault="00D32F37" w:rsidP="00CD2973">
      <w:pPr>
        <w:jc w:val="center"/>
        <w:rPr>
          <w:rFonts w:ascii="Times New Roman" w:hAnsi="Times New Roman" w:cs="Times New Roman"/>
          <w:b/>
          <w:i/>
          <w:sz w:val="24"/>
          <w:szCs w:val="24"/>
        </w:rPr>
      </w:pPr>
    </w:p>
    <w:p w14:paraId="315FFDB9" w14:textId="4A9560C6" w:rsidR="00D32F37" w:rsidRDefault="00D32F37" w:rsidP="00CD2973">
      <w:pPr>
        <w:jc w:val="center"/>
        <w:rPr>
          <w:rFonts w:ascii="Times New Roman" w:hAnsi="Times New Roman" w:cs="Times New Roman"/>
          <w:b/>
          <w:i/>
          <w:sz w:val="24"/>
          <w:szCs w:val="24"/>
        </w:rPr>
      </w:pPr>
    </w:p>
    <w:p w14:paraId="5FAE591B" w14:textId="3E9D3E18" w:rsidR="00D32F37" w:rsidRDefault="00D32F37" w:rsidP="00CD2973">
      <w:pPr>
        <w:jc w:val="center"/>
        <w:rPr>
          <w:rFonts w:ascii="Times New Roman" w:hAnsi="Times New Roman" w:cs="Times New Roman"/>
          <w:b/>
          <w:i/>
          <w:sz w:val="24"/>
          <w:szCs w:val="24"/>
        </w:rPr>
      </w:pPr>
    </w:p>
    <w:p w14:paraId="2F4E6478" w14:textId="6D71235C" w:rsidR="008018C7" w:rsidRDefault="008018C7" w:rsidP="00CD2973">
      <w:pPr>
        <w:jc w:val="center"/>
        <w:rPr>
          <w:rFonts w:ascii="Times New Roman" w:hAnsi="Times New Roman" w:cs="Times New Roman"/>
          <w:b/>
          <w:i/>
          <w:sz w:val="24"/>
          <w:szCs w:val="24"/>
        </w:rPr>
      </w:pPr>
    </w:p>
    <w:p w14:paraId="28668379" w14:textId="2BBC2841" w:rsidR="008018C7" w:rsidRDefault="008018C7" w:rsidP="00CD2973">
      <w:pPr>
        <w:jc w:val="center"/>
        <w:rPr>
          <w:rFonts w:ascii="Times New Roman" w:hAnsi="Times New Roman" w:cs="Times New Roman"/>
          <w:b/>
          <w:i/>
          <w:sz w:val="24"/>
          <w:szCs w:val="24"/>
        </w:rPr>
      </w:pPr>
    </w:p>
    <w:p w14:paraId="6C610560" w14:textId="611823D1" w:rsidR="00502F97" w:rsidRDefault="00502F97" w:rsidP="00CD2973">
      <w:pPr>
        <w:jc w:val="center"/>
        <w:rPr>
          <w:rFonts w:ascii="Times New Roman" w:hAnsi="Times New Roman" w:cs="Times New Roman"/>
          <w:b/>
          <w:i/>
          <w:sz w:val="24"/>
          <w:szCs w:val="24"/>
        </w:rPr>
      </w:pPr>
    </w:p>
    <w:p w14:paraId="7622F126" w14:textId="358A320C" w:rsidR="00502F97" w:rsidRDefault="00502F97" w:rsidP="00CD2973">
      <w:pPr>
        <w:jc w:val="center"/>
        <w:rPr>
          <w:rFonts w:ascii="Times New Roman" w:hAnsi="Times New Roman" w:cs="Times New Roman"/>
          <w:b/>
          <w:i/>
          <w:sz w:val="24"/>
          <w:szCs w:val="24"/>
        </w:rPr>
      </w:pPr>
    </w:p>
    <w:p w14:paraId="11AEB7ED" w14:textId="77777777" w:rsidR="00502F97" w:rsidRDefault="00502F97" w:rsidP="00CD2973">
      <w:pPr>
        <w:jc w:val="center"/>
        <w:rPr>
          <w:rFonts w:ascii="Times New Roman" w:hAnsi="Times New Roman" w:cs="Times New Roman"/>
          <w:b/>
          <w:i/>
          <w:sz w:val="24"/>
          <w:szCs w:val="24"/>
        </w:rPr>
      </w:pPr>
    </w:p>
    <w:p w14:paraId="311C4237" w14:textId="24251053" w:rsidR="008018C7" w:rsidRDefault="008018C7" w:rsidP="00CD2973">
      <w:pPr>
        <w:jc w:val="center"/>
        <w:rPr>
          <w:rFonts w:ascii="Times New Roman" w:hAnsi="Times New Roman" w:cs="Times New Roman"/>
          <w:b/>
          <w:i/>
          <w:sz w:val="24"/>
          <w:szCs w:val="24"/>
        </w:rPr>
      </w:pPr>
    </w:p>
    <w:p w14:paraId="3CEFF98C" w14:textId="5D454EF1" w:rsidR="008018C7" w:rsidRDefault="008018C7" w:rsidP="00CD2973">
      <w:pPr>
        <w:jc w:val="center"/>
        <w:rPr>
          <w:rFonts w:ascii="Times New Roman" w:hAnsi="Times New Roman" w:cs="Times New Roman"/>
          <w:b/>
          <w:i/>
          <w:sz w:val="24"/>
          <w:szCs w:val="24"/>
        </w:rPr>
      </w:pPr>
    </w:p>
    <w:p w14:paraId="46F260A5" w14:textId="5B7285C3" w:rsidR="008018C7" w:rsidRDefault="008018C7" w:rsidP="00CD2973">
      <w:pPr>
        <w:jc w:val="center"/>
        <w:rPr>
          <w:rFonts w:ascii="Times New Roman" w:hAnsi="Times New Roman" w:cs="Times New Roman"/>
          <w:b/>
          <w:i/>
          <w:sz w:val="24"/>
          <w:szCs w:val="24"/>
        </w:rPr>
      </w:pPr>
    </w:p>
    <w:p w14:paraId="5382724A" w14:textId="77777777" w:rsidR="008018C7" w:rsidRPr="005F59C7" w:rsidRDefault="008018C7" w:rsidP="00CD2973">
      <w:pPr>
        <w:jc w:val="center"/>
        <w:rPr>
          <w:rFonts w:ascii="Times New Roman" w:hAnsi="Times New Roman" w:cs="Times New Roman"/>
          <w:b/>
          <w:i/>
          <w:sz w:val="24"/>
          <w:szCs w:val="24"/>
        </w:rPr>
      </w:pPr>
    </w:p>
    <w:p w14:paraId="6FF0472B" w14:textId="107F50CA" w:rsidR="00CD2973" w:rsidRPr="00A0276D" w:rsidRDefault="00955D56" w:rsidP="00955D56">
      <w:pPr>
        <w:pStyle w:val="1d"/>
        <w:jc w:val="center"/>
        <w:rPr>
          <w:b/>
          <w:iCs/>
          <w:lang w:val="ru-RU"/>
        </w:rPr>
      </w:pPr>
      <w:bookmarkStart w:id="4" w:name="_Toc156228940"/>
      <w:bookmarkStart w:id="5" w:name="_Toc156295008"/>
      <w:r w:rsidRPr="00A0276D">
        <w:rPr>
          <w:b/>
          <w:bCs/>
          <w:lang w:val="ru-RU"/>
        </w:rPr>
        <w:t>202</w:t>
      </w:r>
      <w:r w:rsidR="003D0B47">
        <w:rPr>
          <w:b/>
          <w:bCs/>
          <w:lang w:val="ru-RU"/>
        </w:rPr>
        <w:t>4</w:t>
      </w:r>
      <w:r w:rsidRPr="00A0276D">
        <w:rPr>
          <w:b/>
          <w:bCs/>
          <w:lang w:val="ru-RU"/>
        </w:rPr>
        <w:t xml:space="preserve"> г.</w:t>
      </w:r>
      <w:bookmarkEnd w:id="4"/>
      <w:bookmarkEnd w:id="5"/>
    </w:p>
    <w:p w14:paraId="76A94161" w14:textId="77777777" w:rsidR="006E7FF4" w:rsidRDefault="006E7FF4">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46DB3426" w14:textId="6F68A1D7"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w:t>
      </w:r>
      <w:r w:rsidR="00F5373D">
        <w:rPr>
          <w:rFonts w:ascii="Times New Roman" w:hAnsi="Times New Roman" w:cs="Times New Roman"/>
          <w:b/>
          <w:bCs/>
          <w:sz w:val="24"/>
          <w:szCs w:val="24"/>
        </w:rPr>
        <w:t>2</w:t>
      </w:r>
      <w:r>
        <w:rPr>
          <w:rFonts w:ascii="Times New Roman" w:hAnsi="Times New Roman" w:cs="Times New Roman"/>
          <w:b/>
          <w:bCs/>
          <w:sz w:val="24"/>
          <w:szCs w:val="24"/>
        </w:rPr>
        <w:t>.1</w:t>
      </w:r>
    </w:p>
    <w:p w14:paraId="23AF77B5" w14:textId="1D8E0713"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t xml:space="preserve">к </w:t>
      </w:r>
      <w:r w:rsidR="006D1C4C">
        <w:rPr>
          <w:rFonts w:ascii="Times New Roman" w:hAnsi="Times New Roman" w:cs="Times New Roman"/>
          <w:b/>
          <w:bCs/>
          <w:sz w:val="24"/>
          <w:szCs w:val="24"/>
        </w:rPr>
        <w:t>О</w:t>
      </w:r>
      <w:r w:rsidR="009A0AAA">
        <w:rPr>
          <w:rFonts w:ascii="Times New Roman" w:hAnsi="Times New Roman" w:cs="Times New Roman"/>
          <w:b/>
          <w:bCs/>
          <w:sz w:val="24"/>
          <w:szCs w:val="24"/>
        </w:rPr>
        <w:t>ПОП-П</w:t>
      </w:r>
      <w:r>
        <w:rPr>
          <w:rFonts w:ascii="Times New Roman" w:hAnsi="Times New Roman" w:cs="Times New Roman"/>
          <w:b/>
          <w:bCs/>
          <w:sz w:val="24"/>
          <w:szCs w:val="24"/>
        </w:rPr>
        <w:t xml:space="preserve"> по профессии/специальности</w:t>
      </w:r>
    </w:p>
    <w:p w14:paraId="01C18ED5" w14:textId="066DDFB8" w:rsidR="00502F97" w:rsidRDefault="003D0B47" w:rsidP="00502F97">
      <w:pPr>
        <w:jc w:val="right"/>
        <w:rPr>
          <w:rFonts w:ascii="Times New Roman" w:hAnsi="Times New Roman" w:cs="Times New Roman"/>
          <w:b/>
          <w:bCs/>
          <w:color w:val="0070C0"/>
          <w:sz w:val="24"/>
          <w:szCs w:val="24"/>
        </w:rPr>
      </w:pPr>
      <w:r w:rsidRPr="00492D78">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5</w:t>
      </w:r>
      <w:r w:rsidRPr="00492D78">
        <w:rPr>
          <w:rFonts w:ascii="Times New Roman" w:hAnsi="Times New Roman" w:cs="Times New Roman"/>
          <w:b/>
          <w:bCs/>
          <w:color w:val="000000" w:themeColor="text1"/>
          <w:sz w:val="24"/>
          <w:szCs w:val="24"/>
        </w:rPr>
        <w:t>.02.1</w:t>
      </w:r>
      <w:r>
        <w:rPr>
          <w:rFonts w:ascii="Times New Roman" w:hAnsi="Times New Roman" w:cs="Times New Roman"/>
          <w:b/>
          <w:bCs/>
          <w:color w:val="000000" w:themeColor="text1"/>
          <w:sz w:val="24"/>
          <w:szCs w:val="24"/>
        </w:rPr>
        <w:t>8</w:t>
      </w:r>
      <w:r w:rsidRPr="00492D78">
        <w:rPr>
          <w:rFonts w:ascii="Times New Roman" w:hAnsi="Times New Roman" w:cs="Times New Roman"/>
          <w:b/>
          <w:bCs/>
          <w:color w:val="000000" w:themeColor="text1"/>
          <w:sz w:val="24"/>
          <w:szCs w:val="24"/>
        </w:rPr>
        <w:t xml:space="preserve"> Техническая эксплуатация и обслуживание</w:t>
      </w:r>
      <w:r>
        <w:rPr>
          <w:rFonts w:ascii="Times New Roman" w:hAnsi="Times New Roman" w:cs="Times New Roman"/>
          <w:b/>
          <w:bCs/>
          <w:color w:val="000000" w:themeColor="text1"/>
          <w:sz w:val="24"/>
          <w:szCs w:val="24"/>
        </w:rPr>
        <w:t xml:space="preserve"> </w:t>
      </w:r>
      <w:r w:rsidRPr="00492D78">
        <w:rPr>
          <w:rFonts w:ascii="Times New Roman" w:hAnsi="Times New Roman" w:cs="Times New Roman"/>
          <w:b/>
          <w:bCs/>
          <w:color w:val="000000" w:themeColor="text1"/>
          <w:sz w:val="24"/>
          <w:szCs w:val="24"/>
        </w:rPr>
        <w:t xml:space="preserve"> роботизированного производства (по отраслям)</w:t>
      </w:r>
    </w:p>
    <w:p w14:paraId="12B2A2FA" w14:textId="6A2319A6" w:rsidR="00502F97" w:rsidRDefault="00502F97" w:rsidP="00502F97">
      <w:pPr>
        <w:jc w:val="right"/>
        <w:rPr>
          <w:rFonts w:ascii="Times New Roman" w:hAnsi="Times New Roman" w:cs="Times New Roman"/>
          <w:b/>
          <w:bCs/>
          <w:color w:val="0070C0"/>
          <w:sz w:val="24"/>
          <w:szCs w:val="24"/>
        </w:rPr>
      </w:pPr>
    </w:p>
    <w:p w14:paraId="5F9BE46C" w14:textId="7A96EB62" w:rsidR="00502F97" w:rsidRDefault="00502F97" w:rsidP="00502F97">
      <w:pPr>
        <w:jc w:val="right"/>
        <w:rPr>
          <w:rFonts w:ascii="Times New Roman" w:hAnsi="Times New Roman" w:cs="Times New Roman"/>
          <w:b/>
          <w:bCs/>
          <w:color w:val="0070C0"/>
          <w:sz w:val="24"/>
          <w:szCs w:val="24"/>
        </w:rPr>
      </w:pPr>
    </w:p>
    <w:p w14:paraId="0AD0FAE0" w14:textId="0E3528FD" w:rsidR="00502F97" w:rsidRDefault="00502F97" w:rsidP="00502F97">
      <w:pPr>
        <w:jc w:val="right"/>
        <w:rPr>
          <w:rFonts w:ascii="Times New Roman" w:hAnsi="Times New Roman" w:cs="Times New Roman"/>
          <w:b/>
          <w:bCs/>
          <w:color w:val="0070C0"/>
          <w:sz w:val="24"/>
          <w:szCs w:val="24"/>
        </w:rPr>
      </w:pPr>
    </w:p>
    <w:p w14:paraId="28721B92" w14:textId="5F3D05CE" w:rsidR="00502F97" w:rsidRDefault="00502F97" w:rsidP="00502F97">
      <w:pPr>
        <w:jc w:val="right"/>
        <w:rPr>
          <w:rFonts w:ascii="Times New Roman" w:hAnsi="Times New Roman" w:cs="Times New Roman"/>
          <w:b/>
          <w:bCs/>
          <w:color w:val="0070C0"/>
          <w:sz w:val="24"/>
          <w:szCs w:val="24"/>
        </w:rPr>
      </w:pPr>
    </w:p>
    <w:p w14:paraId="431486D4" w14:textId="49662C46" w:rsidR="00502F97" w:rsidRDefault="00502F97" w:rsidP="00502F97">
      <w:pPr>
        <w:jc w:val="right"/>
        <w:rPr>
          <w:rFonts w:ascii="Times New Roman" w:hAnsi="Times New Roman" w:cs="Times New Roman"/>
          <w:b/>
          <w:bCs/>
          <w:color w:val="0070C0"/>
          <w:sz w:val="24"/>
          <w:szCs w:val="24"/>
        </w:rPr>
      </w:pPr>
    </w:p>
    <w:p w14:paraId="6FBD57E9" w14:textId="77777777" w:rsidR="00502F97" w:rsidRDefault="00502F97" w:rsidP="00502F97">
      <w:pPr>
        <w:jc w:val="right"/>
        <w:rPr>
          <w:rFonts w:ascii="Times New Roman" w:hAnsi="Times New Roman" w:cs="Times New Roman"/>
          <w:b/>
          <w:bCs/>
          <w:color w:val="0070C0"/>
          <w:sz w:val="24"/>
          <w:szCs w:val="24"/>
        </w:rPr>
      </w:pPr>
    </w:p>
    <w:p w14:paraId="42E2CEED" w14:textId="122943F9" w:rsidR="00502F97" w:rsidRDefault="00502F97" w:rsidP="00502F97">
      <w:pPr>
        <w:jc w:val="right"/>
        <w:rPr>
          <w:rFonts w:ascii="Times New Roman" w:hAnsi="Times New Roman" w:cs="Times New Roman"/>
          <w:b/>
          <w:bCs/>
          <w:color w:val="0070C0"/>
          <w:sz w:val="24"/>
          <w:szCs w:val="24"/>
        </w:rPr>
      </w:pPr>
    </w:p>
    <w:p w14:paraId="5421742F" w14:textId="227308EA" w:rsidR="00502F97" w:rsidRDefault="00502F97" w:rsidP="00502F97">
      <w:pPr>
        <w:jc w:val="right"/>
        <w:rPr>
          <w:rFonts w:ascii="Times New Roman" w:hAnsi="Times New Roman" w:cs="Times New Roman"/>
          <w:b/>
          <w:bCs/>
          <w:color w:val="0070C0"/>
          <w:sz w:val="24"/>
          <w:szCs w:val="24"/>
        </w:rPr>
      </w:pPr>
    </w:p>
    <w:p w14:paraId="3229CAAE" w14:textId="08514E9B" w:rsidR="00502F97" w:rsidRDefault="00502F97" w:rsidP="00502F97">
      <w:pPr>
        <w:jc w:val="right"/>
        <w:rPr>
          <w:rFonts w:ascii="Times New Roman" w:hAnsi="Times New Roman" w:cs="Times New Roman"/>
          <w:b/>
          <w:bCs/>
          <w:color w:val="0070C0"/>
          <w:sz w:val="24"/>
          <w:szCs w:val="24"/>
        </w:rPr>
      </w:pPr>
    </w:p>
    <w:p w14:paraId="3241382C" w14:textId="0B14BBBE" w:rsidR="00502F97" w:rsidRDefault="00502F97" w:rsidP="00502F97">
      <w:pPr>
        <w:jc w:val="right"/>
        <w:rPr>
          <w:rFonts w:ascii="Times New Roman" w:hAnsi="Times New Roman" w:cs="Times New Roman"/>
          <w:b/>
          <w:bCs/>
          <w:color w:val="0070C0"/>
          <w:sz w:val="24"/>
          <w:szCs w:val="24"/>
        </w:rPr>
      </w:pPr>
    </w:p>
    <w:p w14:paraId="35730DA3" w14:textId="77777777" w:rsidR="00502F97" w:rsidRPr="00502F97" w:rsidRDefault="00502F97" w:rsidP="00502F97">
      <w:pPr>
        <w:jc w:val="right"/>
        <w:rPr>
          <w:rFonts w:ascii="Times New Roman" w:hAnsi="Times New Roman" w:cs="Times New Roman"/>
          <w:b/>
          <w:bCs/>
          <w:color w:val="0070C0"/>
          <w:sz w:val="24"/>
          <w:szCs w:val="24"/>
        </w:rPr>
      </w:pPr>
    </w:p>
    <w:p w14:paraId="1E0024D1" w14:textId="06DBBA0D" w:rsidR="008F578C" w:rsidRPr="008F578C" w:rsidRDefault="006D1C4C" w:rsidP="008F578C">
      <w:pPr>
        <w:jc w:val="center"/>
        <w:rPr>
          <w:rFonts w:ascii="Times New Roman" w:hAnsi="Times New Roman" w:cs="Times New Roman"/>
          <w:b/>
          <w:bCs/>
          <w:sz w:val="24"/>
          <w:szCs w:val="24"/>
        </w:rPr>
      </w:pPr>
      <w:r>
        <w:rPr>
          <w:rFonts w:ascii="Times New Roman" w:hAnsi="Times New Roman" w:cs="Times New Roman"/>
          <w:b/>
          <w:bCs/>
          <w:sz w:val="24"/>
          <w:szCs w:val="24"/>
        </w:rPr>
        <w:t>Р</w:t>
      </w:r>
      <w:r w:rsidR="00D32F37" w:rsidRPr="008F578C">
        <w:rPr>
          <w:rFonts w:ascii="Times New Roman" w:hAnsi="Times New Roman" w:cs="Times New Roman"/>
          <w:b/>
          <w:bCs/>
          <w:sz w:val="24"/>
          <w:szCs w:val="24"/>
        </w:rPr>
        <w:t xml:space="preserve">абочая программа </w:t>
      </w:r>
      <w:r w:rsidR="00F5373D">
        <w:rPr>
          <w:rFonts w:ascii="Times New Roman" w:hAnsi="Times New Roman" w:cs="Times New Roman"/>
          <w:b/>
          <w:bCs/>
          <w:sz w:val="24"/>
          <w:szCs w:val="24"/>
        </w:rPr>
        <w:t>дисциплины</w:t>
      </w:r>
    </w:p>
    <w:p w14:paraId="62499A62" w14:textId="079183E2" w:rsidR="00CD2973" w:rsidRDefault="008F578C" w:rsidP="006E7FF4">
      <w:pPr>
        <w:pStyle w:val="1"/>
      </w:pPr>
      <w:bookmarkStart w:id="6" w:name="_Toc150695621"/>
      <w:bookmarkStart w:id="7" w:name="_Toc150695786"/>
      <w:bookmarkStart w:id="8" w:name="_Toc169037724"/>
      <w:r w:rsidRPr="006E7FF4">
        <w:t>«</w:t>
      </w:r>
      <w:r w:rsidR="003D0B47" w:rsidRPr="003D0B47">
        <w:rPr>
          <w:color w:val="000000" w:themeColor="text1"/>
        </w:rPr>
        <w:t>ОП.01 ИНЖЕНЕРНАЯ ГРАФИКА</w:t>
      </w:r>
      <w:r w:rsidRPr="006E7FF4">
        <w:t>»</w:t>
      </w:r>
      <w:bookmarkEnd w:id="6"/>
      <w:bookmarkEnd w:id="7"/>
      <w:bookmarkEnd w:id="8"/>
    </w:p>
    <w:p w14:paraId="41E9DB3F" w14:textId="600FBBAA" w:rsidR="00502F97" w:rsidRDefault="00502F97" w:rsidP="006E7FF4">
      <w:pPr>
        <w:pStyle w:val="1"/>
      </w:pPr>
    </w:p>
    <w:p w14:paraId="569F4FC8" w14:textId="2B3DF486" w:rsidR="00502F97" w:rsidRDefault="00502F97" w:rsidP="006E7FF4">
      <w:pPr>
        <w:pStyle w:val="1"/>
      </w:pPr>
    </w:p>
    <w:p w14:paraId="02DA7D2B" w14:textId="13BD8956" w:rsidR="00502F97" w:rsidRDefault="00502F97" w:rsidP="006E7FF4">
      <w:pPr>
        <w:pStyle w:val="1"/>
      </w:pPr>
    </w:p>
    <w:p w14:paraId="694A6A67" w14:textId="61169B7C" w:rsidR="00502F97" w:rsidRDefault="00502F97" w:rsidP="006E7FF4">
      <w:pPr>
        <w:pStyle w:val="1"/>
      </w:pPr>
    </w:p>
    <w:p w14:paraId="3B57E081" w14:textId="4DE287B8" w:rsidR="00502F97" w:rsidRDefault="00502F97" w:rsidP="006E7FF4">
      <w:pPr>
        <w:pStyle w:val="1"/>
      </w:pPr>
    </w:p>
    <w:p w14:paraId="067D8446" w14:textId="18483086" w:rsidR="00502F97" w:rsidRDefault="00502F97" w:rsidP="006E7FF4">
      <w:pPr>
        <w:pStyle w:val="1"/>
      </w:pPr>
    </w:p>
    <w:p w14:paraId="247A35E9" w14:textId="7F72EC14" w:rsidR="00502F97" w:rsidRDefault="00502F97" w:rsidP="006E7FF4">
      <w:pPr>
        <w:pStyle w:val="1"/>
      </w:pPr>
    </w:p>
    <w:p w14:paraId="76D7C38F" w14:textId="4E762E5F" w:rsidR="00502F97" w:rsidRDefault="00502F97" w:rsidP="006E7FF4">
      <w:pPr>
        <w:pStyle w:val="1"/>
      </w:pPr>
    </w:p>
    <w:p w14:paraId="26DDE23B" w14:textId="77777777" w:rsidR="00502F97" w:rsidRDefault="00502F97" w:rsidP="006E7FF4">
      <w:pPr>
        <w:pStyle w:val="1"/>
      </w:pPr>
    </w:p>
    <w:p w14:paraId="0E85E081" w14:textId="367F7151" w:rsidR="00502F97" w:rsidRDefault="00502F97" w:rsidP="006E7FF4">
      <w:pPr>
        <w:pStyle w:val="1"/>
      </w:pPr>
    </w:p>
    <w:p w14:paraId="522AF655" w14:textId="4C229FCD" w:rsidR="00502F97" w:rsidRDefault="00502F97" w:rsidP="006E7FF4">
      <w:pPr>
        <w:pStyle w:val="1"/>
      </w:pPr>
    </w:p>
    <w:p w14:paraId="67595370" w14:textId="66669932" w:rsidR="00502F97" w:rsidRDefault="00502F97" w:rsidP="006E7FF4">
      <w:pPr>
        <w:pStyle w:val="1"/>
      </w:pPr>
    </w:p>
    <w:p w14:paraId="090FF9E5" w14:textId="1E6817EA" w:rsidR="00502F97" w:rsidRDefault="00502F97" w:rsidP="006E7FF4">
      <w:pPr>
        <w:pStyle w:val="1"/>
      </w:pPr>
    </w:p>
    <w:p w14:paraId="1A6A1C57" w14:textId="771B64CF" w:rsidR="00502F97" w:rsidRDefault="00502F97" w:rsidP="006E7FF4">
      <w:pPr>
        <w:pStyle w:val="1"/>
      </w:pPr>
    </w:p>
    <w:p w14:paraId="70F752F4" w14:textId="3A7DA13E" w:rsidR="00502F97" w:rsidRPr="00A0276D" w:rsidRDefault="00502F97" w:rsidP="000143A1">
      <w:pPr>
        <w:pStyle w:val="1d"/>
        <w:jc w:val="center"/>
        <w:rPr>
          <w:b/>
          <w:bCs/>
          <w:lang w:val="ru-RU"/>
        </w:rPr>
      </w:pPr>
    </w:p>
    <w:p w14:paraId="08DCC1CB" w14:textId="0950CC1B" w:rsidR="00DF068E" w:rsidRDefault="00DF068E">
      <w:pPr>
        <w:rPr>
          <w:rFonts w:ascii="Times New Roman Полужирный" w:eastAsia="Segoe UI" w:hAnsi="Times New Roman Полужирный" w:cs="Times New Roman"/>
          <w:b/>
          <w:bCs/>
          <w:caps/>
          <w:kern w:val="32"/>
          <w:sz w:val="24"/>
          <w:szCs w:val="24"/>
          <w:lang w:val="x-none" w:eastAsia="x-none"/>
        </w:rPr>
      </w:pPr>
      <w:bookmarkStart w:id="9" w:name="_Toc149904144"/>
      <w:bookmarkStart w:id="10" w:name="_Toc150695622"/>
      <w:bookmarkStart w:id="11" w:name="_Toc150695787"/>
      <w:r>
        <w:br w:type="page"/>
      </w:r>
    </w:p>
    <w:p w14:paraId="4AE289AE" w14:textId="77777777" w:rsidR="003D0B47" w:rsidRPr="00DF068E" w:rsidRDefault="003D0B47" w:rsidP="003D0B47">
      <w:pPr>
        <w:pStyle w:val="1f"/>
        <w:rPr>
          <w:rFonts w:ascii="Times New Roman" w:hAnsi="Times New Roman"/>
        </w:rPr>
      </w:pPr>
      <w:bookmarkStart w:id="12" w:name="_Toc169024493"/>
      <w:bookmarkStart w:id="13" w:name="_Toc169024526"/>
      <w:bookmarkStart w:id="14" w:name="_Toc169024563"/>
      <w:bookmarkStart w:id="15" w:name="_Toc169024807"/>
      <w:bookmarkStart w:id="16" w:name="_Toc169025481"/>
      <w:bookmarkStart w:id="17" w:name="_Toc169026998"/>
      <w:bookmarkStart w:id="18" w:name="_Toc169035636"/>
      <w:bookmarkStart w:id="19" w:name="_Toc169035739"/>
      <w:bookmarkEnd w:id="9"/>
      <w:bookmarkEnd w:id="10"/>
      <w:bookmarkEnd w:id="11"/>
      <w:r>
        <w:rPr>
          <w:rFonts w:ascii="Times New Roman" w:hAnsi="Times New Roman"/>
        </w:rPr>
        <w:lastRenderedPageBreak/>
        <w:t>СОДЕРЖАНИЕ</w:t>
      </w:r>
      <w:r w:rsidRPr="00DF068E">
        <w:rPr>
          <w:rFonts w:ascii="Times New Roman" w:hAnsi="Times New Roman"/>
        </w:rPr>
        <w:t xml:space="preserve"> ПРОГРАММЫ</w:t>
      </w:r>
      <w:bookmarkEnd w:id="12"/>
      <w:bookmarkEnd w:id="13"/>
      <w:bookmarkEnd w:id="14"/>
      <w:bookmarkEnd w:id="15"/>
      <w:bookmarkEnd w:id="16"/>
      <w:bookmarkEnd w:id="17"/>
      <w:bookmarkEnd w:id="18"/>
      <w:bookmarkEnd w:id="19"/>
    </w:p>
    <w:p w14:paraId="6FC8C48E" w14:textId="77777777" w:rsidR="003D0B47" w:rsidRPr="00C34FE7" w:rsidRDefault="003D0B47" w:rsidP="00E80E2F">
      <w:pPr>
        <w:pStyle w:val="14"/>
        <w:rPr>
          <w:rFonts w:asciiTheme="minorHAnsi" w:eastAsiaTheme="minorEastAsia" w:hAnsiTheme="minorHAnsi" w:cstheme="minorBidi"/>
          <w:lang w:eastAsia="ru-RU"/>
        </w:rPr>
      </w:pPr>
      <w:r w:rsidRPr="00C34FE7">
        <w:fldChar w:fldCharType="begin"/>
      </w:r>
      <w:r w:rsidRPr="00C34FE7">
        <w:instrText xml:space="preserve"> TOC \h \z \t "Раздел 1;1;Раздел 1.1;2" </w:instrText>
      </w:r>
      <w:r w:rsidRPr="00C34FE7">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04296E74" w14:textId="77777777" w:rsidR="003D0B47" w:rsidRPr="00C34FE7" w:rsidRDefault="003B36C2" w:rsidP="00E80E2F">
      <w:pPr>
        <w:pStyle w:val="14"/>
        <w:rPr>
          <w:rFonts w:asciiTheme="minorHAnsi" w:eastAsiaTheme="minorEastAsia" w:hAnsiTheme="minorHAnsi" w:cstheme="minorBidi"/>
          <w:lang w:eastAsia="ru-RU"/>
        </w:rPr>
      </w:pPr>
      <w:hyperlink w:anchor="_Toc156825288" w:history="1">
        <w:r w:rsidR="003D0B47" w:rsidRPr="00C34FE7">
          <w:rPr>
            <w:rStyle w:val="af0"/>
          </w:rPr>
          <w:t>1. Общая характеристика</w:t>
        </w:r>
        <w:r w:rsidR="003D0B47" w:rsidRPr="00C34FE7">
          <w:rPr>
            <w:webHidden/>
          </w:rPr>
          <w:tab/>
        </w:r>
        <w:r w:rsidR="003D0B47" w:rsidRPr="00C34FE7">
          <w:rPr>
            <w:webHidden/>
          </w:rPr>
          <w:fldChar w:fldCharType="begin"/>
        </w:r>
        <w:r w:rsidR="003D0B47" w:rsidRPr="00C34FE7">
          <w:rPr>
            <w:webHidden/>
          </w:rPr>
          <w:instrText xml:space="preserve"> PAGEREF _Toc156825288 \h </w:instrText>
        </w:r>
        <w:r w:rsidR="003D0B47" w:rsidRPr="00C34FE7">
          <w:rPr>
            <w:webHidden/>
          </w:rPr>
        </w:r>
        <w:r w:rsidR="003D0B47" w:rsidRPr="00C34FE7">
          <w:rPr>
            <w:webHidden/>
          </w:rPr>
          <w:fldChar w:fldCharType="separate"/>
        </w:r>
        <w:r w:rsidR="003D0B47" w:rsidRPr="00C34FE7">
          <w:rPr>
            <w:webHidden/>
          </w:rPr>
          <w:t>4</w:t>
        </w:r>
        <w:r w:rsidR="003D0B47" w:rsidRPr="00C34FE7">
          <w:rPr>
            <w:webHidden/>
          </w:rPr>
          <w:fldChar w:fldCharType="end"/>
        </w:r>
      </w:hyperlink>
    </w:p>
    <w:p w14:paraId="447F1D26" w14:textId="77777777" w:rsidR="003D0B47" w:rsidRPr="00C34FE7" w:rsidRDefault="003B36C2" w:rsidP="003D0B47">
      <w:pPr>
        <w:pStyle w:val="21"/>
        <w:rPr>
          <w:rFonts w:asciiTheme="minorHAnsi" w:eastAsiaTheme="minorEastAsia" w:hAnsiTheme="minorHAnsi" w:cstheme="minorBidi"/>
          <w:i w:val="0"/>
          <w:iCs w:val="0"/>
          <w:sz w:val="22"/>
          <w:szCs w:val="22"/>
        </w:rPr>
      </w:pPr>
      <w:hyperlink w:anchor="_Toc156825289" w:history="1">
        <w:r w:rsidR="003D0B47" w:rsidRPr="00C34FE7">
          <w:rPr>
            <w:rStyle w:val="af0"/>
            <w:i w:val="0"/>
            <w:iCs w:val="0"/>
          </w:rPr>
          <w:t>1.1. Цель и место дисциплины в структуре образовательной программы</w:t>
        </w:r>
        <w:r w:rsidR="003D0B47" w:rsidRPr="00C34FE7">
          <w:rPr>
            <w:i w:val="0"/>
            <w:iCs w:val="0"/>
            <w:webHidden/>
          </w:rPr>
          <w:tab/>
        </w:r>
        <w:r w:rsidR="003D0B47" w:rsidRPr="00C34FE7">
          <w:rPr>
            <w:i w:val="0"/>
            <w:iCs w:val="0"/>
            <w:webHidden/>
          </w:rPr>
          <w:fldChar w:fldCharType="begin"/>
        </w:r>
        <w:r w:rsidR="003D0B47" w:rsidRPr="00C34FE7">
          <w:rPr>
            <w:i w:val="0"/>
            <w:iCs w:val="0"/>
            <w:webHidden/>
          </w:rPr>
          <w:instrText xml:space="preserve"> PAGEREF _Toc156825289 \h </w:instrText>
        </w:r>
        <w:r w:rsidR="003D0B47" w:rsidRPr="00C34FE7">
          <w:rPr>
            <w:i w:val="0"/>
            <w:iCs w:val="0"/>
            <w:webHidden/>
          </w:rPr>
        </w:r>
        <w:r w:rsidR="003D0B47" w:rsidRPr="00C34FE7">
          <w:rPr>
            <w:i w:val="0"/>
            <w:iCs w:val="0"/>
            <w:webHidden/>
          </w:rPr>
          <w:fldChar w:fldCharType="separate"/>
        </w:r>
        <w:r w:rsidR="003D0B47" w:rsidRPr="00C34FE7">
          <w:rPr>
            <w:i w:val="0"/>
            <w:iCs w:val="0"/>
            <w:webHidden/>
          </w:rPr>
          <w:t>4</w:t>
        </w:r>
        <w:r w:rsidR="003D0B47" w:rsidRPr="00C34FE7">
          <w:rPr>
            <w:i w:val="0"/>
            <w:iCs w:val="0"/>
            <w:webHidden/>
          </w:rPr>
          <w:fldChar w:fldCharType="end"/>
        </w:r>
      </w:hyperlink>
    </w:p>
    <w:p w14:paraId="5B8E1FCF" w14:textId="77777777" w:rsidR="003D0B47" w:rsidRPr="00C34FE7" w:rsidRDefault="003B36C2" w:rsidP="003D0B47">
      <w:pPr>
        <w:pStyle w:val="21"/>
        <w:rPr>
          <w:rFonts w:asciiTheme="minorHAnsi" w:eastAsiaTheme="minorEastAsia" w:hAnsiTheme="minorHAnsi" w:cstheme="minorBidi"/>
          <w:i w:val="0"/>
          <w:iCs w:val="0"/>
          <w:sz w:val="22"/>
          <w:szCs w:val="22"/>
        </w:rPr>
      </w:pPr>
      <w:hyperlink w:anchor="_Toc156825290" w:history="1">
        <w:r w:rsidR="003D0B47" w:rsidRPr="00C34FE7">
          <w:rPr>
            <w:rStyle w:val="af0"/>
            <w:i w:val="0"/>
            <w:iCs w:val="0"/>
          </w:rPr>
          <w:t>1.2. Планируемые результаты освоения дисциплины</w:t>
        </w:r>
        <w:r w:rsidR="003D0B47" w:rsidRPr="00C34FE7">
          <w:rPr>
            <w:i w:val="0"/>
            <w:iCs w:val="0"/>
            <w:webHidden/>
          </w:rPr>
          <w:tab/>
        </w:r>
        <w:r w:rsidR="003D0B47" w:rsidRPr="00C34FE7">
          <w:rPr>
            <w:i w:val="0"/>
            <w:iCs w:val="0"/>
            <w:webHidden/>
          </w:rPr>
          <w:fldChar w:fldCharType="begin"/>
        </w:r>
        <w:r w:rsidR="003D0B47" w:rsidRPr="00C34FE7">
          <w:rPr>
            <w:i w:val="0"/>
            <w:iCs w:val="0"/>
            <w:webHidden/>
          </w:rPr>
          <w:instrText xml:space="preserve"> PAGEREF _Toc156825290 \h </w:instrText>
        </w:r>
        <w:r w:rsidR="003D0B47" w:rsidRPr="00C34FE7">
          <w:rPr>
            <w:i w:val="0"/>
            <w:iCs w:val="0"/>
            <w:webHidden/>
          </w:rPr>
        </w:r>
        <w:r w:rsidR="003D0B47" w:rsidRPr="00C34FE7">
          <w:rPr>
            <w:i w:val="0"/>
            <w:iCs w:val="0"/>
            <w:webHidden/>
          </w:rPr>
          <w:fldChar w:fldCharType="separate"/>
        </w:r>
        <w:r w:rsidR="003D0B47" w:rsidRPr="00C34FE7">
          <w:rPr>
            <w:i w:val="0"/>
            <w:iCs w:val="0"/>
            <w:webHidden/>
          </w:rPr>
          <w:t>4</w:t>
        </w:r>
        <w:r w:rsidR="003D0B47" w:rsidRPr="00C34FE7">
          <w:rPr>
            <w:i w:val="0"/>
            <w:iCs w:val="0"/>
            <w:webHidden/>
          </w:rPr>
          <w:fldChar w:fldCharType="end"/>
        </w:r>
      </w:hyperlink>
    </w:p>
    <w:p w14:paraId="76671C57" w14:textId="76AAB67B" w:rsidR="003D0B47" w:rsidRPr="00C34FE7" w:rsidRDefault="003B36C2" w:rsidP="00E80E2F">
      <w:pPr>
        <w:pStyle w:val="14"/>
        <w:rPr>
          <w:rFonts w:asciiTheme="minorHAnsi" w:eastAsiaTheme="minorEastAsia" w:hAnsiTheme="minorHAnsi" w:cstheme="minorBidi"/>
          <w:lang w:eastAsia="ru-RU"/>
        </w:rPr>
      </w:pPr>
      <w:hyperlink w:anchor="_Toc156825291" w:history="1">
        <w:r w:rsidR="003D0B47" w:rsidRPr="00C34FE7">
          <w:rPr>
            <w:rStyle w:val="af0"/>
          </w:rPr>
          <w:t xml:space="preserve">2. Структура и содержание </w:t>
        </w:r>
        <w:r w:rsidR="00937D16" w:rsidRPr="00C34FE7">
          <w:rPr>
            <w:rStyle w:val="af0"/>
          </w:rPr>
          <w:t>дисциплины</w:t>
        </w:r>
        <w:r w:rsidR="003D0B47" w:rsidRPr="00C34FE7">
          <w:rPr>
            <w:webHidden/>
          </w:rPr>
          <w:tab/>
        </w:r>
        <w:r w:rsidR="003D0B47" w:rsidRPr="00C34FE7">
          <w:rPr>
            <w:webHidden/>
          </w:rPr>
          <w:fldChar w:fldCharType="begin"/>
        </w:r>
        <w:r w:rsidR="003D0B47" w:rsidRPr="00C34FE7">
          <w:rPr>
            <w:webHidden/>
          </w:rPr>
          <w:instrText xml:space="preserve"> PAGEREF _Toc156825291 \h </w:instrText>
        </w:r>
        <w:r w:rsidR="003D0B47" w:rsidRPr="00C34FE7">
          <w:rPr>
            <w:webHidden/>
          </w:rPr>
        </w:r>
        <w:r w:rsidR="003D0B47" w:rsidRPr="00C34FE7">
          <w:rPr>
            <w:webHidden/>
          </w:rPr>
          <w:fldChar w:fldCharType="separate"/>
        </w:r>
        <w:r w:rsidR="003D0B47" w:rsidRPr="00C34FE7">
          <w:rPr>
            <w:webHidden/>
          </w:rPr>
          <w:t>4</w:t>
        </w:r>
        <w:r w:rsidR="003D0B47" w:rsidRPr="00C34FE7">
          <w:rPr>
            <w:webHidden/>
          </w:rPr>
          <w:fldChar w:fldCharType="end"/>
        </w:r>
      </w:hyperlink>
    </w:p>
    <w:p w14:paraId="6CB73522" w14:textId="77777777" w:rsidR="003D0B47" w:rsidRPr="00C34FE7" w:rsidRDefault="003B36C2" w:rsidP="003D0B47">
      <w:pPr>
        <w:pStyle w:val="21"/>
        <w:rPr>
          <w:rFonts w:asciiTheme="minorHAnsi" w:eastAsiaTheme="minorEastAsia" w:hAnsiTheme="minorHAnsi" w:cstheme="minorBidi"/>
          <w:i w:val="0"/>
          <w:iCs w:val="0"/>
          <w:sz w:val="22"/>
          <w:szCs w:val="22"/>
        </w:rPr>
      </w:pPr>
      <w:hyperlink w:anchor="_Toc156825292" w:history="1">
        <w:r w:rsidR="003D0B47" w:rsidRPr="00C34FE7">
          <w:rPr>
            <w:rStyle w:val="af0"/>
            <w:i w:val="0"/>
            <w:iCs w:val="0"/>
          </w:rPr>
          <w:t>2.1. Трудоемкость освоения дисциплины</w:t>
        </w:r>
        <w:r w:rsidR="003D0B47" w:rsidRPr="00C34FE7">
          <w:rPr>
            <w:i w:val="0"/>
            <w:iCs w:val="0"/>
            <w:webHidden/>
          </w:rPr>
          <w:tab/>
        </w:r>
        <w:r w:rsidR="003D0B47" w:rsidRPr="00C34FE7">
          <w:rPr>
            <w:i w:val="0"/>
            <w:iCs w:val="0"/>
            <w:webHidden/>
          </w:rPr>
          <w:fldChar w:fldCharType="begin"/>
        </w:r>
        <w:r w:rsidR="003D0B47" w:rsidRPr="00C34FE7">
          <w:rPr>
            <w:i w:val="0"/>
            <w:iCs w:val="0"/>
            <w:webHidden/>
          </w:rPr>
          <w:instrText xml:space="preserve"> PAGEREF _Toc156825292 \h </w:instrText>
        </w:r>
        <w:r w:rsidR="003D0B47" w:rsidRPr="00C34FE7">
          <w:rPr>
            <w:i w:val="0"/>
            <w:iCs w:val="0"/>
            <w:webHidden/>
          </w:rPr>
        </w:r>
        <w:r w:rsidR="003D0B47" w:rsidRPr="00C34FE7">
          <w:rPr>
            <w:i w:val="0"/>
            <w:iCs w:val="0"/>
            <w:webHidden/>
          </w:rPr>
          <w:fldChar w:fldCharType="separate"/>
        </w:r>
        <w:r w:rsidR="003D0B47" w:rsidRPr="00C34FE7">
          <w:rPr>
            <w:i w:val="0"/>
            <w:iCs w:val="0"/>
            <w:webHidden/>
          </w:rPr>
          <w:t>4</w:t>
        </w:r>
        <w:r w:rsidR="003D0B47" w:rsidRPr="00C34FE7">
          <w:rPr>
            <w:i w:val="0"/>
            <w:iCs w:val="0"/>
            <w:webHidden/>
          </w:rPr>
          <w:fldChar w:fldCharType="end"/>
        </w:r>
      </w:hyperlink>
    </w:p>
    <w:p w14:paraId="4B7E392F" w14:textId="77777777" w:rsidR="003D0B47" w:rsidRPr="00C34FE7" w:rsidRDefault="003B36C2" w:rsidP="003D0B47">
      <w:pPr>
        <w:pStyle w:val="21"/>
        <w:rPr>
          <w:rFonts w:asciiTheme="minorHAnsi" w:eastAsiaTheme="minorEastAsia" w:hAnsiTheme="minorHAnsi" w:cstheme="minorBidi"/>
          <w:i w:val="0"/>
          <w:iCs w:val="0"/>
          <w:sz w:val="22"/>
          <w:szCs w:val="22"/>
        </w:rPr>
      </w:pPr>
      <w:hyperlink w:anchor="_Toc156825293" w:history="1">
        <w:r w:rsidR="003D0B47" w:rsidRPr="00C34FE7">
          <w:rPr>
            <w:rStyle w:val="af0"/>
            <w:i w:val="0"/>
            <w:iCs w:val="0"/>
          </w:rPr>
          <w:t>2.2. Содержание дисциплины</w:t>
        </w:r>
        <w:r w:rsidR="003D0B47" w:rsidRPr="00C34FE7">
          <w:rPr>
            <w:i w:val="0"/>
            <w:iCs w:val="0"/>
            <w:webHidden/>
          </w:rPr>
          <w:tab/>
        </w:r>
        <w:r w:rsidR="003D0B47" w:rsidRPr="00C34FE7">
          <w:rPr>
            <w:i w:val="0"/>
            <w:iCs w:val="0"/>
            <w:webHidden/>
          </w:rPr>
          <w:fldChar w:fldCharType="begin"/>
        </w:r>
        <w:r w:rsidR="003D0B47" w:rsidRPr="00C34FE7">
          <w:rPr>
            <w:i w:val="0"/>
            <w:iCs w:val="0"/>
            <w:webHidden/>
          </w:rPr>
          <w:instrText xml:space="preserve"> PAGEREF _Toc156825293 \h </w:instrText>
        </w:r>
        <w:r w:rsidR="003D0B47" w:rsidRPr="00C34FE7">
          <w:rPr>
            <w:i w:val="0"/>
            <w:iCs w:val="0"/>
            <w:webHidden/>
          </w:rPr>
        </w:r>
        <w:r w:rsidR="003D0B47" w:rsidRPr="00C34FE7">
          <w:rPr>
            <w:i w:val="0"/>
            <w:iCs w:val="0"/>
            <w:webHidden/>
          </w:rPr>
          <w:fldChar w:fldCharType="separate"/>
        </w:r>
        <w:r w:rsidR="003D0B47" w:rsidRPr="00C34FE7">
          <w:rPr>
            <w:i w:val="0"/>
            <w:iCs w:val="0"/>
            <w:webHidden/>
          </w:rPr>
          <w:t>5</w:t>
        </w:r>
        <w:r w:rsidR="003D0B47" w:rsidRPr="00C34FE7">
          <w:rPr>
            <w:i w:val="0"/>
            <w:iCs w:val="0"/>
            <w:webHidden/>
          </w:rPr>
          <w:fldChar w:fldCharType="end"/>
        </w:r>
      </w:hyperlink>
    </w:p>
    <w:p w14:paraId="4464A634" w14:textId="77777777" w:rsidR="003D0B47" w:rsidRPr="00C34FE7" w:rsidRDefault="003B36C2" w:rsidP="003D0B47">
      <w:pPr>
        <w:pStyle w:val="21"/>
        <w:rPr>
          <w:rFonts w:asciiTheme="minorHAnsi" w:eastAsiaTheme="minorEastAsia" w:hAnsiTheme="minorHAnsi" w:cstheme="minorBidi"/>
          <w:i w:val="0"/>
          <w:iCs w:val="0"/>
          <w:sz w:val="22"/>
          <w:szCs w:val="22"/>
        </w:rPr>
      </w:pPr>
      <w:hyperlink w:anchor="_Toc156825295" w:history="1">
        <w:r w:rsidR="003D0B47" w:rsidRPr="00C34FE7">
          <w:rPr>
            <w:rStyle w:val="af0"/>
            <w:i w:val="0"/>
            <w:iCs w:val="0"/>
          </w:rPr>
          <w:t>2.3. Курсовой проект (работа)</w:t>
        </w:r>
        <w:r w:rsidR="003D0B47" w:rsidRPr="00C34FE7">
          <w:rPr>
            <w:i w:val="0"/>
            <w:iCs w:val="0"/>
            <w:webHidden/>
          </w:rPr>
          <w:tab/>
        </w:r>
        <w:r w:rsidR="003D0B47" w:rsidRPr="00C34FE7">
          <w:rPr>
            <w:i w:val="0"/>
            <w:iCs w:val="0"/>
            <w:webHidden/>
          </w:rPr>
          <w:fldChar w:fldCharType="begin"/>
        </w:r>
        <w:r w:rsidR="003D0B47" w:rsidRPr="00C34FE7">
          <w:rPr>
            <w:i w:val="0"/>
            <w:iCs w:val="0"/>
            <w:webHidden/>
          </w:rPr>
          <w:instrText xml:space="preserve"> PAGEREF _Toc156825295 \h </w:instrText>
        </w:r>
        <w:r w:rsidR="003D0B47" w:rsidRPr="00C34FE7">
          <w:rPr>
            <w:i w:val="0"/>
            <w:iCs w:val="0"/>
            <w:webHidden/>
          </w:rPr>
        </w:r>
        <w:r w:rsidR="003D0B47" w:rsidRPr="00C34FE7">
          <w:rPr>
            <w:i w:val="0"/>
            <w:iCs w:val="0"/>
            <w:webHidden/>
          </w:rPr>
          <w:fldChar w:fldCharType="separate"/>
        </w:r>
        <w:r w:rsidR="003D0B47" w:rsidRPr="00C34FE7">
          <w:rPr>
            <w:i w:val="0"/>
            <w:iCs w:val="0"/>
            <w:webHidden/>
          </w:rPr>
          <w:t>6</w:t>
        </w:r>
        <w:r w:rsidR="003D0B47" w:rsidRPr="00C34FE7">
          <w:rPr>
            <w:i w:val="0"/>
            <w:iCs w:val="0"/>
            <w:webHidden/>
          </w:rPr>
          <w:fldChar w:fldCharType="end"/>
        </w:r>
      </w:hyperlink>
    </w:p>
    <w:p w14:paraId="6448E278" w14:textId="1CD94349" w:rsidR="003D0B47" w:rsidRPr="00C34FE7" w:rsidRDefault="003B36C2" w:rsidP="00E80E2F">
      <w:pPr>
        <w:pStyle w:val="14"/>
        <w:rPr>
          <w:rFonts w:asciiTheme="minorHAnsi" w:eastAsiaTheme="minorEastAsia" w:hAnsiTheme="minorHAnsi" w:cstheme="minorBidi"/>
          <w:lang w:eastAsia="ru-RU"/>
        </w:rPr>
      </w:pPr>
      <w:hyperlink w:anchor="_Toc156825296" w:history="1">
        <w:r w:rsidR="003D0B47" w:rsidRPr="00C34FE7">
          <w:rPr>
            <w:rStyle w:val="af0"/>
          </w:rPr>
          <w:t xml:space="preserve">3. Условия реализации </w:t>
        </w:r>
        <w:r w:rsidR="00937D16" w:rsidRPr="00C34FE7">
          <w:rPr>
            <w:rStyle w:val="af0"/>
          </w:rPr>
          <w:t>дисциплины</w:t>
        </w:r>
        <w:r w:rsidR="003D0B47" w:rsidRPr="00C34FE7">
          <w:rPr>
            <w:webHidden/>
          </w:rPr>
          <w:tab/>
        </w:r>
        <w:r w:rsidR="003D0B47" w:rsidRPr="00C34FE7">
          <w:rPr>
            <w:webHidden/>
          </w:rPr>
          <w:fldChar w:fldCharType="begin"/>
        </w:r>
        <w:r w:rsidR="003D0B47" w:rsidRPr="00C34FE7">
          <w:rPr>
            <w:webHidden/>
          </w:rPr>
          <w:instrText xml:space="preserve"> PAGEREF _Toc156825296 \h </w:instrText>
        </w:r>
        <w:r w:rsidR="003D0B47" w:rsidRPr="00C34FE7">
          <w:rPr>
            <w:webHidden/>
          </w:rPr>
        </w:r>
        <w:r w:rsidR="003D0B47" w:rsidRPr="00C34FE7">
          <w:rPr>
            <w:webHidden/>
          </w:rPr>
          <w:fldChar w:fldCharType="separate"/>
        </w:r>
        <w:r w:rsidR="003D0B47" w:rsidRPr="00C34FE7">
          <w:rPr>
            <w:webHidden/>
          </w:rPr>
          <w:t>7</w:t>
        </w:r>
        <w:r w:rsidR="003D0B47" w:rsidRPr="00C34FE7">
          <w:rPr>
            <w:webHidden/>
          </w:rPr>
          <w:fldChar w:fldCharType="end"/>
        </w:r>
      </w:hyperlink>
    </w:p>
    <w:p w14:paraId="5B24FDAB" w14:textId="77777777" w:rsidR="003D0B47" w:rsidRPr="00C34FE7" w:rsidRDefault="003B36C2" w:rsidP="003D0B47">
      <w:pPr>
        <w:pStyle w:val="21"/>
        <w:rPr>
          <w:rFonts w:asciiTheme="minorHAnsi" w:eastAsiaTheme="minorEastAsia" w:hAnsiTheme="minorHAnsi" w:cstheme="minorBidi"/>
          <w:i w:val="0"/>
          <w:iCs w:val="0"/>
          <w:sz w:val="22"/>
          <w:szCs w:val="22"/>
        </w:rPr>
      </w:pPr>
      <w:hyperlink w:anchor="_Toc156825297" w:history="1">
        <w:r w:rsidR="003D0B47" w:rsidRPr="00C34FE7">
          <w:rPr>
            <w:rStyle w:val="af0"/>
            <w:i w:val="0"/>
            <w:iCs w:val="0"/>
          </w:rPr>
          <w:t>3.1. Материально-техническое обеспечение</w:t>
        </w:r>
        <w:r w:rsidR="003D0B47" w:rsidRPr="00C34FE7">
          <w:rPr>
            <w:i w:val="0"/>
            <w:iCs w:val="0"/>
            <w:webHidden/>
          </w:rPr>
          <w:tab/>
        </w:r>
        <w:r w:rsidR="003D0B47" w:rsidRPr="00C34FE7">
          <w:rPr>
            <w:i w:val="0"/>
            <w:iCs w:val="0"/>
            <w:webHidden/>
          </w:rPr>
          <w:fldChar w:fldCharType="begin"/>
        </w:r>
        <w:r w:rsidR="003D0B47" w:rsidRPr="00C34FE7">
          <w:rPr>
            <w:i w:val="0"/>
            <w:iCs w:val="0"/>
            <w:webHidden/>
          </w:rPr>
          <w:instrText xml:space="preserve"> PAGEREF _Toc156825297 \h </w:instrText>
        </w:r>
        <w:r w:rsidR="003D0B47" w:rsidRPr="00C34FE7">
          <w:rPr>
            <w:i w:val="0"/>
            <w:iCs w:val="0"/>
            <w:webHidden/>
          </w:rPr>
        </w:r>
        <w:r w:rsidR="003D0B47" w:rsidRPr="00C34FE7">
          <w:rPr>
            <w:i w:val="0"/>
            <w:iCs w:val="0"/>
            <w:webHidden/>
          </w:rPr>
          <w:fldChar w:fldCharType="separate"/>
        </w:r>
        <w:r w:rsidR="003D0B47" w:rsidRPr="00C34FE7">
          <w:rPr>
            <w:i w:val="0"/>
            <w:iCs w:val="0"/>
            <w:webHidden/>
          </w:rPr>
          <w:t>7</w:t>
        </w:r>
        <w:r w:rsidR="003D0B47" w:rsidRPr="00C34FE7">
          <w:rPr>
            <w:i w:val="0"/>
            <w:iCs w:val="0"/>
            <w:webHidden/>
          </w:rPr>
          <w:fldChar w:fldCharType="end"/>
        </w:r>
      </w:hyperlink>
    </w:p>
    <w:p w14:paraId="35246E6D" w14:textId="77777777" w:rsidR="003D0B47" w:rsidRPr="00C34FE7" w:rsidRDefault="003B36C2" w:rsidP="003D0B47">
      <w:pPr>
        <w:pStyle w:val="21"/>
        <w:rPr>
          <w:rFonts w:asciiTheme="minorHAnsi" w:eastAsiaTheme="minorEastAsia" w:hAnsiTheme="minorHAnsi" w:cstheme="minorBidi"/>
          <w:i w:val="0"/>
          <w:iCs w:val="0"/>
          <w:sz w:val="22"/>
          <w:szCs w:val="22"/>
        </w:rPr>
      </w:pPr>
      <w:hyperlink w:anchor="_Toc156825298" w:history="1">
        <w:r w:rsidR="003D0B47" w:rsidRPr="00C34FE7">
          <w:rPr>
            <w:rStyle w:val="af0"/>
            <w:i w:val="0"/>
            <w:iCs w:val="0"/>
          </w:rPr>
          <w:t>3.2. Учебно-методическое обеспечение</w:t>
        </w:r>
        <w:r w:rsidR="003D0B47" w:rsidRPr="00C34FE7">
          <w:rPr>
            <w:i w:val="0"/>
            <w:iCs w:val="0"/>
            <w:webHidden/>
          </w:rPr>
          <w:tab/>
        </w:r>
        <w:r w:rsidR="003D0B47" w:rsidRPr="00C34FE7">
          <w:rPr>
            <w:i w:val="0"/>
            <w:iCs w:val="0"/>
            <w:webHidden/>
          </w:rPr>
          <w:fldChar w:fldCharType="begin"/>
        </w:r>
        <w:r w:rsidR="003D0B47" w:rsidRPr="00C34FE7">
          <w:rPr>
            <w:i w:val="0"/>
            <w:iCs w:val="0"/>
            <w:webHidden/>
          </w:rPr>
          <w:instrText xml:space="preserve"> PAGEREF _Toc156825298 \h </w:instrText>
        </w:r>
        <w:r w:rsidR="003D0B47" w:rsidRPr="00C34FE7">
          <w:rPr>
            <w:i w:val="0"/>
            <w:iCs w:val="0"/>
            <w:webHidden/>
          </w:rPr>
        </w:r>
        <w:r w:rsidR="003D0B47" w:rsidRPr="00C34FE7">
          <w:rPr>
            <w:i w:val="0"/>
            <w:iCs w:val="0"/>
            <w:webHidden/>
          </w:rPr>
          <w:fldChar w:fldCharType="separate"/>
        </w:r>
        <w:r w:rsidR="003D0B47" w:rsidRPr="00C34FE7">
          <w:rPr>
            <w:i w:val="0"/>
            <w:iCs w:val="0"/>
            <w:webHidden/>
          </w:rPr>
          <w:t>7</w:t>
        </w:r>
        <w:r w:rsidR="003D0B47" w:rsidRPr="00C34FE7">
          <w:rPr>
            <w:i w:val="0"/>
            <w:iCs w:val="0"/>
            <w:webHidden/>
          </w:rPr>
          <w:fldChar w:fldCharType="end"/>
        </w:r>
      </w:hyperlink>
    </w:p>
    <w:p w14:paraId="51AD1540" w14:textId="010A632A" w:rsidR="003D0B47" w:rsidRPr="00C34FE7" w:rsidRDefault="003B36C2" w:rsidP="00E80E2F">
      <w:pPr>
        <w:pStyle w:val="14"/>
        <w:rPr>
          <w:rFonts w:asciiTheme="minorHAnsi" w:eastAsiaTheme="minorEastAsia" w:hAnsiTheme="minorHAnsi" w:cstheme="minorBidi"/>
          <w:lang w:eastAsia="ru-RU"/>
        </w:rPr>
      </w:pPr>
      <w:hyperlink w:anchor="_Toc156825299" w:history="1">
        <w:r w:rsidR="003D0B47" w:rsidRPr="00C34FE7">
          <w:rPr>
            <w:rStyle w:val="af0"/>
          </w:rPr>
          <w:t xml:space="preserve">4. Контроль и оценка результатов  освоения </w:t>
        </w:r>
        <w:r w:rsidR="00937D16" w:rsidRPr="00C34FE7">
          <w:rPr>
            <w:rStyle w:val="af0"/>
          </w:rPr>
          <w:t>дисциплины</w:t>
        </w:r>
        <w:r w:rsidR="003D0B47" w:rsidRPr="00C34FE7">
          <w:rPr>
            <w:webHidden/>
          </w:rPr>
          <w:tab/>
        </w:r>
        <w:r w:rsidR="003D0B47" w:rsidRPr="00C34FE7">
          <w:rPr>
            <w:webHidden/>
          </w:rPr>
          <w:fldChar w:fldCharType="begin"/>
        </w:r>
        <w:r w:rsidR="003D0B47" w:rsidRPr="00C34FE7">
          <w:rPr>
            <w:webHidden/>
          </w:rPr>
          <w:instrText xml:space="preserve"> PAGEREF _Toc156825299 \h </w:instrText>
        </w:r>
        <w:r w:rsidR="003D0B47" w:rsidRPr="00C34FE7">
          <w:rPr>
            <w:webHidden/>
          </w:rPr>
        </w:r>
        <w:r w:rsidR="003D0B47" w:rsidRPr="00C34FE7">
          <w:rPr>
            <w:webHidden/>
          </w:rPr>
          <w:fldChar w:fldCharType="separate"/>
        </w:r>
        <w:r w:rsidR="003D0B47" w:rsidRPr="00C34FE7">
          <w:rPr>
            <w:webHidden/>
          </w:rPr>
          <w:t>7</w:t>
        </w:r>
        <w:r w:rsidR="003D0B47" w:rsidRPr="00C34FE7">
          <w:rPr>
            <w:webHidden/>
          </w:rPr>
          <w:fldChar w:fldCharType="end"/>
        </w:r>
      </w:hyperlink>
    </w:p>
    <w:p w14:paraId="7815274A" w14:textId="77777777" w:rsidR="003D0B47" w:rsidRPr="00C34FE7" w:rsidRDefault="003D0B47" w:rsidP="003D0B47">
      <w:pPr>
        <w:pStyle w:val="1f"/>
        <w:jc w:val="left"/>
        <w:rPr>
          <w:rFonts w:ascii="Times New Roman" w:hAnsi="Times New Roman"/>
          <w:b w:val="0"/>
          <w:bCs w:val="0"/>
        </w:rPr>
      </w:pPr>
      <w:r w:rsidRPr="00C34FE7">
        <w:rPr>
          <w:rFonts w:ascii="Times New Roman" w:hAnsi="Times New Roman"/>
          <w:b w:val="0"/>
          <w:bCs w:val="0"/>
        </w:rPr>
        <w:fldChar w:fldCharType="end"/>
      </w:r>
    </w:p>
    <w:p w14:paraId="5E91496D" w14:textId="77777777" w:rsidR="003D0B47" w:rsidRPr="00DF068E" w:rsidRDefault="003D0B47" w:rsidP="003D0B47">
      <w:pPr>
        <w:pStyle w:val="1f"/>
        <w:jc w:val="left"/>
        <w:rPr>
          <w:rFonts w:ascii="Times New Roman" w:hAnsi="Times New Roman"/>
        </w:rPr>
        <w:sectPr w:rsidR="003D0B47" w:rsidRPr="00DF068E" w:rsidSect="00502F97">
          <w:headerReference w:type="even" r:id="rId9"/>
          <w:headerReference w:type="default" r:id="rId10"/>
          <w:pgSz w:w="11906" w:h="16838"/>
          <w:pgMar w:top="1134" w:right="567" w:bottom="1134" w:left="1701" w:header="709" w:footer="709" w:gutter="0"/>
          <w:cols w:space="708"/>
          <w:docGrid w:linePitch="360"/>
        </w:sectPr>
      </w:pPr>
    </w:p>
    <w:p w14:paraId="06BACB12" w14:textId="77777777" w:rsidR="003D0B47" w:rsidRPr="00900FFA" w:rsidRDefault="003D0B47" w:rsidP="003D0B47">
      <w:pPr>
        <w:pStyle w:val="1f"/>
        <w:numPr>
          <w:ilvl w:val="0"/>
          <w:numId w:val="14"/>
        </w:numPr>
        <w:rPr>
          <w:rStyle w:val="afb"/>
          <w:i w:val="0"/>
          <w:iCs/>
        </w:rPr>
      </w:pPr>
      <w:bookmarkStart w:id="20" w:name="_Toc156294566"/>
      <w:bookmarkStart w:id="21" w:name="_Toc169024494"/>
      <w:bookmarkStart w:id="22" w:name="_Toc169024527"/>
      <w:bookmarkStart w:id="23" w:name="_Toc169024564"/>
      <w:bookmarkStart w:id="24" w:name="_Toc169024808"/>
      <w:bookmarkStart w:id="25" w:name="_Toc169025482"/>
      <w:bookmarkStart w:id="26" w:name="_Toc169026999"/>
      <w:bookmarkStart w:id="27" w:name="_Toc169035637"/>
      <w:bookmarkStart w:id="28" w:name="_Toc169035740"/>
      <w:r w:rsidRPr="00A07404">
        <w:rPr>
          <w:rStyle w:val="afb"/>
          <w:i w:val="0"/>
          <w:iCs/>
        </w:rPr>
        <w:lastRenderedPageBreak/>
        <w:t>Общая характеристика</w:t>
      </w:r>
      <w:bookmarkEnd w:id="20"/>
      <w:r w:rsidRPr="00900FFA">
        <w:rPr>
          <w:rStyle w:val="afb"/>
          <w:i w:val="0"/>
          <w:iCs/>
        </w:rPr>
        <w:t>РАБОЧЕЙ ПРОГРАММЫ УЧЕБНОЙ ДИСЦИПЛИНЫ</w:t>
      </w:r>
      <w:bookmarkEnd w:id="21"/>
      <w:bookmarkEnd w:id="22"/>
      <w:bookmarkEnd w:id="23"/>
      <w:bookmarkEnd w:id="24"/>
      <w:bookmarkEnd w:id="25"/>
      <w:bookmarkEnd w:id="26"/>
      <w:bookmarkEnd w:id="27"/>
      <w:bookmarkEnd w:id="28"/>
    </w:p>
    <w:p w14:paraId="470D174E" w14:textId="77777777" w:rsidR="003D0B47" w:rsidRPr="00492D78" w:rsidRDefault="003D0B47" w:rsidP="003D0B47">
      <w:pPr>
        <w:pStyle w:val="1d"/>
        <w:ind w:left="720"/>
        <w:jc w:val="center"/>
        <w:rPr>
          <w:rFonts w:eastAsia="Segoe UI"/>
          <w:u w:val="single"/>
          <w:lang w:val="ru-RU"/>
        </w:rPr>
      </w:pPr>
      <w:r w:rsidRPr="00492D78">
        <w:rPr>
          <w:rFonts w:eastAsia="Segoe UI"/>
          <w:u w:val="single"/>
          <w:lang w:val="ru-RU"/>
        </w:rPr>
        <w:t>«Инженерная графика»</w:t>
      </w:r>
    </w:p>
    <w:p w14:paraId="5C43D3CA" w14:textId="77777777" w:rsidR="003D0B47" w:rsidRPr="00021F3A" w:rsidRDefault="003D0B47" w:rsidP="003D0B47">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3120DF06" w14:textId="77777777" w:rsidR="003D0B47" w:rsidRPr="00EA6E1D" w:rsidRDefault="003D0B47" w:rsidP="003D0B47">
      <w:pPr>
        <w:pStyle w:val="114"/>
        <w:rPr>
          <w:rFonts w:ascii="Times New Roman" w:hAnsi="Times New Roman"/>
        </w:rPr>
      </w:pPr>
      <w:bookmarkStart w:id="29" w:name="_Toc150695623"/>
      <w:bookmarkStart w:id="30" w:name="_Toc156294567"/>
      <w:bookmarkStart w:id="31" w:name="_Toc169024495"/>
      <w:bookmarkStart w:id="32" w:name="_Toc169024528"/>
      <w:bookmarkStart w:id="33" w:name="_Toc169024565"/>
      <w:bookmarkStart w:id="34" w:name="_Toc169024809"/>
      <w:bookmarkStart w:id="35" w:name="_Toc169025483"/>
      <w:bookmarkStart w:id="36" w:name="_Toc169027000"/>
      <w:bookmarkStart w:id="37" w:name="_Toc169035638"/>
      <w:bookmarkStart w:id="38" w:name="_Toc169035741"/>
      <w:r w:rsidRPr="00EA6E1D">
        <w:rPr>
          <w:rFonts w:ascii="Times New Roman" w:hAnsi="Times New Roman"/>
        </w:rPr>
        <w:t xml:space="preserve">1.1. Цель и место </w:t>
      </w:r>
      <w:bookmarkEnd w:id="29"/>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30"/>
      <w:bookmarkEnd w:id="31"/>
      <w:bookmarkEnd w:id="32"/>
      <w:bookmarkEnd w:id="33"/>
      <w:bookmarkEnd w:id="34"/>
      <w:bookmarkEnd w:id="35"/>
      <w:bookmarkEnd w:id="36"/>
      <w:bookmarkEnd w:id="37"/>
      <w:bookmarkEnd w:id="38"/>
    </w:p>
    <w:p w14:paraId="5518BF92" w14:textId="77777777" w:rsidR="003D0B47" w:rsidRPr="000D4BD1" w:rsidRDefault="003D0B47" w:rsidP="003D0B47">
      <w:pPr>
        <w:suppressAutoHyphens/>
        <w:spacing w:line="276" w:lineRule="auto"/>
        <w:ind w:firstLine="709"/>
        <w:jc w:val="both"/>
        <w:rPr>
          <w:rFonts w:ascii="Times New Roman" w:eastAsia="Times New Roman" w:hAnsi="Times New Roman"/>
          <w:bCs/>
          <w:iCs/>
          <w:color w:val="000000" w:themeColor="text1"/>
          <w:sz w:val="24"/>
          <w:szCs w:val="24"/>
          <w:lang w:eastAsia="ru-RU"/>
        </w:rPr>
      </w:pPr>
      <w:r w:rsidRPr="000D4BD1">
        <w:rPr>
          <w:rFonts w:ascii="Times New Roman" w:eastAsia="Times New Roman" w:hAnsi="Times New Roman" w:cs="Times New Roman"/>
          <w:color w:val="000000" w:themeColor="text1"/>
          <w:sz w:val="24"/>
          <w:szCs w:val="24"/>
          <w:lang w:eastAsia="ru-RU"/>
        </w:rPr>
        <w:t xml:space="preserve">Цель дисциплины </w:t>
      </w:r>
      <w:r w:rsidRPr="0095473E">
        <w:rPr>
          <w:rFonts w:ascii="Times New Roman" w:hAnsi="Times New Roman"/>
          <w:color w:val="000000" w:themeColor="text1"/>
          <w:sz w:val="24"/>
          <w:szCs w:val="24"/>
        </w:rPr>
        <w:t>«Инженерная графика»</w:t>
      </w:r>
      <w:r w:rsidRPr="0095473E">
        <w:rPr>
          <w:rFonts w:ascii="Times New Roman" w:eastAsia="Times New Roman" w:hAnsi="Times New Roman" w:cs="Times New Roman"/>
          <w:color w:val="000000" w:themeColor="text1"/>
          <w:sz w:val="24"/>
          <w:szCs w:val="24"/>
          <w:lang w:eastAsia="ru-RU"/>
        </w:rPr>
        <w:t>:</w:t>
      </w:r>
      <w:r w:rsidRPr="000D4BD1">
        <w:rPr>
          <w:rFonts w:ascii="Times New Roman" w:eastAsia="Times New Roman" w:hAnsi="Times New Roman" w:cs="Times New Roman"/>
          <w:color w:val="000000" w:themeColor="text1"/>
          <w:sz w:val="24"/>
          <w:szCs w:val="24"/>
          <w:lang w:eastAsia="ru-RU"/>
        </w:rPr>
        <w:t xml:space="preserve"> иметь представление об </w:t>
      </w:r>
      <w:r w:rsidRPr="000D4BD1">
        <w:rPr>
          <w:rFonts w:ascii="Times New Roman" w:eastAsia="Times New Roman" w:hAnsi="Times New Roman"/>
          <w:bCs/>
          <w:iCs/>
          <w:color w:val="000000" w:themeColor="text1"/>
          <w:sz w:val="24"/>
          <w:szCs w:val="24"/>
          <w:lang w:eastAsia="ru-RU"/>
        </w:rPr>
        <w:t>основах проекционного черчения; правилах выполнения чертежей, схем и эскизов по специальности анализировать форму предметов по их чертежам, строить и читать чертежи; решать инженерно-геометрические задачи на чертеже.</w:t>
      </w:r>
    </w:p>
    <w:p w14:paraId="317A2E70" w14:textId="77777777" w:rsidR="003D0B47" w:rsidRPr="00900FFA" w:rsidRDefault="003D0B47" w:rsidP="003D0B47">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Pr="000D4BD1">
        <w:rPr>
          <w:rFonts w:ascii="Times New Roman" w:hAnsi="Times New Roman"/>
          <w:color w:val="000000" w:themeColor="text1"/>
        </w:rPr>
        <w:t>Инженерная графика</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0D4BD1">
        <w:rPr>
          <w:rFonts w:ascii="Times New Roman" w:hAnsi="Times New Roman" w:cs="Times New Roman"/>
          <w:color w:val="000000" w:themeColor="text1"/>
          <w:sz w:val="24"/>
          <w:szCs w:val="24"/>
        </w:rPr>
        <w:t>обязательную часть (наименование) цикла образовательной программы.</w:t>
      </w:r>
    </w:p>
    <w:p w14:paraId="375455D4" w14:textId="77777777" w:rsidR="003D0B47" w:rsidRPr="00EA6E1D" w:rsidRDefault="003D0B47" w:rsidP="003D0B47">
      <w:pPr>
        <w:pStyle w:val="114"/>
        <w:rPr>
          <w:rFonts w:ascii="Times New Roman" w:hAnsi="Times New Roman"/>
        </w:rPr>
      </w:pPr>
      <w:bookmarkStart w:id="39" w:name="_Toc156294568"/>
      <w:bookmarkStart w:id="40" w:name="_Toc169024496"/>
      <w:bookmarkStart w:id="41" w:name="_Toc169024529"/>
      <w:bookmarkStart w:id="42" w:name="_Toc169024566"/>
      <w:bookmarkStart w:id="43" w:name="_Toc169024810"/>
      <w:bookmarkStart w:id="44" w:name="_Toc169025484"/>
      <w:bookmarkStart w:id="45" w:name="_Toc169027001"/>
      <w:bookmarkStart w:id="46" w:name="_Toc169035639"/>
      <w:bookmarkStart w:id="47" w:name="_Toc169035742"/>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39"/>
      <w:bookmarkEnd w:id="40"/>
      <w:bookmarkEnd w:id="41"/>
      <w:bookmarkEnd w:id="42"/>
      <w:bookmarkEnd w:id="43"/>
      <w:bookmarkEnd w:id="44"/>
      <w:bookmarkEnd w:id="45"/>
      <w:bookmarkEnd w:id="46"/>
      <w:bookmarkEnd w:id="47"/>
    </w:p>
    <w:p w14:paraId="396D895F" w14:textId="77777777" w:rsidR="003D0B47" w:rsidRDefault="003D0B47" w:rsidP="003D0B47">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3A3BD5CF" w14:textId="77777777" w:rsidR="003D0B47" w:rsidRDefault="003D0B47" w:rsidP="003D0B47">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дисциплины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должен</w:t>
      </w:r>
      <w:r>
        <w:rPr>
          <w:rFonts w:ascii="Times New Roman" w:hAnsi="Times New Roman" w:cs="Times New Roman"/>
          <w:bCs/>
          <w:sz w:val="24"/>
          <w:szCs w:val="24"/>
          <w:vertAlign w:val="superscript"/>
        </w:rPr>
        <w:footnoteReference w:id="1"/>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265"/>
        <w:gridCol w:w="2869"/>
        <w:gridCol w:w="2072"/>
      </w:tblGrid>
      <w:tr w:rsidR="003D0B47" w:rsidRPr="0095473E" w14:paraId="17A7089C" w14:textId="77777777" w:rsidTr="00FB48E9">
        <w:tc>
          <w:tcPr>
            <w:tcW w:w="1246" w:type="dxa"/>
            <w:tcBorders>
              <w:top w:val="single" w:sz="4" w:space="0" w:color="auto"/>
              <w:left w:val="single" w:sz="4" w:space="0" w:color="auto"/>
              <w:right w:val="single" w:sz="4" w:space="0" w:color="auto"/>
            </w:tcBorders>
          </w:tcPr>
          <w:p w14:paraId="248626F0" w14:textId="77777777" w:rsidR="003D0B47" w:rsidRPr="0095473E" w:rsidRDefault="003D0B47" w:rsidP="00FB48E9">
            <w:pPr>
              <w:rPr>
                <w:rStyle w:val="afb"/>
                <w:b/>
                <w:color w:val="000000" w:themeColor="text1"/>
                <w:sz w:val="24"/>
                <w:szCs w:val="24"/>
              </w:rPr>
            </w:pPr>
            <w:bookmarkStart w:id="48" w:name="_Hlk158201861"/>
            <w:r w:rsidRPr="0095473E">
              <w:rPr>
                <w:rStyle w:val="afb"/>
                <w:b/>
                <w:color w:val="000000" w:themeColor="text1"/>
                <w:sz w:val="24"/>
                <w:szCs w:val="24"/>
              </w:rPr>
              <w:t xml:space="preserve">Код </w:t>
            </w:r>
            <w:proofErr w:type="gramStart"/>
            <w:r w:rsidRPr="0095473E">
              <w:rPr>
                <w:rStyle w:val="afb"/>
                <w:b/>
                <w:color w:val="000000" w:themeColor="text1"/>
                <w:sz w:val="24"/>
                <w:szCs w:val="24"/>
              </w:rPr>
              <w:t>ОК</w:t>
            </w:r>
            <w:proofErr w:type="gramEnd"/>
            <w:r w:rsidRPr="0095473E">
              <w:rPr>
                <w:rStyle w:val="afb"/>
                <w:b/>
                <w:color w:val="000000" w:themeColor="text1"/>
                <w:sz w:val="24"/>
                <w:szCs w:val="24"/>
              </w:rPr>
              <w:t xml:space="preserve">, </w:t>
            </w:r>
          </w:p>
          <w:p w14:paraId="49909CA1" w14:textId="77777777" w:rsidR="003D0B47" w:rsidRPr="0095473E" w:rsidRDefault="003D0B47" w:rsidP="00FB48E9">
            <w:pPr>
              <w:rPr>
                <w:rStyle w:val="afb"/>
                <w:b/>
                <w:color w:val="000000" w:themeColor="text1"/>
                <w:sz w:val="24"/>
                <w:szCs w:val="24"/>
              </w:rPr>
            </w:pPr>
            <w:r w:rsidRPr="0095473E">
              <w:rPr>
                <w:rStyle w:val="afb"/>
                <w:b/>
                <w:color w:val="000000" w:themeColor="text1"/>
                <w:sz w:val="24"/>
                <w:szCs w:val="24"/>
              </w:rPr>
              <w:t xml:space="preserve">ПК </w:t>
            </w:r>
          </w:p>
        </w:tc>
        <w:tc>
          <w:tcPr>
            <w:tcW w:w="2794" w:type="dxa"/>
            <w:tcBorders>
              <w:top w:val="single" w:sz="4" w:space="0" w:color="auto"/>
              <w:left w:val="single" w:sz="4" w:space="0" w:color="auto"/>
              <w:right w:val="single" w:sz="4" w:space="0" w:color="auto"/>
            </w:tcBorders>
          </w:tcPr>
          <w:p w14:paraId="4BD5A55A" w14:textId="77777777" w:rsidR="003D0B47" w:rsidRPr="0095473E" w:rsidRDefault="003D0B47" w:rsidP="00FB48E9">
            <w:pPr>
              <w:jc w:val="center"/>
              <w:rPr>
                <w:rFonts w:ascii="Times New Roman" w:hAnsi="Times New Roman" w:cs="Times New Roman"/>
                <w:b/>
                <w:i/>
                <w:color w:val="000000" w:themeColor="text1"/>
                <w:sz w:val="24"/>
                <w:szCs w:val="24"/>
              </w:rPr>
            </w:pPr>
            <w:r w:rsidRPr="0095473E">
              <w:rPr>
                <w:rFonts w:ascii="Times New Roman" w:hAnsi="Times New Roman" w:cs="Times New Roman"/>
                <w:b/>
                <w:i/>
                <w:color w:val="000000" w:themeColor="text1"/>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5E3557DE" w14:textId="77777777" w:rsidR="003D0B47" w:rsidRPr="0095473E" w:rsidRDefault="003D0B47" w:rsidP="00FB48E9">
            <w:pPr>
              <w:jc w:val="center"/>
              <w:rPr>
                <w:rFonts w:ascii="Times New Roman" w:hAnsi="Times New Roman" w:cs="Times New Roman"/>
                <w:b/>
                <w:i/>
                <w:color w:val="000000" w:themeColor="text1"/>
                <w:sz w:val="24"/>
                <w:szCs w:val="24"/>
              </w:rPr>
            </w:pPr>
            <w:r w:rsidRPr="0095473E">
              <w:rPr>
                <w:rFonts w:ascii="Times New Roman" w:hAnsi="Times New Roman" w:cs="Times New Roman"/>
                <w:b/>
                <w:i/>
                <w:color w:val="000000" w:themeColor="text1"/>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3F78C840" w14:textId="77777777" w:rsidR="003D0B47" w:rsidRPr="0095473E" w:rsidRDefault="003D0B47" w:rsidP="00FB48E9">
            <w:pPr>
              <w:jc w:val="center"/>
              <w:rPr>
                <w:rFonts w:ascii="Times New Roman" w:hAnsi="Times New Roman" w:cs="Times New Roman"/>
                <w:b/>
                <w:i/>
                <w:color w:val="000000" w:themeColor="text1"/>
                <w:sz w:val="24"/>
                <w:szCs w:val="24"/>
              </w:rPr>
            </w:pPr>
            <w:r w:rsidRPr="0095473E">
              <w:rPr>
                <w:rFonts w:ascii="Times New Roman" w:hAnsi="Times New Roman" w:cs="Times New Roman"/>
                <w:b/>
                <w:i/>
                <w:color w:val="000000" w:themeColor="text1"/>
                <w:sz w:val="24"/>
                <w:szCs w:val="24"/>
              </w:rPr>
              <w:t xml:space="preserve">Владеть навыками </w:t>
            </w:r>
          </w:p>
        </w:tc>
      </w:tr>
      <w:tr w:rsidR="003D0B47" w:rsidRPr="0095473E" w14:paraId="5D4F938D" w14:textId="77777777" w:rsidTr="00FB48E9">
        <w:tc>
          <w:tcPr>
            <w:tcW w:w="1246" w:type="dxa"/>
            <w:tcBorders>
              <w:top w:val="single" w:sz="4" w:space="0" w:color="auto"/>
              <w:left w:val="single" w:sz="4" w:space="0" w:color="auto"/>
              <w:right w:val="single" w:sz="4" w:space="0" w:color="auto"/>
            </w:tcBorders>
          </w:tcPr>
          <w:p w14:paraId="7E01F57A"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ОК 01</w:t>
            </w:r>
            <w:proofErr w:type="gramStart"/>
            <w:r w:rsidRPr="0095473E">
              <w:rPr>
                <w:rFonts w:ascii="Times New Roman" w:hAnsi="Times New Roman" w:cs="Times New Roman"/>
                <w:bCs/>
                <w:i/>
                <w:sz w:val="24"/>
                <w:szCs w:val="24"/>
              </w:rPr>
              <w:tab/>
              <w:t>В</w:t>
            </w:r>
            <w:proofErr w:type="gramEnd"/>
            <w:r w:rsidRPr="0095473E">
              <w:rPr>
                <w:rFonts w:ascii="Times New Roman" w:hAnsi="Times New Roman" w:cs="Times New Roman"/>
                <w:bCs/>
                <w:i/>
                <w:sz w:val="24"/>
                <w:szCs w:val="24"/>
              </w:rPr>
              <w:t>ыбирать способы решения задач профессиональной деятельности применительно к различным контекстам</w:t>
            </w:r>
          </w:p>
          <w:p w14:paraId="2C333AFD"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46AC484"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F01D62B"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481FDC6"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9F159B6"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B0B9195"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5DCBB46"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0094479"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E9499D8"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5DEBCAC"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CF8FE16"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7383F2D" w14:textId="77777777" w:rsidR="003D0B47" w:rsidRPr="0095473E" w:rsidRDefault="003D0B47" w:rsidP="00FB48E9">
            <w:pPr>
              <w:rPr>
                <w:rFonts w:ascii="Times New Roman" w:hAnsi="Times New Roman" w:cs="Times New Roman"/>
                <w:bCs/>
                <w:i/>
                <w:sz w:val="24"/>
                <w:szCs w:val="24"/>
              </w:rPr>
            </w:pPr>
          </w:p>
          <w:p w14:paraId="53DC6921"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9B9F147"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D6A05E8"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771A2AB"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D7A7109"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D4F23DD"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01F9499"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6949E13"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E813FB4"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F75BF71"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33E575A"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ab/>
            </w:r>
          </w:p>
        </w:tc>
        <w:tc>
          <w:tcPr>
            <w:tcW w:w="2794" w:type="dxa"/>
            <w:tcBorders>
              <w:top w:val="single" w:sz="4" w:space="0" w:color="auto"/>
              <w:left w:val="single" w:sz="4" w:space="0" w:color="auto"/>
              <w:right w:val="single" w:sz="4" w:space="0" w:color="auto"/>
            </w:tcBorders>
            <w:hideMark/>
          </w:tcPr>
          <w:p w14:paraId="59A9D091"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Уо 01.01 распознавать задачу и/или проблему в профессиональном и/или социальном контексте, анализировать и выделять её составные части</w:t>
            </w:r>
          </w:p>
          <w:p w14:paraId="62B31F58"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01.02 определять этапы решения задачи, составлять план действия, реализовывать составленный план, определять необходимые ресурсы</w:t>
            </w:r>
          </w:p>
          <w:p w14:paraId="0CC6568D"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01.03 выявлять и эффективно искать информацию, необходимую для решения задачи и/или проблемы</w:t>
            </w:r>
          </w:p>
          <w:p w14:paraId="2FF3220F" w14:textId="77777777" w:rsidR="003D0B47" w:rsidRPr="0095473E" w:rsidRDefault="003D0B47" w:rsidP="00FB48E9">
            <w:pPr>
              <w:rPr>
                <w:rFonts w:ascii="Times New Roman" w:hAnsi="Times New Roman" w:cs="Times New Roman"/>
                <w:bCs/>
                <w:i/>
                <w:sz w:val="24"/>
                <w:szCs w:val="24"/>
              </w:rPr>
            </w:pPr>
            <w:proofErr w:type="gramStart"/>
            <w:r w:rsidRPr="0095473E">
              <w:rPr>
                <w:rFonts w:ascii="Times New Roman" w:hAnsi="Times New Roman" w:cs="Times New Roman"/>
                <w:bCs/>
                <w:i/>
                <w:sz w:val="24"/>
                <w:szCs w:val="24"/>
              </w:rPr>
              <w:t xml:space="preserve">Уо 01.04 владеть актуальными </w:t>
            </w:r>
            <w:r w:rsidRPr="0095473E">
              <w:rPr>
                <w:rFonts w:ascii="Times New Roman" w:hAnsi="Times New Roman" w:cs="Times New Roman"/>
                <w:bCs/>
                <w:i/>
                <w:sz w:val="24"/>
                <w:szCs w:val="24"/>
              </w:rPr>
              <w:lastRenderedPageBreak/>
              <w:t>методами работы в профессиональной и смежных сферах</w:t>
            </w:r>
            <w:proofErr w:type="gramEnd"/>
          </w:p>
          <w:p w14:paraId="1D6E7431"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01.05 оценивать результат и последствия своих действий (самостоятельно или с помощью наставника)</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316C2E01"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Зо 01.01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актуальный профессиональный и социальный контекст, в котором приходится работать и жить </w:t>
            </w:r>
          </w:p>
          <w:p w14:paraId="1E2DAAAA"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01.02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структура плана для решения задач, алгоритмы выполнения работ в </w:t>
            </w:r>
            <w:proofErr w:type="gramStart"/>
            <w:r w:rsidRPr="0095473E">
              <w:rPr>
                <w:rFonts w:ascii="Times New Roman" w:hAnsi="Times New Roman" w:cs="Times New Roman"/>
                <w:bCs/>
                <w:i/>
                <w:sz w:val="24"/>
                <w:szCs w:val="24"/>
              </w:rPr>
              <w:t>профессиональной</w:t>
            </w:r>
            <w:proofErr w:type="gramEnd"/>
            <w:r w:rsidRPr="0095473E">
              <w:rPr>
                <w:rFonts w:ascii="Times New Roman" w:hAnsi="Times New Roman" w:cs="Times New Roman"/>
                <w:bCs/>
                <w:i/>
                <w:sz w:val="24"/>
                <w:szCs w:val="24"/>
              </w:rPr>
              <w:t xml:space="preserve"> и смежных областях</w:t>
            </w:r>
          </w:p>
          <w:p w14:paraId="58F90E7A"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01.03</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источники информации и ресурсы для решения задач и/или проблем в профессиональном и/или социальном контексте</w:t>
            </w:r>
          </w:p>
          <w:p w14:paraId="65AD4C8A" w14:textId="77777777" w:rsidR="003D0B47" w:rsidRPr="0095473E" w:rsidRDefault="003D0B47" w:rsidP="00FB48E9">
            <w:pPr>
              <w:rPr>
                <w:rFonts w:ascii="Times New Roman" w:hAnsi="Times New Roman" w:cs="Times New Roman"/>
                <w:bCs/>
                <w:i/>
                <w:sz w:val="24"/>
                <w:szCs w:val="24"/>
              </w:rPr>
            </w:pPr>
            <w:proofErr w:type="gramStart"/>
            <w:r w:rsidRPr="0095473E">
              <w:rPr>
                <w:rFonts w:ascii="Times New Roman" w:hAnsi="Times New Roman" w:cs="Times New Roman"/>
                <w:bCs/>
                <w:i/>
                <w:sz w:val="24"/>
                <w:szCs w:val="24"/>
              </w:rPr>
              <w:t>Зо 01.04</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методы работы в профессиональной и смежных сферах</w:t>
            </w:r>
            <w:proofErr w:type="gramEnd"/>
          </w:p>
          <w:p w14:paraId="445E2B64"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01.05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порядок </w:t>
            </w:r>
            <w:proofErr w:type="gramStart"/>
            <w:r w:rsidRPr="0095473E">
              <w:rPr>
                <w:rFonts w:ascii="Times New Roman" w:hAnsi="Times New Roman" w:cs="Times New Roman"/>
                <w:bCs/>
                <w:i/>
                <w:sz w:val="24"/>
                <w:szCs w:val="24"/>
              </w:rPr>
              <w:t>оценки результатов решения задач профессиональной деятельности</w:t>
            </w:r>
            <w:proofErr w:type="gramEnd"/>
          </w:p>
        </w:tc>
        <w:tc>
          <w:tcPr>
            <w:tcW w:w="2794" w:type="dxa"/>
            <w:tcBorders>
              <w:top w:val="single" w:sz="4" w:space="0" w:color="auto"/>
              <w:left w:val="single" w:sz="4" w:space="0" w:color="auto"/>
              <w:bottom w:val="single" w:sz="4" w:space="0" w:color="auto"/>
              <w:right w:val="single" w:sz="4" w:space="0" w:color="auto"/>
            </w:tcBorders>
          </w:tcPr>
          <w:p w14:paraId="6BB36C53" w14:textId="77777777" w:rsidR="003D0B47" w:rsidRPr="0095473E" w:rsidRDefault="003D0B47" w:rsidP="00FB48E9">
            <w:pPr>
              <w:jc w:val="center"/>
              <w:rPr>
                <w:rFonts w:ascii="Times New Roman" w:hAnsi="Times New Roman" w:cs="Times New Roman"/>
                <w:bCs/>
                <w:i/>
                <w:sz w:val="24"/>
                <w:szCs w:val="24"/>
              </w:rPr>
            </w:pPr>
            <w:r w:rsidRPr="0095473E">
              <w:rPr>
                <w:rFonts w:ascii="Times New Roman" w:hAnsi="Times New Roman" w:cs="Times New Roman"/>
                <w:bCs/>
                <w:i/>
                <w:sz w:val="24"/>
                <w:szCs w:val="24"/>
              </w:rPr>
              <w:t>-</w:t>
            </w:r>
          </w:p>
        </w:tc>
      </w:tr>
      <w:tr w:rsidR="003D0B47" w:rsidRPr="0095473E" w14:paraId="120AE68D" w14:textId="77777777" w:rsidTr="00FB48E9">
        <w:tc>
          <w:tcPr>
            <w:tcW w:w="1246" w:type="dxa"/>
            <w:tcBorders>
              <w:left w:val="single" w:sz="4" w:space="0" w:color="auto"/>
              <w:bottom w:val="single" w:sz="4" w:space="0" w:color="auto"/>
              <w:right w:val="single" w:sz="4" w:space="0" w:color="auto"/>
            </w:tcBorders>
          </w:tcPr>
          <w:p w14:paraId="50DC7B89"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ОК.02</w:t>
            </w:r>
            <w:proofErr w:type="gramStart"/>
            <w:r w:rsidRPr="0095473E">
              <w:rPr>
                <w:rFonts w:ascii="Times New Roman" w:hAnsi="Times New Roman" w:cs="Times New Roman"/>
                <w:bCs/>
                <w:i/>
                <w:sz w:val="24"/>
                <w:szCs w:val="24"/>
              </w:rPr>
              <w:t xml:space="preserve"> И</w:t>
            </w:r>
            <w:proofErr w:type="gramEnd"/>
            <w:r w:rsidRPr="0095473E">
              <w:rPr>
                <w:rFonts w:ascii="Times New Roman" w:hAnsi="Times New Roman" w:cs="Times New Roman"/>
                <w:bCs/>
                <w:i/>
                <w:sz w:val="24"/>
                <w:szCs w:val="24"/>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57C2584"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6B7FE42"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BA22ADB"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752D737"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0175A01"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AE4D053"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718D2A6"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E56039F"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4D5B204"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51B39B0"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08106E8"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0F2B065"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96602C8" w14:textId="77777777" w:rsidR="003D0B47" w:rsidRPr="0095473E" w:rsidRDefault="003D0B47" w:rsidP="00FB48E9">
            <w:pPr>
              <w:rPr>
                <w:rFonts w:ascii="Times New Roman" w:hAnsi="Times New Roman" w:cs="Times New Roman"/>
                <w:bCs/>
                <w:i/>
                <w:sz w:val="24"/>
                <w:szCs w:val="24"/>
              </w:rPr>
            </w:pPr>
          </w:p>
        </w:tc>
        <w:tc>
          <w:tcPr>
            <w:tcW w:w="2794" w:type="dxa"/>
            <w:tcBorders>
              <w:left w:val="single" w:sz="4" w:space="0" w:color="auto"/>
              <w:bottom w:val="single" w:sz="4" w:space="0" w:color="auto"/>
              <w:right w:val="single" w:sz="4" w:space="0" w:color="auto"/>
            </w:tcBorders>
          </w:tcPr>
          <w:p w14:paraId="3985A8AB"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02.01 определять задачи для поиска информации, планировать процесс поиска, выбирать необходимые источники информации</w:t>
            </w:r>
          </w:p>
          <w:p w14:paraId="57A4852E"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 xml:space="preserve">Уо 02.02 выделять наиболее </w:t>
            </w:r>
            <w:proofErr w:type="gramStart"/>
            <w:r w:rsidRPr="0095473E">
              <w:rPr>
                <w:rFonts w:ascii="Times New Roman" w:hAnsi="Times New Roman" w:cs="Times New Roman"/>
                <w:bCs/>
                <w:i/>
                <w:sz w:val="24"/>
                <w:szCs w:val="24"/>
              </w:rPr>
              <w:t>значимое</w:t>
            </w:r>
            <w:proofErr w:type="gramEnd"/>
            <w:r w:rsidRPr="0095473E">
              <w:rPr>
                <w:rFonts w:ascii="Times New Roman" w:hAnsi="Times New Roman" w:cs="Times New Roman"/>
                <w:bCs/>
                <w:i/>
                <w:sz w:val="24"/>
                <w:szCs w:val="24"/>
              </w:rPr>
              <w:t xml:space="preserve"> в перечне информации, структурировать получаемую информацию, оформлять результаты поиска</w:t>
            </w:r>
          </w:p>
          <w:p w14:paraId="5D96267A"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02.03 оценивать практическую значимость результатов поиска</w:t>
            </w:r>
          </w:p>
          <w:p w14:paraId="644EFE52"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02.04 применять средства информационных технологий для решения профессиональных задач</w:t>
            </w:r>
          </w:p>
          <w:p w14:paraId="457F6E20"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02.05 использовать современное программное обеспечение в профессиональной деятельности</w:t>
            </w:r>
          </w:p>
          <w:p w14:paraId="44B08F67"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 xml:space="preserve">Уо 02.06 использовать </w:t>
            </w:r>
            <w:r w:rsidRPr="0095473E">
              <w:rPr>
                <w:rFonts w:ascii="Times New Roman" w:hAnsi="Times New Roman" w:cs="Times New Roman"/>
                <w:bCs/>
                <w:i/>
                <w:sz w:val="24"/>
                <w:szCs w:val="24"/>
              </w:rPr>
              <w:lastRenderedPageBreak/>
              <w:t>различные цифровые средства для решения профессиональных задач</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447A2AB9"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Зо 02.01 номенклатура информационных источников, применяемых в профессиональной деятельности</w:t>
            </w:r>
          </w:p>
          <w:p w14:paraId="1DC5DFEA"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02.02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приемы структурирования информации</w:t>
            </w:r>
          </w:p>
          <w:p w14:paraId="4B2BCC47"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02.03</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формат оформления результатов поиска информации</w:t>
            </w:r>
          </w:p>
          <w:p w14:paraId="6A48A971"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 xml:space="preserve">Зо 02.04 современные средства и устройства информатизации, порядок их применения и </w:t>
            </w:r>
          </w:p>
          <w:p w14:paraId="0099323D"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02.05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программное обеспечение в профессиональной деятельности, в том числе цифровые средства</w:t>
            </w:r>
          </w:p>
        </w:tc>
        <w:tc>
          <w:tcPr>
            <w:tcW w:w="2794" w:type="dxa"/>
            <w:tcBorders>
              <w:top w:val="single" w:sz="4" w:space="0" w:color="auto"/>
              <w:left w:val="single" w:sz="4" w:space="0" w:color="auto"/>
              <w:bottom w:val="single" w:sz="4" w:space="0" w:color="auto"/>
              <w:right w:val="single" w:sz="4" w:space="0" w:color="auto"/>
            </w:tcBorders>
          </w:tcPr>
          <w:p w14:paraId="10290E01" w14:textId="77777777" w:rsidR="003D0B47" w:rsidRPr="0095473E" w:rsidRDefault="003D0B47" w:rsidP="00FB48E9">
            <w:pPr>
              <w:jc w:val="center"/>
              <w:rPr>
                <w:rFonts w:ascii="Times New Roman" w:hAnsi="Times New Roman" w:cs="Times New Roman"/>
                <w:bCs/>
                <w:i/>
                <w:sz w:val="24"/>
                <w:szCs w:val="24"/>
              </w:rPr>
            </w:pPr>
            <w:r w:rsidRPr="0095473E">
              <w:rPr>
                <w:rFonts w:ascii="Times New Roman" w:hAnsi="Times New Roman" w:cs="Times New Roman"/>
                <w:bCs/>
                <w:i/>
                <w:sz w:val="24"/>
                <w:szCs w:val="24"/>
              </w:rPr>
              <w:t>-</w:t>
            </w:r>
          </w:p>
        </w:tc>
      </w:tr>
      <w:tr w:rsidR="003D0B47" w:rsidRPr="0095473E" w14:paraId="65E88816" w14:textId="77777777" w:rsidTr="00FB48E9">
        <w:tc>
          <w:tcPr>
            <w:tcW w:w="1246" w:type="dxa"/>
            <w:tcBorders>
              <w:left w:val="single" w:sz="4" w:space="0" w:color="auto"/>
              <w:bottom w:val="single" w:sz="4" w:space="0" w:color="auto"/>
              <w:right w:val="single" w:sz="4" w:space="0" w:color="auto"/>
            </w:tcBorders>
          </w:tcPr>
          <w:p w14:paraId="473B7851"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ОК.03</w:t>
            </w:r>
            <w:proofErr w:type="gramStart"/>
            <w:r w:rsidRPr="0095473E">
              <w:rPr>
                <w:rFonts w:ascii="Times New Roman" w:hAnsi="Times New Roman" w:cs="Times New Roman"/>
                <w:bCs/>
                <w:i/>
                <w:sz w:val="24"/>
                <w:szCs w:val="24"/>
              </w:rPr>
              <w:tab/>
              <w:t>П</w:t>
            </w:r>
            <w:proofErr w:type="gramEnd"/>
            <w:r w:rsidRPr="0095473E">
              <w:rPr>
                <w:rFonts w:ascii="Times New Roman" w:hAnsi="Times New Roman" w:cs="Times New Roman"/>
                <w:bCs/>
                <w:i/>
                <w:sz w:val="24"/>
                <w:szCs w:val="24"/>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4F838963"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43A87EA"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47CD387"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3CBD2BC"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D605754"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40313FA"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52204DD"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52137C1"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66493B2"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B82F06D"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94E5A7E"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DF265E5"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73BDF08"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EE7EB67"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23EC2C8"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CC34FF1"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BDEAFDB"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90D6690" w14:textId="77777777" w:rsidR="003D0B47" w:rsidRPr="0095473E" w:rsidRDefault="003D0B47" w:rsidP="00FB48E9">
            <w:pPr>
              <w:rPr>
                <w:rFonts w:ascii="Times New Roman" w:hAnsi="Times New Roman" w:cs="Times New Roman"/>
                <w:bCs/>
                <w:i/>
                <w:sz w:val="24"/>
                <w:szCs w:val="24"/>
              </w:rPr>
            </w:pPr>
          </w:p>
        </w:tc>
        <w:tc>
          <w:tcPr>
            <w:tcW w:w="2794" w:type="dxa"/>
            <w:tcBorders>
              <w:left w:val="single" w:sz="4" w:space="0" w:color="auto"/>
              <w:bottom w:val="single" w:sz="4" w:space="0" w:color="auto"/>
              <w:right w:val="single" w:sz="4" w:space="0" w:color="auto"/>
            </w:tcBorders>
          </w:tcPr>
          <w:p w14:paraId="02245B7D"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03.01 определять актуальность нормативно-правовой документации в профессиональной деятельности</w:t>
            </w:r>
          </w:p>
          <w:p w14:paraId="47D66E3A"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03.02 применять современную научную профессиональную терминологию</w:t>
            </w:r>
          </w:p>
          <w:p w14:paraId="084F7A2C"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03.03 определять и выстраивать траектории профессионального развития и самообразования</w:t>
            </w:r>
          </w:p>
          <w:p w14:paraId="6C0E9EF5"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03.04 выявлять достоинства и недостатки коммерческой идеи</w:t>
            </w:r>
          </w:p>
          <w:p w14:paraId="07F506F5"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03.05 определять инвестиционную привлекательность коммерческих идей в рамках профессиональной деятельности, выявлять источники финансирования</w:t>
            </w:r>
          </w:p>
          <w:p w14:paraId="5E18927C"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03.06 презентовать идеи открытия собственного дела в профессиональной деятельности</w:t>
            </w:r>
          </w:p>
          <w:p w14:paraId="6FB882B3"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 xml:space="preserve">Уо 03.07 определять источники достоверной </w:t>
            </w:r>
            <w:r w:rsidRPr="0095473E">
              <w:rPr>
                <w:rFonts w:ascii="Times New Roman" w:hAnsi="Times New Roman" w:cs="Times New Roman"/>
                <w:bCs/>
                <w:i/>
                <w:sz w:val="24"/>
                <w:szCs w:val="24"/>
              </w:rPr>
              <w:lastRenderedPageBreak/>
              <w:t>правовой информации</w:t>
            </w:r>
          </w:p>
          <w:p w14:paraId="147AFD33"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03.08 составлять различные правовые документы</w:t>
            </w:r>
          </w:p>
          <w:p w14:paraId="4D503DDB"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03.09 находить интересные проектные идеи, грамотно их формулировать и документировать</w:t>
            </w:r>
          </w:p>
          <w:p w14:paraId="1A61DA78"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03.10 оценивать жизнеспособность проектной идеи, составлять план проекта</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3706F441"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Зо 03.01 содержание актуальной нормативно-правовой документации</w:t>
            </w:r>
          </w:p>
          <w:p w14:paraId="20D5201B"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03.02 современная научная и профессиональная терминология</w:t>
            </w:r>
          </w:p>
          <w:p w14:paraId="2B3D7205"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03.03 возможные траектории профессионального развития и самообразования</w:t>
            </w:r>
          </w:p>
          <w:p w14:paraId="6F4BE4DB"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03.04</w:t>
            </w:r>
            <w:r w:rsidRPr="0095473E">
              <w:rPr>
                <w:rFonts w:ascii="Times New Roman" w:hAnsi="Times New Roman" w:cs="Times New Roman"/>
                <w:bCs/>
                <w:i/>
                <w:sz w:val="24"/>
                <w:szCs w:val="24"/>
              </w:rPr>
              <w:tab/>
              <w:t>основы предпринимательской деятельности, правовой и финансовой грамотности</w:t>
            </w:r>
          </w:p>
          <w:p w14:paraId="4D97AADB"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03.05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разработки презентации</w:t>
            </w:r>
          </w:p>
          <w:p w14:paraId="4E8272CB"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03.06</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этапы разработки и реализации проекта</w:t>
            </w:r>
          </w:p>
        </w:tc>
        <w:tc>
          <w:tcPr>
            <w:tcW w:w="2794" w:type="dxa"/>
            <w:tcBorders>
              <w:top w:val="single" w:sz="4" w:space="0" w:color="auto"/>
              <w:left w:val="single" w:sz="4" w:space="0" w:color="auto"/>
              <w:bottom w:val="single" w:sz="4" w:space="0" w:color="auto"/>
              <w:right w:val="single" w:sz="4" w:space="0" w:color="auto"/>
            </w:tcBorders>
          </w:tcPr>
          <w:p w14:paraId="7D7AAA69" w14:textId="77777777" w:rsidR="003D0B47" w:rsidRPr="0095473E" w:rsidRDefault="003D0B47" w:rsidP="00FB48E9">
            <w:pPr>
              <w:jc w:val="center"/>
              <w:rPr>
                <w:rFonts w:ascii="Times New Roman" w:hAnsi="Times New Roman" w:cs="Times New Roman"/>
                <w:bCs/>
                <w:i/>
                <w:sz w:val="24"/>
                <w:szCs w:val="24"/>
              </w:rPr>
            </w:pPr>
          </w:p>
        </w:tc>
      </w:tr>
      <w:tr w:rsidR="003D0B47" w:rsidRPr="0095473E" w14:paraId="5C241CD7" w14:textId="77777777" w:rsidTr="00FB48E9">
        <w:tc>
          <w:tcPr>
            <w:tcW w:w="1246" w:type="dxa"/>
            <w:tcBorders>
              <w:left w:val="single" w:sz="4" w:space="0" w:color="auto"/>
              <w:bottom w:val="single" w:sz="4" w:space="0" w:color="auto"/>
              <w:right w:val="single" w:sz="4" w:space="0" w:color="auto"/>
            </w:tcBorders>
          </w:tcPr>
          <w:p w14:paraId="24B99D45"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ОК.04</w:t>
            </w:r>
            <w:r w:rsidRPr="0095473E">
              <w:rPr>
                <w:rFonts w:ascii="Times New Roman" w:hAnsi="Times New Roman" w:cs="Times New Roman"/>
                <w:bCs/>
                <w:i/>
                <w:sz w:val="24"/>
                <w:szCs w:val="24"/>
              </w:rPr>
              <w:tab/>
              <w:t>Эффективно взаимодействовать и работать в коллективе и команде</w:t>
            </w:r>
          </w:p>
          <w:p w14:paraId="7FD31B68"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0CF5F96"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E92F29C"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671FA7A"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DA2EFD0"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ED6E210" w14:textId="77777777" w:rsidR="003D0B47" w:rsidRPr="0095473E" w:rsidRDefault="003D0B47" w:rsidP="00FB48E9">
            <w:pPr>
              <w:rPr>
                <w:rFonts w:ascii="Times New Roman" w:hAnsi="Times New Roman" w:cs="Times New Roman"/>
                <w:bCs/>
                <w:i/>
                <w:sz w:val="24"/>
                <w:szCs w:val="24"/>
              </w:rPr>
            </w:pPr>
          </w:p>
        </w:tc>
        <w:tc>
          <w:tcPr>
            <w:tcW w:w="2794" w:type="dxa"/>
            <w:tcBorders>
              <w:left w:val="single" w:sz="4" w:space="0" w:color="auto"/>
              <w:bottom w:val="single" w:sz="4" w:space="0" w:color="auto"/>
              <w:right w:val="single" w:sz="4" w:space="0" w:color="auto"/>
            </w:tcBorders>
          </w:tcPr>
          <w:p w14:paraId="14AB8869"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04.01 организовывать работу коллектива и команды</w:t>
            </w:r>
          </w:p>
          <w:p w14:paraId="139CDCB8"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04.02 взаимодействовать с коллегами, руководством, клиентами в ходе профессиональной деятельности</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03CC37A5"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04.01психологические основы деятельности коллектива</w:t>
            </w:r>
          </w:p>
          <w:p w14:paraId="4C7F5C47"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04.02 психологические особенности личности</w:t>
            </w:r>
          </w:p>
          <w:p w14:paraId="4D03F77E" w14:textId="77777777" w:rsidR="003D0B47" w:rsidRPr="0095473E" w:rsidRDefault="003D0B47" w:rsidP="00FB48E9">
            <w:pPr>
              <w:rPr>
                <w:rFonts w:ascii="Times New Roman" w:hAnsi="Times New Roman" w:cs="Times New Roman"/>
                <w:i/>
                <w:sz w:val="24"/>
                <w:szCs w:val="24"/>
              </w:rPr>
            </w:pPr>
          </w:p>
        </w:tc>
        <w:tc>
          <w:tcPr>
            <w:tcW w:w="2794" w:type="dxa"/>
            <w:tcBorders>
              <w:top w:val="single" w:sz="4" w:space="0" w:color="auto"/>
              <w:left w:val="single" w:sz="4" w:space="0" w:color="auto"/>
              <w:bottom w:val="single" w:sz="4" w:space="0" w:color="auto"/>
              <w:right w:val="single" w:sz="4" w:space="0" w:color="auto"/>
            </w:tcBorders>
          </w:tcPr>
          <w:p w14:paraId="2C3A859A" w14:textId="77777777" w:rsidR="003D0B47" w:rsidRPr="0095473E" w:rsidRDefault="003D0B47" w:rsidP="00FB48E9">
            <w:pPr>
              <w:jc w:val="center"/>
              <w:rPr>
                <w:rFonts w:ascii="Times New Roman" w:hAnsi="Times New Roman" w:cs="Times New Roman"/>
                <w:bCs/>
                <w:i/>
                <w:sz w:val="24"/>
                <w:szCs w:val="24"/>
              </w:rPr>
            </w:pPr>
          </w:p>
        </w:tc>
      </w:tr>
      <w:tr w:rsidR="003D0B47" w:rsidRPr="0095473E" w14:paraId="478A8176" w14:textId="77777777" w:rsidTr="00FB48E9">
        <w:tc>
          <w:tcPr>
            <w:tcW w:w="1246" w:type="dxa"/>
            <w:tcBorders>
              <w:left w:val="single" w:sz="4" w:space="0" w:color="auto"/>
              <w:bottom w:val="single" w:sz="4" w:space="0" w:color="auto"/>
              <w:right w:val="single" w:sz="4" w:space="0" w:color="auto"/>
            </w:tcBorders>
          </w:tcPr>
          <w:p w14:paraId="70735146"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ОК.05</w:t>
            </w:r>
            <w:proofErr w:type="gramStart"/>
            <w:r w:rsidRPr="0095473E">
              <w:rPr>
                <w:rFonts w:ascii="Times New Roman" w:hAnsi="Times New Roman" w:cs="Times New Roman"/>
                <w:bCs/>
                <w:i/>
                <w:sz w:val="24"/>
                <w:szCs w:val="24"/>
              </w:rPr>
              <w:t xml:space="preserve"> О</w:t>
            </w:r>
            <w:proofErr w:type="gramEnd"/>
            <w:r w:rsidRPr="0095473E">
              <w:rPr>
                <w:rFonts w:ascii="Times New Roman" w:hAnsi="Times New Roman" w:cs="Times New Roman"/>
                <w:bCs/>
                <w:i/>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301DD39"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tc>
        <w:tc>
          <w:tcPr>
            <w:tcW w:w="2794" w:type="dxa"/>
            <w:tcBorders>
              <w:left w:val="single" w:sz="4" w:space="0" w:color="auto"/>
              <w:bottom w:val="single" w:sz="4" w:space="0" w:color="auto"/>
              <w:right w:val="single" w:sz="4" w:space="0" w:color="auto"/>
            </w:tcBorders>
          </w:tcPr>
          <w:p w14:paraId="499091AC"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05.01 грамотно излагать свои мысли и оформлять документы по профессиональной тематике на государственном языке</w:t>
            </w:r>
          </w:p>
          <w:p w14:paraId="4A3155A4"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05.02 проявлять толерантность в рабочем коллективе</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61AF4C78"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05.01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правила оформления документов </w:t>
            </w:r>
          </w:p>
          <w:p w14:paraId="1D1573E8"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05.02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построения устных сообщений</w:t>
            </w:r>
          </w:p>
          <w:p w14:paraId="5B0C5CBA"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05.03 особенности социального и культурного контекста</w:t>
            </w:r>
          </w:p>
        </w:tc>
        <w:tc>
          <w:tcPr>
            <w:tcW w:w="2794" w:type="dxa"/>
            <w:tcBorders>
              <w:top w:val="single" w:sz="4" w:space="0" w:color="auto"/>
              <w:left w:val="single" w:sz="4" w:space="0" w:color="auto"/>
              <w:bottom w:val="single" w:sz="4" w:space="0" w:color="auto"/>
              <w:right w:val="single" w:sz="4" w:space="0" w:color="auto"/>
            </w:tcBorders>
          </w:tcPr>
          <w:p w14:paraId="044E366C" w14:textId="77777777" w:rsidR="003D0B47" w:rsidRPr="0095473E" w:rsidRDefault="003D0B47" w:rsidP="00FB48E9">
            <w:pPr>
              <w:jc w:val="center"/>
              <w:rPr>
                <w:rFonts w:ascii="Times New Roman" w:hAnsi="Times New Roman" w:cs="Times New Roman"/>
                <w:bCs/>
                <w:i/>
                <w:sz w:val="24"/>
                <w:szCs w:val="24"/>
              </w:rPr>
            </w:pPr>
          </w:p>
        </w:tc>
      </w:tr>
      <w:tr w:rsidR="003D0B47" w:rsidRPr="0095473E" w14:paraId="19353CD5" w14:textId="77777777" w:rsidTr="00FB48E9">
        <w:tc>
          <w:tcPr>
            <w:tcW w:w="1246" w:type="dxa"/>
            <w:tcBorders>
              <w:left w:val="single" w:sz="4" w:space="0" w:color="auto"/>
              <w:bottom w:val="single" w:sz="4" w:space="0" w:color="auto"/>
              <w:right w:val="single" w:sz="4" w:space="0" w:color="auto"/>
            </w:tcBorders>
          </w:tcPr>
          <w:p w14:paraId="2795567F"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ОК.06</w:t>
            </w:r>
            <w:proofErr w:type="gramStart"/>
            <w:r w:rsidRPr="0095473E">
              <w:rPr>
                <w:rFonts w:ascii="Times New Roman" w:hAnsi="Times New Roman" w:cs="Times New Roman"/>
                <w:bCs/>
                <w:i/>
                <w:sz w:val="24"/>
                <w:szCs w:val="24"/>
              </w:rPr>
              <w:t xml:space="preserve"> П</w:t>
            </w:r>
            <w:proofErr w:type="gramEnd"/>
            <w:r w:rsidRPr="0095473E">
              <w:rPr>
                <w:rFonts w:ascii="Times New Roman" w:hAnsi="Times New Roman" w:cs="Times New Roman"/>
                <w:bCs/>
                <w:i/>
                <w:sz w:val="24"/>
                <w:szCs w:val="24"/>
              </w:rPr>
              <w:t xml:space="preserve">роявлять гражданско-патриотическую позицию, демонстрировать осознанное поведение на основе традиционных российских духовно-нравственных </w:t>
            </w:r>
            <w:r w:rsidRPr="0095473E">
              <w:rPr>
                <w:rFonts w:ascii="Times New Roman" w:hAnsi="Times New Roman" w:cs="Times New Roman"/>
                <w:bCs/>
                <w:i/>
                <w:sz w:val="24"/>
                <w:szCs w:val="24"/>
              </w:rPr>
              <w:lastRenderedPageBreak/>
              <w:t>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794" w:type="dxa"/>
            <w:tcBorders>
              <w:left w:val="single" w:sz="4" w:space="0" w:color="auto"/>
              <w:bottom w:val="single" w:sz="4" w:space="0" w:color="auto"/>
              <w:right w:val="single" w:sz="4" w:space="0" w:color="auto"/>
            </w:tcBorders>
          </w:tcPr>
          <w:p w14:paraId="27241CAE"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Уо 06.01 проявлять гражданско-патриотическую позицию</w:t>
            </w:r>
          </w:p>
          <w:p w14:paraId="2F6D112F"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06.02 демонстрировать осознанное поведение</w:t>
            </w:r>
          </w:p>
          <w:p w14:paraId="063906FA"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 xml:space="preserve">Уо 06.03 описывать </w:t>
            </w:r>
            <w:r w:rsidRPr="0095473E">
              <w:rPr>
                <w:rFonts w:ascii="Times New Roman" w:hAnsi="Times New Roman" w:cs="Times New Roman"/>
                <w:bCs/>
                <w:i/>
                <w:sz w:val="24"/>
                <w:szCs w:val="24"/>
              </w:rPr>
              <w:lastRenderedPageBreak/>
              <w:t>значимость своей специальности</w:t>
            </w:r>
          </w:p>
          <w:p w14:paraId="54CD628F"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06.04 применять стандарты антикоррупционного поведения</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664AFB90"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Зо 06.01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сущность гражданско-патриотической позиции</w:t>
            </w:r>
          </w:p>
          <w:p w14:paraId="65A1A791"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06.02 традиционных общечеловеческих ценностей, в том числе с учетом гармонизации межнациональных и межрелигиозных отношений</w:t>
            </w:r>
          </w:p>
          <w:p w14:paraId="05A640DE"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Зо 06.03</w:t>
            </w:r>
            <w:r w:rsidRPr="0095473E">
              <w:rPr>
                <w:rFonts w:ascii="Times New Roman" w:hAnsi="Times New Roman" w:cs="Times New Roman"/>
                <w:bCs/>
                <w:i/>
                <w:sz w:val="24"/>
                <w:szCs w:val="24"/>
              </w:rPr>
              <w:tab/>
              <w:t>значимость профессиональной деятельности по специальности</w:t>
            </w:r>
          </w:p>
          <w:p w14:paraId="56133A4C"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06.04 стандарты антикоррупционного поведения и последствия его нарушения</w:t>
            </w:r>
          </w:p>
        </w:tc>
        <w:tc>
          <w:tcPr>
            <w:tcW w:w="2794" w:type="dxa"/>
            <w:tcBorders>
              <w:top w:val="single" w:sz="4" w:space="0" w:color="auto"/>
              <w:left w:val="single" w:sz="4" w:space="0" w:color="auto"/>
              <w:bottom w:val="single" w:sz="4" w:space="0" w:color="auto"/>
              <w:right w:val="single" w:sz="4" w:space="0" w:color="auto"/>
            </w:tcBorders>
          </w:tcPr>
          <w:p w14:paraId="3AB0518C" w14:textId="77777777" w:rsidR="003D0B47" w:rsidRPr="0095473E" w:rsidRDefault="003D0B47" w:rsidP="00FB48E9">
            <w:pPr>
              <w:jc w:val="center"/>
              <w:rPr>
                <w:rFonts w:ascii="Times New Roman" w:hAnsi="Times New Roman" w:cs="Times New Roman"/>
                <w:bCs/>
                <w:i/>
                <w:sz w:val="24"/>
                <w:szCs w:val="24"/>
              </w:rPr>
            </w:pPr>
          </w:p>
        </w:tc>
      </w:tr>
      <w:tr w:rsidR="003D0B47" w:rsidRPr="0095473E" w14:paraId="4654098B" w14:textId="77777777" w:rsidTr="00FB48E9">
        <w:tc>
          <w:tcPr>
            <w:tcW w:w="1246" w:type="dxa"/>
            <w:tcBorders>
              <w:left w:val="single" w:sz="4" w:space="0" w:color="auto"/>
              <w:bottom w:val="single" w:sz="4" w:space="0" w:color="auto"/>
              <w:right w:val="single" w:sz="4" w:space="0" w:color="auto"/>
            </w:tcBorders>
          </w:tcPr>
          <w:p w14:paraId="2A6B6A1B"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ОК.07</w:t>
            </w:r>
            <w:proofErr w:type="gramStart"/>
            <w:r w:rsidRPr="0095473E">
              <w:rPr>
                <w:rFonts w:ascii="Times New Roman" w:hAnsi="Times New Roman" w:cs="Times New Roman"/>
                <w:bCs/>
                <w:i/>
                <w:sz w:val="24"/>
                <w:szCs w:val="24"/>
              </w:rPr>
              <w:t xml:space="preserve"> С</w:t>
            </w:r>
            <w:proofErr w:type="gramEnd"/>
            <w:r w:rsidRPr="0095473E">
              <w:rPr>
                <w:rFonts w:ascii="Times New Roman" w:hAnsi="Times New Roman" w:cs="Times New Roman"/>
                <w:bCs/>
                <w:i/>
                <w:sz w:val="24"/>
                <w:szCs w:val="24"/>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75D26685"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3B3FEEB"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B4747ED"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89F1EAD"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B688293"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366364A"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33D9C83"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DAA0915"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F2B4D03"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B363285"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93D0EA0"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6670922"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tc>
        <w:tc>
          <w:tcPr>
            <w:tcW w:w="2794" w:type="dxa"/>
            <w:tcBorders>
              <w:left w:val="single" w:sz="4" w:space="0" w:color="auto"/>
              <w:bottom w:val="single" w:sz="4" w:space="0" w:color="auto"/>
              <w:right w:val="single" w:sz="4" w:space="0" w:color="auto"/>
            </w:tcBorders>
          </w:tcPr>
          <w:p w14:paraId="19D6449B"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07.01 соблюдать нормы экологической безопасности</w:t>
            </w:r>
          </w:p>
          <w:p w14:paraId="4C12AD53"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07.02 определять направления ресурсосбережения в рамках профессиональной деятельности по специальности</w:t>
            </w:r>
          </w:p>
          <w:p w14:paraId="039019C7"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07.03 организовывать профессиональную деятельность с соблюдением принципов бережливого производства</w:t>
            </w:r>
          </w:p>
          <w:p w14:paraId="4A39ABDA"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07.04 организовывать профессиональную деятельность с учетом знаний об изменении климатических условий региона</w:t>
            </w:r>
          </w:p>
          <w:p w14:paraId="2182ABC1"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07.05 эффективно действовать в чрезвычайных ситуациях</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2D03D19F"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07.01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правила экологической безопасности при ведении профессиональной деятельности </w:t>
            </w:r>
          </w:p>
          <w:p w14:paraId="068D97AF"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07.02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ресурсы, задействованные в профессиональной деятельности</w:t>
            </w:r>
          </w:p>
          <w:p w14:paraId="0100BCAA"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07.03</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пути обеспечения ресурсосбережения</w:t>
            </w:r>
          </w:p>
          <w:p w14:paraId="1452800E"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07.04</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принципы бережливого производства</w:t>
            </w:r>
          </w:p>
          <w:p w14:paraId="3C0758B4"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07.05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направления изменения климатических условий региона</w:t>
            </w:r>
          </w:p>
          <w:p w14:paraId="00E2B88A"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07.06</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поведения в чрезвычайных ситуациях</w:t>
            </w:r>
          </w:p>
        </w:tc>
        <w:tc>
          <w:tcPr>
            <w:tcW w:w="2794" w:type="dxa"/>
            <w:tcBorders>
              <w:top w:val="single" w:sz="4" w:space="0" w:color="auto"/>
              <w:left w:val="single" w:sz="4" w:space="0" w:color="auto"/>
              <w:bottom w:val="single" w:sz="4" w:space="0" w:color="auto"/>
              <w:right w:val="single" w:sz="4" w:space="0" w:color="auto"/>
            </w:tcBorders>
          </w:tcPr>
          <w:p w14:paraId="14CE3856" w14:textId="77777777" w:rsidR="003D0B47" w:rsidRPr="0095473E" w:rsidRDefault="003D0B47" w:rsidP="00FB48E9">
            <w:pPr>
              <w:jc w:val="center"/>
              <w:rPr>
                <w:rFonts w:ascii="Times New Roman" w:hAnsi="Times New Roman" w:cs="Times New Roman"/>
                <w:bCs/>
                <w:i/>
                <w:sz w:val="24"/>
                <w:szCs w:val="24"/>
              </w:rPr>
            </w:pPr>
          </w:p>
        </w:tc>
      </w:tr>
      <w:tr w:rsidR="003D0B47" w:rsidRPr="0095473E" w14:paraId="3FA9B536" w14:textId="77777777" w:rsidTr="00FB48E9">
        <w:tc>
          <w:tcPr>
            <w:tcW w:w="1246" w:type="dxa"/>
            <w:tcBorders>
              <w:left w:val="single" w:sz="4" w:space="0" w:color="auto"/>
              <w:bottom w:val="single" w:sz="4" w:space="0" w:color="auto"/>
              <w:right w:val="single" w:sz="4" w:space="0" w:color="auto"/>
            </w:tcBorders>
          </w:tcPr>
          <w:p w14:paraId="20FEF7B8"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ОК.09</w:t>
            </w:r>
            <w:proofErr w:type="gramStart"/>
            <w:r w:rsidRPr="0095473E">
              <w:rPr>
                <w:rFonts w:ascii="Times New Roman" w:hAnsi="Times New Roman" w:cs="Times New Roman"/>
                <w:bCs/>
                <w:i/>
                <w:sz w:val="24"/>
                <w:szCs w:val="24"/>
              </w:rPr>
              <w:tab/>
              <w:t>П</w:t>
            </w:r>
            <w:proofErr w:type="gramEnd"/>
            <w:r w:rsidRPr="0095473E">
              <w:rPr>
                <w:rFonts w:ascii="Times New Roman" w:hAnsi="Times New Roman" w:cs="Times New Roman"/>
                <w:bCs/>
                <w:i/>
                <w:sz w:val="24"/>
                <w:szCs w:val="24"/>
              </w:rPr>
              <w:t>ользоваться профессиональной документацией на государственном и иностранном языках</w:t>
            </w:r>
          </w:p>
        </w:tc>
        <w:tc>
          <w:tcPr>
            <w:tcW w:w="2794" w:type="dxa"/>
            <w:tcBorders>
              <w:left w:val="single" w:sz="4" w:space="0" w:color="auto"/>
              <w:bottom w:val="single" w:sz="4" w:space="0" w:color="auto"/>
              <w:right w:val="single" w:sz="4" w:space="0" w:color="auto"/>
            </w:tcBorders>
          </w:tcPr>
          <w:p w14:paraId="7072244F"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 xml:space="preserve">Уо 09.01 понимать общий смысл четко произнесенных высказываний на известные темы (профессиональные и бытовые), понимать тексты на базовые профессиональные </w:t>
            </w:r>
            <w:r w:rsidRPr="0095473E">
              <w:rPr>
                <w:rFonts w:ascii="Times New Roman" w:hAnsi="Times New Roman" w:cs="Times New Roman"/>
                <w:bCs/>
                <w:i/>
                <w:sz w:val="24"/>
                <w:szCs w:val="24"/>
              </w:rPr>
              <w:lastRenderedPageBreak/>
              <w:t>темы</w:t>
            </w:r>
          </w:p>
          <w:p w14:paraId="65E7DC10"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09.02 участвовать в диалогах на знакомые общие и профессиональные темы</w:t>
            </w:r>
          </w:p>
          <w:p w14:paraId="0AF24B46"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09.03 строить простые высказывания о себе и о своей профессиональной деятельности</w:t>
            </w:r>
          </w:p>
          <w:p w14:paraId="0C3E80C5"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09.04 кратко обосновывать и объяснять свои действия (текущие и планируемые)</w:t>
            </w:r>
          </w:p>
          <w:p w14:paraId="54DEABDB"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09.05 писать простые связные сообщения на знакомые или интересующие профессиональные темы</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7D73C36D"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Зо 09.01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построения простых и сложных предложений на профессиональные темы</w:t>
            </w:r>
          </w:p>
          <w:p w14:paraId="5D1D28C1"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09.02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общеупотребительные глаголы (бытовая и профессиональная лексика)</w:t>
            </w:r>
          </w:p>
          <w:p w14:paraId="42B14D34"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Зо 09.03</w:t>
            </w:r>
            <w:r w:rsidRPr="0095473E">
              <w:rPr>
                <w:rFonts w:ascii="Times New Roman" w:hAnsi="Times New Roman" w:cs="Times New Roman"/>
                <w:bCs/>
                <w:i/>
                <w:sz w:val="24"/>
                <w:szCs w:val="24"/>
              </w:rPr>
              <w:tab/>
              <w:t>лексический минимум, относящийся к описанию предметов, средств и процессов профессиональной деятельности</w:t>
            </w:r>
          </w:p>
          <w:p w14:paraId="26EB9C9C"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09.04</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особенности произношения</w:t>
            </w:r>
          </w:p>
          <w:p w14:paraId="37E3C28C"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09.05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чтения текстов профессиональной направленности</w:t>
            </w:r>
          </w:p>
        </w:tc>
        <w:tc>
          <w:tcPr>
            <w:tcW w:w="2794" w:type="dxa"/>
            <w:tcBorders>
              <w:top w:val="single" w:sz="4" w:space="0" w:color="auto"/>
              <w:left w:val="single" w:sz="4" w:space="0" w:color="auto"/>
              <w:bottom w:val="single" w:sz="4" w:space="0" w:color="auto"/>
              <w:right w:val="single" w:sz="4" w:space="0" w:color="auto"/>
            </w:tcBorders>
          </w:tcPr>
          <w:p w14:paraId="37AB3F57" w14:textId="77777777" w:rsidR="003D0B47" w:rsidRPr="0095473E" w:rsidRDefault="003D0B47" w:rsidP="00FB48E9">
            <w:pPr>
              <w:jc w:val="center"/>
              <w:rPr>
                <w:rFonts w:ascii="Times New Roman" w:hAnsi="Times New Roman" w:cs="Times New Roman"/>
                <w:bCs/>
                <w:i/>
                <w:sz w:val="24"/>
                <w:szCs w:val="24"/>
              </w:rPr>
            </w:pPr>
          </w:p>
        </w:tc>
      </w:tr>
      <w:tr w:rsidR="003D0B47" w:rsidRPr="0095473E" w14:paraId="05419B1C" w14:textId="77777777" w:rsidTr="00FB48E9">
        <w:trPr>
          <w:trHeight w:val="327"/>
        </w:trPr>
        <w:tc>
          <w:tcPr>
            <w:tcW w:w="1246" w:type="dxa"/>
            <w:tcBorders>
              <w:left w:val="single" w:sz="4" w:space="0" w:color="auto"/>
              <w:bottom w:val="single" w:sz="4" w:space="0" w:color="auto"/>
              <w:right w:val="single" w:sz="4" w:space="0" w:color="auto"/>
            </w:tcBorders>
          </w:tcPr>
          <w:p w14:paraId="6C99B2D4"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ПК 1.1</w:t>
            </w:r>
            <w:proofErr w:type="gramStart"/>
            <w:r w:rsidRPr="0095473E">
              <w:rPr>
                <w:rFonts w:ascii="Times New Roman" w:hAnsi="Times New Roman" w:cs="Times New Roman"/>
                <w:i/>
                <w:sz w:val="24"/>
                <w:szCs w:val="24"/>
              </w:rPr>
              <w:t xml:space="preserve"> П</w:t>
            </w:r>
            <w:proofErr w:type="gramEnd"/>
            <w:r w:rsidRPr="0095473E">
              <w:rPr>
                <w:rFonts w:ascii="Times New Roman" w:hAnsi="Times New Roman" w:cs="Times New Roman"/>
                <w:i/>
                <w:sz w:val="24"/>
                <w:szCs w:val="24"/>
              </w:rPr>
              <w:t xml:space="preserve">ланировать процесс выполнения своей работы на основе конструкторской и технологической документации </w:t>
            </w:r>
            <w:r w:rsidRPr="0095473E">
              <w:rPr>
                <w:rFonts w:ascii="Times New Roman" w:hAnsi="Times New Roman" w:cs="Times New Roman"/>
                <w:i/>
                <w:spacing w:val="-2"/>
                <w:sz w:val="24"/>
                <w:szCs w:val="24"/>
              </w:rPr>
              <w:t>робототехнологического комплекса</w:t>
            </w:r>
          </w:p>
        </w:tc>
        <w:tc>
          <w:tcPr>
            <w:tcW w:w="2794" w:type="dxa"/>
            <w:tcBorders>
              <w:left w:val="single" w:sz="4" w:space="0" w:color="auto"/>
              <w:bottom w:val="single" w:sz="4" w:space="0" w:color="auto"/>
              <w:right w:val="single" w:sz="4" w:space="0" w:color="auto"/>
            </w:tcBorders>
          </w:tcPr>
          <w:p w14:paraId="5F6E6387"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У 1.1.01</w:t>
            </w:r>
            <w:proofErr w:type="gramStart"/>
            <w:r w:rsidRPr="0095473E">
              <w:rPr>
                <w:rFonts w:ascii="Times New Roman" w:hAnsi="Times New Roman" w:cs="Times New Roman"/>
                <w:bCs/>
                <w:i/>
                <w:sz w:val="24"/>
                <w:szCs w:val="24"/>
              </w:rPr>
              <w:t xml:space="preserve"> Р</w:t>
            </w:r>
            <w:proofErr w:type="gramEnd"/>
            <w:r w:rsidRPr="0095473E">
              <w:rPr>
                <w:rFonts w:ascii="Times New Roman" w:hAnsi="Times New Roman" w:cs="Times New Roman"/>
                <w:bCs/>
                <w:i/>
                <w:sz w:val="24"/>
                <w:szCs w:val="24"/>
              </w:rPr>
              <w:t>азрабатывать технологические этапы проведения пусконаладочных работ</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28ED1D44" w14:textId="77777777" w:rsidR="003D0B47" w:rsidRPr="0095473E" w:rsidRDefault="003D0B47" w:rsidP="00FB48E9">
            <w:pPr>
              <w:rPr>
                <w:rFonts w:ascii="Times New Roman" w:hAnsi="Times New Roman" w:cs="Times New Roman"/>
                <w:bCs/>
                <w:i/>
                <w:sz w:val="24"/>
                <w:szCs w:val="24"/>
              </w:rPr>
            </w:pPr>
            <w:proofErr w:type="gramStart"/>
            <w:r w:rsidRPr="0095473E">
              <w:rPr>
                <w:rFonts w:ascii="Times New Roman" w:hAnsi="Times New Roman" w:cs="Times New Roman"/>
                <w:bCs/>
                <w:i/>
                <w:sz w:val="24"/>
                <w:szCs w:val="24"/>
              </w:rPr>
              <w:t>З</w:t>
            </w:r>
            <w:proofErr w:type="gramEnd"/>
            <w:r w:rsidRPr="0095473E">
              <w:rPr>
                <w:rFonts w:ascii="Times New Roman" w:hAnsi="Times New Roman" w:cs="Times New Roman"/>
                <w:bCs/>
                <w:i/>
                <w:sz w:val="24"/>
                <w:szCs w:val="24"/>
              </w:rPr>
              <w:t xml:space="preserve"> 1.1.01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приемы определения причин сбоев в работе роботизированных устройств, профилактику их возникновения; </w:t>
            </w:r>
          </w:p>
          <w:p w14:paraId="2B8890C5" w14:textId="77777777" w:rsidR="003D0B47" w:rsidRPr="0095473E" w:rsidRDefault="003D0B47" w:rsidP="00FB48E9">
            <w:pPr>
              <w:rPr>
                <w:rFonts w:ascii="Times New Roman" w:hAnsi="Times New Roman" w:cs="Times New Roman"/>
                <w:bCs/>
                <w:i/>
                <w:sz w:val="24"/>
                <w:szCs w:val="24"/>
              </w:rPr>
            </w:pPr>
            <w:proofErr w:type="gramStart"/>
            <w:r w:rsidRPr="0095473E">
              <w:rPr>
                <w:rFonts w:ascii="Times New Roman" w:hAnsi="Times New Roman" w:cs="Times New Roman"/>
                <w:bCs/>
                <w:i/>
                <w:sz w:val="24"/>
                <w:szCs w:val="24"/>
              </w:rPr>
              <w:t>З</w:t>
            </w:r>
            <w:proofErr w:type="gramEnd"/>
            <w:r w:rsidRPr="0095473E">
              <w:rPr>
                <w:rFonts w:ascii="Times New Roman" w:hAnsi="Times New Roman" w:cs="Times New Roman"/>
                <w:bCs/>
                <w:i/>
                <w:sz w:val="24"/>
                <w:szCs w:val="24"/>
              </w:rPr>
              <w:t xml:space="preserve"> 1.1.02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способы оценки качества пусконаладочных работ;</w:t>
            </w:r>
          </w:p>
          <w:p w14:paraId="3126B1F4"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 xml:space="preserve"> методы расчета параметров роботизированных участков сварочных, сборочных, металлообробатывающих, покрасочных и раскройных работ; </w:t>
            </w:r>
          </w:p>
          <w:p w14:paraId="3485B60F" w14:textId="77777777" w:rsidR="003D0B47" w:rsidRPr="0095473E" w:rsidRDefault="003D0B47" w:rsidP="00FB48E9">
            <w:pPr>
              <w:rPr>
                <w:rFonts w:ascii="Times New Roman" w:hAnsi="Times New Roman" w:cs="Times New Roman"/>
                <w:bCs/>
                <w:i/>
                <w:sz w:val="24"/>
                <w:szCs w:val="24"/>
              </w:rPr>
            </w:pPr>
            <w:proofErr w:type="gramStart"/>
            <w:r w:rsidRPr="0095473E">
              <w:rPr>
                <w:rFonts w:ascii="Times New Roman" w:hAnsi="Times New Roman" w:cs="Times New Roman"/>
                <w:bCs/>
                <w:i/>
                <w:sz w:val="24"/>
                <w:szCs w:val="24"/>
              </w:rPr>
              <w:t>З</w:t>
            </w:r>
            <w:proofErr w:type="gramEnd"/>
            <w:r w:rsidRPr="0095473E">
              <w:rPr>
                <w:rFonts w:ascii="Times New Roman" w:hAnsi="Times New Roman" w:cs="Times New Roman"/>
                <w:bCs/>
                <w:i/>
                <w:sz w:val="24"/>
                <w:szCs w:val="24"/>
              </w:rPr>
              <w:t xml:space="preserve"> 1.1.03</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понятие о рабочем пространстве и рабочей зоне робота; классификацию</w:t>
            </w:r>
          </w:p>
          <w:p w14:paraId="08A61DD1" w14:textId="77777777" w:rsidR="003D0B47" w:rsidRPr="0095473E" w:rsidRDefault="003D0B47" w:rsidP="00FB48E9">
            <w:pPr>
              <w:rPr>
                <w:rFonts w:ascii="Times New Roman" w:hAnsi="Times New Roman" w:cs="Times New Roman"/>
                <w:bCs/>
                <w:i/>
                <w:sz w:val="24"/>
                <w:szCs w:val="24"/>
              </w:rPr>
            </w:pPr>
            <w:r w:rsidRPr="0095473E">
              <w:rPr>
                <w:rFonts w:ascii="Times New Roman" w:hAnsi="Times New Roman" w:cs="Times New Roman"/>
                <w:bCs/>
                <w:i/>
                <w:sz w:val="24"/>
                <w:szCs w:val="24"/>
              </w:rPr>
              <w:t xml:space="preserve">роботов по типу производств, характеру выполняемых операций, по числу подвижностей, по типу </w:t>
            </w:r>
            <w:proofErr w:type="gramStart"/>
            <w:r w:rsidRPr="0095473E">
              <w:rPr>
                <w:rFonts w:ascii="Times New Roman" w:hAnsi="Times New Roman" w:cs="Times New Roman"/>
                <w:bCs/>
                <w:i/>
                <w:sz w:val="24"/>
                <w:szCs w:val="24"/>
              </w:rPr>
              <w:t>силового</w:t>
            </w:r>
            <w:proofErr w:type="gramEnd"/>
            <w:r w:rsidRPr="0095473E">
              <w:rPr>
                <w:rFonts w:ascii="Times New Roman" w:hAnsi="Times New Roman" w:cs="Times New Roman"/>
                <w:bCs/>
                <w:i/>
                <w:sz w:val="24"/>
                <w:szCs w:val="24"/>
              </w:rPr>
              <w:t xml:space="preserve"> </w:t>
            </w:r>
          </w:p>
          <w:p w14:paraId="67D28F86" w14:textId="77777777" w:rsidR="003D0B47" w:rsidRPr="0095473E" w:rsidRDefault="003D0B47" w:rsidP="00FB48E9">
            <w:pPr>
              <w:rPr>
                <w:rFonts w:ascii="Times New Roman" w:hAnsi="Times New Roman" w:cs="Times New Roman"/>
                <w:bCs/>
                <w:i/>
                <w:sz w:val="24"/>
                <w:szCs w:val="24"/>
              </w:rPr>
            </w:pPr>
            <w:proofErr w:type="gramStart"/>
            <w:r w:rsidRPr="0095473E">
              <w:rPr>
                <w:rFonts w:ascii="Times New Roman" w:hAnsi="Times New Roman" w:cs="Times New Roman"/>
                <w:bCs/>
                <w:i/>
                <w:sz w:val="24"/>
                <w:szCs w:val="24"/>
              </w:rPr>
              <w:lastRenderedPageBreak/>
              <w:t>З</w:t>
            </w:r>
            <w:proofErr w:type="gramEnd"/>
            <w:r w:rsidRPr="0095473E">
              <w:rPr>
                <w:rFonts w:ascii="Times New Roman" w:hAnsi="Times New Roman" w:cs="Times New Roman"/>
                <w:bCs/>
                <w:i/>
                <w:sz w:val="24"/>
                <w:szCs w:val="24"/>
              </w:rPr>
              <w:t xml:space="preserve"> 1.1.04</w:t>
            </w:r>
            <w:r w:rsidRPr="0095473E">
              <w:rPr>
                <w:rFonts w:ascii="Times New Roman" w:hAnsi="Times New Roman" w:cs="Times New Roman"/>
                <w:bCs/>
                <w:i/>
                <w:sz w:val="24"/>
                <w:szCs w:val="24"/>
              </w:rPr>
              <w:tab/>
              <w:t>привода, по системе координат, по грузоподъемности</w:t>
            </w:r>
          </w:p>
        </w:tc>
        <w:tc>
          <w:tcPr>
            <w:tcW w:w="2794" w:type="dxa"/>
            <w:tcBorders>
              <w:top w:val="single" w:sz="4" w:space="0" w:color="auto"/>
              <w:left w:val="single" w:sz="4" w:space="0" w:color="auto"/>
              <w:bottom w:val="single" w:sz="4" w:space="0" w:color="auto"/>
              <w:right w:val="single" w:sz="4" w:space="0" w:color="auto"/>
            </w:tcBorders>
          </w:tcPr>
          <w:p w14:paraId="13D8F527" w14:textId="77777777" w:rsidR="003D0B47" w:rsidRPr="0095473E" w:rsidRDefault="003D0B47" w:rsidP="00FB48E9">
            <w:pPr>
              <w:rPr>
                <w:rFonts w:ascii="Times New Roman" w:hAnsi="Times New Roman" w:cs="Times New Roman"/>
                <w:bCs/>
                <w:i/>
                <w:sz w:val="24"/>
                <w:szCs w:val="24"/>
              </w:rPr>
            </w:pPr>
            <w:r w:rsidRPr="0095473E">
              <w:rPr>
                <w:rFonts w:ascii="Times New Roman" w:eastAsia="Times New Roman" w:hAnsi="Times New Roman" w:cs="Times New Roman"/>
                <w:i/>
                <w:color w:val="000000"/>
                <w:sz w:val="24"/>
                <w:szCs w:val="24"/>
              </w:rPr>
              <w:lastRenderedPageBreak/>
              <w:t xml:space="preserve">Проверки роботизированных устройств на точность </w:t>
            </w:r>
            <w:r w:rsidRPr="0095473E">
              <w:rPr>
                <w:rFonts w:ascii="Times New Roman" w:eastAsia="Times New Roman" w:hAnsi="Times New Roman" w:cs="Times New Roman"/>
                <w:i/>
                <w:color w:val="000000"/>
                <w:spacing w:val="-2"/>
                <w:sz w:val="24"/>
                <w:szCs w:val="24"/>
              </w:rPr>
              <w:t>позиционирования</w:t>
            </w:r>
          </w:p>
        </w:tc>
      </w:tr>
      <w:bookmarkEnd w:id="48"/>
    </w:tbl>
    <w:p w14:paraId="40E82EA7" w14:textId="77777777" w:rsidR="003D0B47" w:rsidRDefault="003D0B47" w:rsidP="003D0B47">
      <w:pPr>
        <w:spacing w:after="120"/>
        <w:ind w:firstLine="709"/>
        <w:rPr>
          <w:rFonts w:ascii="Times New Roman" w:hAnsi="Times New Roman" w:cs="Times New Roman"/>
          <w:bCs/>
          <w:sz w:val="24"/>
          <w:szCs w:val="24"/>
        </w:rPr>
      </w:pPr>
    </w:p>
    <w:p w14:paraId="2652A053" w14:textId="77777777" w:rsidR="003D0B47" w:rsidRPr="00711ECC" w:rsidRDefault="003D0B47" w:rsidP="003D0B47">
      <w:pPr>
        <w:ind w:firstLine="709"/>
        <w:rPr>
          <w:rFonts w:ascii="Times New Roman" w:eastAsia="Times New Roman" w:hAnsi="Times New Roman" w:cs="Times New Roman"/>
          <w:sz w:val="12"/>
          <w:szCs w:val="12"/>
          <w:lang w:eastAsia="ru-RU"/>
        </w:rPr>
      </w:pPr>
    </w:p>
    <w:p w14:paraId="4ADD59F5" w14:textId="77777777" w:rsidR="003D0B47" w:rsidRDefault="003D0B47" w:rsidP="003D0B47">
      <w:pPr>
        <w:rPr>
          <w:rFonts w:ascii="Times New Roman" w:eastAsia="Segoe UI" w:hAnsi="Times New Roman" w:cs="Times New Roman"/>
          <w:b/>
          <w:bCs/>
          <w:caps/>
          <w:kern w:val="32"/>
          <w:sz w:val="24"/>
          <w:szCs w:val="24"/>
          <w:lang w:eastAsia="ru-RU"/>
        </w:rPr>
      </w:pPr>
      <w:bookmarkStart w:id="49" w:name="_Toc152334663"/>
      <w:bookmarkStart w:id="50" w:name="_Toc156294569"/>
      <w:r>
        <w:rPr>
          <w:rFonts w:ascii="Times New Roman" w:hAnsi="Times New Roman"/>
        </w:rPr>
        <w:br w:type="page"/>
      </w:r>
    </w:p>
    <w:p w14:paraId="28D0E29F" w14:textId="77777777" w:rsidR="003D0B47" w:rsidRPr="00B115E3" w:rsidRDefault="003D0B47" w:rsidP="003D0B47">
      <w:pPr>
        <w:pStyle w:val="1f"/>
        <w:rPr>
          <w:rFonts w:ascii="Times New Roman" w:hAnsi="Times New Roman"/>
        </w:rPr>
      </w:pPr>
      <w:bookmarkStart w:id="51" w:name="_Toc169024497"/>
      <w:bookmarkStart w:id="52" w:name="_Toc169024530"/>
      <w:bookmarkStart w:id="53" w:name="_Toc169024567"/>
      <w:bookmarkStart w:id="54" w:name="_Toc169024811"/>
      <w:bookmarkStart w:id="55" w:name="_Toc169025485"/>
      <w:bookmarkStart w:id="56" w:name="_Toc169027002"/>
      <w:bookmarkStart w:id="57" w:name="_Toc169035640"/>
      <w:bookmarkStart w:id="58" w:name="_Toc169035743"/>
      <w:r w:rsidRPr="00E11160">
        <w:rPr>
          <w:rFonts w:ascii="Times New Roman" w:hAnsi="Times New Roman"/>
        </w:rPr>
        <w:lastRenderedPageBreak/>
        <w:t xml:space="preserve">2. Структура и содержание </w:t>
      </w:r>
      <w:bookmarkEnd w:id="49"/>
      <w:r>
        <w:rPr>
          <w:rFonts w:ascii="Times New Roman" w:hAnsi="Times New Roman"/>
        </w:rPr>
        <w:t>ДИСЦИПЛИНЫ</w:t>
      </w:r>
      <w:bookmarkEnd w:id="50"/>
      <w:bookmarkEnd w:id="51"/>
      <w:bookmarkEnd w:id="52"/>
      <w:bookmarkEnd w:id="53"/>
      <w:bookmarkEnd w:id="54"/>
      <w:bookmarkEnd w:id="55"/>
      <w:bookmarkEnd w:id="56"/>
      <w:bookmarkEnd w:id="57"/>
      <w:bookmarkEnd w:id="58"/>
    </w:p>
    <w:p w14:paraId="7092C6B3" w14:textId="77777777" w:rsidR="003D0B47" w:rsidRPr="00E11160" w:rsidRDefault="003D0B47" w:rsidP="003D0B47">
      <w:pPr>
        <w:pStyle w:val="114"/>
        <w:rPr>
          <w:rFonts w:ascii="Times New Roman" w:hAnsi="Times New Roman"/>
        </w:rPr>
      </w:pPr>
      <w:bookmarkStart w:id="59" w:name="_Toc152334664"/>
      <w:bookmarkStart w:id="60" w:name="_Toc156294570"/>
      <w:bookmarkStart w:id="61" w:name="_Toc169024498"/>
      <w:bookmarkStart w:id="62" w:name="_Toc169024531"/>
      <w:bookmarkStart w:id="63" w:name="_Toc169024568"/>
      <w:bookmarkStart w:id="64" w:name="_Toc169024812"/>
      <w:bookmarkStart w:id="65" w:name="_Toc169025486"/>
      <w:bookmarkStart w:id="66" w:name="_Toc169027003"/>
      <w:bookmarkStart w:id="67" w:name="_Toc169035641"/>
      <w:bookmarkStart w:id="68" w:name="_Toc169035744"/>
      <w:r w:rsidRPr="00E11160">
        <w:rPr>
          <w:rFonts w:ascii="Times New Roman" w:hAnsi="Times New Roman"/>
        </w:rPr>
        <w:t xml:space="preserve">2.1. Трудоемкость освоения </w:t>
      </w:r>
      <w:bookmarkEnd w:id="59"/>
      <w:r>
        <w:rPr>
          <w:rFonts w:ascii="Times New Roman" w:hAnsi="Times New Roman"/>
        </w:rPr>
        <w:t>дисциплины</w:t>
      </w:r>
      <w:bookmarkEnd w:id="60"/>
      <w:bookmarkEnd w:id="61"/>
      <w:bookmarkEnd w:id="62"/>
      <w:bookmarkEnd w:id="63"/>
      <w:bookmarkEnd w:id="64"/>
      <w:bookmarkEnd w:id="65"/>
      <w:bookmarkEnd w:id="66"/>
      <w:bookmarkEnd w:id="67"/>
      <w:bookmarkEnd w:id="68"/>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02"/>
        <w:gridCol w:w="1206"/>
        <w:gridCol w:w="2304"/>
      </w:tblGrid>
      <w:tr w:rsidR="003D0B47" w:rsidRPr="00257255" w14:paraId="53BAF4C7" w14:textId="77777777" w:rsidTr="00FB48E9">
        <w:trPr>
          <w:trHeight w:val="23"/>
        </w:trPr>
        <w:tc>
          <w:tcPr>
            <w:tcW w:w="3258" w:type="pct"/>
            <w:vAlign w:val="center"/>
          </w:tcPr>
          <w:p w14:paraId="49DDB22B" w14:textId="77777777" w:rsidR="003D0B47" w:rsidRPr="00257255" w:rsidRDefault="003D0B47" w:rsidP="00FB48E9">
            <w:pPr>
              <w:jc w:val="center"/>
              <w:rPr>
                <w:rFonts w:ascii="Times New Roman" w:hAnsi="Times New Roman" w:cs="Times New Roman"/>
                <w:b/>
                <w:sz w:val="24"/>
              </w:rPr>
            </w:pPr>
            <w:bookmarkStart w:id="69" w:name="_Hlk152333186"/>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59090040" w14:textId="77777777" w:rsidR="003D0B47" w:rsidRPr="00257255" w:rsidRDefault="003D0B47" w:rsidP="00FB48E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495B6EEA" w14:textId="77777777" w:rsidR="003D0B47" w:rsidRPr="00257255" w:rsidRDefault="003D0B47" w:rsidP="00FB48E9">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3D0B47" w:rsidRPr="00257255" w14:paraId="6F1CF702" w14:textId="77777777" w:rsidTr="00FB48E9">
        <w:trPr>
          <w:trHeight w:val="23"/>
        </w:trPr>
        <w:tc>
          <w:tcPr>
            <w:tcW w:w="3258" w:type="pct"/>
            <w:vAlign w:val="center"/>
          </w:tcPr>
          <w:p w14:paraId="464D541A" w14:textId="77777777" w:rsidR="003D0B47" w:rsidRPr="00257255" w:rsidRDefault="003D0B47" w:rsidP="00FB48E9">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2"/>
            </w:r>
          </w:p>
        </w:tc>
        <w:tc>
          <w:tcPr>
            <w:tcW w:w="579" w:type="pct"/>
            <w:vAlign w:val="center"/>
          </w:tcPr>
          <w:p w14:paraId="1FA0532C" w14:textId="77777777" w:rsidR="003D0B47" w:rsidRPr="00257255" w:rsidRDefault="003D0B47" w:rsidP="00FB48E9">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1162" w:type="pct"/>
            <w:vAlign w:val="center"/>
          </w:tcPr>
          <w:p w14:paraId="64A37DC6" w14:textId="77777777" w:rsidR="003D0B47" w:rsidRPr="00257255" w:rsidRDefault="003D0B47" w:rsidP="00FB48E9">
            <w:pPr>
              <w:jc w:val="center"/>
              <w:rPr>
                <w:rFonts w:ascii="Times New Roman" w:hAnsi="Times New Roman" w:cs="Times New Roman"/>
                <w:bCs/>
                <w:sz w:val="24"/>
                <w:szCs w:val="24"/>
              </w:rPr>
            </w:pPr>
            <w:r>
              <w:rPr>
                <w:rFonts w:ascii="Times New Roman" w:hAnsi="Times New Roman" w:cs="Times New Roman"/>
                <w:bCs/>
                <w:sz w:val="24"/>
                <w:szCs w:val="24"/>
              </w:rPr>
              <w:t>30</w:t>
            </w:r>
          </w:p>
        </w:tc>
      </w:tr>
      <w:tr w:rsidR="003D0B47" w:rsidRPr="00257255" w14:paraId="07410B20" w14:textId="77777777" w:rsidTr="00FB48E9">
        <w:trPr>
          <w:trHeight w:val="23"/>
        </w:trPr>
        <w:tc>
          <w:tcPr>
            <w:tcW w:w="3258" w:type="pct"/>
            <w:vAlign w:val="center"/>
          </w:tcPr>
          <w:p w14:paraId="453CFF03" w14:textId="77777777" w:rsidR="003D0B47" w:rsidRPr="00711ECC" w:rsidRDefault="003D0B47" w:rsidP="00FB48E9">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500FF686" w14:textId="77777777" w:rsidR="003D0B47" w:rsidRPr="00257255" w:rsidRDefault="003D0B47" w:rsidP="00FB48E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0F7143C1" w14:textId="77777777" w:rsidR="003D0B47" w:rsidRPr="00257255" w:rsidRDefault="003D0B47" w:rsidP="00FB48E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3D0B47" w:rsidRPr="00257255" w14:paraId="0E1AE43C" w14:textId="77777777" w:rsidTr="00FB48E9">
        <w:trPr>
          <w:trHeight w:val="23"/>
        </w:trPr>
        <w:tc>
          <w:tcPr>
            <w:tcW w:w="3258" w:type="pct"/>
            <w:vAlign w:val="center"/>
          </w:tcPr>
          <w:p w14:paraId="65546D17" w14:textId="77777777" w:rsidR="003D0B47" w:rsidRPr="00257255" w:rsidRDefault="003D0B47" w:rsidP="00FB48E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72E9FA79" w14:textId="77777777" w:rsidR="003D0B47" w:rsidRPr="00257255" w:rsidRDefault="003D0B47" w:rsidP="00FB48E9">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153ADC1C" w14:textId="77777777" w:rsidR="003D0B47" w:rsidRPr="00257255" w:rsidRDefault="003D0B47" w:rsidP="00FB48E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3D0B47" w:rsidRPr="00257255" w14:paraId="7223E4BB" w14:textId="77777777" w:rsidTr="00FB48E9">
        <w:trPr>
          <w:trHeight w:val="23"/>
        </w:trPr>
        <w:tc>
          <w:tcPr>
            <w:tcW w:w="3258" w:type="pct"/>
            <w:vAlign w:val="center"/>
          </w:tcPr>
          <w:p w14:paraId="38B27EE8" w14:textId="77777777" w:rsidR="003D0B47" w:rsidRPr="00257255" w:rsidRDefault="003D0B47" w:rsidP="00FB48E9">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форме (</w:t>
            </w:r>
            <w:r w:rsidRPr="00EC09F6">
              <w:rPr>
                <w:rFonts w:ascii="Times New Roman" w:hAnsi="Times New Roman" w:cs="Times New Roman"/>
                <w:bCs/>
                <w:i/>
                <w:iCs/>
                <w:sz w:val="20"/>
                <w:szCs w:val="20"/>
              </w:rPr>
              <w:t>зачет, диф</w:t>
            </w:r>
            <w:proofErr w:type="gramStart"/>
            <w:r w:rsidRPr="00EC09F6">
              <w:rPr>
                <w:rFonts w:ascii="Times New Roman" w:hAnsi="Times New Roman" w:cs="Times New Roman"/>
                <w:bCs/>
                <w:i/>
                <w:iCs/>
                <w:sz w:val="20"/>
                <w:szCs w:val="20"/>
              </w:rPr>
              <w:t>.з</w:t>
            </w:r>
            <w:proofErr w:type="gramEnd"/>
            <w:r w:rsidRPr="00EC09F6">
              <w:rPr>
                <w:rFonts w:ascii="Times New Roman" w:hAnsi="Times New Roman" w:cs="Times New Roman"/>
                <w:bCs/>
                <w:i/>
                <w:iCs/>
                <w:sz w:val="20"/>
                <w:szCs w:val="20"/>
              </w:rPr>
              <w:t>ачет, экзамен)</w:t>
            </w:r>
          </w:p>
        </w:tc>
        <w:tc>
          <w:tcPr>
            <w:tcW w:w="579" w:type="pct"/>
            <w:vAlign w:val="center"/>
          </w:tcPr>
          <w:p w14:paraId="32BB4B18" w14:textId="77777777" w:rsidR="003D0B47" w:rsidRPr="00C70601" w:rsidRDefault="003D0B47" w:rsidP="00FB48E9">
            <w:pPr>
              <w:jc w:val="center"/>
              <w:rPr>
                <w:rFonts w:ascii="Times New Roman" w:hAnsi="Times New Roman" w:cs="Times New Roman"/>
                <w:bCs/>
              </w:rPr>
            </w:pPr>
            <w:r w:rsidRPr="00C70601">
              <w:rPr>
                <w:rFonts w:ascii="Times New Roman" w:hAnsi="Times New Roman" w:cs="Times New Roman"/>
                <w:bCs/>
                <w:i/>
                <w:iCs/>
              </w:rPr>
              <w:t>диф</w:t>
            </w:r>
            <w:proofErr w:type="gramStart"/>
            <w:r w:rsidRPr="00C70601">
              <w:rPr>
                <w:rFonts w:ascii="Times New Roman" w:hAnsi="Times New Roman" w:cs="Times New Roman"/>
                <w:bCs/>
                <w:i/>
                <w:iCs/>
              </w:rPr>
              <w:t>.з</w:t>
            </w:r>
            <w:proofErr w:type="gramEnd"/>
            <w:r w:rsidRPr="00C70601">
              <w:rPr>
                <w:rFonts w:ascii="Times New Roman" w:hAnsi="Times New Roman" w:cs="Times New Roman"/>
                <w:bCs/>
                <w:i/>
                <w:iCs/>
              </w:rPr>
              <w:t>ачет</w:t>
            </w:r>
          </w:p>
        </w:tc>
        <w:tc>
          <w:tcPr>
            <w:tcW w:w="1162" w:type="pct"/>
            <w:vAlign w:val="center"/>
          </w:tcPr>
          <w:p w14:paraId="563CB621" w14:textId="77777777" w:rsidR="003D0B47" w:rsidRPr="00257255" w:rsidRDefault="003D0B47" w:rsidP="00FB48E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3D0B47" w:rsidRPr="00257255" w14:paraId="610E1F77" w14:textId="77777777" w:rsidTr="00FB48E9">
        <w:trPr>
          <w:trHeight w:val="23"/>
        </w:trPr>
        <w:tc>
          <w:tcPr>
            <w:tcW w:w="3258" w:type="pct"/>
            <w:vAlign w:val="center"/>
          </w:tcPr>
          <w:p w14:paraId="660AC47B" w14:textId="77777777" w:rsidR="003D0B47" w:rsidRPr="00257255" w:rsidRDefault="003D0B47" w:rsidP="00FB48E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462087E9" w14:textId="77777777" w:rsidR="003D0B47" w:rsidRPr="00257255" w:rsidRDefault="003D0B47" w:rsidP="00FB48E9">
            <w:pPr>
              <w:jc w:val="center"/>
              <w:rPr>
                <w:rFonts w:ascii="Times New Roman" w:hAnsi="Times New Roman" w:cs="Times New Roman"/>
                <w:b/>
                <w:sz w:val="24"/>
                <w:szCs w:val="24"/>
              </w:rPr>
            </w:pPr>
            <w:r>
              <w:rPr>
                <w:rFonts w:ascii="Times New Roman" w:hAnsi="Times New Roman" w:cs="Times New Roman"/>
                <w:b/>
                <w:sz w:val="24"/>
                <w:szCs w:val="24"/>
              </w:rPr>
              <w:t>52</w:t>
            </w:r>
          </w:p>
        </w:tc>
        <w:tc>
          <w:tcPr>
            <w:tcW w:w="1162" w:type="pct"/>
            <w:vAlign w:val="center"/>
          </w:tcPr>
          <w:p w14:paraId="690ADEB1" w14:textId="77777777" w:rsidR="003D0B47" w:rsidRPr="00257255" w:rsidRDefault="003D0B47" w:rsidP="00FB48E9">
            <w:pPr>
              <w:jc w:val="center"/>
              <w:rPr>
                <w:rFonts w:ascii="Times New Roman" w:hAnsi="Times New Roman" w:cs="Times New Roman"/>
                <w:b/>
                <w:sz w:val="24"/>
                <w:szCs w:val="24"/>
              </w:rPr>
            </w:pPr>
            <w:r>
              <w:rPr>
                <w:rFonts w:ascii="Times New Roman" w:hAnsi="Times New Roman" w:cs="Times New Roman"/>
                <w:b/>
                <w:sz w:val="24"/>
                <w:szCs w:val="24"/>
              </w:rPr>
              <w:t>30</w:t>
            </w:r>
          </w:p>
        </w:tc>
      </w:tr>
    </w:tbl>
    <w:p w14:paraId="75D9F909" w14:textId="77777777" w:rsidR="003D0B47" w:rsidRDefault="003D0B47" w:rsidP="003D0B47">
      <w:pPr>
        <w:rPr>
          <w:rFonts w:ascii="Times New Roman" w:eastAsia="Segoe UI" w:hAnsi="Times New Roman" w:cs="Times New Roman"/>
          <w:b/>
          <w:bCs/>
          <w:sz w:val="24"/>
          <w:szCs w:val="24"/>
          <w:lang w:eastAsia="ru-RU"/>
        </w:rPr>
      </w:pPr>
      <w:bookmarkStart w:id="70" w:name="_Toc150695626"/>
      <w:bookmarkStart w:id="71" w:name="_Toc156294571"/>
      <w:bookmarkEnd w:id="69"/>
      <w:r>
        <w:rPr>
          <w:rFonts w:ascii="Times New Roman" w:hAnsi="Times New Roman"/>
        </w:rPr>
        <w:br w:type="page"/>
      </w:r>
    </w:p>
    <w:p w14:paraId="4633C22F" w14:textId="77777777" w:rsidR="003D0B47" w:rsidRDefault="003D0B47" w:rsidP="003D0B47">
      <w:pPr>
        <w:pStyle w:val="114"/>
        <w:rPr>
          <w:rFonts w:ascii="Times New Roman" w:hAnsi="Times New Roman"/>
        </w:rPr>
        <w:sectPr w:rsidR="003D0B47" w:rsidSect="001604E7">
          <w:headerReference w:type="even" r:id="rId11"/>
          <w:pgSz w:w="11906" w:h="16838"/>
          <w:pgMar w:top="1134" w:right="567" w:bottom="1134" w:left="1701" w:header="709" w:footer="709" w:gutter="0"/>
          <w:cols w:space="708"/>
          <w:docGrid w:linePitch="360"/>
        </w:sectPr>
      </w:pPr>
    </w:p>
    <w:p w14:paraId="4AAD5EEA" w14:textId="77777777" w:rsidR="003D0B47" w:rsidRPr="00782EFC" w:rsidRDefault="003D0B47" w:rsidP="003D0B47">
      <w:pPr>
        <w:pStyle w:val="114"/>
        <w:rPr>
          <w:rFonts w:ascii="Times New Roman" w:hAnsi="Times New Roman"/>
        </w:rPr>
      </w:pPr>
      <w:bookmarkStart w:id="72" w:name="_Toc169024499"/>
      <w:bookmarkStart w:id="73" w:name="_Toc169024532"/>
      <w:bookmarkStart w:id="74" w:name="_Toc169024569"/>
      <w:bookmarkStart w:id="75" w:name="_Toc169024813"/>
      <w:bookmarkStart w:id="76" w:name="_Toc169025487"/>
      <w:bookmarkStart w:id="77" w:name="_Toc169027004"/>
      <w:bookmarkStart w:id="78" w:name="_Toc169035642"/>
      <w:bookmarkStart w:id="79" w:name="_Toc169035745"/>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bookmarkEnd w:id="70"/>
      <w:r>
        <w:rPr>
          <w:rFonts w:ascii="Times New Roman" w:hAnsi="Times New Roman"/>
        </w:rPr>
        <w:t>дисциплины</w:t>
      </w:r>
      <w:bookmarkEnd w:id="71"/>
      <w:bookmarkEnd w:id="72"/>
      <w:bookmarkEnd w:id="73"/>
      <w:bookmarkEnd w:id="74"/>
      <w:bookmarkEnd w:id="75"/>
      <w:bookmarkEnd w:id="76"/>
      <w:bookmarkEnd w:id="77"/>
      <w:bookmarkEnd w:id="78"/>
      <w:bookmarkEnd w:id="79"/>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3D0B47" w:rsidRPr="008E69FF" w14:paraId="2CE31588" w14:textId="77777777" w:rsidTr="00FB48E9">
        <w:trPr>
          <w:trHeight w:val="903"/>
        </w:trPr>
        <w:tc>
          <w:tcPr>
            <w:tcW w:w="2972" w:type="dxa"/>
            <w:vAlign w:val="center"/>
          </w:tcPr>
          <w:p w14:paraId="781F08AD" w14:textId="77777777" w:rsidR="003D0B47" w:rsidRPr="008E69FF" w:rsidRDefault="003D0B47" w:rsidP="00FB48E9">
            <w:pPr>
              <w:spacing w:line="276" w:lineRule="auto"/>
              <w:jc w:val="center"/>
              <w:rPr>
                <w:rFonts w:ascii="Times New Roman" w:eastAsia="Times New Roman" w:hAnsi="Times New Roman" w:cs="Times New Roman"/>
                <w:b/>
                <w:lang w:eastAsia="ru-RU"/>
              </w:rPr>
            </w:pPr>
            <w:r w:rsidRPr="008E69FF">
              <w:rPr>
                <w:rFonts w:ascii="Times New Roman" w:eastAsia="Times New Roman" w:hAnsi="Times New Roman" w:cs="Times New Roman"/>
                <w:b/>
                <w:bCs/>
                <w:lang w:eastAsia="ru-RU"/>
              </w:rPr>
              <w:t>Наименование разделов и тем</w:t>
            </w:r>
          </w:p>
        </w:tc>
        <w:tc>
          <w:tcPr>
            <w:tcW w:w="6662" w:type="dxa"/>
            <w:vAlign w:val="center"/>
          </w:tcPr>
          <w:p w14:paraId="599CD499" w14:textId="77777777" w:rsidR="003D0B47" w:rsidRPr="008E69FF" w:rsidRDefault="003D0B47" w:rsidP="00FB48E9">
            <w:pPr>
              <w:suppressAutoHyphens/>
              <w:jc w:val="center"/>
              <w:rPr>
                <w:rFonts w:ascii="Times New Roman" w:eastAsia="Times New Roman" w:hAnsi="Times New Roman" w:cs="Times New Roman"/>
                <w:b/>
                <w:lang w:eastAsia="ru-RU"/>
              </w:rPr>
            </w:pPr>
            <w:r w:rsidRPr="008E69FF">
              <w:rPr>
                <w:rFonts w:ascii="Times New Roman" w:eastAsia="Times New Roman" w:hAnsi="Times New Roman" w:cs="Times New Roman"/>
                <w:b/>
                <w:bCs/>
                <w:lang w:eastAsia="ru-RU"/>
              </w:rPr>
              <w:t>Содержание учебного материала, практических и лабораторных занятий</w:t>
            </w:r>
          </w:p>
        </w:tc>
        <w:tc>
          <w:tcPr>
            <w:tcW w:w="2694" w:type="dxa"/>
          </w:tcPr>
          <w:p w14:paraId="7094E63E" w14:textId="77777777" w:rsidR="003D0B47" w:rsidRPr="008E69FF" w:rsidRDefault="003D0B47" w:rsidP="00FB48E9">
            <w:pPr>
              <w:suppressAutoHyphens/>
              <w:jc w:val="center"/>
              <w:rPr>
                <w:rFonts w:ascii="Times New Roman" w:eastAsia="Times New Roman" w:hAnsi="Times New Roman" w:cs="Times New Roman"/>
                <w:b/>
                <w:bCs/>
                <w:lang w:eastAsia="ru-RU"/>
              </w:rPr>
            </w:pPr>
            <w:r w:rsidRPr="008E69FF">
              <w:rPr>
                <w:rFonts w:ascii="Times New Roman" w:hAnsi="Times New Roman" w:cs="Times New Roman"/>
                <w:b/>
                <w:bCs/>
              </w:rPr>
              <w:t xml:space="preserve">Объем, ак. ч. / </w:t>
            </w:r>
            <w:r w:rsidRPr="008E69FF">
              <w:rPr>
                <w:rFonts w:ascii="Times New Roman" w:hAnsi="Times New Roman" w:cs="Times New Roman"/>
                <w:b/>
                <w:bCs/>
              </w:rPr>
              <w:br/>
              <w:t xml:space="preserve">в том числе </w:t>
            </w:r>
            <w:r w:rsidRPr="008E69FF">
              <w:rPr>
                <w:rFonts w:ascii="Times New Roman" w:hAnsi="Times New Roman" w:cs="Times New Roman"/>
                <w:b/>
                <w:bCs/>
              </w:rPr>
              <w:br/>
              <w:t xml:space="preserve">в форме практической подготовки, </w:t>
            </w:r>
            <w:r w:rsidRPr="008E69FF">
              <w:rPr>
                <w:rFonts w:ascii="Times New Roman" w:hAnsi="Times New Roman" w:cs="Times New Roman"/>
                <w:b/>
                <w:bCs/>
              </w:rPr>
              <w:br/>
              <w:t>ак. ч.</w:t>
            </w:r>
          </w:p>
        </w:tc>
        <w:tc>
          <w:tcPr>
            <w:tcW w:w="2409" w:type="dxa"/>
          </w:tcPr>
          <w:p w14:paraId="1B51D19C" w14:textId="77777777" w:rsidR="003D0B47" w:rsidRPr="008E69FF" w:rsidRDefault="003D0B47" w:rsidP="00FB48E9">
            <w:pPr>
              <w:suppressAutoHyphens/>
              <w:jc w:val="center"/>
              <w:rPr>
                <w:rFonts w:ascii="Times New Roman" w:eastAsia="Times New Roman" w:hAnsi="Times New Roman" w:cs="Times New Roman"/>
                <w:b/>
                <w:bCs/>
                <w:lang w:eastAsia="ru-RU"/>
              </w:rPr>
            </w:pPr>
            <w:r w:rsidRPr="008E69FF">
              <w:rPr>
                <w:rFonts w:ascii="Times New Roman" w:hAnsi="Times New Roman" w:cs="Times New Roman"/>
                <w:b/>
                <w:bCs/>
              </w:rPr>
              <w:t>Коды компетенций, формированию которых способствует элемент программы</w:t>
            </w:r>
          </w:p>
        </w:tc>
      </w:tr>
      <w:tr w:rsidR="003D0B47" w:rsidRPr="008E69FF" w14:paraId="6DC35D16" w14:textId="77777777" w:rsidTr="00FB48E9">
        <w:tc>
          <w:tcPr>
            <w:tcW w:w="9634" w:type="dxa"/>
            <w:gridSpan w:val="2"/>
          </w:tcPr>
          <w:p w14:paraId="1EBDBD4D" w14:textId="77777777" w:rsidR="003D0B47" w:rsidRPr="008E69FF" w:rsidRDefault="003D0B47" w:rsidP="00FB48E9">
            <w:pPr>
              <w:rPr>
                <w:rFonts w:ascii="Times New Roman" w:eastAsia="Times New Roman" w:hAnsi="Times New Roman" w:cs="Times New Roman"/>
                <w:i/>
                <w:lang w:eastAsia="ru-RU"/>
              </w:rPr>
            </w:pPr>
            <w:bookmarkStart w:id="80" w:name="_Hlk156226944"/>
            <w:r w:rsidRPr="008E69FF">
              <w:rPr>
                <w:rFonts w:ascii="Times New Roman" w:eastAsia="Times New Roman" w:hAnsi="Times New Roman" w:cs="Times New Roman"/>
                <w:b/>
                <w:bCs/>
                <w:lang w:eastAsia="ru-RU"/>
              </w:rPr>
              <w:t xml:space="preserve">Раздел  1. </w:t>
            </w:r>
            <w:r w:rsidRPr="008E69FF">
              <w:rPr>
                <w:rFonts w:ascii="Times New Roman" w:eastAsia="Times New Roman" w:hAnsi="Times New Roman" w:cs="Times New Roman"/>
                <w:b/>
              </w:rPr>
              <w:t>Основные</w:t>
            </w:r>
            <w:r w:rsidRPr="008E69FF">
              <w:rPr>
                <w:rFonts w:ascii="Times New Roman" w:eastAsia="Times New Roman" w:hAnsi="Times New Roman" w:cs="Times New Roman"/>
                <w:b/>
                <w:spacing w:val="-3"/>
              </w:rPr>
              <w:t xml:space="preserve"> </w:t>
            </w:r>
            <w:r w:rsidRPr="008E69FF">
              <w:rPr>
                <w:rFonts w:ascii="Times New Roman" w:eastAsia="Times New Roman" w:hAnsi="Times New Roman" w:cs="Times New Roman"/>
                <w:b/>
              </w:rPr>
              <w:t>сведения</w:t>
            </w:r>
            <w:r w:rsidRPr="008E69FF">
              <w:rPr>
                <w:rFonts w:ascii="Times New Roman" w:eastAsia="Times New Roman" w:hAnsi="Times New Roman" w:cs="Times New Roman"/>
                <w:b/>
                <w:spacing w:val="-2"/>
              </w:rPr>
              <w:t xml:space="preserve"> </w:t>
            </w:r>
            <w:r w:rsidRPr="008E69FF">
              <w:rPr>
                <w:rFonts w:ascii="Times New Roman" w:eastAsia="Times New Roman" w:hAnsi="Times New Roman" w:cs="Times New Roman"/>
                <w:b/>
              </w:rPr>
              <w:t>по</w:t>
            </w:r>
            <w:r w:rsidRPr="008E69FF">
              <w:rPr>
                <w:rFonts w:ascii="Times New Roman" w:eastAsia="Times New Roman" w:hAnsi="Times New Roman" w:cs="Times New Roman"/>
                <w:b/>
                <w:spacing w:val="-2"/>
              </w:rPr>
              <w:t xml:space="preserve"> </w:t>
            </w:r>
            <w:r w:rsidRPr="008E69FF">
              <w:rPr>
                <w:rFonts w:ascii="Times New Roman" w:eastAsia="Times New Roman" w:hAnsi="Times New Roman" w:cs="Times New Roman"/>
                <w:b/>
              </w:rPr>
              <w:t>оформлению</w:t>
            </w:r>
            <w:r w:rsidRPr="008E69FF">
              <w:rPr>
                <w:rFonts w:ascii="Times New Roman" w:eastAsia="Times New Roman" w:hAnsi="Times New Roman" w:cs="Times New Roman"/>
                <w:b/>
                <w:spacing w:val="-3"/>
              </w:rPr>
              <w:t xml:space="preserve"> </w:t>
            </w:r>
            <w:r w:rsidRPr="008E69FF">
              <w:rPr>
                <w:rFonts w:ascii="Times New Roman" w:eastAsia="Times New Roman" w:hAnsi="Times New Roman" w:cs="Times New Roman"/>
                <w:b/>
              </w:rPr>
              <w:t>чертежа</w:t>
            </w:r>
          </w:p>
        </w:tc>
        <w:tc>
          <w:tcPr>
            <w:tcW w:w="2694" w:type="dxa"/>
          </w:tcPr>
          <w:p w14:paraId="701403F8" w14:textId="77777777" w:rsidR="003D0B47" w:rsidRPr="008E69FF" w:rsidRDefault="003D0B47" w:rsidP="00FB48E9">
            <w:pPr>
              <w:rPr>
                <w:rFonts w:ascii="Times New Roman" w:eastAsia="Times New Roman" w:hAnsi="Times New Roman" w:cs="Times New Roman"/>
                <w:b/>
                <w:bCs/>
                <w:lang w:eastAsia="ru-RU"/>
              </w:rPr>
            </w:pPr>
          </w:p>
        </w:tc>
        <w:tc>
          <w:tcPr>
            <w:tcW w:w="2409" w:type="dxa"/>
          </w:tcPr>
          <w:p w14:paraId="4AE9287F" w14:textId="77777777" w:rsidR="003D0B47" w:rsidRPr="008E69FF" w:rsidRDefault="003D0B47" w:rsidP="00FB48E9">
            <w:pPr>
              <w:rPr>
                <w:rFonts w:ascii="Times New Roman" w:eastAsia="Times New Roman" w:hAnsi="Times New Roman" w:cs="Times New Roman"/>
                <w:b/>
                <w:bCs/>
                <w:lang w:eastAsia="ru-RU"/>
              </w:rPr>
            </w:pPr>
          </w:p>
        </w:tc>
      </w:tr>
      <w:tr w:rsidR="003D0B47" w:rsidRPr="008E69FF" w14:paraId="4F8825D9" w14:textId="77777777" w:rsidTr="00FB48E9">
        <w:tc>
          <w:tcPr>
            <w:tcW w:w="2972" w:type="dxa"/>
            <w:vMerge w:val="restart"/>
          </w:tcPr>
          <w:p w14:paraId="7AD703BC" w14:textId="77777777" w:rsidR="003D0B47" w:rsidRPr="008E69FF" w:rsidRDefault="003D0B47" w:rsidP="00FB48E9">
            <w:pPr>
              <w:rPr>
                <w:rFonts w:ascii="Times New Roman" w:eastAsia="Times New Roman" w:hAnsi="Times New Roman" w:cs="Times New Roman"/>
                <w:b/>
                <w:bCs/>
                <w:lang w:eastAsia="ru-RU"/>
              </w:rPr>
            </w:pPr>
            <w:r w:rsidRPr="008E69FF">
              <w:rPr>
                <w:rFonts w:ascii="Times New Roman" w:eastAsia="Times New Roman" w:hAnsi="Times New Roman" w:cs="Times New Roman"/>
                <w:b/>
                <w:bCs/>
                <w:lang w:eastAsia="ru-RU"/>
              </w:rPr>
              <w:t>Тема 1. Введенеие</w:t>
            </w:r>
          </w:p>
        </w:tc>
        <w:tc>
          <w:tcPr>
            <w:tcW w:w="6662" w:type="dxa"/>
          </w:tcPr>
          <w:p w14:paraId="25B72F1F" w14:textId="77777777" w:rsidR="003D0B47" w:rsidRPr="008E69FF" w:rsidRDefault="003D0B47" w:rsidP="00FB48E9">
            <w:pPr>
              <w:rPr>
                <w:rFonts w:ascii="Times New Roman" w:eastAsia="Times New Roman" w:hAnsi="Times New Roman" w:cs="Times New Roman"/>
                <w:b/>
                <w:lang w:eastAsia="ru-RU"/>
              </w:rPr>
            </w:pPr>
            <w:r w:rsidRPr="008E69FF">
              <w:rPr>
                <w:rFonts w:ascii="Times New Roman" w:eastAsia="Times New Roman" w:hAnsi="Times New Roman" w:cs="Times New Roman"/>
                <w:b/>
                <w:bCs/>
                <w:lang w:eastAsia="ru-RU"/>
              </w:rPr>
              <w:t xml:space="preserve">Содержание </w:t>
            </w:r>
          </w:p>
        </w:tc>
        <w:tc>
          <w:tcPr>
            <w:tcW w:w="2694" w:type="dxa"/>
          </w:tcPr>
          <w:p w14:paraId="7F977A6B" w14:textId="77777777" w:rsidR="003D0B47" w:rsidRPr="008E69FF" w:rsidRDefault="003D0B47" w:rsidP="00FB48E9">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4/4</w:t>
            </w:r>
          </w:p>
        </w:tc>
        <w:tc>
          <w:tcPr>
            <w:tcW w:w="2409" w:type="dxa"/>
            <w:vMerge w:val="restart"/>
          </w:tcPr>
          <w:p w14:paraId="714069FB" w14:textId="77777777" w:rsidR="003D0B47" w:rsidRDefault="003D0B47" w:rsidP="00FB48E9">
            <w:pPr>
              <w:rPr>
                <w:rFonts w:ascii="Times New Roman" w:eastAsia="Times New Roman" w:hAnsi="Times New Roman" w:cs="Times New Roman"/>
                <w:bCs/>
                <w:lang w:eastAsia="ru-RU"/>
              </w:rPr>
            </w:pPr>
            <w:r w:rsidRPr="00490355">
              <w:rPr>
                <w:rFonts w:ascii="Times New Roman" w:eastAsia="Times New Roman" w:hAnsi="Times New Roman" w:cs="Times New Roman"/>
                <w:bCs/>
                <w:lang w:eastAsia="ru-RU"/>
              </w:rPr>
              <w:t>ОК.01-ОК.07</w:t>
            </w:r>
          </w:p>
          <w:p w14:paraId="4F2EBFFD" w14:textId="77777777" w:rsidR="003D0B47" w:rsidRPr="00490355" w:rsidRDefault="003D0B47" w:rsidP="00FB48E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ОК.09, ПК.01</w:t>
            </w:r>
          </w:p>
        </w:tc>
      </w:tr>
      <w:tr w:rsidR="003D0B47" w:rsidRPr="008E69FF" w14:paraId="2C91B1E1" w14:textId="77777777" w:rsidTr="00FB48E9">
        <w:trPr>
          <w:trHeight w:val="20"/>
        </w:trPr>
        <w:tc>
          <w:tcPr>
            <w:tcW w:w="2972" w:type="dxa"/>
            <w:vMerge/>
          </w:tcPr>
          <w:p w14:paraId="3520E6FA" w14:textId="77777777" w:rsidR="003D0B47" w:rsidRPr="008E69FF" w:rsidRDefault="003D0B47" w:rsidP="00FB48E9">
            <w:pPr>
              <w:rPr>
                <w:rFonts w:ascii="Times New Roman" w:eastAsia="Times New Roman" w:hAnsi="Times New Roman" w:cs="Times New Roman"/>
                <w:b/>
                <w:bCs/>
                <w:lang w:eastAsia="ru-RU"/>
              </w:rPr>
            </w:pPr>
          </w:p>
        </w:tc>
        <w:tc>
          <w:tcPr>
            <w:tcW w:w="6662" w:type="dxa"/>
          </w:tcPr>
          <w:p w14:paraId="4A49C2F0" w14:textId="77777777" w:rsidR="003D0B47" w:rsidRPr="008E69FF" w:rsidRDefault="003D0B47" w:rsidP="00FB48E9">
            <w:pPr>
              <w:suppressAutoHyphens/>
              <w:jc w:val="both"/>
              <w:rPr>
                <w:rFonts w:ascii="Times New Roman" w:eastAsia="Times New Roman" w:hAnsi="Times New Roman" w:cs="Times New Roman"/>
                <w:b/>
                <w:lang w:eastAsia="ru-RU"/>
              </w:rPr>
            </w:pPr>
            <w:r w:rsidRPr="008E69F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AC83AEC" w14:textId="77777777" w:rsidR="003D0B47" w:rsidRPr="008E69FF" w:rsidRDefault="003D0B47" w:rsidP="00FB48E9">
            <w:pPr>
              <w:suppressAutoHyphens/>
              <w:jc w:val="both"/>
              <w:rPr>
                <w:rFonts w:ascii="Times New Roman" w:eastAsia="Times New Roman" w:hAnsi="Times New Roman" w:cs="Times New Roman"/>
                <w:b/>
                <w:bCs/>
                <w:lang w:eastAsia="ru-RU"/>
              </w:rPr>
            </w:pPr>
          </w:p>
        </w:tc>
        <w:tc>
          <w:tcPr>
            <w:tcW w:w="2409" w:type="dxa"/>
            <w:vMerge/>
          </w:tcPr>
          <w:p w14:paraId="3E891905" w14:textId="77777777" w:rsidR="003D0B47" w:rsidRPr="008E69FF" w:rsidRDefault="003D0B47" w:rsidP="00FB48E9">
            <w:pPr>
              <w:suppressAutoHyphens/>
              <w:jc w:val="both"/>
              <w:rPr>
                <w:rFonts w:ascii="Times New Roman" w:eastAsia="Times New Roman" w:hAnsi="Times New Roman" w:cs="Times New Roman"/>
                <w:b/>
                <w:bCs/>
                <w:lang w:eastAsia="ru-RU"/>
              </w:rPr>
            </w:pPr>
          </w:p>
        </w:tc>
      </w:tr>
      <w:tr w:rsidR="003D0B47" w:rsidRPr="008E69FF" w14:paraId="23DE2363" w14:textId="77777777" w:rsidTr="00FB48E9">
        <w:trPr>
          <w:trHeight w:val="204"/>
        </w:trPr>
        <w:tc>
          <w:tcPr>
            <w:tcW w:w="2972" w:type="dxa"/>
            <w:vMerge/>
          </w:tcPr>
          <w:p w14:paraId="6C61CF24" w14:textId="77777777" w:rsidR="003D0B47" w:rsidRPr="008E69FF" w:rsidRDefault="003D0B47" w:rsidP="00FB48E9">
            <w:pPr>
              <w:rPr>
                <w:rFonts w:ascii="Times New Roman" w:eastAsia="Times New Roman" w:hAnsi="Times New Roman" w:cs="Times New Roman"/>
                <w:b/>
                <w:bCs/>
                <w:lang w:eastAsia="ru-RU"/>
              </w:rPr>
            </w:pPr>
          </w:p>
        </w:tc>
        <w:tc>
          <w:tcPr>
            <w:tcW w:w="6662" w:type="dxa"/>
          </w:tcPr>
          <w:p w14:paraId="7F548013" w14:textId="77777777" w:rsidR="003D0B47" w:rsidRPr="008E69FF" w:rsidRDefault="003D0B47" w:rsidP="00FB48E9">
            <w:pPr>
              <w:tabs>
                <w:tab w:val="left" w:pos="2529"/>
              </w:tabs>
              <w:suppressAutoHyphens/>
              <w:jc w:val="both"/>
              <w:rPr>
                <w:rFonts w:ascii="Times New Roman" w:eastAsia="Times New Roman" w:hAnsi="Times New Roman" w:cs="Times New Roman"/>
                <w:iCs/>
                <w:lang w:eastAsia="ru-RU"/>
              </w:rPr>
            </w:pPr>
            <w:r w:rsidRPr="008E69FF">
              <w:rPr>
                <w:rFonts w:ascii="Times New Roman" w:eastAsia="Times New Roman" w:hAnsi="Times New Roman" w:cs="Times New Roman"/>
              </w:rPr>
              <w:t>Тема</w:t>
            </w:r>
            <w:r w:rsidRPr="008E69FF">
              <w:rPr>
                <w:rFonts w:ascii="Times New Roman" w:eastAsia="Times New Roman" w:hAnsi="Times New Roman" w:cs="Times New Roman"/>
                <w:spacing w:val="-3"/>
              </w:rPr>
              <w:t xml:space="preserve"> </w:t>
            </w:r>
            <w:r w:rsidRPr="008E69FF">
              <w:rPr>
                <w:rFonts w:ascii="Times New Roman" w:eastAsia="Times New Roman" w:hAnsi="Times New Roman" w:cs="Times New Roman"/>
              </w:rPr>
              <w:t>1.1</w:t>
            </w:r>
            <w:r w:rsidRPr="008E69FF">
              <w:rPr>
                <w:rFonts w:ascii="Times New Roman" w:eastAsia="Times New Roman" w:hAnsi="Times New Roman" w:cs="Times New Roman"/>
                <w:spacing w:val="1"/>
              </w:rPr>
              <w:t xml:space="preserve"> </w:t>
            </w:r>
            <w:r w:rsidRPr="008E69FF">
              <w:rPr>
                <w:rFonts w:ascii="Times New Roman" w:eastAsia="Times New Roman" w:hAnsi="Times New Roman" w:cs="Times New Roman"/>
                <w:iCs/>
                <w:lang w:eastAsia="ru-RU"/>
              </w:rPr>
              <w:t>Начертания и основные назначения линий для изображения предметов</w:t>
            </w:r>
          </w:p>
        </w:tc>
        <w:tc>
          <w:tcPr>
            <w:tcW w:w="2694" w:type="dxa"/>
          </w:tcPr>
          <w:p w14:paraId="67C25D99" w14:textId="77777777" w:rsidR="003D0B47" w:rsidRPr="008E69FF" w:rsidRDefault="003D0B47" w:rsidP="00FB48E9">
            <w:pPr>
              <w:suppressAutoHyphens/>
              <w:jc w:val="both"/>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2</w:t>
            </w:r>
            <w:r>
              <w:rPr>
                <w:rFonts w:ascii="Times New Roman" w:eastAsia="Times New Roman" w:hAnsi="Times New Roman" w:cs="Times New Roman"/>
                <w:lang w:eastAsia="ru-RU"/>
              </w:rPr>
              <w:t>2</w:t>
            </w:r>
          </w:p>
        </w:tc>
        <w:tc>
          <w:tcPr>
            <w:tcW w:w="2409" w:type="dxa"/>
            <w:vMerge/>
          </w:tcPr>
          <w:p w14:paraId="268DAACC" w14:textId="77777777" w:rsidR="003D0B47" w:rsidRPr="008E69FF" w:rsidRDefault="003D0B47" w:rsidP="00FB48E9">
            <w:pPr>
              <w:suppressAutoHyphens/>
              <w:jc w:val="both"/>
              <w:rPr>
                <w:rFonts w:ascii="Times New Roman" w:eastAsia="Times New Roman" w:hAnsi="Times New Roman" w:cs="Times New Roman"/>
                <w:lang w:eastAsia="ru-RU"/>
              </w:rPr>
            </w:pPr>
          </w:p>
        </w:tc>
      </w:tr>
      <w:tr w:rsidR="003D0B47" w:rsidRPr="008E69FF" w14:paraId="49A21929" w14:textId="77777777" w:rsidTr="00FB48E9">
        <w:trPr>
          <w:trHeight w:val="73"/>
        </w:trPr>
        <w:tc>
          <w:tcPr>
            <w:tcW w:w="2972" w:type="dxa"/>
            <w:vMerge/>
          </w:tcPr>
          <w:p w14:paraId="1C004730" w14:textId="77777777" w:rsidR="003D0B47" w:rsidRPr="008E69FF" w:rsidRDefault="003D0B47" w:rsidP="00FB48E9">
            <w:pPr>
              <w:rPr>
                <w:rFonts w:ascii="Times New Roman" w:eastAsia="Times New Roman" w:hAnsi="Times New Roman" w:cs="Times New Roman"/>
                <w:b/>
                <w:bCs/>
                <w:lang w:eastAsia="ru-RU"/>
              </w:rPr>
            </w:pPr>
          </w:p>
        </w:tc>
        <w:tc>
          <w:tcPr>
            <w:tcW w:w="6662" w:type="dxa"/>
            <w:vAlign w:val="bottom"/>
          </w:tcPr>
          <w:p w14:paraId="51B7B515" w14:textId="77777777" w:rsidR="003D0B47" w:rsidRPr="008E69FF" w:rsidRDefault="003D0B47" w:rsidP="00FB48E9">
            <w:pPr>
              <w:suppressAutoHyphens/>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Тема 1.2 Типы линий</w:t>
            </w:r>
          </w:p>
        </w:tc>
        <w:tc>
          <w:tcPr>
            <w:tcW w:w="2694" w:type="dxa"/>
          </w:tcPr>
          <w:p w14:paraId="0FAACCC2" w14:textId="77777777" w:rsidR="003D0B47" w:rsidRPr="008E69FF" w:rsidRDefault="003D0B47" w:rsidP="00FB48E9">
            <w:pPr>
              <w:suppressAutoHyphens/>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2</w:t>
            </w:r>
            <w:r>
              <w:rPr>
                <w:rFonts w:ascii="Times New Roman" w:eastAsia="Times New Roman" w:hAnsi="Times New Roman" w:cs="Times New Roman"/>
                <w:lang w:eastAsia="ru-RU"/>
              </w:rPr>
              <w:t>/2</w:t>
            </w:r>
          </w:p>
        </w:tc>
        <w:tc>
          <w:tcPr>
            <w:tcW w:w="2409" w:type="dxa"/>
            <w:vMerge/>
          </w:tcPr>
          <w:p w14:paraId="267DF80F" w14:textId="77777777" w:rsidR="003D0B47" w:rsidRPr="008E69FF" w:rsidRDefault="003D0B47" w:rsidP="00FB48E9">
            <w:pPr>
              <w:suppressAutoHyphens/>
              <w:rPr>
                <w:rFonts w:ascii="Times New Roman" w:eastAsia="Times New Roman" w:hAnsi="Times New Roman" w:cs="Times New Roman"/>
                <w:lang w:eastAsia="ru-RU"/>
              </w:rPr>
            </w:pPr>
          </w:p>
        </w:tc>
      </w:tr>
      <w:tr w:rsidR="003D0B47" w:rsidRPr="008E69FF" w14:paraId="5E61C6B6" w14:textId="77777777" w:rsidTr="00FB48E9">
        <w:trPr>
          <w:trHeight w:val="361"/>
        </w:trPr>
        <w:tc>
          <w:tcPr>
            <w:tcW w:w="2972" w:type="dxa"/>
            <w:vMerge/>
          </w:tcPr>
          <w:p w14:paraId="6AAC1F32" w14:textId="77777777" w:rsidR="003D0B47" w:rsidRPr="008E69FF" w:rsidRDefault="003D0B47" w:rsidP="00FB48E9">
            <w:pPr>
              <w:rPr>
                <w:rFonts w:ascii="Times New Roman" w:eastAsia="Times New Roman" w:hAnsi="Times New Roman" w:cs="Times New Roman"/>
                <w:b/>
                <w:bCs/>
                <w:lang w:eastAsia="ru-RU"/>
              </w:rPr>
            </w:pPr>
          </w:p>
        </w:tc>
        <w:tc>
          <w:tcPr>
            <w:tcW w:w="6662" w:type="dxa"/>
            <w:vAlign w:val="bottom"/>
          </w:tcPr>
          <w:p w14:paraId="6835B12E" w14:textId="77777777" w:rsidR="003D0B47" w:rsidRPr="008E69FF" w:rsidRDefault="003D0B47" w:rsidP="00FB48E9">
            <w:pPr>
              <w:rPr>
                <w:rFonts w:ascii="Times New Roman" w:eastAsia="Times New Roman" w:hAnsi="Times New Roman" w:cs="Times New Roman"/>
                <w:b/>
                <w:bCs/>
                <w:lang w:eastAsia="ru-RU"/>
              </w:rPr>
            </w:pPr>
            <w:r w:rsidRPr="008E69FF">
              <w:rPr>
                <w:rFonts w:ascii="Times New Roman" w:eastAsia="Times New Roman" w:hAnsi="Times New Roman" w:cs="Times New Roman"/>
                <w:b/>
                <w:bCs/>
                <w:lang w:eastAsia="ru-RU"/>
              </w:rPr>
              <w:t xml:space="preserve">В том числе самостоятельная работа </w:t>
            </w:r>
            <w:proofErr w:type="gramStart"/>
            <w:r w:rsidRPr="008E69FF">
              <w:rPr>
                <w:rFonts w:ascii="Times New Roman" w:eastAsia="Times New Roman" w:hAnsi="Times New Roman" w:cs="Times New Roman"/>
                <w:b/>
                <w:bCs/>
                <w:lang w:eastAsia="ru-RU"/>
              </w:rPr>
              <w:t>обучающихся</w:t>
            </w:r>
            <w:proofErr w:type="gramEnd"/>
          </w:p>
        </w:tc>
        <w:tc>
          <w:tcPr>
            <w:tcW w:w="2694" w:type="dxa"/>
          </w:tcPr>
          <w:p w14:paraId="6EDB20C1" w14:textId="77777777" w:rsidR="003D0B47" w:rsidRPr="008E69FF" w:rsidRDefault="003D0B47" w:rsidP="00FB48E9">
            <w:pPr>
              <w:rPr>
                <w:rFonts w:ascii="Times New Roman" w:eastAsia="Times New Roman" w:hAnsi="Times New Roman" w:cs="Times New Roman"/>
                <w:b/>
                <w:bCs/>
                <w:lang w:eastAsia="ru-RU"/>
              </w:rPr>
            </w:pPr>
          </w:p>
        </w:tc>
        <w:tc>
          <w:tcPr>
            <w:tcW w:w="2409" w:type="dxa"/>
            <w:vMerge/>
          </w:tcPr>
          <w:p w14:paraId="67846D4B" w14:textId="77777777" w:rsidR="003D0B47" w:rsidRPr="008E69FF" w:rsidRDefault="003D0B47" w:rsidP="00FB48E9">
            <w:pPr>
              <w:rPr>
                <w:rFonts w:ascii="Times New Roman" w:eastAsia="Times New Roman" w:hAnsi="Times New Roman" w:cs="Times New Roman"/>
                <w:b/>
                <w:bCs/>
                <w:lang w:eastAsia="ru-RU"/>
              </w:rPr>
            </w:pPr>
          </w:p>
        </w:tc>
      </w:tr>
      <w:tr w:rsidR="003D0B47" w:rsidRPr="008E69FF" w14:paraId="54E49CF8" w14:textId="77777777" w:rsidTr="00FB48E9">
        <w:trPr>
          <w:trHeight w:val="361"/>
        </w:trPr>
        <w:tc>
          <w:tcPr>
            <w:tcW w:w="2972" w:type="dxa"/>
            <w:vMerge w:val="restart"/>
          </w:tcPr>
          <w:p w14:paraId="6811269B" w14:textId="77777777" w:rsidR="003D0B47" w:rsidRPr="008E69FF" w:rsidRDefault="003D0B47" w:rsidP="00FB48E9">
            <w:pPr>
              <w:rPr>
                <w:rFonts w:ascii="Times New Roman" w:eastAsia="Times New Roman" w:hAnsi="Times New Roman" w:cs="Times New Roman"/>
                <w:b/>
                <w:bCs/>
                <w:lang w:eastAsia="ru-RU"/>
              </w:rPr>
            </w:pPr>
            <w:r w:rsidRPr="008E69FF">
              <w:rPr>
                <w:rFonts w:ascii="Times New Roman" w:eastAsia="Times New Roman" w:hAnsi="Times New Roman" w:cs="Times New Roman"/>
                <w:b/>
                <w:bCs/>
                <w:lang w:eastAsia="ru-RU"/>
              </w:rPr>
              <w:t>Тема 2. Правила построения</w:t>
            </w:r>
          </w:p>
        </w:tc>
        <w:tc>
          <w:tcPr>
            <w:tcW w:w="6662" w:type="dxa"/>
            <w:tcBorders>
              <w:top w:val="single" w:sz="4" w:space="0" w:color="auto"/>
              <w:left w:val="single" w:sz="4" w:space="0" w:color="auto"/>
              <w:bottom w:val="single" w:sz="4" w:space="0" w:color="auto"/>
            </w:tcBorders>
            <w:vAlign w:val="bottom"/>
          </w:tcPr>
          <w:p w14:paraId="7502F720" w14:textId="77777777" w:rsidR="003D0B47" w:rsidRPr="008E69FF" w:rsidRDefault="003D0B47" w:rsidP="00FB48E9">
            <w:pPr>
              <w:rPr>
                <w:rFonts w:ascii="Times New Roman" w:eastAsia="Times New Roman" w:hAnsi="Times New Roman" w:cs="Times New Roman"/>
                <w:b/>
                <w:bCs/>
                <w:lang w:eastAsia="ru-RU"/>
              </w:rPr>
            </w:pPr>
            <w:r w:rsidRPr="008E69FF">
              <w:rPr>
                <w:rFonts w:ascii="Times New Roman" w:eastAsia="Times New Roman" w:hAnsi="Times New Roman" w:cs="Times New Roman"/>
                <w:b/>
                <w:bCs/>
                <w:lang w:eastAsia="ru-RU"/>
              </w:rPr>
              <w:t xml:space="preserve">Содержание </w:t>
            </w:r>
          </w:p>
        </w:tc>
        <w:tc>
          <w:tcPr>
            <w:tcW w:w="2694" w:type="dxa"/>
          </w:tcPr>
          <w:p w14:paraId="0DCF7945" w14:textId="77777777" w:rsidR="003D0B47" w:rsidRPr="008E69FF" w:rsidRDefault="003D0B47" w:rsidP="00FB48E9">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6/6</w:t>
            </w:r>
          </w:p>
        </w:tc>
        <w:tc>
          <w:tcPr>
            <w:tcW w:w="2409" w:type="dxa"/>
            <w:vMerge w:val="restart"/>
          </w:tcPr>
          <w:p w14:paraId="6B6BFC3E" w14:textId="77777777" w:rsidR="003D0B47" w:rsidRDefault="003D0B47" w:rsidP="00FB48E9">
            <w:pPr>
              <w:rPr>
                <w:rFonts w:ascii="Times New Roman" w:eastAsia="Times New Roman" w:hAnsi="Times New Roman" w:cs="Times New Roman"/>
                <w:bCs/>
                <w:lang w:eastAsia="ru-RU"/>
              </w:rPr>
            </w:pPr>
            <w:r w:rsidRPr="00490355">
              <w:rPr>
                <w:rFonts w:ascii="Times New Roman" w:eastAsia="Times New Roman" w:hAnsi="Times New Roman" w:cs="Times New Roman"/>
                <w:bCs/>
                <w:lang w:eastAsia="ru-RU"/>
              </w:rPr>
              <w:t>ОК.01-ОК.07</w:t>
            </w:r>
          </w:p>
          <w:p w14:paraId="28B8CEDC" w14:textId="77777777" w:rsidR="003D0B47" w:rsidRPr="008E69FF" w:rsidRDefault="003D0B47" w:rsidP="00FB48E9">
            <w:pPr>
              <w:rPr>
                <w:rFonts w:ascii="Times New Roman" w:eastAsia="Times New Roman" w:hAnsi="Times New Roman" w:cs="Times New Roman"/>
                <w:b/>
                <w:bCs/>
                <w:lang w:eastAsia="ru-RU"/>
              </w:rPr>
            </w:pPr>
            <w:r>
              <w:rPr>
                <w:rFonts w:ascii="Times New Roman" w:eastAsia="Times New Roman" w:hAnsi="Times New Roman" w:cs="Times New Roman"/>
                <w:bCs/>
                <w:lang w:eastAsia="ru-RU"/>
              </w:rPr>
              <w:t>ОК.09</w:t>
            </w:r>
          </w:p>
        </w:tc>
      </w:tr>
      <w:tr w:rsidR="003D0B47" w:rsidRPr="008E69FF" w14:paraId="3042D601" w14:textId="77777777" w:rsidTr="00FB48E9">
        <w:trPr>
          <w:trHeight w:val="361"/>
        </w:trPr>
        <w:tc>
          <w:tcPr>
            <w:tcW w:w="2972" w:type="dxa"/>
            <w:vMerge/>
          </w:tcPr>
          <w:p w14:paraId="6166C822" w14:textId="77777777" w:rsidR="003D0B47" w:rsidRPr="008E69FF" w:rsidRDefault="003D0B47" w:rsidP="00FB48E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F18ABB9" w14:textId="77777777" w:rsidR="003D0B47" w:rsidRPr="008E69FF" w:rsidRDefault="003D0B47" w:rsidP="00FB48E9">
            <w:pPr>
              <w:rPr>
                <w:rFonts w:ascii="Times New Roman" w:eastAsia="Times New Roman" w:hAnsi="Times New Roman" w:cs="Times New Roman"/>
                <w:b/>
                <w:bCs/>
                <w:lang w:eastAsia="ru-RU"/>
              </w:rPr>
            </w:pPr>
            <w:r w:rsidRPr="008E69F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080BD36" w14:textId="77777777" w:rsidR="003D0B47" w:rsidRPr="008E69FF" w:rsidRDefault="003D0B47" w:rsidP="00FB48E9">
            <w:pPr>
              <w:rPr>
                <w:rFonts w:ascii="Times New Roman" w:eastAsia="Times New Roman" w:hAnsi="Times New Roman" w:cs="Times New Roman"/>
                <w:b/>
                <w:bCs/>
                <w:lang w:eastAsia="ru-RU"/>
              </w:rPr>
            </w:pPr>
          </w:p>
        </w:tc>
        <w:tc>
          <w:tcPr>
            <w:tcW w:w="2409" w:type="dxa"/>
            <w:vMerge/>
          </w:tcPr>
          <w:p w14:paraId="55E794C3" w14:textId="77777777" w:rsidR="003D0B47" w:rsidRPr="008E69FF" w:rsidRDefault="003D0B47" w:rsidP="00FB48E9">
            <w:pPr>
              <w:rPr>
                <w:rFonts w:ascii="Times New Roman" w:eastAsia="Times New Roman" w:hAnsi="Times New Roman" w:cs="Times New Roman"/>
                <w:b/>
                <w:bCs/>
                <w:lang w:eastAsia="ru-RU"/>
              </w:rPr>
            </w:pPr>
          </w:p>
        </w:tc>
      </w:tr>
      <w:tr w:rsidR="003D0B47" w:rsidRPr="008E69FF" w14:paraId="2D902215" w14:textId="77777777" w:rsidTr="00FB48E9">
        <w:trPr>
          <w:trHeight w:val="137"/>
        </w:trPr>
        <w:tc>
          <w:tcPr>
            <w:tcW w:w="2972" w:type="dxa"/>
            <w:vMerge/>
          </w:tcPr>
          <w:p w14:paraId="0F18C40D" w14:textId="77777777" w:rsidR="003D0B47" w:rsidRPr="008E69FF" w:rsidRDefault="003D0B47" w:rsidP="00FB48E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425D87A" w14:textId="77777777" w:rsidR="003D0B47" w:rsidRPr="008E69FF" w:rsidRDefault="003D0B47" w:rsidP="00FB48E9">
            <w:pPr>
              <w:rPr>
                <w:rFonts w:ascii="Times New Roman" w:eastAsia="Times New Roman" w:hAnsi="Times New Roman" w:cs="Times New Roman"/>
                <w:lang w:eastAsia="ru-RU"/>
              </w:rPr>
            </w:pPr>
            <w:r w:rsidRPr="008E69FF">
              <w:rPr>
                <w:rFonts w:ascii="Times New Roman" w:hAnsi="Times New Roman" w:cs="Times New Roman"/>
              </w:rPr>
              <w:t>Тема</w:t>
            </w:r>
            <w:r w:rsidRPr="008E69FF">
              <w:rPr>
                <w:rFonts w:ascii="Times New Roman" w:hAnsi="Times New Roman" w:cs="Times New Roman"/>
                <w:spacing w:val="-4"/>
              </w:rPr>
              <w:t xml:space="preserve"> </w:t>
            </w:r>
            <w:r w:rsidRPr="008E69FF">
              <w:rPr>
                <w:rFonts w:ascii="Times New Roman" w:hAnsi="Times New Roman" w:cs="Times New Roman"/>
              </w:rPr>
              <w:t>1.3</w:t>
            </w:r>
            <w:r w:rsidRPr="008E69FF">
              <w:rPr>
                <w:rFonts w:ascii="Times New Roman" w:hAnsi="Times New Roman" w:cs="Times New Roman"/>
                <w:spacing w:val="-2"/>
              </w:rPr>
              <w:t xml:space="preserve"> </w:t>
            </w:r>
            <w:r w:rsidRPr="008E69FF">
              <w:rPr>
                <w:rFonts w:ascii="Times New Roman" w:hAnsi="Times New Roman" w:cs="Times New Roman"/>
              </w:rPr>
              <w:t>Шрифты</w:t>
            </w:r>
            <w:r w:rsidRPr="008E69FF">
              <w:rPr>
                <w:rFonts w:ascii="Times New Roman" w:hAnsi="Times New Roman" w:cs="Times New Roman"/>
                <w:spacing w:val="-2"/>
              </w:rPr>
              <w:t xml:space="preserve"> </w:t>
            </w:r>
            <w:r w:rsidRPr="008E69FF">
              <w:rPr>
                <w:rFonts w:ascii="Times New Roman" w:hAnsi="Times New Roman" w:cs="Times New Roman"/>
              </w:rPr>
              <w:t>чертежные</w:t>
            </w:r>
          </w:p>
        </w:tc>
        <w:tc>
          <w:tcPr>
            <w:tcW w:w="2694" w:type="dxa"/>
          </w:tcPr>
          <w:p w14:paraId="7AEE8B2C" w14:textId="77777777" w:rsidR="003D0B47" w:rsidRPr="008E69FF" w:rsidRDefault="003D0B47" w:rsidP="00FB48E9">
            <w:pPr>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2</w:t>
            </w:r>
          </w:p>
        </w:tc>
        <w:tc>
          <w:tcPr>
            <w:tcW w:w="2409" w:type="dxa"/>
            <w:vMerge/>
          </w:tcPr>
          <w:p w14:paraId="2C5E026F" w14:textId="77777777" w:rsidR="003D0B47" w:rsidRPr="008E69FF" w:rsidRDefault="003D0B47" w:rsidP="00FB48E9">
            <w:pPr>
              <w:rPr>
                <w:rFonts w:ascii="Times New Roman" w:eastAsia="Times New Roman" w:hAnsi="Times New Roman" w:cs="Times New Roman"/>
                <w:lang w:eastAsia="ru-RU"/>
              </w:rPr>
            </w:pPr>
          </w:p>
        </w:tc>
      </w:tr>
      <w:tr w:rsidR="003D0B47" w:rsidRPr="008E69FF" w14:paraId="2322E6F7" w14:textId="77777777" w:rsidTr="00FB48E9">
        <w:trPr>
          <w:trHeight w:val="298"/>
        </w:trPr>
        <w:tc>
          <w:tcPr>
            <w:tcW w:w="2972" w:type="dxa"/>
            <w:vMerge/>
          </w:tcPr>
          <w:p w14:paraId="0D785D98" w14:textId="77777777" w:rsidR="003D0B47" w:rsidRPr="008E69FF" w:rsidRDefault="003D0B47" w:rsidP="00FB48E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DAB3B27" w14:textId="77777777" w:rsidR="003D0B47" w:rsidRPr="008E69FF" w:rsidRDefault="003D0B47" w:rsidP="00FB48E9">
            <w:pPr>
              <w:rPr>
                <w:rFonts w:ascii="Times New Roman" w:eastAsia="Times New Roman" w:hAnsi="Times New Roman" w:cs="Times New Roman"/>
                <w:lang w:eastAsia="ru-RU"/>
              </w:rPr>
            </w:pPr>
            <w:r w:rsidRPr="008E69FF">
              <w:rPr>
                <w:rFonts w:ascii="Times New Roman" w:hAnsi="Times New Roman" w:cs="Times New Roman"/>
              </w:rPr>
              <w:t>Тема</w:t>
            </w:r>
            <w:r w:rsidRPr="008E69FF">
              <w:rPr>
                <w:rFonts w:ascii="Times New Roman" w:hAnsi="Times New Roman" w:cs="Times New Roman"/>
                <w:spacing w:val="-3"/>
              </w:rPr>
              <w:t xml:space="preserve"> </w:t>
            </w:r>
            <w:r w:rsidRPr="008E69FF">
              <w:rPr>
                <w:rFonts w:ascii="Times New Roman" w:hAnsi="Times New Roman" w:cs="Times New Roman"/>
              </w:rPr>
              <w:t>1.4</w:t>
            </w:r>
            <w:r w:rsidRPr="008E69FF">
              <w:rPr>
                <w:rFonts w:ascii="Times New Roman" w:hAnsi="Times New Roman" w:cs="Times New Roman"/>
                <w:spacing w:val="-2"/>
              </w:rPr>
              <w:t xml:space="preserve"> </w:t>
            </w:r>
            <w:r w:rsidRPr="008E69FF">
              <w:rPr>
                <w:rFonts w:ascii="Times New Roman" w:hAnsi="Times New Roman" w:cs="Times New Roman"/>
              </w:rPr>
              <w:t>Основные</w:t>
            </w:r>
            <w:r w:rsidRPr="008E69FF">
              <w:rPr>
                <w:rFonts w:ascii="Times New Roman" w:hAnsi="Times New Roman" w:cs="Times New Roman"/>
                <w:spacing w:val="-3"/>
              </w:rPr>
              <w:t xml:space="preserve"> </w:t>
            </w:r>
            <w:r w:rsidRPr="008E69FF">
              <w:rPr>
                <w:rFonts w:ascii="Times New Roman" w:hAnsi="Times New Roman" w:cs="Times New Roman"/>
              </w:rPr>
              <w:t>правила</w:t>
            </w:r>
            <w:r w:rsidRPr="008E69FF">
              <w:rPr>
                <w:rFonts w:ascii="Times New Roman" w:hAnsi="Times New Roman" w:cs="Times New Roman"/>
                <w:spacing w:val="-3"/>
              </w:rPr>
              <w:t xml:space="preserve"> </w:t>
            </w:r>
            <w:r w:rsidRPr="008E69FF">
              <w:rPr>
                <w:rFonts w:ascii="Times New Roman" w:hAnsi="Times New Roman" w:cs="Times New Roman"/>
              </w:rPr>
              <w:t>нанесения</w:t>
            </w:r>
            <w:r w:rsidRPr="008E69FF">
              <w:rPr>
                <w:rFonts w:ascii="Times New Roman" w:hAnsi="Times New Roman" w:cs="Times New Roman"/>
                <w:spacing w:val="-1"/>
              </w:rPr>
              <w:t xml:space="preserve"> </w:t>
            </w:r>
            <w:r w:rsidRPr="008E69FF">
              <w:rPr>
                <w:rFonts w:ascii="Times New Roman" w:hAnsi="Times New Roman" w:cs="Times New Roman"/>
              </w:rPr>
              <w:t>размеров.</w:t>
            </w:r>
          </w:p>
        </w:tc>
        <w:tc>
          <w:tcPr>
            <w:tcW w:w="2694" w:type="dxa"/>
          </w:tcPr>
          <w:p w14:paraId="0D092415" w14:textId="77777777" w:rsidR="003D0B47" w:rsidRPr="008E69FF" w:rsidRDefault="003D0B47" w:rsidP="00FB48E9">
            <w:pPr>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2</w:t>
            </w:r>
          </w:p>
        </w:tc>
        <w:tc>
          <w:tcPr>
            <w:tcW w:w="2409" w:type="dxa"/>
            <w:vMerge/>
          </w:tcPr>
          <w:p w14:paraId="32B9F619" w14:textId="77777777" w:rsidR="003D0B47" w:rsidRPr="008E69FF" w:rsidRDefault="003D0B47" w:rsidP="00FB48E9">
            <w:pPr>
              <w:rPr>
                <w:rFonts w:ascii="Times New Roman" w:eastAsia="Times New Roman" w:hAnsi="Times New Roman" w:cs="Times New Roman"/>
                <w:lang w:eastAsia="ru-RU"/>
              </w:rPr>
            </w:pPr>
          </w:p>
        </w:tc>
      </w:tr>
      <w:tr w:rsidR="003D0B47" w:rsidRPr="008E69FF" w14:paraId="1562326C" w14:textId="77777777" w:rsidTr="00FB48E9">
        <w:trPr>
          <w:trHeight w:val="298"/>
        </w:trPr>
        <w:tc>
          <w:tcPr>
            <w:tcW w:w="2972" w:type="dxa"/>
            <w:vMerge/>
          </w:tcPr>
          <w:p w14:paraId="0D0348F5" w14:textId="77777777" w:rsidR="003D0B47" w:rsidRPr="008E69FF" w:rsidRDefault="003D0B47" w:rsidP="00FB48E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2128D75" w14:textId="77777777" w:rsidR="003D0B47" w:rsidRPr="008E69FF" w:rsidRDefault="003D0B47" w:rsidP="00FB48E9">
            <w:pPr>
              <w:rPr>
                <w:rFonts w:ascii="Times New Roman" w:hAnsi="Times New Roman" w:cs="Times New Roman"/>
              </w:rPr>
            </w:pPr>
            <w:r w:rsidRPr="008E69FF">
              <w:rPr>
                <w:rFonts w:ascii="Times New Roman" w:hAnsi="Times New Roman" w:cs="Times New Roman"/>
              </w:rPr>
              <w:t>Тема</w:t>
            </w:r>
            <w:r w:rsidRPr="008E69FF">
              <w:rPr>
                <w:rFonts w:ascii="Times New Roman" w:hAnsi="Times New Roman" w:cs="Times New Roman"/>
                <w:spacing w:val="1"/>
              </w:rPr>
              <w:t xml:space="preserve"> </w:t>
            </w:r>
            <w:r w:rsidRPr="008E69FF">
              <w:rPr>
                <w:rFonts w:ascii="Times New Roman" w:hAnsi="Times New Roman" w:cs="Times New Roman"/>
              </w:rPr>
              <w:t>1.5</w:t>
            </w:r>
            <w:r w:rsidRPr="008E69FF">
              <w:rPr>
                <w:rFonts w:ascii="Times New Roman" w:hAnsi="Times New Roman" w:cs="Times New Roman"/>
                <w:spacing w:val="1"/>
              </w:rPr>
              <w:t xml:space="preserve"> </w:t>
            </w:r>
            <w:r w:rsidRPr="008E69FF">
              <w:rPr>
                <w:rFonts w:ascii="Times New Roman" w:hAnsi="Times New Roman" w:cs="Times New Roman"/>
              </w:rPr>
              <w:t>Геометрические</w:t>
            </w:r>
            <w:r w:rsidRPr="008E69FF">
              <w:rPr>
                <w:rFonts w:ascii="Times New Roman" w:hAnsi="Times New Roman" w:cs="Times New Roman"/>
                <w:spacing w:val="1"/>
              </w:rPr>
              <w:t xml:space="preserve"> </w:t>
            </w:r>
            <w:r w:rsidRPr="008E69FF">
              <w:rPr>
                <w:rFonts w:ascii="Times New Roman" w:hAnsi="Times New Roman" w:cs="Times New Roman"/>
              </w:rPr>
              <w:t>построения</w:t>
            </w:r>
          </w:p>
        </w:tc>
        <w:tc>
          <w:tcPr>
            <w:tcW w:w="2694" w:type="dxa"/>
          </w:tcPr>
          <w:p w14:paraId="2CC9B306" w14:textId="77777777" w:rsidR="003D0B47" w:rsidRPr="008E69FF" w:rsidRDefault="003D0B47" w:rsidP="00FB48E9">
            <w:pPr>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2</w:t>
            </w:r>
          </w:p>
        </w:tc>
        <w:tc>
          <w:tcPr>
            <w:tcW w:w="2409" w:type="dxa"/>
            <w:vMerge/>
          </w:tcPr>
          <w:p w14:paraId="50E5A7C6" w14:textId="77777777" w:rsidR="003D0B47" w:rsidRPr="008E69FF" w:rsidRDefault="003D0B47" w:rsidP="00FB48E9">
            <w:pPr>
              <w:rPr>
                <w:rFonts w:ascii="Times New Roman" w:eastAsia="Times New Roman" w:hAnsi="Times New Roman" w:cs="Times New Roman"/>
                <w:lang w:eastAsia="ru-RU"/>
              </w:rPr>
            </w:pPr>
          </w:p>
        </w:tc>
      </w:tr>
      <w:tr w:rsidR="003D0B47" w:rsidRPr="008E69FF" w14:paraId="1709F138" w14:textId="77777777" w:rsidTr="00FB48E9">
        <w:trPr>
          <w:trHeight w:val="361"/>
        </w:trPr>
        <w:tc>
          <w:tcPr>
            <w:tcW w:w="2972" w:type="dxa"/>
            <w:vMerge/>
          </w:tcPr>
          <w:p w14:paraId="73350464" w14:textId="77777777" w:rsidR="003D0B47" w:rsidRPr="008E69FF" w:rsidRDefault="003D0B47" w:rsidP="00FB48E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3F66225" w14:textId="77777777" w:rsidR="003D0B47" w:rsidRPr="008E69FF" w:rsidRDefault="003D0B47" w:rsidP="00FB48E9">
            <w:pPr>
              <w:rPr>
                <w:rFonts w:ascii="Times New Roman" w:eastAsia="Times New Roman" w:hAnsi="Times New Roman" w:cs="Times New Roman"/>
                <w:b/>
                <w:bCs/>
                <w:lang w:eastAsia="ru-RU"/>
              </w:rPr>
            </w:pPr>
            <w:r w:rsidRPr="008E69FF">
              <w:rPr>
                <w:rFonts w:ascii="Times New Roman" w:eastAsia="Times New Roman" w:hAnsi="Times New Roman" w:cs="Times New Roman"/>
                <w:b/>
                <w:bCs/>
                <w:lang w:eastAsia="ru-RU"/>
              </w:rPr>
              <w:t xml:space="preserve">В том числе самостоятельная работа </w:t>
            </w:r>
            <w:proofErr w:type="gramStart"/>
            <w:r w:rsidRPr="008E69FF">
              <w:rPr>
                <w:rFonts w:ascii="Times New Roman" w:eastAsia="Times New Roman" w:hAnsi="Times New Roman" w:cs="Times New Roman"/>
                <w:b/>
                <w:bCs/>
                <w:lang w:eastAsia="ru-RU"/>
              </w:rPr>
              <w:t>обучающихся</w:t>
            </w:r>
            <w:proofErr w:type="gramEnd"/>
          </w:p>
        </w:tc>
        <w:tc>
          <w:tcPr>
            <w:tcW w:w="2694" w:type="dxa"/>
          </w:tcPr>
          <w:p w14:paraId="2E1FFBFC" w14:textId="77777777" w:rsidR="003D0B47" w:rsidRPr="008E69FF" w:rsidRDefault="003D0B47" w:rsidP="00FB48E9">
            <w:pPr>
              <w:rPr>
                <w:rFonts w:ascii="Times New Roman" w:eastAsia="Times New Roman" w:hAnsi="Times New Roman" w:cs="Times New Roman"/>
                <w:b/>
                <w:bCs/>
                <w:lang w:eastAsia="ru-RU"/>
              </w:rPr>
            </w:pPr>
          </w:p>
        </w:tc>
        <w:tc>
          <w:tcPr>
            <w:tcW w:w="2409" w:type="dxa"/>
            <w:vMerge/>
          </w:tcPr>
          <w:p w14:paraId="1C12C485" w14:textId="77777777" w:rsidR="003D0B47" w:rsidRPr="008E69FF" w:rsidRDefault="003D0B47" w:rsidP="00FB48E9">
            <w:pPr>
              <w:rPr>
                <w:rFonts w:ascii="Times New Roman" w:eastAsia="Times New Roman" w:hAnsi="Times New Roman" w:cs="Times New Roman"/>
                <w:b/>
                <w:bCs/>
                <w:lang w:eastAsia="ru-RU"/>
              </w:rPr>
            </w:pPr>
          </w:p>
        </w:tc>
      </w:tr>
      <w:bookmarkEnd w:id="80"/>
      <w:tr w:rsidR="003D0B47" w:rsidRPr="008E69FF" w14:paraId="05374F5B" w14:textId="77777777" w:rsidTr="00FB48E9">
        <w:tc>
          <w:tcPr>
            <w:tcW w:w="9634" w:type="dxa"/>
            <w:gridSpan w:val="2"/>
          </w:tcPr>
          <w:p w14:paraId="7377AF15" w14:textId="77777777" w:rsidR="003D0B47" w:rsidRPr="008E69FF" w:rsidRDefault="003D0B47" w:rsidP="00FB48E9">
            <w:pPr>
              <w:rPr>
                <w:rFonts w:ascii="Times New Roman" w:eastAsia="Times New Roman" w:hAnsi="Times New Roman" w:cs="Times New Roman"/>
                <w:i/>
                <w:lang w:eastAsia="ru-RU"/>
              </w:rPr>
            </w:pPr>
            <w:r w:rsidRPr="008E69FF">
              <w:rPr>
                <w:rFonts w:ascii="Times New Roman" w:eastAsia="Times New Roman" w:hAnsi="Times New Roman" w:cs="Times New Roman"/>
                <w:b/>
                <w:bCs/>
                <w:lang w:eastAsia="ru-RU"/>
              </w:rPr>
              <w:t xml:space="preserve">Раздел 2. </w:t>
            </w:r>
            <w:r w:rsidRPr="008E69FF">
              <w:rPr>
                <w:rFonts w:ascii="Times New Roman" w:hAnsi="Times New Roman" w:cs="Times New Roman"/>
                <w:b/>
              </w:rPr>
              <w:t>Проекционное</w:t>
            </w:r>
            <w:r w:rsidRPr="008E69FF">
              <w:rPr>
                <w:rFonts w:ascii="Times New Roman" w:hAnsi="Times New Roman" w:cs="Times New Roman"/>
                <w:b/>
                <w:spacing w:val="-2"/>
              </w:rPr>
              <w:t xml:space="preserve"> </w:t>
            </w:r>
            <w:r w:rsidRPr="008E69FF">
              <w:rPr>
                <w:rFonts w:ascii="Times New Roman" w:hAnsi="Times New Roman" w:cs="Times New Roman"/>
                <w:b/>
              </w:rPr>
              <w:t>черчение</w:t>
            </w:r>
          </w:p>
        </w:tc>
        <w:tc>
          <w:tcPr>
            <w:tcW w:w="2694" w:type="dxa"/>
          </w:tcPr>
          <w:p w14:paraId="5184AC3E" w14:textId="77777777" w:rsidR="003D0B47" w:rsidRPr="008E69FF" w:rsidRDefault="003D0B47" w:rsidP="00FB48E9">
            <w:pPr>
              <w:rPr>
                <w:rFonts w:ascii="Times New Roman" w:eastAsia="Times New Roman" w:hAnsi="Times New Roman" w:cs="Times New Roman"/>
                <w:b/>
                <w:bCs/>
                <w:lang w:eastAsia="ru-RU"/>
              </w:rPr>
            </w:pPr>
          </w:p>
        </w:tc>
        <w:tc>
          <w:tcPr>
            <w:tcW w:w="2409" w:type="dxa"/>
          </w:tcPr>
          <w:p w14:paraId="69D0AADA" w14:textId="77777777" w:rsidR="003D0B47" w:rsidRPr="008E69FF" w:rsidRDefault="003D0B47" w:rsidP="00FB48E9">
            <w:pPr>
              <w:rPr>
                <w:rFonts w:ascii="Times New Roman" w:eastAsia="Times New Roman" w:hAnsi="Times New Roman" w:cs="Times New Roman"/>
                <w:b/>
                <w:bCs/>
                <w:lang w:eastAsia="ru-RU"/>
              </w:rPr>
            </w:pPr>
          </w:p>
        </w:tc>
      </w:tr>
      <w:tr w:rsidR="003D0B47" w:rsidRPr="008E69FF" w14:paraId="099C9946" w14:textId="77777777" w:rsidTr="00FB48E9">
        <w:tc>
          <w:tcPr>
            <w:tcW w:w="2972" w:type="dxa"/>
            <w:vMerge w:val="restart"/>
          </w:tcPr>
          <w:p w14:paraId="35EC0796" w14:textId="77777777" w:rsidR="003D0B47" w:rsidRPr="008E69FF" w:rsidRDefault="003D0B47" w:rsidP="00FB48E9">
            <w:pPr>
              <w:rPr>
                <w:rFonts w:ascii="Times New Roman" w:eastAsia="Times New Roman" w:hAnsi="Times New Roman" w:cs="Times New Roman"/>
                <w:b/>
                <w:bCs/>
                <w:lang w:eastAsia="ru-RU"/>
              </w:rPr>
            </w:pPr>
            <w:r w:rsidRPr="008E69FF">
              <w:rPr>
                <w:rFonts w:ascii="Times New Roman" w:eastAsia="Times New Roman" w:hAnsi="Times New Roman" w:cs="Times New Roman"/>
                <w:b/>
                <w:bCs/>
                <w:lang w:eastAsia="ru-RU"/>
              </w:rPr>
              <w:t>Тема 2. Проекции</w:t>
            </w:r>
          </w:p>
        </w:tc>
        <w:tc>
          <w:tcPr>
            <w:tcW w:w="6662" w:type="dxa"/>
          </w:tcPr>
          <w:p w14:paraId="3AEBE1CE" w14:textId="77777777" w:rsidR="003D0B47" w:rsidRPr="008E69FF" w:rsidRDefault="003D0B47" w:rsidP="00FB48E9">
            <w:pPr>
              <w:rPr>
                <w:rFonts w:ascii="Times New Roman" w:eastAsia="Times New Roman" w:hAnsi="Times New Roman" w:cs="Times New Roman"/>
                <w:b/>
                <w:lang w:eastAsia="ru-RU"/>
              </w:rPr>
            </w:pPr>
            <w:r w:rsidRPr="008E69FF">
              <w:rPr>
                <w:rFonts w:ascii="Times New Roman" w:eastAsia="Times New Roman" w:hAnsi="Times New Roman" w:cs="Times New Roman"/>
                <w:b/>
                <w:bCs/>
                <w:lang w:eastAsia="ru-RU"/>
              </w:rPr>
              <w:t xml:space="preserve">Содержание </w:t>
            </w:r>
          </w:p>
        </w:tc>
        <w:tc>
          <w:tcPr>
            <w:tcW w:w="2694" w:type="dxa"/>
          </w:tcPr>
          <w:p w14:paraId="06426D49" w14:textId="77777777" w:rsidR="003D0B47" w:rsidRPr="008E69FF" w:rsidRDefault="003D0B47" w:rsidP="00FB48E9">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24/4</w:t>
            </w:r>
          </w:p>
        </w:tc>
        <w:tc>
          <w:tcPr>
            <w:tcW w:w="2409" w:type="dxa"/>
            <w:vMerge w:val="restart"/>
          </w:tcPr>
          <w:p w14:paraId="3D674E01" w14:textId="77777777" w:rsidR="003D0B47" w:rsidRDefault="003D0B47" w:rsidP="00FB48E9">
            <w:pPr>
              <w:rPr>
                <w:rFonts w:ascii="Times New Roman" w:eastAsia="Times New Roman" w:hAnsi="Times New Roman" w:cs="Times New Roman"/>
                <w:bCs/>
                <w:lang w:eastAsia="ru-RU"/>
              </w:rPr>
            </w:pPr>
            <w:r w:rsidRPr="00490355">
              <w:rPr>
                <w:rFonts w:ascii="Times New Roman" w:eastAsia="Times New Roman" w:hAnsi="Times New Roman" w:cs="Times New Roman"/>
                <w:bCs/>
                <w:lang w:eastAsia="ru-RU"/>
              </w:rPr>
              <w:t>ОК.01-ОК.07</w:t>
            </w:r>
          </w:p>
          <w:p w14:paraId="3F2856F4" w14:textId="77777777" w:rsidR="003D0B47" w:rsidRPr="008E69FF" w:rsidRDefault="003D0B47" w:rsidP="00FB48E9">
            <w:pPr>
              <w:rPr>
                <w:rFonts w:ascii="Times New Roman" w:eastAsia="Times New Roman" w:hAnsi="Times New Roman" w:cs="Times New Roman"/>
                <w:b/>
                <w:bCs/>
                <w:lang w:eastAsia="ru-RU"/>
              </w:rPr>
            </w:pPr>
            <w:r>
              <w:rPr>
                <w:rFonts w:ascii="Times New Roman" w:eastAsia="Times New Roman" w:hAnsi="Times New Roman" w:cs="Times New Roman"/>
                <w:bCs/>
                <w:lang w:eastAsia="ru-RU"/>
              </w:rPr>
              <w:t>ОК.09, ПК.01</w:t>
            </w:r>
          </w:p>
        </w:tc>
      </w:tr>
      <w:tr w:rsidR="003D0B47" w:rsidRPr="008E69FF" w14:paraId="24A134DF" w14:textId="77777777" w:rsidTr="00FB48E9">
        <w:trPr>
          <w:trHeight w:val="20"/>
        </w:trPr>
        <w:tc>
          <w:tcPr>
            <w:tcW w:w="2972" w:type="dxa"/>
            <w:vMerge/>
          </w:tcPr>
          <w:p w14:paraId="57B0C29C" w14:textId="77777777" w:rsidR="003D0B47" w:rsidRPr="008E69FF" w:rsidRDefault="003D0B47" w:rsidP="00FB48E9">
            <w:pPr>
              <w:rPr>
                <w:rFonts w:ascii="Times New Roman" w:eastAsia="Times New Roman" w:hAnsi="Times New Roman" w:cs="Times New Roman"/>
                <w:b/>
                <w:bCs/>
                <w:lang w:eastAsia="ru-RU"/>
              </w:rPr>
            </w:pPr>
          </w:p>
        </w:tc>
        <w:tc>
          <w:tcPr>
            <w:tcW w:w="6662" w:type="dxa"/>
          </w:tcPr>
          <w:p w14:paraId="3326ACA5" w14:textId="77777777" w:rsidR="003D0B47" w:rsidRPr="008E69FF" w:rsidRDefault="003D0B47" w:rsidP="00FB48E9">
            <w:pPr>
              <w:suppressAutoHyphens/>
              <w:jc w:val="both"/>
              <w:rPr>
                <w:rFonts w:ascii="Times New Roman" w:eastAsia="Times New Roman" w:hAnsi="Times New Roman" w:cs="Times New Roman"/>
                <w:b/>
                <w:lang w:eastAsia="ru-RU"/>
              </w:rPr>
            </w:pPr>
            <w:r w:rsidRPr="008E69F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DBA04D7" w14:textId="77777777" w:rsidR="003D0B47" w:rsidRPr="008E69FF" w:rsidRDefault="003D0B47" w:rsidP="00FB48E9">
            <w:pPr>
              <w:suppressAutoHyphens/>
              <w:jc w:val="both"/>
              <w:rPr>
                <w:rFonts w:ascii="Times New Roman" w:eastAsia="Times New Roman" w:hAnsi="Times New Roman" w:cs="Times New Roman"/>
                <w:b/>
                <w:bCs/>
                <w:lang w:eastAsia="ru-RU"/>
              </w:rPr>
            </w:pPr>
          </w:p>
        </w:tc>
        <w:tc>
          <w:tcPr>
            <w:tcW w:w="2409" w:type="dxa"/>
            <w:vMerge/>
          </w:tcPr>
          <w:p w14:paraId="14589036" w14:textId="77777777" w:rsidR="003D0B47" w:rsidRPr="008E69FF" w:rsidRDefault="003D0B47" w:rsidP="00FB48E9">
            <w:pPr>
              <w:suppressAutoHyphens/>
              <w:jc w:val="both"/>
              <w:rPr>
                <w:rFonts w:ascii="Times New Roman" w:eastAsia="Times New Roman" w:hAnsi="Times New Roman" w:cs="Times New Roman"/>
                <w:b/>
                <w:bCs/>
                <w:lang w:eastAsia="ru-RU"/>
              </w:rPr>
            </w:pPr>
          </w:p>
        </w:tc>
      </w:tr>
      <w:tr w:rsidR="003D0B47" w:rsidRPr="008E69FF" w14:paraId="6221920A" w14:textId="77777777" w:rsidTr="00FB48E9">
        <w:trPr>
          <w:trHeight w:val="204"/>
        </w:trPr>
        <w:tc>
          <w:tcPr>
            <w:tcW w:w="2972" w:type="dxa"/>
            <w:vMerge/>
          </w:tcPr>
          <w:p w14:paraId="57760CE7" w14:textId="77777777" w:rsidR="003D0B47" w:rsidRPr="008E69FF" w:rsidRDefault="003D0B47" w:rsidP="00FB48E9">
            <w:pPr>
              <w:rPr>
                <w:rFonts w:ascii="Times New Roman" w:eastAsia="Times New Roman" w:hAnsi="Times New Roman" w:cs="Times New Roman"/>
                <w:b/>
                <w:bCs/>
                <w:lang w:eastAsia="ru-RU"/>
              </w:rPr>
            </w:pPr>
          </w:p>
        </w:tc>
        <w:tc>
          <w:tcPr>
            <w:tcW w:w="6662" w:type="dxa"/>
          </w:tcPr>
          <w:p w14:paraId="66D9D51B" w14:textId="77777777" w:rsidR="003D0B47" w:rsidRPr="008E69FF" w:rsidRDefault="003D0B47" w:rsidP="00FB48E9">
            <w:pPr>
              <w:suppressAutoHyphens/>
              <w:jc w:val="both"/>
              <w:rPr>
                <w:rFonts w:ascii="Times New Roman" w:eastAsia="Times New Roman" w:hAnsi="Times New Roman" w:cs="Times New Roman"/>
                <w:iCs/>
                <w:lang w:eastAsia="ru-RU"/>
              </w:rPr>
            </w:pPr>
            <w:r w:rsidRPr="008E69FF">
              <w:rPr>
                <w:rFonts w:ascii="Times New Roman" w:hAnsi="Times New Roman" w:cs="Times New Roman"/>
              </w:rPr>
              <w:t>Тема</w:t>
            </w:r>
            <w:r w:rsidRPr="008E69FF">
              <w:rPr>
                <w:rFonts w:ascii="Times New Roman" w:hAnsi="Times New Roman" w:cs="Times New Roman"/>
                <w:spacing w:val="-4"/>
              </w:rPr>
              <w:t xml:space="preserve"> </w:t>
            </w:r>
            <w:r w:rsidRPr="008E69FF">
              <w:rPr>
                <w:rFonts w:ascii="Times New Roman" w:hAnsi="Times New Roman" w:cs="Times New Roman"/>
              </w:rPr>
              <w:t>2.1</w:t>
            </w:r>
            <w:r w:rsidRPr="008E69FF">
              <w:rPr>
                <w:rFonts w:ascii="Times New Roman" w:hAnsi="Times New Roman" w:cs="Times New Roman"/>
                <w:spacing w:val="-2"/>
              </w:rPr>
              <w:t xml:space="preserve"> </w:t>
            </w:r>
            <w:r w:rsidRPr="008E69FF">
              <w:rPr>
                <w:rFonts w:ascii="Times New Roman" w:hAnsi="Times New Roman" w:cs="Times New Roman"/>
              </w:rPr>
              <w:t>Комплексный</w:t>
            </w:r>
            <w:r w:rsidRPr="008E69FF">
              <w:rPr>
                <w:rFonts w:ascii="Times New Roman" w:hAnsi="Times New Roman" w:cs="Times New Roman"/>
                <w:spacing w:val="-2"/>
              </w:rPr>
              <w:t xml:space="preserve"> </w:t>
            </w:r>
            <w:r w:rsidRPr="008E69FF">
              <w:rPr>
                <w:rFonts w:ascii="Times New Roman" w:hAnsi="Times New Roman" w:cs="Times New Roman"/>
              </w:rPr>
              <w:t>чертеж</w:t>
            </w:r>
            <w:r w:rsidRPr="008E69FF">
              <w:rPr>
                <w:rFonts w:ascii="Times New Roman" w:hAnsi="Times New Roman" w:cs="Times New Roman"/>
                <w:spacing w:val="-2"/>
              </w:rPr>
              <w:t xml:space="preserve"> </w:t>
            </w:r>
            <w:r w:rsidRPr="008E69FF">
              <w:rPr>
                <w:rFonts w:ascii="Times New Roman" w:hAnsi="Times New Roman" w:cs="Times New Roman"/>
              </w:rPr>
              <w:t>точки</w:t>
            </w:r>
          </w:p>
        </w:tc>
        <w:tc>
          <w:tcPr>
            <w:tcW w:w="2694" w:type="dxa"/>
          </w:tcPr>
          <w:p w14:paraId="4DD148D2" w14:textId="77777777" w:rsidR="003D0B47" w:rsidRPr="008E69FF" w:rsidRDefault="003D0B47" w:rsidP="00FB48E9">
            <w:pPr>
              <w:suppressAutoHyphens/>
              <w:jc w:val="both"/>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2</w:t>
            </w:r>
          </w:p>
        </w:tc>
        <w:tc>
          <w:tcPr>
            <w:tcW w:w="2409" w:type="dxa"/>
            <w:vMerge/>
          </w:tcPr>
          <w:p w14:paraId="70E37C39" w14:textId="77777777" w:rsidR="003D0B47" w:rsidRPr="008E69FF" w:rsidRDefault="003D0B47" w:rsidP="00FB48E9">
            <w:pPr>
              <w:suppressAutoHyphens/>
              <w:jc w:val="both"/>
              <w:rPr>
                <w:rFonts w:ascii="Times New Roman" w:eastAsia="Times New Roman" w:hAnsi="Times New Roman" w:cs="Times New Roman"/>
                <w:lang w:eastAsia="ru-RU"/>
              </w:rPr>
            </w:pPr>
          </w:p>
        </w:tc>
      </w:tr>
      <w:tr w:rsidR="003D0B47" w:rsidRPr="008E69FF" w14:paraId="47F07888" w14:textId="77777777" w:rsidTr="00FB48E9">
        <w:trPr>
          <w:trHeight w:val="204"/>
        </w:trPr>
        <w:tc>
          <w:tcPr>
            <w:tcW w:w="2972" w:type="dxa"/>
            <w:vMerge/>
          </w:tcPr>
          <w:p w14:paraId="3CEC62DF" w14:textId="77777777" w:rsidR="003D0B47" w:rsidRPr="008E69FF" w:rsidRDefault="003D0B47" w:rsidP="00FB48E9">
            <w:pPr>
              <w:rPr>
                <w:rFonts w:ascii="Times New Roman" w:eastAsia="Times New Roman" w:hAnsi="Times New Roman" w:cs="Times New Roman"/>
                <w:b/>
                <w:bCs/>
                <w:lang w:eastAsia="ru-RU"/>
              </w:rPr>
            </w:pPr>
          </w:p>
        </w:tc>
        <w:tc>
          <w:tcPr>
            <w:tcW w:w="6662" w:type="dxa"/>
          </w:tcPr>
          <w:p w14:paraId="5399EBAA" w14:textId="77777777" w:rsidR="003D0B47" w:rsidRPr="008E69FF" w:rsidRDefault="003D0B47" w:rsidP="00FB48E9">
            <w:pPr>
              <w:suppressAutoHyphens/>
              <w:jc w:val="both"/>
              <w:rPr>
                <w:rFonts w:ascii="Times New Roman" w:eastAsia="Times New Roman" w:hAnsi="Times New Roman" w:cs="Times New Roman"/>
                <w:lang w:eastAsia="ru-RU"/>
              </w:rPr>
            </w:pPr>
            <w:r w:rsidRPr="008E69FF">
              <w:rPr>
                <w:rFonts w:ascii="Times New Roman" w:hAnsi="Times New Roman" w:cs="Times New Roman"/>
              </w:rPr>
              <w:t>Тема</w:t>
            </w:r>
            <w:r w:rsidRPr="008E69FF">
              <w:rPr>
                <w:rFonts w:ascii="Times New Roman" w:hAnsi="Times New Roman" w:cs="Times New Roman"/>
                <w:spacing w:val="-4"/>
              </w:rPr>
              <w:t xml:space="preserve"> </w:t>
            </w:r>
            <w:r w:rsidRPr="008E69FF">
              <w:rPr>
                <w:rFonts w:ascii="Times New Roman" w:hAnsi="Times New Roman" w:cs="Times New Roman"/>
              </w:rPr>
              <w:t>2.2</w:t>
            </w:r>
            <w:r w:rsidRPr="008E69FF">
              <w:rPr>
                <w:rFonts w:ascii="Times New Roman" w:hAnsi="Times New Roman" w:cs="Times New Roman"/>
                <w:spacing w:val="-3"/>
              </w:rPr>
              <w:t xml:space="preserve"> </w:t>
            </w:r>
            <w:r w:rsidRPr="008E69FF">
              <w:rPr>
                <w:rFonts w:ascii="Times New Roman" w:hAnsi="Times New Roman" w:cs="Times New Roman"/>
              </w:rPr>
              <w:t>Комплексный</w:t>
            </w:r>
            <w:r w:rsidRPr="008E69FF">
              <w:rPr>
                <w:rFonts w:ascii="Times New Roman" w:hAnsi="Times New Roman" w:cs="Times New Roman"/>
                <w:spacing w:val="-3"/>
              </w:rPr>
              <w:t xml:space="preserve"> </w:t>
            </w:r>
            <w:r w:rsidRPr="008E69FF">
              <w:rPr>
                <w:rFonts w:ascii="Times New Roman" w:hAnsi="Times New Roman" w:cs="Times New Roman"/>
              </w:rPr>
              <w:t>чертеж</w:t>
            </w:r>
            <w:r w:rsidRPr="008E69FF">
              <w:rPr>
                <w:rFonts w:ascii="Times New Roman" w:hAnsi="Times New Roman" w:cs="Times New Roman"/>
                <w:spacing w:val="-3"/>
              </w:rPr>
              <w:t xml:space="preserve"> </w:t>
            </w:r>
            <w:r w:rsidRPr="008E69FF">
              <w:rPr>
                <w:rFonts w:ascii="Times New Roman" w:hAnsi="Times New Roman" w:cs="Times New Roman"/>
              </w:rPr>
              <w:t>прямой</w:t>
            </w:r>
          </w:p>
        </w:tc>
        <w:tc>
          <w:tcPr>
            <w:tcW w:w="2694" w:type="dxa"/>
          </w:tcPr>
          <w:p w14:paraId="52F2ACC0" w14:textId="77777777" w:rsidR="003D0B47" w:rsidRPr="008E69FF" w:rsidRDefault="003D0B47" w:rsidP="00FB48E9">
            <w:pPr>
              <w:suppressAutoHyphens/>
              <w:jc w:val="both"/>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4</w:t>
            </w:r>
            <w:r>
              <w:rPr>
                <w:rFonts w:ascii="Times New Roman" w:eastAsia="Times New Roman" w:hAnsi="Times New Roman" w:cs="Times New Roman"/>
                <w:lang w:eastAsia="ru-RU"/>
              </w:rPr>
              <w:t>/4</w:t>
            </w:r>
          </w:p>
        </w:tc>
        <w:tc>
          <w:tcPr>
            <w:tcW w:w="2409" w:type="dxa"/>
            <w:vMerge/>
          </w:tcPr>
          <w:p w14:paraId="42DA3357" w14:textId="77777777" w:rsidR="003D0B47" w:rsidRPr="008E69FF" w:rsidRDefault="003D0B47" w:rsidP="00FB48E9">
            <w:pPr>
              <w:suppressAutoHyphens/>
              <w:jc w:val="both"/>
              <w:rPr>
                <w:rFonts w:ascii="Times New Roman" w:eastAsia="Times New Roman" w:hAnsi="Times New Roman" w:cs="Times New Roman"/>
                <w:lang w:eastAsia="ru-RU"/>
              </w:rPr>
            </w:pPr>
          </w:p>
        </w:tc>
      </w:tr>
      <w:tr w:rsidR="003D0B47" w:rsidRPr="008E69FF" w14:paraId="69F8A4B7" w14:textId="77777777" w:rsidTr="00FB48E9">
        <w:trPr>
          <w:trHeight w:val="204"/>
        </w:trPr>
        <w:tc>
          <w:tcPr>
            <w:tcW w:w="2972" w:type="dxa"/>
            <w:vMerge/>
          </w:tcPr>
          <w:p w14:paraId="6F4CD0C5" w14:textId="77777777" w:rsidR="003D0B47" w:rsidRPr="008E69FF" w:rsidRDefault="003D0B47" w:rsidP="00FB48E9">
            <w:pPr>
              <w:rPr>
                <w:rFonts w:ascii="Times New Roman" w:eastAsia="Times New Roman" w:hAnsi="Times New Roman" w:cs="Times New Roman"/>
                <w:b/>
                <w:bCs/>
                <w:lang w:eastAsia="ru-RU"/>
              </w:rPr>
            </w:pPr>
          </w:p>
        </w:tc>
        <w:tc>
          <w:tcPr>
            <w:tcW w:w="6662" w:type="dxa"/>
          </w:tcPr>
          <w:p w14:paraId="70F20DD3" w14:textId="77777777" w:rsidR="003D0B47" w:rsidRPr="008E69FF" w:rsidRDefault="003D0B47" w:rsidP="00FB48E9">
            <w:pPr>
              <w:suppressAutoHyphens/>
              <w:jc w:val="both"/>
              <w:rPr>
                <w:rFonts w:ascii="Times New Roman" w:eastAsia="Times New Roman" w:hAnsi="Times New Roman" w:cs="Times New Roman"/>
                <w:lang w:eastAsia="ru-RU"/>
              </w:rPr>
            </w:pPr>
            <w:r w:rsidRPr="008E69FF">
              <w:rPr>
                <w:rFonts w:ascii="Times New Roman" w:hAnsi="Times New Roman" w:cs="Times New Roman"/>
              </w:rPr>
              <w:t>Тема</w:t>
            </w:r>
            <w:r w:rsidRPr="008E69FF">
              <w:rPr>
                <w:rFonts w:ascii="Times New Roman" w:hAnsi="Times New Roman" w:cs="Times New Roman"/>
                <w:spacing w:val="-4"/>
              </w:rPr>
              <w:t xml:space="preserve"> </w:t>
            </w:r>
            <w:r w:rsidRPr="008E69FF">
              <w:rPr>
                <w:rFonts w:ascii="Times New Roman" w:hAnsi="Times New Roman" w:cs="Times New Roman"/>
              </w:rPr>
              <w:t>2.3</w:t>
            </w:r>
            <w:r w:rsidRPr="008E69FF">
              <w:rPr>
                <w:rFonts w:ascii="Times New Roman" w:hAnsi="Times New Roman" w:cs="Times New Roman"/>
                <w:spacing w:val="-2"/>
              </w:rPr>
              <w:t xml:space="preserve"> </w:t>
            </w:r>
            <w:r w:rsidRPr="008E69FF">
              <w:rPr>
                <w:rFonts w:ascii="Times New Roman" w:hAnsi="Times New Roman" w:cs="Times New Roman"/>
              </w:rPr>
              <w:t>Комплексный</w:t>
            </w:r>
            <w:r w:rsidRPr="008E69FF">
              <w:rPr>
                <w:rFonts w:ascii="Times New Roman" w:hAnsi="Times New Roman" w:cs="Times New Roman"/>
                <w:spacing w:val="-2"/>
              </w:rPr>
              <w:t xml:space="preserve"> </w:t>
            </w:r>
            <w:r w:rsidRPr="008E69FF">
              <w:rPr>
                <w:rFonts w:ascii="Times New Roman" w:hAnsi="Times New Roman" w:cs="Times New Roman"/>
              </w:rPr>
              <w:t>чертеж</w:t>
            </w:r>
            <w:r w:rsidRPr="008E69FF">
              <w:rPr>
                <w:rFonts w:ascii="Times New Roman" w:hAnsi="Times New Roman" w:cs="Times New Roman"/>
                <w:spacing w:val="-3"/>
              </w:rPr>
              <w:t xml:space="preserve"> </w:t>
            </w:r>
            <w:r w:rsidRPr="008E69FF">
              <w:rPr>
                <w:rFonts w:ascii="Times New Roman" w:hAnsi="Times New Roman" w:cs="Times New Roman"/>
              </w:rPr>
              <w:t>плоскости</w:t>
            </w:r>
          </w:p>
        </w:tc>
        <w:tc>
          <w:tcPr>
            <w:tcW w:w="2694" w:type="dxa"/>
          </w:tcPr>
          <w:p w14:paraId="11094606" w14:textId="77777777" w:rsidR="003D0B47" w:rsidRPr="008E69FF" w:rsidRDefault="003D0B47" w:rsidP="00FB48E9">
            <w:pPr>
              <w:suppressAutoHyphens/>
              <w:jc w:val="both"/>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2</w:t>
            </w:r>
          </w:p>
        </w:tc>
        <w:tc>
          <w:tcPr>
            <w:tcW w:w="2409" w:type="dxa"/>
            <w:vMerge/>
          </w:tcPr>
          <w:p w14:paraId="2BD01D16" w14:textId="77777777" w:rsidR="003D0B47" w:rsidRPr="008E69FF" w:rsidRDefault="003D0B47" w:rsidP="00FB48E9">
            <w:pPr>
              <w:suppressAutoHyphens/>
              <w:jc w:val="both"/>
              <w:rPr>
                <w:rFonts w:ascii="Times New Roman" w:eastAsia="Times New Roman" w:hAnsi="Times New Roman" w:cs="Times New Roman"/>
                <w:lang w:eastAsia="ru-RU"/>
              </w:rPr>
            </w:pPr>
          </w:p>
        </w:tc>
      </w:tr>
      <w:tr w:rsidR="003D0B47" w:rsidRPr="008E69FF" w14:paraId="58456C1F" w14:textId="77777777" w:rsidTr="00FB48E9">
        <w:trPr>
          <w:trHeight w:val="204"/>
        </w:trPr>
        <w:tc>
          <w:tcPr>
            <w:tcW w:w="2972" w:type="dxa"/>
            <w:vMerge/>
          </w:tcPr>
          <w:p w14:paraId="02D3E484" w14:textId="77777777" w:rsidR="003D0B47" w:rsidRPr="008E69FF" w:rsidRDefault="003D0B47" w:rsidP="00FB48E9">
            <w:pPr>
              <w:rPr>
                <w:rFonts w:ascii="Times New Roman" w:eastAsia="Times New Roman" w:hAnsi="Times New Roman" w:cs="Times New Roman"/>
                <w:b/>
                <w:bCs/>
                <w:lang w:eastAsia="ru-RU"/>
              </w:rPr>
            </w:pPr>
          </w:p>
        </w:tc>
        <w:tc>
          <w:tcPr>
            <w:tcW w:w="6662" w:type="dxa"/>
          </w:tcPr>
          <w:p w14:paraId="15F23BE0" w14:textId="77777777" w:rsidR="003D0B47" w:rsidRPr="008E69FF" w:rsidRDefault="003D0B47" w:rsidP="00FB48E9">
            <w:pPr>
              <w:suppressAutoHyphens/>
              <w:jc w:val="both"/>
              <w:rPr>
                <w:rFonts w:ascii="Times New Roman" w:eastAsia="Times New Roman" w:hAnsi="Times New Roman" w:cs="Times New Roman"/>
                <w:lang w:eastAsia="ru-RU"/>
              </w:rPr>
            </w:pPr>
            <w:r w:rsidRPr="008E69FF">
              <w:rPr>
                <w:rFonts w:ascii="Times New Roman" w:hAnsi="Times New Roman" w:cs="Times New Roman"/>
              </w:rPr>
              <w:t>Тема</w:t>
            </w:r>
            <w:r w:rsidRPr="008E69FF">
              <w:rPr>
                <w:rFonts w:ascii="Times New Roman" w:hAnsi="Times New Roman" w:cs="Times New Roman"/>
                <w:spacing w:val="-4"/>
              </w:rPr>
              <w:t xml:space="preserve"> </w:t>
            </w:r>
            <w:r w:rsidRPr="008E69FF">
              <w:rPr>
                <w:rFonts w:ascii="Times New Roman" w:hAnsi="Times New Roman" w:cs="Times New Roman"/>
              </w:rPr>
              <w:t>2.4.</w:t>
            </w:r>
            <w:r w:rsidRPr="008E69FF">
              <w:rPr>
                <w:rFonts w:ascii="Times New Roman" w:hAnsi="Times New Roman" w:cs="Times New Roman"/>
                <w:spacing w:val="-2"/>
              </w:rPr>
              <w:t xml:space="preserve"> </w:t>
            </w:r>
            <w:r w:rsidRPr="008E69FF">
              <w:rPr>
                <w:rFonts w:ascii="Times New Roman" w:hAnsi="Times New Roman" w:cs="Times New Roman"/>
              </w:rPr>
              <w:t>Многогранники.</w:t>
            </w:r>
            <w:r w:rsidRPr="008E69FF">
              <w:rPr>
                <w:rFonts w:ascii="Times New Roman" w:hAnsi="Times New Roman" w:cs="Times New Roman"/>
                <w:spacing w:val="-2"/>
              </w:rPr>
              <w:t xml:space="preserve"> </w:t>
            </w:r>
            <w:r w:rsidRPr="008E69FF">
              <w:rPr>
                <w:rFonts w:ascii="Times New Roman" w:hAnsi="Times New Roman" w:cs="Times New Roman"/>
              </w:rPr>
              <w:t>Комплексный</w:t>
            </w:r>
            <w:r w:rsidRPr="008E69FF">
              <w:rPr>
                <w:rFonts w:ascii="Times New Roman" w:hAnsi="Times New Roman" w:cs="Times New Roman"/>
                <w:spacing w:val="-2"/>
              </w:rPr>
              <w:t xml:space="preserve"> </w:t>
            </w:r>
            <w:r w:rsidRPr="008E69FF">
              <w:rPr>
                <w:rFonts w:ascii="Times New Roman" w:hAnsi="Times New Roman" w:cs="Times New Roman"/>
              </w:rPr>
              <w:t>чертеж.</w:t>
            </w:r>
          </w:p>
        </w:tc>
        <w:tc>
          <w:tcPr>
            <w:tcW w:w="2694" w:type="dxa"/>
          </w:tcPr>
          <w:p w14:paraId="08EFC265" w14:textId="77777777" w:rsidR="003D0B47" w:rsidRPr="008E69FF" w:rsidRDefault="003D0B47" w:rsidP="00FB48E9">
            <w:pPr>
              <w:suppressAutoHyphens/>
              <w:jc w:val="both"/>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4</w:t>
            </w:r>
          </w:p>
        </w:tc>
        <w:tc>
          <w:tcPr>
            <w:tcW w:w="2409" w:type="dxa"/>
            <w:vMerge/>
          </w:tcPr>
          <w:p w14:paraId="710141C7" w14:textId="77777777" w:rsidR="003D0B47" w:rsidRPr="008E69FF" w:rsidRDefault="003D0B47" w:rsidP="00FB48E9">
            <w:pPr>
              <w:suppressAutoHyphens/>
              <w:jc w:val="both"/>
              <w:rPr>
                <w:rFonts w:ascii="Times New Roman" w:eastAsia="Times New Roman" w:hAnsi="Times New Roman" w:cs="Times New Roman"/>
                <w:lang w:eastAsia="ru-RU"/>
              </w:rPr>
            </w:pPr>
          </w:p>
        </w:tc>
      </w:tr>
      <w:tr w:rsidR="003D0B47" w:rsidRPr="008E69FF" w14:paraId="4AAC3175" w14:textId="77777777" w:rsidTr="00FB48E9">
        <w:trPr>
          <w:trHeight w:val="73"/>
        </w:trPr>
        <w:tc>
          <w:tcPr>
            <w:tcW w:w="2972" w:type="dxa"/>
            <w:vMerge/>
          </w:tcPr>
          <w:p w14:paraId="7A51D2C6" w14:textId="77777777" w:rsidR="003D0B47" w:rsidRPr="008E69FF" w:rsidRDefault="003D0B47" w:rsidP="00FB48E9">
            <w:pPr>
              <w:rPr>
                <w:rFonts w:ascii="Times New Roman" w:eastAsia="Times New Roman" w:hAnsi="Times New Roman" w:cs="Times New Roman"/>
                <w:b/>
                <w:bCs/>
                <w:lang w:eastAsia="ru-RU"/>
              </w:rPr>
            </w:pPr>
          </w:p>
        </w:tc>
        <w:tc>
          <w:tcPr>
            <w:tcW w:w="6662" w:type="dxa"/>
            <w:vAlign w:val="bottom"/>
          </w:tcPr>
          <w:p w14:paraId="300FFD40" w14:textId="77777777" w:rsidR="003D0B47" w:rsidRPr="008E69FF" w:rsidRDefault="003D0B47" w:rsidP="00FB48E9">
            <w:pPr>
              <w:suppressAutoHyphens/>
              <w:rPr>
                <w:rFonts w:ascii="Times New Roman" w:eastAsia="Times New Roman" w:hAnsi="Times New Roman" w:cs="Times New Roman"/>
                <w:lang w:eastAsia="ru-RU"/>
              </w:rPr>
            </w:pPr>
            <w:r w:rsidRPr="008E69FF">
              <w:rPr>
                <w:rFonts w:ascii="Times New Roman" w:hAnsi="Times New Roman" w:cs="Times New Roman"/>
              </w:rPr>
              <w:t>Тема 2.5 Тела вращения. Комплексный чертеж</w:t>
            </w:r>
          </w:p>
        </w:tc>
        <w:tc>
          <w:tcPr>
            <w:tcW w:w="2694" w:type="dxa"/>
          </w:tcPr>
          <w:p w14:paraId="70735BE2" w14:textId="77777777" w:rsidR="003D0B47" w:rsidRPr="008E69FF" w:rsidRDefault="003D0B47" w:rsidP="00FB48E9">
            <w:pPr>
              <w:suppressAutoHyphens/>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2</w:t>
            </w:r>
          </w:p>
        </w:tc>
        <w:tc>
          <w:tcPr>
            <w:tcW w:w="2409" w:type="dxa"/>
            <w:vMerge/>
          </w:tcPr>
          <w:p w14:paraId="1498F2ED" w14:textId="77777777" w:rsidR="003D0B47" w:rsidRPr="008E69FF" w:rsidRDefault="003D0B47" w:rsidP="00FB48E9">
            <w:pPr>
              <w:suppressAutoHyphens/>
              <w:rPr>
                <w:rFonts w:ascii="Times New Roman" w:eastAsia="Times New Roman" w:hAnsi="Times New Roman" w:cs="Times New Roman"/>
                <w:lang w:eastAsia="ru-RU"/>
              </w:rPr>
            </w:pPr>
          </w:p>
        </w:tc>
      </w:tr>
      <w:tr w:rsidR="003D0B47" w:rsidRPr="008E69FF" w14:paraId="00F86644" w14:textId="77777777" w:rsidTr="00FB48E9">
        <w:trPr>
          <w:trHeight w:val="73"/>
        </w:trPr>
        <w:tc>
          <w:tcPr>
            <w:tcW w:w="2972" w:type="dxa"/>
            <w:vMerge/>
          </w:tcPr>
          <w:p w14:paraId="4AF23AA8" w14:textId="77777777" w:rsidR="003D0B47" w:rsidRPr="008E69FF" w:rsidRDefault="003D0B47" w:rsidP="00FB48E9">
            <w:pPr>
              <w:rPr>
                <w:rFonts w:ascii="Times New Roman" w:eastAsia="Times New Roman" w:hAnsi="Times New Roman" w:cs="Times New Roman"/>
                <w:b/>
                <w:bCs/>
                <w:lang w:eastAsia="ru-RU"/>
              </w:rPr>
            </w:pPr>
          </w:p>
        </w:tc>
        <w:tc>
          <w:tcPr>
            <w:tcW w:w="6662" w:type="dxa"/>
            <w:vAlign w:val="bottom"/>
          </w:tcPr>
          <w:p w14:paraId="49C1211D" w14:textId="77777777" w:rsidR="003D0B47" w:rsidRPr="008E69FF" w:rsidRDefault="003D0B47" w:rsidP="00FB48E9">
            <w:pPr>
              <w:pStyle w:val="TableParagraph"/>
              <w:spacing w:line="275" w:lineRule="exact"/>
              <w:ind w:left="107"/>
              <w:jc w:val="both"/>
            </w:pPr>
            <w:r w:rsidRPr="008E69FF">
              <w:t>Тема</w:t>
            </w:r>
            <w:r w:rsidRPr="008E69FF">
              <w:rPr>
                <w:spacing w:val="-4"/>
              </w:rPr>
              <w:t xml:space="preserve"> </w:t>
            </w:r>
            <w:r w:rsidRPr="008E69FF">
              <w:t>2.6.</w:t>
            </w:r>
            <w:r w:rsidRPr="008E69FF">
              <w:rPr>
                <w:spacing w:val="-2"/>
              </w:rPr>
              <w:t xml:space="preserve"> </w:t>
            </w:r>
            <w:r w:rsidRPr="008E69FF">
              <w:t>Пересечение</w:t>
            </w:r>
            <w:r w:rsidRPr="008E69FF">
              <w:rPr>
                <w:spacing w:val="-2"/>
              </w:rPr>
              <w:t xml:space="preserve"> </w:t>
            </w:r>
            <w:r w:rsidRPr="008E69FF">
              <w:t>многогранных поверхностей</w:t>
            </w:r>
            <w:r w:rsidRPr="008E69FF">
              <w:rPr>
                <w:spacing w:val="-2"/>
              </w:rPr>
              <w:t xml:space="preserve"> </w:t>
            </w:r>
            <w:r w:rsidRPr="008E69FF">
              <w:t>с</w:t>
            </w:r>
            <w:r w:rsidRPr="008E69FF">
              <w:rPr>
                <w:spacing w:val="-3"/>
              </w:rPr>
              <w:t xml:space="preserve"> </w:t>
            </w:r>
            <w:r w:rsidRPr="008E69FF">
              <w:t>проецирующей плоскостью</w:t>
            </w:r>
          </w:p>
        </w:tc>
        <w:tc>
          <w:tcPr>
            <w:tcW w:w="2694" w:type="dxa"/>
          </w:tcPr>
          <w:p w14:paraId="11202676" w14:textId="77777777" w:rsidR="003D0B47" w:rsidRPr="008E69FF" w:rsidRDefault="003D0B47" w:rsidP="00FB48E9">
            <w:pPr>
              <w:suppressAutoHyphens/>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4</w:t>
            </w:r>
          </w:p>
        </w:tc>
        <w:tc>
          <w:tcPr>
            <w:tcW w:w="2409" w:type="dxa"/>
            <w:vMerge/>
          </w:tcPr>
          <w:p w14:paraId="197036F0" w14:textId="77777777" w:rsidR="003D0B47" w:rsidRPr="008E69FF" w:rsidRDefault="003D0B47" w:rsidP="00FB48E9">
            <w:pPr>
              <w:suppressAutoHyphens/>
              <w:rPr>
                <w:rFonts w:ascii="Times New Roman" w:eastAsia="Times New Roman" w:hAnsi="Times New Roman" w:cs="Times New Roman"/>
                <w:lang w:eastAsia="ru-RU"/>
              </w:rPr>
            </w:pPr>
          </w:p>
        </w:tc>
      </w:tr>
      <w:tr w:rsidR="003D0B47" w:rsidRPr="008E69FF" w14:paraId="43FE97B4" w14:textId="77777777" w:rsidTr="00FB48E9">
        <w:trPr>
          <w:trHeight w:val="73"/>
        </w:trPr>
        <w:tc>
          <w:tcPr>
            <w:tcW w:w="2972" w:type="dxa"/>
            <w:vMerge/>
          </w:tcPr>
          <w:p w14:paraId="5477E058" w14:textId="77777777" w:rsidR="003D0B47" w:rsidRPr="008E69FF" w:rsidRDefault="003D0B47" w:rsidP="00FB48E9">
            <w:pPr>
              <w:rPr>
                <w:rFonts w:ascii="Times New Roman" w:eastAsia="Times New Roman" w:hAnsi="Times New Roman" w:cs="Times New Roman"/>
                <w:b/>
                <w:bCs/>
                <w:lang w:eastAsia="ru-RU"/>
              </w:rPr>
            </w:pPr>
          </w:p>
        </w:tc>
        <w:tc>
          <w:tcPr>
            <w:tcW w:w="6662" w:type="dxa"/>
            <w:vAlign w:val="bottom"/>
          </w:tcPr>
          <w:p w14:paraId="15E67F2B" w14:textId="77777777" w:rsidR="003D0B47" w:rsidRPr="008E69FF" w:rsidRDefault="003D0B47" w:rsidP="00FB48E9">
            <w:pPr>
              <w:suppressAutoHyphens/>
              <w:rPr>
                <w:rFonts w:ascii="Times New Roman" w:hAnsi="Times New Roman" w:cs="Times New Roman"/>
              </w:rPr>
            </w:pPr>
            <w:r w:rsidRPr="008E69FF">
              <w:rPr>
                <w:rFonts w:ascii="Times New Roman" w:hAnsi="Times New Roman" w:cs="Times New Roman"/>
              </w:rPr>
              <w:t>Тема 2.7. Пересечение поверхностей вращения с проецирующей плоскостью</w:t>
            </w:r>
          </w:p>
        </w:tc>
        <w:tc>
          <w:tcPr>
            <w:tcW w:w="2694" w:type="dxa"/>
          </w:tcPr>
          <w:p w14:paraId="46A9427A" w14:textId="77777777" w:rsidR="003D0B47" w:rsidRPr="008E69FF" w:rsidRDefault="003D0B47" w:rsidP="00FB48E9">
            <w:pPr>
              <w:suppressAutoHyphens/>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2</w:t>
            </w:r>
          </w:p>
        </w:tc>
        <w:tc>
          <w:tcPr>
            <w:tcW w:w="2409" w:type="dxa"/>
            <w:vMerge/>
          </w:tcPr>
          <w:p w14:paraId="66682274" w14:textId="77777777" w:rsidR="003D0B47" w:rsidRPr="008E69FF" w:rsidRDefault="003D0B47" w:rsidP="00FB48E9">
            <w:pPr>
              <w:suppressAutoHyphens/>
              <w:rPr>
                <w:rFonts w:ascii="Times New Roman" w:eastAsia="Times New Roman" w:hAnsi="Times New Roman" w:cs="Times New Roman"/>
                <w:lang w:eastAsia="ru-RU"/>
              </w:rPr>
            </w:pPr>
          </w:p>
        </w:tc>
      </w:tr>
      <w:tr w:rsidR="003D0B47" w:rsidRPr="008E69FF" w14:paraId="72FB2539" w14:textId="77777777" w:rsidTr="00FB48E9">
        <w:trPr>
          <w:trHeight w:val="73"/>
        </w:trPr>
        <w:tc>
          <w:tcPr>
            <w:tcW w:w="2972" w:type="dxa"/>
            <w:vMerge/>
          </w:tcPr>
          <w:p w14:paraId="190EACE2" w14:textId="77777777" w:rsidR="003D0B47" w:rsidRPr="008E69FF" w:rsidRDefault="003D0B47" w:rsidP="00FB48E9">
            <w:pPr>
              <w:rPr>
                <w:rFonts w:ascii="Times New Roman" w:eastAsia="Times New Roman" w:hAnsi="Times New Roman" w:cs="Times New Roman"/>
                <w:b/>
                <w:bCs/>
                <w:lang w:eastAsia="ru-RU"/>
              </w:rPr>
            </w:pPr>
          </w:p>
        </w:tc>
        <w:tc>
          <w:tcPr>
            <w:tcW w:w="6662" w:type="dxa"/>
            <w:vAlign w:val="bottom"/>
          </w:tcPr>
          <w:p w14:paraId="630B216E" w14:textId="77777777" w:rsidR="003D0B47" w:rsidRPr="008E69FF" w:rsidRDefault="003D0B47" w:rsidP="00FB48E9">
            <w:pPr>
              <w:pStyle w:val="TableParagraph"/>
              <w:spacing w:before="1"/>
              <w:ind w:left="107"/>
              <w:jc w:val="both"/>
            </w:pPr>
            <w:r w:rsidRPr="008E69FF">
              <w:t>Тема</w:t>
            </w:r>
            <w:r w:rsidRPr="008E69FF">
              <w:rPr>
                <w:spacing w:val="-2"/>
              </w:rPr>
              <w:t xml:space="preserve"> </w:t>
            </w:r>
            <w:r w:rsidRPr="008E69FF">
              <w:t>2.8. Построение</w:t>
            </w:r>
            <w:r w:rsidRPr="008E69FF">
              <w:rPr>
                <w:spacing w:val="-3"/>
              </w:rPr>
              <w:t xml:space="preserve"> </w:t>
            </w:r>
            <w:r w:rsidRPr="008E69FF">
              <w:t>чертежа</w:t>
            </w:r>
            <w:r w:rsidRPr="008E69FF">
              <w:rPr>
                <w:spacing w:val="-3"/>
              </w:rPr>
              <w:t xml:space="preserve"> </w:t>
            </w:r>
            <w:r w:rsidRPr="008E69FF">
              <w:t>модели,</w:t>
            </w:r>
            <w:r w:rsidRPr="008E69FF">
              <w:rPr>
                <w:spacing w:val="-2"/>
              </w:rPr>
              <w:t xml:space="preserve"> </w:t>
            </w:r>
            <w:r w:rsidRPr="008E69FF">
              <w:t>состоящей</w:t>
            </w:r>
            <w:r w:rsidRPr="008E69FF">
              <w:rPr>
                <w:spacing w:val="-2"/>
              </w:rPr>
              <w:t xml:space="preserve"> </w:t>
            </w:r>
            <w:r w:rsidRPr="008E69FF">
              <w:t>из</w:t>
            </w:r>
            <w:r w:rsidRPr="008E69FF">
              <w:rPr>
                <w:spacing w:val="-2"/>
              </w:rPr>
              <w:t xml:space="preserve"> </w:t>
            </w:r>
            <w:r w:rsidRPr="008E69FF">
              <w:t>3-х</w:t>
            </w:r>
            <w:r w:rsidRPr="008E69FF">
              <w:rPr>
                <w:spacing w:val="1"/>
              </w:rPr>
              <w:t xml:space="preserve"> </w:t>
            </w:r>
            <w:r w:rsidRPr="008E69FF">
              <w:t>изображений. Правила изображений предметов на чертежах.</w:t>
            </w:r>
          </w:p>
        </w:tc>
        <w:tc>
          <w:tcPr>
            <w:tcW w:w="2694" w:type="dxa"/>
          </w:tcPr>
          <w:p w14:paraId="3D0E762B" w14:textId="77777777" w:rsidR="003D0B47" w:rsidRPr="008E69FF" w:rsidRDefault="003D0B47" w:rsidP="00FB48E9">
            <w:pPr>
              <w:suppressAutoHyphens/>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4</w:t>
            </w:r>
          </w:p>
        </w:tc>
        <w:tc>
          <w:tcPr>
            <w:tcW w:w="2409" w:type="dxa"/>
            <w:vMerge/>
          </w:tcPr>
          <w:p w14:paraId="6ED8171A" w14:textId="77777777" w:rsidR="003D0B47" w:rsidRPr="008E69FF" w:rsidRDefault="003D0B47" w:rsidP="00FB48E9">
            <w:pPr>
              <w:suppressAutoHyphens/>
              <w:rPr>
                <w:rFonts w:ascii="Times New Roman" w:eastAsia="Times New Roman" w:hAnsi="Times New Roman" w:cs="Times New Roman"/>
                <w:lang w:eastAsia="ru-RU"/>
              </w:rPr>
            </w:pPr>
          </w:p>
        </w:tc>
      </w:tr>
      <w:tr w:rsidR="003D0B47" w:rsidRPr="008E69FF" w14:paraId="71FE367F" w14:textId="77777777" w:rsidTr="00FB48E9">
        <w:trPr>
          <w:trHeight w:val="361"/>
        </w:trPr>
        <w:tc>
          <w:tcPr>
            <w:tcW w:w="2972" w:type="dxa"/>
            <w:vMerge/>
          </w:tcPr>
          <w:p w14:paraId="27CFE163" w14:textId="77777777" w:rsidR="003D0B47" w:rsidRPr="008E69FF" w:rsidRDefault="003D0B47" w:rsidP="00FB48E9">
            <w:pPr>
              <w:rPr>
                <w:rFonts w:ascii="Times New Roman" w:eastAsia="Times New Roman" w:hAnsi="Times New Roman" w:cs="Times New Roman"/>
                <w:b/>
                <w:bCs/>
                <w:lang w:eastAsia="ru-RU"/>
              </w:rPr>
            </w:pPr>
          </w:p>
        </w:tc>
        <w:tc>
          <w:tcPr>
            <w:tcW w:w="6662" w:type="dxa"/>
            <w:vAlign w:val="bottom"/>
          </w:tcPr>
          <w:p w14:paraId="6D06592C" w14:textId="77777777" w:rsidR="003D0B47" w:rsidRPr="008E69FF" w:rsidRDefault="003D0B47" w:rsidP="00FB48E9">
            <w:pPr>
              <w:rPr>
                <w:rFonts w:ascii="Times New Roman" w:eastAsia="Times New Roman" w:hAnsi="Times New Roman" w:cs="Times New Roman"/>
                <w:b/>
                <w:bCs/>
                <w:lang w:eastAsia="ru-RU"/>
              </w:rPr>
            </w:pPr>
            <w:r w:rsidRPr="008E69FF">
              <w:rPr>
                <w:rFonts w:ascii="Times New Roman" w:eastAsia="Times New Roman" w:hAnsi="Times New Roman" w:cs="Times New Roman"/>
                <w:b/>
                <w:bCs/>
                <w:lang w:eastAsia="ru-RU"/>
              </w:rPr>
              <w:t xml:space="preserve">В том числе самостоятельная работа </w:t>
            </w:r>
            <w:proofErr w:type="gramStart"/>
            <w:r w:rsidRPr="008E69FF">
              <w:rPr>
                <w:rFonts w:ascii="Times New Roman" w:eastAsia="Times New Roman" w:hAnsi="Times New Roman" w:cs="Times New Roman"/>
                <w:b/>
                <w:bCs/>
                <w:lang w:eastAsia="ru-RU"/>
              </w:rPr>
              <w:t>обучающихся</w:t>
            </w:r>
            <w:proofErr w:type="gramEnd"/>
          </w:p>
        </w:tc>
        <w:tc>
          <w:tcPr>
            <w:tcW w:w="2694" w:type="dxa"/>
          </w:tcPr>
          <w:p w14:paraId="2797CE65" w14:textId="77777777" w:rsidR="003D0B47" w:rsidRPr="008E69FF" w:rsidRDefault="003D0B47" w:rsidP="00FB48E9">
            <w:pPr>
              <w:rPr>
                <w:rFonts w:ascii="Times New Roman" w:eastAsia="Times New Roman" w:hAnsi="Times New Roman" w:cs="Times New Roman"/>
                <w:b/>
                <w:bCs/>
                <w:lang w:eastAsia="ru-RU"/>
              </w:rPr>
            </w:pPr>
          </w:p>
        </w:tc>
        <w:tc>
          <w:tcPr>
            <w:tcW w:w="2409" w:type="dxa"/>
            <w:vMerge/>
          </w:tcPr>
          <w:p w14:paraId="05D5B144" w14:textId="77777777" w:rsidR="003D0B47" w:rsidRPr="008E69FF" w:rsidRDefault="003D0B47" w:rsidP="00FB48E9">
            <w:pPr>
              <w:rPr>
                <w:rFonts w:ascii="Times New Roman" w:eastAsia="Times New Roman" w:hAnsi="Times New Roman" w:cs="Times New Roman"/>
                <w:b/>
                <w:bCs/>
                <w:lang w:eastAsia="ru-RU"/>
              </w:rPr>
            </w:pPr>
          </w:p>
        </w:tc>
      </w:tr>
      <w:tr w:rsidR="003D0B47" w:rsidRPr="008E69FF" w14:paraId="33E35813" w14:textId="77777777" w:rsidTr="00FB48E9">
        <w:trPr>
          <w:trHeight w:val="361"/>
        </w:trPr>
        <w:tc>
          <w:tcPr>
            <w:tcW w:w="2972" w:type="dxa"/>
            <w:vMerge w:val="restart"/>
          </w:tcPr>
          <w:p w14:paraId="407D9A33" w14:textId="77777777" w:rsidR="003D0B47" w:rsidRPr="008E69FF" w:rsidRDefault="003D0B47" w:rsidP="00FB48E9">
            <w:pPr>
              <w:rPr>
                <w:rFonts w:ascii="Times New Roman" w:eastAsia="Times New Roman" w:hAnsi="Times New Roman" w:cs="Times New Roman"/>
                <w:b/>
                <w:bCs/>
                <w:lang w:eastAsia="ru-RU"/>
              </w:rPr>
            </w:pPr>
            <w:r w:rsidRPr="008E69FF">
              <w:rPr>
                <w:rFonts w:ascii="Times New Roman" w:eastAsia="Times New Roman" w:hAnsi="Times New Roman" w:cs="Times New Roman"/>
                <w:b/>
                <w:bCs/>
                <w:lang w:eastAsia="ru-RU"/>
              </w:rPr>
              <w:t xml:space="preserve">Тема 3. </w:t>
            </w:r>
            <w:r w:rsidRPr="008E69FF">
              <w:rPr>
                <w:rFonts w:ascii="Times New Roman" w:hAnsi="Times New Roman" w:cs="Times New Roman"/>
                <w:b/>
              </w:rPr>
              <w:t>Машиностроительное</w:t>
            </w:r>
            <w:r w:rsidRPr="008E69FF">
              <w:rPr>
                <w:rFonts w:ascii="Times New Roman" w:hAnsi="Times New Roman" w:cs="Times New Roman"/>
                <w:b/>
                <w:spacing w:val="-3"/>
              </w:rPr>
              <w:t xml:space="preserve"> </w:t>
            </w:r>
            <w:r w:rsidRPr="008E69FF">
              <w:rPr>
                <w:rFonts w:ascii="Times New Roman" w:hAnsi="Times New Roman" w:cs="Times New Roman"/>
                <w:b/>
              </w:rPr>
              <w:t>черчение</w:t>
            </w:r>
          </w:p>
        </w:tc>
        <w:tc>
          <w:tcPr>
            <w:tcW w:w="6662" w:type="dxa"/>
            <w:tcBorders>
              <w:top w:val="single" w:sz="4" w:space="0" w:color="auto"/>
              <w:left w:val="single" w:sz="4" w:space="0" w:color="auto"/>
              <w:bottom w:val="single" w:sz="4" w:space="0" w:color="auto"/>
            </w:tcBorders>
            <w:vAlign w:val="bottom"/>
          </w:tcPr>
          <w:p w14:paraId="2D917E4E" w14:textId="77777777" w:rsidR="003D0B47" w:rsidRPr="008E69FF" w:rsidRDefault="003D0B47" w:rsidP="00FB48E9">
            <w:pPr>
              <w:rPr>
                <w:rFonts w:ascii="Times New Roman" w:eastAsia="Times New Roman" w:hAnsi="Times New Roman" w:cs="Times New Roman"/>
                <w:b/>
                <w:bCs/>
                <w:lang w:eastAsia="ru-RU"/>
              </w:rPr>
            </w:pPr>
            <w:r w:rsidRPr="008E69FF">
              <w:rPr>
                <w:rFonts w:ascii="Times New Roman" w:eastAsia="Times New Roman" w:hAnsi="Times New Roman" w:cs="Times New Roman"/>
                <w:b/>
                <w:bCs/>
                <w:lang w:eastAsia="ru-RU"/>
              </w:rPr>
              <w:t xml:space="preserve">Содержание </w:t>
            </w:r>
          </w:p>
        </w:tc>
        <w:tc>
          <w:tcPr>
            <w:tcW w:w="2694" w:type="dxa"/>
          </w:tcPr>
          <w:p w14:paraId="41A73FC4" w14:textId="77777777" w:rsidR="003D0B47" w:rsidRPr="008E69FF" w:rsidRDefault="003D0B47" w:rsidP="00FB48E9">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16/16</w:t>
            </w:r>
          </w:p>
        </w:tc>
        <w:tc>
          <w:tcPr>
            <w:tcW w:w="2409" w:type="dxa"/>
            <w:vMerge w:val="restart"/>
          </w:tcPr>
          <w:p w14:paraId="48461C57" w14:textId="77777777" w:rsidR="003D0B47" w:rsidRDefault="003D0B47" w:rsidP="00FB48E9">
            <w:pPr>
              <w:rPr>
                <w:rFonts w:ascii="Times New Roman" w:eastAsia="Times New Roman" w:hAnsi="Times New Roman" w:cs="Times New Roman"/>
                <w:bCs/>
                <w:lang w:eastAsia="ru-RU"/>
              </w:rPr>
            </w:pPr>
            <w:r w:rsidRPr="00490355">
              <w:rPr>
                <w:rFonts w:ascii="Times New Roman" w:eastAsia="Times New Roman" w:hAnsi="Times New Roman" w:cs="Times New Roman"/>
                <w:bCs/>
                <w:lang w:eastAsia="ru-RU"/>
              </w:rPr>
              <w:t>ОК.01-ОК.07</w:t>
            </w:r>
          </w:p>
          <w:p w14:paraId="44BA2327" w14:textId="77777777" w:rsidR="003D0B47" w:rsidRPr="008E69FF" w:rsidRDefault="003D0B47" w:rsidP="00FB48E9">
            <w:pPr>
              <w:rPr>
                <w:rFonts w:ascii="Times New Roman" w:eastAsia="Times New Roman" w:hAnsi="Times New Roman" w:cs="Times New Roman"/>
                <w:b/>
                <w:bCs/>
                <w:lang w:eastAsia="ru-RU"/>
              </w:rPr>
            </w:pPr>
            <w:r>
              <w:rPr>
                <w:rFonts w:ascii="Times New Roman" w:eastAsia="Times New Roman" w:hAnsi="Times New Roman" w:cs="Times New Roman"/>
                <w:bCs/>
                <w:lang w:eastAsia="ru-RU"/>
              </w:rPr>
              <w:t>ОК.09, ПК.01</w:t>
            </w:r>
          </w:p>
        </w:tc>
      </w:tr>
      <w:tr w:rsidR="003D0B47" w:rsidRPr="008E69FF" w14:paraId="5F16A163" w14:textId="77777777" w:rsidTr="00FB48E9">
        <w:trPr>
          <w:trHeight w:val="361"/>
        </w:trPr>
        <w:tc>
          <w:tcPr>
            <w:tcW w:w="2972" w:type="dxa"/>
            <w:vMerge/>
          </w:tcPr>
          <w:p w14:paraId="33B6A0A1" w14:textId="77777777" w:rsidR="003D0B47" w:rsidRPr="008E69FF" w:rsidRDefault="003D0B47" w:rsidP="00FB48E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03CFE29" w14:textId="77777777" w:rsidR="003D0B47" w:rsidRPr="008E69FF" w:rsidRDefault="003D0B47" w:rsidP="00FB48E9">
            <w:pPr>
              <w:rPr>
                <w:rFonts w:ascii="Times New Roman" w:eastAsia="Times New Roman" w:hAnsi="Times New Roman" w:cs="Times New Roman"/>
                <w:b/>
                <w:bCs/>
                <w:lang w:eastAsia="ru-RU"/>
              </w:rPr>
            </w:pPr>
            <w:r w:rsidRPr="008E69F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EEF0AD0" w14:textId="77777777" w:rsidR="003D0B47" w:rsidRPr="008E69FF" w:rsidRDefault="003D0B47" w:rsidP="00FB48E9">
            <w:pPr>
              <w:rPr>
                <w:rFonts w:ascii="Times New Roman" w:eastAsia="Times New Roman" w:hAnsi="Times New Roman" w:cs="Times New Roman"/>
                <w:b/>
                <w:bCs/>
                <w:lang w:eastAsia="ru-RU"/>
              </w:rPr>
            </w:pPr>
          </w:p>
        </w:tc>
        <w:tc>
          <w:tcPr>
            <w:tcW w:w="2409" w:type="dxa"/>
            <w:vMerge/>
          </w:tcPr>
          <w:p w14:paraId="737EB5F0" w14:textId="77777777" w:rsidR="003D0B47" w:rsidRPr="008E69FF" w:rsidRDefault="003D0B47" w:rsidP="00FB48E9">
            <w:pPr>
              <w:rPr>
                <w:rFonts w:ascii="Times New Roman" w:eastAsia="Times New Roman" w:hAnsi="Times New Roman" w:cs="Times New Roman"/>
                <w:b/>
                <w:bCs/>
                <w:lang w:eastAsia="ru-RU"/>
              </w:rPr>
            </w:pPr>
          </w:p>
        </w:tc>
      </w:tr>
      <w:tr w:rsidR="003D0B47" w:rsidRPr="008E69FF" w14:paraId="7D95F9A0" w14:textId="77777777" w:rsidTr="00FB48E9">
        <w:trPr>
          <w:trHeight w:val="137"/>
        </w:trPr>
        <w:tc>
          <w:tcPr>
            <w:tcW w:w="2972" w:type="dxa"/>
            <w:vMerge/>
          </w:tcPr>
          <w:p w14:paraId="023A2DB5" w14:textId="77777777" w:rsidR="003D0B47" w:rsidRPr="008E69FF" w:rsidRDefault="003D0B47" w:rsidP="00FB48E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CF82AF6" w14:textId="77777777" w:rsidR="003D0B47" w:rsidRPr="008E69FF" w:rsidRDefault="003D0B47" w:rsidP="00FB48E9">
            <w:pPr>
              <w:rPr>
                <w:rFonts w:ascii="Times New Roman" w:eastAsia="Times New Roman" w:hAnsi="Times New Roman" w:cs="Times New Roman"/>
                <w:lang w:eastAsia="ru-RU"/>
              </w:rPr>
            </w:pPr>
            <w:r w:rsidRPr="008E69FF">
              <w:rPr>
                <w:rFonts w:ascii="Times New Roman" w:hAnsi="Times New Roman" w:cs="Times New Roman"/>
              </w:rPr>
              <w:t>Тема</w:t>
            </w:r>
            <w:r w:rsidRPr="008E69FF">
              <w:rPr>
                <w:rFonts w:ascii="Times New Roman" w:hAnsi="Times New Roman" w:cs="Times New Roman"/>
                <w:spacing w:val="49"/>
              </w:rPr>
              <w:t xml:space="preserve"> </w:t>
            </w:r>
            <w:r w:rsidRPr="008E69FF">
              <w:rPr>
                <w:rFonts w:ascii="Times New Roman" w:hAnsi="Times New Roman" w:cs="Times New Roman"/>
              </w:rPr>
              <w:t>3.1</w:t>
            </w:r>
            <w:r w:rsidRPr="008E69FF">
              <w:rPr>
                <w:rFonts w:ascii="Times New Roman" w:hAnsi="Times New Roman" w:cs="Times New Roman"/>
                <w:spacing w:val="48"/>
              </w:rPr>
              <w:t xml:space="preserve"> </w:t>
            </w:r>
            <w:r w:rsidRPr="008E69FF">
              <w:rPr>
                <w:rFonts w:ascii="Times New Roman" w:hAnsi="Times New Roman" w:cs="Times New Roman"/>
              </w:rPr>
              <w:t>Построение</w:t>
            </w:r>
            <w:r w:rsidRPr="008E69FF">
              <w:rPr>
                <w:rFonts w:ascii="Times New Roman" w:hAnsi="Times New Roman" w:cs="Times New Roman"/>
                <w:spacing w:val="51"/>
              </w:rPr>
              <w:t xml:space="preserve"> </w:t>
            </w:r>
            <w:r w:rsidRPr="008E69FF">
              <w:rPr>
                <w:rFonts w:ascii="Times New Roman" w:hAnsi="Times New Roman" w:cs="Times New Roman"/>
              </w:rPr>
              <w:t>чертежа</w:t>
            </w:r>
            <w:r w:rsidRPr="008E69FF">
              <w:rPr>
                <w:rFonts w:ascii="Times New Roman" w:hAnsi="Times New Roman" w:cs="Times New Roman"/>
                <w:spacing w:val="48"/>
              </w:rPr>
              <w:t xml:space="preserve"> </w:t>
            </w:r>
            <w:r w:rsidRPr="008E69FF">
              <w:rPr>
                <w:rFonts w:ascii="Times New Roman" w:hAnsi="Times New Roman" w:cs="Times New Roman"/>
              </w:rPr>
              <w:t>модели</w:t>
            </w:r>
            <w:r w:rsidRPr="008E69FF">
              <w:rPr>
                <w:rFonts w:ascii="Times New Roman" w:hAnsi="Times New Roman" w:cs="Times New Roman"/>
                <w:spacing w:val="49"/>
              </w:rPr>
              <w:t xml:space="preserve"> </w:t>
            </w:r>
            <w:r w:rsidRPr="008E69FF">
              <w:rPr>
                <w:rFonts w:ascii="Times New Roman" w:hAnsi="Times New Roman" w:cs="Times New Roman"/>
              </w:rPr>
              <w:t>с</w:t>
            </w:r>
            <w:r w:rsidRPr="008E69FF">
              <w:rPr>
                <w:rFonts w:ascii="Times New Roman" w:hAnsi="Times New Roman" w:cs="Times New Roman"/>
                <w:spacing w:val="49"/>
              </w:rPr>
              <w:t xml:space="preserve"> </w:t>
            </w:r>
            <w:r w:rsidRPr="008E69FF">
              <w:rPr>
                <w:rFonts w:ascii="Times New Roman" w:hAnsi="Times New Roman" w:cs="Times New Roman"/>
              </w:rPr>
              <w:t>разрезами.</w:t>
            </w:r>
          </w:p>
        </w:tc>
        <w:tc>
          <w:tcPr>
            <w:tcW w:w="2694" w:type="dxa"/>
          </w:tcPr>
          <w:p w14:paraId="2794C74F" w14:textId="77777777" w:rsidR="003D0B47" w:rsidRPr="008E69FF" w:rsidRDefault="003D0B47" w:rsidP="00FB48E9">
            <w:pPr>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2</w:t>
            </w:r>
            <w:r>
              <w:rPr>
                <w:rFonts w:ascii="Times New Roman" w:eastAsia="Times New Roman" w:hAnsi="Times New Roman" w:cs="Times New Roman"/>
                <w:lang w:eastAsia="ru-RU"/>
              </w:rPr>
              <w:t>/2</w:t>
            </w:r>
          </w:p>
        </w:tc>
        <w:tc>
          <w:tcPr>
            <w:tcW w:w="2409" w:type="dxa"/>
            <w:vMerge/>
          </w:tcPr>
          <w:p w14:paraId="11AEE50E" w14:textId="77777777" w:rsidR="003D0B47" w:rsidRPr="008E69FF" w:rsidRDefault="003D0B47" w:rsidP="00FB48E9">
            <w:pPr>
              <w:rPr>
                <w:rFonts w:ascii="Times New Roman" w:eastAsia="Times New Roman" w:hAnsi="Times New Roman" w:cs="Times New Roman"/>
                <w:lang w:eastAsia="ru-RU"/>
              </w:rPr>
            </w:pPr>
          </w:p>
        </w:tc>
      </w:tr>
      <w:tr w:rsidR="003D0B47" w:rsidRPr="008E69FF" w14:paraId="06414CBA" w14:textId="77777777" w:rsidTr="00FB48E9">
        <w:trPr>
          <w:trHeight w:val="298"/>
        </w:trPr>
        <w:tc>
          <w:tcPr>
            <w:tcW w:w="2972" w:type="dxa"/>
            <w:vMerge/>
          </w:tcPr>
          <w:p w14:paraId="7D9665C5" w14:textId="77777777" w:rsidR="003D0B47" w:rsidRPr="008E69FF" w:rsidRDefault="003D0B47" w:rsidP="00FB48E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DCB3BB8" w14:textId="77777777" w:rsidR="003D0B47" w:rsidRPr="008E69FF" w:rsidRDefault="003D0B47" w:rsidP="00FB48E9">
            <w:pPr>
              <w:rPr>
                <w:rFonts w:ascii="Times New Roman" w:eastAsia="Times New Roman" w:hAnsi="Times New Roman" w:cs="Times New Roman"/>
                <w:lang w:eastAsia="ru-RU"/>
              </w:rPr>
            </w:pPr>
            <w:r w:rsidRPr="008E69FF">
              <w:rPr>
                <w:rFonts w:ascii="Times New Roman" w:hAnsi="Times New Roman" w:cs="Times New Roman"/>
              </w:rPr>
              <w:t>Тема</w:t>
            </w:r>
            <w:r w:rsidRPr="008E69FF">
              <w:rPr>
                <w:rFonts w:ascii="Times New Roman" w:hAnsi="Times New Roman" w:cs="Times New Roman"/>
                <w:spacing w:val="9"/>
              </w:rPr>
              <w:t xml:space="preserve"> </w:t>
            </w:r>
            <w:r w:rsidRPr="008E69FF">
              <w:rPr>
                <w:rFonts w:ascii="Times New Roman" w:hAnsi="Times New Roman" w:cs="Times New Roman"/>
              </w:rPr>
              <w:t>3.2.</w:t>
            </w:r>
            <w:r w:rsidRPr="008E69FF">
              <w:rPr>
                <w:rFonts w:ascii="Times New Roman" w:hAnsi="Times New Roman" w:cs="Times New Roman"/>
                <w:spacing w:val="10"/>
              </w:rPr>
              <w:t xml:space="preserve"> </w:t>
            </w:r>
            <w:r w:rsidRPr="008E69FF">
              <w:rPr>
                <w:rFonts w:ascii="Times New Roman" w:hAnsi="Times New Roman" w:cs="Times New Roman"/>
              </w:rPr>
              <w:t>Построение</w:t>
            </w:r>
            <w:r w:rsidRPr="008E69FF">
              <w:rPr>
                <w:rFonts w:ascii="Times New Roman" w:hAnsi="Times New Roman" w:cs="Times New Roman"/>
                <w:spacing w:val="9"/>
              </w:rPr>
              <w:t xml:space="preserve"> </w:t>
            </w:r>
            <w:r w:rsidRPr="008E69FF">
              <w:rPr>
                <w:rFonts w:ascii="Times New Roman" w:hAnsi="Times New Roman" w:cs="Times New Roman"/>
              </w:rPr>
              <w:t>чертежа</w:t>
            </w:r>
            <w:r w:rsidRPr="008E69FF">
              <w:rPr>
                <w:rFonts w:ascii="Times New Roman" w:hAnsi="Times New Roman" w:cs="Times New Roman"/>
                <w:spacing w:val="9"/>
              </w:rPr>
              <w:t xml:space="preserve"> </w:t>
            </w:r>
            <w:r w:rsidRPr="008E69FF">
              <w:rPr>
                <w:rFonts w:ascii="Times New Roman" w:hAnsi="Times New Roman" w:cs="Times New Roman"/>
              </w:rPr>
              <w:t>детали</w:t>
            </w:r>
            <w:r w:rsidRPr="008E69FF">
              <w:rPr>
                <w:rFonts w:ascii="Times New Roman" w:hAnsi="Times New Roman" w:cs="Times New Roman"/>
                <w:spacing w:val="11"/>
              </w:rPr>
              <w:t xml:space="preserve"> </w:t>
            </w:r>
            <w:r w:rsidRPr="008E69FF">
              <w:rPr>
                <w:rFonts w:ascii="Times New Roman" w:hAnsi="Times New Roman" w:cs="Times New Roman"/>
              </w:rPr>
              <w:t>с</w:t>
            </w:r>
            <w:r w:rsidRPr="008E69FF">
              <w:rPr>
                <w:rFonts w:ascii="Times New Roman" w:hAnsi="Times New Roman" w:cs="Times New Roman"/>
                <w:spacing w:val="9"/>
              </w:rPr>
              <w:t xml:space="preserve"> </w:t>
            </w:r>
            <w:r w:rsidRPr="008E69FF">
              <w:rPr>
                <w:rFonts w:ascii="Times New Roman" w:hAnsi="Times New Roman" w:cs="Times New Roman"/>
              </w:rPr>
              <w:t>разрезами</w:t>
            </w:r>
            <w:r w:rsidRPr="008E69FF">
              <w:rPr>
                <w:rFonts w:ascii="Times New Roman" w:hAnsi="Times New Roman" w:cs="Times New Roman"/>
                <w:spacing w:val="16"/>
              </w:rPr>
              <w:t xml:space="preserve"> </w:t>
            </w:r>
            <w:r w:rsidRPr="008E69FF">
              <w:rPr>
                <w:rFonts w:ascii="Times New Roman" w:hAnsi="Times New Roman" w:cs="Times New Roman"/>
              </w:rPr>
              <w:t>в</w:t>
            </w:r>
            <w:r w:rsidRPr="008E69FF">
              <w:rPr>
                <w:rFonts w:ascii="Times New Roman" w:hAnsi="Times New Roman" w:cs="Times New Roman"/>
                <w:spacing w:val="10"/>
              </w:rPr>
              <w:t xml:space="preserve"> </w:t>
            </w:r>
            <w:r w:rsidRPr="008E69FF">
              <w:rPr>
                <w:rFonts w:ascii="Times New Roman" w:hAnsi="Times New Roman" w:cs="Times New Roman"/>
              </w:rPr>
              <w:t>программе</w:t>
            </w:r>
            <w:r w:rsidRPr="008E69FF">
              <w:rPr>
                <w:rFonts w:ascii="Times New Roman" w:hAnsi="Times New Roman" w:cs="Times New Roman"/>
                <w:spacing w:val="12"/>
              </w:rPr>
              <w:t xml:space="preserve"> </w:t>
            </w:r>
            <w:r w:rsidRPr="008E69FF">
              <w:rPr>
                <w:rFonts w:ascii="Times New Roman" w:hAnsi="Times New Roman" w:cs="Times New Roman"/>
              </w:rPr>
              <w:t>Компас3Д.</w:t>
            </w:r>
          </w:p>
        </w:tc>
        <w:tc>
          <w:tcPr>
            <w:tcW w:w="2694" w:type="dxa"/>
          </w:tcPr>
          <w:p w14:paraId="48BEACC7" w14:textId="77777777" w:rsidR="003D0B47" w:rsidRDefault="003D0B47" w:rsidP="00FB48E9">
            <w:r w:rsidRPr="00D9052B">
              <w:rPr>
                <w:rFonts w:ascii="Times New Roman" w:eastAsia="Times New Roman" w:hAnsi="Times New Roman" w:cs="Times New Roman"/>
                <w:lang w:eastAsia="ru-RU"/>
              </w:rPr>
              <w:t>2/2</w:t>
            </w:r>
          </w:p>
        </w:tc>
        <w:tc>
          <w:tcPr>
            <w:tcW w:w="2409" w:type="dxa"/>
            <w:vMerge/>
          </w:tcPr>
          <w:p w14:paraId="55F72B34" w14:textId="77777777" w:rsidR="003D0B47" w:rsidRPr="008E69FF" w:rsidRDefault="003D0B47" w:rsidP="00FB48E9">
            <w:pPr>
              <w:rPr>
                <w:rFonts w:ascii="Times New Roman" w:eastAsia="Times New Roman" w:hAnsi="Times New Roman" w:cs="Times New Roman"/>
                <w:lang w:eastAsia="ru-RU"/>
              </w:rPr>
            </w:pPr>
          </w:p>
        </w:tc>
      </w:tr>
      <w:tr w:rsidR="003D0B47" w:rsidRPr="008E69FF" w14:paraId="098E59E7" w14:textId="77777777" w:rsidTr="00FB48E9">
        <w:trPr>
          <w:trHeight w:val="298"/>
        </w:trPr>
        <w:tc>
          <w:tcPr>
            <w:tcW w:w="2972" w:type="dxa"/>
            <w:vMerge/>
          </w:tcPr>
          <w:p w14:paraId="12291F17" w14:textId="77777777" w:rsidR="003D0B47" w:rsidRPr="008E69FF" w:rsidRDefault="003D0B47" w:rsidP="00FB48E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E9A6C94" w14:textId="77777777" w:rsidR="003D0B47" w:rsidRPr="008E69FF" w:rsidRDefault="003D0B47" w:rsidP="00FB48E9">
            <w:pPr>
              <w:rPr>
                <w:rFonts w:ascii="Times New Roman" w:hAnsi="Times New Roman" w:cs="Times New Roman"/>
              </w:rPr>
            </w:pPr>
            <w:r w:rsidRPr="008E69FF">
              <w:rPr>
                <w:rFonts w:ascii="Times New Roman" w:hAnsi="Times New Roman" w:cs="Times New Roman"/>
              </w:rPr>
              <w:t>Тема 3.3. Разъемные и неразъемные соединения. Резьбовые изделия. Чертеж болта, чертеж гайки.</w:t>
            </w:r>
            <w:r w:rsidRPr="008E69FF">
              <w:rPr>
                <w:rFonts w:ascii="Times New Roman" w:hAnsi="Times New Roman" w:cs="Times New Roman"/>
                <w:spacing w:val="1"/>
              </w:rPr>
              <w:t xml:space="preserve"> </w:t>
            </w:r>
            <w:r w:rsidRPr="008E69FF">
              <w:rPr>
                <w:rFonts w:ascii="Times New Roman" w:hAnsi="Times New Roman" w:cs="Times New Roman"/>
              </w:rPr>
              <w:t>Болтовое соединение - такое соединение, которое состоит из двух деталей, соединенных с помощью</w:t>
            </w:r>
            <w:r w:rsidRPr="008E69FF">
              <w:rPr>
                <w:rFonts w:ascii="Times New Roman" w:hAnsi="Times New Roman" w:cs="Times New Roman"/>
                <w:spacing w:val="-57"/>
              </w:rPr>
              <w:t xml:space="preserve"> </w:t>
            </w:r>
            <w:r w:rsidRPr="008E69FF">
              <w:rPr>
                <w:rFonts w:ascii="Times New Roman" w:hAnsi="Times New Roman" w:cs="Times New Roman"/>
                <w:spacing w:val="-1"/>
              </w:rPr>
              <w:t>болта</w:t>
            </w:r>
            <w:r w:rsidRPr="008E69FF">
              <w:rPr>
                <w:rFonts w:ascii="Times New Roman" w:hAnsi="Times New Roman" w:cs="Times New Roman"/>
                <w:spacing w:val="-16"/>
              </w:rPr>
              <w:t xml:space="preserve"> </w:t>
            </w:r>
            <w:r w:rsidRPr="008E69FF">
              <w:rPr>
                <w:rFonts w:ascii="Times New Roman" w:hAnsi="Times New Roman" w:cs="Times New Roman"/>
                <w:spacing w:val="-1"/>
              </w:rPr>
              <w:t>и</w:t>
            </w:r>
            <w:r w:rsidRPr="008E69FF">
              <w:rPr>
                <w:rFonts w:ascii="Times New Roman" w:hAnsi="Times New Roman" w:cs="Times New Roman"/>
                <w:spacing w:val="-14"/>
              </w:rPr>
              <w:t xml:space="preserve"> </w:t>
            </w:r>
            <w:r w:rsidRPr="008E69FF">
              <w:rPr>
                <w:rFonts w:ascii="Times New Roman" w:hAnsi="Times New Roman" w:cs="Times New Roman"/>
                <w:spacing w:val="-1"/>
              </w:rPr>
              <w:t>гайки.</w:t>
            </w:r>
          </w:p>
        </w:tc>
        <w:tc>
          <w:tcPr>
            <w:tcW w:w="2694" w:type="dxa"/>
          </w:tcPr>
          <w:p w14:paraId="15443E96" w14:textId="77777777" w:rsidR="003D0B47" w:rsidRDefault="003D0B47" w:rsidP="00FB48E9">
            <w:r w:rsidRPr="00D9052B">
              <w:rPr>
                <w:rFonts w:ascii="Times New Roman" w:eastAsia="Times New Roman" w:hAnsi="Times New Roman" w:cs="Times New Roman"/>
                <w:lang w:eastAsia="ru-RU"/>
              </w:rPr>
              <w:t>2/2</w:t>
            </w:r>
          </w:p>
        </w:tc>
        <w:tc>
          <w:tcPr>
            <w:tcW w:w="2409" w:type="dxa"/>
            <w:vMerge/>
          </w:tcPr>
          <w:p w14:paraId="7621CBA4" w14:textId="77777777" w:rsidR="003D0B47" w:rsidRPr="008E69FF" w:rsidRDefault="003D0B47" w:rsidP="00FB48E9">
            <w:pPr>
              <w:rPr>
                <w:rFonts w:ascii="Times New Roman" w:eastAsia="Times New Roman" w:hAnsi="Times New Roman" w:cs="Times New Roman"/>
                <w:lang w:eastAsia="ru-RU"/>
              </w:rPr>
            </w:pPr>
          </w:p>
        </w:tc>
      </w:tr>
      <w:tr w:rsidR="003D0B47" w:rsidRPr="008E69FF" w14:paraId="320E067A" w14:textId="77777777" w:rsidTr="00FB48E9">
        <w:trPr>
          <w:trHeight w:val="298"/>
        </w:trPr>
        <w:tc>
          <w:tcPr>
            <w:tcW w:w="2972" w:type="dxa"/>
            <w:vMerge/>
          </w:tcPr>
          <w:p w14:paraId="351BA831" w14:textId="77777777" w:rsidR="003D0B47" w:rsidRPr="008E69FF" w:rsidRDefault="003D0B47" w:rsidP="00FB48E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1103F43" w14:textId="77777777" w:rsidR="003D0B47" w:rsidRPr="008E69FF" w:rsidRDefault="003D0B47" w:rsidP="00FB48E9">
            <w:pPr>
              <w:rPr>
                <w:rFonts w:ascii="Times New Roman" w:hAnsi="Times New Roman" w:cs="Times New Roman"/>
              </w:rPr>
            </w:pPr>
            <w:r w:rsidRPr="008E69FF">
              <w:rPr>
                <w:rFonts w:ascii="Times New Roman" w:hAnsi="Times New Roman" w:cs="Times New Roman"/>
              </w:rPr>
              <w:t>Тема</w:t>
            </w:r>
            <w:r w:rsidRPr="008E69FF">
              <w:rPr>
                <w:rFonts w:ascii="Times New Roman" w:hAnsi="Times New Roman" w:cs="Times New Roman"/>
                <w:spacing w:val="-3"/>
              </w:rPr>
              <w:t xml:space="preserve"> </w:t>
            </w:r>
            <w:r w:rsidRPr="008E69FF">
              <w:rPr>
                <w:rFonts w:ascii="Times New Roman" w:hAnsi="Times New Roman" w:cs="Times New Roman"/>
              </w:rPr>
              <w:t>3.4.</w:t>
            </w:r>
            <w:r w:rsidRPr="008E69FF">
              <w:rPr>
                <w:rFonts w:ascii="Times New Roman" w:hAnsi="Times New Roman" w:cs="Times New Roman"/>
                <w:spacing w:val="-1"/>
              </w:rPr>
              <w:t xml:space="preserve"> </w:t>
            </w:r>
            <w:r w:rsidRPr="008E69FF">
              <w:rPr>
                <w:rFonts w:ascii="Times New Roman" w:hAnsi="Times New Roman" w:cs="Times New Roman"/>
              </w:rPr>
              <w:t>Зубчатые</w:t>
            </w:r>
            <w:r w:rsidRPr="008E69FF">
              <w:rPr>
                <w:rFonts w:ascii="Times New Roman" w:hAnsi="Times New Roman" w:cs="Times New Roman"/>
                <w:spacing w:val="-3"/>
              </w:rPr>
              <w:t xml:space="preserve"> </w:t>
            </w:r>
            <w:r w:rsidRPr="008E69FF">
              <w:rPr>
                <w:rFonts w:ascii="Times New Roman" w:hAnsi="Times New Roman" w:cs="Times New Roman"/>
              </w:rPr>
              <w:t>передачи</w:t>
            </w:r>
          </w:p>
        </w:tc>
        <w:tc>
          <w:tcPr>
            <w:tcW w:w="2694" w:type="dxa"/>
          </w:tcPr>
          <w:p w14:paraId="6757B08C" w14:textId="77777777" w:rsidR="003D0B47" w:rsidRPr="008E69FF" w:rsidRDefault="003D0B47" w:rsidP="00FB48E9">
            <w:pPr>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2</w:t>
            </w:r>
            <w:r>
              <w:rPr>
                <w:rFonts w:ascii="Times New Roman" w:eastAsia="Times New Roman" w:hAnsi="Times New Roman" w:cs="Times New Roman"/>
                <w:lang w:eastAsia="ru-RU"/>
              </w:rPr>
              <w:t>/2</w:t>
            </w:r>
          </w:p>
        </w:tc>
        <w:tc>
          <w:tcPr>
            <w:tcW w:w="2409" w:type="dxa"/>
            <w:vMerge/>
          </w:tcPr>
          <w:p w14:paraId="2A1CE871" w14:textId="77777777" w:rsidR="003D0B47" w:rsidRPr="008E69FF" w:rsidRDefault="003D0B47" w:rsidP="00FB48E9">
            <w:pPr>
              <w:rPr>
                <w:rFonts w:ascii="Times New Roman" w:eastAsia="Times New Roman" w:hAnsi="Times New Roman" w:cs="Times New Roman"/>
                <w:lang w:eastAsia="ru-RU"/>
              </w:rPr>
            </w:pPr>
          </w:p>
        </w:tc>
      </w:tr>
      <w:tr w:rsidR="003D0B47" w:rsidRPr="008E69FF" w14:paraId="183AB417" w14:textId="77777777" w:rsidTr="00FB48E9">
        <w:trPr>
          <w:trHeight w:val="298"/>
        </w:trPr>
        <w:tc>
          <w:tcPr>
            <w:tcW w:w="2972" w:type="dxa"/>
            <w:vMerge/>
          </w:tcPr>
          <w:p w14:paraId="5F1B3E7A" w14:textId="77777777" w:rsidR="003D0B47" w:rsidRPr="008E69FF" w:rsidRDefault="003D0B47" w:rsidP="00FB48E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338A517" w14:textId="77777777" w:rsidR="003D0B47" w:rsidRPr="008E69FF" w:rsidRDefault="003D0B47" w:rsidP="00FB48E9">
            <w:pPr>
              <w:rPr>
                <w:rFonts w:ascii="Times New Roman" w:hAnsi="Times New Roman" w:cs="Times New Roman"/>
              </w:rPr>
            </w:pPr>
            <w:r w:rsidRPr="008E69FF">
              <w:rPr>
                <w:rFonts w:ascii="Times New Roman" w:hAnsi="Times New Roman" w:cs="Times New Roman"/>
              </w:rPr>
              <w:t>Тема</w:t>
            </w:r>
            <w:r w:rsidRPr="008E69FF">
              <w:rPr>
                <w:rFonts w:ascii="Times New Roman" w:hAnsi="Times New Roman" w:cs="Times New Roman"/>
                <w:spacing w:val="-3"/>
              </w:rPr>
              <w:t xml:space="preserve"> </w:t>
            </w:r>
            <w:r w:rsidRPr="008E69FF">
              <w:rPr>
                <w:rFonts w:ascii="Times New Roman" w:hAnsi="Times New Roman" w:cs="Times New Roman"/>
              </w:rPr>
              <w:t>3.5.</w:t>
            </w:r>
            <w:r w:rsidRPr="008E69FF">
              <w:rPr>
                <w:rFonts w:ascii="Times New Roman" w:hAnsi="Times New Roman" w:cs="Times New Roman"/>
                <w:spacing w:val="-1"/>
              </w:rPr>
              <w:t xml:space="preserve"> </w:t>
            </w:r>
            <w:r w:rsidRPr="008E69FF">
              <w:rPr>
                <w:rFonts w:ascii="Times New Roman" w:hAnsi="Times New Roman" w:cs="Times New Roman"/>
              </w:rPr>
              <w:t>Чертеж</w:t>
            </w:r>
            <w:r w:rsidRPr="008E69FF">
              <w:rPr>
                <w:rFonts w:ascii="Times New Roman" w:hAnsi="Times New Roman" w:cs="Times New Roman"/>
                <w:spacing w:val="-2"/>
              </w:rPr>
              <w:t xml:space="preserve"> </w:t>
            </w:r>
            <w:r w:rsidRPr="008E69FF">
              <w:rPr>
                <w:rFonts w:ascii="Times New Roman" w:hAnsi="Times New Roman" w:cs="Times New Roman"/>
              </w:rPr>
              <w:t>вала</w:t>
            </w:r>
          </w:p>
        </w:tc>
        <w:tc>
          <w:tcPr>
            <w:tcW w:w="2694" w:type="dxa"/>
          </w:tcPr>
          <w:p w14:paraId="1F2223DF" w14:textId="77777777" w:rsidR="003D0B47" w:rsidRPr="008E69FF" w:rsidRDefault="003D0B47" w:rsidP="00FB48E9">
            <w:pPr>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4</w:t>
            </w:r>
            <w:r>
              <w:rPr>
                <w:rFonts w:ascii="Times New Roman" w:eastAsia="Times New Roman" w:hAnsi="Times New Roman" w:cs="Times New Roman"/>
                <w:lang w:eastAsia="ru-RU"/>
              </w:rPr>
              <w:t>/4</w:t>
            </w:r>
          </w:p>
        </w:tc>
        <w:tc>
          <w:tcPr>
            <w:tcW w:w="2409" w:type="dxa"/>
            <w:vMerge/>
          </w:tcPr>
          <w:p w14:paraId="7BC6E48B" w14:textId="77777777" w:rsidR="003D0B47" w:rsidRPr="008E69FF" w:rsidRDefault="003D0B47" w:rsidP="00FB48E9">
            <w:pPr>
              <w:rPr>
                <w:rFonts w:ascii="Times New Roman" w:eastAsia="Times New Roman" w:hAnsi="Times New Roman" w:cs="Times New Roman"/>
                <w:lang w:eastAsia="ru-RU"/>
              </w:rPr>
            </w:pPr>
          </w:p>
        </w:tc>
      </w:tr>
      <w:tr w:rsidR="003D0B47" w:rsidRPr="008E69FF" w14:paraId="5A10F831" w14:textId="77777777" w:rsidTr="00FB48E9">
        <w:trPr>
          <w:trHeight w:val="298"/>
        </w:trPr>
        <w:tc>
          <w:tcPr>
            <w:tcW w:w="2972" w:type="dxa"/>
            <w:vMerge/>
          </w:tcPr>
          <w:p w14:paraId="1F1B991E" w14:textId="77777777" w:rsidR="003D0B47" w:rsidRPr="008E69FF" w:rsidRDefault="003D0B47" w:rsidP="00FB48E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0CDE7AC" w14:textId="77777777" w:rsidR="003D0B47" w:rsidRPr="008E69FF" w:rsidRDefault="003D0B47" w:rsidP="00FB48E9">
            <w:pPr>
              <w:pStyle w:val="TableParagraph"/>
              <w:spacing w:line="275" w:lineRule="exact"/>
            </w:pPr>
            <w:r w:rsidRPr="008E69FF">
              <w:t>Тема</w:t>
            </w:r>
            <w:r w:rsidRPr="008E69FF">
              <w:rPr>
                <w:spacing w:val="-3"/>
              </w:rPr>
              <w:t xml:space="preserve"> </w:t>
            </w:r>
            <w:r w:rsidRPr="008E69FF">
              <w:t>3.6.</w:t>
            </w:r>
            <w:r w:rsidRPr="008E69FF">
              <w:rPr>
                <w:spacing w:val="-1"/>
              </w:rPr>
              <w:t xml:space="preserve"> </w:t>
            </w:r>
            <w:r w:rsidRPr="008E69FF">
              <w:t>Сборочный</w:t>
            </w:r>
            <w:r w:rsidRPr="008E69FF">
              <w:rPr>
                <w:spacing w:val="-1"/>
              </w:rPr>
              <w:t xml:space="preserve"> </w:t>
            </w:r>
            <w:r w:rsidRPr="008E69FF">
              <w:t>чертеж,</w:t>
            </w:r>
            <w:r w:rsidRPr="008E69FF">
              <w:rPr>
                <w:spacing w:val="-1"/>
              </w:rPr>
              <w:t xml:space="preserve"> </w:t>
            </w:r>
            <w:r w:rsidRPr="008E69FF">
              <w:t>спецификация.</w:t>
            </w:r>
          </w:p>
          <w:p w14:paraId="763D67CE" w14:textId="77777777" w:rsidR="003D0B47" w:rsidRPr="008E69FF" w:rsidRDefault="003D0B47" w:rsidP="00FB48E9">
            <w:pPr>
              <w:rPr>
                <w:rFonts w:ascii="Times New Roman" w:hAnsi="Times New Roman" w:cs="Times New Roman"/>
              </w:rPr>
            </w:pPr>
          </w:p>
        </w:tc>
        <w:tc>
          <w:tcPr>
            <w:tcW w:w="2694" w:type="dxa"/>
          </w:tcPr>
          <w:p w14:paraId="2CC43E21" w14:textId="77777777" w:rsidR="003D0B47" w:rsidRPr="008E69FF" w:rsidRDefault="003D0B47" w:rsidP="00FB48E9">
            <w:pPr>
              <w:rPr>
                <w:rFonts w:ascii="Times New Roman" w:eastAsia="Times New Roman" w:hAnsi="Times New Roman" w:cs="Times New Roman"/>
                <w:lang w:eastAsia="ru-RU"/>
              </w:rPr>
            </w:pPr>
            <w:r w:rsidRPr="008E69FF">
              <w:rPr>
                <w:rFonts w:ascii="Times New Roman" w:eastAsia="Times New Roman" w:hAnsi="Times New Roman" w:cs="Times New Roman"/>
                <w:lang w:eastAsia="ru-RU"/>
              </w:rPr>
              <w:t>4</w:t>
            </w:r>
            <w:r>
              <w:rPr>
                <w:rFonts w:ascii="Times New Roman" w:eastAsia="Times New Roman" w:hAnsi="Times New Roman" w:cs="Times New Roman"/>
                <w:lang w:eastAsia="ru-RU"/>
              </w:rPr>
              <w:t>/4</w:t>
            </w:r>
          </w:p>
        </w:tc>
        <w:tc>
          <w:tcPr>
            <w:tcW w:w="2409" w:type="dxa"/>
            <w:vMerge/>
          </w:tcPr>
          <w:p w14:paraId="7F903367" w14:textId="77777777" w:rsidR="003D0B47" w:rsidRPr="008E69FF" w:rsidRDefault="003D0B47" w:rsidP="00FB48E9">
            <w:pPr>
              <w:rPr>
                <w:rFonts w:ascii="Times New Roman" w:eastAsia="Times New Roman" w:hAnsi="Times New Roman" w:cs="Times New Roman"/>
                <w:lang w:eastAsia="ru-RU"/>
              </w:rPr>
            </w:pPr>
          </w:p>
        </w:tc>
      </w:tr>
      <w:tr w:rsidR="003D0B47" w:rsidRPr="008E69FF" w14:paraId="2D2B1105" w14:textId="77777777" w:rsidTr="00FB48E9">
        <w:trPr>
          <w:trHeight w:val="361"/>
        </w:trPr>
        <w:tc>
          <w:tcPr>
            <w:tcW w:w="2972" w:type="dxa"/>
            <w:vMerge/>
          </w:tcPr>
          <w:p w14:paraId="580E60B7" w14:textId="77777777" w:rsidR="003D0B47" w:rsidRPr="008E69FF" w:rsidRDefault="003D0B47" w:rsidP="00FB48E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AA1426B" w14:textId="77777777" w:rsidR="003D0B47" w:rsidRPr="008E69FF" w:rsidRDefault="003D0B47" w:rsidP="00FB48E9">
            <w:pPr>
              <w:rPr>
                <w:rFonts w:ascii="Times New Roman" w:eastAsia="Times New Roman" w:hAnsi="Times New Roman" w:cs="Times New Roman"/>
                <w:b/>
                <w:bCs/>
                <w:lang w:eastAsia="ru-RU"/>
              </w:rPr>
            </w:pPr>
            <w:r w:rsidRPr="008E69FF">
              <w:rPr>
                <w:rFonts w:ascii="Times New Roman" w:eastAsia="Times New Roman" w:hAnsi="Times New Roman" w:cs="Times New Roman"/>
                <w:b/>
                <w:bCs/>
                <w:lang w:eastAsia="ru-RU"/>
              </w:rPr>
              <w:t xml:space="preserve">В том числе самостоятельная работа </w:t>
            </w:r>
            <w:proofErr w:type="gramStart"/>
            <w:r w:rsidRPr="008E69FF">
              <w:rPr>
                <w:rFonts w:ascii="Times New Roman" w:eastAsia="Times New Roman" w:hAnsi="Times New Roman" w:cs="Times New Roman"/>
                <w:b/>
                <w:bCs/>
                <w:lang w:eastAsia="ru-RU"/>
              </w:rPr>
              <w:t>обучающихся</w:t>
            </w:r>
            <w:proofErr w:type="gramEnd"/>
          </w:p>
          <w:p w14:paraId="577DD8F6" w14:textId="77777777" w:rsidR="003D0B47" w:rsidRPr="008E69FF" w:rsidRDefault="003D0B47" w:rsidP="00FB48E9">
            <w:pPr>
              <w:rPr>
                <w:rFonts w:ascii="Times New Roman" w:eastAsia="Times New Roman" w:hAnsi="Times New Roman" w:cs="Times New Roman"/>
                <w:bCs/>
                <w:lang w:eastAsia="ru-RU"/>
              </w:rPr>
            </w:pPr>
            <w:r w:rsidRPr="008E69FF">
              <w:rPr>
                <w:rFonts w:ascii="Times New Roman" w:eastAsia="Times New Roman" w:hAnsi="Times New Roman" w:cs="Times New Roman"/>
                <w:bCs/>
                <w:lang w:eastAsia="ru-RU"/>
              </w:rPr>
              <w:t>Подготовка отчетов по выполнению практических работ</w:t>
            </w:r>
          </w:p>
        </w:tc>
        <w:tc>
          <w:tcPr>
            <w:tcW w:w="2694" w:type="dxa"/>
          </w:tcPr>
          <w:p w14:paraId="11F94A42" w14:textId="77777777" w:rsidR="003D0B47" w:rsidRPr="008E69FF" w:rsidRDefault="003D0B47" w:rsidP="00FB48E9">
            <w:pPr>
              <w:rPr>
                <w:rFonts w:ascii="Times New Roman" w:eastAsia="Times New Roman" w:hAnsi="Times New Roman" w:cs="Times New Roman"/>
                <w:b/>
                <w:bCs/>
                <w:lang w:eastAsia="ru-RU"/>
              </w:rPr>
            </w:pPr>
            <w:r w:rsidRPr="008E69FF">
              <w:rPr>
                <w:rFonts w:ascii="Times New Roman" w:eastAsia="Times New Roman" w:hAnsi="Times New Roman" w:cs="Times New Roman"/>
                <w:b/>
                <w:bCs/>
                <w:lang w:eastAsia="ru-RU"/>
              </w:rPr>
              <w:t>2</w:t>
            </w:r>
          </w:p>
        </w:tc>
        <w:tc>
          <w:tcPr>
            <w:tcW w:w="2409" w:type="dxa"/>
            <w:vMerge/>
          </w:tcPr>
          <w:p w14:paraId="23A2873E" w14:textId="77777777" w:rsidR="003D0B47" w:rsidRPr="008E69FF" w:rsidRDefault="003D0B47" w:rsidP="00FB48E9">
            <w:pPr>
              <w:rPr>
                <w:rFonts w:ascii="Times New Roman" w:eastAsia="Times New Roman" w:hAnsi="Times New Roman" w:cs="Times New Roman"/>
                <w:b/>
                <w:bCs/>
                <w:lang w:eastAsia="ru-RU"/>
              </w:rPr>
            </w:pPr>
          </w:p>
        </w:tc>
      </w:tr>
      <w:tr w:rsidR="003D0B47" w:rsidRPr="008E69FF" w14:paraId="364FAC2E" w14:textId="77777777" w:rsidTr="00FB48E9">
        <w:tc>
          <w:tcPr>
            <w:tcW w:w="9634" w:type="dxa"/>
            <w:gridSpan w:val="2"/>
          </w:tcPr>
          <w:p w14:paraId="6838A8D5" w14:textId="77777777" w:rsidR="003D0B47" w:rsidRPr="008E69FF" w:rsidRDefault="003D0B47" w:rsidP="00FB48E9">
            <w:pPr>
              <w:spacing w:line="276" w:lineRule="auto"/>
              <w:rPr>
                <w:rFonts w:ascii="Times New Roman" w:eastAsia="Times New Roman" w:hAnsi="Times New Roman" w:cs="Times New Roman"/>
                <w:b/>
                <w:bCs/>
                <w:i/>
                <w:lang w:eastAsia="ru-RU"/>
              </w:rPr>
            </w:pPr>
            <w:r w:rsidRPr="008E69FF">
              <w:rPr>
                <w:rFonts w:ascii="Times New Roman" w:eastAsia="Times New Roman" w:hAnsi="Times New Roman" w:cs="Times New Roman"/>
                <w:b/>
                <w:bCs/>
                <w:i/>
                <w:lang w:eastAsia="ru-RU"/>
              </w:rPr>
              <w:t>Промежуточная аттестация дифференцированный зачет</w:t>
            </w:r>
          </w:p>
        </w:tc>
        <w:tc>
          <w:tcPr>
            <w:tcW w:w="2694" w:type="dxa"/>
          </w:tcPr>
          <w:p w14:paraId="60B1E02C" w14:textId="77777777" w:rsidR="003D0B47" w:rsidRPr="008E69FF" w:rsidRDefault="003D0B47" w:rsidP="00FB48E9">
            <w:pPr>
              <w:spacing w:line="276" w:lineRule="auto"/>
              <w:rPr>
                <w:rFonts w:ascii="Times New Roman" w:eastAsia="Times New Roman" w:hAnsi="Times New Roman" w:cs="Times New Roman"/>
                <w:b/>
                <w:bCs/>
                <w:i/>
                <w:lang w:eastAsia="ru-RU"/>
              </w:rPr>
            </w:pPr>
          </w:p>
        </w:tc>
        <w:tc>
          <w:tcPr>
            <w:tcW w:w="2409" w:type="dxa"/>
          </w:tcPr>
          <w:p w14:paraId="22F1EE4C" w14:textId="77777777" w:rsidR="003D0B47" w:rsidRPr="008E69FF" w:rsidRDefault="003D0B47" w:rsidP="00FB48E9">
            <w:pPr>
              <w:spacing w:line="276" w:lineRule="auto"/>
              <w:rPr>
                <w:rFonts w:ascii="Times New Roman" w:eastAsia="Times New Roman" w:hAnsi="Times New Roman" w:cs="Times New Roman"/>
                <w:b/>
                <w:bCs/>
                <w:i/>
                <w:lang w:eastAsia="ru-RU"/>
              </w:rPr>
            </w:pPr>
          </w:p>
        </w:tc>
      </w:tr>
      <w:tr w:rsidR="003D0B47" w:rsidRPr="008E69FF" w14:paraId="758779CA" w14:textId="77777777" w:rsidTr="00FB48E9">
        <w:tc>
          <w:tcPr>
            <w:tcW w:w="9634" w:type="dxa"/>
            <w:gridSpan w:val="2"/>
          </w:tcPr>
          <w:p w14:paraId="298D40FF" w14:textId="77777777" w:rsidR="003D0B47" w:rsidRPr="008E69FF" w:rsidRDefault="003D0B47" w:rsidP="00FB48E9">
            <w:pPr>
              <w:spacing w:line="276" w:lineRule="auto"/>
              <w:rPr>
                <w:rFonts w:ascii="Times New Roman" w:eastAsia="Times New Roman" w:hAnsi="Times New Roman" w:cs="Times New Roman"/>
                <w:b/>
                <w:bCs/>
                <w:lang w:eastAsia="ru-RU"/>
              </w:rPr>
            </w:pPr>
            <w:r w:rsidRPr="008E69FF">
              <w:rPr>
                <w:rFonts w:ascii="Times New Roman" w:eastAsia="Times New Roman" w:hAnsi="Times New Roman" w:cs="Times New Roman"/>
                <w:b/>
                <w:bCs/>
                <w:lang w:eastAsia="ru-RU"/>
              </w:rPr>
              <w:t>Всего</w:t>
            </w:r>
          </w:p>
        </w:tc>
        <w:tc>
          <w:tcPr>
            <w:tcW w:w="2694" w:type="dxa"/>
          </w:tcPr>
          <w:p w14:paraId="2B0339C6" w14:textId="77777777" w:rsidR="003D0B47" w:rsidRPr="008E69FF" w:rsidRDefault="003D0B47" w:rsidP="00FB48E9">
            <w:pPr>
              <w:spacing w:line="276" w:lineRule="auto"/>
              <w:rPr>
                <w:rFonts w:ascii="Times New Roman" w:eastAsia="Times New Roman" w:hAnsi="Times New Roman" w:cs="Times New Roman"/>
                <w:b/>
                <w:bCs/>
                <w:lang w:eastAsia="ru-RU"/>
              </w:rPr>
            </w:pPr>
            <w:r w:rsidRPr="008E69FF">
              <w:rPr>
                <w:rFonts w:ascii="Times New Roman" w:eastAsia="Times New Roman" w:hAnsi="Times New Roman" w:cs="Times New Roman"/>
                <w:b/>
                <w:bCs/>
                <w:lang w:eastAsia="ru-RU"/>
              </w:rPr>
              <w:t>52</w:t>
            </w:r>
          </w:p>
        </w:tc>
        <w:tc>
          <w:tcPr>
            <w:tcW w:w="2409" w:type="dxa"/>
          </w:tcPr>
          <w:p w14:paraId="35CC312E" w14:textId="77777777" w:rsidR="003D0B47" w:rsidRPr="008E69FF" w:rsidRDefault="003D0B47" w:rsidP="00FB48E9">
            <w:pPr>
              <w:spacing w:line="276" w:lineRule="auto"/>
              <w:rPr>
                <w:rFonts w:ascii="Times New Roman" w:eastAsia="Times New Roman" w:hAnsi="Times New Roman" w:cs="Times New Roman"/>
                <w:b/>
                <w:bCs/>
                <w:lang w:eastAsia="ru-RU"/>
              </w:rPr>
            </w:pPr>
          </w:p>
        </w:tc>
      </w:tr>
    </w:tbl>
    <w:p w14:paraId="6958308B" w14:textId="77777777" w:rsidR="003D0B47" w:rsidRDefault="003D0B47" w:rsidP="003D0B47">
      <w:pPr>
        <w:pStyle w:val="114"/>
        <w:jc w:val="both"/>
        <w:rPr>
          <w:rFonts w:ascii="Times New Roman" w:hAnsi="Times New Roman"/>
        </w:rPr>
      </w:pPr>
      <w:bookmarkStart w:id="81" w:name="_Toc152334670"/>
    </w:p>
    <w:bookmarkEnd w:id="81"/>
    <w:p w14:paraId="774B2F91" w14:textId="77777777" w:rsidR="003D0B47" w:rsidRDefault="003D0B47" w:rsidP="003D0B47">
      <w:pPr>
        <w:rPr>
          <w:rFonts w:ascii="Times New Roman" w:hAnsi="Times New Roman" w:cs="Times New Roman"/>
          <w:sz w:val="24"/>
          <w:szCs w:val="24"/>
        </w:rPr>
        <w:sectPr w:rsidR="003D0B47" w:rsidSect="006D1C4C">
          <w:pgSz w:w="16838" w:h="11906" w:orient="landscape"/>
          <w:pgMar w:top="1701" w:right="1134" w:bottom="567" w:left="1134" w:header="709" w:footer="709" w:gutter="0"/>
          <w:cols w:space="708"/>
          <w:docGrid w:linePitch="360"/>
        </w:sectPr>
      </w:pPr>
    </w:p>
    <w:p w14:paraId="1A6CBD2C" w14:textId="77777777" w:rsidR="003D0B47" w:rsidRDefault="003D0B47" w:rsidP="003D0B47">
      <w:pPr>
        <w:rPr>
          <w:rFonts w:ascii="Times New Roman" w:hAnsi="Times New Roman" w:cs="Times New Roman"/>
          <w:sz w:val="24"/>
          <w:szCs w:val="24"/>
        </w:rPr>
      </w:pPr>
    </w:p>
    <w:p w14:paraId="58A1FF40" w14:textId="77777777" w:rsidR="003D0B47" w:rsidRPr="00DF068E" w:rsidRDefault="003D0B47" w:rsidP="003D0B47">
      <w:pPr>
        <w:pStyle w:val="1f"/>
        <w:rPr>
          <w:rFonts w:ascii="Times New Roman" w:hAnsi="Times New Roman"/>
        </w:rPr>
      </w:pPr>
      <w:bookmarkStart w:id="82" w:name="_Toc152334671"/>
      <w:bookmarkStart w:id="83" w:name="_Toc156294574"/>
      <w:bookmarkStart w:id="84" w:name="_Toc169024500"/>
      <w:bookmarkStart w:id="85" w:name="_Toc169024533"/>
      <w:bookmarkStart w:id="86" w:name="_Toc169024570"/>
      <w:bookmarkStart w:id="87" w:name="_Toc169024814"/>
      <w:bookmarkStart w:id="88" w:name="_Toc169025488"/>
      <w:bookmarkStart w:id="89" w:name="_Toc169027005"/>
      <w:bookmarkStart w:id="90" w:name="_Toc169035643"/>
      <w:bookmarkStart w:id="91" w:name="_Toc169035746"/>
      <w:r w:rsidRPr="00E11160">
        <w:rPr>
          <w:rFonts w:ascii="Times New Roman" w:hAnsi="Times New Roman"/>
        </w:rPr>
        <w:t xml:space="preserve">3. </w:t>
      </w:r>
      <w:r w:rsidRPr="008D2724">
        <w:rPr>
          <w:rFonts w:ascii="Times New Roman" w:hAnsi="Times New Roman"/>
        </w:rPr>
        <w:t xml:space="preserve">Условия реализации </w:t>
      </w:r>
      <w:bookmarkEnd w:id="82"/>
      <w:r>
        <w:rPr>
          <w:rFonts w:ascii="Times New Roman" w:hAnsi="Times New Roman"/>
        </w:rPr>
        <w:t>ДИСЦИПЛИНЫ</w:t>
      </w:r>
      <w:bookmarkEnd w:id="83"/>
      <w:bookmarkEnd w:id="84"/>
      <w:bookmarkEnd w:id="85"/>
      <w:bookmarkEnd w:id="86"/>
      <w:bookmarkEnd w:id="87"/>
      <w:bookmarkEnd w:id="88"/>
      <w:bookmarkEnd w:id="89"/>
      <w:bookmarkEnd w:id="90"/>
      <w:bookmarkEnd w:id="91"/>
    </w:p>
    <w:p w14:paraId="59CA11EA" w14:textId="77777777" w:rsidR="003D0B47" w:rsidRPr="00E11160" w:rsidRDefault="003D0B47" w:rsidP="003D0B47">
      <w:pPr>
        <w:pStyle w:val="114"/>
        <w:rPr>
          <w:rFonts w:ascii="Times New Roman" w:hAnsi="Times New Roman"/>
        </w:rPr>
      </w:pPr>
      <w:bookmarkStart w:id="92" w:name="_Toc152334672"/>
      <w:bookmarkStart w:id="93" w:name="_Toc156294575"/>
      <w:bookmarkStart w:id="94" w:name="_Toc169024501"/>
      <w:bookmarkStart w:id="95" w:name="_Toc169024534"/>
      <w:bookmarkStart w:id="96" w:name="_Toc169024571"/>
      <w:bookmarkStart w:id="97" w:name="_Toc169024815"/>
      <w:bookmarkStart w:id="98" w:name="_Toc169025489"/>
      <w:bookmarkStart w:id="99" w:name="_Toc169027006"/>
      <w:bookmarkStart w:id="100" w:name="_Toc169035644"/>
      <w:bookmarkStart w:id="101" w:name="_Toc169035747"/>
      <w:r w:rsidRPr="00E11160">
        <w:rPr>
          <w:rFonts w:ascii="Times New Roman" w:hAnsi="Times New Roman"/>
        </w:rPr>
        <w:t>3.1. Материально-техническое обеспечение</w:t>
      </w:r>
      <w:bookmarkEnd w:id="92"/>
      <w:bookmarkEnd w:id="93"/>
      <w:bookmarkEnd w:id="94"/>
      <w:bookmarkEnd w:id="95"/>
      <w:bookmarkEnd w:id="96"/>
      <w:bookmarkEnd w:id="97"/>
      <w:bookmarkEnd w:id="98"/>
      <w:bookmarkEnd w:id="99"/>
      <w:bookmarkEnd w:id="100"/>
      <w:bookmarkEnd w:id="101"/>
    </w:p>
    <w:p w14:paraId="381E2BC7" w14:textId="77777777" w:rsidR="003D0B47" w:rsidRDefault="003D0B47" w:rsidP="003D0B47">
      <w:pPr>
        <w:suppressAutoHyphens/>
        <w:jc w:val="both"/>
        <w:rPr>
          <w:rFonts w:ascii="Times New Roman" w:hAnsi="Times New Roman" w:cs="Times New Roman"/>
          <w:b/>
          <w:bCs/>
          <w:sz w:val="24"/>
          <w:szCs w:val="24"/>
        </w:rPr>
      </w:pPr>
      <w:bookmarkStart w:id="102" w:name="_Toc152334673"/>
      <w:bookmarkStart w:id="103" w:name="_Toc156294576"/>
      <w:r w:rsidRPr="00D2195A">
        <w:rPr>
          <w:rFonts w:ascii="Times New Roman" w:hAnsi="Times New Roman" w:cs="Times New Roman"/>
          <w:b/>
          <w:bCs/>
          <w:sz w:val="24"/>
          <w:szCs w:val="24"/>
        </w:rPr>
        <w:t>Лаборатория разработки инженерных решений и компьютерного моделирования</w:t>
      </w:r>
      <w:r>
        <w:rPr>
          <w:rFonts w:ascii="Times New Roman" w:hAnsi="Times New Roman" w:cs="Times New Roman"/>
          <w:b/>
          <w:bCs/>
          <w:sz w:val="24"/>
          <w:szCs w:val="24"/>
        </w:rPr>
        <w:t>(14)</w:t>
      </w:r>
    </w:p>
    <w:p w14:paraId="78824F1A" w14:textId="77777777" w:rsidR="003D0B47" w:rsidRDefault="003D0B47" w:rsidP="003D0B47">
      <w:pPr>
        <w:suppressAutoHyphens/>
        <w:jc w:val="both"/>
        <w:rPr>
          <w:rFonts w:ascii="Times New Roman" w:hAnsi="Times New Roman" w:cs="Times New Roman"/>
          <w:b/>
          <w:bCs/>
          <w:sz w:val="24"/>
          <w:szCs w:val="24"/>
        </w:rPr>
      </w:pPr>
    </w:p>
    <w:p w14:paraId="3A21822B" w14:textId="77777777" w:rsidR="003D0B47" w:rsidRPr="00647EDB" w:rsidRDefault="003D0B47" w:rsidP="003D0B47">
      <w:pPr>
        <w:pStyle w:val="a4"/>
        <w:numPr>
          <w:ilvl w:val="0"/>
          <w:numId w:val="16"/>
        </w:numPr>
        <w:tabs>
          <w:tab w:val="left" w:pos="993"/>
        </w:tabs>
        <w:suppressAutoHyphens/>
        <w:spacing w:line="360" w:lineRule="auto"/>
        <w:ind w:hanging="11"/>
        <w:jc w:val="both"/>
        <w:rPr>
          <w:rFonts w:ascii="Times New Roman" w:hAnsi="Times New Roman" w:cs="Times New Roman"/>
          <w:bCs/>
          <w:sz w:val="28"/>
          <w:szCs w:val="28"/>
        </w:rPr>
      </w:pPr>
      <w:r w:rsidRPr="00647EDB">
        <w:rPr>
          <w:rFonts w:ascii="Times New Roman" w:hAnsi="Times New Roman" w:cs="Times New Roman"/>
          <w:bCs/>
          <w:sz w:val="28"/>
          <w:szCs w:val="28"/>
        </w:rPr>
        <w:t>Интерактивная панель</w:t>
      </w:r>
    </w:p>
    <w:p w14:paraId="328B90DA" w14:textId="77777777" w:rsidR="003D0B47" w:rsidRPr="00647EDB" w:rsidRDefault="003D0B47" w:rsidP="003D0B47">
      <w:pPr>
        <w:pStyle w:val="a4"/>
        <w:numPr>
          <w:ilvl w:val="0"/>
          <w:numId w:val="16"/>
        </w:numPr>
        <w:tabs>
          <w:tab w:val="left" w:pos="993"/>
        </w:tabs>
        <w:suppressAutoHyphens/>
        <w:spacing w:line="360" w:lineRule="auto"/>
        <w:ind w:hanging="11"/>
        <w:jc w:val="both"/>
        <w:rPr>
          <w:rFonts w:ascii="Times New Roman" w:hAnsi="Times New Roman" w:cs="Times New Roman"/>
          <w:bCs/>
          <w:sz w:val="28"/>
          <w:szCs w:val="28"/>
        </w:rPr>
      </w:pPr>
      <w:r w:rsidRPr="00647EDB">
        <w:rPr>
          <w:rFonts w:ascii="Times New Roman" w:hAnsi="Times New Roman" w:cs="Times New Roman"/>
          <w:bCs/>
          <w:sz w:val="28"/>
          <w:szCs w:val="28"/>
        </w:rPr>
        <w:t>Шкаф коммутационный</w:t>
      </w:r>
    </w:p>
    <w:p w14:paraId="2F40BDE2" w14:textId="77777777" w:rsidR="003D0B47" w:rsidRPr="00647EDB" w:rsidRDefault="003D0B47" w:rsidP="003D0B47">
      <w:pPr>
        <w:pStyle w:val="a4"/>
        <w:numPr>
          <w:ilvl w:val="0"/>
          <w:numId w:val="16"/>
        </w:numPr>
        <w:tabs>
          <w:tab w:val="left" w:pos="993"/>
        </w:tabs>
        <w:suppressAutoHyphens/>
        <w:spacing w:line="360" w:lineRule="auto"/>
        <w:ind w:hanging="11"/>
        <w:jc w:val="both"/>
        <w:rPr>
          <w:rFonts w:ascii="Times New Roman" w:hAnsi="Times New Roman" w:cs="Times New Roman"/>
          <w:bCs/>
          <w:sz w:val="28"/>
          <w:szCs w:val="28"/>
        </w:rPr>
      </w:pPr>
      <w:r w:rsidRPr="00647EDB">
        <w:rPr>
          <w:rFonts w:ascii="Times New Roman" w:hAnsi="Times New Roman" w:cs="Times New Roman"/>
          <w:bCs/>
          <w:sz w:val="28"/>
          <w:szCs w:val="28"/>
        </w:rPr>
        <w:t xml:space="preserve">Коммутатор </w:t>
      </w:r>
    </w:p>
    <w:p w14:paraId="61C153E7" w14:textId="77777777" w:rsidR="003D0B47" w:rsidRPr="00647EDB" w:rsidRDefault="003D0B47" w:rsidP="003D0B47">
      <w:pPr>
        <w:pStyle w:val="a4"/>
        <w:numPr>
          <w:ilvl w:val="0"/>
          <w:numId w:val="16"/>
        </w:numPr>
        <w:tabs>
          <w:tab w:val="left" w:pos="993"/>
        </w:tabs>
        <w:suppressAutoHyphens/>
        <w:spacing w:line="360" w:lineRule="auto"/>
        <w:ind w:hanging="11"/>
        <w:jc w:val="both"/>
        <w:rPr>
          <w:rFonts w:ascii="Times New Roman" w:hAnsi="Times New Roman" w:cs="Times New Roman"/>
          <w:bCs/>
          <w:sz w:val="28"/>
          <w:szCs w:val="28"/>
        </w:rPr>
      </w:pPr>
      <w:r w:rsidRPr="00647EDB">
        <w:rPr>
          <w:rFonts w:ascii="Times New Roman" w:hAnsi="Times New Roman" w:cs="Times New Roman"/>
          <w:bCs/>
          <w:sz w:val="28"/>
          <w:szCs w:val="28"/>
        </w:rPr>
        <w:t>Принтер</w:t>
      </w:r>
    </w:p>
    <w:p w14:paraId="50BCA5BA" w14:textId="77777777" w:rsidR="003D0B47" w:rsidRPr="00647EDB" w:rsidRDefault="003D0B47" w:rsidP="003D0B47">
      <w:pPr>
        <w:pStyle w:val="a4"/>
        <w:numPr>
          <w:ilvl w:val="0"/>
          <w:numId w:val="16"/>
        </w:numPr>
        <w:tabs>
          <w:tab w:val="left" w:pos="993"/>
        </w:tabs>
        <w:suppressAutoHyphens/>
        <w:spacing w:line="360" w:lineRule="auto"/>
        <w:ind w:hanging="11"/>
        <w:jc w:val="both"/>
        <w:rPr>
          <w:rFonts w:ascii="Times New Roman" w:hAnsi="Times New Roman" w:cs="Times New Roman"/>
          <w:bCs/>
          <w:sz w:val="28"/>
          <w:szCs w:val="28"/>
        </w:rPr>
      </w:pPr>
      <w:r w:rsidRPr="00647EDB">
        <w:rPr>
          <w:rFonts w:ascii="Times New Roman" w:hAnsi="Times New Roman" w:cs="Times New Roman"/>
          <w:bCs/>
          <w:sz w:val="28"/>
          <w:szCs w:val="28"/>
        </w:rPr>
        <w:t>Стол компьютерный</w:t>
      </w:r>
    </w:p>
    <w:p w14:paraId="702E9E1E" w14:textId="77777777" w:rsidR="003D0B47" w:rsidRPr="00647EDB" w:rsidRDefault="003D0B47" w:rsidP="003D0B47">
      <w:pPr>
        <w:pStyle w:val="a4"/>
        <w:numPr>
          <w:ilvl w:val="0"/>
          <w:numId w:val="16"/>
        </w:numPr>
        <w:tabs>
          <w:tab w:val="left" w:pos="993"/>
        </w:tabs>
        <w:suppressAutoHyphens/>
        <w:spacing w:line="360" w:lineRule="auto"/>
        <w:ind w:hanging="11"/>
        <w:jc w:val="both"/>
        <w:rPr>
          <w:rFonts w:ascii="Times New Roman" w:hAnsi="Times New Roman" w:cs="Times New Roman"/>
          <w:bCs/>
          <w:sz w:val="28"/>
          <w:szCs w:val="28"/>
        </w:rPr>
      </w:pPr>
      <w:r w:rsidRPr="00647EDB">
        <w:rPr>
          <w:rFonts w:ascii="Times New Roman" w:hAnsi="Times New Roman" w:cs="Times New Roman"/>
          <w:bCs/>
          <w:sz w:val="28"/>
          <w:szCs w:val="28"/>
        </w:rPr>
        <w:t>Кресло компьютерное</w:t>
      </w:r>
    </w:p>
    <w:p w14:paraId="4774E507" w14:textId="77777777" w:rsidR="003D0B47" w:rsidRPr="00647EDB" w:rsidRDefault="003D0B47" w:rsidP="003D0B47">
      <w:pPr>
        <w:pStyle w:val="a4"/>
        <w:numPr>
          <w:ilvl w:val="0"/>
          <w:numId w:val="16"/>
        </w:numPr>
        <w:tabs>
          <w:tab w:val="left" w:pos="993"/>
        </w:tabs>
        <w:suppressAutoHyphens/>
        <w:spacing w:line="360" w:lineRule="auto"/>
        <w:ind w:hanging="11"/>
        <w:jc w:val="both"/>
        <w:rPr>
          <w:rFonts w:ascii="Times New Roman" w:hAnsi="Times New Roman" w:cs="Times New Roman"/>
          <w:bCs/>
          <w:sz w:val="28"/>
          <w:szCs w:val="28"/>
        </w:rPr>
      </w:pPr>
      <w:r w:rsidRPr="00647EDB">
        <w:rPr>
          <w:rFonts w:ascii="Times New Roman" w:hAnsi="Times New Roman" w:cs="Times New Roman"/>
          <w:bCs/>
          <w:sz w:val="28"/>
          <w:szCs w:val="28"/>
        </w:rPr>
        <w:t>Персональный компьютер</w:t>
      </w:r>
    </w:p>
    <w:p w14:paraId="6A830865" w14:textId="77777777" w:rsidR="003D0B47" w:rsidRPr="00647EDB" w:rsidRDefault="003D0B47" w:rsidP="003D0B47">
      <w:pPr>
        <w:pStyle w:val="a4"/>
        <w:numPr>
          <w:ilvl w:val="0"/>
          <w:numId w:val="16"/>
        </w:numPr>
        <w:tabs>
          <w:tab w:val="left" w:pos="993"/>
        </w:tabs>
        <w:suppressAutoHyphens/>
        <w:spacing w:line="360" w:lineRule="auto"/>
        <w:ind w:hanging="11"/>
        <w:jc w:val="both"/>
        <w:rPr>
          <w:rFonts w:ascii="Times New Roman" w:hAnsi="Times New Roman" w:cs="Times New Roman"/>
          <w:bCs/>
          <w:sz w:val="28"/>
          <w:szCs w:val="28"/>
        </w:rPr>
      </w:pPr>
      <w:r w:rsidRPr="00647EDB">
        <w:rPr>
          <w:rFonts w:ascii="Times New Roman" w:hAnsi="Times New Roman" w:cs="Times New Roman"/>
          <w:bCs/>
          <w:sz w:val="28"/>
          <w:szCs w:val="28"/>
        </w:rPr>
        <w:t>Программное обеспечение для разработки технологических схем</w:t>
      </w:r>
    </w:p>
    <w:p w14:paraId="3FE5F624" w14:textId="77777777" w:rsidR="003D0B47" w:rsidRPr="00647EDB" w:rsidRDefault="003D0B47" w:rsidP="003D0B47">
      <w:pPr>
        <w:pStyle w:val="a4"/>
        <w:numPr>
          <w:ilvl w:val="0"/>
          <w:numId w:val="16"/>
        </w:numPr>
        <w:tabs>
          <w:tab w:val="left" w:pos="993"/>
        </w:tabs>
        <w:suppressAutoHyphens/>
        <w:spacing w:line="360" w:lineRule="auto"/>
        <w:ind w:hanging="11"/>
        <w:jc w:val="both"/>
        <w:rPr>
          <w:rFonts w:ascii="Times New Roman" w:hAnsi="Times New Roman" w:cs="Times New Roman"/>
          <w:bCs/>
          <w:sz w:val="28"/>
          <w:szCs w:val="28"/>
        </w:rPr>
      </w:pPr>
      <w:r w:rsidRPr="00647EDB">
        <w:rPr>
          <w:rFonts w:ascii="Times New Roman" w:hAnsi="Times New Roman" w:cs="Times New Roman"/>
          <w:bCs/>
          <w:sz w:val="28"/>
          <w:szCs w:val="28"/>
        </w:rPr>
        <w:t xml:space="preserve">Стол  преподавателя </w:t>
      </w:r>
    </w:p>
    <w:p w14:paraId="742088AF" w14:textId="77777777" w:rsidR="003D0B47" w:rsidRPr="00647EDB" w:rsidRDefault="003D0B47" w:rsidP="003D0B47">
      <w:pPr>
        <w:pStyle w:val="a4"/>
        <w:numPr>
          <w:ilvl w:val="0"/>
          <w:numId w:val="16"/>
        </w:numPr>
        <w:tabs>
          <w:tab w:val="left" w:pos="993"/>
        </w:tabs>
        <w:suppressAutoHyphens/>
        <w:spacing w:line="360" w:lineRule="auto"/>
        <w:ind w:hanging="11"/>
        <w:jc w:val="both"/>
        <w:rPr>
          <w:rFonts w:ascii="Times New Roman" w:hAnsi="Times New Roman" w:cs="Times New Roman"/>
          <w:bCs/>
          <w:sz w:val="28"/>
          <w:szCs w:val="28"/>
        </w:rPr>
      </w:pPr>
      <w:r w:rsidRPr="00647EDB">
        <w:rPr>
          <w:rFonts w:ascii="Times New Roman" w:hAnsi="Times New Roman" w:cs="Times New Roman"/>
          <w:bCs/>
          <w:sz w:val="28"/>
          <w:szCs w:val="28"/>
        </w:rPr>
        <w:t>Кресло преподавателя</w:t>
      </w:r>
    </w:p>
    <w:p w14:paraId="1F2897F7" w14:textId="77777777" w:rsidR="003D0B47" w:rsidRPr="00647EDB" w:rsidRDefault="003D0B47" w:rsidP="003D0B47">
      <w:pPr>
        <w:pStyle w:val="a4"/>
        <w:numPr>
          <w:ilvl w:val="0"/>
          <w:numId w:val="16"/>
        </w:numPr>
        <w:tabs>
          <w:tab w:val="left" w:pos="993"/>
        </w:tabs>
        <w:suppressAutoHyphens/>
        <w:spacing w:line="360" w:lineRule="auto"/>
        <w:ind w:hanging="11"/>
        <w:jc w:val="both"/>
        <w:rPr>
          <w:rFonts w:ascii="Times New Roman" w:hAnsi="Times New Roman" w:cs="Times New Roman"/>
          <w:bCs/>
          <w:sz w:val="28"/>
          <w:szCs w:val="28"/>
        </w:rPr>
      </w:pPr>
      <w:r w:rsidRPr="00647EDB">
        <w:rPr>
          <w:rFonts w:ascii="Times New Roman" w:hAnsi="Times New Roman" w:cs="Times New Roman"/>
          <w:bCs/>
          <w:sz w:val="28"/>
          <w:szCs w:val="28"/>
        </w:rPr>
        <w:t>МФУ</w:t>
      </w:r>
    </w:p>
    <w:p w14:paraId="735A91E7" w14:textId="77777777" w:rsidR="003D0B47" w:rsidRPr="00647EDB" w:rsidRDefault="003D0B47" w:rsidP="003D0B47">
      <w:pPr>
        <w:pStyle w:val="a4"/>
        <w:numPr>
          <w:ilvl w:val="0"/>
          <w:numId w:val="16"/>
        </w:numPr>
        <w:tabs>
          <w:tab w:val="left" w:pos="993"/>
        </w:tabs>
        <w:suppressAutoHyphens/>
        <w:spacing w:line="360" w:lineRule="auto"/>
        <w:ind w:hanging="11"/>
        <w:jc w:val="both"/>
        <w:rPr>
          <w:rFonts w:ascii="Times New Roman" w:hAnsi="Times New Roman" w:cs="Times New Roman"/>
          <w:bCs/>
          <w:sz w:val="28"/>
          <w:szCs w:val="28"/>
        </w:rPr>
      </w:pPr>
      <w:r w:rsidRPr="00647EDB">
        <w:rPr>
          <w:rFonts w:ascii="Times New Roman" w:hAnsi="Times New Roman" w:cs="Times New Roman"/>
          <w:bCs/>
          <w:sz w:val="28"/>
          <w:szCs w:val="28"/>
        </w:rPr>
        <w:t>Персональный компьютер</w:t>
      </w:r>
    </w:p>
    <w:p w14:paraId="749C4D71" w14:textId="77777777" w:rsidR="003D0B47" w:rsidRPr="00647EDB" w:rsidRDefault="003D0B47" w:rsidP="003D0B47">
      <w:pPr>
        <w:pStyle w:val="a4"/>
        <w:numPr>
          <w:ilvl w:val="0"/>
          <w:numId w:val="16"/>
        </w:numPr>
        <w:tabs>
          <w:tab w:val="left" w:pos="993"/>
        </w:tabs>
        <w:suppressAutoHyphens/>
        <w:spacing w:line="360" w:lineRule="auto"/>
        <w:ind w:hanging="11"/>
        <w:jc w:val="both"/>
        <w:rPr>
          <w:rFonts w:ascii="Times New Roman" w:hAnsi="Times New Roman" w:cs="Times New Roman"/>
          <w:bCs/>
          <w:sz w:val="28"/>
          <w:szCs w:val="28"/>
        </w:rPr>
      </w:pPr>
      <w:r w:rsidRPr="00647EDB">
        <w:rPr>
          <w:rFonts w:ascii="Times New Roman" w:hAnsi="Times New Roman" w:cs="Times New Roman"/>
          <w:bCs/>
          <w:sz w:val="28"/>
          <w:szCs w:val="28"/>
        </w:rPr>
        <w:t>Шкаф для документов</w:t>
      </w:r>
    </w:p>
    <w:p w14:paraId="2B53D213" w14:textId="77777777" w:rsidR="003D0B47" w:rsidRDefault="003D0B47" w:rsidP="003D0B47">
      <w:pPr>
        <w:pStyle w:val="114"/>
        <w:rPr>
          <w:rFonts w:ascii="Times New Roman" w:hAnsi="Times New Roman"/>
        </w:rPr>
      </w:pPr>
    </w:p>
    <w:p w14:paraId="49AEFDA4" w14:textId="77777777" w:rsidR="003D0B47" w:rsidRPr="00E11160" w:rsidRDefault="003D0B47" w:rsidP="003D0B47">
      <w:pPr>
        <w:pStyle w:val="114"/>
        <w:rPr>
          <w:rFonts w:ascii="Times New Roman" w:eastAsia="Times New Roman" w:hAnsi="Times New Roman"/>
        </w:rPr>
      </w:pPr>
      <w:bookmarkStart w:id="104" w:name="_Toc169024502"/>
      <w:bookmarkStart w:id="105" w:name="_Toc169024535"/>
      <w:bookmarkStart w:id="106" w:name="_Toc169024572"/>
      <w:bookmarkStart w:id="107" w:name="_Toc169024816"/>
      <w:bookmarkStart w:id="108" w:name="_Toc169025490"/>
      <w:bookmarkStart w:id="109" w:name="_Toc169027007"/>
      <w:bookmarkStart w:id="110" w:name="_Toc169035645"/>
      <w:bookmarkStart w:id="111" w:name="_Toc169035748"/>
      <w:r w:rsidRPr="00E11160">
        <w:rPr>
          <w:rFonts w:ascii="Times New Roman" w:hAnsi="Times New Roman"/>
        </w:rPr>
        <w:t>3.2. Учебно-методическое обеспечение</w:t>
      </w:r>
      <w:bookmarkEnd w:id="102"/>
      <w:bookmarkEnd w:id="103"/>
      <w:bookmarkEnd w:id="104"/>
      <w:bookmarkEnd w:id="105"/>
      <w:bookmarkEnd w:id="106"/>
      <w:bookmarkEnd w:id="107"/>
      <w:bookmarkEnd w:id="108"/>
      <w:bookmarkEnd w:id="109"/>
      <w:bookmarkEnd w:id="110"/>
      <w:bookmarkEnd w:id="111"/>
    </w:p>
    <w:p w14:paraId="59455524" w14:textId="77777777" w:rsidR="003D0B47" w:rsidRDefault="003D0B47" w:rsidP="003D0B47">
      <w:pPr>
        <w:pStyle w:val="a4"/>
        <w:spacing w:line="276" w:lineRule="auto"/>
        <w:ind w:left="0" w:firstLine="709"/>
        <w:rPr>
          <w:rFonts w:ascii="Times New Roman" w:hAnsi="Times New Roman"/>
          <w:iCs/>
        </w:rPr>
      </w:pPr>
      <w:bookmarkStart w:id="112" w:name="_Hlk156820957"/>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bookmarkStart w:id="113" w:name="_Toc152334674"/>
      <w:bookmarkStart w:id="114" w:name="_Toc156294577"/>
      <w:bookmarkEnd w:id="112"/>
      <w:r w:rsidRPr="008302E1">
        <w:rPr>
          <w:rFonts w:ascii="Times New Roman" w:hAnsi="Times New Roman"/>
          <w:iCs/>
        </w:rPr>
        <w:t xml:space="preserve"> </w:t>
      </w:r>
    </w:p>
    <w:p w14:paraId="53E03ABE" w14:textId="77777777" w:rsidR="003D0B47" w:rsidRDefault="003D0B47" w:rsidP="003D0B47">
      <w:pPr>
        <w:pStyle w:val="a4"/>
        <w:numPr>
          <w:ilvl w:val="0"/>
          <w:numId w:val="15"/>
        </w:numPr>
        <w:spacing w:line="360" w:lineRule="auto"/>
        <w:ind w:left="0" w:firstLine="360"/>
        <w:jc w:val="both"/>
        <w:rPr>
          <w:rFonts w:ascii="Times New Roman" w:hAnsi="Times New Roman" w:cs="Times New Roman"/>
          <w:sz w:val="28"/>
          <w:szCs w:val="28"/>
        </w:rPr>
      </w:pPr>
      <w:r w:rsidRPr="00647EDB">
        <w:rPr>
          <w:rFonts w:ascii="Times New Roman" w:hAnsi="Times New Roman" w:cs="Times New Roman"/>
          <w:sz w:val="28"/>
          <w:szCs w:val="28"/>
        </w:rPr>
        <w:t xml:space="preserve">Березина, Н.А. Инженерная графика: учебное пособие / Березина Н.А. — Москва: КноРус, 2021. — 271 с. — ISBN 978-5-406-08702-2. — URL: </w:t>
      </w:r>
      <w:hyperlink r:id="rId12" w:history="1">
        <w:r w:rsidRPr="009150CA">
          <w:rPr>
            <w:rStyle w:val="af0"/>
            <w:rFonts w:ascii="Times New Roman" w:hAnsi="Times New Roman" w:cs="Times New Roman"/>
            <w:sz w:val="28"/>
            <w:szCs w:val="28"/>
          </w:rPr>
          <w:t>https://book.ru/book/940489</w:t>
        </w:r>
      </w:hyperlink>
    </w:p>
    <w:p w14:paraId="5C3A5DBE" w14:textId="77777777" w:rsidR="003D0B47" w:rsidRPr="00647EDB" w:rsidRDefault="003D0B47" w:rsidP="003D0B47">
      <w:pPr>
        <w:pStyle w:val="a4"/>
        <w:numPr>
          <w:ilvl w:val="0"/>
          <w:numId w:val="15"/>
        </w:numPr>
        <w:spacing w:line="360" w:lineRule="auto"/>
        <w:ind w:left="0" w:firstLine="360"/>
        <w:jc w:val="both"/>
        <w:rPr>
          <w:rFonts w:ascii="Times New Roman" w:hAnsi="Times New Roman" w:cs="Times New Roman"/>
          <w:sz w:val="28"/>
          <w:szCs w:val="28"/>
        </w:rPr>
      </w:pPr>
      <w:r w:rsidRPr="00647EDB">
        <w:rPr>
          <w:rFonts w:ascii="Times New Roman" w:hAnsi="Times New Roman" w:cs="Times New Roman"/>
          <w:sz w:val="28"/>
          <w:szCs w:val="28"/>
        </w:rPr>
        <w:t>Георгиевский, О.В. Инженерная графика для строителей: учебник / Георгиевс</w:t>
      </w:r>
      <w:r>
        <w:rPr>
          <w:rFonts w:ascii="Times New Roman" w:hAnsi="Times New Roman" w:cs="Times New Roman"/>
          <w:sz w:val="28"/>
          <w:szCs w:val="28"/>
        </w:rPr>
        <w:t>кий О.В., Веселов В.И. — Москва</w:t>
      </w:r>
      <w:r w:rsidRPr="00647EDB">
        <w:rPr>
          <w:rFonts w:ascii="Times New Roman" w:hAnsi="Times New Roman" w:cs="Times New Roman"/>
          <w:sz w:val="28"/>
          <w:szCs w:val="28"/>
        </w:rPr>
        <w:t xml:space="preserve">: КноРус, 2021. — 220 с. — ISBN 978-5-406-04076-8 </w:t>
      </w:r>
      <w:hyperlink r:id="rId13" w:history="1">
        <w:r w:rsidRPr="00647EDB">
          <w:rPr>
            <w:rStyle w:val="af0"/>
            <w:rFonts w:ascii="Times New Roman" w:hAnsi="Times New Roman" w:cs="Times New Roman"/>
            <w:sz w:val="28"/>
            <w:szCs w:val="28"/>
          </w:rPr>
          <w:t>https://book.ru/book/936639</w:t>
        </w:r>
      </w:hyperlink>
    </w:p>
    <w:p w14:paraId="462B303E" w14:textId="77777777" w:rsidR="003D0B47" w:rsidRDefault="003D0B47" w:rsidP="003D0B47">
      <w:pPr>
        <w:pStyle w:val="a4"/>
        <w:numPr>
          <w:ilvl w:val="0"/>
          <w:numId w:val="15"/>
        </w:numPr>
        <w:spacing w:line="360" w:lineRule="auto"/>
        <w:ind w:left="0" w:firstLine="360"/>
        <w:jc w:val="both"/>
        <w:rPr>
          <w:rFonts w:ascii="Times New Roman" w:hAnsi="Times New Roman" w:cs="Times New Roman"/>
          <w:sz w:val="28"/>
          <w:szCs w:val="28"/>
        </w:rPr>
      </w:pPr>
      <w:r w:rsidRPr="00647EDB">
        <w:rPr>
          <w:rFonts w:ascii="Times New Roman" w:hAnsi="Times New Roman" w:cs="Times New Roman"/>
          <w:sz w:val="28"/>
          <w:szCs w:val="28"/>
        </w:rPr>
        <w:t xml:space="preserve">Инженерная графика: учебник / Г.В. Буланже, В.А. Гончарова, И.А. Гущин, Т.С. Молокова. — Москва: ИНФРА-М, 2023. — 381 </w:t>
      </w:r>
      <w:proofErr w:type="gramStart"/>
      <w:r w:rsidRPr="00647EDB">
        <w:rPr>
          <w:rFonts w:ascii="Times New Roman" w:hAnsi="Times New Roman" w:cs="Times New Roman"/>
          <w:sz w:val="28"/>
          <w:szCs w:val="28"/>
        </w:rPr>
        <w:t>с</w:t>
      </w:r>
      <w:proofErr w:type="gramEnd"/>
      <w:r w:rsidRPr="00647EDB">
        <w:rPr>
          <w:rFonts w:ascii="Times New Roman" w:hAnsi="Times New Roman" w:cs="Times New Roman"/>
          <w:sz w:val="28"/>
          <w:szCs w:val="28"/>
        </w:rPr>
        <w:t xml:space="preserve">. — (Среднее профессиональное образование). - </w:t>
      </w:r>
      <w:r>
        <w:rPr>
          <w:rFonts w:ascii="Times New Roman" w:hAnsi="Times New Roman" w:cs="Times New Roman"/>
          <w:sz w:val="28"/>
          <w:szCs w:val="28"/>
        </w:rPr>
        <w:t>ISBN 978-5-16-014817-5. - Текст</w:t>
      </w:r>
      <w:r w:rsidRPr="00647EDB">
        <w:rPr>
          <w:rFonts w:ascii="Times New Roman" w:hAnsi="Times New Roman" w:cs="Times New Roman"/>
          <w:sz w:val="28"/>
          <w:szCs w:val="28"/>
        </w:rPr>
        <w:t xml:space="preserve">: электронный. - URL: </w:t>
      </w:r>
      <w:hyperlink r:id="rId14" w:history="1">
        <w:r w:rsidRPr="009150CA">
          <w:rPr>
            <w:rStyle w:val="af0"/>
            <w:rFonts w:ascii="Times New Roman" w:hAnsi="Times New Roman" w:cs="Times New Roman"/>
            <w:sz w:val="28"/>
            <w:szCs w:val="28"/>
          </w:rPr>
          <w:t>https://znanium.com/catalog/product/1896569</w:t>
        </w:r>
      </w:hyperlink>
    </w:p>
    <w:p w14:paraId="01E69BC9" w14:textId="77777777" w:rsidR="003D0B47" w:rsidRDefault="003D0B47" w:rsidP="003D0B47">
      <w:pPr>
        <w:pStyle w:val="a4"/>
        <w:numPr>
          <w:ilvl w:val="0"/>
          <w:numId w:val="15"/>
        </w:numPr>
        <w:spacing w:line="360" w:lineRule="auto"/>
        <w:jc w:val="both"/>
        <w:rPr>
          <w:rFonts w:ascii="Times New Roman" w:hAnsi="Times New Roman" w:cs="Times New Roman"/>
          <w:sz w:val="28"/>
          <w:szCs w:val="28"/>
        </w:rPr>
      </w:pPr>
      <w:r w:rsidRPr="00647EDB">
        <w:rPr>
          <w:rFonts w:ascii="Times New Roman" w:hAnsi="Times New Roman" w:cs="Times New Roman"/>
          <w:sz w:val="28"/>
          <w:szCs w:val="28"/>
        </w:rPr>
        <w:lastRenderedPageBreak/>
        <w:t>Инженерная графика. (СПО). Учебник/Куликов В.П., М.: Кнорус, 2019</w:t>
      </w:r>
    </w:p>
    <w:p w14:paraId="06F318A8" w14:textId="77777777" w:rsidR="003D0B47" w:rsidRDefault="003D0B47" w:rsidP="003D0B47">
      <w:pPr>
        <w:pStyle w:val="a4"/>
        <w:numPr>
          <w:ilvl w:val="0"/>
          <w:numId w:val="15"/>
        </w:numPr>
        <w:spacing w:line="360" w:lineRule="auto"/>
        <w:ind w:left="0" w:firstLine="360"/>
        <w:jc w:val="both"/>
        <w:rPr>
          <w:rFonts w:ascii="Times New Roman" w:hAnsi="Times New Roman" w:cs="Times New Roman"/>
          <w:sz w:val="28"/>
          <w:szCs w:val="28"/>
        </w:rPr>
      </w:pPr>
      <w:r w:rsidRPr="00647EDB">
        <w:rPr>
          <w:rFonts w:ascii="Times New Roman" w:hAnsi="Times New Roman" w:cs="Times New Roman"/>
          <w:sz w:val="28"/>
          <w:szCs w:val="28"/>
        </w:rPr>
        <w:t xml:space="preserve">Исаев, И. А. Инженерная графика. Часть I: рабочая тетрадь / И.А. Исаев. — 3-е изд. — Москва: ФОРУМ: ИНФРА-М, 2023. — II, 81 </w:t>
      </w:r>
      <w:proofErr w:type="gramStart"/>
      <w:r w:rsidRPr="00647EDB">
        <w:rPr>
          <w:rFonts w:ascii="Times New Roman" w:hAnsi="Times New Roman" w:cs="Times New Roman"/>
          <w:sz w:val="28"/>
          <w:szCs w:val="28"/>
        </w:rPr>
        <w:t>с</w:t>
      </w:r>
      <w:proofErr w:type="gramEnd"/>
      <w:r w:rsidRPr="00647EDB">
        <w:rPr>
          <w:rFonts w:ascii="Times New Roman" w:hAnsi="Times New Roman" w:cs="Times New Roman"/>
          <w:sz w:val="28"/>
          <w:szCs w:val="28"/>
        </w:rPr>
        <w:t xml:space="preserve">. — (Среднее профессиональное образование). - </w:t>
      </w:r>
      <w:r>
        <w:rPr>
          <w:rFonts w:ascii="Times New Roman" w:hAnsi="Times New Roman" w:cs="Times New Roman"/>
          <w:sz w:val="28"/>
          <w:szCs w:val="28"/>
        </w:rPr>
        <w:t>ISBN 978-5-00091-542-4. - Текст</w:t>
      </w:r>
      <w:r w:rsidRPr="00647EDB">
        <w:rPr>
          <w:rFonts w:ascii="Times New Roman" w:hAnsi="Times New Roman" w:cs="Times New Roman"/>
          <w:sz w:val="28"/>
          <w:szCs w:val="28"/>
        </w:rPr>
        <w:t xml:space="preserve">: электронный. - URL: </w:t>
      </w:r>
      <w:hyperlink r:id="rId15" w:history="1">
        <w:r w:rsidRPr="009150CA">
          <w:rPr>
            <w:rStyle w:val="af0"/>
            <w:rFonts w:ascii="Times New Roman" w:hAnsi="Times New Roman" w:cs="Times New Roman"/>
            <w:sz w:val="28"/>
            <w:szCs w:val="28"/>
          </w:rPr>
          <w:t>https://znanium.com/catalog/product/1907576</w:t>
        </w:r>
      </w:hyperlink>
    </w:p>
    <w:p w14:paraId="3705A612" w14:textId="77777777" w:rsidR="003D0B47" w:rsidRDefault="003D0B47" w:rsidP="003D0B47">
      <w:pPr>
        <w:pStyle w:val="a4"/>
        <w:numPr>
          <w:ilvl w:val="0"/>
          <w:numId w:val="15"/>
        </w:numPr>
        <w:spacing w:line="360" w:lineRule="auto"/>
        <w:ind w:left="0" w:firstLine="360"/>
        <w:jc w:val="both"/>
        <w:rPr>
          <w:rFonts w:ascii="Times New Roman" w:hAnsi="Times New Roman" w:cs="Times New Roman"/>
          <w:sz w:val="28"/>
          <w:szCs w:val="28"/>
        </w:rPr>
      </w:pPr>
      <w:r w:rsidRPr="00647EDB">
        <w:rPr>
          <w:rFonts w:ascii="Times New Roman" w:hAnsi="Times New Roman" w:cs="Times New Roman"/>
          <w:sz w:val="28"/>
          <w:szCs w:val="28"/>
        </w:rPr>
        <w:t>Исаев, И. А. Инженерная графика. Часть II</w:t>
      </w:r>
      <w:proofErr w:type="gramStart"/>
      <w:r w:rsidRPr="00647EDB">
        <w:rPr>
          <w:rFonts w:ascii="Times New Roman" w:hAnsi="Times New Roman" w:cs="Times New Roman"/>
          <w:sz w:val="28"/>
          <w:szCs w:val="28"/>
        </w:rPr>
        <w:t xml:space="preserve"> :</w:t>
      </w:r>
      <w:proofErr w:type="gramEnd"/>
      <w:r w:rsidRPr="00647EDB">
        <w:rPr>
          <w:rFonts w:ascii="Times New Roman" w:hAnsi="Times New Roman" w:cs="Times New Roman"/>
          <w:sz w:val="28"/>
          <w:szCs w:val="28"/>
        </w:rPr>
        <w:t xml:space="preserve"> рабочая тетрадь / И.А. Исаев. — 3-е изд., испр. — Москва: ФОРУМ: ИНФРА-М, 2021. — 56 </w:t>
      </w:r>
      <w:proofErr w:type="gramStart"/>
      <w:r w:rsidRPr="00647EDB">
        <w:rPr>
          <w:rFonts w:ascii="Times New Roman" w:hAnsi="Times New Roman" w:cs="Times New Roman"/>
          <w:sz w:val="28"/>
          <w:szCs w:val="28"/>
        </w:rPr>
        <w:t>с</w:t>
      </w:r>
      <w:proofErr w:type="gramEnd"/>
      <w:r w:rsidRPr="00647EDB">
        <w:rPr>
          <w:rFonts w:ascii="Times New Roman" w:hAnsi="Times New Roman" w:cs="Times New Roman"/>
          <w:sz w:val="28"/>
          <w:szCs w:val="28"/>
        </w:rPr>
        <w:t xml:space="preserve">. — (Среднее профессиональное образование). - ISBN 978-5-00091-477-9. - Текст: электронный. - URL: </w:t>
      </w:r>
      <w:hyperlink r:id="rId16" w:history="1">
        <w:r w:rsidRPr="009150CA">
          <w:rPr>
            <w:rStyle w:val="af0"/>
            <w:rFonts w:ascii="Times New Roman" w:hAnsi="Times New Roman" w:cs="Times New Roman"/>
            <w:sz w:val="28"/>
            <w:szCs w:val="28"/>
          </w:rPr>
          <w:t>https://znanium.com/catalog/product/1189972</w:t>
        </w:r>
      </w:hyperlink>
    </w:p>
    <w:p w14:paraId="6EC0E47B" w14:textId="77777777" w:rsidR="003D0B47" w:rsidRDefault="003D0B47" w:rsidP="003D0B47">
      <w:pPr>
        <w:pStyle w:val="a4"/>
        <w:numPr>
          <w:ilvl w:val="0"/>
          <w:numId w:val="15"/>
        </w:numPr>
        <w:spacing w:line="360" w:lineRule="auto"/>
        <w:ind w:left="0" w:firstLine="360"/>
        <w:jc w:val="both"/>
        <w:rPr>
          <w:rFonts w:ascii="Times New Roman" w:hAnsi="Times New Roman" w:cs="Times New Roman"/>
          <w:sz w:val="28"/>
          <w:szCs w:val="28"/>
        </w:rPr>
      </w:pPr>
      <w:r w:rsidRPr="00647EDB">
        <w:rPr>
          <w:rFonts w:ascii="Times New Roman" w:hAnsi="Times New Roman" w:cs="Times New Roman"/>
          <w:sz w:val="28"/>
          <w:szCs w:val="28"/>
        </w:rPr>
        <w:t xml:space="preserve">Раклов, В. П. Инженерная графика: учебник / В.П. Раклов, Т.Я. Яковлева; под ред. В.П. Раклова. — 2-е изд., стер. — Москва: ИНФРА-М, 2023. — 305 </w:t>
      </w:r>
      <w:proofErr w:type="gramStart"/>
      <w:r w:rsidRPr="00647EDB">
        <w:rPr>
          <w:rFonts w:ascii="Times New Roman" w:hAnsi="Times New Roman" w:cs="Times New Roman"/>
          <w:sz w:val="28"/>
          <w:szCs w:val="28"/>
        </w:rPr>
        <w:t>с</w:t>
      </w:r>
      <w:proofErr w:type="gramEnd"/>
      <w:r w:rsidRPr="00647EDB">
        <w:rPr>
          <w:rFonts w:ascii="Times New Roman" w:hAnsi="Times New Roman" w:cs="Times New Roman"/>
          <w:sz w:val="28"/>
          <w:szCs w:val="28"/>
        </w:rPr>
        <w:t xml:space="preserve">. — (Среднее профессиональное образование). - ISBN 978-5-16-015343-8. - Текст: электронный. - URL: </w:t>
      </w:r>
      <w:hyperlink r:id="rId17" w:history="1">
        <w:r w:rsidRPr="009150CA">
          <w:rPr>
            <w:rStyle w:val="af0"/>
            <w:rFonts w:ascii="Times New Roman" w:hAnsi="Times New Roman" w:cs="Times New Roman"/>
            <w:sz w:val="28"/>
            <w:szCs w:val="28"/>
          </w:rPr>
          <w:t>https://znanium.com/catalog/product/1908841</w:t>
        </w:r>
      </w:hyperlink>
    </w:p>
    <w:p w14:paraId="790A3F70" w14:textId="77777777" w:rsidR="003D0B47" w:rsidRDefault="003D0B47" w:rsidP="003D0B47">
      <w:pPr>
        <w:pStyle w:val="a4"/>
        <w:numPr>
          <w:ilvl w:val="0"/>
          <w:numId w:val="15"/>
        </w:numPr>
        <w:spacing w:line="360" w:lineRule="auto"/>
        <w:ind w:left="0" w:firstLine="360"/>
        <w:jc w:val="both"/>
        <w:rPr>
          <w:rFonts w:ascii="Times New Roman" w:hAnsi="Times New Roman" w:cs="Times New Roman"/>
          <w:sz w:val="28"/>
          <w:szCs w:val="28"/>
        </w:rPr>
      </w:pPr>
      <w:r w:rsidRPr="00647EDB">
        <w:rPr>
          <w:rFonts w:ascii="Times New Roman" w:hAnsi="Times New Roman" w:cs="Times New Roman"/>
          <w:sz w:val="28"/>
          <w:szCs w:val="28"/>
        </w:rPr>
        <w:t xml:space="preserve">Серга, Г. В. Инженерная графика: учебник / Г.В. Серга, И.И. Табачук, Н.Н. Кузнецова. — Москва: ИНФРА-М, 2024. — 383 </w:t>
      </w:r>
      <w:proofErr w:type="gramStart"/>
      <w:r w:rsidRPr="00647EDB">
        <w:rPr>
          <w:rFonts w:ascii="Times New Roman" w:hAnsi="Times New Roman" w:cs="Times New Roman"/>
          <w:sz w:val="28"/>
          <w:szCs w:val="28"/>
        </w:rPr>
        <w:t>с</w:t>
      </w:r>
      <w:proofErr w:type="gramEnd"/>
      <w:r w:rsidRPr="00647EDB">
        <w:rPr>
          <w:rFonts w:ascii="Times New Roman" w:hAnsi="Times New Roman" w:cs="Times New Roman"/>
          <w:sz w:val="28"/>
          <w:szCs w:val="28"/>
        </w:rPr>
        <w:t xml:space="preserve">. — (Среднее профессиональное образование). - ISBN 978-5-16-015545-6. - Текст: электронный. - URL: </w:t>
      </w:r>
      <w:hyperlink r:id="rId18" w:history="1">
        <w:r w:rsidRPr="009150CA">
          <w:rPr>
            <w:rStyle w:val="af0"/>
            <w:rFonts w:ascii="Times New Roman" w:hAnsi="Times New Roman" w:cs="Times New Roman"/>
            <w:sz w:val="28"/>
            <w:szCs w:val="28"/>
          </w:rPr>
          <w:t>https://znanium.com/catalog/product/2084079</w:t>
        </w:r>
      </w:hyperlink>
    </w:p>
    <w:p w14:paraId="1930962A" w14:textId="77777777" w:rsidR="003D0B47" w:rsidRDefault="003D0B47" w:rsidP="003D0B47">
      <w:pPr>
        <w:pStyle w:val="a4"/>
        <w:numPr>
          <w:ilvl w:val="0"/>
          <w:numId w:val="15"/>
        </w:numPr>
        <w:spacing w:line="360" w:lineRule="auto"/>
        <w:ind w:left="0" w:firstLine="360"/>
        <w:jc w:val="both"/>
        <w:rPr>
          <w:rFonts w:ascii="Times New Roman" w:hAnsi="Times New Roman" w:cs="Times New Roman"/>
          <w:sz w:val="28"/>
          <w:szCs w:val="28"/>
        </w:rPr>
      </w:pPr>
      <w:r w:rsidRPr="00647EDB">
        <w:rPr>
          <w:rFonts w:ascii="Times New Roman" w:hAnsi="Times New Roman" w:cs="Times New Roman"/>
          <w:sz w:val="28"/>
          <w:szCs w:val="28"/>
        </w:rPr>
        <w:t>Чекмарев, А. А. Инженерная графика: аудиторные задачи и задания</w:t>
      </w:r>
      <w:proofErr w:type="gramStart"/>
      <w:r w:rsidRPr="00647EDB">
        <w:rPr>
          <w:rFonts w:ascii="Times New Roman" w:hAnsi="Times New Roman" w:cs="Times New Roman"/>
          <w:sz w:val="28"/>
          <w:szCs w:val="28"/>
        </w:rPr>
        <w:t xml:space="preserve"> :</w:t>
      </w:r>
      <w:proofErr w:type="gramEnd"/>
      <w:r w:rsidRPr="00647EDB">
        <w:rPr>
          <w:rFonts w:ascii="Times New Roman" w:hAnsi="Times New Roman" w:cs="Times New Roman"/>
          <w:sz w:val="28"/>
          <w:szCs w:val="28"/>
        </w:rPr>
        <w:t xml:space="preserve"> учебное пособие / А.А. Чекмарев. — 2-е изд., испр. — Москва: </w:t>
      </w:r>
      <w:proofErr w:type="gramStart"/>
      <w:r w:rsidRPr="00647EDB">
        <w:rPr>
          <w:rFonts w:ascii="Times New Roman" w:hAnsi="Times New Roman" w:cs="Times New Roman"/>
          <w:sz w:val="28"/>
          <w:szCs w:val="28"/>
        </w:rPr>
        <w:t>ИНФРА-М, 2023. — 78 с. — (Высшее образование:</w:t>
      </w:r>
      <w:proofErr w:type="gramEnd"/>
      <w:r w:rsidRPr="00647EDB">
        <w:rPr>
          <w:rFonts w:ascii="Times New Roman" w:hAnsi="Times New Roman" w:cs="Times New Roman"/>
          <w:sz w:val="28"/>
          <w:szCs w:val="28"/>
        </w:rPr>
        <w:t xml:space="preserve"> </w:t>
      </w:r>
      <w:proofErr w:type="gramStart"/>
      <w:r w:rsidRPr="00647EDB">
        <w:rPr>
          <w:rFonts w:ascii="Times New Roman" w:hAnsi="Times New Roman" w:cs="Times New Roman"/>
          <w:sz w:val="28"/>
          <w:szCs w:val="28"/>
        </w:rPr>
        <w:t>Бакалавриат).</w:t>
      </w:r>
      <w:proofErr w:type="gramEnd"/>
      <w:r w:rsidRPr="00647EDB">
        <w:rPr>
          <w:rFonts w:ascii="Times New Roman" w:hAnsi="Times New Roman" w:cs="Times New Roman"/>
          <w:sz w:val="28"/>
          <w:szCs w:val="28"/>
        </w:rPr>
        <w:t xml:space="preserve"> - ISBN 978-5-16-018633-7. - Текст: электронный. - URL: </w:t>
      </w:r>
      <w:hyperlink r:id="rId19" w:history="1">
        <w:r w:rsidRPr="009150CA">
          <w:rPr>
            <w:rStyle w:val="af0"/>
            <w:rFonts w:ascii="Times New Roman" w:hAnsi="Times New Roman" w:cs="Times New Roman"/>
            <w:sz w:val="28"/>
            <w:szCs w:val="28"/>
          </w:rPr>
          <w:t>https://znanium.com/catalog/product/2029802</w:t>
        </w:r>
      </w:hyperlink>
    </w:p>
    <w:p w14:paraId="77FD8114" w14:textId="77777777" w:rsidR="003D0B47" w:rsidRDefault="003D0B47" w:rsidP="003D0B47">
      <w:pPr>
        <w:pStyle w:val="a4"/>
        <w:numPr>
          <w:ilvl w:val="0"/>
          <w:numId w:val="15"/>
        </w:numPr>
        <w:spacing w:line="360" w:lineRule="auto"/>
        <w:ind w:left="0" w:firstLine="360"/>
        <w:jc w:val="both"/>
        <w:rPr>
          <w:rFonts w:ascii="Times New Roman" w:hAnsi="Times New Roman" w:cs="Times New Roman"/>
          <w:sz w:val="28"/>
          <w:szCs w:val="28"/>
        </w:rPr>
      </w:pPr>
      <w:r w:rsidRPr="00647EDB">
        <w:rPr>
          <w:rFonts w:ascii="Times New Roman" w:hAnsi="Times New Roman" w:cs="Times New Roman"/>
          <w:sz w:val="28"/>
          <w:szCs w:val="28"/>
        </w:rPr>
        <w:t>Чекмарев, А.А. Инженерная графика: учебное пособие / Чекмарев А.А., Осипов В.К. — Москва: КноРус, 2020. — 434 с. — (СПО). — ISBN 978-5-406-07284-4</w:t>
      </w:r>
      <w:r>
        <w:rPr>
          <w:rFonts w:ascii="Times New Roman" w:hAnsi="Times New Roman" w:cs="Times New Roman"/>
          <w:sz w:val="28"/>
          <w:szCs w:val="28"/>
        </w:rPr>
        <w:t xml:space="preserve"> </w:t>
      </w:r>
      <w:hyperlink r:id="rId20" w:history="1">
        <w:r w:rsidRPr="009150CA">
          <w:rPr>
            <w:rStyle w:val="af0"/>
            <w:rFonts w:ascii="Times New Roman" w:hAnsi="Times New Roman" w:cs="Times New Roman"/>
            <w:sz w:val="28"/>
            <w:szCs w:val="28"/>
          </w:rPr>
          <w:t>https://book.ru/book/932052</w:t>
        </w:r>
      </w:hyperlink>
    </w:p>
    <w:p w14:paraId="534DC278" w14:textId="77777777" w:rsidR="003D0B47" w:rsidRDefault="003D0B47" w:rsidP="003D0B47">
      <w:pPr>
        <w:rPr>
          <w:rFonts w:ascii="Times New Roman" w:eastAsia="Segoe UI" w:hAnsi="Times New Roman" w:cs="Times New Roman"/>
          <w:b/>
          <w:bCs/>
          <w:caps/>
          <w:kern w:val="32"/>
          <w:sz w:val="24"/>
          <w:szCs w:val="24"/>
          <w:lang w:eastAsia="ru-RU"/>
        </w:rPr>
      </w:pPr>
      <w:r>
        <w:rPr>
          <w:rFonts w:ascii="Times New Roman" w:hAnsi="Times New Roman"/>
        </w:rPr>
        <w:br w:type="page"/>
      </w:r>
    </w:p>
    <w:p w14:paraId="692A4624" w14:textId="77777777" w:rsidR="003D0B47" w:rsidRPr="00DF068E" w:rsidRDefault="003D0B47" w:rsidP="003D0B47">
      <w:pPr>
        <w:pStyle w:val="1f"/>
        <w:rPr>
          <w:rFonts w:ascii="Times New Roman" w:hAnsi="Times New Roman"/>
          <w:b w:val="0"/>
          <w:bCs w:val="0"/>
        </w:rPr>
      </w:pPr>
      <w:bookmarkStart w:id="115" w:name="_Toc169024503"/>
      <w:bookmarkStart w:id="116" w:name="_Toc169024536"/>
      <w:bookmarkStart w:id="117" w:name="_Toc169024573"/>
      <w:bookmarkStart w:id="118" w:name="_Toc169024817"/>
      <w:bookmarkStart w:id="119" w:name="_Toc169025491"/>
      <w:bookmarkStart w:id="120" w:name="_Toc169027008"/>
      <w:bookmarkStart w:id="121" w:name="_Toc169035646"/>
      <w:bookmarkStart w:id="122" w:name="_Toc169035749"/>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bookmarkEnd w:id="113"/>
      <w:r>
        <w:rPr>
          <w:rFonts w:ascii="Times New Roman" w:hAnsi="Times New Roman"/>
        </w:rPr>
        <w:t>ДИСЦИПЛИНЫ</w:t>
      </w:r>
      <w:bookmarkEnd w:id="114"/>
      <w:bookmarkEnd w:id="115"/>
      <w:bookmarkEnd w:id="116"/>
      <w:bookmarkEnd w:id="117"/>
      <w:bookmarkEnd w:id="118"/>
      <w:bookmarkEnd w:id="119"/>
      <w:bookmarkEnd w:id="120"/>
      <w:bookmarkEnd w:id="121"/>
      <w:bookmarkEnd w:id="1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3627"/>
        <w:gridCol w:w="3185"/>
      </w:tblGrid>
      <w:tr w:rsidR="003D0B47" w:rsidRPr="00985111" w14:paraId="594C7F90" w14:textId="77777777" w:rsidTr="00FB48E9">
        <w:trPr>
          <w:trHeight w:val="519"/>
        </w:trPr>
        <w:tc>
          <w:tcPr>
            <w:tcW w:w="1543" w:type="pct"/>
            <w:vAlign w:val="center"/>
          </w:tcPr>
          <w:p w14:paraId="15D1B709" w14:textId="77777777" w:rsidR="003D0B47" w:rsidRPr="00854F21" w:rsidRDefault="003D0B47" w:rsidP="00FB48E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29679396" w14:textId="77777777" w:rsidR="003D0B47" w:rsidRPr="00854F21" w:rsidRDefault="003D0B47" w:rsidP="00FB48E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0595A7A1" w14:textId="77777777" w:rsidR="003D0B47" w:rsidRPr="00854F21" w:rsidRDefault="003D0B47" w:rsidP="00FB48E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3D0B47" w:rsidRPr="00985111" w14:paraId="62FF1405" w14:textId="77777777" w:rsidTr="00FB48E9">
        <w:trPr>
          <w:trHeight w:val="698"/>
        </w:trPr>
        <w:tc>
          <w:tcPr>
            <w:tcW w:w="1543" w:type="pct"/>
          </w:tcPr>
          <w:p w14:paraId="66C69A5E" w14:textId="77777777" w:rsidR="003D0B47" w:rsidRDefault="003D0B47" w:rsidP="00FB48E9">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6C1CE6EE"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01.01</w:t>
            </w:r>
            <w:r w:rsidRPr="008849C6">
              <w:rPr>
                <w:rFonts w:ascii="Times New Roman" w:hAnsi="Times New Roman" w:cs="Times New Roman"/>
                <w:bCs/>
                <w:i/>
                <w:sz w:val="24"/>
                <w:szCs w:val="24"/>
              </w:rPr>
              <w:tab/>
              <w:t xml:space="preserve">актуальный профессиональный и социальный контекст, в котором приходится работать и жить </w:t>
            </w:r>
          </w:p>
          <w:p w14:paraId="2BD4300C"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01.02</w:t>
            </w:r>
            <w:r w:rsidRPr="008849C6">
              <w:rPr>
                <w:rFonts w:ascii="Times New Roman" w:hAnsi="Times New Roman" w:cs="Times New Roman"/>
                <w:bCs/>
                <w:i/>
                <w:sz w:val="24"/>
                <w:szCs w:val="24"/>
              </w:rPr>
              <w:tab/>
              <w:t xml:space="preserve">структура плана для решения задач, алгоритмы выполнения работ в </w:t>
            </w:r>
            <w:proofErr w:type="gramStart"/>
            <w:r w:rsidRPr="008849C6">
              <w:rPr>
                <w:rFonts w:ascii="Times New Roman" w:hAnsi="Times New Roman" w:cs="Times New Roman"/>
                <w:bCs/>
                <w:i/>
                <w:sz w:val="24"/>
                <w:szCs w:val="24"/>
              </w:rPr>
              <w:t>профессиональной</w:t>
            </w:r>
            <w:proofErr w:type="gramEnd"/>
            <w:r w:rsidRPr="008849C6">
              <w:rPr>
                <w:rFonts w:ascii="Times New Roman" w:hAnsi="Times New Roman" w:cs="Times New Roman"/>
                <w:bCs/>
                <w:i/>
                <w:sz w:val="24"/>
                <w:szCs w:val="24"/>
              </w:rPr>
              <w:t xml:space="preserve"> и смежных областях</w:t>
            </w:r>
          </w:p>
          <w:p w14:paraId="0644124E"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01.03</w:t>
            </w:r>
            <w:r w:rsidRPr="008849C6">
              <w:rPr>
                <w:rFonts w:ascii="Times New Roman" w:hAnsi="Times New Roman" w:cs="Times New Roman"/>
                <w:bCs/>
                <w:i/>
                <w:sz w:val="24"/>
                <w:szCs w:val="24"/>
              </w:rPr>
              <w:tab/>
              <w:t>основные источники информации и ресурсы для решения задач и/или проблем в профессиональном и/или социальном контексте</w:t>
            </w:r>
          </w:p>
          <w:p w14:paraId="7C7EFAEC"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proofErr w:type="gramStart"/>
            <w:r w:rsidRPr="008849C6">
              <w:rPr>
                <w:rFonts w:ascii="Times New Roman" w:hAnsi="Times New Roman" w:cs="Times New Roman"/>
                <w:bCs/>
                <w:i/>
                <w:sz w:val="24"/>
                <w:szCs w:val="24"/>
              </w:rPr>
              <w:t>Зо 01.04</w:t>
            </w:r>
            <w:r w:rsidRPr="008849C6">
              <w:rPr>
                <w:rFonts w:ascii="Times New Roman" w:hAnsi="Times New Roman" w:cs="Times New Roman"/>
                <w:bCs/>
                <w:i/>
                <w:sz w:val="24"/>
                <w:szCs w:val="24"/>
              </w:rPr>
              <w:tab/>
              <w:t>методы работы в профессиональной и смежных сферах</w:t>
            </w:r>
            <w:proofErr w:type="gramEnd"/>
          </w:p>
          <w:p w14:paraId="2E6D1F9B"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01.05</w:t>
            </w:r>
            <w:r w:rsidRPr="008849C6">
              <w:rPr>
                <w:rFonts w:ascii="Times New Roman" w:hAnsi="Times New Roman" w:cs="Times New Roman"/>
                <w:bCs/>
                <w:i/>
                <w:sz w:val="24"/>
                <w:szCs w:val="24"/>
              </w:rPr>
              <w:tab/>
              <w:t xml:space="preserve">порядок </w:t>
            </w:r>
            <w:proofErr w:type="gramStart"/>
            <w:r w:rsidRPr="008849C6">
              <w:rPr>
                <w:rFonts w:ascii="Times New Roman" w:hAnsi="Times New Roman" w:cs="Times New Roman"/>
                <w:bCs/>
                <w:i/>
                <w:sz w:val="24"/>
                <w:szCs w:val="24"/>
              </w:rPr>
              <w:t>оценки результатов решения задач профессиональной деятельности</w:t>
            </w:r>
            <w:proofErr w:type="gramEnd"/>
          </w:p>
          <w:p w14:paraId="2B623821"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Зо 02.01 </w:t>
            </w:r>
            <w:r w:rsidRPr="008849C6">
              <w:rPr>
                <w:rFonts w:ascii="Times New Roman" w:hAnsi="Times New Roman" w:cs="Times New Roman"/>
                <w:bCs/>
                <w:i/>
                <w:sz w:val="24"/>
                <w:szCs w:val="24"/>
              </w:rPr>
              <w:t>номенклатура информационных источников, применяемых в профессиональной деятельности</w:t>
            </w:r>
          </w:p>
          <w:p w14:paraId="72101404"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02.02</w:t>
            </w:r>
            <w:r w:rsidRPr="008849C6">
              <w:rPr>
                <w:rFonts w:ascii="Times New Roman" w:hAnsi="Times New Roman" w:cs="Times New Roman"/>
                <w:bCs/>
                <w:i/>
                <w:sz w:val="24"/>
                <w:szCs w:val="24"/>
              </w:rPr>
              <w:tab/>
              <w:t>приемы структурирования информации</w:t>
            </w:r>
          </w:p>
          <w:p w14:paraId="6DDCC8F9"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02.03</w:t>
            </w:r>
            <w:r w:rsidRPr="008849C6">
              <w:rPr>
                <w:rFonts w:ascii="Times New Roman" w:hAnsi="Times New Roman" w:cs="Times New Roman"/>
                <w:bCs/>
                <w:i/>
                <w:sz w:val="24"/>
                <w:szCs w:val="24"/>
              </w:rPr>
              <w:tab/>
              <w:t>формат оформления результатов поиска информации</w:t>
            </w:r>
          </w:p>
          <w:p w14:paraId="4A16EB79"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02.04</w:t>
            </w:r>
            <w:r w:rsidRPr="008849C6">
              <w:rPr>
                <w:rFonts w:ascii="Times New Roman" w:hAnsi="Times New Roman" w:cs="Times New Roman"/>
                <w:bCs/>
                <w:i/>
                <w:sz w:val="24"/>
                <w:szCs w:val="24"/>
              </w:rPr>
              <w:tab/>
              <w:t xml:space="preserve">современные средства и устройства информатизации, порядок их применения и </w:t>
            </w:r>
          </w:p>
          <w:p w14:paraId="6C5453E6"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lastRenderedPageBreak/>
              <w:t>Зо 02.05</w:t>
            </w:r>
            <w:r w:rsidRPr="008849C6">
              <w:rPr>
                <w:rFonts w:ascii="Times New Roman" w:hAnsi="Times New Roman" w:cs="Times New Roman"/>
                <w:bCs/>
                <w:i/>
                <w:sz w:val="24"/>
                <w:szCs w:val="24"/>
              </w:rPr>
              <w:tab/>
              <w:t>программное обеспечение в профессиональной деятельности, в том числе цифровые средства</w:t>
            </w:r>
          </w:p>
          <w:p w14:paraId="7A23A1AD"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03.01</w:t>
            </w:r>
            <w:r w:rsidRPr="008849C6">
              <w:rPr>
                <w:rFonts w:ascii="Times New Roman" w:hAnsi="Times New Roman" w:cs="Times New Roman"/>
                <w:bCs/>
                <w:i/>
                <w:sz w:val="24"/>
                <w:szCs w:val="24"/>
              </w:rPr>
              <w:tab/>
              <w:t>содержание актуальной нормативно-правовой документации</w:t>
            </w:r>
          </w:p>
          <w:p w14:paraId="43FE6541"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03.02</w:t>
            </w:r>
            <w:r w:rsidRPr="008849C6">
              <w:rPr>
                <w:rFonts w:ascii="Times New Roman" w:hAnsi="Times New Roman" w:cs="Times New Roman"/>
                <w:bCs/>
                <w:i/>
                <w:sz w:val="24"/>
                <w:szCs w:val="24"/>
              </w:rPr>
              <w:tab/>
              <w:t>современная научная и профессиональная терминология</w:t>
            </w:r>
          </w:p>
          <w:p w14:paraId="117F4EC0"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03.03</w:t>
            </w:r>
            <w:r w:rsidRPr="008849C6">
              <w:rPr>
                <w:rFonts w:ascii="Times New Roman" w:hAnsi="Times New Roman" w:cs="Times New Roman"/>
                <w:bCs/>
                <w:i/>
                <w:sz w:val="24"/>
                <w:szCs w:val="24"/>
              </w:rPr>
              <w:tab/>
              <w:t>возможные траектории профессионального развития и самообразования</w:t>
            </w:r>
          </w:p>
          <w:p w14:paraId="5BFCD0F3"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03.04</w:t>
            </w:r>
            <w:r w:rsidRPr="008849C6">
              <w:rPr>
                <w:rFonts w:ascii="Times New Roman" w:hAnsi="Times New Roman" w:cs="Times New Roman"/>
                <w:bCs/>
                <w:i/>
                <w:sz w:val="24"/>
                <w:szCs w:val="24"/>
              </w:rPr>
              <w:tab/>
              <w:t>основы предпринимательской деятельности, правовой и финансовой грамотности</w:t>
            </w:r>
          </w:p>
          <w:p w14:paraId="0CE8D2C5"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03.05</w:t>
            </w:r>
            <w:r w:rsidRPr="008849C6">
              <w:rPr>
                <w:rFonts w:ascii="Times New Roman" w:hAnsi="Times New Roman" w:cs="Times New Roman"/>
                <w:bCs/>
                <w:i/>
                <w:sz w:val="24"/>
                <w:szCs w:val="24"/>
              </w:rPr>
              <w:tab/>
              <w:t>правила разработки презентации</w:t>
            </w:r>
          </w:p>
          <w:p w14:paraId="5AEA96E6"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03.06</w:t>
            </w:r>
            <w:r w:rsidRPr="008849C6">
              <w:rPr>
                <w:rFonts w:ascii="Times New Roman" w:hAnsi="Times New Roman" w:cs="Times New Roman"/>
                <w:bCs/>
                <w:i/>
                <w:sz w:val="24"/>
                <w:szCs w:val="24"/>
              </w:rPr>
              <w:tab/>
              <w:t>основные этапы разработки и реализации проекта</w:t>
            </w:r>
          </w:p>
          <w:p w14:paraId="74ABCC65"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04.01</w:t>
            </w:r>
            <w:r>
              <w:rPr>
                <w:rFonts w:ascii="Times New Roman" w:hAnsi="Times New Roman" w:cs="Times New Roman"/>
                <w:bCs/>
                <w:i/>
                <w:sz w:val="24"/>
                <w:szCs w:val="24"/>
              </w:rPr>
              <w:t xml:space="preserve"> </w:t>
            </w:r>
            <w:r w:rsidRPr="008849C6">
              <w:rPr>
                <w:rFonts w:ascii="Times New Roman" w:hAnsi="Times New Roman" w:cs="Times New Roman"/>
                <w:bCs/>
                <w:i/>
                <w:sz w:val="24"/>
                <w:szCs w:val="24"/>
              </w:rPr>
              <w:t>психологические основы деятельности коллектива</w:t>
            </w:r>
          </w:p>
          <w:p w14:paraId="7DCD2C88"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04.02</w:t>
            </w:r>
            <w:r>
              <w:rPr>
                <w:rFonts w:ascii="Times New Roman" w:hAnsi="Times New Roman" w:cs="Times New Roman"/>
                <w:bCs/>
                <w:i/>
                <w:sz w:val="24"/>
                <w:szCs w:val="24"/>
              </w:rPr>
              <w:t xml:space="preserve"> </w:t>
            </w:r>
            <w:r w:rsidRPr="008849C6">
              <w:rPr>
                <w:rFonts w:ascii="Times New Roman" w:hAnsi="Times New Roman" w:cs="Times New Roman"/>
                <w:bCs/>
                <w:i/>
                <w:sz w:val="24"/>
                <w:szCs w:val="24"/>
              </w:rPr>
              <w:t>психологические особенности личности</w:t>
            </w:r>
          </w:p>
          <w:p w14:paraId="433268B3"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05.01</w:t>
            </w:r>
            <w:r w:rsidRPr="008849C6">
              <w:rPr>
                <w:rFonts w:ascii="Times New Roman" w:hAnsi="Times New Roman" w:cs="Times New Roman"/>
                <w:bCs/>
                <w:i/>
                <w:sz w:val="24"/>
                <w:szCs w:val="24"/>
              </w:rPr>
              <w:tab/>
              <w:t xml:space="preserve">правила оформления документов </w:t>
            </w:r>
          </w:p>
          <w:p w14:paraId="7FE76846"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05.02</w:t>
            </w:r>
            <w:r w:rsidRPr="008849C6">
              <w:rPr>
                <w:rFonts w:ascii="Times New Roman" w:hAnsi="Times New Roman" w:cs="Times New Roman"/>
                <w:bCs/>
                <w:i/>
                <w:sz w:val="24"/>
                <w:szCs w:val="24"/>
              </w:rPr>
              <w:tab/>
              <w:t>правила построения устных сообщений</w:t>
            </w:r>
          </w:p>
          <w:p w14:paraId="6B98500B"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05.03</w:t>
            </w:r>
            <w:r w:rsidRPr="008849C6">
              <w:rPr>
                <w:rFonts w:ascii="Times New Roman" w:hAnsi="Times New Roman" w:cs="Times New Roman"/>
                <w:bCs/>
                <w:i/>
                <w:sz w:val="24"/>
                <w:szCs w:val="24"/>
              </w:rPr>
              <w:tab/>
              <w:t>особенности социального и культурного контекста</w:t>
            </w:r>
          </w:p>
          <w:p w14:paraId="4D43B7B2"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06.01</w:t>
            </w:r>
            <w:r w:rsidRPr="008849C6">
              <w:rPr>
                <w:rFonts w:ascii="Times New Roman" w:hAnsi="Times New Roman" w:cs="Times New Roman"/>
                <w:bCs/>
                <w:i/>
                <w:sz w:val="24"/>
                <w:szCs w:val="24"/>
              </w:rPr>
              <w:tab/>
              <w:t>сущность гражданско-патриотической позиции</w:t>
            </w:r>
          </w:p>
          <w:p w14:paraId="39EB11B0"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Зо 06.02 </w:t>
            </w:r>
            <w:r w:rsidRPr="008849C6">
              <w:rPr>
                <w:rFonts w:ascii="Times New Roman" w:hAnsi="Times New Roman" w:cs="Times New Roman"/>
                <w:bCs/>
                <w:i/>
                <w:sz w:val="24"/>
                <w:szCs w:val="24"/>
              </w:rPr>
              <w:t xml:space="preserve">традиционных общечеловеческих ценностей, в том числе с </w:t>
            </w:r>
            <w:r w:rsidRPr="008849C6">
              <w:rPr>
                <w:rFonts w:ascii="Times New Roman" w:hAnsi="Times New Roman" w:cs="Times New Roman"/>
                <w:bCs/>
                <w:i/>
                <w:sz w:val="24"/>
                <w:szCs w:val="24"/>
              </w:rPr>
              <w:lastRenderedPageBreak/>
              <w:t>учетом гармонизации межнациональных и межрелигиозных отношений</w:t>
            </w:r>
          </w:p>
          <w:p w14:paraId="0A12679B"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06.03</w:t>
            </w:r>
            <w:r>
              <w:rPr>
                <w:rFonts w:ascii="Times New Roman" w:hAnsi="Times New Roman" w:cs="Times New Roman"/>
                <w:bCs/>
                <w:i/>
                <w:sz w:val="24"/>
                <w:szCs w:val="24"/>
              </w:rPr>
              <w:t xml:space="preserve"> </w:t>
            </w:r>
            <w:r w:rsidRPr="008849C6">
              <w:rPr>
                <w:rFonts w:ascii="Times New Roman" w:hAnsi="Times New Roman" w:cs="Times New Roman"/>
                <w:bCs/>
                <w:i/>
                <w:sz w:val="24"/>
                <w:szCs w:val="24"/>
              </w:rPr>
              <w:t>значимость профессиональной деятельности по специальности</w:t>
            </w:r>
          </w:p>
          <w:p w14:paraId="7F1D508A"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06.04</w:t>
            </w:r>
            <w:r w:rsidRPr="008849C6">
              <w:rPr>
                <w:rFonts w:ascii="Times New Roman" w:hAnsi="Times New Roman" w:cs="Times New Roman"/>
                <w:bCs/>
                <w:i/>
                <w:sz w:val="24"/>
                <w:szCs w:val="24"/>
              </w:rPr>
              <w:tab/>
              <w:t>стандарты антикоррупционного поведения и последствия его нарушения</w:t>
            </w:r>
          </w:p>
          <w:p w14:paraId="22A7B6EB"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07.01</w:t>
            </w:r>
            <w:r w:rsidRPr="008849C6">
              <w:rPr>
                <w:rFonts w:ascii="Times New Roman" w:hAnsi="Times New Roman" w:cs="Times New Roman"/>
                <w:bCs/>
                <w:i/>
                <w:sz w:val="24"/>
                <w:szCs w:val="24"/>
              </w:rPr>
              <w:tab/>
              <w:t xml:space="preserve">правила экологической безопасности при ведении профессиональной деятельности </w:t>
            </w:r>
          </w:p>
          <w:p w14:paraId="172127B8"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07.02</w:t>
            </w:r>
            <w:r w:rsidRPr="008849C6">
              <w:rPr>
                <w:rFonts w:ascii="Times New Roman" w:hAnsi="Times New Roman" w:cs="Times New Roman"/>
                <w:bCs/>
                <w:i/>
                <w:sz w:val="24"/>
                <w:szCs w:val="24"/>
              </w:rPr>
              <w:tab/>
              <w:t>основные ресурсы, задействованные в профессиональной деятельности</w:t>
            </w:r>
          </w:p>
          <w:p w14:paraId="6DFD8938"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07.03</w:t>
            </w:r>
            <w:r w:rsidRPr="008849C6">
              <w:rPr>
                <w:rFonts w:ascii="Times New Roman" w:hAnsi="Times New Roman" w:cs="Times New Roman"/>
                <w:bCs/>
                <w:i/>
                <w:sz w:val="24"/>
                <w:szCs w:val="24"/>
              </w:rPr>
              <w:tab/>
              <w:t>пути обеспечения ресурсосбережения</w:t>
            </w:r>
          </w:p>
          <w:p w14:paraId="32861F35"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07.04</w:t>
            </w:r>
            <w:r w:rsidRPr="008849C6">
              <w:rPr>
                <w:rFonts w:ascii="Times New Roman" w:hAnsi="Times New Roman" w:cs="Times New Roman"/>
                <w:bCs/>
                <w:i/>
                <w:sz w:val="24"/>
                <w:szCs w:val="24"/>
              </w:rPr>
              <w:tab/>
              <w:t>принципы бережливого производства</w:t>
            </w:r>
          </w:p>
          <w:p w14:paraId="5E680374"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07.05</w:t>
            </w:r>
            <w:r w:rsidRPr="008849C6">
              <w:rPr>
                <w:rFonts w:ascii="Times New Roman" w:hAnsi="Times New Roman" w:cs="Times New Roman"/>
                <w:bCs/>
                <w:i/>
                <w:sz w:val="24"/>
                <w:szCs w:val="24"/>
              </w:rPr>
              <w:tab/>
              <w:t>основные направления изменения климатических условий региона</w:t>
            </w:r>
          </w:p>
          <w:p w14:paraId="575952C1"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07.06</w:t>
            </w:r>
            <w:r w:rsidRPr="008849C6">
              <w:rPr>
                <w:rFonts w:ascii="Times New Roman" w:hAnsi="Times New Roman" w:cs="Times New Roman"/>
                <w:bCs/>
                <w:i/>
                <w:sz w:val="24"/>
                <w:szCs w:val="24"/>
              </w:rPr>
              <w:tab/>
              <w:t>правила поведения в чрезвычайных ситуациях</w:t>
            </w:r>
          </w:p>
          <w:p w14:paraId="18C8993F"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09.01</w:t>
            </w:r>
            <w:r w:rsidRPr="008849C6">
              <w:rPr>
                <w:rFonts w:ascii="Times New Roman" w:hAnsi="Times New Roman" w:cs="Times New Roman"/>
                <w:bCs/>
                <w:i/>
                <w:sz w:val="24"/>
                <w:szCs w:val="24"/>
              </w:rPr>
              <w:tab/>
              <w:t>правила построения простых и сложных предложений на профессиональные темы</w:t>
            </w:r>
          </w:p>
          <w:p w14:paraId="62ABC546"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09.02</w:t>
            </w:r>
            <w:r w:rsidRPr="008849C6">
              <w:rPr>
                <w:rFonts w:ascii="Times New Roman" w:hAnsi="Times New Roman" w:cs="Times New Roman"/>
                <w:bCs/>
                <w:i/>
                <w:sz w:val="24"/>
                <w:szCs w:val="24"/>
              </w:rPr>
              <w:tab/>
              <w:t>основные общеупотребительные глаголы (бытовая и профессиональная лексика)</w:t>
            </w:r>
          </w:p>
          <w:p w14:paraId="72BC01E4"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09.03</w:t>
            </w:r>
            <w:r w:rsidRPr="008849C6">
              <w:rPr>
                <w:rFonts w:ascii="Times New Roman" w:hAnsi="Times New Roman" w:cs="Times New Roman"/>
                <w:bCs/>
                <w:i/>
                <w:sz w:val="24"/>
                <w:szCs w:val="24"/>
              </w:rPr>
              <w:tab/>
              <w:t xml:space="preserve">лексический минимум, относящийся к описанию предметов, средств и процессов </w:t>
            </w:r>
            <w:r w:rsidRPr="008849C6">
              <w:rPr>
                <w:rFonts w:ascii="Times New Roman" w:hAnsi="Times New Roman" w:cs="Times New Roman"/>
                <w:bCs/>
                <w:i/>
                <w:sz w:val="24"/>
                <w:szCs w:val="24"/>
              </w:rPr>
              <w:lastRenderedPageBreak/>
              <w:t>профессиональной деятельности</w:t>
            </w:r>
          </w:p>
          <w:p w14:paraId="31A18483"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09.04</w:t>
            </w:r>
            <w:r w:rsidRPr="008849C6">
              <w:rPr>
                <w:rFonts w:ascii="Times New Roman" w:hAnsi="Times New Roman" w:cs="Times New Roman"/>
                <w:bCs/>
                <w:i/>
                <w:sz w:val="24"/>
                <w:szCs w:val="24"/>
              </w:rPr>
              <w:tab/>
              <w:t>особенности произношения</w:t>
            </w:r>
          </w:p>
          <w:p w14:paraId="1C6552A9"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09.05</w:t>
            </w:r>
            <w:r w:rsidRPr="008849C6">
              <w:rPr>
                <w:rFonts w:ascii="Times New Roman" w:hAnsi="Times New Roman" w:cs="Times New Roman"/>
                <w:bCs/>
                <w:i/>
                <w:sz w:val="24"/>
                <w:szCs w:val="24"/>
              </w:rPr>
              <w:tab/>
              <w:t>правила чтения текстов профессиональной направленности</w:t>
            </w:r>
          </w:p>
          <w:p w14:paraId="7620D24A"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proofErr w:type="gramStart"/>
            <w:r w:rsidRPr="008849C6">
              <w:rPr>
                <w:rFonts w:ascii="Times New Roman" w:hAnsi="Times New Roman" w:cs="Times New Roman"/>
                <w:bCs/>
                <w:i/>
                <w:sz w:val="24"/>
                <w:szCs w:val="24"/>
              </w:rPr>
              <w:t>З</w:t>
            </w:r>
            <w:proofErr w:type="gramEnd"/>
            <w:r w:rsidRPr="008849C6">
              <w:rPr>
                <w:rFonts w:ascii="Times New Roman" w:hAnsi="Times New Roman" w:cs="Times New Roman"/>
                <w:bCs/>
                <w:i/>
                <w:sz w:val="24"/>
                <w:szCs w:val="24"/>
              </w:rPr>
              <w:t xml:space="preserve"> 1.1.01</w:t>
            </w:r>
            <w:r w:rsidRPr="008849C6">
              <w:rPr>
                <w:rFonts w:ascii="Times New Roman" w:hAnsi="Times New Roman" w:cs="Times New Roman"/>
                <w:bCs/>
                <w:i/>
                <w:sz w:val="24"/>
                <w:szCs w:val="24"/>
              </w:rPr>
              <w:tab/>
              <w:t xml:space="preserve">приемы определения причин сбоев в работе роботизированных устройств, профилактику их возникновения; </w:t>
            </w:r>
          </w:p>
          <w:p w14:paraId="64306A39"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proofErr w:type="gramStart"/>
            <w:r w:rsidRPr="008849C6">
              <w:rPr>
                <w:rFonts w:ascii="Times New Roman" w:hAnsi="Times New Roman" w:cs="Times New Roman"/>
                <w:bCs/>
                <w:i/>
                <w:sz w:val="24"/>
                <w:szCs w:val="24"/>
              </w:rPr>
              <w:t>З</w:t>
            </w:r>
            <w:proofErr w:type="gramEnd"/>
            <w:r w:rsidRPr="008849C6">
              <w:rPr>
                <w:rFonts w:ascii="Times New Roman" w:hAnsi="Times New Roman" w:cs="Times New Roman"/>
                <w:bCs/>
                <w:i/>
                <w:sz w:val="24"/>
                <w:szCs w:val="24"/>
              </w:rPr>
              <w:t xml:space="preserve"> 1.1.02</w:t>
            </w:r>
            <w:r w:rsidRPr="008849C6">
              <w:rPr>
                <w:rFonts w:ascii="Times New Roman" w:hAnsi="Times New Roman" w:cs="Times New Roman"/>
                <w:bCs/>
                <w:i/>
                <w:sz w:val="24"/>
                <w:szCs w:val="24"/>
              </w:rPr>
              <w:tab/>
              <w:t>способы оценки качества пусконаладочных работ;</w:t>
            </w:r>
          </w:p>
          <w:p w14:paraId="30680AF6"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 xml:space="preserve"> методы расчета параметров роботизированных участков сварочных, сборочных, металлообробатывающих, покрасочных и раскройных работ; </w:t>
            </w:r>
          </w:p>
          <w:p w14:paraId="22795BAE"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proofErr w:type="gramStart"/>
            <w:r w:rsidRPr="008849C6">
              <w:rPr>
                <w:rFonts w:ascii="Times New Roman" w:hAnsi="Times New Roman" w:cs="Times New Roman"/>
                <w:bCs/>
                <w:i/>
                <w:sz w:val="24"/>
                <w:szCs w:val="24"/>
              </w:rPr>
              <w:t>З</w:t>
            </w:r>
            <w:proofErr w:type="gramEnd"/>
            <w:r w:rsidRPr="008849C6">
              <w:rPr>
                <w:rFonts w:ascii="Times New Roman" w:hAnsi="Times New Roman" w:cs="Times New Roman"/>
                <w:bCs/>
                <w:i/>
                <w:sz w:val="24"/>
                <w:szCs w:val="24"/>
              </w:rPr>
              <w:t xml:space="preserve"> 1.1.03</w:t>
            </w:r>
            <w:r w:rsidRPr="008849C6">
              <w:rPr>
                <w:rFonts w:ascii="Times New Roman" w:hAnsi="Times New Roman" w:cs="Times New Roman"/>
                <w:bCs/>
                <w:i/>
                <w:sz w:val="24"/>
                <w:szCs w:val="24"/>
              </w:rPr>
              <w:tab/>
              <w:t>понятие о рабочем пространстве и рабочей зоне робота; классификацию</w:t>
            </w:r>
          </w:p>
          <w:p w14:paraId="24BEF3A9" w14:textId="77777777" w:rsidR="003D0B47" w:rsidRPr="008849C6" w:rsidRDefault="003D0B47"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 xml:space="preserve">роботов по типу производств, характеру выполняемых операций, по числу подвижностей, по типу </w:t>
            </w:r>
            <w:proofErr w:type="gramStart"/>
            <w:r w:rsidRPr="008849C6">
              <w:rPr>
                <w:rFonts w:ascii="Times New Roman" w:hAnsi="Times New Roman" w:cs="Times New Roman"/>
                <w:bCs/>
                <w:i/>
                <w:sz w:val="24"/>
                <w:szCs w:val="24"/>
              </w:rPr>
              <w:t>силового</w:t>
            </w:r>
            <w:proofErr w:type="gramEnd"/>
            <w:r w:rsidRPr="008849C6">
              <w:rPr>
                <w:rFonts w:ascii="Times New Roman" w:hAnsi="Times New Roman" w:cs="Times New Roman"/>
                <w:bCs/>
                <w:i/>
                <w:sz w:val="24"/>
                <w:szCs w:val="24"/>
              </w:rPr>
              <w:t xml:space="preserve"> </w:t>
            </w:r>
          </w:p>
          <w:p w14:paraId="4C965EE1" w14:textId="77777777" w:rsidR="003D0B47" w:rsidRDefault="003D0B47" w:rsidP="00FB48E9">
            <w:pPr>
              <w:suppressAutoHyphens/>
              <w:spacing w:line="276" w:lineRule="auto"/>
              <w:contextualSpacing/>
              <w:rPr>
                <w:rFonts w:ascii="Times New Roman" w:hAnsi="Times New Roman" w:cs="Times New Roman"/>
                <w:bCs/>
                <w:i/>
                <w:sz w:val="24"/>
                <w:szCs w:val="24"/>
              </w:rPr>
            </w:pPr>
            <w:proofErr w:type="gramStart"/>
            <w:r w:rsidRPr="008849C6">
              <w:rPr>
                <w:rFonts w:ascii="Times New Roman" w:hAnsi="Times New Roman" w:cs="Times New Roman"/>
                <w:bCs/>
                <w:i/>
                <w:sz w:val="24"/>
                <w:szCs w:val="24"/>
              </w:rPr>
              <w:t>З</w:t>
            </w:r>
            <w:proofErr w:type="gramEnd"/>
            <w:r w:rsidRPr="008849C6">
              <w:rPr>
                <w:rFonts w:ascii="Times New Roman" w:hAnsi="Times New Roman" w:cs="Times New Roman"/>
                <w:bCs/>
                <w:i/>
                <w:sz w:val="24"/>
                <w:szCs w:val="24"/>
              </w:rPr>
              <w:t xml:space="preserve"> 1.1.04</w:t>
            </w:r>
            <w:r w:rsidRPr="008849C6">
              <w:rPr>
                <w:rFonts w:ascii="Times New Roman" w:hAnsi="Times New Roman" w:cs="Times New Roman"/>
                <w:bCs/>
                <w:i/>
                <w:sz w:val="24"/>
                <w:szCs w:val="24"/>
              </w:rPr>
              <w:tab/>
              <w:t>привода, по системе координат, по грузоподъемности</w:t>
            </w:r>
          </w:p>
          <w:p w14:paraId="3FC2B854" w14:textId="77777777" w:rsidR="003D0B47" w:rsidRDefault="003D0B47" w:rsidP="00FB48E9">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2C263925"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Уо 01.01 </w:t>
            </w:r>
            <w:r w:rsidRPr="008849C6">
              <w:rPr>
                <w:rFonts w:ascii="Times New Roman" w:hAnsi="Times New Roman" w:cs="Times New Roman"/>
                <w:i/>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516B16FC"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01.02</w:t>
            </w:r>
            <w:r w:rsidRPr="008849C6">
              <w:rPr>
                <w:rFonts w:ascii="Times New Roman" w:hAnsi="Times New Roman" w:cs="Times New Roman"/>
                <w:i/>
                <w:sz w:val="24"/>
                <w:szCs w:val="24"/>
              </w:rPr>
              <w:tab/>
              <w:t xml:space="preserve">определять этапы решения задачи, </w:t>
            </w:r>
            <w:r w:rsidRPr="008849C6">
              <w:rPr>
                <w:rFonts w:ascii="Times New Roman" w:hAnsi="Times New Roman" w:cs="Times New Roman"/>
                <w:i/>
                <w:sz w:val="24"/>
                <w:szCs w:val="24"/>
              </w:rPr>
              <w:lastRenderedPageBreak/>
              <w:t>составлять план действия, реализовывать составленный план, определять необходимые ресурсы</w:t>
            </w:r>
          </w:p>
          <w:p w14:paraId="145D9385"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01.03</w:t>
            </w:r>
            <w:r w:rsidRPr="008849C6">
              <w:rPr>
                <w:rFonts w:ascii="Times New Roman" w:hAnsi="Times New Roman" w:cs="Times New Roman"/>
                <w:i/>
                <w:sz w:val="24"/>
                <w:szCs w:val="24"/>
              </w:rPr>
              <w:tab/>
              <w:t>выявлять и эффективно искать информацию, необходимую для решения задачи и/или проблемы</w:t>
            </w:r>
          </w:p>
          <w:p w14:paraId="64F12437" w14:textId="77777777" w:rsidR="003D0B47" w:rsidRPr="008849C6" w:rsidRDefault="003D0B47" w:rsidP="00FB48E9">
            <w:pPr>
              <w:suppressAutoHyphens/>
              <w:spacing w:line="276" w:lineRule="auto"/>
              <w:contextualSpacing/>
              <w:rPr>
                <w:rFonts w:ascii="Times New Roman" w:hAnsi="Times New Roman" w:cs="Times New Roman"/>
                <w:i/>
                <w:sz w:val="24"/>
                <w:szCs w:val="24"/>
              </w:rPr>
            </w:pPr>
            <w:proofErr w:type="gramStart"/>
            <w:r w:rsidRPr="008849C6">
              <w:rPr>
                <w:rFonts w:ascii="Times New Roman" w:hAnsi="Times New Roman" w:cs="Times New Roman"/>
                <w:i/>
                <w:sz w:val="24"/>
                <w:szCs w:val="24"/>
              </w:rPr>
              <w:t>Уо 01.04</w:t>
            </w:r>
            <w:r w:rsidRPr="008849C6">
              <w:rPr>
                <w:rFonts w:ascii="Times New Roman" w:hAnsi="Times New Roman" w:cs="Times New Roman"/>
                <w:i/>
                <w:sz w:val="24"/>
                <w:szCs w:val="24"/>
              </w:rPr>
              <w:tab/>
              <w:t>владеть актуальными методами работы в профессиональной и смежных сферах</w:t>
            </w:r>
            <w:proofErr w:type="gramEnd"/>
          </w:p>
          <w:p w14:paraId="12073616"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01.05</w:t>
            </w:r>
            <w:r w:rsidRPr="008849C6">
              <w:rPr>
                <w:rFonts w:ascii="Times New Roman" w:hAnsi="Times New Roman" w:cs="Times New Roman"/>
                <w:i/>
                <w:sz w:val="24"/>
                <w:szCs w:val="24"/>
              </w:rPr>
              <w:tab/>
              <w:t>оценивать результат и последствия своих действий (самостоятельно или с помощью наставника)</w:t>
            </w:r>
          </w:p>
          <w:p w14:paraId="39B2B73E"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02.01</w:t>
            </w:r>
            <w:r w:rsidRPr="008849C6">
              <w:rPr>
                <w:rFonts w:ascii="Times New Roman" w:hAnsi="Times New Roman" w:cs="Times New Roman"/>
                <w:i/>
                <w:sz w:val="24"/>
                <w:szCs w:val="24"/>
              </w:rPr>
              <w:tab/>
              <w:t>определять задачи для поиска информации, планировать процесс поиска, выбирать необходимые источники информации</w:t>
            </w:r>
          </w:p>
          <w:p w14:paraId="182CA9C8"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02.02</w:t>
            </w:r>
            <w:r w:rsidRPr="008849C6">
              <w:rPr>
                <w:rFonts w:ascii="Times New Roman" w:hAnsi="Times New Roman" w:cs="Times New Roman"/>
                <w:i/>
                <w:sz w:val="24"/>
                <w:szCs w:val="24"/>
              </w:rPr>
              <w:tab/>
              <w:t xml:space="preserve">выделять наиболее </w:t>
            </w:r>
            <w:proofErr w:type="gramStart"/>
            <w:r w:rsidRPr="008849C6">
              <w:rPr>
                <w:rFonts w:ascii="Times New Roman" w:hAnsi="Times New Roman" w:cs="Times New Roman"/>
                <w:i/>
                <w:sz w:val="24"/>
                <w:szCs w:val="24"/>
              </w:rPr>
              <w:t>значимое</w:t>
            </w:r>
            <w:proofErr w:type="gramEnd"/>
            <w:r w:rsidRPr="008849C6">
              <w:rPr>
                <w:rFonts w:ascii="Times New Roman" w:hAnsi="Times New Roman" w:cs="Times New Roman"/>
                <w:i/>
                <w:sz w:val="24"/>
                <w:szCs w:val="24"/>
              </w:rPr>
              <w:t xml:space="preserve"> в перечне информации, структурировать получаемую информацию, оформлять результаты поиска</w:t>
            </w:r>
          </w:p>
          <w:p w14:paraId="047A127C"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02.03</w:t>
            </w:r>
            <w:r w:rsidRPr="008849C6">
              <w:rPr>
                <w:rFonts w:ascii="Times New Roman" w:hAnsi="Times New Roman" w:cs="Times New Roman"/>
                <w:i/>
                <w:sz w:val="24"/>
                <w:szCs w:val="24"/>
              </w:rPr>
              <w:tab/>
              <w:t>оценивать практическую значимость результатов поиска</w:t>
            </w:r>
          </w:p>
          <w:p w14:paraId="5A23D4B2"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02.04</w:t>
            </w:r>
            <w:r w:rsidRPr="008849C6">
              <w:rPr>
                <w:rFonts w:ascii="Times New Roman" w:hAnsi="Times New Roman" w:cs="Times New Roman"/>
                <w:i/>
                <w:sz w:val="24"/>
                <w:szCs w:val="24"/>
              </w:rPr>
              <w:tab/>
              <w:t>применять средства информационных технологий для решения профессиональных задач</w:t>
            </w:r>
          </w:p>
          <w:p w14:paraId="2BA38C9A"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02.05</w:t>
            </w:r>
            <w:r w:rsidRPr="008849C6">
              <w:rPr>
                <w:rFonts w:ascii="Times New Roman" w:hAnsi="Times New Roman" w:cs="Times New Roman"/>
                <w:i/>
                <w:sz w:val="24"/>
                <w:szCs w:val="24"/>
              </w:rPr>
              <w:tab/>
              <w:t>использовать современное программное обеспечение в профессиональной деятельности</w:t>
            </w:r>
          </w:p>
          <w:p w14:paraId="3C55C4EA"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lastRenderedPageBreak/>
              <w:t>Уо 02.06</w:t>
            </w:r>
            <w:r w:rsidRPr="008849C6">
              <w:rPr>
                <w:rFonts w:ascii="Times New Roman" w:hAnsi="Times New Roman" w:cs="Times New Roman"/>
                <w:i/>
                <w:sz w:val="24"/>
                <w:szCs w:val="24"/>
              </w:rPr>
              <w:tab/>
              <w:t>использовать различные цифровые средства для решения профессиональных задач</w:t>
            </w:r>
          </w:p>
          <w:p w14:paraId="41701E19"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03.01</w:t>
            </w:r>
            <w:r w:rsidRPr="008849C6">
              <w:rPr>
                <w:rFonts w:ascii="Times New Roman" w:hAnsi="Times New Roman" w:cs="Times New Roman"/>
                <w:i/>
                <w:sz w:val="24"/>
                <w:szCs w:val="24"/>
              </w:rPr>
              <w:tab/>
              <w:t>определять актуальность нормативно-правовой документации в профессиональной деятельности</w:t>
            </w:r>
          </w:p>
          <w:p w14:paraId="053F7DCD"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03.02</w:t>
            </w:r>
            <w:r w:rsidRPr="008849C6">
              <w:rPr>
                <w:rFonts w:ascii="Times New Roman" w:hAnsi="Times New Roman" w:cs="Times New Roman"/>
                <w:i/>
                <w:sz w:val="24"/>
                <w:szCs w:val="24"/>
              </w:rPr>
              <w:tab/>
              <w:t>применять современную научную профессиональную терминологию</w:t>
            </w:r>
          </w:p>
          <w:p w14:paraId="6FC9D758"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03.03</w:t>
            </w:r>
            <w:r w:rsidRPr="008849C6">
              <w:rPr>
                <w:rFonts w:ascii="Times New Roman" w:hAnsi="Times New Roman" w:cs="Times New Roman"/>
                <w:i/>
                <w:sz w:val="24"/>
                <w:szCs w:val="24"/>
              </w:rPr>
              <w:tab/>
              <w:t>определять и выстраивать траектории профессионального развития и самообразования</w:t>
            </w:r>
          </w:p>
          <w:p w14:paraId="2D573BD0"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03.04</w:t>
            </w:r>
            <w:r w:rsidRPr="008849C6">
              <w:rPr>
                <w:rFonts w:ascii="Times New Roman" w:hAnsi="Times New Roman" w:cs="Times New Roman"/>
                <w:i/>
                <w:sz w:val="24"/>
                <w:szCs w:val="24"/>
              </w:rPr>
              <w:tab/>
              <w:t>выявлять достоинства и недостатки коммерческой идеи</w:t>
            </w:r>
          </w:p>
          <w:p w14:paraId="069E6352"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03.05</w:t>
            </w:r>
            <w:r w:rsidRPr="008849C6">
              <w:rPr>
                <w:rFonts w:ascii="Times New Roman" w:hAnsi="Times New Roman" w:cs="Times New Roman"/>
                <w:i/>
                <w:sz w:val="24"/>
                <w:szCs w:val="24"/>
              </w:rPr>
              <w:tab/>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05550294"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03.06</w:t>
            </w:r>
            <w:r w:rsidRPr="008849C6">
              <w:rPr>
                <w:rFonts w:ascii="Times New Roman" w:hAnsi="Times New Roman" w:cs="Times New Roman"/>
                <w:i/>
                <w:sz w:val="24"/>
                <w:szCs w:val="24"/>
              </w:rPr>
              <w:tab/>
              <w:t>презентовать идеи открытия собственного дела в профессиональной деятельности</w:t>
            </w:r>
          </w:p>
          <w:p w14:paraId="2950ADAD"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03.07</w:t>
            </w:r>
            <w:r w:rsidRPr="008849C6">
              <w:rPr>
                <w:rFonts w:ascii="Times New Roman" w:hAnsi="Times New Roman" w:cs="Times New Roman"/>
                <w:i/>
                <w:sz w:val="24"/>
                <w:szCs w:val="24"/>
              </w:rPr>
              <w:tab/>
              <w:t>определять источники достоверной правовой информации</w:t>
            </w:r>
          </w:p>
          <w:p w14:paraId="17238B62"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03.08</w:t>
            </w:r>
            <w:r w:rsidRPr="008849C6">
              <w:rPr>
                <w:rFonts w:ascii="Times New Roman" w:hAnsi="Times New Roman" w:cs="Times New Roman"/>
                <w:i/>
                <w:sz w:val="24"/>
                <w:szCs w:val="24"/>
              </w:rPr>
              <w:tab/>
              <w:t>составлять различные правовые документы</w:t>
            </w:r>
          </w:p>
          <w:p w14:paraId="49A6F7A8"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03.09</w:t>
            </w:r>
            <w:r w:rsidRPr="008849C6">
              <w:rPr>
                <w:rFonts w:ascii="Times New Roman" w:hAnsi="Times New Roman" w:cs="Times New Roman"/>
                <w:i/>
                <w:sz w:val="24"/>
                <w:szCs w:val="24"/>
              </w:rPr>
              <w:tab/>
              <w:t xml:space="preserve">находить интересные проектные идеи, грамотно их </w:t>
            </w:r>
            <w:r w:rsidRPr="008849C6">
              <w:rPr>
                <w:rFonts w:ascii="Times New Roman" w:hAnsi="Times New Roman" w:cs="Times New Roman"/>
                <w:i/>
                <w:sz w:val="24"/>
                <w:szCs w:val="24"/>
              </w:rPr>
              <w:lastRenderedPageBreak/>
              <w:t>формулировать и документировать</w:t>
            </w:r>
          </w:p>
          <w:p w14:paraId="2577C5B2"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03.10</w:t>
            </w:r>
            <w:r w:rsidRPr="008849C6">
              <w:rPr>
                <w:rFonts w:ascii="Times New Roman" w:hAnsi="Times New Roman" w:cs="Times New Roman"/>
                <w:i/>
                <w:sz w:val="24"/>
                <w:szCs w:val="24"/>
              </w:rPr>
              <w:tab/>
              <w:t>оценивать жизнеспособность проектной идеи, составлять план проекта</w:t>
            </w:r>
          </w:p>
          <w:p w14:paraId="7EE7F316"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04.01</w:t>
            </w:r>
            <w:r w:rsidRPr="008849C6">
              <w:rPr>
                <w:rFonts w:ascii="Times New Roman" w:hAnsi="Times New Roman" w:cs="Times New Roman"/>
                <w:i/>
                <w:sz w:val="24"/>
                <w:szCs w:val="24"/>
              </w:rPr>
              <w:tab/>
              <w:t>организовывать работу коллектива и команды</w:t>
            </w:r>
          </w:p>
          <w:p w14:paraId="23658064"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04.02</w:t>
            </w:r>
            <w:r w:rsidRPr="008849C6">
              <w:rPr>
                <w:rFonts w:ascii="Times New Roman" w:hAnsi="Times New Roman" w:cs="Times New Roman"/>
                <w:i/>
                <w:sz w:val="24"/>
                <w:szCs w:val="24"/>
              </w:rPr>
              <w:tab/>
              <w:t>взаимодействовать с коллегами, руководством, клиентами в ходе профессиональной деятельности</w:t>
            </w:r>
          </w:p>
          <w:p w14:paraId="07FB374D"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05.01</w:t>
            </w:r>
            <w:r w:rsidRPr="008849C6">
              <w:rPr>
                <w:rFonts w:ascii="Times New Roman" w:hAnsi="Times New Roman" w:cs="Times New Roman"/>
                <w:i/>
                <w:sz w:val="24"/>
                <w:szCs w:val="24"/>
              </w:rPr>
              <w:tab/>
              <w:t>грамотно излагать свои мысли и оформлять документы по профессиональной тематике на государственном языке</w:t>
            </w:r>
          </w:p>
          <w:p w14:paraId="4B853693"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05.02</w:t>
            </w:r>
            <w:r w:rsidRPr="008849C6">
              <w:rPr>
                <w:rFonts w:ascii="Times New Roman" w:hAnsi="Times New Roman" w:cs="Times New Roman"/>
                <w:i/>
                <w:sz w:val="24"/>
                <w:szCs w:val="24"/>
              </w:rPr>
              <w:tab/>
              <w:t>проявлять толерантность в рабочем коллективе</w:t>
            </w:r>
          </w:p>
          <w:p w14:paraId="508B88AF"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06.01</w:t>
            </w:r>
            <w:r w:rsidRPr="008849C6">
              <w:rPr>
                <w:rFonts w:ascii="Times New Roman" w:hAnsi="Times New Roman" w:cs="Times New Roman"/>
                <w:i/>
                <w:sz w:val="24"/>
                <w:szCs w:val="24"/>
              </w:rPr>
              <w:tab/>
              <w:t>проявлять гражданско-патриотическую позицию</w:t>
            </w:r>
          </w:p>
          <w:p w14:paraId="14076EE7"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06.02</w:t>
            </w:r>
            <w:r w:rsidRPr="008849C6">
              <w:rPr>
                <w:rFonts w:ascii="Times New Roman" w:hAnsi="Times New Roman" w:cs="Times New Roman"/>
                <w:i/>
                <w:sz w:val="24"/>
                <w:szCs w:val="24"/>
              </w:rPr>
              <w:tab/>
              <w:t>демонстрировать осознанное поведение</w:t>
            </w:r>
          </w:p>
          <w:p w14:paraId="7C3658C6"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06.03</w:t>
            </w:r>
            <w:r w:rsidRPr="008849C6">
              <w:rPr>
                <w:rFonts w:ascii="Times New Roman" w:hAnsi="Times New Roman" w:cs="Times New Roman"/>
                <w:i/>
                <w:sz w:val="24"/>
                <w:szCs w:val="24"/>
              </w:rPr>
              <w:tab/>
              <w:t>описывать значимость своей специальности</w:t>
            </w:r>
          </w:p>
          <w:p w14:paraId="4BF8A15C"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06.04</w:t>
            </w:r>
            <w:r w:rsidRPr="008849C6">
              <w:rPr>
                <w:rFonts w:ascii="Times New Roman" w:hAnsi="Times New Roman" w:cs="Times New Roman"/>
                <w:i/>
                <w:sz w:val="24"/>
                <w:szCs w:val="24"/>
              </w:rPr>
              <w:tab/>
              <w:t>применять стандарты антикоррупционного поведения</w:t>
            </w:r>
          </w:p>
          <w:p w14:paraId="1C5322F6"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07.01</w:t>
            </w:r>
            <w:r w:rsidRPr="008849C6">
              <w:rPr>
                <w:rFonts w:ascii="Times New Roman" w:hAnsi="Times New Roman" w:cs="Times New Roman"/>
                <w:i/>
                <w:sz w:val="24"/>
                <w:szCs w:val="24"/>
              </w:rPr>
              <w:tab/>
              <w:t>соблюдать нормы экологической безопасности</w:t>
            </w:r>
          </w:p>
          <w:p w14:paraId="3C70F75B"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07.02</w:t>
            </w:r>
            <w:r w:rsidRPr="008849C6">
              <w:rPr>
                <w:rFonts w:ascii="Times New Roman" w:hAnsi="Times New Roman" w:cs="Times New Roman"/>
                <w:i/>
                <w:sz w:val="24"/>
                <w:szCs w:val="24"/>
              </w:rPr>
              <w:tab/>
              <w:t xml:space="preserve">определять направления ресурсосбережения в рамках профессиональной </w:t>
            </w:r>
            <w:r w:rsidRPr="008849C6">
              <w:rPr>
                <w:rFonts w:ascii="Times New Roman" w:hAnsi="Times New Roman" w:cs="Times New Roman"/>
                <w:i/>
                <w:sz w:val="24"/>
                <w:szCs w:val="24"/>
              </w:rPr>
              <w:lastRenderedPageBreak/>
              <w:t>деятельности по специальности</w:t>
            </w:r>
          </w:p>
          <w:p w14:paraId="54CE3C8B"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07.03</w:t>
            </w:r>
            <w:r w:rsidRPr="008849C6">
              <w:rPr>
                <w:rFonts w:ascii="Times New Roman" w:hAnsi="Times New Roman" w:cs="Times New Roman"/>
                <w:i/>
                <w:sz w:val="24"/>
                <w:szCs w:val="24"/>
              </w:rPr>
              <w:tab/>
              <w:t>организовывать профессиональную деятельность с соблюдением принципов бережливого производства</w:t>
            </w:r>
          </w:p>
          <w:p w14:paraId="06F57C36"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07.04</w:t>
            </w:r>
            <w:r w:rsidRPr="008849C6">
              <w:rPr>
                <w:rFonts w:ascii="Times New Roman" w:hAnsi="Times New Roman" w:cs="Times New Roman"/>
                <w:i/>
                <w:sz w:val="24"/>
                <w:szCs w:val="24"/>
              </w:rPr>
              <w:tab/>
              <w:t>организовывать профессиональную деятельность с учетом знаний об изменении климатических условий региона</w:t>
            </w:r>
          </w:p>
          <w:p w14:paraId="12AAE3AF"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07.05</w:t>
            </w:r>
            <w:r w:rsidRPr="008849C6">
              <w:rPr>
                <w:rFonts w:ascii="Times New Roman" w:hAnsi="Times New Roman" w:cs="Times New Roman"/>
                <w:i/>
                <w:sz w:val="24"/>
                <w:szCs w:val="24"/>
              </w:rPr>
              <w:tab/>
              <w:t>эффективно действовать в чрезвычайных ситуациях</w:t>
            </w:r>
          </w:p>
          <w:p w14:paraId="40ED6FAA"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09.01</w:t>
            </w:r>
            <w:r w:rsidRPr="008849C6">
              <w:rPr>
                <w:rFonts w:ascii="Times New Roman" w:hAnsi="Times New Roman" w:cs="Times New Roman"/>
                <w:i/>
                <w:sz w:val="24"/>
                <w:szCs w:val="24"/>
              </w:rPr>
              <w:tab/>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6FE1A459"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09.02</w:t>
            </w:r>
            <w:r w:rsidRPr="008849C6">
              <w:rPr>
                <w:rFonts w:ascii="Times New Roman" w:hAnsi="Times New Roman" w:cs="Times New Roman"/>
                <w:i/>
                <w:sz w:val="24"/>
                <w:szCs w:val="24"/>
              </w:rPr>
              <w:tab/>
              <w:t>участвовать в диалогах на знакомые общие и профессиональные темы</w:t>
            </w:r>
          </w:p>
          <w:p w14:paraId="3E6AD122"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09.03</w:t>
            </w:r>
            <w:r w:rsidRPr="008849C6">
              <w:rPr>
                <w:rFonts w:ascii="Times New Roman" w:hAnsi="Times New Roman" w:cs="Times New Roman"/>
                <w:i/>
                <w:sz w:val="24"/>
                <w:szCs w:val="24"/>
              </w:rPr>
              <w:tab/>
              <w:t>строить простые высказывания о себе и о своей профессиональной деятельности</w:t>
            </w:r>
          </w:p>
          <w:p w14:paraId="22E5E749"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09.04</w:t>
            </w:r>
            <w:r w:rsidRPr="008849C6">
              <w:rPr>
                <w:rFonts w:ascii="Times New Roman" w:hAnsi="Times New Roman" w:cs="Times New Roman"/>
                <w:i/>
                <w:sz w:val="24"/>
                <w:szCs w:val="24"/>
              </w:rPr>
              <w:tab/>
              <w:t>кратко обосновывать и объяснять свои действия (текущие и планируемые)</w:t>
            </w:r>
          </w:p>
          <w:p w14:paraId="68E69E81" w14:textId="77777777" w:rsidR="003D0B47" w:rsidRPr="008849C6"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09.05</w:t>
            </w:r>
            <w:r w:rsidRPr="008849C6">
              <w:rPr>
                <w:rFonts w:ascii="Times New Roman" w:hAnsi="Times New Roman" w:cs="Times New Roman"/>
                <w:i/>
                <w:sz w:val="24"/>
                <w:szCs w:val="24"/>
              </w:rPr>
              <w:tab/>
              <w:t>писать простые связные сообщения на знакомые или интересующие профессиональные темы</w:t>
            </w:r>
          </w:p>
          <w:p w14:paraId="725BA389" w14:textId="77777777" w:rsidR="003D0B47" w:rsidRPr="00314663" w:rsidRDefault="003D0B47"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lastRenderedPageBreak/>
              <w:t>У 1.1.01</w:t>
            </w:r>
            <w:proofErr w:type="gramStart"/>
            <w:r w:rsidRPr="008849C6">
              <w:rPr>
                <w:rFonts w:ascii="Times New Roman" w:hAnsi="Times New Roman" w:cs="Times New Roman"/>
                <w:i/>
                <w:sz w:val="24"/>
                <w:szCs w:val="24"/>
              </w:rPr>
              <w:t xml:space="preserve"> Р</w:t>
            </w:r>
            <w:proofErr w:type="gramEnd"/>
            <w:r w:rsidRPr="008849C6">
              <w:rPr>
                <w:rFonts w:ascii="Times New Roman" w:hAnsi="Times New Roman" w:cs="Times New Roman"/>
                <w:i/>
                <w:sz w:val="24"/>
                <w:szCs w:val="24"/>
              </w:rPr>
              <w:t>азрабатывать технологические этапы проведения пусконаладочных работ</w:t>
            </w:r>
          </w:p>
        </w:tc>
        <w:tc>
          <w:tcPr>
            <w:tcW w:w="1840" w:type="pct"/>
          </w:tcPr>
          <w:p w14:paraId="409DB575" w14:textId="77777777" w:rsidR="003D0B47" w:rsidRPr="0095473E" w:rsidRDefault="003D0B47" w:rsidP="00FB48E9">
            <w:pPr>
              <w:suppressAutoHyphens/>
              <w:spacing w:line="276" w:lineRule="auto"/>
              <w:contextualSpacing/>
              <w:rPr>
                <w:rFonts w:ascii="Times New Roman" w:hAnsi="Times New Roman" w:cs="Times New Roman"/>
                <w:bCs/>
                <w:i/>
                <w:sz w:val="24"/>
                <w:szCs w:val="24"/>
              </w:rPr>
            </w:pPr>
            <w:r w:rsidRPr="0095473E">
              <w:rPr>
                <w:rFonts w:ascii="Times New Roman" w:hAnsi="Times New Roman" w:cs="Times New Roman"/>
                <w:bCs/>
                <w:i/>
                <w:sz w:val="24"/>
                <w:szCs w:val="24"/>
              </w:rPr>
              <w:lastRenderedPageBreak/>
              <w:t>Дает описание характеристики демонстрируемых знаний и умений, которые могут быть проверены</w:t>
            </w:r>
          </w:p>
          <w:p w14:paraId="7D47188D" w14:textId="77777777" w:rsidR="003D0B47" w:rsidRPr="0095473E" w:rsidRDefault="003D0B47" w:rsidP="00FB48E9">
            <w:pPr>
              <w:suppressAutoHyphens/>
              <w:spacing w:line="276" w:lineRule="auto"/>
              <w:contextualSpacing/>
              <w:rPr>
                <w:rFonts w:ascii="Times New Roman" w:hAnsi="Times New Roman" w:cs="Times New Roman"/>
                <w:bCs/>
                <w:i/>
                <w:sz w:val="24"/>
                <w:szCs w:val="24"/>
              </w:rPr>
            </w:pPr>
          </w:p>
          <w:p w14:paraId="2B85CB44" w14:textId="77777777" w:rsidR="003D0B47" w:rsidRPr="0095473E" w:rsidRDefault="003D0B47"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Выбор способов решения задач профессиональной деятельности применительно к различным контекстам</w:t>
            </w:r>
          </w:p>
          <w:p w14:paraId="46D3B4DD" w14:textId="77777777" w:rsidR="003D0B47" w:rsidRPr="0095473E" w:rsidRDefault="003D0B47" w:rsidP="00FB48E9">
            <w:pPr>
              <w:suppressAutoHyphens/>
              <w:spacing w:line="276" w:lineRule="auto"/>
              <w:contextualSpacing/>
              <w:rPr>
                <w:rFonts w:ascii="Times New Roman" w:hAnsi="Times New Roman" w:cs="Times New Roman"/>
                <w:i/>
                <w:sz w:val="24"/>
                <w:szCs w:val="24"/>
              </w:rPr>
            </w:pPr>
          </w:p>
          <w:p w14:paraId="42CE4EDD" w14:textId="77777777" w:rsidR="003D0B47" w:rsidRPr="0095473E" w:rsidRDefault="003D0B47"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Использование современных средств поиска, анализа и интерпретации информации, и информационные технологии для выполнения задач профессиональной деятельности</w:t>
            </w:r>
          </w:p>
          <w:p w14:paraId="7FB4402F" w14:textId="77777777" w:rsidR="003D0B47" w:rsidRPr="0095473E" w:rsidRDefault="003D0B47"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410F4B5A" w14:textId="77777777" w:rsidR="003D0B47" w:rsidRPr="0095473E" w:rsidRDefault="003D0B47"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планирование и реализация собственного профессиональн</w:t>
            </w:r>
            <w:r>
              <w:rPr>
                <w:rFonts w:ascii="Times New Roman" w:hAnsi="Times New Roman" w:cs="Times New Roman"/>
                <w:i/>
                <w:sz w:val="24"/>
                <w:szCs w:val="24"/>
              </w:rPr>
              <w:t>ого</w:t>
            </w:r>
            <w:r w:rsidRPr="0095473E">
              <w:rPr>
                <w:rFonts w:ascii="Times New Roman" w:hAnsi="Times New Roman" w:cs="Times New Roman"/>
                <w:i/>
                <w:sz w:val="24"/>
                <w:szCs w:val="24"/>
              </w:rPr>
              <w:t xml:space="preserve">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02CA9457" w14:textId="77777777" w:rsidR="003D0B47" w:rsidRPr="0095473E" w:rsidRDefault="003D0B47"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30A97C83" w14:textId="77777777" w:rsidR="003D0B47" w:rsidRPr="0095473E" w:rsidRDefault="003D0B47"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взаимодействовие и работа в коллективе и команде</w:t>
            </w:r>
          </w:p>
          <w:p w14:paraId="711A7C30" w14:textId="77777777" w:rsidR="003D0B47" w:rsidRPr="0095473E" w:rsidRDefault="003D0B47" w:rsidP="00FB48E9">
            <w:pPr>
              <w:suppressAutoHyphens/>
              <w:spacing w:line="276" w:lineRule="auto"/>
              <w:contextualSpacing/>
              <w:rPr>
                <w:rFonts w:ascii="Times New Roman" w:hAnsi="Times New Roman" w:cs="Times New Roman"/>
                <w:i/>
                <w:sz w:val="24"/>
                <w:szCs w:val="24"/>
              </w:rPr>
            </w:pPr>
          </w:p>
          <w:p w14:paraId="201B4309" w14:textId="77777777" w:rsidR="003D0B47" w:rsidRPr="0095473E" w:rsidRDefault="003D0B47"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Осуществление устной и письменной коммуникации на государственном языке Российской Федерации с учетом особенностей социального и культурного контекста</w:t>
            </w:r>
          </w:p>
          <w:p w14:paraId="50E78503" w14:textId="77777777" w:rsidR="003D0B47" w:rsidRPr="0095473E" w:rsidRDefault="003D0B47"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5CE6AEA3" w14:textId="77777777" w:rsidR="003D0B47" w:rsidRPr="0095473E" w:rsidRDefault="003D0B47"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Проявление гражданско-</w:t>
            </w:r>
            <w:r w:rsidRPr="0095473E">
              <w:rPr>
                <w:rFonts w:ascii="Times New Roman" w:hAnsi="Times New Roman" w:cs="Times New Roman"/>
                <w:i/>
                <w:sz w:val="24"/>
                <w:szCs w:val="24"/>
              </w:rPr>
              <w:lastRenderedPageBreak/>
              <w:t>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18C6884C" w14:textId="77777777" w:rsidR="003D0B47" w:rsidRPr="0095473E" w:rsidRDefault="003D0B47"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1367805D" w14:textId="77777777" w:rsidR="003D0B47" w:rsidRPr="0095473E" w:rsidRDefault="003D0B47"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Содействовие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04B41E78" w14:textId="77777777" w:rsidR="003D0B47" w:rsidRPr="0095473E" w:rsidRDefault="003D0B47"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0D019B4B" w14:textId="77777777" w:rsidR="003D0B47" w:rsidRPr="0095473E" w:rsidRDefault="003D0B47"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Использование профессиональной документацией на государственном и иностранном языках</w:t>
            </w:r>
          </w:p>
          <w:p w14:paraId="11AF3A7B" w14:textId="77777777" w:rsidR="003D0B47" w:rsidRPr="0095473E" w:rsidRDefault="003D0B47" w:rsidP="00FB48E9">
            <w:pPr>
              <w:suppressAutoHyphens/>
              <w:spacing w:line="276" w:lineRule="auto"/>
              <w:contextualSpacing/>
              <w:rPr>
                <w:rFonts w:ascii="Times New Roman" w:hAnsi="Times New Roman" w:cs="Times New Roman"/>
                <w:i/>
                <w:sz w:val="24"/>
                <w:szCs w:val="24"/>
              </w:rPr>
            </w:pPr>
          </w:p>
          <w:p w14:paraId="0A6336EF" w14:textId="77777777" w:rsidR="003D0B47" w:rsidRPr="008849C6" w:rsidRDefault="003D0B47" w:rsidP="00FB48E9">
            <w:pPr>
              <w:suppressAutoHyphens/>
              <w:spacing w:line="276" w:lineRule="auto"/>
              <w:contextualSpacing/>
              <w:rPr>
                <w:rFonts w:ascii="Times New Roman" w:hAnsi="Times New Roman" w:cs="Times New Roman"/>
                <w:i/>
                <w:color w:val="FF0000"/>
                <w:sz w:val="24"/>
                <w:szCs w:val="24"/>
              </w:rPr>
            </w:pPr>
            <w:r w:rsidRPr="0095473E">
              <w:rPr>
                <w:rFonts w:ascii="Times New Roman" w:hAnsi="Times New Roman" w:cs="Times New Roman"/>
                <w:i/>
                <w:sz w:val="24"/>
                <w:szCs w:val="24"/>
              </w:rPr>
              <w:t>Планирование процесса выполнения своей работы на основе конструкторской и технологической документации робототехнологического комплекса</w:t>
            </w:r>
          </w:p>
        </w:tc>
        <w:tc>
          <w:tcPr>
            <w:tcW w:w="1616" w:type="pct"/>
          </w:tcPr>
          <w:p w14:paraId="1B3F35C9" w14:textId="77777777" w:rsidR="003D0B47" w:rsidRPr="005F59C7" w:rsidRDefault="003D0B47" w:rsidP="00FB48E9">
            <w:pPr>
              <w:suppressAutoHyphens/>
              <w:spacing w:line="276" w:lineRule="auto"/>
              <w:contextualSpacing/>
              <w:rPr>
                <w:rFonts w:ascii="Times New Roman" w:hAnsi="Times New Roman" w:cs="Times New Roman"/>
                <w:i/>
                <w:sz w:val="24"/>
                <w:szCs w:val="24"/>
              </w:rPr>
            </w:pPr>
            <w:r w:rsidRPr="005F59C7">
              <w:rPr>
                <w:rFonts w:ascii="Times New Roman" w:hAnsi="Times New Roman" w:cs="Times New Roman"/>
                <w:i/>
                <w:sz w:val="24"/>
                <w:szCs w:val="24"/>
              </w:rPr>
              <w:lastRenderedPageBreak/>
              <w:t>Экспертное наблюдение выполнения практических работ</w:t>
            </w:r>
            <w:r>
              <w:rPr>
                <w:rFonts w:ascii="Times New Roman" w:hAnsi="Times New Roman" w:cs="Times New Roman"/>
                <w:i/>
                <w:sz w:val="24"/>
                <w:szCs w:val="24"/>
              </w:rPr>
              <w:t xml:space="preserve"> и видов работ по практике,  тестирование, контрольные работы, оценка выполнения практического индивидуального задания, устный опрос, письменный опрос.</w:t>
            </w:r>
          </w:p>
        </w:tc>
      </w:tr>
    </w:tbl>
    <w:p w14:paraId="6EAFDFE7" w14:textId="77777777" w:rsidR="003D0B47" w:rsidRDefault="003D0B47" w:rsidP="003D0B47">
      <w:pPr>
        <w:rPr>
          <w:rFonts w:ascii="Times New Roman" w:hAnsi="Times New Roman" w:cs="Times New Roman"/>
          <w:b/>
          <w:bCs/>
          <w:sz w:val="18"/>
          <w:szCs w:val="18"/>
        </w:rPr>
      </w:pPr>
    </w:p>
    <w:p w14:paraId="6C2D83D2" w14:textId="77777777" w:rsidR="003D0B47" w:rsidRPr="00FB50A0" w:rsidRDefault="003D0B47" w:rsidP="003D0B47">
      <w:pPr>
        <w:rPr>
          <w:rFonts w:ascii="Times New Roman" w:hAnsi="Times New Roman" w:cs="Times New Roman"/>
          <w:b/>
          <w:bCs/>
          <w:sz w:val="18"/>
          <w:szCs w:val="18"/>
        </w:rPr>
      </w:pPr>
    </w:p>
    <w:p w14:paraId="3FC13CC4" w14:textId="2188D578" w:rsidR="000143A1" w:rsidRDefault="00C63897" w:rsidP="000143A1">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0143A1">
        <w:rPr>
          <w:rFonts w:ascii="Times New Roman" w:hAnsi="Times New Roman" w:cs="Times New Roman"/>
          <w:b/>
          <w:bCs/>
          <w:sz w:val="24"/>
          <w:szCs w:val="24"/>
        </w:rPr>
        <w:lastRenderedPageBreak/>
        <w:t>Приложение 2.2</w:t>
      </w:r>
    </w:p>
    <w:p w14:paraId="73450710" w14:textId="6F82015D" w:rsidR="000143A1" w:rsidRDefault="000143A1" w:rsidP="000143A1">
      <w:pPr>
        <w:jc w:val="right"/>
        <w:rPr>
          <w:rFonts w:ascii="Times New Roman" w:hAnsi="Times New Roman" w:cs="Times New Roman"/>
          <w:b/>
          <w:bCs/>
          <w:sz w:val="24"/>
          <w:szCs w:val="24"/>
        </w:rPr>
      </w:pPr>
      <w:r>
        <w:rPr>
          <w:rFonts w:ascii="Times New Roman" w:hAnsi="Times New Roman" w:cs="Times New Roman"/>
          <w:b/>
          <w:bCs/>
          <w:sz w:val="24"/>
          <w:szCs w:val="24"/>
        </w:rPr>
        <w:t xml:space="preserve">к </w:t>
      </w:r>
      <w:r w:rsidR="00BA0293">
        <w:rPr>
          <w:rFonts w:ascii="Times New Roman" w:hAnsi="Times New Roman" w:cs="Times New Roman"/>
          <w:b/>
          <w:bCs/>
          <w:sz w:val="24"/>
          <w:szCs w:val="24"/>
        </w:rPr>
        <w:t>О</w:t>
      </w:r>
      <w:r w:rsidR="009A0AAA">
        <w:rPr>
          <w:rFonts w:ascii="Times New Roman" w:hAnsi="Times New Roman" w:cs="Times New Roman"/>
          <w:b/>
          <w:bCs/>
          <w:sz w:val="24"/>
          <w:szCs w:val="24"/>
        </w:rPr>
        <w:t>ПОП-П</w:t>
      </w:r>
      <w:r>
        <w:rPr>
          <w:rFonts w:ascii="Times New Roman" w:hAnsi="Times New Roman" w:cs="Times New Roman"/>
          <w:b/>
          <w:bCs/>
          <w:sz w:val="24"/>
          <w:szCs w:val="24"/>
        </w:rPr>
        <w:t xml:space="preserve"> по профессии/специальности</w:t>
      </w:r>
    </w:p>
    <w:p w14:paraId="6760CCA2" w14:textId="6489D61D" w:rsidR="000143A1" w:rsidRPr="00FB48E9" w:rsidRDefault="00FB48E9" w:rsidP="000143A1">
      <w:pPr>
        <w:jc w:val="right"/>
        <w:rPr>
          <w:rFonts w:ascii="Times New Roman" w:hAnsi="Times New Roman" w:cs="Times New Roman"/>
          <w:b/>
          <w:bCs/>
          <w:color w:val="000000" w:themeColor="text1"/>
          <w:sz w:val="24"/>
          <w:szCs w:val="24"/>
        </w:rPr>
      </w:pPr>
      <w:proofErr w:type="gramStart"/>
      <w:r w:rsidRPr="00FB48E9">
        <w:rPr>
          <w:rFonts w:ascii="Times New Roman" w:hAnsi="Times New Roman" w:cs="Times New Roman"/>
          <w:b/>
          <w:bCs/>
          <w:color w:val="000000" w:themeColor="text1"/>
          <w:sz w:val="24"/>
          <w:szCs w:val="24"/>
        </w:rPr>
        <w:t>15.02.18 Техническая эксплуатация и обслуживание  роботизированного производства (по отраслям</w:t>
      </w:r>
      <w:proofErr w:type="gramEnd"/>
    </w:p>
    <w:p w14:paraId="0797422A" w14:textId="77777777" w:rsidR="000143A1" w:rsidRDefault="000143A1" w:rsidP="000143A1">
      <w:pPr>
        <w:jc w:val="right"/>
        <w:rPr>
          <w:rFonts w:ascii="Times New Roman" w:hAnsi="Times New Roman" w:cs="Times New Roman"/>
          <w:b/>
          <w:bCs/>
          <w:color w:val="0070C0"/>
          <w:sz w:val="24"/>
          <w:szCs w:val="24"/>
        </w:rPr>
      </w:pPr>
    </w:p>
    <w:p w14:paraId="50D1FA88" w14:textId="77777777" w:rsidR="000143A1" w:rsidRDefault="000143A1" w:rsidP="000143A1">
      <w:pPr>
        <w:jc w:val="right"/>
        <w:rPr>
          <w:rFonts w:ascii="Times New Roman" w:hAnsi="Times New Roman" w:cs="Times New Roman"/>
          <w:b/>
          <w:bCs/>
          <w:color w:val="0070C0"/>
          <w:sz w:val="24"/>
          <w:szCs w:val="24"/>
        </w:rPr>
      </w:pPr>
    </w:p>
    <w:p w14:paraId="228512DE" w14:textId="77777777" w:rsidR="000143A1" w:rsidRDefault="000143A1" w:rsidP="000143A1">
      <w:pPr>
        <w:jc w:val="right"/>
        <w:rPr>
          <w:rFonts w:ascii="Times New Roman" w:hAnsi="Times New Roman" w:cs="Times New Roman"/>
          <w:b/>
          <w:bCs/>
          <w:color w:val="0070C0"/>
          <w:sz w:val="24"/>
          <w:szCs w:val="24"/>
        </w:rPr>
      </w:pPr>
    </w:p>
    <w:p w14:paraId="663191DB" w14:textId="77777777" w:rsidR="000143A1" w:rsidRDefault="000143A1" w:rsidP="000143A1">
      <w:pPr>
        <w:jc w:val="right"/>
        <w:rPr>
          <w:rFonts w:ascii="Times New Roman" w:hAnsi="Times New Roman" w:cs="Times New Roman"/>
          <w:b/>
          <w:bCs/>
          <w:color w:val="0070C0"/>
          <w:sz w:val="24"/>
          <w:szCs w:val="24"/>
        </w:rPr>
      </w:pPr>
    </w:p>
    <w:p w14:paraId="16B57C24" w14:textId="77777777" w:rsidR="000143A1" w:rsidRDefault="000143A1" w:rsidP="000143A1">
      <w:pPr>
        <w:jc w:val="right"/>
        <w:rPr>
          <w:rFonts w:ascii="Times New Roman" w:hAnsi="Times New Roman" w:cs="Times New Roman"/>
          <w:b/>
          <w:bCs/>
          <w:color w:val="0070C0"/>
          <w:sz w:val="24"/>
          <w:szCs w:val="24"/>
        </w:rPr>
      </w:pPr>
    </w:p>
    <w:p w14:paraId="4B68350A" w14:textId="77777777" w:rsidR="000143A1" w:rsidRDefault="000143A1" w:rsidP="000143A1">
      <w:pPr>
        <w:jc w:val="right"/>
        <w:rPr>
          <w:rFonts w:ascii="Times New Roman" w:hAnsi="Times New Roman" w:cs="Times New Roman"/>
          <w:b/>
          <w:bCs/>
          <w:color w:val="0070C0"/>
          <w:sz w:val="24"/>
          <w:szCs w:val="24"/>
        </w:rPr>
      </w:pPr>
    </w:p>
    <w:p w14:paraId="77C790CE" w14:textId="77777777" w:rsidR="000143A1" w:rsidRDefault="000143A1" w:rsidP="000143A1">
      <w:pPr>
        <w:jc w:val="right"/>
        <w:rPr>
          <w:rFonts w:ascii="Times New Roman" w:hAnsi="Times New Roman" w:cs="Times New Roman"/>
          <w:b/>
          <w:bCs/>
          <w:color w:val="0070C0"/>
          <w:sz w:val="24"/>
          <w:szCs w:val="24"/>
        </w:rPr>
      </w:pPr>
    </w:p>
    <w:p w14:paraId="3E0B1650" w14:textId="77777777" w:rsidR="000143A1" w:rsidRDefault="000143A1" w:rsidP="000143A1">
      <w:pPr>
        <w:jc w:val="right"/>
        <w:rPr>
          <w:rFonts w:ascii="Times New Roman" w:hAnsi="Times New Roman" w:cs="Times New Roman"/>
          <w:b/>
          <w:bCs/>
          <w:color w:val="0070C0"/>
          <w:sz w:val="24"/>
          <w:szCs w:val="24"/>
        </w:rPr>
      </w:pPr>
    </w:p>
    <w:p w14:paraId="4A63CF0F" w14:textId="77777777" w:rsidR="000143A1" w:rsidRDefault="000143A1" w:rsidP="000143A1">
      <w:pPr>
        <w:jc w:val="right"/>
        <w:rPr>
          <w:rFonts w:ascii="Times New Roman" w:hAnsi="Times New Roman" w:cs="Times New Roman"/>
          <w:b/>
          <w:bCs/>
          <w:color w:val="0070C0"/>
          <w:sz w:val="24"/>
          <w:szCs w:val="24"/>
        </w:rPr>
      </w:pPr>
    </w:p>
    <w:p w14:paraId="720B3DAD" w14:textId="77777777" w:rsidR="000143A1" w:rsidRPr="00502F97" w:rsidRDefault="000143A1" w:rsidP="000143A1">
      <w:pPr>
        <w:jc w:val="right"/>
        <w:rPr>
          <w:rFonts w:ascii="Times New Roman" w:hAnsi="Times New Roman" w:cs="Times New Roman"/>
          <w:b/>
          <w:bCs/>
          <w:color w:val="0070C0"/>
          <w:sz w:val="24"/>
          <w:szCs w:val="24"/>
        </w:rPr>
      </w:pPr>
    </w:p>
    <w:p w14:paraId="3449FDC6" w14:textId="63A6CC07" w:rsidR="000143A1" w:rsidRPr="008F578C" w:rsidRDefault="00527ABA" w:rsidP="000143A1">
      <w:pPr>
        <w:jc w:val="center"/>
        <w:rPr>
          <w:rFonts w:ascii="Times New Roman" w:hAnsi="Times New Roman" w:cs="Times New Roman"/>
          <w:b/>
          <w:bCs/>
          <w:sz w:val="24"/>
          <w:szCs w:val="24"/>
        </w:rPr>
      </w:pPr>
      <w:r>
        <w:rPr>
          <w:rFonts w:ascii="Times New Roman" w:hAnsi="Times New Roman" w:cs="Times New Roman"/>
          <w:b/>
          <w:bCs/>
          <w:sz w:val="24"/>
          <w:szCs w:val="24"/>
        </w:rPr>
        <w:t>Р</w:t>
      </w:r>
      <w:r w:rsidR="000143A1" w:rsidRPr="008F578C">
        <w:rPr>
          <w:rFonts w:ascii="Times New Roman" w:hAnsi="Times New Roman" w:cs="Times New Roman"/>
          <w:b/>
          <w:bCs/>
          <w:sz w:val="24"/>
          <w:szCs w:val="24"/>
        </w:rPr>
        <w:t xml:space="preserve">абочая программа </w:t>
      </w:r>
      <w:r w:rsidR="000143A1">
        <w:rPr>
          <w:rFonts w:ascii="Times New Roman" w:hAnsi="Times New Roman" w:cs="Times New Roman"/>
          <w:b/>
          <w:bCs/>
          <w:sz w:val="24"/>
          <w:szCs w:val="24"/>
        </w:rPr>
        <w:t>дисциплины</w:t>
      </w:r>
    </w:p>
    <w:p w14:paraId="15996C60" w14:textId="3C804E90" w:rsidR="000143A1" w:rsidRDefault="000143A1" w:rsidP="000143A1">
      <w:pPr>
        <w:pStyle w:val="1"/>
      </w:pPr>
      <w:bookmarkStart w:id="123" w:name="_Toc169037725"/>
      <w:r w:rsidRPr="006E7FF4">
        <w:t>«</w:t>
      </w:r>
      <w:r w:rsidR="00FB48E9">
        <w:t xml:space="preserve">ОП.02 </w:t>
      </w:r>
      <w:r w:rsidR="00FB48E9" w:rsidRPr="00FE1D50">
        <w:t>ТЕХНИЧЕСКАЯ МЕХАНИКА</w:t>
      </w:r>
      <w:r w:rsidRPr="006E7FF4">
        <w:t>»</w:t>
      </w:r>
      <w:bookmarkEnd w:id="123"/>
    </w:p>
    <w:p w14:paraId="39DF5161" w14:textId="77777777" w:rsidR="000143A1" w:rsidRPr="00BD6A9B" w:rsidRDefault="000143A1" w:rsidP="00BD6A9B">
      <w:pPr>
        <w:spacing w:line="360" w:lineRule="auto"/>
        <w:jc w:val="center"/>
        <w:rPr>
          <w:rFonts w:ascii="Times New Roman" w:hAnsi="Times New Roman" w:cs="Times New Roman"/>
          <w:b/>
          <w:bCs/>
          <w:sz w:val="24"/>
          <w:szCs w:val="24"/>
        </w:rPr>
      </w:pPr>
    </w:p>
    <w:p w14:paraId="4741BA0C" w14:textId="77777777" w:rsidR="000143A1" w:rsidRPr="00BD6A9B" w:rsidRDefault="000143A1" w:rsidP="00BD6A9B">
      <w:pPr>
        <w:spacing w:line="360" w:lineRule="auto"/>
        <w:jc w:val="center"/>
        <w:rPr>
          <w:rFonts w:ascii="Times New Roman" w:hAnsi="Times New Roman" w:cs="Times New Roman"/>
          <w:b/>
          <w:bCs/>
          <w:sz w:val="24"/>
          <w:szCs w:val="24"/>
        </w:rPr>
      </w:pPr>
    </w:p>
    <w:p w14:paraId="3F8B46F6" w14:textId="77777777" w:rsidR="000143A1" w:rsidRPr="00BD6A9B" w:rsidRDefault="000143A1" w:rsidP="00BD6A9B">
      <w:pPr>
        <w:spacing w:line="360" w:lineRule="auto"/>
        <w:jc w:val="center"/>
        <w:rPr>
          <w:rFonts w:ascii="Times New Roman" w:hAnsi="Times New Roman" w:cs="Times New Roman"/>
          <w:b/>
          <w:bCs/>
          <w:sz w:val="24"/>
          <w:szCs w:val="24"/>
        </w:rPr>
      </w:pPr>
    </w:p>
    <w:p w14:paraId="5D2E14B8" w14:textId="77777777" w:rsidR="000143A1" w:rsidRPr="00BD6A9B" w:rsidRDefault="000143A1" w:rsidP="00BD6A9B">
      <w:pPr>
        <w:spacing w:line="360" w:lineRule="auto"/>
        <w:jc w:val="center"/>
        <w:rPr>
          <w:rFonts w:ascii="Times New Roman" w:hAnsi="Times New Roman" w:cs="Times New Roman"/>
          <w:b/>
          <w:bCs/>
          <w:sz w:val="24"/>
          <w:szCs w:val="24"/>
        </w:rPr>
      </w:pPr>
    </w:p>
    <w:p w14:paraId="4BDDD061" w14:textId="77777777" w:rsidR="000143A1" w:rsidRPr="00BD6A9B" w:rsidRDefault="000143A1" w:rsidP="00BD6A9B">
      <w:pPr>
        <w:spacing w:line="360" w:lineRule="auto"/>
        <w:jc w:val="center"/>
        <w:rPr>
          <w:rFonts w:ascii="Times New Roman" w:hAnsi="Times New Roman" w:cs="Times New Roman"/>
          <w:b/>
          <w:bCs/>
          <w:sz w:val="24"/>
          <w:szCs w:val="24"/>
        </w:rPr>
      </w:pPr>
    </w:p>
    <w:p w14:paraId="178FE48B" w14:textId="77777777" w:rsidR="000143A1" w:rsidRPr="00BD6A9B" w:rsidRDefault="000143A1" w:rsidP="00BD6A9B">
      <w:pPr>
        <w:spacing w:line="360" w:lineRule="auto"/>
        <w:jc w:val="center"/>
        <w:rPr>
          <w:rFonts w:ascii="Times New Roman" w:hAnsi="Times New Roman" w:cs="Times New Roman"/>
          <w:b/>
          <w:bCs/>
          <w:sz w:val="24"/>
          <w:szCs w:val="24"/>
        </w:rPr>
      </w:pPr>
    </w:p>
    <w:p w14:paraId="063F7108" w14:textId="77777777" w:rsidR="000143A1" w:rsidRPr="00BD6A9B" w:rsidRDefault="000143A1" w:rsidP="00BD6A9B">
      <w:pPr>
        <w:spacing w:line="360" w:lineRule="auto"/>
        <w:jc w:val="center"/>
        <w:rPr>
          <w:rFonts w:ascii="Times New Roman" w:hAnsi="Times New Roman" w:cs="Times New Roman"/>
          <w:b/>
          <w:bCs/>
          <w:sz w:val="24"/>
          <w:szCs w:val="24"/>
        </w:rPr>
      </w:pPr>
    </w:p>
    <w:p w14:paraId="4ADFECCA" w14:textId="77777777" w:rsidR="000143A1" w:rsidRPr="00BD6A9B" w:rsidRDefault="000143A1" w:rsidP="00BD6A9B">
      <w:pPr>
        <w:spacing w:line="360" w:lineRule="auto"/>
        <w:jc w:val="center"/>
        <w:rPr>
          <w:rFonts w:ascii="Times New Roman" w:hAnsi="Times New Roman" w:cs="Times New Roman"/>
          <w:b/>
          <w:bCs/>
          <w:sz w:val="24"/>
          <w:szCs w:val="24"/>
        </w:rPr>
      </w:pPr>
    </w:p>
    <w:p w14:paraId="0B8BD3A8" w14:textId="77777777" w:rsidR="000143A1" w:rsidRPr="00BD6A9B" w:rsidRDefault="000143A1" w:rsidP="00BD6A9B">
      <w:pPr>
        <w:spacing w:line="360" w:lineRule="auto"/>
        <w:jc w:val="center"/>
        <w:rPr>
          <w:rFonts w:ascii="Times New Roman" w:hAnsi="Times New Roman" w:cs="Times New Roman"/>
          <w:b/>
          <w:bCs/>
          <w:sz w:val="24"/>
          <w:szCs w:val="24"/>
        </w:rPr>
      </w:pPr>
    </w:p>
    <w:p w14:paraId="0E439872" w14:textId="77777777" w:rsidR="000143A1" w:rsidRPr="00BD6A9B" w:rsidRDefault="000143A1" w:rsidP="00BD6A9B">
      <w:pPr>
        <w:spacing w:line="360" w:lineRule="auto"/>
        <w:jc w:val="center"/>
        <w:rPr>
          <w:rFonts w:ascii="Times New Roman" w:hAnsi="Times New Roman" w:cs="Times New Roman"/>
          <w:b/>
          <w:bCs/>
          <w:sz w:val="24"/>
          <w:szCs w:val="24"/>
        </w:rPr>
      </w:pPr>
    </w:p>
    <w:p w14:paraId="523BFAAC" w14:textId="77777777" w:rsidR="000143A1" w:rsidRPr="00BD6A9B" w:rsidRDefault="000143A1" w:rsidP="00BD6A9B">
      <w:pPr>
        <w:spacing w:line="360" w:lineRule="auto"/>
        <w:jc w:val="center"/>
        <w:rPr>
          <w:rFonts w:ascii="Times New Roman" w:hAnsi="Times New Roman" w:cs="Times New Roman"/>
          <w:b/>
          <w:bCs/>
          <w:sz w:val="24"/>
          <w:szCs w:val="24"/>
        </w:rPr>
      </w:pPr>
    </w:p>
    <w:p w14:paraId="620C673B" w14:textId="77777777" w:rsidR="000143A1" w:rsidRPr="00BD6A9B" w:rsidRDefault="000143A1" w:rsidP="00BD6A9B">
      <w:pPr>
        <w:spacing w:line="360" w:lineRule="auto"/>
        <w:jc w:val="center"/>
        <w:rPr>
          <w:rFonts w:ascii="Times New Roman" w:hAnsi="Times New Roman" w:cs="Times New Roman"/>
          <w:b/>
          <w:bCs/>
          <w:sz w:val="24"/>
          <w:szCs w:val="24"/>
        </w:rPr>
      </w:pPr>
    </w:p>
    <w:p w14:paraId="10E13EF8" w14:textId="77777777" w:rsidR="000143A1" w:rsidRPr="00BD6A9B" w:rsidRDefault="000143A1" w:rsidP="00BD6A9B">
      <w:pPr>
        <w:spacing w:line="360" w:lineRule="auto"/>
        <w:jc w:val="center"/>
        <w:rPr>
          <w:rFonts w:ascii="Times New Roman" w:hAnsi="Times New Roman" w:cs="Times New Roman"/>
          <w:b/>
          <w:bCs/>
          <w:sz w:val="24"/>
          <w:szCs w:val="24"/>
        </w:rPr>
      </w:pPr>
    </w:p>
    <w:p w14:paraId="2C395F3A" w14:textId="681BEE87" w:rsidR="000143A1" w:rsidRDefault="000143A1" w:rsidP="00BD6A9B">
      <w:pPr>
        <w:spacing w:line="360" w:lineRule="auto"/>
        <w:jc w:val="center"/>
        <w:rPr>
          <w:rFonts w:ascii="Times New Roman" w:hAnsi="Times New Roman" w:cs="Times New Roman"/>
          <w:b/>
          <w:bCs/>
          <w:sz w:val="24"/>
          <w:szCs w:val="24"/>
        </w:rPr>
      </w:pPr>
    </w:p>
    <w:p w14:paraId="129AA63C" w14:textId="51E80292" w:rsidR="00F01EA2" w:rsidRDefault="00F01EA2" w:rsidP="00BD6A9B">
      <w:pPr>
        <w:spacing w:line="360" w:lineRule="auto"/>
        <w:jc w:val="center"/>
        <w:rPr>
          <w:rFonts w:ascii="Times New Roman" w:hAnsi="Times New Roman" w:cs="Times New Roman"/>
          <w:b/>
          <w:bCs/>
          <w:sz w:val="24"/>
          <w:szCs w:val="24"/>
        </w:rPr>
      </w:pPr>
    </w:p>
    <w:p w14:paraId="4CB76C69" w14:textId="15D5E516" w:rsidR="00F01EA2" w:rsidRDefault="00F01EA2" w:rsidP="00BD6A9B">
      <w:pPr>
        <w:spacing w:line="360" w:lineRule="auto"/>
        <w:jc w:val="center"/>
        <w:rPr>
          <w:rFonts w:ascii="Times New Roman" w:hAnsi="Times New Roman" w:cs="Times New Roman"/>
          <w:b/>
          <w:bCs/>
          <w:sz w:val="24"/>
          <w:szCs w:val="24"/>
        </w:rPr>
      </w:pPr>
    </w:p>
    <w:p w14:paraId="49C230C4" w14:textId="1CEF2EC2" w:rsidR="00F01EA2" w:rsidRDefault="00F01EA2" w:rsidP="00BD6A9B">
      <w:pPr>
        <w:spacing w:line="360" w:lineRule="auto"/>
        <w:jc w:val="center"/>
        <w:rPr>
          <w:rFonts w:ascii="Times New Roman" w:hAnsi="Times New Roman" w:cs="Times New Roman"/>
          <w:b/>
          <w:bCs/>
          <w:sz w:val="24"/>
          <w:szCs w:val="24"/>
        </w:rPr>
      </w:pPr>
    </w:p>
    <w:p w14:paraId="1EE18625" w14:textId="7411E2F0" w:rsidR="00F01EA2" w:rsidRDefault="00F01EA2" w:rsidP="00BD6A9B">
      <w:pPr>
        <w:spacing w:line="360" w:lineRule="auto"/>
        <w:jc w:val="center"/>
        <w:rPr>
          <w:rFonts w:ascii="Times New Roman" w:hAnsi="Times New Roman" w:cs="Times New Roman"/>
          <w:b/>
          <w:bCs/>
          <w:sz w:val="24"/>
          <w:szCs w:val="24"/>
        </w:rPr>
      </w:pPr>
    </w:p>
    <w:p w14:paraId="6D3C1715" w14:textId="544CCBB9" w:rsidR="00F01EA2" w:rsidRDefault="00F01EA2" w:rsidP="00BD6A9B">
      <w:pPr>
        <w:spacing w:line="360" w:lineRule="auto"/>
        <w:jc w:val="center"/>
        <w:rPr>
          <w:rFonts w:ascii="Times New Roman" w:hAnsi="Times New Roman" w:cs="Times New Roman"/>
          <w:b/>
          <w:bCs/>
          <w:sz w:val="24"/>
          <w:szCs w:val="24"/>
        </w:rPr>
      </w:pPr>
    </w:p>
    <w:p w14:paraId="2130677A" w14:textId="1B5DCFD4" w:rsidR="00F01EA2" w:rsidRDefault="00F01EA2" w:rsidP="00BD6A9B">
      <w:pPr>
        <w:spacing w:line="360" w:lineRule="auto"/>
        <w:jc w:val="center"/>
        <w:rPr>
          <w:rFonts w:ascii="Times New Roman" w:hAnsi="Times New Roman" w:cs="Times New Roman"/>
          <w:b/>
          <w:bCs/>
          <w:sz w:val="24"/>
          <w:szCs w:val="24"/>
        </w:rPr>
      </w:pPr>
    </w:p>
    <w:p w14:paraId="78FABA06" w14:textId="77777777" w:rsidR="00F01EA2" w:rsidRPr="00BD6A9B" w:rsidRDefault="00F01EA2" w:rsidP="00BD6A9B">
      <w:pPr>
        <w:spacing w:line="360" w:lineRule="auto"/>
        <w:jc w:val="center"/>
        <w:rPr>
          <w:rFonts w:ascii="Times New Roman" w:hAnsi="Times New Roman" w:cs="Times New Roman"/>
          <w:b/>
          <w:bCs/>
          <w:sz w:val="24"/>
          <w:szCs w:val="24"/>
        </w:rPr>
      </w:pPr>
    </w:p>
    <w:p w14:paraId="3006F137" w14:textId="07C6169E" w:rsidR="00FB48E9" w:rsidRDefault="000143A1" w:rsidP="00BD6A9B">
      <w:pPr>
        <w:spacing w:line="360" w:lineRule="auto"/>
        <w:jc w:val="center"/>
        <w:rPr>
          <w:rFonts w:ascii="Times New Roman" w:hAnsi="Times New Roman" w:cs="Times New Roman"/>
          <w:b/>
          <w:bCs/>
          <w:sz w:val="24"/>
          <w:szCs w:val="24"/>
        </w:rPr>
      </w:pPr>
      <w:bookmarkStart w:id="124" w:name="_Toc156295010"/>
      <w:r w:rsidRPr="00BD6A9B">
        <w:rPr>
          <w:rFonts w:ascii="Times New Roman" w:hAnsi="Times New Roman" w:cs="Times New Roman"/>
          <w:b/>
          <w:bCs/>
          <w:sz w:val="24"/>
          <w:szCs w:val="24"/>
        </w:rPr>
        <w:t>202</w:t>
      </w:r>
      <w:r w:rsidR="00FB48E9">
        <w:rPr>
          <w:rFonts w:ascii="Times New Roman" w:hAnsi="Times New Roman" w:cs="Times New Roman"/>
          <w:b/>
          <w:bCs/>
          <w:sz w:val="24"/>
          <w:szCs w:val="24"/>
        </w:rPr>
        <w:t>4</w:t>
      </w:r>
      <w:r w:rsidRPr="00BD6A9B">
        <w:rPr>
          <w:rFonts w:ascii="Times New Roman" w:hAnsi="Times New Roman" w:cs="Times New Roman"/>
          <w:b/>
          <w:bCs/>
          <w:sz w:val="24"/>
          <w:szCs w:val="24"/>
        </w:rPr>
        <w:t xml:space="preserve"> г.</w:t>
      </w:r>
      <w:bookmarkEnd w:id="124"/>
    </w:p>
    <w:p w14:paraId="555E6192" w14:textId="77777777" w:rsidR="00FB48E9" w:rsidRDefault="00FB48E9">
      <w:pPr>
        <w:rPr>
          <w:rFonts w:ascii="Times New Roman" w:hAnsi="Times New Roman" w:cs="Times New Roman"/>
          <w:b/>
          <w:bCs/>
          <w:sz w:val="24"/>
          <w:szCs w:val="24"/>
        </w:rPr>
      </w:pPr>
      <w:r>
        <w:rPr>
          <w:rFonts w:ascii="Times New Roman" w:hAnsi="Times New Roman" w:cs="Times New Roman"/>
          <w:b/>
          <w:bCs/>
          <w:sz w:val="24"/>
          <w:szCs w:val="24"/>
        </w:rPr>
        <w:br w:type="page"/>
      </w:r>
    </w:p>
    <w:p w14:paraId="54802655" w14:textId="77777777" w:rsidR="00FB48E9" w:rsidRDefault="00FB48E9" w:rsidP="00FB48E9">
      <w:pPr>
        <w:pStyle w:val="1f"/>
        <w:rPr>
          <w:rFonts w:ascii="Times New Roman" w:hAnsi="Times New Roman"/>
        </w:rPr>
      </w:pPr>
      <w:bookmarkStart w:id="125" w:name="_Toc169023360"/>
      <w:bookmarkStart w:id="126" w:name="_Toc169024504"/>
      <w:bookmarkStart w:id="127" w:name="_Toc169024537"/>
      <w:bookmarkStart w:id="128" w:name="_Toc169024574"/>
      <w:bookmarkStart w:id="129" w:name="_Toc169024818"/>
      <w:bookmarkStart w:id="130" w:name="_Toc169025492"/>
      <w:bookmarkStart w:id="131" w:name="_Toc169027009"/>
      <w:bookmarkStart w:id="132" w:name="_Toc169035647"/>
      <w:bookmarkStart w:id="133" w:name="_Toc169035750"/>
      <w:r>
        <w:rPr>
          <w:rFonts w:ascii="Times New Roman" w:hAnsi="Times New Roman"/>
        </w:rPr>
        <w:lastRenderedPageBreak/>
        <w:t>СОДЕРЖАНИЕ</w:t>
      </w:r>
      <w:r w:rsidRPr="00DF068E">
        <w:rPr>
          <w:rFonts w:ascii="Times New Roman" w:hAnsi="Times New Roman"/>
        </w:rPr>
        <w:t xml:space="preserve"> ПРОГРАММЫ</w:t>
      </w:r>
      <w:bookmarkEnd w:id="125"/>
      <w:bookmarkEnd w:id="126"/>
      <w:bookmarkEnd w:id="127"/>
      <w:bookmarkEnd w:id="128"/>
      <w:bookmarkEnd w:id="129"/>
      <w:bookmarkEnd w:id="130"/>
      <w:bookmarkEnd w:id="131"/>
      <w:bookmarkEnd w:id="132"/>
      <w:bookmarkEnd w:id="133"/>
    </w:p>
    <w:p w14:paraId="534B6AC9" w14:textId="77777777" w:rsidR="00FB48E9" w:rsidRPr="00DF068E" w:rsidRDefault="00FB48E9" w:rsidP="00FB48E9">
      <w:pPr>
        <w:pStyle w:val="1f"/>
        <w:rPr>
          <w:rFonts w:ascii="Times New Roman" w:hAnsi="Times New Roman"/>
        </w:rPr>
      </w:pPr>
    </w:p>
    <w:p w14:paraId="0F4C8E0B" w14:textId="77777777" w:rsidR="00FB48E9" w:rsidRDefault="00FB48E9" w:rsidP="00E80E2F">
      <w:pPr>
        <w:pStyle w:val="14"/>
        <w:rPr>
          <w:rFonts w:asciiTheme="minorHAnsi" w:eastAsiaTheme="minorEastAsia" w:hAnsiTheme="minorHAnsi" w:cstheme="minorBidi"/>
          <w:lang w:eastAsia="ru-RU"/>
        </w:rPr>
      </w:pPr>
      <w:r w:rsidRPr="00C34FE7">
        <w:fldChar w:fldCharType="begin"/>
      </w:r>
      <w:r w:rsidRPr="00C34FE7">
        <w:instrText xml:space="preserve"> TOC \h \z \t "Раздел 1;1;Раздел 1.1;2" </w:instrText>
      </w:r>
      <w:r w:rsidRPr="00C34FE7">
        <w:fldChar w:fldCharType="separate"/>
      </w:r>
      <w:hyperlink w:anchor="_Toc169023360" w:history="1">
        <w:r w:rsidRPr="007A17DA">
          <w:rPr>
            <w:rStyle w:val="af0"/>
          </w:rPr>
          <w:t>СОДЕРЖАНИЕ ПРОГРАММЫ</w:t>
        </w:r>
        <w:r>
          <w:rPr>
            <w:webHidden/>
          </w:rPr>
          <w:tab/>
        </w:r>
        <w:r>
          <w:rPr>
            <w:webHidden/>
          </w:rPr>
          <w:fldChar w:fldCharType="begin"/>
        </w:r>
        <w:r>
          <w:rPr>
            <w:webHidden/>
          </w:rPr>
          <w:instrText xml:space="preserve"> PAGEREF _Toc169023360 \h </w:instrText>
        </w:r>
        <w:r>
          <w:rPr>
            <w:webHidden/>
          </w:rPr>
        </w:r>
        <w:r>
          <w:rPr>
            <w:webHidden/>
          </w:rPr>
          <w:fldChar w:fldCharType="separate"/>
        </w:r>
        <w:r>
          <w:rPr>
            <w:webHidden/>
          </w:rPr>
          <w:t>26</w:t>
        </w:r>
        <w:r>
          <w:rPr>
            <w:webHidden/>
          </w:rPr>
          <w:fldChar w:fldCharType="end"/>
        </w:r>
      </w:hyperlink>
    </w:p>
    <w:p w14:paraId="06F1FA7D" w14:textId="77777777" w:rsidR="00FB48E9" w:rsidRDefault="003B36C2" w:rsidP="00E80E2F">
      <w:pPr>
        <w:pStyle w:val="14"/>
        <w:rPr>
          <w:rFonts w:asciiTheme="minorHAnsi" w:eastAsiaTheme="minorEastAsia" w:hAnsiTheme="minorHAnsi" w:cstheme="minorBidi"/>
          <w:lang w:eastAsia="ru-RU"/>
        </w:rPr>
      </w:pPr>
      <w:hyperlink w:anchor="_Toc169023361" w:history="1">
        <w:r w:rsidR="00FB48E9" w:rsidRPr="007A17DA">
          <w:rPr>
            <w:rStyle w:val="af0"/>
            <w:iCs/>
          </w:rPr>
          <w:t>1.</w:t>
        </w:r>
        <w:r w:rsidR="00FB48E9">
          <w:rPr>
            <w:rFonts w:asciiTheme="minorHAnsi" w:eastAsiaTheme="minorEastAsia" w:hAnsiTheme="minorHAnsi" w:cstheme="minorBidi"/>
            <w:lang w:eastAsia="ru-RU"/>
          </w:rPr>
          <w:tab/>
        </w:r>
        <w:r w:rsidR="00FB48E9" w:rsidRPr="007A17DA">
          <w:rPr>
            <w:rStyle w:val="af0"/>
            <w:iCs/>
          </w:rPr>
          <w:t>Общая характеристика</w:t>
        </w:r>
        <w:r w:rsidR="00FB48E9">
          <w:rPr>
            <w:rStyle w:val="af0"/>
            <w:iCs/>
          </w:rPr>
          <w:t xml:space="preserve"> </w:t>
        </w:r>
        <w:r w:rsidR="00FB48E9" w:rsidRPr="007A17DA">
          <w:rPr>
            <w:rStyle w:val="af0"/>
            <w:iCs/>
          </w:rPr>
          <w:t>рабочей программы учебной дисциплины</w:t>
        </w:r>
        <w:r w:rsidR="00FB48E9">
          <w:rPr>
            <w:webHidden/>
          </w:rPr>
          <w:tab/>
        </w:r>
        <w:r w:rsidR="00FB48E9">
          <w:rPr>
            <w:webHidden/>
          </w:rPr>
          <w:fldChar w:fldCharType="begin"/>
        </w:r>
        <w:r w:rsidR="00FB48E9">
          <w:rPr>
            <w:webHidden/>
          </w:rPr>
          <w:instrText xml:space="preserve"> PAGEREF _Toc169023361 \h </w:instrText>
        </w:r>
        <w:r w:rsidR="00FB48E9">
          <w:rPr>
            <w:webHidden/>
          </w:rPr>
        </w:r>
        <w:r w:rsidR="00FB48E9">
          <w:rPr>
            <w:webHidden/>
          </w:rPr>
          <w:fldChar w:fldCharType="separate"/>
        </w:r>
        <w:r w:rsidR="00FB48E9">
          <w:rPr>
            <w:webHidden/>
          </w:rPr>
          <w:t>27</w:t>
        </w:r>
        <w:r w:rsidR="00FB48E9">
          <w:rPr>
            <w:webHidden/>
          </w:rPr>
          <w:fldChar w:fldCharType="end"/>
        </w:r>
      </w:hyperlink>
    </w:p>
    <w:p w14:paraId="0C23539F" w14:textId="77777777" w:rsidR="00FB48E9" w:rsidRDefault="003B36C2" w:rsidP="00FB48E9">
      <w:pPr>
        <w:pStyle w:val="21"/>
        <w:rPr>
          <w:rFonts w:asciiTheme="minorHAnsi" w:eastAsiaTheme="minorEastAsia" w:hAnsiTheme="minorHAnsi" w:cstheme="minorBidi"/>
          <w:i w:val="0"/>
          <w:iCs w:val="0"/>
          <w:sz w:val="22"/>
          <w:szCs w:val="22"/>
        </w:rPr>
      </w:pPr>
      <w:hyperlink w:anchor="_Toc169023362" w:history="1">
        <w:r w:rsidR="00FB48E9" w:rsidRPr="007A17DA">
          <w:rPr>
            <w:rStyle w:val="af0"/>
          </w:rPr>
          <w:t>1.1. Цель и место дисциплины в структуре образовательной программы</w:t>
        </w:r>
        <w:r w:rsidR="00FB48E9">
          <w:rPr>
            <w:webHidden/>
          </w:rPr>
          <w:tab/>
        </w:r>
        <w:r w:rsidR="00FB48E9">
          <w:rPr>
            <w:webHidden/>
          </w:rPr>
          <w:fldChar w:fldCharType="begin"/>
        </w:r>
        <w:r w:rsidR="00FB48E9">
          <w:rPr>
            <w:webHidden/>
          </w:rPr>
          <w:instrText xml:space="preserve"> PAGEREF _Toc169023362 \h </w:instrText>
        </w:r>
        <w:r w:rsidR="00FB48E9">
          <w:rPr>
            <w:webHidden/>
          </w:rPr>
        </w:r>
        <w:r w:rsidR="00FB48E9">
          <w:rPr>
            <w:webHidden/>
          </w:rPr>
          <w:fldChar w:fldCharType="separate"/>
        </w:r>
        <w:r w:rsidR="00FB48E9">
          <w:rPr>
            <w:webHidden/>
          </w:rPr>
          <w:t>27</w:t>
        </w:r>
        <w:r w:rsidR="00FB48E9">
          <w:rPr>
            <w:webHidden/>
          </w:rPr>
          <w:fldChar w:fldCharType="end"/>
        </w:r>
      </w:hyperlink>
    </w:p>
    <w:p w14:paraId="424BB5CE" w14:textId="77777777" w:rsidR="00FB48E9" w:rsidRDefault="003B36C2" w:rsidP="00FB48E9">
      <w:pPr>
        <w:pStyle w:val="21"/>
        <w:rPr>
          <w:rFonts w:asciiTheme="minorHAnsi" w:eastAsiaTheme="minorEastAsia" w:hAnsiTheme="minorHAnsi" w:cstheme="minorBidi"/>
          <w:i w:val="0"/>
          <w:iCs w:val="0"/>
          <w:sz w:val="22"/>
          <w:szCs w:val="22"/>
        </w:rPr>
      </w:pPr>
      <w:hyperlink w:anchor="_Toc169023363" w:history="1">
        <w:r w:rsidR="00FB48E9" w:rsidRPr="007A17DA">
          <w:rPr>
            <w:rStyle w:val="af0"/>
          </w:rPr>
          <w:t>1.2. Планируемые результаты освоения дисциплины</w:t>
        </w:r>
        <w:r w:rsidR="00FB48E9">
          <w:rPr>
            <w:webHidden/>
          </w:rPr>
          <w:tab/>
        </w:r>
        <w:r w:rsidR="00FB48E9">
          <w:rPr>
            <w:webHidden/>
          </w:rPr>
          <w:fldChar w:fldCharType="begin"/>
        </w:r>
        <w:r w:rsidR="00FB48E9">
          <w:rPr>
            <w:webHidden/>
          </w:rPr>
          <w:instrText xml:space="preserve"> PAGEREF _Toc169023363 \h </w:instrText>
        </w:r>
        <w:r w:rsidR="00FB48E9">
          <w:rPr>
            <w:webHidden/>
          </w:rPr>
        </w:r>
        <w:r w:rsidR="00FB48E9">
          <w:rPr>
            <w:webHidden/>
          </w:rPr>
          <w:fldChar w:fldCharType="separate"/>
        </w:r>
        <w:r w:rsidR="00FB48E9">
          <w:rPr>
            <w:webHidden/>
          </w:rPr>
          <w:t>27</w:t>
        </w:r>
        <w:r w:rsidR="00FB48E9">
          <w:rPr>
            <w:webHidden/>
          </w:rPr>
          <w:fldChar w:fldCharType="end"/>
        </w:r>
      </w:hyperlink>
    </w:p>
    <w:p w14:paraId="6D8A7EC5" w14:textId="77777777" w:rsidR="00FB48E9" w:rsidRDefault="003B36C2" w:rsidP="00E80E2F">
      <w:pPr>
        <w:pStyle w:val="14"/>
        <w:rPr>
          <w:rFonts w:asciiTheme="minorHAnsi" w:eastAsiaTheme="minorEastAsia" w:hAnsiTheme="minorHAnsi" w:cstheme="minorBidi"/>
          <w:lang w:eastAsia="ru-RU"/>
        </w:rPr>
      </w:pPr>
      <w:hyperlink w:anchor="_Toc169023364" w:history="1">
        <w:r w:rsidR="00FB48E9" w:rsidRPr="007A17DA">
          <w:rPr>
            <w:rStyle w:val="af0"/>
          </w:rPr>
          <w:t>2. Структура и содержание дисциплины</w:t>
        </w:r>
        <w:r w:rsidR="00FB48E9">
          <w:rPr>
            <w:webHidden/>
          </w:rPr>
          <w:tab/>
        </w:r>
        <w:r w:rsidR="00FB48E9">
          <w:rPr>
            <w:webHidden/>
          </w:rPr>
          <w:fldChar w:fldCharType="begin"/>
        </w:r>
        <w:r w:rsidR="00FB48E9">
          <w:rPr>
            <w:webHidden/>
          </w:rPr>
          <w:instrText xml:space="preserve"> PAGEREF _Toc169023364 \h </w:instrText>
        </w:r>
        <w:r w:rsidR="00FB48E9">
          <w:rPr>
            <w:webHidden/>
          </w:rPr>
        </w:r>
        <w:r w:rsidR="00FB48E9">
          <w:rPr>
            <w:webHidden/>
          </w:rPr>
          <w:fldChar w:fldCharType="separate"/>
        </w:r>
        <w:r w:rsidR="00FB48E9">
          <w:rPr>
            <w:webHidden/>
          </w:rPr>
          <w:t>32</w:t>
        </w:r>
        <w:r w:rsidR="00FB48E9">
          <w:rPr>
            <w:webHidden/>
          </w:rPr>
          <w:fldChar w:fldCharType="end"/>
        </w:r>
      </w:hyperlink>
    </w:p>
    <w:p w14:paraId="752E2AB9" w14:textId="77777777" w:rsidR="00FB48E9" w:rsidRDefault="003B36C2" w:rsidP="00FB48E9">
      <w:pPr>
        <w:pStyle w:val="21"/>
        <w:rPr>
          <w:rFonts w:asciiTheme="minorHAnsi" w:eastAsiaTheme="minorEastAsia" w:hAnsiTheme="minorHAnsi" w:cstheme="minorBidi"/>
          <w:i w:val="0"/>
          <w:iCs w:val="0"/>
          <w:sz w:val="22"/>
          <w:szCs w:val="22"/>
        </w:rPr>
      </w:pPr>
      <w:hyperlink w:anchor="_Toc169023365" w:history="1">
        <w:r w:rsidR="00FB48E9" w:rsidRPr="007A17DA">
          <w:rPr>
            <w:rStyle w:val="af0"/>
          </w:rPr>
          <w:t>2.1. Трудоемкость освоения дисциплины</w:t>
        </w:r>
        <w:r w:rsidR="00FB48E9">
          <w:rPr>
            <w:webHidden/>
          </w:rPr>
          <w:tab/>
        </w:r>
        <w:r w:rsidR="00FB48E9">
          <w:rPr>
            <w:webHidden/>
          </w:rPr>
          <w:fldChar w:fldCharType="begin"/>
        </w:r>
        <w:r w:rsidR="00FB48E9">
          <w:rPr>
            <w:webHidden/>
          </w:rPr>
          <w:instrText xml:space="preserve"> PAGEREF _Toc169023365 \h </w:instrText>
        </w:r>
        <w:r w:rsidR="00FB48E9">
          <w:rPr>
            <w:webHidden/>
          </w:rPr>
        </w:r>
        <w:r w:rsidR="00FB48E9">
          <w:rPr>
            <w:webHidden/>
          </w:rPr>
          <w:fldChar w:fldCharType="separate"/>
        </w:r>
        <w:r w:rsidR="00FB48E9">
          <w:rPr>
            <w:webHidden/>
          </w:rPr>
          <w:t>32</w:t>
        </w:r>
        <w:r w:rsidR="00FB48E9">
          <w:rPr>
            <w:webHidden/>
          </w:rPr>
          <w:fldChar w:fldCharType="end"/>
        </w:r>
      </w:hyperlink>
    </w:p>
    <w:p w14:paraId="0729EF6D" w14:textId="77777777" w:rsidR="00FB48E9" w:rsidRDefault="003B36C2" w:rsidP="00FB48E9">
      <w:pPr>
        <w:pStyle w:val="21"/>
        <w:rPr>
          <w:rFonts w:asciiTheme="minorHAnsi" w:eastAsiaTheme="minorEastAsia" w:hAnsiTheme="minorHAnsi" w:cstheme="minorBidi"/>
          <w:i w:val="0"/>
          <w:iCs w:val="0"/>
          <w:sz w:val="22"/>
          <w:szCs w:val="22"/>
        </w:rPr>
      </w:pPr>
      <w:hyperlink w:anchor="_Toc169023366" w:history="1">
        <w:r w:rsidR="00FB48E9" w:rsidRPr="007A17DA">
          <w:rPr>
            <w:rStyle w:val="af0"/>
          </w:rPr>
          <w:t>2.2. Содержание дисциплины</w:t>
        </w:r>
        <w:r w:rsidR="00FB48E9">
          <w:rPr>
            <w:webHidden/>
          </w:rPr>
          <w:tab/>
        </w:r>
        <w:r w:rsidR="00FB48E9">
          <w:rPr>
            <w:webHidden/>
          </w:rPr>
          <w:fldChar w:fldCharType="begin"/>
        </w:r>
        <w:r w:rsidR="00FB48E9">
          <w:rPr>
            <w:webHidden/>
          </w:rPr>
          <w:instrText xml:space="preserve"> PAGEREF _Toc169023366 \h </w:instrText>
        </w:r>
        <w:r w:rsidR="00FB48E9">
          <w:rPr>
            <w:webHidden/>
          </w:rPr>
        </w:r>
        <w:r w:rsidR="00FB48E9">
          <w:rPr>
            <w:webHidden/>
          </w:rPr>
          <w:fldChar w:fldCharType="separate"/>
        </w:r>
        <w:r w:rsidR="00FB48E9">
          <w:rPr>
            <w:webHidden/>
          </w:rPr>
          <w:t>33</w:t>
        </w:r>
        <w:r w:rsidR="00FB48E9">
          <w:rPr>
            <w:webHidden/>
          </w:rPr>
          <w:fldChar w:fldCharType="end"/>
        </w:r>
      </w:hyperlink>
    </w:p>
    <w:p w14:paraId="6ED2D195" w14:textId="77777777" w:rsidR="00FB48E9" w:rsidRDefault="003B36C2" w:rsidP="00E80E2F">
      <w:pPr>
        <w:pStyle w:val="14"/>
        <w:rPr>
          <w:rFonts w:asciiTheme="minorHAnsi" w:eastAsiaTheme="minorEastAsia" w:hAnsiTheme="minorHAnsi" w:cstheme="minorBidi"/>
          <w:lang w:eastAsia="ru-RU"/>
        </w:rPr>
      </w:pPr>
      <w:hyperlink w:anchor="_Toc169023367" w:history="1">
        <w:r w:rsidR="00FB48E9" w:rsidRPr="007A17DA">
          <w:rPr>
            <w:rStyle w:val="af0"/>
          </w:rPr>
          <w:t>3. Условия реализации дисциплины</w:t>
        </w:r>
        <w:r w:rsidR="00FB48E9">
          <w:rPr>
            <w:webHidden/>
          </w:rPr>
          <w:tab/>
        </w:r>
        <w:r w:rsidR="00FB48E9">
          <w:rPr>
            <w:webHidden/>
          </w:rPr>
          <w:fldChar w:fldCharType="begin"/>
        </w:r>
        <w:r w:rsidR="00FB48E9">
          <w:rPr>
            <w:webHidden/>
          </w:rPr>
          <w:instrText xml:space="preserve"> PAGEREF _Toc169023367 \h </w:instrText>
        </w:r>
        <w:r w:rsidR="00FB48E9">
          <w:rPr>
            <w:webHidden/>
          </w:rPr>
        </w:r>
        <w:r w:rsidR="00FB48E9">
          <w:rPr>
            <w:webHidden/>
          </w:rPr>
          <w:fldChar w:fldCharType="separate"/>
        </w:r>
        <w:r w:rsidR="00FB48E9">
          <w:rPr>
            <w:webHidden/>
          </w:rPr>
          <w:t>38</w:t>
        </w:r>
        <w:r w:rsidR="00FB48E9">
          <w:rPr>
            <w:webHidden/>
          </w:rPr>
          <w:fldChar w:fldCharType="end"/>
        </w:r>
      </w:hyperlink>
    </w:p>
    <w:p w14:paraId="28BF28AE" w14:textId="77777777" w:rsidR="00FB48E9" w:rsidRDefault="003B36C2" w:rsidP="00FB48E9">
      <w:pPr>
        <w:pStyle w:val="21"/>
        <w:rPr>
          <w:rFonts w:asciiTheme="minorHAnsi" w:eastAsiaTheme="minorEastAsia" w:hAnsiTheme="minorHAnsi" w:cstheme="minorBidi"/>
          <w:i w:val="0"/>
          <w:iCs w:val="0"/>
          <w:sz w:val="22"/>
          <w:szCs w:val="22"/>
        </w:rPr>
      </w:pPr>
      <w:hyperlink w:anchor="_Toc169023368" w:history="1">
        <w:r w:rsidR="00FB48E9" w:rsidRPr="007A17DA">
          <w:rPr>
            <w:rStyle w:val="af0"/>
          </w:rPr>
          <w:t>3.1. Материально-техническое обеспечение</w:t>
        </w:r>
        <w:r w:rsidR="00FB48E9">
          <w:rPr>
            <w:webHidden/>
          </w:rPr>
          <w:tab/>
        </w:r>
        <w:r w:rsidR="00FB48E9">
          <w:rPr>
            <w:webHidden/>
          </w:rPr>
          <w:fldChar w:fldCharType="begin"/>
        </w:r>
        <w:r w:rsidR="00FB48E9">
          <w:rPr>
            <w:webHidden/>
          </w:rPr>
          <w:instrText xml:space="preserve"> PAGEREF _Toc169023368 \h </w:instrText>
        </w:r>
        <w:r w:rsidR="00FB48E9">
          <w:rPr>
            <w:webHidden/>
          </w:rPr>
        </w:r>
        <w:r w:rsidR="00FB48E9">
          <w:rPr>
            <w:webHidden/>
          </w:rPr>
          <w:fldChar w:fldCharType="separate"/>
        </w:r>
        <w:r w:rsidR="00FB48E9">
          <w:rPr>
            <w:webHidden/>
          </w:rPr>
          <w:t>38</w:t>
        </w:r>
        <w:r w:rsidR="00FB48E9">
          <w:rPr>
            <w:webHidden/>
          </w:rPr>
          <w:fldChar w:fldCharType="end"/>
        </w:r>
      </w:hyperlink>
    </w:p>
    <w:p w14:paraId="48887640" w14:textId="77777777" w:rsidR="00FB48E9" w:rsidRDefault="003B36C2" w:rsidP="00FB48E9">
      <w:pPr>
        <w:pStyle w:val="21"/>
        <w:rPr>
          <w:rFonts w:asciiTheme="minorHAnsi" w:eastAsiaTheme="minorEastAsia" w:hAnsiTheme="minorHAnsi" w:cstheme="minorBidi"/>
          <w:i w:val="0"/>
          <w:iCs w:val="0"/>
          <w:sz w:val="22"/>
          <w:szCs w:val="22"/>
        </w:rPr>
      </w:pPr>
      <w:hyperlink w:anchor="_Toc169023369" w:history="1">
        <w:r w:rsidR="00FB48E9" w:rsidRPr="007A17DA">
          <w:rPr>
            <w:rStyle w:val="af0"/>
          </w:rPr>
          <w:t>3.2. Учебно-методическое обеспечение</w:t>
        </w:r>
        <w:r w:rsidR="00FB48E9">
          <w:rPr>
            <w:webHidden/>
          </w:rPr>
          <w:tab/>
        </w:r>
        <w:r w:rsidR="00FB48E9">
          <w:rPr>
            <w:webHidden/>
          </w:rPr>
          <w:fldChar w:fldCharType="begin"/>
        </w:r>
        <w:r w:rsidR="00FB48E9">
          <w:rPr>
            <w:webHidden/>
          </w:rPr>
          <w:instrText xml:space="preserve"> PAGEREF _Toc169023369 \h </w:instrText>
        </w:r>
        <w:r w:rsidR="00FB48E9">
          <w:rPr>
            <w:webHidden/>
          </w:rPr>
        </w:r>
        <w:r w:rsidR="00FB48E9">
          <w:rPr>
            <w:webHidden/>
          </w:rPr>
          <w:fldChar w:fldCharType="separate"/>
        </w:r>
        <w:r w:rsidR="00FB48E9">
          <w:rPr>
            <w:webHidden/>
          </w:rPr>
          <w:t>39</w:t>
        </w:r>
        <w:r w:rsidR="00FB48E9">
          <w:rPr>
            <w:webHidden/>
          </w:rPr>
          <w:fldChar w:fldCharType="end"/>
        </w:r>
      </w:hyperlink>
    </w:p>
    <w:p w14:paraId="362D4354" w14:textId="77777777" w:rsidR="00FB48E9" w:rsidRDefault="003B36C2" w:rsidP="00E80E2F">
      <w:pPr>
        <w:pStyle w:val="14"/>
        <w:rPr>
          <w:rFonts w:asciiTheme="minorHAnsi" w:eastAsiaTheme="minorEastAsia" w:hAnsiTheme="minorHAnsi" w:cstheme="minorBidi"/>
          <w:lang w:eastAsia="ru-RU"/>
        </w:rPr>
      </w:pPr>
      <w:hyperlink w:anchor="_Toc169023370" w:history="1">
        <w:r w:rsidR="00FB48E9" w:rsidRPr="007A17DA">
          <w:rPr>
            <w:rStyle w:val="af0"/>
          </w:rPr>
          <w:t>4. Контроль и оценка результатов  освоения дисциплины</w:t>
        </w:r>
        <w:r w:rsidR="00FB48E9">
          <w:rPr>
            <w:webHidden/>
          </w:rPr>
          <w:tab/>
        </w:r>
        <w:r w:rsidR="00FB48E9">
          <w:rPr>
            <w:webHidden/>
          </w:rPr>
          <w:fldChar w:fldCharType="begin"/>
        </w:r>
        <w:r w:rsidR="00FB48E9">
          <w:rPr>
            <w:webHidden/>
          </w:rPr>
          <w:instrText xml:space="preserve"> PAGEREF _Toc169023370 \h </w:instrText>
        </w:r>
        <w:r w:rsidR="00FB48E9">
          <w:rPr>
            <w:webHidden/>
          </w:rPr>
        </w:r>
        <w:r w:rsidR="00FB48E9">
          <w:rPr>
            <w:webHidden/>
          </w:rPr>
          <w:fldChar w:fldCharType="separate"/>
        </w:r>
        <w:r w:rsidR="00FB48E9">
          <w:rPr>
            <w:webHidden/>
          </w:rPr>
          <w:t>40</w:t>
        </w:r>
        <w:r w:rsidR="00FB48E9">
          <w:rPr>
            <w:webHidden/>
          </w:rPr>
          <w:fldChar w:fldCharType="end"/>
        </w:r>
      </w:hyperlink>
    </w:p>
    <w:p w14:paraId="017CAB56" w14:textId="77777777" w:rsidR="00FB48E9" w:rsidRPr="00C34FE7" w:rsidRDefault="00FB48E9" w:rsidP="00FB48E9">
      <w:pPr>
        <w:pStyle w:val="1f"/>
        <w:jc w:val="left"/>
        <w:rPr>
          <w:rFonts w:ascii="Times New Roman" w:hAnsi="Times New Roman"/>
          <w:b w:val="0"/>
          <w:bCs w:val="0"/>
        </w:rPr>
      </w:pPr>
      <w:r w:rsidRPr="00C34FE7">
        <w:rPr>
          <w:rFonts w:ascii="Times New Roman" w:hAnsi="Times New Roman"/>
          <w:b w:val="0"/>
          <w:bCs w:val="0"/>
        </w:rPr>
        <w:fldChar w:fldCharType="end"/>
      </w:r>
    </w:p>
    <w:p w14:paraId="26C5B01A" w14:textId="77777777" w:rsidR="00FB48E9" w:rsidRPr="00DF068E" w:rsidRDefault="00FB48E9" w:rsidP="00FB48E9">
      <w:pPr>
        <w:pStyle w:val="1f"/>
        <w:jc w:val="left"/>
        <w:rPr>
          <w:rFonts w:ascii="Times New Roman" w:hAnsi="Times New Roman"/>
        </w:rPr>
        <w:sectPr w:rsidR="00FB48E9" w:rsidRPr="00DF068E" w:rsidSect="00502F97">
          <w:headerReference w:type="even" r:id="rId21"/>
          <w:headerReference w:type="default" r:id="rId22"/>
          <w:pgSz w:w="11906" w:h="16838"/>
          <w:pgMar w:top="1134" w:right="567" w:bottom="1134" w:left="1701" w:header="709" w:footer="709" w:gutter="0"/>
          <w:cols w:space="708"/>
          <w:docGrid w:linePitch="360"/>
        </w:sectPr>
      </w:pPr>
    </w:p>
    <w:p w14:paraId="09018F38" w14:textId="77777777" w:rsidR="00FB48E9" w:rsidRPr="00900FFA" w:rsidRDefault="00FB48E9" w:rsidP="00FB48E9">
      <w:pPr>
        <w:pStyle w:val="1f"/>
        <w:numPr>
          <w:ilvl w:val="0"/>
          <w:numId w:val="14"/>
        </w:numPr>
        <w:rPr>
          <w:rStyle w:val="afb"/>
          <w:i w:val="0"/>
          <w:iCs/>
        </w:rPr>
      </w:pPr>
      <w:bookmarkStart w:id="134" w:name="_Toc169023361"/>
      <w:bookmarkStart w:id="135" w:name="_Toc169024505"/>
      <w:bookmarkStart w:id="136" w:name="_Toc169024538"/>
      <w:bookmarkStart w:id="137" w:name="_Toc169024575"/>
      <w:bookmarkStart w:id="138" w:name="_Toc169024819"/>
      <w:bookmarkStart w:id="139" w:name="_Toc169025493"/>
      <w:bookmarkStart w:id="140" w:name="_Toc169027010"/>
      <w:bookmarkStart w:id="141" w:name="_Toc169035648"/>
      <w:bookmarkStart w:id="142" w:name="_Toc169035751"/>
      <w:r w:rsidRPr="00A07404">
        <w:rPr>
          <w:rStyle w:val="afb"/>
          <w:i w:val="0"/>
          <w:iCs/>
        </w:rPr>
        <w:lastRenderedPageBreak/>
        <w:t>Общая характеристика</w:t>
      </w:r>
      <w:r w:rsidRPr="00900FFA">
        <w:rPr>
          <w:rStyle w:val="afb"/>
          <w:i w:val="0"/>
          <w:iCs/>
        </w:rPr>
        <w:t>РАБОЧЕЙ ПРОГРАММЫ УЧЕБНОЙ ДИСЦИПЛИНЫ</w:t>
      </w:r>
      <w:bookmarkEnd w:id="134"/>
      <w:bookmarkEnd w:id="135"/>
      <w:bookmarkEnd w:id="136"/>
      <w:bookmarkEnd w:id="137"/>
      <w:bookmarkEnd w:id="138"/>
      <w:bookmarkEnd w:id="139"/>
      <w:bookmarkEnd w:id="140"/>
      <w:bookmarkEnd w:id="141"/>
      <w:bookmarkEnd w:id="142"/>
    </w:p>
    <w:p w14:paraId="1BE0180C" w14:textId="77777777" w:rsidR="00FB48E9" w:rsidRPr="00FE1D50" w:rsidRDefault="00FB48E9" w:rsidP="00FB48E9">
      <w:pPr>
        <w:pStyle w:val="1d"/>
        <w:ind w:left="720"/>
        <w:jc w:val="center"/>
        <w:rPr>
          <w:rFonts w:eastAsia="Segoe UI"/>
          <w:u w:val="single"/>
          <w:lang w:val="ru-RU"/>
        </w:rPr>
      </w:pPr>
      <w:r w:rsidRPr="00FE1D50">
        <w:rPr>
          <w:rFonts w:eastAsia="Segoe UI"/>
          <w:u w:val="single"/>
          <w:lang w:val="ru-RU"/>
        </w:rPr>
        <w:t>«Техническая механика»</w:t>
      </w:r>
    </w:p>
    <w:p w14:paraId="7F074522" w14:textId="77777777" w:rsidR="00FB48E9" w:rsidRPr="00021F3A" w:rsidRDefault="00FB48E9" w:rsidP="00FB48E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54F41775" w14:textId="77777777" w:rsidR="00FB48E9" w:rsidRPr="00EA6E1D" w:rsidRDefault="00FB48E9" w:rsidP="00FB48E9">
      <w:pPr>
        <w:pStyle w:val="114"/>
        <w:rPr>
          <w:rFonts w:ascii="Times New Roman" w:hAnsi="Times New Roman"/>
        </w:rPr>
      </w:pPr>
      <w:bookmarkStart w:id="143" w:name="_Toc169023362"/>
      <w:bookmarkStart w:id="144" w:name="_Toc169024506"/>
      <w:bookmarkStart w:id="145" w:name="_Toc169024539"/>
      <w:bookmarkStart w:id="146" w:name="_Toc169024576"/>
      <w:bookmarkStart w:id="147" w:name="_Toc169024820"/>
      <w:bookmarkStart w:id="148" w:name="_Toc169025494"/>
      <w:bookmarkStart w:id="149" w:name="_Toc169027011"/>
      <w:bookmarkStart w:id="150" w:name="_Toc169035649"/>
      <w:bookmarkStart w:id="151" w:name="_Toc169035752"/>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43"/>
      <w:bookmarkEnd w:id="144"/>
      <w:bookmarkEnd w:id="145"/>
      <w:bookmarkEnd w:id="146"/>
      <w:bookmarkEnd w:id="147"/>
      <w:bookmarkEnd w:id="148"/>
      <w:bookmarkEnd w:id="149"/>
      <w:bookmarkEnd w:id="150"/>
      <w:bookmarkEnd w:id="151"/>
    </w:p>
    <w:p w14:paraId="3334CD87" w14:textId="77777777" w:rsidR="00FB48E9" w:rsidRDefault="00FB48E9" w:rsidP="00FB48E9">
      <w:pPr>
        <w:suppressAutoHyphens/>
        <w:spacing w:line="276" w:lineRule="auto"/>
        <w:ind w:firstLine="709"/>
        <w:jc w:val="both"/>
        <w:rPr>
          <w:rFonts w:ascii="Times New Roman" w:eastAsia="Times New Roman" w:hAnsi="Times New Roman" w:cs="Times New Roman"/>
          <w:sz w:val="24"/>
          <w:szCs w:val="24"/>
          <w:lang w:eastAsia="ru-RU"/>
        </w:rPr>
      </w:pPr>
      <w:proofErr w:type="gramStart"/>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FE1D50">
        <w:rPr>
          <w:rFonts w:ascii="Times New Roman" w:hAnsi="Times New Roman"/>
          <w:sz w:val="24"/>
          <w:szCs w:val="24"/>
        </w:rPr>
        <w:t>Техническая механика</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Pr="009052F9">
        <w:rPr>
          <w:rFonts w:ascii="Times New Roman" w:eastAsia="Times New Roman" w:hAnsi="Times New Roman" w:cs="Times New Roman"/>
          <w:sz w:val="24"/>
          <w:szCs w:val="24"/>
          <w:lang w:eastAsia="ru-RU"/>
        </w:rPr>
        <w:t>анализировать</w:t>
      </w:r>
      <w:r w:rsidRPr="009052F9">
        <w:rPr>
          <w:rFonts w:ascii="Times New Roman" w:eastAsia="Times New Roman" w:hAnsi="Times New Roman" w:cs="Times New Roman"/>
          <w:sz w:val="24"/>
          <w:szCs w:val="24"/>
          <w:lang w:eastAsia="ru-RU"/>
        </w:rPr>
        <w:tab/>
        <w:t>задачу</w:t>
      </w:r>
      <w:r w:rsidRPr="009052F9">
        <w:rPr>
          <w:rFonts w:ascii="Times New Roman" w:eastAsia="Times New Roman" w:hAnsi="Times New Roman" w:cs="Times New Roman"/>
          <w:sz w:val="24"/>
          <w:szCs w:val="24"/>
          <w:lang w:eastAsia="ru-RU"/>
        </w:rPr>
        <w:tab/>
        <w:t>и/или</w:t>
      </w:r>
      <w:r w:rsidRPr="009052F9">
        <w:rPr>
          <w:rFonts w:ascii="Times New Roman" w:eastAsia="Times New Roman" w:hAnsi="Times New Roman" w:cs="Times New Roman"/>
          <w:sz w:val="24"/>
          <w:szCs w:val="24"/>
          <w:lang w:eastAsia="ru-RU"/>
        </w:rPr>
        <w:tab/>
        <w:t>проблемуи</w:t>
      </w:r>
      <w:r>
        <w:rPr>
          <w:rFonts w:ascii="Times New Roman" w:eastAsia="Times New Roman" w:hAnsi="Times New Roman" w:cs="Times New Roman"/>
          <w:sz w:val="24"/>
          <w:szCs w:val="24"/>
          <w:lang w:eastAsia="ru-RU"/>
        </w:rPr>
        <w:t xml:space="preserve"> </w:t>
      </w:r>
      <w:r w:rsidRPr="009052F9">
        <w:rPr>
          <w:rFonts w:ascii="Times New Roman" w:eastAsia="Times New Roman" w:hAnsi="Times New Roman" w:cs="Times New Roman"/>
          <w:sz w:val="24"/>
          <w:szCs w:val="24"/>
          <w:lang w:eastAsia="ru-RU"/>
        </w:rPr>
        <w:t>выделять</w:t>
      </w:r>
      <w:r w:rsidRPr="009052F9">
        <w:rPr>
          <w:rFonts w:ascii="Times New Roman" w:eastAsia="Times New Roman" w:hAnsi="Times New Roman" w:cs="Times New Roman"/>
          <w:sz w:val="24"/>
          <w:szCs w:val="24"/>
          <w:lang w:eastAsia="ru-RU"/>
        </w:rPr>
        <w:tab/>
        <w:t>её</w:t>
      </w:r>
      <w:r w:rsidRPr="009052F9">
        <w:rPr>
          <w:rFonts w:ascii="Times New Roman" w:eastAsia="Times New Roman" w:hAnsi="Times New Roman" w:cs="Times New Roman"/>
          <w:sz w:val="24"/>
          <w:szCs w:val="24"/>
          <w:lang w:eastAsia="ru-RU"/>
        </w:rPr>
        <w:tab/>
        <w:t>составные</w:t>
      </w:r>
      <w:r w:rsidRPr="009052F9">
        <w:rPr>
          <w:rFonts w:ascii="Times New Roman" w:eastAsia="Times New Roman" w:hAnsi="Times New Roman" w:cs="Times New Roman"/>
          <w:sz w:val="24"/>
          <w:szCs w:val="24"/>
          <w:lang w:eastAsia="ru-RU"/>
        </w:rPr>
        <w:tab/>
        <w:t>части</w:t>
      </w:r>
      <w:r>
        <w:rPr>
          <w:rFonts w:ascii="Times New Roman" w:eastAsia="Times New Roman" w:hAnsi="Times New Roman" w:cs="Times New Roman"/>
          <w:sz w:val="24"/>
          <w:szCs w:val="24"/>
          <w:lang w:eastAsia="ru-RU"/>
        </w:rPr>
        <w:t xml:space="preserve">, </w:t>
      </w:r>
      <w:r w:rsidRPr="009052F9">
        <w:rPr>
          <w:rFonts w:ascii="Times New Roman" w:eastAsia="Times New Roman" w:hAnsi="Times New Roman" w:cs="Times New Roman"/>
          <w:sz w:val="24"/>
          <w:szCs w:val="24"/>
          <w:lang w:eastAsia="ru-RU"/>
        </w:rPr>
        <w:t>владеть актуальными методами работы в профессиональной и смежных сферах</w:t>
      </w:r>
      <w:proofErr w:type="gramEnd"/>
    </w:p>
    <w:p w14:paraId="0BBD8EB6" w14:textId="77777777" w:rsidR="00FB48E9" w:rsidRPr="00900FFA" w:rsidRDefault="00FB48E9" w:rsidP="00FB48E9">
      <w:pPr>
        <w:suppressAutoHyphens/>
        <w:spacing w:line="276" w:lineRule="auto"/>
        <w:ind w:firstLine="709"/>
        <w:jc w:val="both"/>
        <w:rPr>
          <w:rFonts w:ascii="Times New Roman" w:eastAsia="Times New Roman" w:hAnsi="Times New Roman" w:cs="Times New Roman"/>
          <w:sz w:val="24"/>
          <w:szCs w:val="24"/>
          <w:lang w:eastAsia="ru-RU"/>
        </w:rPr>
      </w:pPr>
    </w:p>
    <w:p w14:paraId="0218875B" w14:textId="77777777" w:rsidR="00FB48E9" w:rsidRPr="00900FFA" w:rsidRDefault="00FB48E9" w:rsidP="00FB48E9">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Pr="00FE1D50">
        <w:rPr>
          <w:rFonts w:ascii="Times New Roman" w:hAnsi="Times New Roman" w:cs="Times New Roman"/>
          <w:sz w:val="24"/>
          <w:szCs w:val="24"/>
        </w:rPr>
        <w:t>Техническая механика</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CD5E52">
        <w:rPr>
          <w:rFonts w:ascii="Times New Roman" w:hAnsi="Times New Roman" w:cs="Times New Roman"/>
          <w:sz w:val="24"/>
          <w:szCs w:val="24"/>
        </w:rPr>
        <w:t>обязательную часть (наименование) цикла образовательной программы.</w:t>
      </w:r>
    </w:p>
    <w:p w14:paraId="020D5A1F" w14:textId="77777777" w:rsidR="00FB48E9" w:rsidRPr="00EA6E1D" w:rsidRDefault="00FB48E9" w:rsidP="00FB48E9">
      <w:pPr>
        <w:pStyle w:val="114"/>
        <w:rPr>
          <w:rFonts w:ascii="Times New Roman" w:hAnsi="Times New Roman"/>
        </w:rPr>
      </w:pPr>
      <w:bookmarkStart w:id="152" w:name="_Toc169023363"/>
      <w:bookmarkStart w:id="153" w:name="_Toc169024507"/>
      <w:bookmarkStart w:id="154" w:name="_Toc169024540"/>
      <w:bookmarkStart w:id="155" w:name="_Toc169024577"/>
      <w:bookmarkStart w:id="156" w:name="_Toc169024821"/>
      <w:bookmarkStart w:id="157" w:name="_Toc169025495"/>
      <w:bookmarkStart w:id="158" w:name="_Toc169027012"/>
      <w:bookmarkStart w:id="159" w:name="_Toc169035650"/>
      <w:bookmarkStart w:id="160" w:name="_Toc169035753"/>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52"/>
      <w:bookmarkEnd w:id="153"/>
      <w:bookmarkEnd w:id="154"/>
      <w:bookmarkEnd w:id="155"/>
      <w:bookmarkEnd w:id="156"/>
      <w:bookmarkEnd w:id="157"/>
      <w:bookmarkEnd w:id="158"/>
      <w:bookmarkEnd w:id="159"/>
      <w:bookmarkEnd w:id="160"/>
    </w:p>
    <w:p w14:paraId="5547033F" w14:textId="77777777" w:rsidR="00FB48E9" w:rsidRDefault="00FB48E9" w:rsidP="00FB48E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20546A44" w14:textId="77777777" w:rsidR="00FB48E9" w:rsidRDefault="00FB48E9" w:rsidP="00FB48E9">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дисциплины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должен</w:t>
      </w:r>
      <w:r>
        <w:rPr>
          <w:rFonts w:ascii="Times New Roman" w:hAnsi="Times New Roman" w:cs="Times New Roman"/>
          <w:bCs/>
          <w:sz w:val="24"/>
          <w:szCs w:val="24"/>
          <w:vertAlign w:val="superscript"/>
        </w:rPr>
        <w:footnoteReference w:id="3"/>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509"/>
        <w:gridCol w:w="2570"/>
        <w:gridCol w:w="2039"/>
      </w:tblGrid>
      <w:tr w:rsidR="00FB48E9" w:rsidRPr="0095473E" w14:paraId="0B12CC77" w14:textId="77777777" w:rsidTr="00FB48E9">
        <w:tc>
          <w:tcPr>
            <w:tcW w:w="2600" w:type="dxa"/>
            <w:tcBorders>
              <w:top w:val="single" w:sz="4" w:space="0" w:color="auto"/>
              <w:left w:val="single" w:sz="4" w:space="0" w:color="auto"/>
              <w:right w:val="single" w:sz="4" w:space="0" w:color="auto"/>
            </w:tcBorders>
          </w:tcPr>
          <w:p w14:paraId="617D717E" w14:textId="77777777" w:rsidR="00FB48E9" w:rsidRPr="0095473E" w:rsidRDefault="00FB48E9" w:rsidP="00FB48E9">
            <w:pPr>
              <w:rPr>
                <w:rStyle w:val="afb"/>
                <w:b/>
                <w:color w:val="000000" w:themeColor="text1"/>
                <w:sz w:val="24"/>
                <w:szCs w:val="24"/>
              </w:rPr>
            </w:pPr>
            <w:r w:rsidRPr="0095473E">
              <w:rPr>
                <w:rStyle w:val="afb"/>
                <w:b/>
                <w:color w:val="000000" w:themeColor="text1"/>
                <w:sz w:val="24"/>
                <w:szCs w:val="24"/>
              </w:rPr>
              <w:t xml:space="preserve">Код </w:t>
            </w:r>
            <w:proofErr w:type="gramStart"/>
            <w:r w:rsidRPr="0095473E">
              <w:rPr>
                <w:rStyle w:val="afb"/>
                <w:b/>
                <w:color w:val="000000" w:themeColor="text1"/>
                <w:sz w:val="24"/>
                <w:szCs w:val="24"/>
              </w:rPr>
              <w:t>ОК</w:t>
            </w:r>
            <w:proofErr w:type="gramEnd"/>
            <w:r w:rsidRPr="0095473E">
              <w:rPr>
                <w:rStyle w:val="afb"/>
                <w:b/>
                <w:color w:val="000000" w:themeColor="text1"/>
                <w:sz w:val="24"/>
                <w:szCs w:val="24"/>
              </w:rPr>
              <w:t xml:space="preserve">, </w:t>
            </w:r>
          </w:p>
          <w:p w14:paraId="2477D0DB" w14:textId="77777777" w:rsidR="00FB48E9" w:rsidRPr="0095473E" w:rsidRDefault="00FB48E9" w:rsidP="00FB48E9">
            <w:pPr>
              <w:rPr>
                <w:rStyle w:val="afb"/>
                <w:b/>
                <w:color w:val="000000" w:themeColor="text1"/>
                <w:sz w:val="24"/>
                <w:szCs w:val="24"/>
              </w:rPr>
            </w:pPr>
            <w:r w:rsidRPr="0095473E">
              <w:rPr>
                <w:rStyle w:val="afb"/>
                <w:b/>
                <w:color w:val="000000" w:themeColor="text1"/>
                <w:sz w:val="24"/>
                <w:szCs w:val="24"/>
              </w:rPr>
              <w:t xml:space="preserve">ПК </w:t>
            </w:r>
          </w:p>
        </w:tc>
        <w:tc>
          <w:tcPr>
            <w:tcW w:w="2280" w:type="dxa"/>
            <w:tcBorders>
              <w:top w:val="single" w:sz="4" w:space="0" w:color="auto"/>
              <w:left w:val="single" w:sz="4" w:space="0" w:color="auto"/>
              <w:right w:val="single" w:sz="4" w:space="0" w:color="auto"/>
            </w:tcBorders>
          </w:tcPr>
          <w:p w14:paraId="2394327C" w14:textId="77777777" w:rsidR="00FB48E9" w:rsidRPr="0095473E" w:rsidRDefault="00FB48E9" w:rsidP="00FB48E9">
            <w:pPr>
              <w:jc w:val="center"/>
              <w:rPr>
                <w:rFonts w:ascii="Times New Roman" w:hAnsi="Times New Roman" w:cs="Times New Roman"/>
                <w:b/>
                <w:i/>
                <w:color w:val="000000" w:themeColor="text1"/>
                <w:sz w:val="24"/>
                <w:szCs w:val="24"/>
              </w:rPr>
            </w:pPr>
            <w:r w:rsidRPr="0095473E">
              <w:rPr>
                <w:rFonts w:ascii="Times New Roman" w:hAnsi="Times New Roman" w:cs="Times New Roman"/>
                <w:b/>
                <w:i/>
                <w:color w:val="000000" w:themeColor="text1"/>
                <w:sz w:val="24"/>
                <w:szCs w:val="24"/>
              </w:rPr>
              <w:t>Уметь</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0761791F" w14:textId="77777777" w:rsidR="00FB48E9" w:rsidRPr="0095473E" w:rsidRDefault="00FB48E9" w:rsidP="00FB48E9">
            <w:pPr>
              <w:jc w:val="center"/>
              <w:rPr>
                <w:rFonts w:ascii="Times New Roman" w:hAnsi="Times New Roman" w:cs="Times New Roman"/>
                <w:b/>
                <w:i/>
                <w:color w:val="000000" w:themeColor="text1"/>
                <w:sz w:val="24"/>
                <w:szCs w:val="24"/>
              </w:rPr>
            </w:pPr>
            <w:r w:rsidRPr="0095473E">
              <w:rPr>
                <w:rFonts w:ascii="Times New Roman" w:hAnsi="Times New Roman" w:cs="Times New Roman"/>
                <w:b/>
                <w:i/>
                <w:color w:val="000000" w:themeColor="text1"/>
                <w:sz w:val="24"/>
                <w:szCs w:val="24"/>
              </w:rPr>
              <w:t>Знать</w:t>
            </w:r>
          </w:p>
        </w:tc>
        <w:tc>
          <w:tcPr>
            <w:tcW w:w="2086" w:type="dxa"/>
            <w:tcBorders>
              <w:top w:val="single" w:sz="4" w:space="0" w:color="auto"/>
              <w:left w:val="single" w:sz="4" w:space="0" w:color="auto"/>
              <w:bottom w:val="single" w:sz="4" w:space="0" w:color="auto"/>
              <w:right w:val="single" w:sz="4" w:space="0" w:color="auto"/>
            </w:tcBorders>
          </w:tcPr>
          <w:p w14:paraId="417044F9" w14:textId="77777777" w:rsidR="00FB48E9" w:rsidRPr="0095473E" w:rsidRDefault="00FB48E9" w:rsidP="00FB48E9">
            <w:pPr>
              <w:jc w:val="center"/>
              <w:rPr>
                <w:rFonts w:ascii="Times New Roman" w:hAnsi="Times New Roman" w:cs="Times New Roman"/>
                <w:b/>
                <w:i/>
                <w:color w:val="000000" w:themeColor="text1"/>
                <w:sz w:val="24"/>
                <w:szCs w:val="24"/>
              </w:rPr>
            </w:pPr>
            <w:r w:rsidRPr="0095473E">
              <w:rPr>
                <w:rFonts w:ascii="Times New Roman" w:hAnsi="Times New Roman" w:cs="Times New Roman"/>
                <w:b/>
                <w:i/>
                <w:color w:val="000000" w:themeColor="text1"/>
                <w:sz w:val="24"/>
                <w:szCs w:val="24"/>
              </w:rPr>
              <w:t xml:space="preserve">Владеть навыками </w:t>
            </w:r>
          </w:p>
        </w:tc>
      </w:tr>
      <w:tr w:rsidR="00FB48E9" w:rsidRPr="0095473E" w14:paraId="7715CDDD" w14:textId="77777777" w:rsidTr="00FB48E9">
        <w:tc>
          <w:tcPr>
            <w:tcW w:w="2600" w:type="dxa"/>
            <w:tcBorders>
              <w:top w:val="single" w:sz="4" w:space="0" w:color="auto"/>
              <w:left w:val="single" w:sz="4" w:space="0" w:color="auto"/>
              <w:right w:val="single" w:sz="4" w:space="0" w:color="auto"/>
            </w:tcBorders>
          </w:tcPr>
          <w:p w14:paraId="6B3ABA0F"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ОК 01</w:t>
            </w:r>
            <w:proofErr w:type="gramStart"/>
            <w:r w:rsidRPr="0095473E">
              <w:rPr>
                <w:rFonts w:ascii="Times New Roman" w:hAnsi="Times New Roman" w:cs="Times New Roman"/>
                <w:bCs/>
                <w:i/>
                <w:sz w:val="24"/>
                <w:szCs w:val="24"/>
              </w:rPr>
              <w:tab/>
              <w:t>В</w:t>
            </w:r>
            <w:proofErr w:type="gramEnd"/>
            <w:r w:rsidRPr="0095473E">
              <w:rPr>
                <w:rFonts w:ascii="Times New Roman" w:hAnsi="Times New Roman" w:cs="Times New Roman"/>
                <w:bCs/>
                <w:i/>
                <w:sz w:val="24"/>
                <w:szCs w:val="24"/>
              </w:rPr>
              <w:t>ыбирать способы решения задач профессиональной деятельности применительно к различным контекстам</w:t>
            </w:r>
          </w:p>
          <w:p w14:paraId="4700C091"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2E862E8"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82704CC"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BEFC785"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8C6401D"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89669AF"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D612D8D"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41D3EF0"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1041FF4"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64AB845"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B8C06CF"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5EE0194" w14:textId="77777777" w:rsidR="00FB48E9" w:rsidRPr="0095473E" w:rsidRDefault="00FB48E9" w:rsidP="00FB48E9">
            <w:pPr>
              <w:rPr>
                <w:rFonts w:ascii="Times New Roman" w:hAnsi="Times New Roman" w:cs="Times New Roman"/>
                <w:bCs/>
                <w:i/>
                <w:sz w:val="24"/>
                <w:szCs w:val="24"/>
              </w:rPr>
            </w:pPr>
          </w:p>
          <w:p w14:paraId="16BF3E18"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1BDE274"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CA55DC6"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F0B4267"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DFF6294"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9759697"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F1EFBFF"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2B610A6"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DA96DD3"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7E6F000"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191FA41"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tc>
        <w:tc>
          <w:tcPr>
            <w:tcW w:w="2280" w:type="dxa"/>
            <w:tcBorders>
              <w:top w:val="single" w:sz="4" w:space="0" w:color="auto"/>
              <w:left w:val="single" w:sz="4" w:space="0" w:color="auto"/>
              <w:right w:val="single" w:sz="4" w:space="0" w:color="auto"/>
            </w:tcBorders>
            <w:hideMark/>
          </w:tcPr>
          <w:p w14:paraId="483A69AD"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01.01 распознавать задачу и/или проблему в профессиональном и/или социальном контексте, анализировать и выделять её составные части</w:t>
            </w:r>
          </w:p>
          <w:p w14:paraId="03F4F86E"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01.02 определять этапы решения задачи, составлять план действия, реализовывать составленный план, определять необходимые ресурсы</w:t>
            </w:r>
          </w:p>
          <w:p w14:paraId="67EB3A9F"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01.03 выявлять и эффективно искать информацию, необходимую для решения задачи и/или проблемы</w:t>
            </w:r>
          </w:p>
          <w:p w14:paraId="4634DB79" w14:textId="77777777" w:rsidR="00FB48E9" w:rsidRPr="0095473E" w:rsidRDefault="00FB48E9" w:rsidP="00FB48E9">
            <w:pPr>
              <w:rPr>
                <w:rFonts w:ascii="Times New Roman" w:hAnsi="Times New Roman" w:cs="Times New Roman"/>
                <w:bCs/>
                <w:i/>
                <w:sz w:val="24"/>
                <w:szCs w:val="24"/>
              </w:rPr>
            </w:pPr>
            <w:proofErr w:type="gramStart"/>
            <w:r w:rsidRPr="0095473E">
              <w:rPr>
                <w:rFonts w:ascii="Times New Roman" w:hAnsi="Times New Roman" w:cs="Times New Roman"/>
                <w:bCs/>
                <w:i/>
                <w:sz w:val="24"/>
                <w:szCs w:val="24"/>
              </w:rPr>
              <w:t>Уо 01.04 владеть актуальными методами работы в профессиональной и смежных сферах</w:t>
            </w:r>
            <w:proofErr w:type="gramEnd"/>
          </w:p>
          <w:p w14:paraId="74D49881"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 xml:space="preserve">Уо 01.05 оценивать </w:t>
            </w:r>
            <w:r w:rsidRPr="0095473E">
              <w:rPr>
                <w:rFonts w:ascii="Times New Roman" w:hAnsi="Times New Roman" w:cs="Times New Roman"/>
                <w:bCs/>
                <w:i/>
                <w:sz w:val="24"/>
                <w:szCs w:val="24"/>
              </w:rPr>
              <w:lastRenderedPageBreak/>
              <w:t>результат и последствия своих действий (самостоятельно или с помощью наставника)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1AEB8E1E"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Зо 01.01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актуальный профессиональный и социальный контекст, в котором приходится работать и жить </w:t>
            </w:r>
          </w:p>
          <w:p w14:paraId="59B7D51C"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01.02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структура плана для решения задач, алгоритмы выполнения работ в </w:t>
            </w:r>
            <w:proofErr w:type="gramStart"/>
            <w:r w:rsidRPr="0095473E">
              <w:rPr>
                <w:rFonts w:ascii="Times New Roman" w:hAnsi="Times New Roman" w:cs="Times New Roman"/>
                <w:bCs/>
                <w:i/>
                <w:sz w:val="24"/>
                <w:szCs w:val="24"/>
              </w:rPr>
              <w:t>профессиональной</w:t>
            </w:r>
            <w:proofErr w:type="gramEnd"/>
            <w:r w:rsidRPr="0095473E">
              <w:rPr>
                <w:rFonts w:ascii="Times New Roman" w:hAnsi="Times New Roman" w:cs="Times New Roman"/>
                <w:bCs/>
                <w:i/>
                <w:sz w:val="24"/>
                <w:szCs w:val="24"/>
              </w:rPr>
              <w:t xml:space="preserve"> и смежных областях</w:t>
            </w:r>
          </w:p>
          <w:p w14:paraId="7C77868F"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01.03</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источники информации и ресурсы для решения задач и/или проблем в профессиональном и/или социальном контексте</w:t>
            </w:r>
          </w:p>
          <w:p w14:paraId="107211AA" w14:textId="77777777" w:rsidR="00FB48E9" w:rsidRPr="0095473E" w:rsidRDefault="00FB48E9" w:rsidP="00FB48E9">
            <w:pPr>
              <w:rPr>
                <w:rFonts w:ascii="Times New Roman" w:hAnsi="Times New Roman" w:cs="Times New Roman"/>
                <w:bCs/>
                <w:i/>
                <w:sz w:val="24"/>
                <w:szCs w:val="24"/>
              </w:rPr>
            </w:pPr>
            <w:proofErr w:type="gramStart"/>
            <w:r w:rsidRPr="0095473E">
              <w:rPr>
                <w:rFonts w:ascii="Times New Roman" w:hAnsi="Times New Roman" w:cs="Times New Roman"/>
                <w:bCs/>
                <w:i/>
                <w:sz w:val="24"/>
                <w:szCs w:val="24"/>
              </w:rPr>
              <w:t>Зо 01.04</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методы работы в профессиональной и смежных сферах</w:t>
            </w:r>
            <w:proofErr w:type="gramEnd"/>
          </w:p>
          <w:p w14:paraId="031C6806"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01.05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порядок </w:t>
            </w:r>
            <w:proofErr w:type="gramStart"/>
            <w:r w:rsidRPr="0095473E">
              <w:rPr>
                <w:rFonts w:ascii="Times New Roman" w:hAnsi="Times New Roman" w:cs="Times New Roman"/>
                <w:bCs/>
                <w:i/>
                <w:sz w:val="24"/>
                <w:szCs w:val="24"/>
              </w:rPr>
              <w:t>оценки результатов решения задач профессиональной деятельности</w:t>
            </w:r>
            <w:proofErr w:type="gramEnd"/>
          </w:p>
        </w:tc>
        <w:tc>
          <w:tcPr>
            <w:tcW w:w="2086" w:type="dxa"/>
            <w:tcBorders>
              <w:top w:val="single" w:sz="4" w:space="0" w:color="auto"/>
              <w:left w:val="single" w:sz="4" w:space="0" w:color="auto"/>
              <w:bottom w:val="single" w:sz="4" w:space="0" w:color="auto"/>
              <w:right w:val="single" w:sz="4" w:space="0" w:color="auto"/>
            </w:tcBorders>
          </w:tcPr>
          <w:p w14:paraId="73CF69AB" w14:textId="77777777" w:rsidR="00FB48E9" w:rsidRPr="0095473E" w:rsidRDefault="00FB48E9" w:rsidP="00FB48E9">
            <w:pPr>
              <w:jc w:val="center"/>
              <w:rPr>
                <w:rFonts w:ascii="Times New Roman" w:hAnsi="Times New Roman" w:cs="Times New Roman"/>
                <w:bCs/>
                <w:i/>
                <w:sz w:val="24"/>
                <w:szCs w:val="24"/>
              </w:rPr>
            </w:pPr>
            <w:r w:rsidRPr="0095473E">
              <w:rPr>
                <w:rFonts w:ascii="Times New Roman" w:hAnsi="Times New Roman" w:cs="Times New Roman"/>
                <w:bCs/>
                <w:i/>
                <w:sz w:val="24"/>
                <w:szCs w:val="24"/>
              </w:rPr>
              <w:t>-</w:t>
            </w:r>
          </w:p>
        </w:tc>
      </w:tr>
      <w:tr w:rsidR="00FB48E9" w:rsidRPr="0095473E" w14:paraId="52560AF2" w14:textId="77777777" w:rsidTr="00FB48E9">
        <w:tc>
          <w:tcPr>
            <w:tcW w:w="2600" w:type="dxa"/>
            <w:tcBorders>
              <w:left w:val="single" w:sz="4" w:space="0" w:color="auto"/>
              <w:bottom w:val="single" w:sz="4" w:space="0" w:color="auto"/>
              <w:right w:val="single" w:sz="4" w:space="0" w:color="auto"/>
            </w:tcBorders>
          </w:tcPr>
          <w:p w14:paraId="1A879B16"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ОК.02</w:t>
            </w:r>
            <w:proofErr w:type="gramStart"/>
            <w:r w:rsidRPr="0095473E">
              <w:rPr>
                <w:rFonts w:ascii="Times New Roman" w:hAnsi="Times New Roman" w:cs="Times New Roman"/>
                <w:bCs/>
                <w:i/>
                <w:sz w:val="24"/>
                <w:szCs w:val="24"/>
              </w:rPr>
              <w:t xml:space="preserve"> И</w:t>
            </w:r>
            <w:proofErr w:type="gramEnd"/>
            <w:r w:rsidRPr="0095473E">
              <w:rPr>
                <w:rFonts w:ascii="Times New Roman" w:hAnsi="Times New Roman" w:cs="Times New Roman"/>
                <w:bCs/>
                <w:i/>
                <w:sz w:val="24"/>
                <w:szCs w:val="24"/>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F5561F3"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99B81A3"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DC94CAB"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E8EF8A9"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DE6629B"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A61ADDA"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05739FF"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D58AF26"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E441187"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461683F"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7E90AA2"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249C935"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3B8E6B9" w14:textId="77777777" w:rsidR="00FB48E9" w:rsidRPr="0095473E" w:rsidRDefault="00FB48E9" w:rsidP="00FB48E9">
            <w:pPr>
              <w:rPr>
                <w:rFonts w:ascii="Times New Roman" w:hAnsi="Times New Roman" w:cs="Times New Roman"/>
                <w:bCs/>
                <w:i/>
                <w:sz w:val="24"/>
                <w:szCs w:val="24"/>
              </w:rPr>
            </w:pPr>
          </w:p>
        </w:tc>
        <w:tc>
          <w:tcPr>
            <w:tcW w:w="2280" w:type="dxa"/>
            <w:tcBorders>
              <w:left w:val="single" w:sz="4" w:space="0" w:color="auto"/>
              <w:bottom w:val="single" w:sz="4" w:space="0" w:color="auto"/>
              <w:right w:val="single" w:sz="4" w:space="0" w:color="auto"/>
            </w:tcBorders>
          </w:tcPr>
          <w:p w14:paraId="37781369"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02.01 определять задачи для поиска информации, планировать процесс поиска, выбирать необходимые источники информации</w:t>
            </w:r>
          </w:p>
          <w:p w14:paraId="148D7292"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 xml:space="preserve">Уо 02.02 выделять наиболее </w:t>
            </w:r>
            <w:proofErr w:type="gramStart"/>
            <w:r w:rsidRPr="0095473E">
              <w:rPr>
                <w:rFonts w:ascii="Times New Roman" w:hAnsi="Times New Roman" w:cs="Times New Roman"/>
                <w:bCs/>
                <w:i/>
                <w:sz w:val="24"/>
                <w:szCs w:val="24"/>
              </w:rPr>
              <w:t>значимое</w:t>
            </w:r>
            <w:proofErr w:type="gramEnd"/>
            <w:r w:rsidRPr="0095473E">
              <w:rPr>
                <w:rFonts w:ascii="Times New Roman" w:hAnsi="Times New Roman" w:cs="Times New Roman"/>
                <w:bCs/>
                <w:i/>
                <w:sz w:val="24"/>
                <w:szCs w:val="24"/>
              </w:rPr>
              <w:t xml:space="preserve"> в перечне информации, структурировать получаемую информацию, оформлять результаты поиска</w:t>
            </w:r>
          </w:p>
          <w:p w14:paraId="11711333"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02.03 оценивать практическую значимость результатов поиска</w:t>
            </w:r>
          </w:p>
          <w:p w14:paraId="39FA3BEF"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02.04 применять средства информационных технологий для решения профессиональных задач</w:t>
            </w:r>
          </w:p>
          <w:p w14:paraId="4FDA0056"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02.05 использовать современное программное обеспечение в профессиональной деятельности</w:t>
            </w:r>
          </w:p>
          <w:p w14:paraId="794BCC23"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02.06 использовать различные цифровые средства для решения профессиональных задач</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6BE3664E"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02.01 номенклатура информационных источников, применяемых в профессиональной деятельности</w:t>
            </w:r>
          </w:p>
          <w:p w14:paraId="0DD8A777"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02.02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приемы структурирования информации</w:t>
            </w:r>
          </w:p>
          <w:p w14:paraId="4B9D2DB6"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02.03</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формат оформления результатов поиска информации</w:t>
            </w:r>
          </w:p>
          <w:p w14:paraId="67EF82C5"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 xml:space="preserve">Зо 02.04 современные средства и устройства информатизации, порядок их применения и </w:t>
            </w:r>
          </w:p>
          <w:p w14:paraId="6A78AFBB"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02.05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программное обеспечение в профессиональной деятельности, в том числе цифровые средства</w:t>
            </w:r>
          </w:p>
        </w:tc>
        <w:tc>
          <w:tcPr>
            <w:tcW w:w="2086" w:type="dxa"/>
            <w:tcBorders>
              <w:top w:val="single" w:sz="4" w:space="0" w:color="auto"/>
              <w:left w:val="single" w:sz="4" w:space="0" w:color="auto"/>
              <w:bottom w:val="single" w:sz="4" w:space="0" w:color="auto"/>
              <w:right w:val="single" w:sz="4" w:space="0" w:color="auto"/>
            </w:tcBorders>
          </w:tcPr>
          <w:p w14:paraId="32FA95EA" w14:textId="77777777" w:rsidR="00FB48E9" w:rsidRPr="0095473E" w:rsidRDefault="00FB48E9" w:rsidP="00FB48E9">
            <w:pPr>
              <w:jc w:val="center"/>
              <w:rPr>
                <w:rFonts w:ascii="Times New Roman" w:hAnsi="Times New Roman" w:cs="Times New Roman"/>
                <w:bCs/>
                <w:i/>
                <w:sz w:val="24"/>
                <w:szCs w:val="24"/>
              </w:rPr>
            </w:pPr>
            <w:r w:rsidRPr="0095473E">
              <w:rPr>
                <w:rFonts w:ascii="Times New Roman" w:hAnsi="Times New Roman" w:cs="Times New Roman"/>
                <w:bCs/>
                <w:i/>
                <w:sz w:val="24"/>
                <w:szCs w:val="24"/>
              </w:rPr>
              <w:t>-</w:t>
            </w:r>
          </w:p>
        </w:tc>
      </w:tr>
      <w:tr w:rsidR="00FB48E9" w:rsidRPr="0095473E" w14:paraId="72D972DD" w14:textId="77777777" w:rsidTr="00FB48E9">
        <w:tc>
          <w:tcPr>
            <w:tcW w:w="2600" w:type="dxa"/>
            <w:tcBorders>
              <w:left w:val="single" w:sz="4" w:space="0" w:color="auto"/>
              <w:bottom w:val="single" w:sz="4" w:space="0" w:color="auto"/>
              <w:right w:val="single" w:sz="4" w:space="0" w:color="auto"/>
            </w:tcBorders>
          </w:tcPr>
          <w:p w14:paraId="49EED70E"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ОК.03</w:t>
            </w:r>
            <w:proofErr w:type="gramStart"/>
            <w:r w:rsidRPr="0095473E">
              <w:rPr>
                <w:rFonts w:ascii="Times New Roman" w:hAnsi="Times New Roman" w:cs="Times New Roman"/>
                <w:bCs/>
                <w:i/>
                <w:sz w:val="24"/>
                <w:szCs w:val="24"/>
              </w:rPr>
              <w:tab/>
              <w:t>П</w:t>
            </w:r>
            <w:proofErr w:type="gramEnd"/>
            <w:r w:rsidRPr="0095473E">
              <w:rPr>
                <w:rFonts w:ascii="Times New Roman" w:hAnsi="Times New Roman" w:cs="Times New Roman"/>
                <w:bCs/>
                <w:i/>
                <w:sz w:val="24"/>
                <w:szCs w:val="24"/>
              </w:rPr>
              <w:t xml:space="preserve">ланировать и реализовывать собственное профессиональное и личностное развитие, предпринимательскую </w:t>
            </w:r>
            <w:r w:rsidRPr="0095473E">
              <w:rPr>
                <w:rFonts w:ascii="Times New Roman" w:hAnsi="Times New Roman" w:cs="Times New Roman"/>
                <w:bCs/>
                <w:i/>
                <w:sz w:val="24"/>
                <w:szCs w:val="24"/>
              </w:rPr>
              <w:lastRenderedPageBreak/>
              <w:t>деятельность в профессиональной сфере, использовать знания по правовой и финансовой грамотности в различных жизненных ситуациях</w:t>
            </w:r>
          </w:p>
          <w:p w14:paraId="6ABD1890"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3643C67"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76E316E"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96B261A"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EA15E74"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FB16C05"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489DA9B"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794172C"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749A290"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EEE5544"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849DB35"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46B615D"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682EFD9"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838211D"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C5B21BE"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F2A1F16"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DF75726"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4D72393" w14:textId="77777777" w:rsidR="00FB48E9" w:rsidRPr="0095473E" w:rsidRDefault="00FB48E9" w:rsidP="00FB48E9">
            <w:pPr>
              <w:rPr>
                <w:rFonts w:ascii="Times New Roman" w:hAnsi="Times New Roman" w:cs="Times New Roman"/>
                <w:bCs/>
                <w:i/>
                <w:sz w:val="24"/>
                <w:szCs w:val="24"/>
              </w:rPr>
            </w:pPr>
          </w:p>
        </w:tc>
        <w:tc>
          <w:tcPr>
            <w:tcW w:w="2280" w:type="dxa"/>
            <w:tcBorders>
              <w:left w:val="single" w:sz="4" w:space="0" w:color="auto"/>
              <w:bottom w:val="single" w:sz="4" w:space="0" w:color="auto"/>
              <w:right w:val="single" w:sz="4" w:space="0" w:color="auto"/>
            </w:tcBorders>
          </w:tcPr>
          <w:p w14:paraId="4C7C7EEA"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Уо 03.01 определять актуальность нормативно-правовой документации в профессиональной деятельности</w:t>
            </w:r>
          </w:p>
          <w:p w14:paraId="5F1DBFE8"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Уо 03.02 применять современную научную профессиональную терминологию</w:t>
            </w:r>
          </w:p>
          <w:p w14:paraId="13580C83"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03.03 определять и выстраивать траектории профессионального развития и самообразования</w:t>
            </w:r>
          </w:p>
          <w:p w14:paraId="33E4C047"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03.04 выявлять достоинства и недостатки коммерческой идеи</w:t>
            </w:r>
          </w:p>
          <w:p w14:paraId="69B13098"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03.05 определять инвестиционную привлекательность коммерческих идей в рамках профессиональной деятельности, выявлять источники финансирования</w:t>
            </w:r>
          </w:p>
          <w:p w14:paraId="4DA21807"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03.06 презентовать идеи открытия собственного дела в профессиональной деятельности</w:t>
            </w:r>
          </w:p>
          <w:p w14:paraId="5E809218"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03.07 определять источники достоверной правовой информации</w:t>
            </w:r>
          </w:p>
          <w:p w14:paraId="05717C7D"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03.08 составлять различные правовые документы</w:t>
            </w:r>
          </w:p>
          <w:p w14:paraId="6DC16BBF"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03.09 находить интересные проектные идеи, грамотно их формулировать и документировать</w:t>
            </w:r>
          </w:p>
          <w:p w14:paraId="304F8243"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03.10 оценивать жизнеспособность проектной идеи, составлять план проекта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75451230"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Зо 03.01 содержание актуальной нормативно-правовой документации</w:t>
            </w:r>
          </w:p>
          <w:p w14:paraId="75D7B112"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 xml:space="preserve">Зо 03.02 современная научная и </w:t>
            </w:r>
            <w:r w:rsidRPr="0095473E">
              <w:rPr>
                <w:rFonts w:ascii="Times New Roman" w:hAnsi="Times New Roman" w:cs="Times New Roman"/>
                <w:bCs/>
                <w:i/>
                <w:sz w:val="24"/>
                <w:szCs w:val="24"/>
              </w:rPr>
              <w:lastRenderedPageBreak/>
              <w:t>профессиональная терминология</w:t>
            </w:r>
          </w:p>
          <w:p w14:paraId="6EB106A2"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03.03 возможные траектории профессионального развития и самообразования</w:t>
            </w:r>
          </w:p>
          <w:p w14:paraId="185861E0"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03.04</w:t>
            </w:r>
            <w:r w:rsidRPr="0095473E">
              <w:rPr>
                <w:rFonts w:ascii="Times New Roman" w:hAnsi="Times New Roman" w:cs="Times New Roman"/>
                <w:bCs/>
                <w:i/>
                <w:sz w:val="24"/>
                <w:szCs w:val="24"/>
              </w:rPr>
              <w:tab/>
              <w:t>основы предпринимательской деятельности, правовой и финансовой грамотности</w:t>
            </w:r>
          </w:p>
          <w:p w14:paraId="11AF8CF1"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03.05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разработки презентации</w:t>
            </w:r>
          </w:p>
          <w:p w14:paraId="16BEC6BB"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03.06</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этапы разработки и реализации проекта</w:t>
            </w:r>
          </w:p>
        </w:tc>
        <w:tc>
          <w:tcPr>
            <w:tcW w:w="2086" w:type="dxa"/>
            <w:tcBorders>
              <w:top w:val="single" w:sz="4" w:space="0" w:color="auto"/>
              <w:left w:val="single" w:sz="4" w:space="0" w:color="auto"/>
              <w:bottom w:val="single" w:sz="4" w:space="0" w:color="auto"/>
              <w:right w:val="single" w:sz="4" w:space="0" w:color="auto"/>
            </w:tcBorders>
          </w:tcPr>
          <w:p w14:paraId="2FDAAADB" w14:textId="77777777" w:rsidR="00FB48E9" w:rsidRPr="0095473E" w:rsidRDefault="00FB48E9" w:rsidP="00FB48E9">
            <w:pPr>
              <w:jc w:val="center"/>
              <w:rPr>
                <w:rFonts w:ascii="Times New Roman" w:hAnsi="Times New Roman" w:cs="Times New Roman"/>
                <w:bCs/>
                <w:i/>
                <w:sz w:val="24"/>
                <w:szCs w:val="24"/>
              </w:rPr>
            </w:pPr>
          </w:p>
        </w:tc>
      </w:tr>
      <w:tr w:rsidR="00FB48E9" w:rsidRPr="0095473E" w14:paraId="2DAE98F3" w14:textId="77777777" w:rsidTr="00FB48E9">
        <w:tc>
          <w:tcPr>
            <w:tcW w:w="2600" w:type="dxa"/>
            <w:tcBorders>
              <w:left w:val="single" w:sz="4" w:space="0" w:color="auto"/>
              <w:bottom w:val="single" w:sz="4" w:space="0" w:color="auto"/>
              <w:right w:val="single" w:sz="4" w:space="0" w:color="auto"/>
            </w:tcBorders>
          </w:tcPr>
          <w:p w14:paraId="1B188A4A"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ОК.04</w:t>
            </w:r>
            <w:r w:rsidRPr="0095473E">
              <w:rPr>
                <w:rFonts w:ascii="Times New Roman" w:hAnsi="Times New Roman" w:cs="Times New Roman"/>
                <w:bCs/>
                <w:i/>
                <w:sz w:val="24"/>
                <w:szCs w:val="24"/>
              </w:rPr>
              <w:tab/>
              <w:t>Эффективно взаимодействовать и работать в коллективе и команде</w:t>
            </w:r>
          </w:p>
          <w:p w14:paraId="177DF20E"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5BBCD44"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ab/>
            </w:r>
          </w:p>
          <w:p w14:paraId="20BE7CCD"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6C688CF"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97B39DA"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7673312" w14:textId="77777777" w:rsidR="00FB48E9" w:rsidRPr="0095473E" w:rsidRDefault="00FB48E9" w:rsidP="00FB48E9">
            <w:pPr>
              <w:rPr>
                <w:rFonts w:ascii="Times New Roman" w:hAnsi="Times New Roman" w:cs="Times New Roman"/>
                <w:bCs/>
                <w:i/>
                <w:sz w:val="24"/>
                <w:szCs w:val="24"/>
              </w:rPr>
            </w:pPr>
          </w:p>
        </w:tc>
        <w:tc>
          <w:tcPr>
            <w:tcW w:w="2280" w:type="dxa"/>
            <w:tcBorders>
              <w:left w:val="single" w:sz="4" w:space="0" w:color="auto"/>
              <w:bottom w:val="single" w:sz="4" w:space="0" w:color="auto"/>
              <w:right w:val="single" w:sz="4" w:space="0" w:color="auto"/>
            </w:tcBorders>
          </w:tcPr>
          <w:p w14:paraId="6D1EE8F7"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Уо 04.01 организовывать работу коллектива и команды</w:t>
            </w:r>
          </w:p>
          <w:p w14:paraId="55DC4B1C"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 xml:space="preserve">Уо 04.02 </w:t>
            </w:r>
            <w:r w:rsidRPr="0095473E">
              <w:rPr>
                <w:rFonts w:ascii="Times New Roman" w:hAnsi="Times New Roman" w:cs="Times New Roman"/>
                <w:bCs/>
                <w:i/>
                <w:sz w:val="24"/>
                <w:szCs w:val="24"/>
              </w:rPr>
              <w:lastRenderedPageBreak/>
              <w:t>взаимодействовать с коллегами, руководством, клиентами в ходе профессиональной деятельности</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7F3A42EA"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Зо 04.01психологические основы деятельности коллектива</w:t>
            </w:r>
          </w:p>
          <w:p w14:paraId="792611BA"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 xml:space="preserve">Зо 04.02 </w:t>
            </w:r>
            <w:r w:rsidRPr="0095473E">
              <w:rPr>
                <w:rFonts w:ascii="Times New Roman" w:hAnsi="Times New Roman" w:cs="Times New Roman"/>
                <w:bCs/>
                <w:i/>
                <w:sz w:val="24"/>
                <w:szCs w:val="24"/>
              </w:rPr>
              <w:lastRenderedPageBreak/>
              <w:t>психологические особенности личности</w:t>
            </w:r>
          </w:p>
          <w:p w14:paraId="4482FD30" w14:textId="77777777" w:rsidR="00FB48E9" w:rsidRPr="0095473E" w:rsidRDefault="00FB48E9" w:rsidP="00FB48E9">
            <w:pPr>
              <w:rPr>
                <w:rFonts w:ascii="Times New Roman" w:hAnsi="Times New Roman" w:cs="Times New Roman"/>
                <w:i/>
                <w:sz w:val="24"/>
                <w:szCs w:val="24"/>
              </w:rPr>
            </w:pPr>
          </w:p>
        </w:tc>
        <w:tc>
          <w:tcPr>
            <w:tcW w:w="2086" w:type="dxa"/>
            <w:tcBorders>
              <w:top w:val="single" w:sz="4" w:space="0" w:color="auto"/>
              <w:left w:val="single" w:sz="4" w:space="0" w:color="auto"/>
              <w:bottom w:val="single" w:sz="4" w:space="0" w:color="auto"/>
              <w:right w:val="single" w:sz="4" w:space="0" w:color="auto"/>
            </w:tcBorders>
          </w:tcPr>
          <w:p w14:paraId="7037F493" w14:textId="77777777" w:rsidR="00FB48E9" w:rsidRPr="0095473E" w:rsidRDefault="00FB48E9" w:rsidP="00FB48E9">
            <w:pPr>
              <w:jc w:val="center"/>
              <w:rPr>
                <w:rFonts w:ascii="Times New Roman" w:hAnsi="Times New Roman" w:cs="Times New Roman"/>
                <w:bCs/>
                <w:i/>
                <w:sz w:val="24"/>
                <w:szCs w:val="24"/>
              </w:rPr>
            </w:pPr>
          </w:p>
        </w:tc>
      </w:tr>
      <w:tr w:rsidR="00FB48E9" w:rsidRPr="0095473E" w14:paraId="618B5EFC" w14:textId="77777777" w:rsidTr="00FB48E9">
        <w:tc>
          <w:tcPr>
            <w:tcW w:w="2600" w:type="dxa"/>
            <w:tcBorders>
              <w:left w:val="single" w:sz="4" w:space="0" w:color="auto"/>
              <w:bottom w:val="single" w:sz="4" w:space="0" w:color="auto"/>
              <w:right w:val="single" w:sz="4" w:space="0" w:color="auto"/>
            </w:tcBorders>
          </w:tcPr>
          <w:p w14:paraId="1E2E6B56"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ОК.05</w:t>
            </w:r>
            <w:proofErr w:type="gramStart"/>
            <w:r w:rsidRPr="0095473E">
              <w:rPr>
                <w:rFonts w:ascii="Times New Roman" w:hAnsi="Times New Roman" w:cs="Times New Roman"/>
                <w:bCs/>
                <w:i/>
                <w:sz w:val="24"/>
                <w:szCs w:val="24"/>
              </w:rPr>
              <w:t xml:space="preserve"> О</w:t>
            </w:r>
            <w:proofErr w:type="gramEnd"/>
            <w:r w:rsidRPr="0095473E">
              <w:rPr>
                <w:rFonts w:ascii="Times New Roman" w:hAnsi="Times New Roman" w:cs="Times New Roman"/>
                <w:bCs/>
                <w:i/>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5D87989"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tc>
        <w:tc>
          <w:tcPr>
            <w:tcW w:w="2280" w:type="dxa"/>
            <w:tcBorders>
              <w:left w:val="single" w:sz="4" w:space="0" w:color="auto"/>
              <w:bottom w:val="single" w:sz="4" w:space="0" w:color="auto"/>
              <w:right w:val="single" w:sz="4" w:space="0" w:color="auto"/>
            </w:tcBorders>
          </w:tcPr>
          <w:p w14:paraId="0CBB7EEC"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05.01 грамотно излагать свои мысли и оформлять документы по профессиональной тематике на государственном языке</w:t>
            </w:r>
          </w:p>
          <w:p w14:paraId="1000EAD8"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05.02 проявлять толерантность в рабочем коллективе</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0E3E2269"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05.01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правила оформления документов </w:t>
            </w:r>
          </w:p>
          <w:p w14:paraId="00BAC3A1"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05.02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построения устных сообщений</w:t>
            </w:r>
          </w:p>
          <w:p w14:paraId="17EFB4C8"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05.03 особенности социального и культурного контекста</w:t>
            </w:r>
          </w:p>
        </w:tc>
        <w:tc>
          <w:tcPr>
            <w:tcW w:w="2086" w:type="dxa"/>
            <w:tcBorders>
              <w:top w:val="single" w:sz="4" w:space="0" w:color="auto"/>
              <w:left w:val="single" w:sz="4" w:space="0" w:color="auto"/>
              <w:bottom w:val="single" w:sz="4" w:space="0" w:color="auto"/>
              <w:right w:val="single" w:sz="4" w:space="0" w:color="auto"/>
            </w:tcBorders>
          </w:tcPr>
          <w:p w14:paraId="61F72676" w14:textId="77777777" w:rsidR="00FB48E9" w:rsidRPr="0095473E" w:rsidRDefault="00FB48E9" w:rsidP="00FB48E9">
            <w:pPr>
              <w:jc w:val="center"/>
              <w:rPr>
                <w:rFonts w:ascii="Times New Roman" w:hAnsi="Times New Roman" w:cs="Times New Roman"/>
                <w:bCs/>
                <w:i/>
                <w:sz w:val="24"/>
                <w:szCs w:val="24"/>
              </w:rPr>
            </w:pPr>
          </w:p>
        </w:tc>
      </w:tr>
      <w:tr w:rsidR="00FB48E9" w:rsidRPr="0095473E" w14:paraId="372843D8" w14:textId="77777777" w:rsidTr="00FB48E9">
        <w:tc>
          <w:tcPr>
            <w:tcW w:w="2600" w:type="dxa"/>
            <w:tcBorders>
              <w:left w:val="single" w:sz="4" w:space="0" w:color="auto"/>
              <w:bottom w:val="single" w:sz="4" w:space="0" w:color="auto"/>
              <w:right w:val="single" w:sz="4" w:space="0" w:color="auto"/>
            </w:tcBorders>
          </w:tcPr>
          <w:p w14:paraId="3AC7D119"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ОК.06</w:t>
            </w:r>
            <w:proofErr w:type="gramStart"/>
            <w:r w:rsidRPr="0095473E">
              <w:rPr>
                <w:rFonts w:ascii="Times New Roman" w:hAnsi="Times New Roman" w:cs="Times New Roman"/>
                <w:bCs/>
                <w:i/>
                <w:sz w:val="24"/>
                <w:szCs w:val="24"/>
              </w:rPr>
              <w:t xml:space="preserve"> П</w:t>
            </w:r>
            <w:proofErr w:type="gramEnd"/>
            <w:r w:rsidRPr="0095473E">
              <w:rPr>
                <w:rFonts w:ascii="Times New Roman" w:hAnsi="Times New Roman" w:cs="Times New Roman"/>
                <w:bCs/>
                <w:i/>
                <w:sz w:val="24"/>
                <w:szCs w:val="24"/>
              </w:rPr>
              <w:t>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280" w:type="dxa"/>
            <w:tcBorders>
              <w:left w:val="single" w:sz="4" w:space="0" w:color="auto"/>
              <w:bottom w:val="single" w:sz="4" w:space="0" w:color="auto"/>
              <w:right w:val="single" w:sz="4" w:space="0" w:color="auto"/>
            </w:tcBorders>
          </w:tcPr>
          <w:p w14:paraId="1EAD86F9"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06.01 проявлять гражданско-патриотическую позицию</w:t>
            </w:r>
          </w:p>
          <w:p w14:paraId="021FBE9A"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06.02 демонстрировать осознанное поведение</w:t>
            </w:r>
          </w:p>
          <w:p w14:paraId="16DFB9A5"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06.03 описывать значимость своей специальности</w:t>
            </w:r>
          </w:p>
          <w:p w14:paraId="1FE19C0E"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06.04 применять стандарты антикоррупционного поведения</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2D2C768A"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06.01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сущность гражданско-патриотической позиции</w:t>
            </w:r>
          </w:p>
          <w:p w14:paraId="1DCC617B"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06.02 традиционных общечеловеческих ценностей, в том числе с учетом гармонизации межнациональных и межрелигиозных отношений</w:t>
            </w:r>
          </w:p>
          <w:p w14:paraId="44C45AE3"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06.03</w:t>
            </w:r>
            <w:r w:rsidRPr="0095473E">
              <w:rPr>
                <w:rFonts w:ascii="Times New Roman" w:hAnsi="Times New Roman" w:cs="Times New Roman"/>
                <w:bCs/>
                <w:i/>
                <w:sz w:val="24"/>
                <w:szCs w:val="24"/>
              </w:rPr>
              <w:tab/>
              <w:t>значимость профессиональной деятельности по специальности</w:t>
            </w:r>
          </w:p>
          <w:p w14:paraId="3BDFA0F0"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06.04 стандарты антикоррупционного поведения и последствия его нарушения</w:t>
            </w:r>
          </w:p>
        </w:tc>
        <w:tc>
          <w:tcPr>
            <w:tcW w:w="2086" w:type="dxa"/>
            <w:tcBorders>
              <w:top w:val="single" w:sz="4" w:space="0" w:color="auto"/>
              <w:left w:val="single" w:sz="4" w:space="0" w:color="auto"/>
              <w:bottom w:val="single" w:sz="4" w:space="0" w:color="auto"/>
              <w:right w:val="single" w:sz="4" w:space="0" w:color="auto"/>
            </w:tcBorders>
          </w:tcPr>
          <w:p w14:paraId="0D2DF54D" w14:textId="77777777" w:rsidR="00FB48E9" w:rsidRPr="0095473E" w:rsidRDefault="00FB48E9" w:rsidP="00FB48E9">
            <w:pPr>
              <w:jc w:val="center"/>
              <w:rPr>
                <w:rFonts w:ascii="Times New Roman" w:hAnsi="Times New Roman" w:cs="Times New Roman"/>
                <w:bCs/>
                <w:i/>
                <w:sz w:val="24"/>
                <w:szCs w:val="24"/>
              </w:rPr>
            </w:pPr>
          </w:p>
        </w:tc>
      </w:tr>
      <w:tr w:rsidR="00FB48E9" w:rsidRPr="0095473E" w14:paraId="102242AB" w14:textId="77777777" w:rsidTr="00FB48E9">
        <w:tc>
          <w:tcPr>
            <w:tcW w:w="2600" w:type="dxa"/>
            <w:tcBorders>
              <w:left w:val="single" w:sz="4" w:space="0" w:color="auto"/>
              <w:bottom w:val="single" w:sz="4" w:space="0" w:color="auto"/>
              <w:right w:val="single" w:sz="4" w:space="0" w:color="auto"/>
            </w:tcBorders>
          </w:tcPr>
          <w:p w14:paraId="1EBF8A24"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ОК.07</w:t>
            </w:r>
            <w:proofErr w:type="gramStart"/>
            <w:r w:rsidRPr="0095473E">
              <w:rPr>
                <w:rFonts w:ascii="Times New Roman" w:hAnsi="Times New Roman" w:cs="Times New Roman"/>
                <w:bCs/>
                <w:i/>
                <w:sz w:val="24"/>
                <w:szCs w:val="24"/>
              </w:rPr>
              <w:t xml:space="preserve"> С</w:t>
            </w:r>
            <w:proofErr w:type="gramEnd"/>
            <w:r w:rsidRPr="0095473E">
              <w:rPr>
                <w:rFonts w:ascii="Times New Roman" w:hAnsi="Times New Roman" w:cs="Times New Roman"/>
                <w:bCs/>
                <w:i/>
                <w:sz w:val="24"/>
                <w:szCs w:val="24"/>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523444C"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ab/>
            </w:r>
          </w:p>
          <w:p w14:paraId="24FFDA73"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66C2228"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D670ABB"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5139C98"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C6B6C62"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0299424"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624E6D2"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0B7D38A"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73B3963"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615664E"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E0281EC"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ab/>
            </w:r>
          </w:p>
        </w:tc>
        <w:tc>
          <w:tcPr>
            <w:tcW w:w="2280" w:type="dxa"/>
            <w:tcBorders>
              <w:left w:val="single" w:sz="4" w:space="0" w:color="auto"/>
              <w:bottom w:val="single" w:sz="4" w:space="0" w:color="auto"/>
              <w:right w:val="single" w:sz="4" w:space="0" w:color="auto"/>
            </w:tcBorders>
          </w:tcPr>
          <w:p w14:paraId="513F0E6E"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Уо 07.01 соблюдать нормы экологической безопасности</w:t>
            </w:r>
          </w:p>
          <w:p w14:paraId="7B1967AD"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07.02 определять направления ресурсосбережения в рамках профессиональной деятельности по специальности</w:t>
            </w:r>
          </w:p>
          <w:p w14:paraId="18AB5043"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 xml:space="preserve">Уо 07.03 организовывать </w:t>
            </w:r>
            <w:r w:rsidRPr="0095473E">
              <w:rPr>
                <w:rFonts w:ascii="Times New Roman" w:hAnsi="Times New Roman" w:cs="Times New Roman"/>
                <w:bCs/>
                <w:i/>
                <w:sz w:val="24"/>
                <w:szCs w:val="24"/>
              </w:rPr>
              <w:lastRenderedPageBreak/>
              <w:t>профессиональную деятельность с соблюдением принципов бережливого производства</w:t>
            </w:r>
          </w:p>
          <w:p w14:paraId="7F32C9EA"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07.04 организовывать профессиональную деятельность с учетом знаний об изменении климатических условий региона</w:t>
            </w:r>
          </w:p>
          <w:p w14:paraId="5A792352"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07.05 эффективно действовать в чрезвычайных ситуациях</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744CF0CE"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Зо 07.01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правила экологической безопасности при ведении профессиональной деятельности </w:t>
            </w:r>
          </w:p>
          <w:p w14:paraId="46BEFDE1"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07.02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ресурсы, задействованные в профессиональной деятельности</w:t>
            </w:r>
          </w:p>
          <w:p w14:paraId="281E8212"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07.03</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пути </w:t>
            </w:r>
            <w:r w:rsidRPr="0095473E">
              <w:rPr>
                <w:rFonts w:ascii="Times New Roman" w:hAnsi="Times New Roman" w:cs="Times New Roman"/>
                <w:bCs/>
                <w:i/>
                <w:sz w:val="24"/>
                <w:szCs w:val="24"/>
              </w:rPr>
              <w:lastRenderedPageBreak/>
              <w:t>обеспечения ресурсосбережения</w:t>
            </w:r>
          </w:p>
          <w:p w14:paraId="3570C481"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07.04</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принципы бережливого производства</w:t>
            </w:r>
          </w:p>
          <w:p w14:paraId="422F6C25"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07.05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направления изменения климатических условий региона</w:t>
            </w:r>
          </w:p>
          <w:p w14:paraId="305494C5"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07.06</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поведения в чрезвычайных ситуациях</w:t>
            </w:r>
          </w:p>
        </w:tc>
        <w:tc>
          <w:tcPr>
            <w:tcW w:w="2086" w:type="dxa"/>
            <w:tcBorders>
              <w:top w:val="single" w:sz="4" w:space="0" w:color="auto"/>
              <w:left w:val="single" w:sz="4" w:space="0" w:color="auto"/>
              <w:bottom w:val="single" w:sz="4" w:space="0" w:color="auto"/>
              <w:right w:val="single" w:sz="4" w:space="0" w:color="auto"/>
            </w:tcBorders>
          </w:tcPr>
          <w:p w14:paraId="37DC0E6D" w14:textId="77777777" w:rsidR="00FB48E9" w:rsidRPr="0095473E" w:rsidRDefault="00FB48E9" w:rsidP="00FB48E9">
            <w:pPr>
              <w:jc w:val="center"/>
              <w:rPr>
                <w:rFonts w:ascii="Times New Roman" w:hAnsi="Times New Roman" w:cs="Times New Roman"/>
                <w:bCs/>
                <w:i/>
                <w:sz w:val="24"/>
                <w:szCs w:val="24"/>
              </w:rPr>
            </w:pPr>
          </w:p>
        </w:tc>
      </w:tr>
      <w:tr w:rsidR="00FB48E9" w:rsidRPr="0095473E" w14:paraId="0C92A154" w14:textId="77777777" w:rsidTr="00FB48E9">
        <w:tc>
          <w:tcPr>
            <w:tcW w:w="2600" w:type="dxa"/>
            <w:tcBorders>
              <w:left w:val="single" w:sz="4" w:space="0" w:color="auto"/>
              <w:bottom w:val="single" w:sz="4" w:space="0" w:color="auto"/>
              <w:right w:val="single" w:sz="4" w:space="0" w:color="auto"/>
            </w:tcBorders>
          </w:tcPr>
          <w:p w14:paraId="0D645026"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ОК.09</w:t>
            </w:r>
            <w:proofErr w:type="gramStart"/>
            <w:r w:rsidRPr="0095473E">
              <w:rPr>
                <w:rFonts w:ascii="Times New Roman" w:hAnsi="Times New Roman" w:cs="Times New Roman"/>
                <w:bCs/>
                <w:i/>
                <w:sz w:val="24"/>
                <w:szCs w:val="24"/>
              </w:rPr>
              <w:tab/>
              <w:t>П</w:t>
            </w:r>
            <w:proofErr w:type="gramEnd"/>
            <w:r w:rsidRPr="0095473E">
              <w:rPr>
                <w:rFonts w:ascii="Times New Roman" w:hAnsi="Times New Roman" w:cs="Times New Roman"/>
                <w:bCs/>
                <w:i/>
                <w:sz w:val="24"/>
                <w:szCs w:val="24"/>
              </w:rPr>
              <w:t>ользоваться профессиональной документацией на государственном и иностранном языках</w:t>
            </w:r>
          </w:p>
        </w:tc>
        <w:tc>
          <w:tcPr>
            <w:tcW w:w="2280" w:type="dxa"/>
            <w:tcBorders>
              <w:left w:val="single" w:sz="4" w:space="0" w:color="auto"/>
              <w:bottom w:val="single" w:sz="4" w:space="0" w:color="auto"/>
              <w:right w:val="single" w:sz="4" w:space="0" w:color="auto"/>
            </w:tcBorders>
          </w:tcPr>
          <w:p w14:paraId="5C6373DB"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09.01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6E607F48"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09.02 участвовать в диалогах на знакомые общие и профессиональные темы</w:t>
            </w:r>
          </w:p>
          <w:p w14:paraId="06FFEE7C"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09.03 строить простые высказывания о себе и о своей профессиональной деятельности</w:t>
            </w:r>
          </w:p>
          <w:p w14:paraId="236CD24E"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09.04 кратко обосновывать и объяснять свои действия (текущие и планируемые)</w:t>
            </w:r>
          </w:p>
          <w:p w14:paraId="20CCCA36"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Уо 09.05 писать простые связные сообщения на знакомые или интересующие профессиональные темы</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6B764538"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09.01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построения простых и сложных предложений на профессиональные темы</w:t>
            </w:r>
          </w:p>
          <w:p w14:paraId="334A59C0"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09.02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общеупотребительные глаголы (бытовая и профессиональная лексика)</w:t>
            </w:r>
          </w:p>
          <w:p w14:paraId="4661DD83"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09.03</w:t>
            </w:r>
            <w:r w:rsidRPr="0095473E">
              <w:rPr>
                <w:rFonts w:ascii="Times New Roman" w:hAnsi="Times New Roman" w:cs="Times New Roman"/>
                <w:bCs/>
                <w:i/>
                <w:sz w:val="24"/>
                <w:szCs w:val="24"/>
              </w:rPr>
              <w:tab/>
              <w:t>лексический минимум, относящийся к описанию предметов, средств и процессов профессиональной деятельности</w:t>
            </w:r>
          </w:p>
          <w:p w14:paraId="337BBE5C"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09.04</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особенности произношения</w:t>
            </w:r>
          </w:p>
          <w:p w14:paraId="2D42AC1C" w14:textId="77777777" w:rsidR="00FB48E9" w:rsidRPr="0095473E" w:rsidRDefault="00FB48E9" w:rsidP="00FB48E9">
            <w:pPr>
              <w:rPr>
                <w:rFonts w:ascii="Times New Roman" w:hAnsi="Times New Roman" w:cs="Times New Roman"/>
                <w:bCs/>
                <w:i/>
                <w:sz w:val="24"/>
                <w:szCs w:val="24"/>
              </w:rPr>
            </w:pPr>
            <w:r w:rsidRPr="0095473E">
              <w:rPr>
                <w:rFonts w:ascii="Times New Roman" w:hAnsi="Times New Roman" w:cs="Times New Roman"/>
                <w:bCs/>
                <w:i/>
                <w:sz w:val="24"/>
                <w:szCs w:val="24"/>
              </w:rPr>
              <w:t>Зо 09.05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чтения текстов профессиональной направленности</w:t>
            </w:r>
          </w:p>
        </w:tc>
        <w:tc>
          <w:tcPr>
            <w:tcW w:w="2086" w:type="dxa"/>
            <w:tcBorders>
              <w:top w:val="single" w:sz="4" w:space="0" w:color="auto"/>
              <w:left w:val="single" w:sz="4" w:space="0" w:color="auto"/>
              <w:bottom w:val="single" w:sz="4" w:space="0" w:color="auto"/>
              <w:right w:val="single" w:sz="4" w:space="0" w:color="auto"/>
            </w:tcBorders>
          </w:tcPr>
          <w:p w14:paraId="71D17C18" w14:textId="77777777" w:rsidR="00FB48E9" w:rsidRPr="0095473E" w:rsidRDefault="00FB48E9" w:rsidP="00FB48E9">
            <w:pPr>
              <w:jc w:val="center"/>
              <w:rPr>
                <w:rFonts w:ascii="Times New Roman" w:hAnsi="Times New Roman" w:cs="Times New Roman"/>
                <w:bCs/>
                <w:i/>
                <w:sz w:val="24"/>
                <w:szCs w:val="24"/>
              </w:rPr>
            </w:pPr>
          </w:p>
        </w:tc>
      </w:tr>
      <w:tr w:rsidR="00FB48E9" w:rsidRPr="0095473E" w14:paraId="4BD54571" w14:textId="77777777" w:rsidTr="00FB48E9">
        <w:tc>
          <w:tcPr>
            <w:tcW w:w="2600" w:type="dxa"/>
            <w:tcBorders>
              <w:left w:val="single" w:sz="4" w:space="0" w:color="auto"/>
              <w:bottom w:val="single" w:sz="4" w:space="0" w:color="auto"/>
              <w:right w:val="single" w:sz="4" w:space="0" w:color="auto"/>
            </w:tcBorders>
          </w:tcPr>
          <w:p w14:paraId="7043C9B0" w14:textId="77777777" w:rsidR="00FB48E9" w:rsidRPr="00712E76" w:rsidRDefault="00FB48E9" w:rsidP="00FB48E9">
            <w:pPr>
              <w:ind w:left="22" w:right="163"/>
              <w:rPr>
                <w:rFonts w:ascii="Times New Roman" w:hAnsi="Times New Roman" w:cs="Times New Roman"/>
                <w:i/>
                <w:sz w:val="24"/>
                <w:szCs w:val="24"/>
              </w:rPr>
            </w:pPr>
            <w:r w:rsidRPr="00712E76">
              <w:rPr>
                <w:rFonts w:ascii="Times New Roman" w:hAnsi="Times New Roman" w:cs="Times New Roman"/>
                <w:i/>
                <w:sz w:val="24"/>
                <w:szCs w:val="24"/>
              </w:rPr>
              <w:lastRenderedPageBreak/>
              <w:t>ПК</w:t>
            </w:r>
            <w:r>
              <w:rPr>
                <w:rFonts w:ascii="Times New Roman" w:hAnsi="Times New Roman" w:cs="Times New Roman"/>
                <w:i/>
                <w:sz w:val="24"/>
                <w:szCs w:val="24"/>
              </w:rPr>
              <w:t xml:space="preserve"> </w:t>
            </w:r>
            <w:r w:rsidRPr="00712E76">
              <w:rPr>
                <w:rFonts w:ascii="Times New Roman" w:hAnsi="Times New Roman" w:cs="Times New Roman"/>
                <w:i/>
                <w:sz w:val="24"/>
                <w:szCs w:val="24"/>
              </w:rPr>
              <w:t>1.4.</w:t>
            </w:r>
            <w:r w:rsidRPr="00712E76">
              <w:rPr>
                <w:rFonts w:ascii="Times New Roman" w:hAnsi="Times New Roman" w:cs="Times New Roman"/>
                <w:i/>
                <w:spacing w:val="-2"/>
                <w:sz w:val="24"/>
                <w:szCs w:val="24"/>
              </w:rPr>
              <w:t>Проектировать</w:t>
            </w:r>
          </w:p>
          <w:p w14:paraId="739D4B49" w14:textId="77777777" w:rsidR="00FB48E9" w:rsidRPr="00712E76" w:rsidRDefault="00FB48E9" w:rsidP="00FB48E9">
            <w:pPr>
              <w:rPr>
                <w:rFonts w:ascii="Times New Roman" w:hAnsi="Times New Roman" w:cs="Times New Roman"/>
                <w:bCs/>
                <w:i/>
                <w:sz w:val="24"/>
                <w:szCs w:val="24"/>
              </w:rPr>
            </w:pPr>
            <w:r w:rsidRPr="00712E76">
              <w:rPr>
                <w:rFonts w:ascii="Times New Roman" w:hAnsi="Times New Roman" w:cs="Times New Roman"/>
                <w:i/>
                <w:sz w:val="24"/>
                <w:szCs w:val="24"/>
              </w:rPr>
              <w:t xml:space="preserve">сборочные приспособления и технологическую  оснастку для </w:t>
            </w:r>
            <w:r w:rsidRPr="00712E76">
              <w:rPr>
                <w:rFonts w:ascii="Times New Roman" w:hAnsi="Times New Roman" w:cs="Times New Roman"/>
                <w:i/>
                <w:spacing w:val="-2"/>
                <w:sz w:val="24"/>
                <w:szCs w:val="24"/>
              </w:rPr>
              <w:t>робототехнологического комплекса</w:t>
            </w:r>
          </w:p>
        </w:tc>
        <w:tc>
          <w:tcPr>
            <w:tcW w:w="2280" w:type="dxa"/>
            <w:tcBorders>
              <w:left w:val="single" w:sz="4" w:space="0" w:color="auto"/>
              <w:bottom w:val="single" w:sz="4" w:space="0" w:color="auto"/>
              <w:right w:val="single" w:sz="4" w:space="0" w:color="auto"/>
            </w:tcBorders>
          </w:tcPr>
          <w:p w14:paraId="745E3484" w14:textId="77777777" w:rsidR="00FB48E9" w:rsidRPr="0095473E" w:rsidRDefault="00FB48E9" w:rsidP="00FB48E9">
            <w:pPr>
              <w:rPr>
                <w:rFonts w:ascii="Times New Roman" w:hAnsi="Times New Roman" w:cs="Times New Roman"/>
                <w:bCs/>
                <w:i/>
                <w:sz w:val="24"/>
                <w:szCs w:val="24"/>
              </w:rPr>
            </w:pPr>
            <w:r w:rsidRPr="00712E76">
              <w:rPr>
                <w:rFonts w:ascii="Times New Roman" w:hAnsi="Times New Roman" w:cs="Times New Roman"/>
                <w:bCs/>
                <w:i/>
                <w:sz w:val="24"/>
                <w:szCs w:val="24"/>
              </w:rPr>
              <w:t>У 1.4</w:t>
            </w:r>
            <w:r>
              <w:rPr>
                <w:rFonts w:ascii="Times New Roman" w:hAnsi="Times New Roman" w:cs="Times New Roman"/>
                <w:bCs/>
                <w:i/>
                <w:sz w:val="24"/>
                <w:szCs w:val="24"/>
              </w:rPr>
              <w:t>.01</w:t>
            </w:r>
            <w:proofErr w:type="gramStart"/>
            <w:r>
              <w:rPr>
                <w:rFonts w:ascii="Times New Roman" w:hAnsi="Times New Roman" w:cs="Times New Roman"/>
                <w:bCs/>
                <w:i/>
                <w:sz w:val="24"/>
                <w:szCs w:val="24"/>
              </w:rPr>
              <w:t xml:space="preserve"> </w:t>
            </w:r>
            <w:r w:rsidRPr="00712E76">
              <w:rPr>
                <w:rFonts w:ascii="Times New Roman" w:hAnsi="Times New Roman" w:cs="Times New Roman"/>
                <w:bCs/>
                <w:i/>
                <w:sz w:val="24"/>
                <w:szCs w:val="24"/>
              </w:rPr>
              <w:t>В</w:t>
            </w:r>
            <w:proofErr w:type="gramEnd"/>
            <w:r w:rsidRPr="00712E76">
              <w:rPr>
                <w:rFonts w:ascii="Times New Roman" w:hAnsi="Times New Roman" w:cs="Times New Roman"/>
                <w:bCs/>
                <w:i/>
                <w:sz w:val="24"/>
                <w:szCs w:val="24"/>
              </w:rPr>
              <w:t>ыявлять неисправности в работе роботов</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5D1195AD" w14:textId="77777777" w:rsidR="00FB48E9" w:rsidRPr="00712E76" w:rsidRDefault="00FB48E9" w:rsidP="00FB48E9">
            <w:pPr>
              <w:rPr>
                <w:rFonts w:ascii="Times New Roman" w:hAnsi="Times New Roman" w:cs="Times New Roman"/>
                <w:bCs/>
                <w:i/>
                <w:sz w:val="24"/>
                <w:szCs w:val="24"/>
              </w:rPr>
            </w:pPr>
            <w:proofErr w:type="gramStart"/>
            <w:r>
              <w:rPr>
                <w:rFonts w:ascii="Times New Roman" w:hAnsi="Times New Roman" w:cs="Times New Roman"/>
                <w:bCs/>
                <w:i/>
                <w:sz w:val="24"/>
                <w:szCs w:val="24"/>
              </w:rPr>
              <w:t>З</w:t>
            </w:r>
            <w:proofErr w:type="gramEnd"/>
            <w:r>
              <w:rPr>
                <w:rFonts w:ascii="Times New Roman" w:hAnsi="Times New Roman" w:cs="Times New Roman"/>
                <w:bCs/>
                <w:i/>
                <w:sz w:val="24"/>
                <w:szCs w:val="24"/>
              </w:rPr>
              <w:t xml:space="preserve"> 1.4.01 </w:t>
            </w:r>
            <w:r w:rsidRPr="00712E76">
              <w:rPr>
                <w:rFonts w:ascii="Times New Roman" w:hAnsi="Times New Roman" w:cs="Times New Roman"/>
                <w:bCs/>
                <w:i/>
                <w:sz w:val="24"/>
                <w:szCs w:val="24"/>
              </w:rPr>
              <w:t>Роботизацию процессов перемещения деталей и заготовок между производственными участками;</w:t>
            </w:r>
          </w:p>
          <w:p w14:paraId="06A7F314" w14:textId="77777777" w:rsidR="00FB48E9" w:rsidRPr="0095473E" w:rsidRDefault="00FB48E9" w:rsidP="00FB48E9">
            <w:pPr>
              <w:rPr>
                <w:rFonts w:ascii="Times New Roman" w:hAnsi="Times New Roman" w:cs="Times New Roman"/>
                <w:bCs/>
                <w:i/>
                <w:sz w:val="24"/>
                <w:szCs w:val="24"/>
              </w:rPr>
            </w:pPr>
            <w:proofErr w:type="gramStart"/>
            <w:r w:rsidRPr="00712E76">
              <w:rPr>
                <w:rFonts w:ascii="Times New Roman" w:hAnsi="Times New Roman" w:cs="Times New Roman"/>
                <w:bCs/>
                <w:i/>
                <w:sz w:val="24"/>
                <w:szCs w:val="24"/>
              </w:rPr>
              <w:t>З</w:t>
            </w:r>
            <w:proofErr w:type="gramEnd"/>
            <w:r w:rsidRPr="00712E76">
              <w:rPr>
                <w:rFonts w:ascii="Times New Roman" w:hAnsi="Times New Roman" w:cs="Times New Roman"/>
                <w:bCs/>
                <w:i/>
                <w:sz w:val="24"/>
                <w:szCs w:val="24"/>
              </w:rPr>
              <w:t xml:space="preserve"> 1.4.02</w:t>
            </w:r>
            <w:r w:rsidRPr="00712E76">
              <w:rPr>
                <w:rFonts w:ascii="Times New Roman" w:hAnsi="Times New Roman" w:cs="Times New Roman"/>
                <w:bCs/>
                <w:i/>
                <w:sz w:val="24"/>
                <w:szCs w:val="24"/>
              </w:rPr>
              <w:tab/>
              <w:t xml:space="preserve"> исполнительные устройства роботов, их классификацию и характеристики</w:t>
            </w:r>
          </w:p>
        </w:tc>
        <w:tc>
          <w:tcPr>
            <w:tcW w:w="2086" w:type="dxa"/>
            <w:tcBorders>
              <w:top w:val="single" w:sz="4" w:space="0" w:color="auto"/>
              <w:left w:val="single" w:sz="4" w:space="0" w:color="auto"/>
              <w:bottom w:val="single" w:sz="4" w:space="0" w:color="auto"/>
              <w:right w:val="single" w:sz="4" w:space="0" w:color="auto"/>
            </w:tcBorders>
          </w:tcPr>
          <w:p w14:paraId="742508F3" w14:textId="77777777" w:rsidR="00FB48E9" w:rsidRPr="0095473E" w:rsidRDefault="00FB48E9" w:rsidP="00FB48E9">
            <w:pPr>
              <w:rPr>
                <w:rFonts w:ascii="Times New Roman" w:hAnsi="Times New Roman" w:cs="Times New Roman"/>
                <w:bCs/>
                <w:i/>
                <w:sz w:val="24"/>
                <w:szCs w:val="24"/>
              </w:rPr>
            </w:pPr>
            <w:r>
              <w:rPr>
                <w:rFonts w:ascii="Times New Roman" w:hAnsi="Times New Roman" w:cs="Times New Roman"/>
                <w:bCs/>
                <w:i/>
                <w:sz w:val="24"/>
                <w:szCs w:val="24"/>
              </w:rPr>
              <w:t xml:space="preserve">Н 1.4.01 </w:t>
            </w:r>
            <w:r w:rsidRPr="00712E76">
              <w:rPr>
                <w:rFonts w:ascii="Times New Roman" w:hAnsi="Times New Roman" w:cs="Times New Roman"/>
                <w:bCs/>
                <w:i/>
                <w:sz w:val="24"/>
                <w:szCs w:val="24"/>
              </w:rPr>
              <w:t>выполнения</w:t>
            </w:r>
            <w:r>
              <w:rPr>
                <w:rFonts w:ascii="Times New Roman" w:hAnsi="Times New Roman" w:cs="Times New Roman"/>
                <w:bCs/>
                <w:i/>
                <w:sz w:val="24"/>
                <w:szCs w:val="24"/>
              </w:rPr>
              <w:t xml:space="preserve"> </w:t>
            </w:r>
            <w:r w:rsidRPr="00712E76">
              <w:rPr>
                <w:rFonts w:ascii="Times New Roman" w:hAnsi="Times New Roman" w:cs="Times New Roman"/>
                <w:bCs/>
                <w:i/>
                <w:sz w:val="24"/>
                <w:szCs w:val="24"/>
              </w:rPr>
              <w:t>настройки</w:t>
            </w:r>
            <w:r>
              <w:rPr>
                <w:rFonts w:ascii="Times New Roman" w:hAnsi="Times New Roman" w:cs="Times New Roman"/>
                <w:bCs/>
                <w:i/>
                <w:sz w:val="24"/>
                <w:szCs w:val="24"/>
              </w:rPr>
              <w:t xml:space="preserve"> </w:t>
            </w:r>
            <w:r w:rsidRPr="00712E76">
              <w:rPr>
                <w:rFonts w:ascii="Times New Roman" w:hAnsi="Times New Roman" w:cs="Times New Roman"/>
                <w:bCs/>
                <w:i/>
                <w:sz w:val="24"/>
                <w:szCs w:val="24"/>
              </w:rPr>
              <w:t>конфигурации</w:t>
            </w:r>
            <w:r>
              <w:rPr>
                <w:rFonts w:ascii="Times New Roman" w:hAnsi="Times New Roman" w:cs="Times New Roman"/>
                <w:bCs/>
                <w:i/>
                <w:sz w:val="24"/>
                <w:szCs w:val="24"/>
              </w:rPr>
              <w:t xml:space="preserve"> </w:t>
            </w:r>
            <w:r w:rsidRPr="00712E76">
              <w:rPr>
                <w:rFonts w:ascii="Times New Roman" w:hAnsi="Times New Roman" w:cs="Times New Roman"/>
                <w:bCs/>
                <w:i/>
                <w:sz w:val="24"/>
                <w:szCs w:val="24"/>
              </w:rPr>
              <w:t>работы</w:t>
            </w:r>
            <w:r>
              <w:rPr>
                <w:rFonts w:ascii="Times New Roman" w:hAnsi="Times New Roman" w:cs="Times New Roman"/>
                <w:bCs/>
                <w:i/>
                <w:sz w:val="24"/>
                <w:szCs w:val="24"/>
              </w:rPr>
              <w:t xml:space="preserve"> </w:t>
            </w:r>
            <w:r w:rsidRPr="00712E76">
              <w:rPr>
                <w:rFonts w:ascii="Times New Roman" w:hAnsi="Times New Roman" w:cs="Times New Roman"/>
                <w:bCs/>
                <w:i/>
                <w:sz w:val="24"/>
                <w:szCs w:val="24"/>
              </w:rPr>
              <w:t>роботов</w:t>
            </w:r>
            <w:r>
              <w:rPr>
                <w:rFonts w:ascii="Times New Roman" w:hAnsi="Times New Roman" w:cs="Times New Roman"/>
                <w:bCs/>
                <w:i/>
                <w:sz w:val="24"/>
                <w:szCs w:val="24"/>
              </w:rPr>
              <w:t xml:space="preserve"> </w:t>
            </w:r>
            <w:r w:rsidRPr="00712E76">
              <w:rPr>
                <w:rFonts w:ascii="Times New Roman" w:hAnsi="Times New Roman" w:cs="Times New Roman"/>
                <w:bCs/>
                <w:i/>
                <w:sz w:val="24"/>
                <w:szCs w:val="24"/>
              </w:rPr>
              <w:t>(манипуляторов</w:t>
            </w:r>
            <w:proofErr w:type="gramStart"/>
            <w:r w:rsidRPr="00712E76">
              <w:rPr>
                <w:rFonts w:ascii="Times New Roman" w:hAnsi="Times New Roman" w:cs="Times New Roman"/>
                <w:bCs/>
                <w:i/>
                <w:sz w:val="24"/>
                <w:szCs w:val="24"/>
              </w:rPr>
              <w:t>)в</w:t>
            </w:r>
            <w:proofErr w:type="gramEnd"/>
            <w:r>
              <w:rPr>
                <w:rFonts w:ascii="Times New Roman" w:hAnsi="Times New Roman" w:cs="Times New Roman"/>
                <w:bCs/>
                <w:i/>
                <w:sz w:val="24"/>
                <w:szCs w:val="24"/>
              </w:rPr>
              <w:t xml:space="preserve"> </w:t>
            </w:r>
            <w:r w:rsidRPr="00712E76">
              <w:rPr>
                <w:rFonts w:ascii="Times New Roman" w:hAnsi="Times New Roman" w:cs="Times New Roman"/>
                <w:bCs/>
                <w:i/>
                <w:sz w:val="24"/>
                <w:szCs w:val="24"/>
              </w:rPr>
              <w:t>соответствиис техническим заданием</w:t>
            </w:r>
          </w:p>
        </w:tc>
      </w:tr>
      <w:tr w:rsidR="00FB48E9" w:rsidRPr="0095473E" w14:paraId="600B050F" w14:textId="77777777" w:rsidTr="00FB48E9">
        <w:trPr>
          <w:trHeight w:val="327"/>
        </w:trPr>
        <w:tc>
          <w:tcPr>
            <w:tcW w:w="2600" w:type="dxa"/>
            <w:tcBorders>
              <w:left w:val="single" w:sz="4" w:space="0" w:color="auto"/>
              <w:bottom w:val="single" w:sz="4" w:space="0" w:color="auto"/>
              <w:right w:val="single" w:sz="4" w:space="0" w:color="auto"/>
            </w:tcBorders>
          </w:tcPr>
          <w:p w14:paraId="4FD5E0EF" w14:textId="77777777" w:rsidR="00FB48E9" w:rsidRPr="00712E76" w:rsidRDefault="00FB48E9" w:rsidP="00FB48E9">
            <w:pPr>
              <w:ind w:left="22" w:right="163"/>
              <w:rPr>
                <w:rFonts w:ascii="Times New Roman" w:hAnsi="Times New Roman" w:cs="Times New Roman"/>
                <w:i/>
                <w:sz w:val="24"/>
                <w:szCs w:val="24"/>
              </w:rPr>
            </w:pPr>
            <w:r w:rsidRPr="00712E76">
              <w:rPr>
                <w:rFonts w:ascii="Times New Roman" w:hAnsi="Times New Roman" w:cs="Times New Roman"/>
                <w:i/>
                <w:sz w:val="24"/>
                <w:szCs w:val="24"/>
              </w:rPr>
              <w:t xml:space="preserve">ПК 4.4.Разрабатывать </w:t>
            </w:r>
            <w:proofErr w:type="gramStart"/>
            <w:r w:rsidRPr="00712E76">
              <w:rPr>
                <w:rFonts w:ascii="Times New Roman" w:hAnsi="Times New Roman" w:cs="Times New Roman"/>
                <w:i/>
                <w:spacing w:val="-2"/>
                <w:sz w:val="24"/>
                <w:szCs w:val="24"/>
              </w:rPr>
              <w:t>сопутствующую</w:t>
            </w:r>
            <w:proofErr w:type="gramEnd"/>
            <w:r w:rsidRPr="00712E76">
              <w:rPr>
                <w:rFonts w:ascii="Times New Roman" w:hAnsi="Times New Roman" w:cs="Times New Roman"/>
                <w:i/>
                <w:spacing w:val="-2"/>
                <w:sz w:val="24"/>
                <w:szCs w:val="24"/>
              </w:rPr>
              <w:t xml:space="preserve"> </w:t>
            </w:r>
            <w:r w:rsidRPr="00712E76">
              <w:rPr>
                <w:rFonts w:ascii="Times New Roman" w:hAnsi="Times New Roman" w:cs="Times New Roman"/>
                <w:i/>
                <w:sz w:val="24"/>
                <w:szCs w:val="24"/>
              </w:rPr>
              <w:t>техническую и</w:t>
            </w:r>
          </w:p>
          <w:p w14:paraId="5B230558" w14:textId="77777777" w:rsidR="00FB48E9" w:rsidRPr="00712E76" w:rsidRDefault="00FB48E9" w:rsidP="00FB48E9">
            <w:pPr>
              <w:rPr>
                <w:rFonts w:ascii="Times New Roman" w:hAnsi="Times New Roman" w:cs="Times New Roman"/>
                <w:bCs/>
                <w:i/>
                <w:sz w:val="24"/>
                <w:szCs w:val="24"/>
              </w:rPr>
            </w:pPr>
            <w:r w:rsidRPr="00712E76">
              <w:rPr>
                <w:rFonts w:ascii="Times New Roman" w:hAnsi="Times New Roman" w:cs="Times New Roman"/>
                <w:i/>
                <w:spacing w:val="-2"/>
                <w:sz w:val="24"/>
                <w:szCs w:val="24"/>
              </w:rPr>
              <w:t xml:space="preserve">Методическую </w:t>
            </w:r>
            <w:r w:rsidRPr="00712E76">
              <w:rPr>
                <w:rFonts w:ascii="Times New Roman" w:hAnsi="Times New Roman" w:cs="Times New Roman"/>
                <w:i/>
                <w:sz w:val="24"/>
                <w:szCs w:val="24"/>
              </w:rPr>
              <w:t xml:space="preserve">документацию, связанную с </w:t>
            </w:r>
            <w:r w:rsidRPr="00712E76">
              <w:rPr>
                <w:rFonts w:ascii="Times New Roman" w:hAnsi="Times New Roman" w:cs="Times New Roman"/>
                <w:i/>
                <w:spacing w:val="-2"/>
                <w:sz w:val="24"/>
                <w:szCs w:val="24"/>
              </w:rPr>
              <w:t>использованием робототехнологического комплекса</w:t>
            </w:r>
          </w:p>
        </w:tc>
        <w:tc>
          <w:tcPr>
            <w:tcW w:w="2280" w:type="dxa"/>
            <w:tcBorders>
              <w:left w:val="single" w:sz="4" w:space="0" w:color="auto"/>
              <w:bottom w:val="single" w:sz="4" w:space="0" w:color="auto"/>
              <w:right w:val="single" w:sz="4" w:space="0" w:color="auto"/>
            </w:tcBorders>
          </w:tcPr>
          <w:p w14:paraId="6990D69C" w14:textId="77777777" w:rsidR="00FB48E9" w:rsidRPr="0095473E" w:rsidRDefault="00FB48E9" w:rsidP="00FB48E9">
            <w:pPr>
              <w:rPr>
                <w:rFonts w:ascii="Times New Roman" w:hAnsi="Times New Roman" w:cs="Times New Roman"/>
                <w:bCs/>
                <w:i/>
                <w:sz w:val="24"/>
                <w:szCs w:val="24"/>
              </w:rPr>
            </w:pPr>
            <w:r>
              <w:rPr>
                <w:rFonts w:ascii="Times New Roman" w:hAnsi="Times New Roman" w:cs="Times New Roman"/>
                <w:bCs/>
                <w:i/>
                <w:sz w:val="24"/>
                <w:szCs w:val="24"/>
              </w:rPr>
              <w:t>У 4.4.01</w:t>
            </w:r>
            <w:proofErr w:type="gramStart"/>
            <w:r>
              <w:rPr>
                <w:rFonts w:ascii="Times New Roman" w:hAnsi="Times New Roman" w:cs="Times New Roman"/>
                <w:bCs/>
                <w:i/>
                <w:sz w:val="24"/>
                <w:szCs w:val="24"/>
              </w:rPr>
              <w:t xml:space="preserve"> </w:t>
            </w:r>
            <w:r w:rsidRPr="00712E76">
              <w:rPr>
                <w:rFonts w:ascii="Times New Roman" w:hAnsi="Times New Roman" w:cs="Times New Roman"/>
                <w:bCs/>
                <w:i/>
                <w:sz w:val="24"/>
                <w:szCs w:val="24"/>
              </w:rPr>
              <w:t>О</w:t>
            </w:r>
            <w:proofErr w:type="gramEnd"/>
            <w:r w:rsidRPr="00712E76">
              <w:rPr>
                <w:rFonts w:ascii="Times New Roman" w:hAnsi="Times New Roman" w:cs="Times New Roman"/>
                <w:bCs/>
                <w:i/>
                <w:sz w:val="24"/>
                <w:szCs w:val="24"/>
              </w:rPr>
              <w:t>формлять техническую документацию для осуществления наладки и подналаки оборудования машиностроительных производств</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7486101C" w14:textId="77777777" w:rsidR="00FB48E9" w:rsidRPr="00712E76" w:rsidRDefault="00FB48E9" w:rsidP="00FB48E9">
            <w:pPr>
              <w:rPr>
                <w:rFonts w:ascii="Times New Roman" w:hAnsi="Times New Roman" w:cs="Times New Roman"/>
                <w:bCs/>
                <w:i/>
                <w:sz w:val="24"/>
                <w:szCs w:val="24"/>
              </w:rPr>
            </w:pPr>
            <w:proofErr w:type="gramStart"/>
            <w:r>
              <w:rPr>
                <w:rFonts w:ascii="Times New Roman" w:hAnsi="Times New Roman" w:cs="Times New Roman"/>
                <w:bCs/>
                <w:i/>
                <w:sz w:val="24"/>
                <w:szCs w:val="24"/>
              </w:rPr>
              <w:t>З</w:t>
            </w:r>
            <w:proofErr w:type="gramEnd"/>
            <w:r>
              <w:rPr>
                <w:rFonts w:ascii="Times New Roman" w:hAnsi="Times New Roman" w:cs="Times New Roman"/>
                <w:bCs/>
                <w:i/>
                <w:sz w:val="24"/>
                <w:szCs w:val="24"/>
              </w:rPr>
              <w:t xml:space="preserve"> 4.4.01 </w:t>
            </w:r>
            <w:r w:rsidRPr="00712E76">
              <w:rPr>
                <w:rFonts w:ascii="Times New Roman" w:hAnsi="Times New Roman" w:cs="Times New Roman"/>
                <w:bCs/>
                <w:i/>
                <w:sz w:val="24"/>
                <w:szCs w:val="24"/>
              </w:rPr>
              <w:t>техническая документация</w:t>
            </w:r>
            <w:r>
              <w:rPr>
                <w:rFonts w:ascii="Times New Roman" w:hAnsi="Times New Roman" w:cs="Times New Roman"/>
                <w:bCs/>
                <w:i/>
                <w:sz w:val="24"/>
                <w:szCs w:val="24"/>
              </w:rPr>
              <w:t xml:space="preserve"> на эксплуатацию оборудования; </w:t>
            </w:r>
          </w:p>
          <w:p w14:paraId="56250286" w14:textId="77777777" w:rsidR="00FB48E9" w:rsidRPr="00712E76" w:rsidRDefault="00FB48E9" w:rsidP="00FB48E9">
            <w:pPr>
              <w:rPr>
                <w:rFonts w:ascii="Times New Roman" w:hAnsi="Times New Roman" w:cs="Times New Roman"/>
                <w:bCs/>
                <w:i/>
                <w:sz w:val="24"/>
                <w:szCs w:val="24"/>
              </w:rPr>
            </w:pPr>
            <w:proofErr w:type="gramStart"/>
            <w:r>
              <w:rPr>
                <w:rFonts w:ascii="Times New Roman" w:hAnsi="Times New Roman" w:cs="Times New Roman"/>
                <w:bCs/>
                <w:i/>
                <w:sz w:val="24"/>
                <w:szCs w:val="24"/>
              </w:rPr>
              <w:t>З</w:t>
            </w:r>
            <w:proofErr w:type="gramEnd"/>
            <w:r>
              <w:rPr>
                <w:rFonts w:ascii="Times New Roman" w:hAnsi="Times New Roman" w:cs="Times New Roman"/>
                <w:bCs/>
                <w:i/>
                <w:sz w:val="24"/>
                <w:szCs w:val="24"/>
              </w:rPr>
              <w:t xml:space="preserve"> 4.4.02 </w:t>
            </w:r>
            <w:r w:rsidRPr="00712E76">
              <w:rPr>
                <w:rFonts w:ascii="Times New Roman" w:hAnsi="Times New Roman" w:cs="Times New Roman"/>
                <w:bCs/>
                <w:i/>
                <w:sz w:val="24"/>
                <w:szCs w:val="24"/>
              </w:rPr>
              <w:t xml:space="preserve">карты контроля и контрольных операций; </w:t>
            </w:r>
          </w:p>
          <w:p w14:paraId="64DEAE5C" w14:textId="77777777" w:rsidR="00FB48E9" w:rsidRPr="00712E76" w:rsidRDefault="00FB48E9" w:rsidP="00FB48E9">
            <w:pPr>
              <w:rPr>
                <w:rFonts w:ascii="Times New Roman" w:hAnsi="Times New Roman" w:cs="Times New Roman"/>
                <w:bCs/>
                <w:i/>
                <w:sz w:val="24"/>
                <w:szCs w:val="24"/>
              </w:rPr>
            </w:pPr>
            <w:proofErr w:type="gramStart"/>
            <w:r>
              <w:rPr>
                <w:rFonts w:ascii="Times New Roman" w:hAnsi="Times New Roman" w:cs="Times New Roman"/>
                <w:bCs/>
                <w:i/>
                <w:sz w:val="24"/>
                <w:szCs w:val="24"/>
              </w:rPr>
              <w:t>З</w:t>
            </w:r>
            <w:proofErr w:type="gramEnd"/>
            <w:r>
              <w:rPr>
                <w:rFonts w:ascii="Times New Roman" w:hAnsi="Times New Roman" w:cs="Times New Roman"/>
                <w:bCs/>
                <w:i/>
                <w:sz w:val="24"/>
                <w:szCs w:val="24"/>
              </w:rPr>
              <w:t xml:space="preserve"> 4.4.03 </w:t>
            </w:r>
            <w:r w:rsidRPr="00712E76">
              <w:rPr>
                <w:rFonts w:ascii="Times New Roman" w:hAnsi="Times New Roman" w:cs="Times New Roman"/>
                <w:bCs/>
                <w:i/>
                <w:sz w:val="24"/>
                <w:szCs w:val="24"/>
              </w:rPr>
              <w:t xml:space="preserve">объемы технического обслуживания и периодичность </w:t>
            </w:r>
          </w:p>
          <w:p w14:paraId="4DD3FDE6" w14:textId="77777777" w:rsidR="00FB48E9" w:rsidRPr="00712E76" w:rsidRDefault="00FB48E9" w:rsidP="00FB48E9">
            <w:pPr>
              <w:rPr>
                <w:rFonts w:ascii="Times New Roman" w:hAnsi="Times New Roman" w:cs="Times New Roman"/>
                <w:bCs/>
                <w:i/>
                <w:sz w:val="24"/>
                <w:szCs w:val="24"/>
              </w:rPr>
            </w:pPr>
            <w:proofErr w:type="gramStart"/>
            <w:r>
              <w:rPr>
                <w:rFonts w:ascii="Times New Roman" w:hAnsi="Times New Roman" w:cs="Times New Roman"/>
                <w:bCs/>
                <w:i/>
                <w:sz w:val="24"/>
                <w:szCs w:val="24"/>
              </w:rPr>
              <w:t>З</w:t>
            </w:r>
            <w:proofErr w:type="gramEnd"/>
            <w:r>
              <w:rPr>
                <w:rFonts w:ascii="Times New Roman" w:hAnsi="Times New Roman" w:cs="Times New Roman"/>
                <w:bCs/>
                <w:i/>
                <w:sz w:val="24"/>
                <w:szCs w:val="24"/>
              </w:rPr>
              <w:t xml:space="preserve"> 4.4.04 </w:t>
            </w:r>
            <w:r w:rsidRPr="00712E76">
              <w:rPr>
                <w:rFonts w:ascii="Times New Roman" w:hAnsi="Times New Roman" w:cs="Times New Roman"/>
                <w:bCs/>
                <w:i/>
                <w:sz w:val="24"/>
                <w:szCs w:val="24"/>
              </w:rPr>
              <w:t>проведения наладочных работ оборудования;</w:t>
            </w:r>
          </w:p>
          <w:p w14:paraId="58C051C5" w14:textId="77777777" w:rsidR="00FB48E9" w:rsidRPr="0095473E" w:rsidRDefault="00FB48E9" w:rsidP="00FB48E9">
            <w:pPr>
              <w:rPr>
                <w:rFonts w:ascii="Times New Roman" w:hAnsi="Times New Roman" w:cs="Times New Roman"/>
                <w:bCs/>
                <w:i/>
                <w:sz w:val="24"/>
                <w:szCs w:val="24"/>
              </w:rPr>
            </w:pPr>
            <w:r w:rsidRPr="00712E76">
              <w:rPr>
                <w:rFonts w:ascii="Times New Roman" w:hAnsi="Times New Roman" w:cs="Times New Roman"/>
                <w:bCs/>
                <w:i/>
                <w:sz w:val="24"/>
                <w:szCs w:val="24"/>
              </w:rPr>
              <w:t>основные режимы работы оборудования</w:t>
            </w:r>
          </w:p>
        </w:tc>
        <w:tc>
          <w:tcPr>
            <w:tcW w:w="2086" w:type="dxa"/>
            <w:tcBorders>
              <w:top w:val="single" w:sz="4" w:space="0" w:color="auto"/>
              <w:left w:val="single" w:sz="4" w:space="0" w:color="auto"/>
              <w:bottom w:val="single" w:sz="4" w:space="0" w:color="auto"/>
              <w:right w:val="single" w:sz="4" w:space="0" w:color="auto"/>
            </w:tcBorders>
          </w:tcPr>
          <w:p w14:paraId="650DDE03" w14:textId="77777777" w:rsidR="00FB48E9" w:rsidRPr="0095473E" w:rsidRDefault="00FB48E9" w:rsidP="00FB48E9">
            <w:pPr>
              <w:rPr>
                <w:rFonts w:ascii="Times New Roman" w:hAnsi="Times New Roman" w:cs="Times New Roman"/>
                <w:bCs/>
                <w:i/>
                <w:sz w:val="24"/>
                <w:szCs w:val="24"/>
              </w:rPr>
            </w:pPr>
            <w:r>
              <w:rPr>
                <w:rFonts w:ascii="Times New Roman" w:eastAsia="Times New Roman" w:hAnsi="Times New Roman" w:cs="Times New Roman"/>
                <w:i/>
                <w:color w:val="000000"/>
                <w:sz w:val="24"/>
                <w:szCs w:val="24"/>
              </w:rPr>
              <w:t xml:space="preserve">Н 4.4 01 </w:t>
            </w:r>
            <w:r w:rsidRPr="00712E76">
              <w:rPr>
                <w:rFonts w:ascii="Times New Roman" w:eastAsia="Times New Roman" w:hAnsi="Times New Roman" w:cs="Times New Roman"/>
                <w:i/>
                <w:color w:val="000000"/>
                <w:sz w:val="24"/>
                <w:szCs w:val="24"/>
              </w:rPr>
              <w:t>Оформления технической документации на проведение контроля, наладки, подналадки и технического обслуживания оборудования</w:t>
            </w:r>
          </w:p>
        </w:tc>
      </w:tr>
    </w:tbl>
    <w:p w14:paraId="21CE06D7" w14:textId="77777777" w:rsidR="00FB48E9" w:rsidRDefault="00FB48E9" w:rsidP="00FB48E9">
      <w:pPr>
        <w:spacing w:after="120"/>
        <w:ind w:firstLine="709"/>
        <w:rPr>
          <w:rFonts w:ascii="Times New Roman" w:hAnsi="Times New Roman" w:cs="Times New Roman"/>
          <w:bCs/>
          <w:sz w:val="24"/>
          <w:szCs w:val="24"/>
        </w:rPr>
      </w:pPr>
    </w:p>
    <w:p w14:paraId="77E91947" w14:textId="77777777" w:rsidR="00FB48E9" w:rsidRPr="00711ECC" w:rsidRDefault="00FB48E9" w:rsidP="00FB48E9">
      <w:pPr>
        <w:ind w:firstLine="709"/>
        <w:rPr>
          <w:rFonts w:ascii="Times New Roman" w:eastAsia="Times New Roman" w:hAnsi="Times New Roman" w:cs="Times New Roman"/>
          <w:sz w:val="12"/>
          <w:szCs w:val="12"/>
          <w:lang w:eastAsia="ru-RU"/>
        </w:rPr>
      </w:pPr>
    </w:p>
    <w:p w14:paraId="447BBB51" w14:textId="77777777" w:rsidR="00FB48E9" w:rsidRPr="00B115E3" w:rsidRDefault="00FB48E9" w:rsidP="00FB48E9">
      <w:pPr>
        <w:pStyle w:val="1f"/>
        <w:rPr>
          <w:rFonts w:ascii="Times New Roman" w:hAnsi="Times New Roman"/>
        </w:rPr>
      </w:pPr>
      <w:bookmarkStart w:id="161" w:name="_Toc169023364"/>
      <w:bookmarkStart w:id="162" w:name="_Toc169024508"/>
      <w:bookmarkStart w:id="163" w:name="_Toc169024541"/>
      <w:bookmarkStart w:id="164" w:name="_Toc169024578"/>
      <w:bookmarkStart w:id="165" w:name="_Toc169024822"/>
      <w:bookmarkStart w:id="166" w:name="_Toc169025496"/>
      <w:bookmarkStart w:id="167" w:name="_Toc169027013"/>
      <w:bookmarkStart w:id="168" w:name="_Toc169035651"/>
      <w:bookmarkStart w:id="169" w:name="_Toc169035754"/>
      <w:r w:rsidRPr="00E11160">
        <w:rPr>
          <w:rFonts w:ascii="Times New Roman" w:hAnsi="Times New Roman"/>
        </w:rPr>
        <w:t xml:space="preserve">2. Структура и содержание </w:t>
      </w:r>
      <w:r>
        <w:rPr>
          <w:rFonts w:ascii="Times New Roman" w:hAnsi="Times New Roman"/>
        </w:rPr>
        <w:t>ДИСЦИПЛИНЫ</w:t>
      </w:r>
      <w:bookmarkEnd w:id="161"/>
      <w:bookmarkEnd w:id="162"/>
      <w:bookmarkEnd w:id="163"/>
      <w:bookmarkEnd w:id="164"/>
      <w:bookmarkEnd w:id="165"/>
      <w:bookmarkEnd w:id="166"/>
      <w:bookmarkEnd w:id="167"/>
      <w:bookmarkEnd w:id="168"/>
      <w:bookmarkEnd w:id="169"/>
    </w:p>
    <w:p w14:paraId="59CDFC73" w14:textId="77777777" w:rsidR="00FB48E9" w:rsidRPr="00E11160" w:rsidRDefault="00FB48E9" w:rsidP="00FB48E9">
      <w:pPr>
        <w:pStyle w:val="114"/>
        <w:rPr>
          <w:rFonts w:ascii="Times New Roman" w:hAnsi="Times New Roman"/>
        </w:rPr>
      </w:pPr>
      <w:bookmarkStart w:id="170" w:name="_Toc169023365"/>
      <w:bookmarkStart w:id="171" w:name="_Toc169024509"/>
      <w:bookmarkStart w:id="172" w:name="_Toc169024542"/>
      <w:bookmarkStart w:id="173" w:name="_Toc169024579"/>
      <w:bookmarkStart w:id="174" w:name="_Toc169024823"/>
      <w:bookmarkStart w:id="175" w:name="_Toc169025497"/>
      <w:bookmarkStart w:id="176" w:name="_Toc169027014"/>
      <w:bookmarkStart w:id="177" w:name="_Toc169035652"/>
      <w:bookmarkStart w:id="178" w:name="_Toc169035755"/>
      <w:r w:rsidRPr="00E11160">
        <w:rPr>
          <w:rFonts w:ascii="Times New Roman" w:hAnsi="Times New Roman"/>
        </w:rPr>
        <w:t xml:space="preserve">2.1. Трудоемкость освоения </w:t>
      </w:r>
      <w:r>
        <w:rPr>
          <w:rFonts w:ascii="Times New Roman" w:hAnsi="Times New Roman"/>
        </w:rPr>
        <w:t>дисциплины</w:t>
      </w:r>
      <w:bookmarkEnd w:id="170"/>
      <w:bookmarkEnd w:id="171"/>
      <w:bookmarkEnd w:id="172"/>
      <w:bookmarkEnd w:id="173"/>
      <w:bookmarkEnd w:id="174"/>
      <w:bookmarkEnd w:id="175"/>
      <w:bookmarkEnd w:id="176"/>
      <w:bookmarkEnd w:id="177"/>
      <w:bookmarkEnd w:id="178"/>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26"/>
        <w:gridCol w:w="1159"/>
        <w:gridCol w:w="2327"/>
      </w:tblGrid>
      <w:tr w:rsidR="00FB48E9" w:rsidRPr="00257255" w14:paraId="6DB745EA" w14:textId="77777777" w:rsidTr="00FB48E9">
        <w:trPr>
          <w:trHeight w:val="23"/>
        </w:trPr>
        <w:tc>
          <w:tcPr>
            <w:tcW w:w="3259" w:type="pct"/>
            <w:vAlign w:val="center"/>
          </w:tcPr>
          <w:p w14:paraId="4E5AA271" w14:textId="77777777" w:rsidR="00FB48E9" w:rsidRPr="00257255" w:rsidRDefault="00FB48E9" w:rsidP="00FB48E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06169AA7" w14:textId="77777777" w:rsidR="00FB48E9" w:rsidRPr="00257255" w:rsidRDefault="00FB48E9" w:rsidP="00FB48E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2C37A4BA" w14:textId="77777777" w:rsidR="00FB48E9" w:rsidRPr="00257255" w:rsidRDefault="00FB48E9" w:rsidP="00FB48E9">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FB48E9" w:rsidRPr="00257255" w14:paraId="7278734D" w14:textId="77777777" w:rsidTr="00FB48E9">
        <w:trPr>
          <w:trHeight w:val="23"/>
        </w:trPr>
        <w:tc>
          <w:tcPr>
            <w:tcW w:w="3259" w:type="pct"/>
            <w:vAlign w:val="center"/>
          </w:tcPr>
          <w:p w14:paraId="2B0213C0" w14:textId="77777777" w:rsidR="00FB48E9" w:rsidRPr="00257255" w:rsidRDefault="00FB48E9" w:rsidP="00FB48E9">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4"/>
            </w:r>
          </w:p>
        </w:tc>
        <w:tc>
          <w:tcPr>
            <w:tcW w:w="579" w:type="pct"/>
            <w:vAlign w:val="center"/>
          </w:tcPr>
          <w:p w14:paraId="09BC7C67" w14:textId="77777777" w:rsidR="00FB48E9" w:rsidRPr="00257255" w:rsidRDefault="00FB48E9" w:rsidP="00FB48E9">
            <w:pPr>
              <w:jc w:val="center"/>
              <w:rPr>
                <w:rFonts w:ascii="Times New Roman" w:hAnsi="Times New Roman" w:cs="Times New Roman"/>
                <w:bCs/>
                <w:sz w:val="24"/>
                <w:szCs w:val="24"/>
              </w:rPr>
            </w:pPr>
            <w:r>
              <w:rPr>
                <w:rFonts w:ascii="Times New Roman" w:hAnsi="Times New Roman" w:cs="Times New Roman"/>
                <w:bCs/>
                <w:sz w:val="24"/>
                <w:szCs w:val="24"/>
              </w:rPr>
              <w:t>48</w:t>
            </w:r>
          </w:p>
        </w:tc>
        <w:tc>
          <w:tcPr>
            <w:tcW w:w="1162" w:type="pct"/>
            <w:vAlign w:val="center"/>
          </w:tcPr>
          <w:p w14:paraId="1EFD321E" w14:textId="77777777" w:rsidR="00FB48E9" w:rsidRPr="00257255" w:rsidRDefault="00FB48E9" w:rsidP="00FB48E9">
            <w:pPr>
              <w:jc w:val="center"/>
              <w:rPr>
                <w:rFonts w:ascii="Times New Roman" w:hAnsi="Times New Roman" w:cs="Times New Roman"/>
                <w:bCs/>
                <w:sz w:val="24"/>
                <w:szCs w:val="24"/>
              </w:rPr>
            </w:pPr>
            <w:r>
              <w:rPr>
                <w:rFonts w:ascii="Times New Roman" w:hAnsi="Times New Roman" w:cs="Times New Roman"/>
                <w:bCs/>
                <w:sz w:val="24"/>
                <w:szCs w:val="24"/>
              </w:rPr>
              <w:t>33</w:t>
            </w:r>
          </w:p>
        </w:tc>
      </w:tr>
      <w:tr w:rsidR="00FB48E9" w:rsidRPr="00257255" w14:paraId="2A03C7FD" w14:textId="77777777" w:rsidTr="00FB48E9">
        <w:trPr>
          <w:trHeight w:val="23"/>
        </w:trPr>
        <w:tc>
          <w:tcPr>
            <w:tcW w:w="3259" w:type="pct"/>
            <w:vAlign w:val="center"/>
          </w:tcPr>
          <w:p w14:paraId="11EC38FA" w14:textId="77777777" w:rsidR="00FB48E9" w:rsidRPr="00711ECC" w:rsidRDefault="00FB48E9" w:rsidP="00FB48E9">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2E5286CB" w14:textId="77777777" w:rsidR="00FB48E9" w:rsidRPr="00257255" w:rsidRDefault="00FB48E9" w:rsidP="00FB48E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2F09E786" w14:textId="77777777" w:rsidR="00FB48E9" w:rsidRPr="00257255" w:rsidRDefault="00FB48E9" w:rsidP="00FB48E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B48E9" w:rsidRPr="00257255" w14:paraId="561B6ACE" w14:textId="77777777" w:rsidTr="00FB48E9">
        <w:trPr>
          <w:trHeight w:val="23"/>
        </w:trPr>
        <w:tc>
          <w:tcPr>
            <w:tcW w:w="3259" w:type="pct"/>
            <w:vAlign w:val="center"/>
          </w:tcPr>
          <w:p w14:paraId="6E1BF33F" w14:textId="77777777" w:rsidR="00FB48E9" w:rsidRPr="00257255" w:rsidRDefault="00FB48E9" w:rsidP="00FB48E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414FBCE2" w14:textId="77777777" w:rsidR="00FB48E9" w:rsidRPr="00257255" w:rsidRDefault="00FB48E9" w:rsidP="00FB48E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2B0E13D4" w14:textId="77777777" w:rsidR="00FB48E9" w:rsidRPr="00257255" w:rsidRDefault="00FB48E9" w:rsidP="00FB48E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B48E9" w:rsidRPr="00257255" w14:paraId="57B7FF48" w14:textId="77777777" w:rsidTr="00FB48E9">
        <w:trPr>
          <w:trHeight w:val="23"/>
        </w:trPr>
        <w:tc>
          <w:tcPr>
            <w:tcW w:w="3259" w:type="pct"/>
            <w:vAlign w:val="center"/>
          </w:tcPr>
          <w:p w14:paraId="74DD42EA" w14:textId="77777777" w:rsidR="00FB48E9" w:rsidRPr="00257255" w:rsidRDefault="00FB48E9" w:rsidP="00FB48E9">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форме (</w:t>
            </w:r>
            <w:r w:rsidRPr="00EC09F6">
              <w:rPr>
                <w:rFonts w:ascii="Times New Roman" w:hAnsi="Times New Roman" w:cs="Times New Roman"/>
                <w:bCs/>
                <w:i/>
                <w:iCs/>
                <w:sz w:val="20"/>
                <w:szCs w:val="20"/>
              </w:rPr>
              <w:t>экзамен)</w:t>
            </w:r>
          </w:p>
        </w:tc>
        <w:tc>
          <w:tcPr>
            <w:tcW w:w="579" w:type="pct"/>
            <w:vAlign w:val="center"/>
          </w:tcPr>
          <w:p w14:paraId="675D024B" w14:textId="77777777" w:rsidR="00FB48E9" w:rsidRPr="00257255" w:rsidRDefault="00FB48E9" w:rsidP="00FB48E9">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162" w:type="pct"/>
            <w:vAlign w:val="center"/>
          </w:tcPr>
          <w:p w14:paraId="762DD7AD" w14:textId="77777777" w:rsidR="00FB48E9" w:rsidRPr="00257255" w:rsidRDefault="00FB48E9" w:rsidP="00FB48E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B48E9" w:rsidRPr="00257255" w14:paraId="08064E9F" w14:textId="77777777" w:rsidTr="00FB48E9">
        <w:trPr>
          <w:trHeight w:val="23"/>
        </w:trPr>
        <w:tc>
          <w:tcPr>
            <w:tcW w:w="3259" w:type="pct"/>
            <w:vAlign w:val="center"/>
          </w:tcPr>
          <w:p w14:paraId="48C95BAD" w14:textId="77777777" w:rsidR="00FB48E9" w:rsidRPr="00257255" w:rsidRDefault="00FB48E9" w:rsidP="00FB48E9">
            <w:pPr>
              <w:jc w:val="both"/>
              <w:rPr>
                <w:rFonts w:ascii="Times New Roman" w:hAnsi="Times New Roman" w:cs="Times New Roman"/>
                <w:bCs/>
                <w:sz w:val="24"/>
                <w:szCs w:val="24"/>
              </w:rPr>
            </w:pPr>
            <w:r>
              <w:rPr>
                <w:rFonts w:ascii="Times New Roman" w:hAnsi="Times New Roman" w:cs="Times New Roman"/>
                <w:bCs/>
                <w:sz w:val="24"/>
                <w:szCs w:val="24"/>
              </w:rPr>
              <w:t>Консультации</w:t>
            </w:r>
          </w:p>
        </w:tc>
        <w:tc>
          <w:tcPr>
            <w:tcW w:w="579" w:type="pct"/>
            <w:vAlign w:val="center"/>
          </w:tcPr>
          <w:p w14:paraId="6FCED29D" w14:textId="77777777" w:rsidR="00FB48E9" w:rsidRDefault="00FB48E9" w:rsidP="00FB48E9">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6C72B7E9" w14:textId="77777777" w:rsidR="00FB48E9" w:rsidRDefault="00FB48E9" w:rsidP="00FB48E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B48E9" w:rsidRPr="00257255" w14:paraId="3CAF47AC" w14:textId="77777777" w:rsidTr="00FB48E9">
        <w:trPr>
          <w:trHeight w:val="23"/>
        </w:trPr>
        <w:tc>
          <w:tcPr>
            <w:tcW w:w="3259" w:type="pct"/>
            <w:vAlign w:val="center"/>
          </w:tcPr>
          <w:p w14:paraId="7502EFAB" w14:textId="77777777" w:rsidR="00FB48E9" w:rsidRPr="00257255" w:rsidRDefault="00FB48E9" w:rsidP="00FB48E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0CB15F05" w14:textId="77777777" w:rsidR="00FB48E9" w:rsidRPr="00257255" w:rsidRDefault="00FB48E9" w:rsidP="00FB48E9">
            <w:pPr>
              <w:jc w:val="center"/>
              <w:rPr>
                <w:rFonts w:ascii="Times New Roman" w:hAnsi="Times New Roman" w:cs="Times New Roman"/>
                <w:b/>
                <w:sz w:val="24"/>
                <w:szCs w:val="24"/>
              </w:rPr>
            </w:pPr>
            <w:r>
              <w:rPr>
                <w:rFonts w:ascii="Times New Roman" w:hAnsi="Times New Roman" w:cs="Times New Roman"/>
                <w:b/>
                <w:sz w:val="24"/>
                <w:szCs w:val="24"/>
              </w:rPr>
              <w:t>56</w:t>
            </w:r>
          </w:p>
        </w:tc>
        <w:tc>
          <w:tcPr>
            <w:tcW w:w="1162" w:type="pct"/>
            <w:vAlign w:val="center"/>
          </w:tcPr>
          <w:p w14:paraId="0B970BE0" w14:textId="77777777" w:rsidR="00FB48E9" w:rsidRPr="00257255" w:rsidRDefault="00FB48E9" w:rsidP="00FB48E9">
            <w:pPr>
              <w:jc w:val="center"/>
              <w:rPr>
                <w:rFonts w:ascii="Times New Roman" w:hAnsi="Times New Roman" w:cs="Times New Roman"/>
                <w:b/>
                <w:sz w:val="24"/>
                <w:szCs w:val="24"/>
              </w:rPr>
            </w:pPr>
            <w:r>
              <w:rPr>
                <w:rFonts w:ascii="Times New Roman" w:hAnsi="Times New Roman" w:cs="Times New Roman"/>
                <w:b/>
                <w:sz w:val="24"/>
                <w:szCs w:val="24"/>
              </w:rPr>
              <w:t>33</w:t>
            </w:r>
          </w:p>
        </w:tc>
      </w:tr>
    </w:tbl>
    <w:p w14:paraId="2B5D6D46" w14:textId="77777777" w:rsidR="00FB48E9" w:rsidRDefault="00FB48E9" w:rsidP="00FB48E9">
      <w:pPr>
        <w:rPr>
          <w:rFonts w:ascii="Times New Roman" w:eastAsia="Segoe UI" w:hAnsi="Times New Roman" w:cs="Times New Roman"/>
          <w:b/>
          <w:bCs/>
          <w:sz w:val="24"/>
          <w:szCs w:val="24"/>
          <w:lang w:eastAsia="ru-RU"/>
        </w:rPr>
      </w:pPr>
      <w:r>
        <w:rPr>
          <w:rFonts w:ascii="Times New Roman" w:hAnsi="Times New Roman"/>
        </w:rPr>
        <w:br w:type="page"/>
      </w:r>
    </w:p>
    <w:p w14:paraId="3A35DD76" w14:textId="77777777" w:rsidR="00FB48E9" w:rsidRDefault="00FB48E9" w:rsidP="00FB48E9">
      <w:pPr>
        <w:pStyle w:val="114"/>
        <w:rPr>
          <w:rFonts w:ascii="Times New Roman" w:hAnsi="Times New Roman"/>
        </w:rPr>
        <w:sectPr w:rsidR="00FB48E9" w:rsidSect="001604E7">
          <w:headerReference w:type="even" r:id="rId23"/>
          <w:pgSz w:w="11906" w:h="16838"/>
          <w:pgMar w:top="1134" w:right="567" w:bottom="1134" w:left="1701" w:header="709" w:footer="709" w:gutter="0"/>
          <w:cols w:space="708"/>
          <w:docGrid w:linePitch="360"/>
        </w:sectPr>
      </w:pPr>
    </w:p>
    <w:p w14:paraId="3F7DD933" w14:textId="77777777" w:rsidR="00FB48E9" w:rsidRPr="00782EFC" w:rsidRDefault="00FB48E9" w:rsidP="00FB48E9">
      <w:pPr>
        <w:pStyle w:val="114"/>
        <w:rPr>
          <w:rFonts w:ascii="Times New Roman" w:hAnsi="Times New Roman"/>
        </w:rPr>
      </w:pPr>
      <w:bookmarkStart w:id="179" w:name="_Toc169023366"/>
      <w:bookmarkStart w:id="180" w:name="_Toc169024510"/>
      <w:bookmarkStart w:id="181" w:name="_Toc169024543"/>
      <w:bookmarkStart w:id="182" w:name="_Toc169024580"/>
      <w:bookmarkStart w:id="183" w:name="_Toc169024824"/>
      <w:bookmarkStart w:id="184" w:name="_Toc169025498"/>
      <w:bookmarkStart w:id="185" w:name="_Toc169027015"/>
      <w:bookmarkStart w:id="186" w:name="_Toc169035653"/>
      <w:bookmarkStart w:id="187" w:name="_Toc169035756"/>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79"/>
      <w:bookmarkEnd w:id="180"/>
      <w:bookmarkEnd w:id="181"/>
      <w:bookmarkEnd w:id="182"/>
      <w:bookmarkEnd w:id="183"/>
      <w:bookmarkEnd w:id="184"/>
      <w:bookmarkEnd w:id="185"/>
      <w:bookmarkEnd w:id="186"/>
      <w:bookmarkEnd w:id="187"/>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10"/>
        <w:gridCol w:w="6662"/>
        <w:gridCol w:w="2694"/>
        <w:gridCol w:w="2409"/>
      </w:tblGrid>
      <w:tr w:rsidR="00FB48E9" w:rsidRPr="00C63897" w14:paraId="50D0284A" w14:textId="77777777" w:rsidTr="00FB48E9">
        <w:trPr>
          <w:trHeight w:val="903"/>
        </w:trPr>
        <w:tc>
          <w:tcPr>
            <w:tcW w:w="2972" w:type="dxa"/>
            <w:gridSpan w:val="2"/>
            <w:vAlign w:val="center"/>
          </w:tcPr>
          <w:p w14:paraId="5A02517E" w14:textId="77777777" w:rsidR="00FB48E9" w:rsidRPr="009052F9" w:rsidRDefault="00FB48E9" w:rsidP="00FB48E9">
            <w:pPr>
              <w:tabs>
                <w:tab w:val="left" w:pos="222"/>
              </w:tabs>
              <w:spacing w:line="276" w:lineRule="auto"/>
              <w:jc w:val="center"/>
              <w:rPr>
                <w:rFonts w:ascii="Times New Roman" w:eastAsia="Times New Roman" w:hAnsi="Times New Roman" w:cs="Times New Roman"/>
                <w:b/>
                <w:lang w:eastAsia="ru-RU"/>
              </w:rPr>
            </w:pPr>
            <w:r w:rsidRPr="009052F9">
              <w:rPr>
                <w:rFonts w:ascii="Times New Roman" w:eastAsia="Times New Roman" w:hAnsi="Times New Roman" w:cs="Times New Roman"/>
                <w:b/>
                <w:bCs/>
                <w:lang w:eastAsia="ru-RU"/>
              </w:rPr>
              <w:t>Наименование разделов и тем</w:t>
            </w:r>
          </w:p>
        </w:tc>
        <w:tc>
          <w:tcPr>
            <w:tcW w:w="6662" w:type="dxa"/>
            <w:vAlign w:val="center"/>
          </w:tcPr>
          <w:p w14:paraId="25FD320E" w14:textId="77777777" w:rsidR="00FB48E9" w:rsidRPr="009052F9" w:rsidRDefault="00FB48E9" w:rsidP="00FB48E9">
            <w:pPr>
              <w:tabs>
                <w:tab w:val="left" w:pos="222"/>
              </w:tabs>
              <w:suppressAutoHyphens/>
              <w:jc w:val="center"/>
              <w:rPr>
                <w:rFonts w:ascii="Times New Roman" w:eastAsia="Times New Roman" w:hAnsi="Times New Roman" w:cs="Times New Roman"/>
                <w:b/>
                <w:lang w:eastAsia="ru-RU"/>
              </w:rPr>
            </w:pPr>
            <w:r w:rsidRPr="009052F9">
              <w:rPr>
                <w:rFonts w:ascii="Times New Roman" w:eastAsia="Times New Roman" w:hAnsi="Times New Roman" w:cs="Times New Roman"/>
                <w:b/>
                <w:bCs/>
                <w:lang w:eastAsia="ru-RU"/>
              </w:rPr>
              <w:t>Содержание учебного материала, практических и лабораторных занятий</w:t>
            </w:r>
          </w:p>
        </w:tc>
        <w:tc>
          <w:tcPr>
            <w:tcW w:w="2694" w:type="dxa"/>
          </w:tcPr>
          <w:p w14:paraId="7D761069" w14:textId="77777777" w:rsidR="00FB48E9" w:rsidRPr="009052F9" w:rsidRDefault="00FB48E9" w:rsidP="00FB48E9">
            <w:pPr>
              <w:tabs>
                <w:tab w:val="left" w:pos="222"/>
              </w:tabs>
              <w:suppressAutoHyphens/>
              <w:jc w:val="center"/>
              <w:rPr>
                <w:rFonts w:ascii="Times New Roman" w:eastAsia="Times New Roman" w:hAnsi="Times New Roman" w:cs="Times New Roman"/>
                <w:b/>
                <w:bCs/>
                <w:lang w:eastAsia="ru-RU"/>
              </w:rPr>
            </w:pPr>
            <w:r w:rsidRPr="009052F9">
              <w:rPr>
                <w:rFonts w:ascii="Times New Roman" w:hAnsi="Times New Roman" w:cs="Times New Roman"/>
                <w:b/>
                <w:bCs/>
              </w:rPr>
              <w:t xml:space="preserve">Объем, ак. ч. / </w:t>
            </w:r>
            <w:r w:rsidRPr="009052F9">
              <w:rPr>
                <w:rFonts w:ascii="Times New Roman" w:hAnsi="Times New Roman" w:cs="Times New Roman"/>
                <w:b/>
                <w:bCs/>
              </w:rPr>
              <w:br/>
              <w:t xml:space="preserve">в том числе </w:t>
            </w:r>
            <w:r w:rsidRPr="009052F9">
              <w:rPr>
                <w:rFonts w:ascii="Times New Roman" w:hAnsi="Times New Roman" w:cs="Times New Roman"/>
                <w:b/>
                <w:bCs/>
              </w:rPr>
              <w:br/>
              <w:t xml:space="preserve">в форме практической подготовки, </w:t>
            </w:r>
            <w:r w:rsidRPr="009052F9">
              <w:rPr>
                <w:rFonts w:ascii="Times New Roman" w:hAnsi="Times New Roman" w:cs="Times New Roman"/>
                <w:b/>
                <w:bCs/>
              </w:rPr>
              <w:br/>
              <w:t>ак. ч.</w:t>
            </w:r>
          </w:p>
        </w:tc>
        <w:tc>
          <w:tcPr>
            <w:tcW w:w="2409" w:type="dxa"/>
          </w:tcPr>
          <w:p w14:paraId="3560775E" w14:textId="77777777" w:rsidR="00FB48E9" w:rsidRPr="009052F9" w:rsidRDefault="00FB48E9" w:rsidP="00FB48E9">
            <w:pPr>
              <w:tabs>
                <w:tab w:val="left" w:pos="222"/>
              </w:tabs>
              <w:suppressAutoHyphens/>
              <w:jc w:val="center"/>
              <w:rPr>
                <w:rFonts w:ascii="Times New Roman" w:eastAsia="Times New Roman" w:hAnsi="Times New Roman" w:cs="Times New Roman"/>
                <w:b/>
                <w:bCs/>
                <w:lang w:eastAsia="ru-RU"/>
              </w:rPr>
            </w:pPr>
            <w:r w:rsidRPr="009052F9">
              <w:rPr>
                <w:rFonts w:ascii="Times New Roman" w:hAnsi="Times New Roman" w:cs="Times New Roman"/>
                <w:b/>
                <w:bCs/>
              </w:rPr>
              <w:t>Коды компетенций, формированию которых способствует элемент программы</w:t>
            </w:r>
          </w:p>
        </w:tc>
      </w:tr>
      <w:tr w:rsidR="00FB48E9" w:rsidRPr="00C63897" w14:paraId="0314E8F8" w14:textId="77777777" w:rsidTr="00FB48E9">
        <w:tc>
          <w:tcPr>
            <w:tcW w:w="9634" w:type="dxa"/>
            <w:gridSpan w:val="3"/>
          </w:tcPr>
          <w:p w14:paraId="5CA6823C" w14:textId="77777777" w:rsidR="00FB48E9" w:rsidRPr="009052F9" w:rsidRDefault="00FB48E9" w:rsidP="00FB48E9">
            <w:pPr>
              <w:tabs>
                <w:tab w:val="left" w:pos="222"/>
              </w:tabs>
              <w:rPr>
                <w:rFonts w:ascii="Times New Roman" w:eastAsia="Times New Roman" w:hAnsi="Times New Roman" w:cs="Times New Roman"/>
                <w:i/>
                <w:lang w:eastAsia="ru-RU"/>
              </w:rPr>
            </w:pPr>
            <w:r w:rsidRPr="009052F9">
              <w:rPr>
                <w:rFonts w:ascii="Times New Roman" w:eastAsia="Times New Roman" w:hAnsi="Times New Roman" w:cs="Times New Roman"/>
                <w:b/>
                <w:bCs/>
                <w:lang w:eastAsia="ru-RU"/>
              </w:rPr>
              <w:t xml:space="preserve">Раздел </w:t>
            </w:r>
            <w:r w:rsidRPr="009052F9">
              <w:rPr>
                <w:rFonts w:ascii="Times New Roman" w:eastAsia="Times New Roman" w:hAnsi="Times New Roman" w:cs="Times New Roman"/>
                <w:b/>
                <w:bCs/>
                <w:lang w:val="en-US" w:eastAsia="ru-RU"/>
              </w:rPr>
              <w:t>N</w:t>
            </w:r>
            <w:r w:rsidRPr="009052F9">
              <w:rPr>
                <w:rFonts w:ascii="Times New Roman" w:eastAsia="Times New Roman" w:hAnsi="Times New Roman" w:cs="Times New Roman"/>
                <w:b/>
                <w:bCs/>
                <w:lang w:eastAsia="ru-RU"/>
              </w:rPr>
              <w:t>. Наименование раздела</w:t>
            </w:r>
          </w:p>
        </w:tc>
        <w:tc>
          <w:tcPr>
            <w:tcW w:w="2694" w:type="dxa"/>
          </w:tcPr>
          <w:p w14:paraId="7ADF3274"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tcPr>
          <w:p w14:paraId="5F9F733E"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33B5D7C7" w14:textId="77777777" w:rsidTr="00FB48E9">
        <w:tc>
          <w:tcPr>
            <w:tcW w:w="2972" w:type="dxa"/>
            <w:gridSpan w:val="2"/>
            <w:vMerge w:val="restart"/>
          </w:tcPr>
          <w:p w14:paraId="543A2498" w14:textId="77777777" w:rsidR="00FB48E9" w:rsidRPr="009052F9" w:rsidRDefault="00FB48E9" w:rsidP="00FB48E9">
            <w:pPr>
              <w:pStyle w:val="TableParagraph"/>
              <w:tabs>
                <w:tab w:val="left" w:pos="222"/>
              </w:tabs>
              <w:spacing w:line="275" w:lineRule="exact"/>
              <w:rPr>
                <w:b/>
              </w:rPr>
            </w:pPr>
            <w:r w:rsidRPr="009052F9">
              <w:rPr>
                <w:b/>
              </w:rPr>
              <w:t>Тема</w:t>
            </w:r>
            <w:r w:rsidRPr="009052F9">
              <w:rPr>
                <w:b/>
                <w:spacing w:val="-2"/>
              </w:rPr>
              <w:t xml:space="preserve"> </w:t>
            </w:r>
            <w:r w:rsidRPr="009052F9">
              <w:rPr>
                <w:b/>
              </w:rPr>
              <w:t>1.1.</w:t>
            </w:r>
            <w:r w:rsidRPr="009052F9">
              <w:rPr>
                <w:b/>
                <w:spacing w:val="-1"/>
              </w:rPr>
              <w:t xml:space="preserve"> </w:t>
            </w:r>
            <w:r w:rsidRPr="009052F9">
              <w:rPr>
                <w:b/>
              </w:rPr>
              <w:t>Введение. Основные</w:t>
            </w:r>
            <w:r w:rsidRPr="009052F9">
              <w:rPr>
                <w:b/>
                <w:spacing w:val="-3"/>
              </w:rPr>
              <w:t xml:space="preserve"> </w:t>
            </w:r>
            <w:r w:rsidRPr="009052F9">
              <w:rPr>
                <w:b/>
              </w:rPr>
              <w:t>понятия</w:t>
            </w:r>
          </w:p>
          <w:p w14:paraId="559AC565"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Pr>
          <w:p w14:paraId="2D938CEF" w14:textId="77777777" w:rsidR="00FB48E9" w:rsidRPr="009052F9" w:rsidRDefault="00FB48E9" w:rsidP="00FB48E9">
            <w:pPr>
              <w:tabs>
                <w:tab w:val="left" w:pos="222"/>
              </w:tabs>
              <w:rPr>
                <w:rFonts w:ascii="Times New Roman" w:eastAsia="Times New Roman" w:hAnsi="Times New Roman" w:cs="Times New Roman"/>
                <w:b/>
                <w:lang w:eastAsia="ru-RU"/>
              </w:rPr>
            </w:pPr>
            <w:r w:rsidRPr="009052F9">
              <w:rPr>
                <w:rFonts w:ascii="Times New Roman" w:eastAsia="Times New Roman" w:hAnsi="Times New Roman" w:cs="Times New Roman"/>
                <w:b/>
                <w:bCs/>
                <w:lang w:eastAsia="ru-RU"/>
              </w:rPr>
              <w:t xml:space="preserve">Содержание </w:t>
            </w:r>
          </w:p>
        </w:tc>
        <w:tc>
          <w:tcPr>
            <w:tcW w:w="2694" w:type="dxa"/>
          </w:tcPr>
          <w:p w14:paraId="10926D1E"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4/2</w:t>
            </w:r>
          </w:p>
        </w:tc>
        <w:tc>
          <w:tcPr>
            <w:tcW w:w="2409" w:type="dxa"/>
            <w:vMerge w:val="restart"/>
          </w:tcPr>
          <w:p w14:paraId="5C70C587" w14:textId="77777777" w:rsidR="00FB48E9" w:rsidRDefault="00FB48E9" w:rsidP="00FB48E9">
            <w:pPr>
              <w:rPr>
                <w:rFonts w:ascii="Times New Roman" w:eastAsia="Times New Roman" w:hAnsi="Times New Roman" w:cs="Times New Roman"/>
                <w:bCs/>
                <w:lang w:eastAsia="ru-RU"/>
              </w:rPr>
            </w:pPr>
            <w:r w:rsidRPr="00490355">
              <w:rPr>
                <w:rFonts w:ascii="Times New Roman" w:eastAsia="Times New Roman" w:hAnsi="Times New Roman" w:cs="Times New Roman"/>
                <w:bCs/>
                <w:lang w:eastAsia="ru-RU"/>
              </w:rPr>
              <w:t>ОК.01-ОК.07</w:t>
            </w:r>
          </w:p>
          <w:p w14:paraId="6D56BDA2"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Cs/>
                <w:lang w:eastAsia="ru-RU"/>
              </w:rPr>
              <w:t>ОК.09, ПК</w:t>
            </w:r>
            <w:proofErr w:type="gramStart"/>
            <w:r>
              <w:rPr>
                <w:rFonts w:ascii="Times New Roman" w:eastAsia="Times New Roman" w:hAnsi="Times New Roman" w:cs="Times New Roman"/>
                <w:bCs/>
                <w:lang w:eastAsia="ru-RU"/>
              </w:rPr>
              <w:t>1</w:t>
            </w:r>
            <w:proofErr w:type="gramEnd"/>
            <w:r>
              <w:rPr>
                <w:rFonts w:ascii="Times New Roman" w:eastAsia="Times New Roman" w:hAnsi="Times New Roman" w:cs="Times New Roman"/>
                <w:bCs/>
                <w:lang w:eastAsia="ru-RU"/>
              </w:rPr>
              <w:t>.4, ПК 4.4</w:t>
            </w:r>
          </w:p>
        </w:tc>
      </w:tr>
      <w:tr w:rsidR="00FB48E9" w:rsidRPr="00C63897" w14:paraId="1263237A" w14:textId="77777777" w:rsidTr="00FB48E9">
        <w:trPr>
          <w:trHeight w:val="396"/>
        </w:trPr>
        <w:tc>
          <w:tcPr>
            <w:tcW w:w="2972" w:type="dxa"/>
            <w:gridSpan w:val="2"/>
            <w:vMerge/>
          </w:tcPr>
          <w:p w14:paraId="6223C4BC"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Pr>
          <w:p w14:paraId="113F392A"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1.</w:t>
            </w:r>
            <w:r w:rsidRPr="009052F9">
              <w:rPr>
                <w:rFonts w:ascii="Times New Roman" w:eastAsia="Times New Roman" w:hAnsi="Times New Roman" w:cs="Times New Roman"/>
                <w:lang w:eastAsia="ru-RU"/>
              </w:rPr>
              <w:tab/>
              <w:t>Введение. О задачах учебной дисциплины в подготовке специалиста.</w:t>
            </w:r>
          </w:p>
          <w:p w14:paraId="4180C411"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2.</w:t>
            </w:r>
            <w:r w:rsidRPr="009052F9">
              <w:rPr>
                <w:rFonts w:ascii="Times New Roman" w:eastAsia="Times New Roman" w:hAnsi="Times New Roman" w:cs="Times New Roman"/>
                <w:lang w:eastAsia="ru-RU"/>
              </w:rPr>
              <w:tab/>
              <w:t>О материи, движении, механическом движении и равновесии.</w:t>
            </w:r>
          </w:p>
          <w:p w14:paraId="03EEA8C8"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3.</w:t>
            </w:r>
            <w:r w:rsidRPr="009052F9">
              <w:rPr>
                <w:rFonts w:ascii="Times New Roman" w:eastAsia="Times New Roman" w:hAnsi="Times New Roman" w:cs="Times New Roman"/>
                <w:lang w:eastAsia="ru-RU"/>
              </w:rPr>
              <w:tab/>
              <w:t>О свободных и несвободных телах, о связях и реакциях связей.</w:t>
            </w:r>
          </w:p>
          <w:p w14:paraId="75CDA3A5"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4.</w:t>
            </w:r>
            <w:r w:rsidRPr="009052F9">
              <w:rPr>
                <w:rFonts w:ascii="Times New Roman" w:eastAsia="Times New Roman" w:hAnsi="Times New Roman" w:cs="Times New Roman"/>
                <w:lang w:eastAsia="ru-RU"/>
              </w:rPr>
              <w:tab/>
              <w:t>Равнодействующая и уравновешивающая силы. Аксиомы статики.</w:t>
            </w:r>
          </w:p>
        </w:tc>
        <w:tc>
          <w:tcPr>
            <w:tcW w:w="2694" w:type="dxa"/>
          </w:tcPr>
          <w:p w14:paraId="6D0BEA79"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sidRPr="005A45B0">
              <w:rPr>
                <w:rFonts w:ascii="Times New Roman" w:eastAsia="Times New Roman" w:hAnsi="Times New Roman" w:cs="Times New Roman"/>
                <w:lang w:eastAsia="ru-RU"/>
              </w:rPr>
              <w:t>2/2</w:t>
            </w:r>
          </w:p>
        </w:tc>
        <w:tc>
          <w:tcPr>
            <w:tcW w:w="2409" w:type="dxa"/>
            <w:vMerge/>
          </w:tcPr>
          <w:p w14:paraId="7D2F15C5"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p>
        </w:tc>
      </w:tr>
      <w:tr w:rsidR="00FB48E9" w:rsidRPr="00C63897" w14:paraId="29BAC40A" w14:textId="77777777" w:rsidTr="00FB48E9">
        <w:trPr>
          <w:trHeight w:val="20"/>
        </w:trPr>
        <w:tc>
          <w:tcPr>
            <w:tcW w:w="2972" w:type="dxa"/>
            <w:gridSpan w:val="2"/>
            <w:vMerge/>
          </w:tcPr>
          <w:p w14:paraId="0054AB02"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Pr>
          <w:p w14:paraId="4B311B3B" w14:textId="77777777" w:rsidR="00FB48E9" w:rsidRPr="009052F9" w:rsidRDefault="00FB48E9" w:rsidP="00FB48E9">
            <w:pPr>
              <w:tabs>
                <w:tab w:val="left" w:pos="222"/>
              </w:tabs>
              <w:suppressAutoHyphens/>
              <w:jc w:val="both"/>
              <w:rPr>
                <w:rFonts w:ascii="Times New Roman" w:eastAsia="Times New Roman" w:hAnsi="Times New Roman" w:cs="Times New Roman"/>
                <w:b/>
                <w:lang w:eastAsia="ru-RU"/>
              </w:rPr>
            </w:pPr>
            <w:r w:rsidRPr="009052F9">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5EE866B" w14:textId="77777777" w:rsidR="00FB48E9" w:rsidRPr="009052F9" w:rsidRDefault="00FB48E9" w:rsidP="00FB48E9">
            <w:pPr>
              <w:tabs>
                <w:tab w:val="left" w:pos="222"/>
              </w:tabs>
              <w:suppressAutoHyphens/>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09" w:type="dxa"/>
            <w:vMerge/>
          </w:tcPr>
          <w:p w14:paraId="1AA792E3" w14:textId="77777777" w:rsidR="00FB48E9" w:rsidRPr="009052F9" w:rsidRDefault="00FB48E9" w:rsidP="00FB48E9">
            <w:pPr>
              <w:tabs>
                <w:tab w:val="left" w:pos="222"/>
              </w:tabs>
              <w:suppressAutoHyphens/>
              <w:jc w:val="both"/>
              <w:rPr>
                <w:rFonts w:ascii="Times New Roman" w:eastAsia="Times New Roman" w:hAnsi="Times New Roman" w:cs="Times New Roman"/>
                <w:b/>
                <w:bCs/>
                <w:lang w:eastAsia="ru-RU"/>
              </w:rPr>
            </w:pPr>
          </w:p>
        </w:tc>
      </w:tr>
      <w:tr w:rsidR="00FB48E9" w:rsidRPr="00C63897" w14:paraId="01F51844" w14:textId="77777777" w:rsidTr="00FB48E9">
        <w:trPr>
          <w:trHeight w:val="204"/>
        </w:trPr>
        <w:tc>
          <w:tcPr>
            <w:tcW w:w="2972" w:type="dxa"/>
            <w:gridSpan w:val="2"/>
            <w:vMerge/>
          </w:tcPr>
          <w:p w14:paraId="7CFF8899"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Pr>
          <w:p w14:paraId="72285508" w14:textId="77777777" w:rsidR="00FB48E9" w:rsidRPr="009052F9" w:rsidRDefault="00FB48E9" w:rsidP="00FB48E9">
            <w:pPr>
              <w:tabs>
                <w:tab w:val="left" w:pos="222"/>
              </w:tabs>
              <w:suppressAutoHyphens/>
              <w:jc w:val="both"/>
              <w:rPr>
                <w:rFonts w:ascii="Times New Roman" w:eastAsia="Times New Roman" w:hAnsi="Times New Roman" w:cs="Times New Roman"/>
                <w:iCs/>
                <w:lang w:eastAsia="ru-RU"/>
              </w:rPr>
            </w:pPr>
            <w:r w:rsidRPr="009052F9">
              <w:rPr>
                <w:rFonts w:ascii="Times New Roman" w:eastAsia="Times New Roman" w:hAnsi="Times New Roman" w:cs="Times New Roman"/>
                <w:lang w:eastAsia="ru-RU"/>
              </w:rPr>
              <w:t>Практическое занятие №1. Плоская сходящаяся система сил</w:t>
            </w:r>
          </w:p>
        </w:tc>
        <w:tc>
          <w:tcPr>
            <w:tcW w:w="2694" w:type="dxa"/>
          </w:tcPr>
          <w:p w14:paraId="10531310"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409" w:type="dxa"/>
            <w:vMerge/>
          </w:tcPr>
          <w:p w14:paraId="5E0F09BA"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p>
        </w:tc>
      </w:tr>
      <w:tr w:rsidR="00FB48E9" w:rsidRPr="00C63897" w14:paraId="7C9FBF5D" w14:textId="77777777" w:rsidTr="00FB48E9">
        <w:trPr>
          <w:trHeight w:val="361"/>
        </w:trPr>
        <w:tc>
          <w:tcPr>
            <w:tcW w:w="2972" w:type="dxa"/>
            <w:gridSpan w:val="2"/>
            <w:vMerge/>
          </w:tcPr>
          <w:p w14:paraId="32B08733"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vAlign w:val="bottom"/>
          </w:tcPr>
          <w:p w14:paraId="393F8699"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В том числе самостоятельная работа </w:t>
            </w:r>
            <w:proofErr w:type="gramStart"/>
            <w:r w:rsidRPr="009052F9">
              <w:rPr>
                <w:rFonts w:ascii="Times New Roman" w:eastAsia="Times New Roman" w:hAnsi="Times New Roman" w:cs="Times New Roman"/>
                <w:b/>
                <w:bCs/>
                <w:lang w:eastAsia="ru-RU"/>
              </w:rPr>
              <w:t>обучающихся</w:t>
            </w:r>
            <w:proofErr w:type="gramEnd"/>
          </w:p>
        </w:tc>
        <w:tc>
          <w:tcPr>
            <w:tcW w:w="2694" w:type="dxa"/>
          </w:tcPr>
          <w:p w14:paraId="551B689B"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tcPr>
          <w:p w14:paraId="1788F806"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46821549" w14:textId="77777777" w:rsidTr="00FB48E9">
        <w:trPr>
          <w:trHeight w:val="361"/>
        </w:trPr>
        <w:tc>
          <w:tcPr>
            <w:tcW w:w="2972" w:type="dxa"/>
            <w:gridSpan w:val="2"/>
            <w:vMerge w:val="restart"/>
          </w:tcPr>
          <w:p w14:paraId="177D540A"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hAnsi="Times New Roman" w:cs="Times New Roman"/>
                <w:b/>
              </w:rPr>
              <w:t>Тема</w:t>
            </w:r>
            <w:r w:rsidRPr="009052F9">
              <w:rPr>
                <w:rFonts w:ascii="Times New Roman" w:hAnsi="Times New Roman" w:cs="Times New Roman"/>
                <w:b/>
                <w:spacing w:val="-4"/>
              </w:rPr>
              <w:t xml:space="preserve"> </w:t>
            </w:r>
            <w:r w:rsidRPr="009052F9">
              <w:rPr>
                <w:rFonts w:ascii="Times New Roman" w:hAnsi="Times New Roman" w:cs="Times New Roman"/>
                <w:b/>
              </w:rPr>
              <w:t>1.2.</w:t>
            </w:r>
            <w:r w:rsidRPr="009052F9">
              <w:rPr>
                <w:rFonts w:ascii="Times New Roman" w:hAnsi="Times New Roman" w:cs="Times New Roman"/>
                <w:b/>
                <w:spacing w:val="-2"/>
              </w:rPr>
              <w:t xml:space="preserve"> </w:t>
            </w:r>
            <w:r w:rsidRPr="009052F9">
              <w:rPr>
                <w:rFonts w:ascii="Times New Roman" w:hAnsi="Times New Roman" w:cs="Times New Roman"/>
                <w:b/>
              </w:rPr>
              <w:t>Плоская</w:t>
            </w:r>
            <w:r w:rsidRPr="009052F9">
              <w:rPr>
                <w:rFonts w:ascii="Times New Roman" w:hAnsi="Times New Roman" w:cs="Times New Roman"/>
                <w:b/>
                <w:spacing w:val="-2"/>
              </w:rPr>
              <w:t xml:space="preserve"> </w:t>
            </w:r>
            <w:r w:rsidRPr="009052F9">
              <w:rPr>
                <w:rFonts w:ascii="Times New Roman" w:hAnsi="Times New Roman" w:cs="Times New Roman"/>
                <w:b/>
              </w:rPr>
              <w:t>сходящаяся</w:t>
            </w:r>
            <w:r w:rsidRPr="009052F9">
              <w:rPr>
                <w:rFonts w:ascii="Times New Roman" w:hAnsi="Times New Roman" w:cs="Times New Roman"/>
                <w:b/>
                <w:spacing w:val="-2"/>
              </w:rPr>
              <w:t xml:space="preserve"> </w:t>
            </w:r>
            <w:r w:rsidRPr="009052F9">
              <w:rPr>
                <w:rFonts w:ascii="Times New Roman" w:hAnsi="Times New Roman" w:cs="Times New Roman"/>
                <w:b/>
              </w:rPr>
              <w:t>система</w:t>
            </w:r>
            <w:r w:rsidRPr="009052F9">
              <w:rPr>
                <w:rFonts w:ascii="Times New Roman" w:hAnsi="Times New Roman" w:cs="Times New Roman"/>
                <w:b/>
                <w:spacing w:val="-4"/>
              </w:rPr>
              <w:t xml:space="preserve"> </w:t>
            </w:r>
            <w:r w:rsidRPr="009052F9">
              <w:rPr>
                <w:rFonts w:ascii="Times New Roman" w:hAnsi="Times New Roman" w:cs="Times New Roman"/>
                <w:b/>
              </w:rPr>
              <w:t>сил</w:t>
            </w:r>
          </w:p>
        </w:tc>
        <w:tc>
          <w:tcPr>
            <w:tcW w:w="6662" w:type="dxa"/>
            <w:tcBorders>
              <w:top w:val="single" w:sz="4" w:space="0" w:color="auto"/>
              <w:left w:val="single" w:sz="4" w:space="0" w:color="auto"/>
              <w:bottom w:val="single" w:sz="4" w:space="0" w:color="auto"/>
            </w:tcBorders>
            <w:vAlign w:val="bottom"/>
          </w:tcPr>
          <w:p w14:paraId="3E0DC3D9"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Содержание </w:t>
            </w:r>
          </w:p>
        </w:tc>
        <w:tc>
          <w:tcPr>
            <w:tcW w:w="2694" w:type="dxa"/>
          </w:tcPr>
          <w:p w14:paraId="311F28DC"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09" w:type="dxa"/>
            <w:vMerge w:val="restart"/>
          </w:tcPr>
          <w:p w14:paraId="136F4F46" w14:textId="77777777" w:rsidR="00FB48E9" w:rsidRDefault="00FB48E9" w:rsidP="00FB48E9">
            <w:pPr>
              <w:rPr>
                <w:rFonts w:ascii="Times New Roman" w:eastAsia="Times New Roman" w:hAnsi="Times New Roman" w:cs="Times New Roman"/>
                <w:bCs/>
                <w:lang w:eastAsia="ru-RU"/>
              </w:rPr>
            </w:pPr>
            <w:r w:rsidRPr="00490355">
              <w:rPr>
                <w:rFonts w:ascii="Times New Roman" w:eastAsia="Times New Roman" w:hAnsi="Times New Roman" w:cs="Times New Roman"/>
                <w:bCs/>
                <w:lang w:eastAsia="ru-RU"/>
              </w:rPr>
              <w:t>ОК.01-ОК.07</w:t>
            </w:r>
          </w:p>
          <w:p w14:paraId="3040F19E"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Cs/>
                <w:lang w:eastAsia="ru-RU"/>
              </w:rPr>
              <w:t>ОК.09</w:t>
            </w:r>
          </w:p>
        </w:tc>
      </w:tr>
      <w:tr w:rsidR="00FB48E9" w:rsidRPr="00C63897" w14:paraId="483687F5" w14:textId="77777777" w:rsidTr="00FB48E9">
        <w:trPr>
          <w:trHeight w:val="361"/>
        </w:trPr>
        <w:tc>
          <w:tcPr>
            <w:tcW w:w="2972" w:type="dxa"/>
            <w:gridSpan w:val="2"/>
            <w:vMerge/>
          </w:tcPr>
          <w:p w14:paraId="07777806"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D44443E"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1.</w:t>
            </w:r>
            <w:r w:rsidRPr="009052F9">
              <w:rPr>
                <w:rFonts w:ascii="Times New Roman" w:eastAsia="Times New Roman" w:hAnsi="Times New Roman" w:cs="Times New Roman"/>
                <w:lang w:eastAsia="ru-RU"/>
              </w:rPr>
              <w:tab/>
              <w:t>Система сходящихся сил. Способы сложения двух сил и разложения силы на две составляющие.</w:t>
            </w:r>
          </w:p>
          <w:p w14:paraId="0EFAABA2"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2.</w:t>
            </w:r>
            <w:r w:rsidRPr="009052F9">
              <w:rPr>
                <w:rFonts w:ascii="Times New Roman" w:eastAsia="Times New Roman" w:hAnsi="Times New Roman" w:cs="Times New Roman"/>
                <w:lang w:eastAsia="ru-RU"/>
              </w:rPr>
              <w:tab/>
              <w:t>Определение равнодействующей системы сил графическим способом.</w:t>
            </w:r>
          </w:p>
          <w:p w14:paraId="419726AA"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3.</w:t>
            </w:r>
            <w:r w:rsidRPr="009052F9">
              <w:rPr>
                <w:rFonts w:ascii="Times New Roman" w:eastAsia="Times New Roman" w:hAnsi="Times New Roman" w:cs="Times New Roman"/>
                <w:lang w:eastAsia="ru-RU"/>
              </w:rPr>
              <w:tab/>
              <w:t>Проекции силы на две взаимн</w:t>
            </w:r>
            <w:proofErr w:type="gramStart"/>
            <w:r w:rsidRPr="009052F9">
              <w:rPr>
                <w:rFonts w:ascii="Times New Roman" w:eastAsia="Times New Roman" w:hAnsi="Times New Roman" w:cs="Times New Roman"/>
                <w:lang w:eastAsia="ru-RU"/>
              </w:rPr>
              <w:t>о-</w:t>
            </w:r>
            <w:proofErr w:type="gramEnd"/>
            <w:r w:rsidRPr="009052F9">
              <w:rPr>
                <w:rFonts w:ascii="Times New Roman" w:eastAsia="Times New Roman" w:hAnsi="Times New Roman" w:cs="Times New Roman"/>
                <w:lang w:eastAsia="ru-RU"/>
              </w:rPr>
              <w:t xml:space="preserve"> перпендикулярные оси.</w:t>
            </w:r>
          </w:p>
          <w:p w14:paraId="5EB3262A"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4.</w:t>
            </w:r>
            <w:r w:rsidRPr="009052F9">
              <w:rPr>
                <w:rFonts w:ascii="Times New Roman" w:eastAsia="Times New Roman" w:hAnsi="Times New Roman" w:cs="Times New Roman"/>
                <w:lang w:eastAsia="ru-RU"/>
              </w:rPr>
              <w:tab/>
              <w:t>Определение равнодействующей аналитическим способом.</w:t>
            </w:r>
          </w:p>
        </w:tc>
        <w:tc>
          <w:tcPr>
            <w:tcW w:w="2694" w:type="dxa"/>
          </w:tcPr>
          <w:p w14:paraId="19CC145E" w14:textId="77777777" w:rsidR="00FB48E9" w:rsidRPr="009052F9" w:rsidRDefault="00FB48E9" w:rsidP="00FB48E9">
            <w:pPr>
              <w:tabs>
                <w:tab w:val="left" w:pos="222"/>
              </w:tabs>
              <w:rPr>
                <w:rFonts w:ascii="Times New Roman" w:eastAsia="Times New Roman" w:hAnsi="Times New Roman" w:cs="Times New Roman"/>
                <w:lang w:eastAsia="ru-RU"/>
              </w:rPr>
            </w:pPr>
            <w:r w:rsidRPr="005A45B0">
              <w:rPr>
                <w:rFonts w:ascii="Times New Roman" w:eastAsia="Times New Roman" w:hAnsi="Times New Roman" w:cs="Times New Roman"/>
                <w:lang w:eastAsia="ru-RU"/>
              </w:rPr>
              <w:t>2/2</w:t>
            </w:r>
          </w:p>
        </w:tc>
        <w:tc>
          <w:tcPr>
            <w:tcW w:w="2409" w:type="dxa"/>
            <w:vMerge/>
          </w:tcPr>
          <w:p w14:paraId="45361E55"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12A62935" w14:textId="77777777" w:rsidTr="00FB48E9">
        <w:trPr>
          <w:trHeight w:val="361"/>
        </w:trPr>
        <w:tc>
          <w:tcPr>
            <w:tcW w:w="2972" w:type="dxa"/>
            <w:gridSpan w:val="2"/>
            <w:vMerge/>
          </w:tcPr>
          <w:p w14:paraId="6F0A9D1D"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53A5CF2"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2B0C69AF"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tcPr>
          <w:p w14:paraId="163F3A24"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0BCAADE5" w14:textId="77777777" w:rsidTr="00FB48E9">
        <w:trPr>
          <w:trHeight w:val="361"/>
        </w:trPr>
        <w:tc>
          <w:tcPr>
            <w:tcW w:w="2972" w:type="dxa"/>
            <w:gridSpan w:val="2"/>
            <w:vMerge/>
          </w:tcPr>
          <w:p w14:paraId="0B879D97"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CB55A55"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В том числе самостоятельная работа </w:t>
            </w:r>
            <w:proofErr w:type="gramStart"/>
            <w:r w:rsidRPr="009052F9">
              <w:rPr>
                <w:rFonts w:ascii="Times New Roman" w:eastAsia="Times New Roman" w:hAnsi="Times New Roman" w:cs="Times New Roman"/>
                <w:b/>
                <w:bCs/>
                <w:lang w:eastAsia="ru-RU"/>
              </w:rPr>
              <w:t>обучающихся</w:t>
            </w:r>
            <w:proofErr w:type="gramEnd"/>
          </w:p>
        </w:tc>
        <w:tc>
          <w:tcPr>
            <w:tcW w:w="2694" w:type="dxa"/>
          </w:tcPr>
          <w:p w14:paraId="04575CBA"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tcPr>
          <w:p w14:paraId="268D0A23"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5C167540" w14:textId="77777777" w:rsidTr="00FB48E9">
        <w:tc>
          <w:tcPr>
            <w:tcW w:w="2972" w:type="dxa"/>
            <w:gridSpan w:val="2"/>
            <w:vMerge w:val="restart"/>
          </w:tcPr>
          <w:p w14:paraId="797DE11C" w14:textId="77777777" w:rsidR="00FB48E9" w:rsidRPr="009052F9" w:rsidRDefault="00FB48E9" w:rsidP="00FB48E9">
            <w:pPr>
              <w:pStyle w:val="TableParagraph"/>
              <w:tabs>
                <w:tab w:val="left" w:pos="222"/>
              </w:tabs>
              <w:spacing w:line="275" w:lineRule="exact"/>
              <w:rPr>
                <w:b/>
              </w:rPr>
            </w:pPr>
            <w:r w:rsidRPr="009052F9">
              <w:rPr>
                <w:b/>
              </w:rPr>
              <w:t>Тема</w:t>
            </w:r>
            <w:r w:rsidRPr="009052F9">
              <w:rPr>
                <w:b/>
                <w:spacing w:val="-3"/>
              </w:rPr>
              <w:t xml:space="preserve"> </w:t>
            </w:r>
            <w:r w:rsidRPr="009052F9">
              <w:rPr>
                <w:b/>
              </w:rPr>
              <w:t>1.3.</w:t>
            </w:r>
            <w:r w:rsidRPr="009052F9">
              <w:rPr>
                <w:b/>
                <w:spacing w:val="-2"/>
              </w:rPr>
              <w:t xml:space="preserve"> </w:t>
            </w:r>
            <w:r w:rsidRPr="009052F9">
              <w:rPr>
                <w:b/>
              </w:rPr>
              <w:t>Пара</w:t>
            </w:r>
            <w:r w:rsidRPr="009052F9">
              <w:rPr>
                <w:b/>
                <w:spacing w:val="-1"/>
              </w:rPr>
              <w:t xml:space="preserve"> </w:t>
            </w:r>
            <w:r w:rsidRPr="009052F9">
              <w:rPr>
                <w:b/>
              </w:rPr>
              <w:t>сил</w:t>
            </w:r>
            <w:r w:rsidRPr="009052F9">
              <w:rPr>
                <w:b/>
                <w:spacing w:val="-3"/>
              </w:rPr>
              <w:t xml:space="preserve"> </w:t>
            </w:r>
            <w:r w:rsidRPr="009052F9">
              <w:rPr>
                <w:b/>
              </w:rPr>
              <w:t>и</w:t>
            </w:r>
            <w:r w:rsidRPr="009052F9">
              <w:rPr>
                <w:b/>
                <w:spacing w:val="-2"/>
              </w:rPr>
              <w:t xml:space="preserve"> </w:t>
            </w:r>
            <w:r w:rsidRPr="009052F9">
              <w:rPr>
                <w:b/>
              </w:rPr>
              <w:t>момент силы</w:t>
            </w:r>
            <w:r w:rsidRPr="009052F9">
              <w:rPr>
                <w:b/>
                <w:spacing w:val="-3"/>
              </w:rPr>
              <w:t xml:space="preserve"> </w:t>
            </w:r>
            <w:r w:rsidRPr="009052F9">
              <w:rPr>
                <w:b/>
              </w:rPr>
              <w:t>относительно</w:t>
            </w:r>
            <w:r w:rsidRPr="009052F9">
              <w:rPr>
                <w:b/>
                <w:spacing w:val="-1"/>
              </w:rPr>
              <w:t xml:space="preserve"> </w:t>
            </w:r>
            <w:r w:rsidRPr="009052F9">
              <w:rPr>
                <w:b/>
              </w:rPr>
              <w:t>точки.</w:t>
            </w:r>
          </w:p>
          <w:p w14:paraId="6D31F4D7"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Pr>
          <w:p w14:paraId="308ADE1B" w14:textId="77777777" w:rsidR="00FB48E9" w:rsidRPr="009052F9" w:rsidRDefault="00FB48E9" w:rsidP="00FB48E9">
            <w:pPr>
              <w:tabs>
                <w:tab w:val="left" w:pos="222"/>
              </w:tabs>
              <w:rPr>
                <w:rFonts w:ascii="Times New Roman" w:eastAsia="Times New Roman" w:hAnsi="Times New Roman" w:cs="Times New Roman"/>
                <w:b/>
                <w:lang w:eastAsia="ru-RU"/>
              </w:rPr>
            </w:pPr>
            <w:r w:rsidRPr="009052F9">
              <w:rPr>
                <w:rFonts w:ascii="Times New Roman" w:eastAsia="Times New Roman" w:hAnsi="Times New Roman" w:cs="Times New Roman"/>
                <w:b/>
                <w:bCs/>
                <w:lang w:eastAsia="ru-RU"/>
              </w:rPr>
              <w:t xml:space="preserve">Содержание </w:t>
            </w:r>
          </w:p>
        </w:tc>
        <w:tc>
          <w:tcPr>
            <w:tcW w:w="2694" w:type="dxa"/>
          </w:tcPr>
          <w:p w14:paraId="5A779157"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4/4</w:t>
            </w:r>
          </w:p>
        </w:tc>
        <w:tc>
          <w:tcPr>
            <w:tcW w:w="2409" w:type="dxa"/>
            <w:vMerge w:val="restart"/>
          </w:tcPr>
          <w:p w14:paraId="380FA726" w14:textId="77777777" w:rsidR="00FB48E9" w:rsidRDefault="00FB48E9" w:rsidP="00FB48E9">
            <w:pPr>
              <w:rPr>
                <w:rFonts w:ascii="Times New Roman" w:eastAsia="Times New Roman" w:hAnsi="Times New Roman" w:cs="Times New Roman"/>
                <w:bCs/>
                <w:lang w:eastAsia="ru-RU"/>
              </w:rPr>
            </w:pPr>
            <w:r w:rsidRPr="00490355">
              <w:rPr>
                <w:rFonts w:ascii="Times New Roman" w:eastAsia="Times New Roman" w:hAnsi="Times New Roman" w:cs="Times New Roman"/>
                <w:bCs/>
                <w:lang w:eastAsia="ru-RU"/>
              </w:rPr>
              <w:t>ОК.01-ОК.07</w:t>
            </w:r>
          </w:p>
          <w:p w14:paraId="4B8C2FE6"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Cs/>
                <w:lang w:eastAsia="ru-RU"/>
              </w:rPr>
              <w:t>ОК.09, ПК 4.4</w:t>
            </w:r>
          </w:p>
        </w:tc>
      </w:tr>
      <w:tr w:rsidR="00FB48E9" w:rsidRPr="00C63897" w14:paraId="1B9149C2" w14:textId="77777777" w:rsidTr="00FB48E9">
        <w:trPr>
          <w:trHeight w:val="396"/>
        </w:trPr>
        <w:tc>
          <w:tcPr>
            <w:tcW w:w="2972" w:type="dxa"/>
            <w:gridSpan w:val="2"/>
            <w:vMerge/>
          </w:tcPr>
          <w:p w14:paraId="649D0B43"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Pr>
          <w:p w14:paraId="77C60292"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1.</w:t>
            </w:r>
            <w:r w:rsidRPr="009052F9">
              <w:rPr>
                <w:rFonts w:ascii="Times New Roman" w:eastAsia="Times New Roman" w:hAnsi="Times New Roman" w:cs="Times New Roman"/>
                <w:lang w:eastAsia="ru-RU"/>
              </w:rPr>
              <w:tab/>
              <w:t>Пара сил и ее свойства.</w:t>
            </w:r>
          </w:p>
          <w:p w14:paraId="025D9733"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2.</w:t>
            </w:r>
            <w:r w:rsidRPr="009052F9">
              <w:rPr>
                <w:rFonts w:ascii="Times New Roman" w:eastAsia="Times New Roman" w:hAnsi="Times New Roman" w:cs="Times New Roman"/>
                <w:lang w:eastAsia="ru-RU"/>
              </w:rPr>
              <w:tab/>
              <w:t>Момент пары. Эквивалентные пары сил. Сложение пар сил.</w:t>
            </w:r>
          </w:p>
        </w:tc>
        <w:tc>
          <w:tcPr>
            <w:tcW w:w="2694" w:type="dxa"/>
          </w:tcPr>
          <w:p w14:paraId="5B7E3241"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sidRPr="005A45B0">
              <w:rPr>
                <w:rFonts w:ascii="Times New Roman" w:eastAsia="Times New Roman" w:hAnsi="Times New Roman" w:cs="Times New Roman"/>
                <w:lang w:eastAsia="ru-RU"/>
              </w:rPr>
              <w:t>2/2</w:t>
            </w:r>
          </w:p>
        </w:tc>
        <w:tc>
          <w:tcPr>
            <w:tcW w:w="2409" w:type="dxa"/>
            <w:vMerge/>
          </w:tcPr>
          <w:p w14:paraId="135AC055"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p>
        </w:tc>
      </w:tr>
      <w:tr w:rsidR="00FB48E9" w:rsidRPr="00C63897" w14:paraId="5A8D2688" w14:textId="77777777" w:rsidTr="00FB48E9">
        <w:trPr>
          <w:trHeight w:val="20"/>
        </w:trPr>
        <w:tc>
          <w:tcPr>
            <w:tcW w:w="2972" w:type="dxa"/>
            <w:gridSpan w:val="2"/>
            <w:vMerge/>
          </w:tcPr>
          <w:p w14:paraId="2FC758E4"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Pr>
          <w:p w14:paraId="0DA9EC43" w14:textId="77777777" w:rsidR="00FB48E9" w:rsidRPr="009052F9" w:rsidRDefault="00FB48E9" w:rsidP="00FB48E9">
            <w:pPr>
              <w:tabs>
                <w:tab w:val="left" w:pos="222"/>
              </w:tabs>
              <w:suppressAutoHyphens/>
              <w:jc w:val="both"/>
              <w:rPr>
                <w:rFonts w:ascii="Times New Roman" w:eastAsia="Times New Roman" w:hAnsi="Times New Roman" w:cs="Times New Roman"/>
                <w:b/>
                <w:lang w:eastAsia="ru-RU"/>
              </w:rPr>
            </w:pPr>
            <w:r w:rsidRPr="009052F9">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AD97A1D" w14:textId="77777777" w:rsidR="00FB48E9" w:rsidRPr="009052F9" w:rsidRDefault="00FB48E9" w:rsidP="00FB48E9">
            <w:pPr>
              <w:tabs>
                <w:tab w:val="left" w:pos="222"/>
              </w:tabs>
              <w:suppressAutoHyphens/>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09" w:type="dxa"/>
            <w:vMerge/>
          </w:tcPr>
          <w:p w14:paraId="142E9815" w14:textId="77777777" w:rsidR="00FB48E9" w:rsidRPr="009052F9" w:rsidRDefault="00FB48E9" w:rsidP="00FB48E9">
            <w:pPr>
              <w:tabs>
                <w:tab w:val="left" w:pos="222"/>
              </w:tabs>
              <w:suppressAutoHyphens/>
              <w:jc w:val="both"/>
              <w:rPr>
                <w:rFonts w:ascii="Times New Roman" w:eastAsia="Times New Roman" w:hAnsi="Times New Roman" w:cs="Times New Roman"/>
                <w:b/>
                <w:bCs/>
                <w:lang w:eastAsia="ru-RU"/>
              </w:rPr>
            </w:pPr>
          </w:p>
        </w:tc>
      </w:tr>
      <w:tr w:rsidR="00FB48E9" w:rsidRPr="00C63897" w14:paraId="1663C823" w14:textId="77777777" w:rsidTr="00FB48E9">
        <w:trPr>
          <w:trHeight w:val="204"/>
        </w:trPr>
        <w:tc>
          <w:tcPr>
            <w:tcW w:w="2972" w:type="dxa"/>
            <w:gridSpan w:val="2"/>
            <w:vMerge/>
          </w:tcPr>
          <w:p w14:paraId="740C257E"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Pr>
          <w:p w14:paraId="110736CE" w14:textId="77777777" w:rsidR="00FB48E9" w:rsidRPr="009052F9" w:rsidRDefault="00FB48E9" w:rsidP="00FB48E9">
            <w:pPr>
              <w:tabs>
                <w:tab w:val="left" w:pos="222"/>
              </w:tabs>
              <w:suppressAutoHyphens/>
              <w:jc w:val="both"/>
              <w:rPr>
                <w:rFonts w:ascii="Times New Roman" w:eastAsia="Times New Roman" w:hAnsi="Times New Roman" w:cs="Times New Roman"/>
                <w:iCs/>
                <w:lang w:eastAsia="ru-RU"/>
              </w:rPr>
            </w:pPr>
            <w:r w:rsidRPr="009052F9">
              <w:rPr>
                <w:rFonts w:ascii="Times New Roman" w:eastAsia="Times New Roman" w:hAnsi="Times New Roman" w:cs="Times New Roman"/>
                <w:lang w:eastAsia="ru-RU"/>
              </w:rPr>
              <w:t>Практическое занятие №2. Определение главного вектора и главного момента плоской системы сил</w:t>
            </w:r>
          </w:p>
        </w:tc>
        <w:tc>
          <w:tcPr>
            <w:tcW w:w="2694" w:type="dxa"/>
          </w:tcPr>
          <w:p w14:paraId="5CCE4331"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409" w:type="dxa"/>
            <w:vMerge/>
          </w:tcPr>
          <w:p w14:paraId="6FF49E24"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p>
        </w:tc>
      </w:tr>
      <w:tr w:rsidR="00FB48E9" w:rsidRPr="00C63897" w14:paraId="79D1E3F5" w14:textId="77777777" w:rsidTr="00FB48E9">
        <w:trPr>
          <w:trHeight w:val="361"/>
        </w:trPr>
        <w:tc>
          <w:tcPr>
            <w:tcW w:w="2972" w:type="dxa"/>
            <w:gridSpan w:val="2"/>
            <w:vMerge/>
          </w:tcPr>
          <w:p w14:paraId="0D01A057"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vAlign w:val="bottom"/>
          </w:tcPr>
          <w:p w14:paraId="1270D0DF"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В том числе самостоятельная работа </w:t>
            </w:r>
            <w:proofErr w:type="gramStart"/>
            <w:r w:rsidRPr="009052F9">
              <w:rPr>
                <w:rFonts w:ascii="Times New Roman" w:eastAsia="Times New Roman" w:hAnsi="Times New Roman" w:cs="Times New Roman"/>
                <w:b/>
                <w:bCs/>
                <w:lang w:eastAsia="ru-RU"/>
              </w:rPr>
              <w:t>обучающихся</w:t>
            </w:r>
            <w:proofErr w:type="gramEnd"/>
          </w:p>
        </w:tc>
        <w:tc>
          <w:tcPr>
            <w:tcW w:w="2694" w:type="dxa"/>
          </w:tcPr>
          <w:p w14:paraId="0D09B562"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tcPr>
          <w:p w14:paraId="4880372F"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608F3B72" w14:textId="77777777" w:rsidTr="00FB48E9">
        <w:trPr>
          <w:trHeight w:val="361"/>
        </w:trPr>
        <w:tc>
          <w:tcPr>
            <w:tcW w:w="2972" w:type="dxa"/>
            <w:gridSpan w:val="2"/>
            <w:vMerge w:val="restart"/>
          </w:tcPr>
          <w:p w14:paraId="04231EB3" w14:textId="77777777" w:rsidR="00FB48E9" w:rsidRPr="009052F9" w:rsidRDefault="00FB48E9" w:rsidP="00FB48E9">
            <w:pPr>
              <w:pStyle w:val="TableParagraph"/>
              <w:tabs>
                <w:tab w:val="left" w:pos="222"/>
              </w:tabs>
              <w:spacing w:before="1"/>
              <w:rPr>
                <w:b/>
              </w:rPr>
            </w:pPr>
            <w:r w:rsidRPr="009052F9">
              <w:rPr>
                <w:b/>
              </w:rPr>
              <w:t>Тема</w:t>
            </w:r>
            <w:r w:rsidRPr="009052F9">
              <w:rPr>
                <w:b/>
                <w:spacing w:val="-4"/>
              </w:rPr>
              <w:t xml:space="preserve"> </w:t>
            </w:r>
            <w:r w:rsidRPr="009052F9">
              <w:rPr>
                <w:b/>
              </w:rPr>
              <w:t>1.4.</w:t>
            </w:r>
            <w:r w:rsidRPr="009052F9">
              <w:rPr>
                <w:b/>
                <w:spacing w:val="-2"/>
              </w:rPr>
              <w:t xml:space="preserve"> </w:t>
            </w:r>
            <w:r w:rsidRPr="009052F9">
              <w:rPr>
                <w:b/>
              </w:rPr>
              <w:t>Плоская</w:t>
            </w:r>
            <w:r w:rsidRPr="009052F9">
              <w:rPr>
                <w:b/>
                <w:spacing w:val="-3"/>
              </w:rPr>
              <w:t xml:space="preserve"> </w:t>
            </w:r>
            <w:r w:rsidRPr="009052F9">
              <w:rPr>
                <w:b/>
              </w:rPr>
              <w:t>система</w:t>
            </w:r>
            <w:r w:rsidRPr="009052F9">
              <w:rPr>
                <w:b/>
                <w:spacing w:val="-3"/>
              </w:rPr>
              <w:t xml:space="preserve"> </w:t>
            </w:r>
            <w:r w:rsidRPr="009052F9">
              <w:rPr>
                <w:b/>
              </w:rPr>
              <w:lastRenderedPageBreak/>
              <w:t>произвольно</w:t>
            </w:r>
            <w:r w:rsidRPr="009052F9">
              <w:rPr>
                <w:b/>
                <w:spacing w:val="-3"/>
              </w:rPr>
              <w:t xml:space="preserve"> </w:t>
            </w:r>
            <w:r w:rsidRPr="009052F9">
              <w:rPr>
                <w:b/>
              </w:rPr>
              <w:t>расположенных</w:t>
            </w:r>
            <w:r w:rsidRPr="009052F9">
              <w:rPr>
                <w:b/>
                <w:spacing w:val="-2"/>
              </w:rPr>
              <w:t xml:space="preserve"> </w:t>
            </w:r>
            <w:r w:rsidRPr="009052F9">
              <w:rPr>
                <w:b/>
              </w:rPr>
              <w:t>сил</w:t>
            </w:r>
          </w:p>
          <w:p w14:paraId="525D73B2"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62C561E"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lastRenderedPageBreak/>
              <w:t xml:space="preserve">Содержание </w:t>
            </w:r>
          </w:p>
        </w:tc>
        <w:tc>
          <w:tcPr>
            <w:tcW w:w="2694" w:type="dxa"/>
          </w:tcPr>
          <w:p w14:paraId="4DF0B0AA"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4/2</w:t>
            </w:r>
          </w:p>
        </w:tc>
        <w:tc>
          <w:tcPr>
            <w:tcW w:w="2409" w:type="dxa"/>
            <w:vMerge w:val="restart"/>
          </w:tcPr>
          <w:p w14:paraId="25B63596" w14:textId="77777777" w:rsidR="00FB48E9" w:rsidRDefault="00FB48E9" w:rsidP="00FB48E9">
            <w:pPr>
              <w:rPr>
                <w:rFonts w:ascii="Times New Roman" w:eastAsia="Times New Roman" w:hAnsi="Times New Roman" w:cs="Times New Roman"/>
                <w:bCs/>
                <w:lang w:eastAsia="ru-RU"/>
              </w:rPr>
            </w:pPr>
            <w:r w:rsidRPr="00490355">
              <w:rPr>
                <w:rFonts w:ascii="Times New Roman" w:eastAsia="Times New Roman" w:hAnsi="Times New Roman" w:cs="Times New Roman"/>
                <w:bCs/>
                <w:lang w:eastAsia="ru-RU"/>
              </w:rPr>
              <w:t>ОК.01-ОК.07</w:t>
            </w:r>
          </w:p>
          <w:p w14:paraId="5A328E70"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Cs/>
                <w:lang w:eastAsia="ru-RU"/>
              </w:rPr>
              <w:lastRenderedPageBreak/>
              <w:t>ОК.09, ПК</w:t>
            </w:r>
            <w:proofErr w:type="gramStart"/>
            <w:r>
              <w:rPr>
                <w:rFonts w:ascii="Times New Roman" w:eastAsia="Times New Roman" w:hAnsi="Times New Roman" w:cs="Times New Roman"/>
                <w:bCs/>
                <w:lang w:eastAsia="ru-RU"/>
              </w:rPr>
              <w:t>1</w:t>
            </w:r>
            <w:proofErr w:type="gramEnd"/>
            <w:r>
              <w:rPr>
                <w:rFonts w:ascii="Times New Roman" w:eastAsia="Times New Roman" w:hAnsi="Times New Roman" w:cs="Times New Roman"/>
                <w:bCs/>
                <w:lang w:eastAsia="ru-RU"/>
              </w:rPr>
              <w:t>.4</w:t>
            </w:r>
          </w:p>
        </w:tc>
      </w:tr>
      <w:tr w:rsidR="00FB48E9" w:rsidRPr="00C63897" w14:paraId="6F18EE99" w14:textId="77777777" w:rsidTr="00FB48E9">
        <w:trPr>
          <w:trHeight w:val="361"/>
        </w:trPr>
        <w:tc>
          <w:tcPr>
            <w:tcW w:w="2972" w:type="dxa"/>
            <w:gridSpan w:val="2"/>
            <w:vMerge/>
          </w:tcPr>
          <w:p w14:paraId="71E87FAB"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F76BB9A"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1.</w:t>
            </w:r>
            <w:r w:rsidRPr="009052F9">
              <w:rPr>
                <w:rFonts w:ascii="Times New Roman" w:eastAsia="Times New Roman" w:hAnsi="Times New Roman" w:cs="Times New Roman"/>
                <w:lang w:eastAsia="ru-RU"/>
              </w:rPr>
              <w:tab/>
              <w:t>Приведение силы к данной точке.</w:t>
            </w:r>
          </w:p>
          <w:p w14:paraId="09080626"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2.</w:t>
            </w:r>
            <w:r w:rsidRPr="009052F9">
              <w:rPr>
                <w:rFonts w:ascii="Times New Roman" w:eastAsia="Times New Roman" w:hAnsi="Times New Roman" w:cs="Times New Roman"/>
                <w:lang w:eastAsia="ru-RU"/>
              </w:rPr>
              <w:tab/>
              <w:t>Приведение системы сил к данному центру.</w:t>
            </w:r>
          </w:p>
          <w:p w14:paraId="13E09562"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3.</w:t>
            </w:r>
            <w:r w:rsidRPr="009052F9">
              <w:rPr>
                <w:rFonts w:ascii="Times New Roman" w:eastAsia="Times New Roman" w:hAnsi="Times New Roman" w:cs="Times New Roman"/>
                <w:lang w:eastAsia="ru-RU"/>
              </w:rPr>
              <w:tab/>
              <w:t>Главный вектор и главный момент системы сил</w:t>
            </w:r>
          </w:p>
          <w:p w14:paraId="29CF7F35"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4.</w:t>
            </w:r>
            <w:r w:rsidRPr="009052F9">
              <w:rPr>
                <w:rFonts w:ascii="Times New Roman" w:eastAsia="Times New Roman" w:hAnsi="Times New Roman" w:cs="Times New Roman"/>
                <w:lang w:eastAsia="ru-RU"/>
              </w:rPr>
              <w:tab/>
              <w:t>Равновесие системы сил.</w:t>
            </w:r>
          </w:p>
          <w:p w14:paraId="184FED59"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5.</w:t>
            </w:r>
            <w:r w:rsidRPr="009052F9">
              <w:rPr>
                <w:rFonts w:ascii="Times New Roman" w:eastAsia="Times New Roman" w:hAnsi="Times New Roman" w:cs="Times New Roman"/>
                <w:lang w:eastAsia="ru-RU"/>
              </w:rPr>
              <w:tab/>
              <w:t>Балочные системы. Классификация нагрузок и виды опор</w:t>
            </w:r>
          </w:p>
          <w:p w14:paraId="4D5121AF"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6.</w:t>
            </w:r>
            <w:r w:rsidRPr="009052F9">
              <w:rPr>
                <w:rFonts w:ascii="Times New Roman" w:eastAsia="Times New Roman" w:hAnsi="Times New Roman" w:cs="Times New Roman"/>
                <w:lang w:eastAsia="ru-RU"/>
              </w:rPr>
              <w:tab/>
              <w:t>Определение реакций в опорах и моментов защемления.</w:t>
            </w:r>
          </w:p>
        </w:tc>
        <w:tc>
          <w:tcPr>
            <w:tcW w:w="2694" w:type="dxa"/>
          </w:tcPr>
          <w:p w14:paraId="3C8612D0" w14:textId="77777777" w:rsidR="00FB48E9" w:rsidRPr="009052F9" w:rsidRDefault="00FB48E9" w:rsidP="00FB48E9">
            <w:pPr>
              <w:tabs>
                <w:tab w:val="left" w:pos="222"/>
              </w:tabs>
              <w:rPr>
                <w:rFonts w:ascii="Times New Roman" w:eastAsia="Times New Roman" w:hAnsi="Times New Roman" w:cs="Times New Roman"/>
                <w:lang w:eastAsia="ru-RU"/>
              </w:rPr>
            </w:pPr>
            <w:r w:rsidRPr="00256E9B">
              <w:rPr>
                <w:rFonts w:ascii="Times New Roman" w:eastAsia="Times New Roman" w:hAnsi="Times New Roman" w:cs="Times New Roman"/>
                <w:lang w:eastAsia="ru-RU"/>
              </w:rPr>
              <w:t>2</w:t>
            </w:r>
          </w:p>
        </w:tc>
        <w:tc>
          <w:tcPr>
            <w:tcW w:w="2409" w:type="dxa"/>
            <w:vMerge/>
          </w:tcPr>
          <w:p w14:paraId="7E8C800A"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4AE30CAD" w14:textId="77777777" w:rsidTr="00FB48E9">
        <w:trPr>
          <w:trHeight w:val="361"/>
        </w:trPr>
        <w:tc>
          <w:tcPr>
            <w:tcW w:w="2972" w:type="dxa"/>
            <w:gridSpan w:val="2"/>
            <w:vMerge/>
          </w:tcPr>
          <w:p w14:paraId="2A86643C"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0C026FF"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6A4A5E7"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09" w:type="dxa"/>
            <w:vMerge/>
          </w:tcPr>
          <w:p w14:paraId="557D81A2"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53011328" w14:textId="77777777" w:rsidTr="00FB48E9">
        <w:trPr>
          <w:trHeight w:val="137"/>
        </w:trPr>
        <w:tc>
          <w:tcPr>
            <w:tcW w:w="2972" w:type="dxa"/>
            <w:gridSpan w:val="2"/>
            <w:vMerge/>
          </w:tcPr>
          <w:p w14:paraId="036A271D"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A6B23FB"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Практическое занятие №3. Опоры балочных систем. Определение реакций в опорах</w:t>
            </w:r>
          </w:p>
        </w:tc>
        <w:tc>
          <w:tcPr>
            <w:tcW w:w="2694" w:type="dxa"/>
          </w:tcPr>
          <w:p w14:paraId="1B50209D" w14:textId="77777777" w:rsidR="00FB48E9" w:rsidRPr="009052F9" w:rsidRDefault="00FB48E9" w:rsidP="00FB48E9">
            <w:pPr>
              <w:tabs>
                <w:tab w:val="left" w:pos="222"/>
              </w:tabs>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409" w:type="dxa"/>
            <w:vMerge/>
          </w:tcPr>
          <w:p w14:paraId="6BFFE500"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3C90672F" w14:textId="77777777" w:rsidTr="00FB48E9">
        <w:trPr>
          <w:trHeight w:val="361"/>
        </w:trPr>
        <w:tc>
          <w:tcPr>
            <w:tcW w:w="2972" w:type="dxa"/>
            <w:gridSpan w:val="2"/>
            <w:vMerge/>
          </w:tcPr>
          <w:p w14:paraId="6B48BD92"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09D7449"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В том числе самостоятельная работа </w:t>
            </w:r>
            <w:proofErr w:type="gramStart"/>
            <w:r w:rsidRPr="009052F9">
              <w:rPr>
                <w:rFonts w:ascii="Times New Roman" w:eastAsia="Times New Roman" w:hAnsi="Times New Roman" w:cs="Times New Roman"/>
                <w:b/>
                <w:bCs/>
                <w:lang w:eastAsia="ru-RU"/>
              </w:rPr>
              <w:t>обучающихся</w:t>
            </w:r>
            <w:proofErr w:type="gramEnd"/>
          </w:p>
        </w:tc>
        <w:tc>
          <w:tcPr>
            <w:tcW w:w="2694" w:type="dxa"/>
          </w:tcPr>
          <w:p w14:paraId="1383043E"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tcPr>
          <w:p w14:paraId="24466B55"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583C926B" w14:textId="77777777" w:rsidTr="00FB48E9">
        <w:tc>
          <w:tcPr>
            <w:tcW w:w="2972" w:type="dxa"/>
            <w:gridSpan w:val="2"/>
            <w:vMerge w:val="restart"/>
          </w:tcPr>
          <w:p w14:paraId="0AD33E9C" w14:textId="77777777" w:rsidR="00FB48E9" w:rsidRPr="009052F9" w:rsidRDefault="00FB48E9" w:rsidP="00FB48E9">
            <w:pPr>
              <w:pStyle w:val="TableParagraph"/>
              <w:tabs>
                <w:tab w:val="left" w:pos="222"/>
              </w:tabs>
              <w:spacing w:line="275" w:lineRule="exact"/>
              <w:rPr>
                <w:b/>
              </w:rPr>
            </w:pPr>
            <w:r w:rsidRPr="009052F9">
              <w:rPr>
                <w:b/>
              </w:rPr>
              <w:t>Тема</w:t>
            </w:r>
            <w:r w:rsidRPr="009052F9">
              <w:rPr>
                <w:b/>
                <w:spacing w:val="-4"/>
              </w:rPr>
              <w:t xml:space="preserve"> </w:t>
            </w:r>
            <w:r w:rsidRPr="009052F9">
              <w:rPr>
                <w:b/>
              </w:rPr>
              <w:t>1.5.</w:t>
            </w:r>
            <w:r w:rsidRPr="009052F9">
              <w:rPr>
                <w:b/>
                <w:spacing w:val="-3"/>
              </w:rPr>
              <w:t xml:space="preserve"> </w:t>
            </w:r>
            <w:r w:rsidRPr="009052F9">
              <w:rPr>
                <w:b/>
              </w:rPr>
              <w:t>Пространственная</w:t>
            </w:r>
            <w:r w:rsidRPr="009052F9">
              <w:rPr>
                <w:b/>
                <w:spacing w:val="-2"/>
              </w:rPr>
              <w:t xml:space="preserve"> </w:t>
            </w:r>
            <w:r w:rsidRPr="009052F9">
              <w:rPr>
                <w:b/>
              </w:rPr>
              <w:t>система</w:t>
            </w:r>
            <w:r w:rsidRPr="009052F9">
              <w:rPr>
                <w:b/>
                <w:spacing w:val="-4"/>
              </w:rPr>
              <w:t xml:space="preserve"> </w:t>
            </w:r>
            <w:r w:rsidRPr="009052F9">
              <w:rPr>
                <w:b/>
              </w:rPr>
              <w:t>сил.</w:t>
            </w:r>
            <w:r w:rsidRPr="009052F9">
              <w:rPr>
                <w:b/>
                <w:spacing w:val="-3"/>
              </w:rPr>
              <w:t xml:space="preserve"> </w:t>
            </w:r>
            <w:r w:rsidRPr="009052F9">
              <w:rPr>
                <w:b/>
              </w:rPr>
              <w:t>Центр</w:t>
            </w:r>
            <w:r w:rsidRPr="009052F9">
              <w:rPr>
                <w:b/>
                <w:spacing w:val="-5"/>
              </w:rPr>
              <w:t xml:space="preserve"> </w:t>
            </w:r>
            <w:r w:rsidRPr="009052F9">
              <w:rPr>
                <w:b/>
              </w:rPr>
              <w:t>тяжести.</w:t>
            </w:r>
          </w:p>
          <w:p w14:paraId="6515938D"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Pr>
          <w:p w14:paraId="07CA80DC" w14:textId="77777777" w:rsidR="00FB48E9" w:rsidRPr="009052F9" w:rsidRDefault="00FB48E9" w:rsidP="00FB48E9">
            <w:pPr>
              <w:tabs>
                <w:tab w:val="left" w:pos="222"/>
              </w:tabs>
              <w:rPr>
                <w:rFonts w:ascii="Times New Roman" w:eastAsia="Times New Roman" w:hAnsi="Times New Roman" w:cs="Times New Roman"/>
                <w:b/>
                <w:lang w:eastAsia="ru-RU"/>
              </w:rPr>
            </w:pPr>
            <w:r w:rsidRPr="009052F9">
              <w:rPr>
                <w:rFonts w:ascii="Times New Roman" w:eastAsia="Times New Roman" w:hAnsi="Times New Roman" w:cs="Times New Roman"/>
                <w:b/>
                <w:bCs/>
                <w:lang w:eastAsia="ru-RU"/>
              </w:rPr>
              <w:t xml:space="preserve">Содержание </w:t>
            </w:r>
          </w:p>
        </w:tc>
        <w:tc>
          <w:tcPr>
            <w:tcW w:w="2694" w:type="dxa"/>
          </w:tcPr>
          <w:p w14:paraId="7EBE3C54"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4/4</w:t>
            </w:r>
          </w:p>
        </w:tc>
        <w:tc>
          <w:tcPr>
            <w:tcW w:w="2409" w:type="dxa"/>
            <w:vMerge w:val="restart"/>
          </w:tcPr>
          <w:p w14:paraId="631D5C7F" w14:textId="77777777" w:rsidR="00FB48E9" w:rsidRDefault="00FB48E9" w:rsidP="00FB48E9">
            <w:pPr>
              <w:rPr>
                <w:rFonts w:ascii="Times New Roman" w:eastAsia="Times New Roman" w:hAnsi="Times New Roman" w:cs="Times New Roman"/>
                <w:bCs/>
                <w:lang w:eastAsia="ru-RU"/>
              </w:rPr>
            </w:pPr>
            <w:r w:rsidRPr="00490355">
              <w:rPr>
                <w:rFonts w:ascii="Times New Roman" w:eastAsia="Times New Roman" w:hAnsi="Times New Roman" w:cs="Times New Roman"/>
                <w:bCs/>
                <w:lang w:eastAsia="ru-RU"/>
              </w:rPr>
              <w:t>ОК.01-ОК.07</w:t>
            </w:r>
          </w:p>
          <w:p w14:paraId="7872693F"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Cs/>
                <w:lang w:eastAsia="ru-RU"/>
              </w:rPr>
              <w:t>ОК.09, ПК 4.4</w:t>
            </w:r>
          </w:p>
        </w:tc>
      </w:tr>
      <w:tr w:rsidR="00FB48E9" w:rsidRPr="00C63897" w14:paraId="65803EFE" w14:textId="77777777" w:rsidTr="00FB48E9">
        <w:trPr>
          <w:trHeight w:val="396"/>
        </w:trPr>
        <w:tc>
          <w:tcPr>
            <w:tcW w:w="2972" w:type="dxa"/>
            <w:gridSpan w:val="2"/>
            <w:vMerge/>
          </w:tcPr>
          <w:p w14:paraId="26C9E884"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Pr>
          <w:p w14:paraId="2AE9DB08"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1.</w:t>
            </w:r>
            <w:r w:rsidRPr="009052F9">
              <w:rPr>
                <w:rFonts w:ascii="Times New Roman" w:eastAsia="Times New Roman" w:hAnsi="Times New Roman" w:cs="Times New Roman"/>
                <w:lang w:eastAsia="ru-RU"/>
              </w:rPr>
              <w:tab/>
              <w:t>Пространственная система сил. Вектор в пространстве.</w:t>
            </w:r>
          </w:p>
          <w:p w14:paraId="68849BE5"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2.</w:t>
            </w:r>
            <w:r w:rsidRPr="009052F9">
              <w:rPr>
                <w:rFonts w:ascii="Times New Roman" w:eastAsia="Times New Roman" w:hAnsi="Times New Roman" w:cs="Times New Roman"/>
                <w:lang w:eastAsia="ru-RU"/>
              </w:rPr>
              <w:tab/>
              <w:t>Момент силы относительно оси.</w:t>
            </w:r>
          </w:p>
          <w:p w14:paraId="425D7FCD"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3.</w:t>
            </w:r>
            <w:r w:rsidRPr="009052F9">
              <w:rPr>
                <w:rFonts w:ascii="Times New Roman" w:eastAsia="Times New Roman" w:hAnsi="Times New Roman" w:cs="Times New Roman"/>
                <w:lang w:eastAsia="ru-RU"/>
              </w:rPr>
              <w:tab/>
              <w:t>Главный вектор и главный момент системы сил в пространстве.</w:t>
            </w:r>
          </w:p>
          <w:p w14:paraId="17FCAC9F"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4.</w:t>
            </w:r>
            <w:r w:rsidRPr="009052F9">
              <w:rPr>
                <w:rFonts w:ascii="Times New Roman" w:eastAsia="Times New Roman" w:hAnsi="Times New Roman" w:cs="Times New Roman"/>
                <w:lang w:eastAsia="ru-RU"/>
              </w:rPr>
              <w:tab/>
              <w:t>Условия равновесия пространственной системы сил.</w:t>
            </w:r>
          </w:p>
          <w:p w14:paraId="53771EBC"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5.</w:t>
            </w:r>
            <w:r w:rsidRPr="009052F9">
              <w:rPr>
                <w:rFonts w:ascii="Times New Roman" w:eastAsia="Times New Roman" w:hAnsi="Times New Roman" w:cs="Times New Roman"/>
                <w:lang w:eastAsia="ru-RU"/>
              </w:rPr>
              <w:tab/>
              <w:t>Центр тяжести тела. Центр тяжести составных плоских фигур.</w:t>
            </w:r>
          </w:p>
          <w:p w14:paraId="1BE2FD5F"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6.</w:t>
            </w:r>
            <w:r w:rsidRPr="009052F9">
              <w:rPr>
                <w:rFonts w:ascii="Times New Roman" w:eastAsia="Times New Roman" w:hAnsi="Times New Roman" w:cs="Times New Roman"/>
                <w:lang w:eastAsia="ru-RU"/>
              </w:rPr>
              <w:tab/>
              <w:t>Формулы для определения положения центра тяжести плоских фигур</w:t>
            </w:r>
          </w:p>
        </w:tc>
        <w:tc>
          <w:tcPr>
            <w:tcW w:w="2694" w:type="dxa"/>
          </w:tcPr>
          <w:p w14:paraId="6E1EEEA4"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sidRPr="00256E9B">
              <w:rPr>
                <w:rFonts w:ascii="Times New Roman" w:eastAsia="Times New Roman" w:hAnsi="Times New Roman" w:cs="Times New Roman"/>
                <w:lang w:eastAsia="ru-RU"/>
              </w:rPr>
              <w:t>2/2</w:t>
            </w:r>
          </w:p>
        </w:tc>
        <w:tc>
          <w:tcPr>
            <w:tcW w:w="2409" w:type="dxa"/>
            <w:vMerge/>
          </w:tcPr>
          <w:p w14:paraId="33B5EE35"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p>
        </w:tc>
      </w:tr>
      <w:tr w:rsidR="00FB48E9" w:rsidRPr="00C63897" w14:paraId="700686EA" w14:textId="77777777" w:rsidTr="00FB48E9">
        <w:trPr>
          <w:trHeight w:val="20"/>
        </w:trPr>
        <w:tc>
          <w:tcPr>
            <w:tcW w:w="2972" w:type="dxa"/>
            <w:gridSpan w:val="2"/>
            <w:vMerge/>
          </w:tcPr>
          <w:p w14:paraId="03FD8B04"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Pr>
          <w:p w14:paraId="30CACBC8" w14:textId="77777777" w:rsidR="00FB48E9" w:rsidRPr="009052F9" w:rsidRDefault="00FB48E9" w:rsidP="00FB48E9">
            <w:pPr>
              <w:tabs>
                <w:tab w:val="left" w:pos="222"/>
              </w:tabs>
              <w:suppressAutoHyphens/>
              <w:jc w:val="both"/>
              <w:rPr>
                <w:rFonts w:ascii="Times New Roman" w:eastAsia="Times New Roman" w:hAnsi="Times New Roman" w:cs="Times New Roman"/>
                <w:b/>
                <w:lang w:eastAsia="ru-RU"/>
              </w:rPr>
            </w:pPr>
            <w:r w:rsidRPr="009052F9">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EF87B64" w14:textId="77777777" w:rsidR="00FB48E9" w:rsidRPr="009052F9" w:rsidRDefault="00FB48E9" w:rsidP="00FB48E9">
            <w:pPr>
              <w:tabs>
                <w:tab w:val="left" w:pos="222"/>
              </w:tabs>
              <w:suppressAutoHyphens/>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09" w:type="dxa"/>
            <w:vMerge/>
          </w:tcPr>
          <w:p w14:paraId="4DA28CF6" w14:textId="77777777" w:rsidR="00FB48E9" w:rsidRPr="009052F9" w:rsidRDefault="00FB48E9" w:rsidP="00FB48E9">
            <w:pPr>
              <w:tabs>
                <w:tab w:val="left" w:pos="222"/>
              </w:tabs>
              <w:suppressAutoHyphens/>
              <w:jc w:val="both"/>
              <w:rPr>
                <w:rFonts w:ascii="Times New Roman" w:eastAsia="Times New Roman" w:hAnsi="Times New Roman" w:cs="Times New Roman"/>
                <w:b/>
                <w:bCs/>
                <w:lang w:eastAsia="ru-RU"/>
              </w:rPr>
            </w:pPr>
          </w:p>
        </w:tc>
      </w:tr>
      <w:tr w:rsidR="00FB48E9" w:rsidRPr="00C63897" w14:paraId="0FA8ECD3" w14:textId="77777777" w:rsidTr="00FB48E9">
        <w:trPr>
          <w:trHeight w:val="204"/>
        </w:trPr>
        <w:tc>
          <w:tcPr>
            <w:tcW w:w="2972" w:type="dxa"/>
            <w:gridSpan w:val="2"/>
            <w:vMerge/>
          </w:tcPr>
          <w:p w14:paraId="4572BF23"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tcPr>
          <w:p w14:paraId="5E1B6C91" w14:textId="77777777" w:rsidR="00FB48E9" w:rsidRPr="009052F9" w:rsidRDefault="00FB48E9" w:rsidP="00FB48E9">
            <w:pPr>
              <w:tabs>
                <w:tab w:val="left" w:pos="222"/>
              </w:tabs>
              <w:suppressAutoHyphens/>
              <w:jc w:val="both"/>
              <w:rPr>
                <w:rFonts w:ascii="Times New Roman" w:eastAsia="Times New Roman" w:hAnsi="Times New Roman" w:cs="Times New Roman"/>
                <w:iCs/>
                <w:lang w:eastAsia="ru-RU"/>
              </w:rPr>
            </w:pPr>
            <w:r w:rsidRPr="009052F9">
              <w:rPr>
                <w:rFonts w:ascii="Times New Roman" w:eastAsia="Times New Roman" w:hAnsi="Times New Roman" w:cs="Times New Roman"/>
                <w:lang w:eastAsia="ru-RU"/>
              </w:rPr>
              <w:t>Практическое занятие №4 Определение положения центра тяжести плоской фигуры</w:t>
            </w:r>
          </w:p>
        </w:tc>
        <w:tc>
          <w:tcPr>
            <w:tcW w:w="2694" w:type="dxa"/>
          </w:tcPr>
          <w:p w14:paraId="5D20E21F"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409" w:type="dxa"/>
            <w:vMerge/>
          </w:tcPr>
          <w:p w14:paraId="518FAB3C" w14:textId="77777777" w:rsidR="00FB48E9" w:rsidRPr="009052F9" w:rsidRDefault="00FB48E9" w:rsidP="00FB48E9">
            <w:pPr>
              <w:tabs>
                <w:tab w:val="left" w:pos="222"/>
              </w:tabs>
              <w:suppressAutoHyphens/>
              <w:jc w:val="both"/>
              <w:rPr>
                <w:rFonts w:ascii="Times New Roman" w:eastAsia="Times New Roman" w:hAnsi="Times New Roman" w:cs="Times New Roman"/>
                <w:lang w:eastAsia="ru-RU"/>
              </w:rPr>
            </w:pPr>
          </w:p>
        </w:tc>
      </w:tr>
      <w:tr w:rsidR="00FB48E9" w:rsidRPr="00C63897" w14:paraId="6B5DC129" w14:textId="77777777" w:rsidTr="00FB48E9">
        <w:trPr>
          <w:trHeight w:val="361"/>
        </w:trPr>
        <w:tc>
          <w:tcPr>
            <w:tcW w:w="2972" w:type="dxa"/>
            <w:gridSpan w:val="2"/>
            <w:vMerge/>
          </w:tcPr>
          <w:p w14:paraId="5E920DD4"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62" w:type="dxa"/>
            <w:vAlign w:val="bottom"/>
          </w:tcPr>
          <w:p w14:paraId="24295A2E" w14:textId="77777777" w:rsidR="00FB48E9" w:rsidRPr="004F2BBB"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В том числе самостоятельная работа </w:t>
            </w:r>
            <w:proofErr w:type="gramStart"/>
            <w:r w:rsidRPr="009052F9">
              <w:rPr>
                <w:rFonts w:ascii="Times New Roman" w:eastAsia="Times New Roman" w:hAnsi="Times New Roman" w:cs="Times New Roman"/>
                <w:b/>
                <w:bCs/>
                <w:lang w:eastAsia="ru-RU"/>
              </w:rPr>
              <w:t>обучающихся</w:t>
            </w:r>
            <w:proofErr w:type="gramEnd"/>
          </w:p>
        </w:tc>
        <w:tc>
          <w:tcPr>
            <w:tcW w:w="2694" w:type="dxa"/>
          </w:tcPr>
          <w:p w14:paraId="61755A38"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tcPr>
          <w:p w14:paraId="6E13096E"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1B7BC876" w14:textId="77777777" w:rsidTr="00FB48E9">
        <w:trPr>
          <w:trHeight w:val="361"/>
        </w:trPr>
        <w:tc>
          <w:tcPr>
            <w:tcW w:w="9634" w:type="dxa"/>
            <w:gridSpan w:val="3"/>
          </w:tcPr>
          <w:p w14:paraId="06C83A02"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Раздел 2. Сопротивление материалов</w:t>
            </w:r>
          </w:p>
        </w:tc>
        <w:tc>
          <w:tcPr>
            <w:tcW w:w="2694" w:type="dxa"/>
          </w:tcPr>
          <w:p w14:paraId="4A6618CC"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val="restart"/>
          </w:tcPr>
          <w:p w14:paraId="49D21B2E" w14:textId="77777777" w:rsidR="00FB48E9" w:rsidRDefault="00FB48E9" w:rsidP="00FB48E9">
            <w:pPr>
              <w:rPr>
                <w:rFonts w:ascii="Times New Roman" w:eastAsia="Times New Roman" w:hAnsi="Times New Roman" w:cs="Times New Roman"/>
                <w:bCs/>
                <w:lang w:eastAsia="ru-RU"/>
              </w:rPr>
            </w:pPr>
            <w:r w:rsidRPr="00490355">
              <w:rPr>
                <w:rFonts w:ascii="Times New Roman" w:eastAsia="Times New Roman" w:hAnsi="Times New Roman" w:cs="Times New Roman"/>
                <w:bCs/>
                <w:lang w:eastAsia="ru-RU"/>
              </w:rPr>
              <w:t>ОК.01-ОК.07</w:t>
            </w:r>
          </w:p>
          <w:p w14:paraId="1C69A215"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Cs/>
                <w:lang w:eastAsia="ru-RU"/>
              </w:rPr>
              <w:t>ОК.09</w:t>
            </w:r>
          </w:p>
        </w:tc>
      </w:tr>
      <w:tr w:rsidR="00FB48E9" w:rsidRPr="00C63897" w14:paraId="7A27024E" w14:textId="77777777" w:rsidTr="00FB48E9">
        <w:trPr>
          <w:trHeight w:val="361"/>
        </w:trPr>
        <w:tc>
          <w:tcPr>
            <w:tcW w:w="2962" w:type="dxa"/>
            <w:vMerge w:val="restart"/>
          </w:tcPr>
          <w:p w14:paraId="76C61F9F" w14:textId="77777777" w:rsidR="00FB48E9" w:rsidRPr="009052F9" w:rsidRDefault="00FB48E9" w:rsidP="00FB48E9">
            <w:pPr>
              <w:pStyle w:val="TableParagraph"/>
              <w:tabs>
                <w:tab w:val="left" w:pos="222"/>
              </w:tabs>
              <w:spacing w:line="276" w:lineRule="exact"/>
              <w:rPr>
                <w:b/>
              </w:rPr>
            </w:pPr>
            <w:r w:rsidRPr="009052F9">
              <w:rPr>
                <w:b/>
              </w:rPr>
              <w:t>Тема</w:t>
            </w:r>
            <w:r w:rsidRPr="009052F9">
              <w:rPr>
                <w:b/>
                <w:spacing w:val="-3"/>
              </w:rPr>
              <w:t xml:space="preserve"> </w:t>
            </w:r>
            <w:r w:rsidRPr="009052F9">
              <w:rPr>
                <w:b/>
              </w:rPr>
              <w:t>2.1</w:t>
            </w:r>
            <w:r w:rsidRPr="009052F9">
              <w:rPr>
                <w:b/>
                <w:spacing w:val="-1"/>
              </w:rPr>
              <w:t xml:space="preserve"> </w:t>
            </w:r>
            <w:r w:rsidRPr="009052F9">
              <w:rPr>
                <w:b/>
              </w:rPr>
              <w:t>Основные</w:t>
            </w:r>
            <w:r w:rsidRPr="009052F9">
              <w:rPr>
                <w:b/>
                <w:spacing w:val="-3"/>
              </w:rPr>
              <w:t xml:space="preserve"> </w:t>
            </w:r>
            <w:r w:rsidRPr="009052F9">
              <w:rPr>
                <w:b/>
              </w:rPr>
              <w:t>положения</w:t>
            </w:r>
          </w:p>
          <w:p w14:paraId="29B7FEEA"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12BB1D12" w14:textId="77777777" w:rsidR="00FB48E9" w:rsidRPr="00256E9B" w:rsidRDefault="00FB48E9" w:rsidP="00FB48E9">
            <w:pPr>
              <w:tabs>
                <w:tab w:val="left" w:pos="222"/>
              </w:tabs>
              <w:rPr>
                <w:rFonts w:ascii="Times New Roman" w:eastAsia="Times New Roman" w:hAnsi="Times New Roman" w:cs="Times New Roman"/>
                <w:b/>
                <w:bCs/>
                <w:lang w:eastAsia="ru-RU"/>
              </w:rPr>
            </w:pPr>
            <w:r w:rsidRPr="00256E9B">
              <w:rPr>
                <w:rFonts w:ascii="Times New Roman" w:eastAsia="Times New Roman" w:hAnsi="Times New Roman" w:cs="Times New Roman"/>
                <w:b/>
                <w:bCs/>
                <w:lang w:eastAsia="ru-RU"/>
              </w:rPr>
              <w:t xml:space="preserve">Содержание </w:t>
            </w:r>
          </w:p>
        </w:tc>
        <w:tc>
          <w:tcPr>
            <w:tcW w:w="2694" w:type="dxa"/>
            <w:vAlign w:val="bottom"/>
          </w:tcPr>
          <w:p w14:paraId="2F56E8A6" w14:textId="77777777" w:rsidR="00FB48E9" w:rsidRPr="00256E9B" w:rsidRDefault="00FB48E9" w:rsidP="00FB48E9">
            <w:pPr>
              <w:tabs>
                <w:tab w:val="left" w:pos="222"/>
              </w:tabs>
              <w:rPr>
                <w:rFonts w:ascii="Times New Roman" w:eastAsia="Times New Roman" w:hAnsi="Times New Roman" w:cs="Times New Roman"/>
                <w:b/>
                <w:bCs/>
                <w:lang w:eastAsia="ru-RU"/>
              </w:rPr>
            </w:pPr>
            <w:r w:rsidRPr="00256E9B">
              <w:rPr>
                <w:rFonts w:ascii="Times New Roman" w:eastAsia="Times New Roman" w:hAnsi="Times New Roman" w:cs="Times New Roman"/>
                <w:b/>
                <w:bCs/>
                <w:lang w:eastAsia="ru-RU"/>
              </w:rPr>
              <w:t>2</w:t>
            </w:r>
          </w:p>
        </w:tc>
        <w:tc>
          <w:tcPr>
            <w:tcW w:w="2409" w:type="dxa"/>
            <w:vMerge/>
          </w:tcPr>
          <w:p w14:paraId="3427E91E"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20BFAF41" w14:textId="77777777" w:rsidTr="00FB48E9">
        <w:tc>
          <w:tcPr>
            <w:tcW w:w="2962" w:type="dxa"/>
            <w:vMerge/>
          </w:tcPr>
          <w:p w14:paraId="45906571"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4F908AAC" w14:textId="77777777" w:rsidR="00FB48E9" w:rsidRPr="00256E9B" w:rsidRDefault="00FB48E9" w:rsidP="00FB48E9">
            <w:pPr>
              <w:tabs>
                <w:tab w:val="left" w:pos="222"/>
              </w:tabs>
              <w:rPr>
                <w:rFonts w:ascii="Times New Roman" w:eastAsia="Times New Roman" w:hAnsi="Times New Roman" w:cs="Times New Roman"/>
                <w:lang w:eastAsia="ru-RU"/>
              </w:rPr>
            </w:pPr>
            <w:r w:rsidRPr="00256E9B">
              <w:rPr>
                <w:rFonts w:ascii="Times New Roman" w:eastAsia="Times New Roman" w:hAnsi="Times New Roman" w:cs="Times New Roman"/>
                <w:lang w:eastAsia="ru-RU"/>
              </w:rPr>
              <w:t>1.</w:t>
            </w:r>
            <w:r w:rsidRPr="00256E9B">
              <w:rPr>
                <w:rFonts w:ascii="Times New Roman" w:eastAsia="Times New Roman" w:hAnsi="Times New Roman" w:cs="Times New Roman"/>
                <w:lang w:eastAsia="ru-RU"/>
              </w:rPr>
              <w:tab/>
              <w:t>Основные понятия «Сопротивления материалов», гипотезы и допущения.</w:t>
            </w:r>
          </w:p>
          <w:p w14:paraId="7724D487" w14:textId="77777777" w:rsidR="00FB48E9" w:rsidRPr="00256E9B" w:rsidRDefault="00FB48E9" w:rsidP="00FB48E9">
            <w:pPr>
              <w:tabs>
                <w:tab w:val="left" w:pos="222"/>
              </w:tabs>
              <w:rPr>
                <w:rFonts w:ascii="Times New Roman" w:eastAsia="Times New Roman" w:hAnsi="Times New Roman" w:cs="Times New Roman"/>
                <w:lang w:eastAsia="ru-RU"/>
              </w:rPr>
            </w:pPr>
            <w:r w:rsidRPr="00256E9B">
              <w:rPr>
                <w:rFonts w:ascii="Times New Roman" w:eastAsia="Times New Roman" w:hAnsi="Times New Roman" w:cs="Times New Roman"/>
                <w:lang w:eastAsia="ru-RU"/>
              </w:rPr>
              <w:t>2.</w:t>
            </w:r>
            <w:r w:rsidRPr="00256E9B">
              <w:rPr>
                <w:rFonts w:ascii="Times New Roman" w:eastAsia="Times New Roman" w:hAnsi="Times New Roman" w:cs="Times New Roman"/>
                <w:lang w:eastAsia="ru-RU"/>
              </w:rPr>
              <w:tab/>
              <w:t>Деформации упругие и пластические.</w:t>
            </w:r>
          </w:p>
          <w:p w14:paraId="5AFA3C66" w14:textId="77777777" w:rsidR="00FB48E9" w:rsidRPr="00256E9B" w:rsidRDefault="00FB48E9" w:rsidP="00FB48E9">
            <w:pPr>
              <w:tabs>
                <w:tab w:val="left" w:pos="222"/>
              </w:tabs>
              <w:rPr>
                <w:rFonts w:ascii="Times New Roman" w:eastAsia="Times New Roman" w:hAnsi="Times New Roman" w:cs="Times New Roman"/>
                <w:lang w:eastAsia="ru-RU"/>
              </w:rPr>
            </w:pPr>
            <w:r w:rsidRPr="00256E9B">
              <w:rPr>
                <w:rFonts w:ascii="Times New Roman" w:eastAsia="Times New Roman" w:hAnsi="Times New Roman" w:cs="Times New Roman"/>
                <w:lang w:eastAsia="ru-RU"/>
              </w:rPr>
              <w:t>3.</w:t>
            </w:r>
            <w:r w:rsidRPr="00256E9B">
              <w:rPr>
                <w:rFonts w:ascii="Times New Roman" w:eastAsia="Times New Roman" w:hAnsi="Times New Roman" w:cs="Times New Roman"/>
                <w:lang w:eastAsia="ru-RU"/>
              </w:rPr>
              <w:tab/>
              <w:t>Силы внешние и внутренние.</w:t>
            </w:r>
          </w:p>
          <w:p w14:paraId="4CEBEA8C" w14:textId="77777777" w:rsidR="00FB48E9" w:rsidRPr="00256E9B" w:rsidRDefault="00FB48E9" w:rsidP="00FB48E9">
            <w:pPr>
              <w:tabs>
                <w:tab w:val="left" w:pos="222"/>
              </w:tabs>
              <w:rPr>
                <w:rFonts w:ascii="Times New Roman" w:eastAsia="Times New Roman" w:hAnsi="Times New Roman" w:cs="Times New Roman"/>
                <w:lang w:eastAsia="ru-RU"/>
              </w:rPr>
            </w:pPr>
            <w:r w:rsidRPr="00256E9B">
              <w:rPr>
                <w:rFonts w:ascii="Times New Roman" w:eastAsia="Times New Roman" w:hAnsi="Times New Roman" w:cs="Times New Roman"/>
                <w:lang w:eastAsia="ru-RU"/>
              </w:rPr>
              <w:t>4.</w:t>
            </w:r>
            <w:r w:rsidRPr="00256E9B">
              <w:rPr>
                <w:rFonts w:ascii="Times New Roman" w:eastAsia="Times New Roman" w:hAnsi="Times New Roman" w:cs="Times New Roman"/>
                <w:lang w:eastAsia="ru-RU"/>
              </w:rPr>
              <w:tab/>
              <w:t>Метод сечений. Внутренние силовые факторы.</w:t>
            </w:r>
          </w:p>
          <w:p w14:paraId="1191E05E" w14:textId="77777777" w:rsidR="00FB48E9" w:rsidRPr="00256E9B" w:rsidRDefault="00FB48E9" w:rsidP="00FB48E9">
            <w:pPr>
              <w:tabs>
                <w:tab w:val="left" w:pos="222"/>
              </w:tabs>
              <w:rPr>
                <w:rFonts w:ascii="Times New Roman" w:eastAsia="Times New Roman" w:hAnsi="Times New Roman" w:cs="Times New Roman"/>
                <w:lang w:eastAsia="ru-RU"/>
              </w:rPr>
            </w:pPr>
            <w:r w:rsidRPr="00256E9B">
              <w:rPr>
                <w:rFonts w:ascii="Times New Roman" w:eastAsia="Times New Roman" w:hAnsi="Times New Roman" w:cs="Times New Roman"/>
                <w:lang w:eastAsia="ru-RU"/>
              </w:rPr>
              <w:t>5.</w:t>
            </w:r>
            <w:r w:rsidRPr="00256E9B">
              <w:rPr>
                <w:rFonts w:ascii="Times New Roman" w:eastAsia="Times New Roman" w:hAnsi="Times New Roman" w:cs="Times New Roman"/>
                <w:lang w:eastAsia="ru-RU"/>
              </w:rPr>
              <w:tab/>
              <w:t>Механические напряжения.</w:t>
            </w:r>
          </w:p>
        </w:tc>
        <w:tc>
          <w:tcPr>
            <w:tcW w:w="2694" w:type="dxa"/>
            <w:vAlign w:val="bottom"/>
          </w:tcPr>
          <w:p w14:paraId="24593205" w14:textId="77777777" w:rsidR="00FB48E9" w:rsidRPr="00256E9B" w:rsidRDefault="00FB48E9" w:rsidP="00FB48E9">
            <w:pPr>
              <w:tabs>
                <w:tab w:val="left" w:pos="222"/>
              </w:tabs>
              <w:rPr>
                <w:rFonts w:ascii="Times New Roman" w:eastAsia="Times New Roman" w:hAnsi="Times New Roman" w:cs="Times New Roman"/>
                <w:lang w:eastAsia="ru-RU"/>
              </w:rPr>
            </w:pPr>
            <w:r w:rsidRPr="00256E9B">
              <w:rPr>
                <w:rFonts w:ascii="Times New Roman" w:eastAsia="Times New Roman" w:hAnsi="Times New Roman" w:cs="Times New Roman"/>
                <w:lang w:eastAsia="ru-RU"/>
              </w:rPr>
              <w:t>2</w:t>
            </w:r>
          </w:p>
        </w:tc>
        <w:tc>
          <w:tcPr>
            <w:tcW w:w="2409" w:type="dxa"/>
            <w:vMerge/>
          </w:tcPr>
          <w:p w14:paraId="0CE0A251"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0E3B08D0" w14:textId="77777777" w:rsidTr="00FB48E9">
        <w:tc>
          <w:tcPr>
            <w:tcW w:w="2962" w:type="dxa"/>
            <w:vMerge/>
          </w:tcPr>
          <w:p w14:paraId="74B3226F"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173CE3A7"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В том числе практических и лабораторных занятий</w:t>
            </w:r>
          </w:p>
        </w:tc>
        <w:tc>
          <w:tcPr>
            <w:tcW w:w="2694" w:type="dxa"/>
            <w:vAlign w:val="bottom"/>
          </w:tcPr>
          <w:p w14:paraId="15F643BB"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tcPr>
          <w:p w14:paraId="23910A0B"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56FC2572" w14:textId="77777777" w:rsidTr="00FB48E9">
        <w:tc>
          <w:tcPr>
            <w:tcW w:w="2962" w:type="dxa"/>
            <w:vMerge/>
          </w:tcPr>
          <w:p w14:paraId="09CDCB9D"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3708F46B"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В том числе самостоятельная работа </w:t>
            </w:r>
            <w:proofErr w:type="gramStart"/>
            <w:r w:rsidRPr="009052F9">
              <w:rPr>
                <w:rFonts w:ascii="Times New Roman" w:eastAsia="Times New Roman" w:hAnsi="Times New Roman" w:cs="Times New Roman"/>
                <w:b/>
                <w:bCs/>
                <w:lang w:eastAsia="ru-RU"/>
              </w:rPr>
              <w:t>обучающихся</w:t>
            </w:r>
            <w:proofErr w:type="gramEnd"/>
          </w:p>
        </w:tc>
        <w:tc>
          <w:tcPr>
            <w:tcW w:w="2694" w:type="dxa"/>
            <w:vAlign w:val="bottom"/>
          </w:tcPr>
          <w:p w14:paraId="6D95710E"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tcPr>
          <w:p w14:paraId="191F0B2B"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26FB6339" w14:textId="77777777" w:rsidTr="00FB48E9">
        <w:tc>
          <w:tcPr>
            <w:tcW w:w="2962" w:type="dxa"/>
            <w:vMerge w:val="restart"/>
          </w:tcPr>
          <w:p w14:paraId="2235626E" w14:textId="77777777" w:rsidR="00FB48E9" w:rsidRPr="009052F9" w:rsidRDefault="00FB48E9" w:rsidP="00FB48E9">
            <w:pPr>
              <w:pStyle w:val="TableParagraph"/>
              <w:tabs>
                <w:tab w:val="left" w:pos="222"/>
              </w:tabs>
              <w:spacing w:line="275" w:lineRule="exact"/>
              <w:rPr>
                <w:b/>
              </w:rPr>
            </w:pPr>
            <w:r w:rsidRPr="009052F9">
              <w:rPr>
                <w:b/>
              </w:rPr>
              <w:t>Тема</w:t>
            </w:r>
            <w:r w:rsidRPr="009052F9">
              <w:rPr>
                <w:b/>
                <w:spacing w:val="-4"/>
              </w:rPr>
              <w:t xml:space="preserve"> </w:t>
            </w:r>
            <w:r w:rsidRPr="009052F9">
              <w:rPr>
                <w:b/>
              </w:rPr>
              <w:t>2.2</w:t>
            </w:r>
            <w:r w:rsidRPr="009052F9">
              <w:rPr>
                <w:b/>
                <w:spacing w:val="-2"/>
              </w:rPr>
              <w:t xml:space="preserve"> </w:t>
            </w:r>
            <w:r w:rsidRPr="009052F9">
              <w:rPr>
                <w:b/>
              </w:rPr>
              <w:t>Растяжение-сжатие</w:t>
            </w:r>
          </w:p>
          <w:p w14:paraId="750DCB88"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2D461BBD"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lastRenderedPageBreak/>
              <w:t xml:space="preserve">Содержание </w:t>
            </w:r>
          </w:p>
        </w:tc>
        <w:tc>
          <w:tcPr>
            <w:tcW w:w="2694" w:type="dxa"/>
            <w:vAlign w:val="bottom"/>
          </w:tcPr>
          <w:p w14:paraId="75A2FAE6"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4/2</w:t>
            </w:r>
          </w:p>
        </w:tc>
        <w:tc>
          <w:tcPr>
            <w:tcW w:w="2409" w:type="dxa"/>
            <w:vMerge w:val="restart"/>
          </w:tcPr>
          <w:p w14:paraId="08803036" w14:textId="77777777" w:rsidR="00FB48E9" w:rsidRDefault="00FB48E9" w:rsidP="00FB48E9">
            <w:pPr>
              <w:rPr>
                <w:rFonts w:ascii="Times New Roman" w:eastAsia="Times New Roman" w:hAnsi="Times New Roman" w:cs="Times New Roman"/>
                <w:bCs/>
                <w:lang w:eastAsia="ru-RU"/>
              </w:rPr>
            </w:pPr>
            <w:r w:rsidRPr="00490355">
              <w:rPr>
                <w:rFonts w:ascii="Times New Roman" w:eastAsia="Times New Roman" w:hAnsi="Times New Roman" w:cs="Times New Roman"/>
                <w:bCs/>
                <w:lang w:eastAsia="ru-RU"/>
              </w:rPr>
              <w:t>ОК.01-ОК.07</w:t>
            </w:r>
          </w:p>
          <w:p w14:paraId="38C63566"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Cs/>
                <w:lang w:eastAsia="ru-RU"/>
              </w:rPr>
              <w:t>ОК.09, ПК</w:t>
            </w:r>
            <w:proofErr w:type="gramStart"/>
            <w:r>
              <w:rPr>
                <w:rFonts w:ascii="Times New Roman" w:eastAsia="Times New Roman" w:hAnsi="Times New Roman" w:cs="Times New Roman"/>
                <w:bCs/>
                <w:lang w:eastAsia="ru-RU"/>
              </w:rPr>
              <w:t>1</w:t>
            </w:r>
            <w:proofErr w:type="gramEnd"/>
            <w:r>
              <w:rPr>
                <w:rFonts w:ascii="Times New Roman" w:eastAsia="Times New Roman" w:hAnsi="Times New Roman" w:cs="Times New Roman"/>
                <w:bCs/>
                <w:lang w:eastAsia="ru-RU"/>
              </w:rPr>
              <w:t>.4, ПК 4.4</w:t>
            </w:r>
          </w:p>
        </w:tc>
      </w:tr>
      <w:tr w:rsidR="00FB48E9" w:rsidRPr="00C63897" w14:paraId="439CE1BF" w14:textId="77777777" w:rsidTr="00FB48E9">
        <w:tc>
          <w:tcPr>
            <w:tcW w:w="2962" w:type="dxa"/>
            <w:vMerge/>
          </w:tcPr>
          <w:p w14:paraId="151A3B08"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2A5753A9"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1.</w:t>
            </w:r>
            <w:r w:rsidRPr="009052F9">
              <w:rPr>
                <w:rFonts w:ascii="Times New Roman" w:eastAsia="Times New Roman" w:hAnsi="Times New Roman" w:cs="Times New Roman"/>
                <w:lang w:eastAsia="ru-RU"/>
              </w:rPr>
              <w:tab/>
              <w:t>Внутренние силовые факторы при растяжении и сжатии.</w:t>
            </w:r>
          </w:p>
          <w:p w14:paraId="7331453F"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2.</w:t>
            </w:r>
            <w:r w:rsidRPr="009052F9">
              <w:rPr>
                <w:rFonts w:ascii="Times New Roman" w:eastAsia="Times New Roman" w:hAnsi="Times New Roman" w:cs="Times New Roman"/>
                <w:lang w:eastAsia="ru-RU"/>
              </w:rPr>
              <w:tab/>
              <w:t>Нормальные напряжения.</w:t>
            </w:r>
          </w:p>
          <w:p w14:paraId="443A6D55"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lastRenderedPageBreak/>
              <w:t>3.</w:t>
            </w:r>
            <w:r w:rsidRPr="009052F9">
              <w:rPr>
                <w:rFonts w:ascii="Times New Roman" w:eastAsia="Times New Roman" w:hAnsi="Times New Roman" w:cs="Times New Roman"/>
                <w:lang w:eastAsia="ru-RU"/>
              </w:rPr>
              <w:tab/>
              <w:t>Эпюры продольных сил и нормальных напряжений.</w:t>
            </w:r>
          </w:p>
          <w:p w14:paraId="10814201"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4.</w:t>
            </w:r>
            <w:r w:rsidRPr="009052F9">
              <w:rPr>
                <w:rFonts w:ascii="Times New Roman" w:eastAsia="Times New Roman" w:hAnsi="Times New Roman" w:cs="Times New Roman"/>
                <w:lang w:eastAsia="ru-RU"/>
              </w:rPr>
              <w:tab/>
              <w:t>Продольные и поперечные деформации. Закон Гука.</w:t>
            </w:r>
          </w:p>
          <w:p w14:paraId="49CDD7F6"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5.</w:t>
            </w:r>
            <w:r w:rsidRPr="009052F9">
              <w:rPr>
                <w:rFonts w:ascii="Times New Roman" w:eastAsia="Times New Roman" w:hAnsi="Times New Roman" w:cs="Times New Roman"/>
                <w:lang w:eastAsia="ru-RU"/>
              </w:rPr>
              <w:tab/>
              <w:t>Определение осевых перемещений.</w:t>
            </w:r>
          </w:p>
          <w:p w14:paraId="78E2C9A9"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6.</w:t>
            </w:r>
            <w:r w:rsidRPr="009052F9">
              <w:rPr>
                <w:rFonts w:ascii="Times New Roman" w:eastAsia="Times New Roman" w:hAnsi="Times New Roman" w:cs="Times New Roman"/>
                <w:lang w:eastAsia="ru-RU"/>
              </w:rPr>
              <w:tab/>
              <w:t>Механические испытания материалов. Механические характеристики.</w:t>
            </w:r>
          </w:p>
          <w:p w14:paraId="2F5F5BAC"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7.</w:t>
            </w:r>
            <w:r w:rsidRPr="009052F9">
              <w:rPr>
                <w:rFonts w:ascii="Times New Roman" w:eastAsia="Times New Roman" w:hAnsi="Times New Roman" w:cs="Times New Roman"/>
                <w:lang w:eastAsia="ru-RU"/>
              </w:rPr>
              <w:tab/>
              <w:t>Диаграммы растяжения и сжатия пластичных и хрупких материалов.</w:t>
            </w:r>
          </w:p>
          <w:p w14:paraId="784C91F3"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8.</w:t>
            </w:r>
            <w:r w:rsidRPr="009052F9">
              <w:rPr>
                <w:rFonts w:ascii="Times New Roman" w:eastAsia="Times New Roman" w:hAnsi="Times New Roman" w:cs="Times New Roman"/>
                <w:lang w:eastAsia="ru-RU"/>
              </w:rPr>
              <w:tab/>
              <w:t>Напряжения предельные и допускаемые.</w:t>
            </w:r>
          </w:p>
          <w:p w14:paraId="2C880785"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9.</w:t>
            </w:r>
            <w:r w:rsidRPr="009052F9">
              <w:rPr>
                <w:rFonts w:ascii="Times New Roman" w:eastAsia="Times New Roman" w:hAnsi="Times New Roman" w:cs="Times New Roman"/>
                <w:lang w:eastAsia="ru-RU"/>
              </w:rPr>
              <w:tab/>
              <w:t>Условия прочности при растяжении и сжатии.</w:t>
            </w:r>
          </w:p>
        </w:tc>
        <w:tc>
          <w:tcPr>
            <w:tcW w:w="2694" w:type="dxa"/>
            <w:vAlign w:val="bottom"/>
          </w:tcPr>
          <w:p w14:paraId="7995570C" w14:textId="77777777" w:rsidR="00FB48E9" w:rsidRPr="009052F9" w:rsidRDefault="00FB48E9" w:rsidP="00FB48E9">
            <w:pPr>
              <w:tabs>
                <w:tab w:val="left" w:pos="222"/>
              </w:tabs>
              <w:rPr>
                <w:rFonts w:ascii="Times New Roman" w:eastAsia="Times New Roman" w:hAnsi="Times New Roman" w:cs="Times New Roman"/>
                <w:lang w:eastAsia="ru-RU"/>
              </w:rPr>
            </w:pPr>
            <w:r w:rsidRPr="00256E9B">
              <w:rPr>
                <w:rFonts w:ascii="Times New Roman" w:eastAsia="Times New Roman" w:hAnsi="Times New Roman" w:cs="Times New Roman"/>
                <w:lang w:eastAsia="ru-RU"/>
              </w:rPr>
              <w:lastRenderedPageBreak/>
              <w:t>2/2</w:t>
            </w:r>
          </w:p>
        </w:tc>
        <w:tc>
          <w:tcPr>
            <w:tcW w:w="2409" w:type="dxa"/>
            <w:vMerge/>
          </w:tcPr>
          <w:p w14:paraId="7139707A"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1702A8CE" w14:textId="77777777" w:rsidTr="00FB48E9">
        <w:tc>
          <w:tcPr>
            <w:tcW w:w="2962" w:type="dxa"/>
            <w:vMerge/>
          </w:tcPr>
          <w:p w14:paraId="748D25BD"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65EDBD31"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В том числе практических и лабораторных занятий</w:t>
            </w:r>
          </w:p>
        </w:tc>
        <w:tc>
          <w:tcPr>
            <w:tcW w:w="2694" w:type="dxa"/>
            <w:vAlign w:val="bottom"/>
          </w:tcPr>
          <w:p w14:paraId="6C7FF29D"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09" w:type="dxa"/>
            <w:vMerge/>
          </w:tcPr>
          <w:p w14:paraId="038B6DDF"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2F4A6624" w14:textId="77777777" w:rsidTr="00FB48E9">
        <w:tc>
          <w:tcPr>
            <w:tcW w:w="2962" w:type="dxa"/>
            <w:vMerge/>
          </w:tcPr>
          <w:p w14:paraId="5C12A16E"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51C7D473"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Практическое занятие №5. «Механические свойства материалов»</w:t>
            </w:r>
          </w:p>
        </w:tc>
        <w:tc>
          <w:tcPr>
            <w:tcW w:w="2694" w:type="dxa"/>
            <w:vAlign w:val="bottom"/>
          </w:tcPr>
          <w:p w14:paraId="7A2E114C" w14:textId="77777777" w:rsidR="00FB48E9" w:rsidRPr="009052F9" w:rsidRDefault="00FB48E9" w:rsidP="00FB48E9">
            <w:pPr>
              <w:tabs>
                <w:tab w:val="left" w:pos="222"/>
              </w:tabs>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409" w:type="dxa"/>
            <w:vMerge/>
          </w:tcPr>
          <w:p w14:paraId="545A826D"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733A51E2" w14:textId="77777777" w:rsidTr="00FB48E9">
        <w:tc>
          <w:tcPr>
            <w:tcW w:w="2962" w:type="dxa"/>
            <w:vMerge/>
          </w:tcPr>
          <w:p w14:paraId="543D450C"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4D8ED29F"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В том числе самостоятельная работа </w:t>
            </w:r>
            <w:proofErr w:type="gramStart"/>
            <w:r w:rsidRPr="009052F9">
              <w:rPr>
                <w:rFonts w:ascii="Times New Roman" w:eastAsia="Times New Roman" w:hAnsi="Times New Roman" w:cs="Times New Roman"/>
                <w:b/>
                <w:bCs/>
                <w:lang w:eastAsia="ru-RU"/>
              </w:rPr>
              <w:t>обучающихся</w:t>
            </w:r>
            <w:proofErr w:type="gramEnd"/>
          </w:p>
        </w:tc>
        <w:tc>
          <w:tcPr>
            <w:tcW w:w="2694" w:type="dxa"/>
            <w:vAlign w:val="bottom"/>
          </w:tcPr>
          <w:p w14:paraId="7B3301DD"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tcPr>
          <w:p w14:paraId="6EDB6EE6"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679431E0" w14:textId="77777777" w:rsidTr="00FB48E9">
        <w:tc>
          <w:tcPr>
            <w:tcW w:w="2962" w:type="dxa"/>
            <w:vMerge w:val="restart"/>
          </w:tcPr>
          <w:p w14:paraId="1F642D56" w14:textId="77777777" w:rsidR="00FB48E9" w:rsidRPr="009052F9" w:rsidRDefault="00FB48E9" w:rsidP="00FB48E9">
            <w:pPr>
              <w:pStyle w:val="TableParagraph"/>
              <w:tabs>
                <w:tab w:val="left" w:pos="222"/>
              </w:tabs>
              <w:spacing w:line="275" w:lineRule="exact"/>
              <w:rPr>
                <w:b/>
              </w:rPr>
            </w:pPr>
            <w:r w:rsidRPr="009052F9">
              <w:rPr>
                <w:b/>
              </w:rPr>
              <w:t>Тема</w:t>
            </w:r>
            <w:r w:rsidRPr="009052F9">
              <w:rPr>
                <w:b/>
                <w:spacing w:val="-4"/>
              </w:rPr>
              <w:t xml:space="preserve"> </w:t>
            </w:r>
            <w:r w:rsidRPr="009052F9">
              <w:rPr>
                <w:b/>
              </w:rPr>
              <w:t>2.3</w:t>
            </w:r>
            <w:r w:rsidRPr="009052F9">
              <w:rPr>
                <w:b/>
                <w:spacing w:val="-2"/>
              </w:rPr>
              <w:t xml:space="preserve"> </w:t>
            </w:r>
            <w:r w:rsidRPr="009052F9">
              <w:rPr>
                <w:b/>
              </w:rPr>
              <w:t>Условные</w:t>
            </w:r>
            <w:r w:rsidRPr="009052F9">
              <w:rPr>
                <w:b/>
                <w:spacing w:val="-3"/>
              </w:rPr>
              <w:t xml:space="preserve"> </w:t>
            </w:r>
            <w:r w:rsidRPr="009052F9">
              <w:rPr>
                <w:b/>
              </w:rPr>
              <w:t>расчеты</w:t>
            </w:r>
            <w:r w:rsidRPr="009052F9">
              <w:rPr>
                <w:b/>
                <w:spacing w:val="-2"/>
              </w:rPr>
              <w:t xml:space="preserve"> </w:t>
            </w:r>
            <w:r w:rsidRPr="009052F9">
              <w:rPr>
                <w:b/>
              </w:rPr>
              <w:t>на</w:t>
            </w:r>
            <w:r w:rsidRPr="009052F9">
              <w:rPr>
                <w:b/>
                <w:spacing w:val="-2"/>
              </w:rPr>
              <w:t xml:space="preserve"> </w:t>
            </w:r>
            <w:r w:rsidRPr="009052F9">
              <w:rPr>
                <w:b/>
              </w:rPr>
              <w:t>прочность</w:t>
            </w:r>
          </w:p>
          <w:p w14:paraId="612BF4D0"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6E5BAEB8"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Содержание </w:t>
            </w:r>
          </w:p>
        </w:tc>
        <w:tc>
          <w:tcPr>
            <w:tcW w:w="2694" w:type="dxa"/>
            <w:vAlign w:val="bottom"/>
          </w:tcPr>
          <w:p w14:paraId="4E4ABCE8"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4/2</w:t>
            </w:r>
          </w:p>
        </w:tc>
        <w:tc>
          <w:tcPr>
            <w:tcW w:w="2409" w:type="dxa"/>
            <w:vMerge w:val="restart"/>
          </w:tcPr>
          <w:p w14:paraId="243DF80F" w14:textId="77777777" w:rsidR="00FB48E9" w:rsidRDefault="00FB48E9" w:rsidP="00FB48E9">
            <w:pPr>
              <w:rPr>
                <w:rFonts w:ascii="Times New Roman" w:eastAsia="Times New Roman" w:hAnsi="Times New Roman" w:cs="Times New Roman"/>
                <w:bCs/>
                <w:lang w:eastAsia="ru-RU"/>
              </w:rPr>
            </w:pPr>
            <w:r w:rsidRPr="00490355">
              <w:rPr>
                <w:rFonts w:ascii="Times New Roman" w:eastAsia="Times New Roman" w:hAnsi="Times New Roman" w:cs="Times New Roman"/>
                <w:bCs/>
                <w:lang w:eastAsia="ru-RU"/>
              </w:rPr>
              <w:t>ОК.01-ОК.07</w:t>
            </w:r>
          </w:p>
          <w:p w14:paraId="786220E0"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Cs/>
                <w:lang w:eastAsia="ru-RU"/>
              </w:rPr>
              <w:t>ОК.09, ПК 4.4</w:t>
            </w:r>
          </w:p>
        </w:tc>
      </w:tr>
      <w:tr w:rsidR="00FB48E9" w:rsidRPr="00C63897" w14:paraId="2B1281A4" w14:textId="77777777" w:rsidTr="00FB48E9">
        <w:tc>
          <w:tcPr>
            <w:tcW w:w="2962" w:type="dxa"/>
            <w:vMerge/>
          </w:tcPr>
          <w:p w14:paraId="3B4A4BFF"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2C524583"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1.</w:t>
            </w:r>
            <w:r w:rsidRPr="009052F9">
              <w:rPr>
                <w:rFonts w:ascii="Times New Roman" w:eastAsia="Times New Roman" w:hAnsi="Times New Roman" w:cs="Times New Roman"/>
                <w:lang w:eastAsia="ru-RU"/>
              </w:rPr>
              <w:tab/>
              <w:t>Основные предпосылки и расчетные формулы.</w:t>
            </w:r>
          </w:p>
          <w:p w14:paraId="6B417E31"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2.</w:t>
            </w:r>
            <w:r w:rsidRPr="009052F9">
              <w:rPr>
                <w:rFonts w:ascii="Times New Roman" w:eastAsia="Times New Roman" w:hAnsi="Times New Roman" w:cs="Times New Roman"/>
                <w:lang w:eastAsia="ru-RU"/>
              </w:rPr>
              <w:tab/>
              <w:t>Расчеты на срез (сдвиг). Условие прочности.</w:t>
            </w:r>
          </w:p>
          <w:p w14:paraId="4A930234"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3.</w:t>
            </w:r>
            <w:r w:rsidRPr="009052F9">
              <w:rPr>
                <w:rFonts w:ascii="Times New Roman" w:eastAsia="Times New Roman" w:hAnsi="Times New Roman" w:cs="Times New Roman"/>
                <w:lang w:eastAsia="ru-RU"/>
              </w:rPr>
              <w:tab/>
              <w:t>Расчеты на смятие. Условие прочности.</w:t>
            </w:r>
          </w:p>
          <w:p w14:paraId="04C86E05"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4.</w:t>
            </w:r>
            <w:r w:rsidRPr="009052F9">
              <w:rPr>
                <w:rFonts w:ascii="Times New Roman" w:eastAsia="Times New Roman" w:hAnsi="Times New Roman" w:cs="Times New Roman"/>
                <w:lang w:eastAsia="ru-RU"/>
              </w:rPr>
              <w:tab/>
              <w:t>Практические расчеты на срез и смятие.</w:t>
            </w:r>
          </w:p>
          <w:p w14:paraId="1831633A"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5.</w:t>
            </w:r>
            <w:r w:rsidRPr="009052F9">
              <w:rPr>
                <w:rFonts w:ascii="Times New Roman" w:eastAsia="Times New Roman" w:hAnsi="Times New Roman" w:cs="Times New Roman"/>
                <w:lang w:eastAsia="ru-RU"/>
              </w:rPr>
              <w:tab/>
              <w:t>Расчеты деталей, работающих на срез и смятие.</w:t>
            </w:r>
          </w:p>
        </w:tc>
        <w:tc>
          <w:tcPr>
            <w:tcW w:w="2694" w:type="dxa"/>
            <w:vAlign w:val="bottom"/>
          </w:tcPr>
          <w:p w14:paraId="39B85E65" w14:textId="77777777" w:rsidR="00FB48E9" w:rsidRPr="009052F9" w:rsidRDefault="00FB48E9" w:rsidP="00FB48E9">
            <w:pPr>
              <w:tabs>
                <w:tab w:val="left" w:pos="222"/>
              </w:tabs>
              <w:rPr>
                <w:rFonts w:ascii="Times New Roman" w:eastAsia="Times New Roman" w:hAnsi="Times New Roman" w:cs="Times New Roman"/>
                <w:lang w:eastAsia="ru-RU"/>
              </w:rPr>
            </w:pPr>
            <w:r w:rsidRPr="00256E9B">
              <w:rPr>
                <w:rFonts w:ascii="Times New Roman" w:eastAsia="Times New Roman" w:hAnsi="Times New Roman" w:cs="Times New Roman"/>
                <w:lang w:eastAsia="ru-RU"/>
              </w:rPr>
              <w:t>2/2</w:t>
            </w:r>
          </w:p>
        </w:tc>
        <w:tc>
          <w:tcPr>
            <w:tcW w:w="2409" w:type="dxa"/>
            <w:vMerge/>
          </w:tcPr>
          <w:p w14:paraId="710A169D"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59582E69" w14:textId="77777777" w:rsidTr="00FB48E9">
        <w:tc>
          <w:tcPr>
            <w:tcW w:w="2962" w:type="dxa"/>
            <w:vMerge/>
          </w:tcPr>
          <w:p w14:paraId="00044D1E"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400F37E3"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В том числе практических и лабораторных занятий</w:t>
            </w:r>
          </w:p>
        </w:tc>
        <w:tc>
          <w:tcPr>
            <w:tcW w:w="2694" w:type="dxa"/>
            <w:vAlign w:val="bottom"/>
          </w:tcPr>
          <w:p w14:paraId="22DFDDF4"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09" w:type="dxa"/>
            <w:vMerge/>
          </w:tcPr>
          <w:p w14:paraId="01529CDB"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07C2BFA3" w14:textId="77777777" w:rsidTr="00FB48E9">
        <w:tc>
          <w:tcPr>
            <w:tcW w:w="2962" w:type="dxa"/>
            <w:vMerge/>
          </w:tcPr>
          <w:p w14:paraId="26F95C79"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475D433B"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Практическое занятие №6. «Расчеты заклепочных и сварных соединений»</w:t>
            </w:r>
          </w:p>
        </w:tc>
        <w:tc>
          <w:tcPr>
            <w:tcW w:w="2694" w:type="dxa"/>
            <w:vAlign w:val="bottom"/>
          </w:tcPr>
          <w:p w14:paraId="5FE90DE4" w14:textId="77777777" w:rsidR="00FB48E9" w:rsidRPr="009052F9" w:rsidRDefault="00FB48E9" w:rsidP="00FB48E9">
            <w:pPr>
              <w:tabs>
                <w:tab w:val="left" w:pos="222"/>
              </w:tabs>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409" w:type="dxa"/>
            <w:vMerge/>
          </w:tcPr>
          <w:p w14:paraId="0AC6CD68"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78331E61" w14:textId="77777777" w:rsidTr="00FB48E9">
        <w:tc>
          <w:tcPr>
            <w:tcW w:w="2962" w:type="dxa"/>
            <w:vMerge/>
          </w:tcPr>
          <w:p w14:paraId="553E942D"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5CC75285"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В том числе самостоятельная работа </w:t>
            </w:r>
            <w:proofErr w:type="gramStart"/>
            <w:r w:rsidRPr="009052F9">
              <w:rPr>
                <w:rFonts w:ascii="Times New Roman" w:eastAsia="Times New Roman" w:hAnsi="Times New Roman" w:cs="Times New Roman"/>
                <w:b/>
                <w:bCs/>
                <w:lang w:eastAsia="ru-RU"/>
              </w:rPr>
              <w:t>обучающихся</w:t>
            </w:r>
            <w:proofErr w:type="gramEnd"/>
          </w:p>
        </w:tc>
        <w:tc>
          <w:tcPr>
            <w:tcW w:w="2694" w:type="dxa"/>
            <w:vAlign w:val="bottom"/>
          </w:tcPr>
          <w:p w14:paraId="65B59FCA"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tcPr>
          <w:p w14:paraId="03C002AB"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0356568C" w14:textId="77777777" w:rsidTr="00FB48E9">
        <w:tc>
          <w:tcPr>
            <w:tcW w:w="2962" w:type="dxa"/>
            <w:vMerge w:val="restart"/>
          </w:tcPr>
          <w:p w14:paraId="5C215B49" w14:textId="77777777" w:rsidR="00FB48E9" w:rsidRPr="009052F9" w:rsidRDefault="00FB48E9" w:rsidP="00FB48E9">
            <w:pPr>
              <w:pStyle w:val="TableParagraph"/>
              <w:tabs>
                <w:tab w:val="left" w:pos="222"/>
              </w:tabs>
              <w:spacing w:line="275" w:lineRule="exact"/>
              <w:rPr>
                <w:b/>
              </w:rPr>
            </w:pPr>
            <w:r w:rsidRPr="009052F9">
              <w:rPr>
                <w:b/>
              </w:rPr>
              <w:t>Тема</w:t>
            </w:r>
            <w:r w:rsidRPr="009052F9">
              <w:rPr>
                <w:b/>
                <w:spacing w:val="-3"/>
              </w:rPr>
              <w:t xml:space="preserve"> </w:t>
            </w:r>
            <w:r w:rsidRPr="009052F9">
              <w:rPr>
                <w:b/>
              </w:rPr>
              <w:t>2.4</w:t>
            </w:r>
            <w:r w:rsidRPr="009052F9">
              <w:rPr>
                <w:b/>
                <w:spacing w:val="-1"/>
              </w:rPr>
              <w:t xml:space="preserve"> </w:t>
            </w:r>
            <w:r w:rsidRPr="009052F9">
              <w:rPr>
                <w:b/>
              </w:rPr>
              <w:t>Кручение</w:t>
            </w:r>
          </w:p>
          <w:p w14:paraId="06B7D6AA"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55B2F4C0"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Содержание </w:t>
            </w:r>
          </w:p>
        </w:tc>
        <w:tc>
          <w:tcPr>
            <w:tcW w:w="2694" w:type="dxa"/>
            <w:vAlign w:val="bottom"/>
          </w:tcPr>
          <w:p w14:paraId="4D643E0B"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6/4</w:t>
            </w:r>
          </w:p>
        </w:tc>
        <w:tc>
          <w:tcPr>
            <w:tcW w:w="2409" w:type="dxa"/>
            <w:vMerge w:val="restart"/>
          </w:tcPr>
          <w:p w14:paraId="19AD131A" w14:textId="77777777" w:rsidR="00FB48E9" w:rsidRDefault="00FB48E9" w:rsidP="00FB48E9">
            <w:pPr>
              <w:rPr>
                <w:rFonts w:ascii="Times New Roman" w:eastAsia="Times New Roman" w:hAnsi="Times New Roman" w:cs="Times New Roman"/>
                <w:bCs/>
                <w:lang w:eastAsia="ru-RU"/>
              </w:rPr>
            </w:pPr>
            <w:r w:rsidRPr="00490355">
              <w:rPr>
                <w:rFonts w:ascii="Times New Roman" w:eastAsia="Times New Roman" w:hAnsi="Times New Roman" w:cs="Times New Roman"/>
                <w:bCs/>
                <w:lang w:eastAsia="ru-RU"/>
              </w:rPr>
              <w:t>ОК.01-ОК.07</w:t>
            </w:r>
          </w:p>
          <w:p w14:paraId="1FC27D87"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Cs/>
                <w:lang w:eastAsia="ru-RU"/>
              </w:rPr>
              <w:t>ОК.09, ПК 4.4</w:t>
            </w:r>
          </w:p>
        </w:tc>
      </w:tr>
      <w:tr w:rsidR="00FB48E9" w:rsidRPr="00C63897" w14:paraId="481FA967" w14:textId="77777777" w:rsidTr="00FB48E9">
        <w:tc>
          <w:tcPr>
            <w:tcW w:w="2962" w:type="dxa"/>
            <w:vMerge/>
          </w:tcPr>
          <w:p w14:paraId="2242FCAC"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7EE414B8"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1.</w:t>
            </w:r>
            <w:r w:rsidRPr="009052F9">
              <w:rPr>
                <w:rFonts w:ascii="Times New Roman" w:eastAsia="Times New Roman" w:hAnsi="Times New Roman" w:cs="Times New Roman"/>
                <w:lang w:eastAsia="ru-RU"/>
              </w:rPr>
              <w:tab/>
              <w:t>Внутренние силовые факторы при кручении.</w:t>
            </w:r>
          </w:p>
          <w:p w14:paraId="0EFBC691"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2.</w:t>
            </w:r>
            <w:r w:rsidRPr="009052F9">
              <w:rPr>
                <w:rFonts w:ascii="Times New Roman" w:eastAsia="Times New Roman" w:hAnsi="Times New Roman" w:cs="Times New Roman"/>
                <w:lang w:eastAsia="ru-RU"/>
              </w:rPr>
              <w:tab/>
              <w:t>Эпюры крутящих моментов. Рациональное расположение колес на валу.</w:t>
            </w:r>
          </w:p>
          <w:p w14:paraId="6BFD558E"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3.</w:t>
            </w:r>
            <w:r w:rsidRPr="009052F9">
              <w:rPr>
                <w:rFonts w:ascii="Times New Roman" w:eastAsia="Times New Roman" w:hAnsi="Times New Roman" w:cs="Times New Roman"/>
                <w:lang w:eastAsia="ru-RU"/>
              </w:rPr>
              <w:tab/>
              <w:t>Кручение бруса круглого и кольцевого поперечного сечения. Напряжения при кручении. Чистый сдвиг</w:t>
            </w:r>
          </w:p>
          <w:p w14:paraId="70C82138"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4.</w:t>
            </w:r>
            <w:r w:rsidRPr="009052F9">
              <w:rPr>
                <w:rFonts w:ascii="Times New Roman" w:eastAsia="Times New Roman" w:hAnsi="Times New Roman" w:cs="Times New Roman"/>
                <w:lang w:eastAsia="ru-RU"/>
              </w:rPr>
              <w:tab/>
              <w:t>Расчет на прочность при кручении.</w:t>
            </w:r>
          </w:p>
          <w:p w14:paraId="48AF4C44"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5.</w:t>
            </w:r>
            <w:r w:rsidRPr="009052F9">
              <w:rPr>
                <w:rFonts w:ascii="Times New Roman" w:eastAsia="Times New Roman" w:hAnsi="Times New Roman" w:cs="Times New Roman"/>
                <w:lang w:eastAsia="ru-RU"/>
              </w:rPr>
              <w:tab/>
              <w:t>Деформации при кручении. Угол сдвига и угол закручивания. Закон Гука при сдвиге</w:t>
            </w:r>
          </w:p>
          <w:p w14:paraId="080DAE57"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6.</w:t>
            </w:r>
            <w:r w:rsidRPr="009052F9">
              <w:rPr>
                <w:rFonts w:ascii="Times New Roman" w:eastAsia="Times New Roman" w:hAnsi="Times New Roman" w:cs="Times New Roman"/>
                <w:lang w:eastAsia="ru-RU"/>
              </w:rPr>
              <w:tab/>
              <w:t>Расчета на жесткость при кручении</w:t>
            </w:r>
          </w:p>
        </w:tc>
        <w:tc>
          <w:tcPr>
            <w:tcW w:w="2694" w:type="dxa"/>
            <w:vAlign w:val="bottom"/>
          </w:tcPr>
          <w:p w14:paraId="0FE5E6B9" w14:textId="77777777" w:rsidR="00FB48E9" w:rsidRPr="009052F9" w:rsidRDefault="00FB48E9" w:rsidP="00FB48E9">
            <w:pPr>
              <w:tabs>
                <w:tab w:val="left" w:pos="222"/>
              </w:tabs>
              <w:rPr>
                <w:rFonts w:ascii="Times New Roman" w:eastAsia="Times New Roman" w:hAnsi="Times New Roman" w:cs="Times New Roman"/>
                <w:lang w:eastAsia="ru-RU"/>
              </w:rPr>
            </w:pPr>
            <w:r w:rsidRPr="00256E9B">
              <w:rPr>
                <w:rFonts w:ascii="Times New Roman" w:eastAsia="Times New Roman" w:hAnsi="Times New Roman" w:cs="Times New Roman"/>
                <w:lang w:eastAsia="ru-RU"/>
              </w:rPr>
              <w:t>2/2</w:t>
            </w:r>
          </w:p>
        </w:tc>
        <w:tc>
          <w:tcPr>
            <w:tcW w:w="2409" w:type="dxa"/>
            <w:vMerge/>
          </w:tcPr>
          <w:p w14:paraId="01D0F3A5"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1C2CCB5D" w14:textId="77777777" w:rsidTr="00FB48E9">
        <w:tc>
          <w:tcPr>
            <w:tcW w:w="2962" w:type="dxa"/>
            <w:vMerge/>
          </w:tcPr>
          <w:p w14:paraId="01B2B18F"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3F527CF6"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В том числе практических и лабораторных занятий</w:t>
            </w:r>
          </w:p>
        </w:tc>
        <w:tc>
          <w:tcPr>
            <w:tcW w:w="2694" w:type="dxa"/>
            <w:vAlign w:val="bottom"/>
          </w:tcPr>
          <w:p w14:paraId="5A90C42E"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4/4</w:t>
            </w:r>
          </w:p>
        </w:tc>
        <w:tc>
          <w:tcPr>
            <w:tcW w:w="2409" w:type="dxa"/>
            <w:vMerge/>
          </w:tcPr>
          <w:p w14:paraId="7EC30F3E"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7BDC9A8A" w14:textId="77777777" w:rsidTr="00FB48E9">
        <w:tc>
          <w:tcPr>
            <w:tcW w:w="2962" w:type="dxa"/>
            <w:vMerge/>
          </w:tcPr>
          <w:p w14:paraId="7D8282C7"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tcPr>
          <w:p w14:paraId="12DFFDE3" w14:textId="77777777" w:rsidR="00FB48E9" w:rsidRPr="009052F9" w:rsidRDefault="00FB48E9" w:rsidP="00FB48E9">
            <w:pPr>
              <w:pStyle w:val="TableParagraph"/>
              <w:tabs>
                <w:tab w:val="left" w:pos="222"/>
              </w:tabs>
              <w:spacing w:line="263" w:lineRule="exact"/>
            </w:pPr>
            <w:r w:rsidRPr="009052F9">
              <w:t>Практическое</w:t>
            </w:r>
            <w:r w:rsidRPr="009052F9">
              <w:rPr>
                <w:spacing w:val="-3"/>
              </w:rPr>
              <w:t xml:space="preserve"> </w:t>
            </w:r>
            <w:r w:rsidRPr="009052F9">
              <w:t>занятие</w:t>
            </w:r>
            <w:r w:rsidRPr="009052F9">
              <w:rPr>
                <w:spacing w:val="-6"/>
              </w:rPr>
              <w:t xml:space="preserve"> </w:t>
            </w:r>
            <w:r w:rsidRPr="009052F9">
              <w:t>№7.</w:t>
            </w:r>
            <w:r w:rsidRPr="009052F9">
              <w:rPr>
                <w:spacing w:val="-1"/>
              </w:rPr>
              <w:t xml:space="preserve"> </w:t>
            </w:r>
            <w:r w:rsidRPr="009052F9">
              <w:t>«Расчет</w:t>
            </w:r>
            <w:r w:rsidRPr="009052F9">
              <w:rPr>
                <w:spacing w:val="-1"/>
              </w:rPr>
              <w:t xml:space="preserve"> </w:t>
            </w:r>
            <w:r w:rsidRPr="009052F9">
              <w:t>на</w:t>
            </w:r>
            <w:r w:rsidRPr="009052F9">
              <w:rPr>
                <w:spacing w:val="-2"/>
              </w:rPr>
              <w:t xml:space="preserve"> </w:t>
            </w:r>
            <w:r w:rsidRPr="009052F9">
              <w:t>прочность</w:t>
            </w:r>
            <w:r w:rsidRPr="009052F9">
              <w:rPr>
                <w:spacing w:val="-2"/>
              </w:rPr>
              <w:t xml:space="preserve"> </w:t>
            </w:r>
            <w:r w:rsidRPr="009052F9">
              <w:t>круглого</w:t>
            </w:r>
            <w:r w:rsidRPr="009052F9">
              <w:rPr>
                <w:spacing w:val="-2"/>
              </w:rPr>
              <w:t xml:space="preserve"> </w:t>
            </w:r>
            <w:r w:rsidRPr="009052F9">
              <w:t>вала»</w:t>
            </w:r>
          </w:p>
        </w:tc>
        <w:tc>
          <w:tcPr>
            <w:tcW w:w="2694" w:type="dxa"/>
            <w:vAlign w:val="bottom"/>
          </w:tcPr>
          <w:p w14:paraId="361BAF07" w14:textId="77777777" w:rsidR="00FB48E9" w:rsidRPr="009052F9" w:rsidRDefault="00FB48E9" w:rsidP="00FB48E9">
            <w:pPr>
              <w:tabs>
                <w:tab w:val="left" w:pos="222"/>
              </w:tabs>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409" w:type="dxa"/>
            <w:vMerge/>
          </w:tcPr>
          <w:p w14:paraId="5F1676E8"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01E77D8A" w14:textId="77777777" w:rsidTr="00FB48E9">
        <w:tc>
          <w:tcPr>
            <w:tcW w:w="2962" w:type="dxa"/>
            <w:vMerge/>
          </w:tcPr>
          <w:p w14:paraId="59218E6D"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tcPr>
          <w:p w14:paraId="7761D3D2" w14:textId="77777777" w:rsidR="00FB48E9" w:rsidRPr="009052F9" w:rsidRDefault="00FB48E9" w:rsidP="00FB48E9">
            <w:pPr>
              <w:pStyle w:val="TableParagraph"/>
              <w:tabs>
                <w:tab w:val="left" w:pos="222"/>
              </w:tabs>
              <w:spacing w:line="263" w:lineRule="exact"/>
            </w:pPr>
            <w:r w:rsidRPr="009052F9">
              <w:t>Практическое</w:t>
            </w:r>
            <w:r w:rsidRPr="009052F9">
              <w:rPr>
                <w:spacing w:val="-3"/>
              </w:rPr>
              <w:t xml:space="preserve"> </w:t>
            </w:r>
            <w:r w:rsidRPr="009052F9">
              <w:t>занятие</w:t>
            </w:r>
            <w:r w:rsidRPr="009052F9">
              <w:rPr>
                <w:spacing w:val="-6"/>
              </w:rPr>
              <w:t xml:space="preserve"> </w:t>
            </w:r>
            <w:r w:rsidRPr="009052F9">
              <w:t>№8.</w:t>
            </w:r>
            <w:r w:rsidRPr="009052F9">
              <w:rPr>
                <w:spacing w:val="-1"/>
              </w:rPr>
              <w:t xml:space="preserve"> </w:t>
            </w:r>
            <w:r w:rsidRPr="009052F9">
              <w:t>«Расчеты</w:t>
            </w:r>
            <w:r w:rsidRPr="009052F9">
              <w:rPr>
                <w:spacing w:val="-1"/>
              </w:rPr>
              <w:t xml:space="preserve"> </w:t>
            </w:r>
            <w:r w:rsidRPr="009052F9">
              <w:t>на</w:t>
            </w:r>
            <w:r w:rsidRPr="009052F9">
              <w:rPr>
                <w:spacing w:val="-2"/>
              </w:rPr>
              <w:t xml:space="preserve"> </w:t>
            </w:r>
            <w:r w:rsidRPr="009052F9">
              <w:t>прочность</w:t>
            </w:r>
            <w:r w:rsidRPr="009052F9">
              <w:rPr>
                <w:spacing w:val="-2"/>
              </w:rPr>
              <w:t xml:space="preserve"> </w:t>
            </w:r>
            <w:r w:rsidRPr="009052F9">
              <w:t>и</w:t>
            </w:r>
            <w:r w:rsidRPr="009052F9">
              <w:rPr>
                <w:spacing w:val="-2"/>
              </w:rPr>
              <w:t xml:space="preserve"> </w:t>
            </w:r>
            <w:r w:rsidRPr="009052F9">
              <w:t>жесткость</w:t>
            </w:r>
            <w:r w:rsidRPr="009052F9">
              <w:rPr>
                <w:spacing w:val="-1"/>
              </w:rPr>
              <w:t xml:space="preserve"> </w:t>
            </w:r>
            <w:r w:rsidRPr="009052F9">
              <w:t>при</w:t>
            </w:r>
            <w:r w:rsidRPr="009052F9">
              <w:rPr>
                <w:spacing w:val="-2"/>
              </w:rPr>
              <w:t xml:space="preserve"> </w:t>
            </w:r>
            <w:r w:rsidRPr="009052F9">
              <w:t>кручении»</w:t>
            </w:r>
          </w:p>
        </w:tc>
        <w:tc>
          <w:tcPr>
            <w:tcW w:w="2694" w:type="dxa"/>
            <w:vAlign w:val="bottom"/>
          </w:tcPr>
          <w:p w14:paraId="7F081286" w14:textId="77777777" w:rsidR="00FB48E9" w:rsidRPr="009052F9" w:rsidRDefault="00FB48E9" w:rsidP="00FB48E9">
            <w:pPr>
              <w:tabs>
                <w:tab w:val="left" w:pos="222"/>
              </w:tabs>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409" w:type="dxa"/>
            <w:vMerge/>
          </w:tcPr>
          <w:p w14:paraId="73BBACF7"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7E5C600F" w14:textId="77777777" w:rsidTr="00FB48E9">
        <w:tc>
          <w:tcPr>
            <w:tcW w:w="2962" w:type="dxa"/>
            <w:vMerge/>
          </w:tcPr>
          <w:p w14:paraId="28C7C9B6"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139215E7"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В том числе самостоятельная работа </w:t>
            </w:r>
            <w:proofErr w:type="gramStart"/>
            <w:r w:rsidRPr="009052F9">
              <w:rPr>
                <w:rFonts w:ascii="Times New Roman" w:eastAsia="Times New Roman" w:hAnsi="Times New Roman" w:cs="Times New Roman"/>
                <w:b/>
                <w:bCs/>
                <w:lang w:eastAsia="ru-RU"/>
              </w:rPr>
              <w:t>обучающихся</w:t>
            </w:r>
            <w:proofErr w:type="gramEnd"/>
          </w:p>
        </w:tc>
        <w:tc>
          <w:tcPr>
            <w:tcW w:w="2694" w:type="dxa"/>
            <w:vAlign w:val="bottom"/>
          </w:tcPr>
          <w:p w14:paraId="665EEDAC"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tcPr>
          <w:p w14:paraId="62D0C682"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211302FE" w14:textId="77777777" w:rsidTr="00FB48E9">
        <w:tc>
          <w:tcPr>
            <w:tcW w:w="2962" w:type="dxa"/>
            <w:vMerge w:val="restart"/>
          </w:tcPr>
          <w:p w14:paraId="38DE22CD" w14:textId="77777777" w:rsidR="00FB48E9" w:rsidRPr="009052F9" w:rsidRDefault="00FB48E9" w:rsidP="00FB48E9">
            <w:pPr>
              <w:pStyle w:val="TableParagraph"/>
              <w:tabs>
                <w:tab w:val="left" w:pos="222"/>
              </w:tabs>
              <w:spacing w:line="275" w:lineRule="exact"/>
              <w:rPr>
                <w:b/>
              </w:rPr>
            </w:pPr>
            <w:r w:rsidRPr="009052F9">
              <w:rPr>
                <w:b/>
              </w:rPr>
              <w:lastRenderedPageBreak/>
              <w:t>Тема</w:t>
            </w:r>
            <w:r w:rsidRPr="009052F9">
              <w:rPr>
                <w:b/>
                <w:spacing w:val="-3"/>
              </w:rPr>
              <w:t xml:space="preserve"> </w:t>
            </w:r>
            <w:r w:rsidRPr="009052F9">
              <w:rPr>
                <w:b/>
              </w:rPr>
              <w:t>2.5</w:t>
            </w:r>
            <w:r w:rsidRPr="009052F9">
              <w:rPr>
                <w:b/>
                <w:spacing w:val="-1"/>
              </w:rPr>
              <w:t xml:space="preserve"> </w:t>
            </w:r>
            <w:r w:rsidRPr="009052F9">
              <w:rPr>
                <w:b/>
              </w:rPr>
              <w:t>Изгиб</w:t>
            </w:r>
          </w:p>
          <w:p w14:paraId="3CE9D5FC"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71C2F145"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Содержание </w:t>
            </w:r>
          </w:p>
        </w:tc>
        <w:tc>
          <w:tcPr>
            <w:tcW w:w="2694" w:type="dxa"/>
            <w:vAlign w:val="bottom"/>
          </w:tcPr>
          <w:p w14:paraId="5EAEE444"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6/4</w:t>
            </w:r>
          </w:p>
        </w:tc>
        <w:tc>
          <w:tcPr>
            <w:tcW w:w="2409" w:type="dxa"/>
            <w:vMerge w:val="restart"/>
          </w:tcPr>
          <w:p w14:paraId="7677FCCF" w14:textId="77777777" w:rsidR="00FB48E9" w:rsidRDefault="00FB48E9" w:rsidP="00FB48E9">
            <w:pPr>
              <w:rPr>
                <w:rFonts w:ascii="Times New Roman" w:eastAsia="Times New Roman" w:hAnsi="Times New Roman" w:cs="Times New Roman"/>
                <w:bCs/>
                <w:lang w:eastAsia="ru-RU"/>
              </w:rPr>
            </w:pPr>
            <w:r w:rsidRPr="00490355">
              <w:rPr>
                <w:rFonts w:ascii="Times New Roman" w:eastAsia="Times New Roman" w:hAnsi="Times New Roman" w:cs="Times New Roman"/>
                <w:bCs/>
                <w:lang w:eastAsia="ru-RU"/>
              </w:rPr>
              <w:t>ОК.01-ОК.07</w:t>
            </w:r>
          </w:p>
          <w:p w14:paraId="742A97EB"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Cs/>
                <w:lang w:eastAsia="ru-RU"/>
              </w:rPr>
              <w:t>ОК.09, ПК</w:t>
            </w:r>
            <w:proofErr w:type="gramStart"/>
            <w:r>
              <w:rPr>
                <w:rFonts w:ascii="Times New Roman" w:eastAsia="Times New Roman" w:hAnsi="Times New Roman" w:cs="Times New Roman"/>
                <w:bCs/>
                <w:lang w:eastAsia="ru-RU"/>
              </w:rPr>
              <w:t>1</w:t>
            </w:r>
            <w:proofErr w:type="gramEnd"/>
            <w:r>
              <w:rPr>
                <w:rFonts w:ascii="Times New Roman" w:eastAsia="Times New Roman" w:hAnsi="Times New Roman" w:cs="Times New Roman"/>
                <w:bCs/>
                <w:lang w:eastAsia="ru-RU"/>
              </w:rPr>
              <w:t>.4, ПК 4.4</w:t>
            </w:r>
          </w:p>
        </w:tc>
      </w:tr>
      <w:tr w:rsidR="00FB48E9" w:rsidRPr="00C63897" w14:paraId="4944643A" w14:textId="77777777" w:rsidTr="00FB48E9">
        <w:tc>
          <w:tcPr>
            <w:tcW w:w="2962" w:type="dxa"/>
            <w:vMerge/>
          </w:tcPr>
          <w:p w14:paraId="71667E0C"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03FE7FE9"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1.</w:t>
            </w:r>
            <w:r w:rsidRPr="009052F9">
              <w:rPr>
                <w:rFonts w:ascii="Times New Roman" w:eastAsia="Times New Roman" w:hAnsi="Times New Roman" w:cs="Times New Roman"/>
                <w:lang w:eastAsia="ru-RU"/>
              </w:rPr>
              <w:tab/>
              <w:t>Изгиб. Виды изгиба.</w:t>
            </w:r>
          </w:p>
          <w:p w14:paraId="557DB056"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2.</w:t>
            </w:r>
            <w:r w:rsidRPr="009052F9">
              <w:rPr>
                <w:rFonts w:ascii="Times New Roman" w:eastAsia="Times New Roman" w:hAnsi="Times New Roman" w:cs="Times New Roman"/>
                <w:lang w:eastAsia="ru-RU"/>
              </w:rPr>
              <w:tab/>
              <w:t>Внутренние силовые факторы при прямом изгибе.</w:t>
            </w:r>
          </w:p>
          <w:p w14:paraId="51E2B0E7"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3.</w:t>
            </w:r>
            <w:r w:rsidRPr="009052F9">
              <w:rPr>
                <w:rFonts w:ascii="Times New Roman" w:eastAsia="Times New Roman" w:hAnsi="Times New Roman" w:cs="Times New Roman"/>
                <w:lang w:eastAsia="ru-RU"/>
              </w:rPr>
              <w:tab/>
              <w:t>Эпюры поперечных сил и изгибающих моментов.</w:t>
            </w:r>
          </w:p>
          <w:p w14:paraId="00A969B6"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4.</w:t>
            </w:r>
            <w:r w:rsidRPr="009052F9">
              <w:rPr>
                <w:rFonts w:ascii="Times New Roman" w:eastAsia="Times New Roman" w:hAnsi="Times New Roman" w:cs="Times New Roman"/>
                <w:lang w:eastAsia="ru-RU"/>
              </w:rPr>
              <w:tab/>
              <w:t>Нормальные напряжения при изгибе. Распределение по сечению.</w:t>
            </w:r>
          </w:p>
          <w:p w14:paraId="7E490BC8"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5.</w:t>
            </w:r>
            <w:r w:rsidRPr="009052F9">
              <w:rPr>
                <w:rFonts w:ascii="Times New Roman" w:eastAsia="Times New Roman" w:hAnsi="Times New Roman" w:cs="Times New Roman"/>
                <w:lang w:eastAsia="ru-RU"/>
              </w:rPr>
              <w:tab/>
              <w:t>Рациональные формы поперечного сечения балок при изгибе.</w:t>
            </w:r>
          </w:p>
          <w:p w14:paraId="5355FF5A"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6.</w:t>
            </w:r>
            <w:r w:rsidRPr="009052F9">
              <w:rPr>
                <w:rFonts w:ascii="Times New Roman" w:eastAsia="Times New Roman" w:hAnsi="Times New Roman" w:cs="Times New Roman"/>
                <w:lang w:eastAsia="ru-RU"/>
              </w:rPr>
              <w:tab/>
              <w:t>Расчеты на прочность при изгибе</w:t>
            </w:r>
          </w:p>
        </w:tc>
        <w:tc>
          <w:tcPr>
            <w:tcW w:w="2694" w:type="dxa"/>
            <w:vAlign w:val="bottom"/>
          </w:tcPr>
          <w:p w14:paraId="25320347" w14:textId="77777777" w:rsidR="00FB48E9" w:rsidRPr="009052F9" w:rsidRDefault="00FB48E9" w:rsidP="00FB48E9">
            <w:pPr>
              <w:tabs>
                <w:tab w:val="left" w:pos="222"/>
              </w:tabs>
              <w:rPr>
                <w:rFonts w:ascii="Times New Roman" w:eastAsia="Times New Roman" w:hAnsi="Times New Roman" w:cs="Times New Roman"/>
                <w:lang w:eastAsia="ru-RU"/>
              </w:rPr>
            </w:pPr>
            <w:r w:rsidRPr="00256E9B">
              <w:rPr>
                <w:rFonts w:ascii="Times New Roman" w:eastAsia="Times New Roman" w:hAnsi="Times New Roman" w:cs="Times New Roman"/>
                <w:lang w:eastAsia="ru-RU"/>
              </w:rPr>
              <w:t>2/2</w:t>
            </w:r>
          </w:p>
        </w:tc>
        <w:tc>
          <w:tcPr>
            <w:tcW w:w="2409" w:type="dxa"/>
            <w:vMerge/>
          </w:tcPr>
          <w:p w14:paraId="0AB47DA2"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2680BCA6" w14:textId="77777777" w:rsidTr="00FB48E9">
        <w:tc>
          <w:tcPr>
            <w:tcW w:w="2962" w:type="dxa"/>
            <w:vMerge/>
          </w:tcPr>
          <w:p w14:paraId="5FC5DDA2"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44D48484"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В том числе практических и лабораторных занятий</w:t>
            </w:r>
          </w:p>
        </w:tc>
        <w:tc>
          <w:tcPr>
            <w:tcW w:w="2694" w:type="dxa"/>
            <w:vAlign w:val="bottom"/>
          </w:tcPr>
          <w:p w14:paraId="27EC8EAD"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4/4</w:t>
            </w:r>
          </w:p>
        </w:tc>
        <w:tc>
          <w:tcPr>
            <w:tcW w:w="2409" w:type="dxa"/>
            <w:vMerge/>
          </w:tcPr>
          <w:p w14:paraId="392A4AB4"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3040F05D" w14:textId="77777777" w:rsidTr="00FB48E9">
        <w:tc>
          <w:tcPr>
            <w:tcW w:w="2962" w:type="dxa"/>
            <w:vMerge/>
          </w:tcPr>
          <w:p w14:paraId="33D1FD4E"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tcPr>
          <w:p w14:paraId="19EF5A60" w14:textId="77777777" w:rsidR="00FB48E9" w:rsidRPr="009052F9" w:rsidRDefault="00FB48E9" w:rsidP="00FB48E9">
            <w:pPr>
              <w:tabs>
                <w:tab w:val="left" w:pos="222"/>
              </w:tabs>
              <w:rPr>
                <w:rFonts w:ascii="Times New Roman" w:hAnsi="Times New Roman" w:cs="Times New Roman"/>
              </w:rPr>
            </w:pPr>
            <w:r w:rsidRPr="009052F9">
              <w:rPr>
                <w:rFonts w:ascii="Times New Roman" w:hAnsi="Times New Roman" w:cs="Times New Roman"/>
              </w:rPr>
              <w:t>Практическое</w:t>
            </w:r>
            <w:r w:rsidRPr="009052F9">
              <w:rPr>
                <w:rFonts w:ascii="Times New Roman" w:hAnsi="Times New Roman" w:cs="Times New Roman"/>
                <w:spacing w:val="45"/>
              </w:rPr>
              <w:t xml:space="preserve"> </w:t>
            </w:r>
            <w:r w:rsidRPr="009052F9">
              <w:rPr>
                <w:rFonts w:ascii="Times New Roman" w:hAnsi="Times New Roman" w:cs="Times New Roman"/>
              </w:rPr>
              <w:t>занятие</w:t>
            </w:r>
            <w:r w:rsidRPr="009052F9">
              <w:rPr>
                <w:rFonts w:ascii="Times New Roman" w:hAnsi="Times New Roman" w:cs="Times New Roman"/>
                <w:spacing w:val="45"/>
              </w:rPr>
              <w:t xml:space="preserve"> </w:t>
            </w:r>
            <w:r w:rsidRPr="009052F9">
              <w:rPr>
                <w:rFonts w:ascii="Times New Roman" w:hAnsi="Times New Roman" w:cs="Times New Roman"/>
              </w:rPr>
              <w:t>№9.</w:t>
            </w:r>
            <w:r w:rsidRPr="009052F9">
              <w:rPr>
                <w:rFonts w:ascii="Times New Roman" w:hAnsi="Times New Roman" w:cs="Times New Roman"/>
                <w:spacing w:val="48"/>
              </w:rPr>
              <w:t xml:space="preserve"> </w:t>
            </w:r>
            <w:r w:rsidRPr="009052F9">
              <w:rPr>
                <w:rFonts w:ascii="Times New Roman" w:hAnsi="Times New Roman" w:cs="Times New Roman"/>
              </w:rPr>
              <w:t>«Внутренние</w:t>
            </w:r>
            <w:r w:rsidRPr="009052F9">
              <w:rPr>
                <w:rFonts w:ascii="Times New Roman" w:hAnsi="Times New Roman" w:cs="Times New Roman"/>
                <w:spacing w:val="43"/>
              </w:rPr>
              <w:t xml:space="preserve"> </w:t>
            </w:r>
            <w:r w:rsidRPr="009052F9">
              <w:rPr>
                <w:rFonts w:ascii="Times New Roman" w:hAnsi="Times New Roman" w:cs="Times New Roman"/>
              </w:rPr>
              <w:t>силовые</w:t>
            </w:r>
            <w:r w:rsidRPr="009052F9">
              <w:rPr>
                <w:rFonts w:ascii="Times New Roman" w:hAnsi="Times New Roman" w:cs="Times New Roman"/>
                <w:spacing w:val="47"/>
              </w:rPr>
              <w:t xml:space="preserve"> </w:t>
            </w:r>
            <w:r w:rsidRPr="009052F9">
              <w:rPr>
                <w:rFonts w:ascii="Times New Roman" w:hAnsi="Times New Roman" w:cs="Times New Roman"/>
              </w:rPr>
              <w:t>факторы.</w:t>
            </w:r>
            <w:r w:rsidRPr="009052F9">
              <w:rPr>
                <w:rFonts w:ascii="Times New Roman" w:hAnsi="Times New Roman" w:cs="Times New Roman"/>
                <w:spacing w:val="44"/>
              </w:rPr>
              <w:t xml:space="preserve"> </w:t>
            </w:r>
            <w:r w:rsidRPr="009052F9">
              <w:rPr>
                <w:rFonts w:ascii="Times New Roman" w:hAnsi="Times New Roman" w:cs="Times New Roman"/>
              </w:rPr>
              <w:t>Эпюры</w:t>
            </w:r>
            <w:r w:rsidRPr="009052F9">
              <w:rPr>
                <w:rFonts w:ascii="Times New Roman" w:hAnsi="Times New Roman" w:cs="Times New Roman"/>
                <w:spacing w:val="46"/>
              </w:rPr>
              <w:t xml:space="preserve"> </w:t>
            </w:r>
            <w:r w:rsidRPr="009052F9">
              <w:rPr>
                <w:rFonts w:ascii="Times New Roman" w:hAnsi="Times New Roman" w:cs="Times New Roman"/>
              </w:rPr>
              <w:t>поперечных</w:t>
            </w:r>
            <w:r w:rsidRPr="009052F9">
              <w:rPr>
                <w:rFonts w:ascii="Times New Roman" w:hAnsi="Times New Roman" w:cs="Times New Roman"/>
                <w:spacing w:val="44"/>
              </w:rPr>
              <w:t xml:space="preserve"> </w:t>
            </w:r>
            <w:r w:rsidRPr="009052F9">
              <w:rPr>
                <w:rFonts w:ascii="Times New Roman" w:hAnsi="Times New Roman" w:cs="Times New Roman"/>
              </w:rPr>
              <w:t>сил</w:t>
            </w:r>
            <w:r w:rsidRPr="009052F9">
              <w:rPr>
                <w:rFonts w:ascii="Times New Roman" w:hAnsi="Times New Roman" w:cs="Times New Roman"/>
                <w:spacing w:val="46"/>
              </w:rPr>
              <w:t xml:space="preserve"> </w:t>
            </w:r>
            <w:r w:rsidRPr="009052F9">
              <w:rPr>
                <w:rFonts w:ascii="Times New Roman" w:hAnsi="Times New Roman" w:cs="Times New Roman"/>
              </w:rPr>
              <w:t>и</w:t>
            </w:r>
            <w:r w:rsidRPr="009052F9">
              <w:rPr>
                <w:rFonts w:ascii="Times New Roman" w:hAnsi="Times New Roman" w:cs="Times New Roman"/>
                <w:spacing w:val="-57"/>
              </w:rPr>
              <w:t xml:space="preserve"> </w:t>
            </w:r>
            <w:r w:rsidRPr="009052F9">
              <w:rPr>
                <w:rFonts w:ascii="Times New Roman" w:hAnsi="Times New Roman" w:cs="Times New Roman"/>
              </w:rPr>
              <w:t>изгибающих</w:t>
            </w:r>
            <w:r w:rsidRPr="009052F9">
              <w:rPr>
                <w:rFonts w:ascii="Times New Roman" w:hAnsi="Times New Roman" w:cs="Times New Roman"/>
                <w:spacing w:val="-2"/>
              </w:rPr>
              <w:t xml:space="preserve"> </w:t>
            </w:r>
            <w:r w:rsidRPr="009052F9">
              <w:rPr>
                <w:rFonts w:ascii="Times New Roman" w:hAnsi="Times New Roman" w:cs="Times New Roman"/>
              </w:rPr>
              <w:t>моментов»</w:t>
            </w:r>
            <w:r w:rsidRPr="009052F9">
              <w:rPr>
                <w:rFonts w:ascii="Times New Roman" w:hAnsi="Times New Roman" w:cs="Times New Roman"/>
                <w:spacing w:val="-1"/>
              </w:rPr>
              <w:t xml:space="preserve"> </w:t>
            </w:r>
          </w:p>
        </w:tc>
        <w:tc>
          <w:tcPr>
            <w:tcW w:w="2694" w:type="dxa"/>
            <w:vAlign w:val="bottom"/>
          </w:tcPr>
          <w:p w14:paraId="0E6AE1D4" w14:textId="77777777" w:rsidR="00FB48E9" w:rsidRPr="009052F9" w:rsidRDefault="00FB48E9" w:rsidP="00FB48E9">
            <w:pPr>
              <w:tabs>
                <w:tab w:val="left" w:pos="222"/>
              </w:tabs>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409" w:type="dxa"/>
            <w:vMerge/>
          </w:tcPr>
          <w:p w14:paraId="35664A66"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44580CA5" w14:textId="77777777" w:rsidTr="00FB48E9">
        <w:tc>
          <w:tcPr>
            <w:tcW w:w="2962" w:type="dxa"/>
            <w:vMerge/>
          </w:tcPr>
          <w:p w14:paraId="4651FA4C"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tcPr>
          <w:p w14:paraId="51FC1FA2" w14:textId="77777777" w:rsidR="00FB48E9" w:rsidRPr="009052F9" w:rsidRDefault="00FB48E9" w:rsidP="00FB48E9">
            <w:pPr>
              <w:pStyle w:val="TableParagraph"/>
              <w:tabs>
                <w:tab w:val="left" w:pos="222"/>
              </w:tabs>
              <w:spacing w:line="275" w:lineRule="exact"/>
            </w:pPr>
            <w:r w:rsidRPr="009052F9">
              <w:t>Практическое</w:t>
            </w:r>
            <w:r w:rsidRPr="009052F9">
              <w:rPr>
                <w:spacing w:val="-3"/>
              </w:rPr>
              <w:t xml:space="preserve"> </w:t>
            </w:r>
            <w:r w:rsidRPr="009052F9">
              <w:t>занятие</w:t>
            </w:r>
            <w:r w:rsidRPr="009052F9">
              <w:rPr>
                <w:spacing w:val="-5"/>
              </w:rPr>
              <w:t xml:space="preserve"> </w:t>
            </w:r>
            <w:r w:rsidRPr="009052F9">
              <w:t>№10. «Расчеты</w:t>
            </w:r>
            <w:r w:rsidRPr="009052F9">
              <w:rPr>
                <w:spacing w:val="-2"/>
              </w:rPr>
              <w:t xml:space="preserve"> </w:t>
            </w:r>
            <w:r w:rsidRPr="009052F9">
              <w:t>на</w:t>
            </w:r>
            <w:r w:rsidRPr="009052F9">
              <w:rPr>
                <w:spacing w:val="-1"/>
              </w:rPr>
              <w:t xml:space="preserve"> </w:t>
            </w:r>
            <w:r w:rsidRPr="009052F9">
              <w:t>прочность</w:t>
            </w:r>
            <w:r w:rsidRPr="009052F9">
              <w:rPr>
                <w:spacing w:val="-1"/>
              </w:rPr>
              <w:t xml:space="preserve"> </w:t>
            </w:r>
            <w:r w:rsidRPr="009052F9">
              <w:t>при</w:t>
            </w:r>
            <w:r w:rsidRPr="009052F9">
              <w:rPr>
                <w:spacing w:val="-2"/>
              </w:rPr>
              <w:t xml:space="preserve"> </w:t>
            </w:r>
            <w:r w:rsidRPr="009052F9">
              <w:t>изгибе»</w:t>
            </w:r>
          </w:p>
        </w:tc>
        <w:tc>
          <w:tcPr>
            <w:tcW w:w="2694" w:type="dxa"/>
            <w:vAlign w:val="bottom"/>
          </w:tcPr>
          <w:p w14:paraId="50566484" w14:textId="77777777" w:rsidR="00FB48E9" w:rsidRPr="009052F9" w:rsidRDefault="00FB48E9" w:rsidP="00FB48E9">
            <w:pPr>
              <w:tabs>
                <w:tab w:val="left" w:pos="222"/>
              </w:tabs>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409" w:type="dxa"/>
            <w:vMerge/>
          </w:tcPr>
          <w:p w14:paraId="1D5AED8D"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06AFA445" w14:textId="77777777" w:rsidTr="00FB48E9">
        <w:tc>
          <w:tcPr>
            <w:tcW w:w="2962" w:type="dxa"/>
            <w:vMerge/>
          </w:tcPr>
          <w:p w14:paraId="00E9E84B"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28812A43"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В том числе самостоятельная работа </w:t>
            </w:r>
            <w:proofErr w:type="gramStart"/>
            <w:r w:rsidRPr="009052F9">
              <w:rPr>
                <w:rFonts w:ascii="Times New Roman" w:eastAsia="Times New Roman" w:hAnsi="Times New Roman" w:cs="Times New Roman"/>
                <w:b/>
                <w:bCs/>
                <w:lang w:eastAsia="ru-RU"/>
              </w:rPr>
              <w:t>обучающихся</w:t>
            </w:r>
            <w:proofErr w:type="gramEnd"/>
          </w:p>
        </w:tc>
        <w:tc>
          <w:tcPr>
            <w:tcW w:w="2694" w:type="dxa"/>
            <w:vAlign w:val="bottom"/>
          </w:tcPr>
          <w:p w14:paraId="7E3F1BD6"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tcPr>
          <w:p w14:paraId="561BE1BB"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711F19D9" w14:textId="77777777" w:rsidTr="00FB48E9">
        <w:tc>
          <w:tcPr>
            <w:tcW w:w="2962" w:type="dxa"/>
            <w:vMerge w:val="restart"/>
          </w:tcPr>
          <w:p w14:paraId="1B3D9CAC" w14:textId="77777777" w:rsidR="00FB48E9" w:rsidRPr="009052F9" w:rsidRDefault="00FB48E9" w:rsidP="00FB48E9">
            <w:pPr>
              <w:pStyle w:val="TableParagraph"/>
              <w:tabs>
                <w:tab w:val="left" w:pos="222"/>
              </w:tabs>
              <w:spacing w:line="275" w:lineRule="exact"/>
              <w:rPr>
                <w:b/>
              </w:rPr>
            </w:pPr>
            <w:r w:rsidRPr="009052F9">
              <w:rPr>
                <w:b/>
              </w:rPr>
              <w:t>Тема</w:t>
            </w:r>
            <w:r w:rsidRPr="009052F9">
              <w:rPr>
                <w:b/>
                <w:spacing w:val="-3"/>
              </w:rPr>
              <w:t xml:space="preserve"> </w:t>
            </w:r>
            <w:r w:rsidRPr="009052F9">
              <w:rPr>
                <w:b/>
              </w:rPr>
              <w:t>2.6</w:t>
            </w:r>
            <w:r w:rsidRPr="009052F9">
              <w:rPr>
                <w:b/>
                <w:spacing w:val="-2"/>
              </w:rPr>
              <w:t xml:space="preserve"> </w:t>
            </w:r>
            <w:r w:rsidRPr="009052F9">
              <w:rPr>
                <w:b/>
              </w:rPr>
              <w:t>Гипотезы</w:t>
            </w:r>
            <w:r w:rsidRPr="009052F9">
              <w:rPr>
                <w:b/>
                <w:spacing w:val="-3"/>
              </w:rPr>
              <w:t xml:space="preserve"> </w:t>
            </w:r>
            <w:r w:rsidRPr="009052F9">
              <w:rPr>
                <w:b/>
              </w:rPr>
              <w:t>прочности</w:t>
            </w:r>
          </w:p>
          <w:p w14:paraId="25B02F67"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73174FBE"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Содержание </w:t>
            </w:r>
          </w:p>
        </w:tc>
        <w:tc>
          <w:tcPr>
            <w:tcW w:w="2694" w:type="dxa"/>
            <w:vAlign w:val="bottom"/>
          </w:tcPr>
          <w:p w14:paraId="605B173F"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4/4</w:t>
            </w:r>
          </w:p>
        </w:tc>
        <w:tc>
          <w:tcPr>
            <w:tcW w:w="2409" w:type="dxa"/>
            <w:vMerge w:val="restart"/>
          </w:tcPr>
          <w:p w14:paraId="2197A308" w14:textId="77777777" w:rsidR="00FB48E9" w:rsidRDefault="00FB48E9" w:rsidP="00FB48E9">
            <w:pPr>
              <w:rPr>
                <w:rFonts w:ascii="Times New Roman" w:eastAsia="Times New Roman" w:hAnsi="Times New Roman" w:cs="Times New Roman"/>
                <w:bCs/>
                <w:lang w:eastAsia="ru-RU"/>
              </w:rPr>
            </w:pPr>
            <w:r w:rsidRPr="00490355">
              <w:rPr>
                <w:rFonts w:ascii="Times New Roman" w:eastAsia="Times New Roman" w:hAnsi="Times New Roman" w:cs="Times New Roman"/>
                <w:bCs/>
                <w:lang w:eastAsia="ru-RU"/>
              </w:rPr>
              <w:t>ОК.01-ОК.07</w:t>
            </w:r>
          </w:p>
          <w:p w14:paraId="515626E6"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Cs/>
                <w:lang w:eastAsia="ru-RU"/>
              </w:rPr>
              <w:t>ОК.09, ПК 4.4</w:t>
            </w:r>
          </w:p>
        </w:tc>
      </w:tr>
      <w:tr w:rsidR="00FB48E9" w:rsidRPr="00C63897" w14:paraId="6F5D5C4A" w14:textId="77777777" w:rsidTr="00FB48E9">
        <w:tc>
          <w:tcPr>
            <w:tcW w:w="2962" w:type="dxa"/>
            <w:vMerge/>
          </w:tcPr>
          <w:p w14:paraId="512F80EF"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26722844"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1.</w:t>
            </w:r>
            <w:r w:rsidRPr="009052F9">
              <w:rPr>
                <w:rFonts w:ascii="Times New Roman" w:eastAsia="Times New Roman" w:hAnsi="Times New Roman" w:cs="Times New Roman"/>
                <w:lang w:eastAsia="ru-RU"/>
              </w:rPr>
              <w:tab/>
              <w:t>Напряженное состояние в точке упругого тела. Виды упругих состояний.</w:t>
            </w:r>
          </w:p>
          <w:p w14:paraId="047F9192"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2.</w:t>
            </w:r>
            <w:r w:rsidRPr="009052F9">
              <w:rPr>
                <w:rFonts w:ascii="Times New Roman" w:eastAsia="Times New Roman" w:hAnsi="Times New Roman" w:cs="Times New Roman"/>
                <w:lang w:eastAsia="ru-RU"/>
              </w:rPr>
              <w:tab/>
              <w:t>Упрощенное плоское напряженное состояние.</w:t>
            </w:r>
          </w:p>
          <w:p w14:paraId="2D0051DA"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3.</w:t>
            </w:r>
            <w:r w:rsidRPr="009052F9">
              <w:rPr>
                <w:rFonts w:ascii="Times New Roman" w:eastAsia="Times New Roman" w:hAnsi="Times New Roman" w:cs="Times New Roman"/>
                <w:lang w:eastAsia="ru-RU"/>
              </w:rPr>
              <w:tab/>
              <w:t>Назначение гипотез прочности.</w:t>
            </w:r>
          </w:p>
          <w:p w14:paraId="0050DA70"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4.</w:t>
            </w:r>
            <w:r w:rsidRPr="009052F9">
              <w:rPr>
                <w:rFonts w:ascii="Times New Roman" w:eastAsia="Times New Roman" w:hAnsi="Times New Roman" w:cs="Times New Roman"/>
                <w:lang w:eastAsia="ru-RU"/>
              </w:rPr>
              <w:tab/>
              <w:t>Эквивалентное напряжение.</w:t>
            </w:r>
          </w:p>
        </w:tc>
        <w:tc>
          <w:tcPr>
            <w:tcW w:w="2694" w:type="dxa"/>
            <w:vAlign w:val="bottom"/>
          </w:tcPr>
          <w:p w14:paraId="38D89DAE" w14:textId="77777777" w:rsidR="00FB48E9" w:rsidRPr="009052F9" w:rsidRDefault="00FB48E9" w:rsidP="00FB48E9">
            <w:pPr>
              <w:tabs>
                <w:tab w:val="left" w:pos="222"/>
              </w:tabs>
              <w:rPr>
                <w:rFonts w:ascii="Times New Roman" w:eastAsia="Times New Roman" w:hAnsi="Times New Roman" w:cs="Times New Roman"/>
                <w:lang w:eastAsia="ru-RU"/>
              </w:rPr>
            </w:pPr>
            <w:r w:rsidRPr="00256E9B">
              <w:rPr>
                <w:rFonts w:ascii="Times New Roman" w:eastAsia="Times New Roman" w:hAnsi="Times New Roman" w:cs="Times New Roman"/>
                <w:lang w:eastAsia="ru-RU"/>
              </w:rPr>
              <w:t>2/2</w:t>
            </w:r>
          </w:p>
        </w:tc>
        <w:tc>
          <w:tcPr>
            <w:tcW w:w="2409" w:type="dxa"/>
            <w:vMerge/>
          </w:tcPr>
          <w:p w14:paraId="6925EF61"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69F569B2" w14:textId="77777777" w:rsidTr="00FB48E9">
        <w:tc>
          <w:tcPr>
            <w:tcW w:w="2962" w:type="dxa"/>
            <w:vMerge/>
          </w:tcPr>
          <w:p w14:paraId="6BAA6CFB"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0423BAD2"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В том числе практических и лабораторных занятий</w:t>
            </w:r>
          </w:p>
        </w:tc>
        <w:tc>
          <w:tcPr>
            <w:tcW w:w="2694" w:type="dxa"/>
            <w:vAlign w:val="bottom"/>
          </w:tcPr>
          <w:p w14:paraId="69C2B179"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09" w:type="dxa"/>
            <w:vMerge/>
          </w:tcPr>
          <w:p w14:paraId="6D1F6F15"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560F4A77" w14:textId="77777777" w:rsidTr="00FB48E9">
        <w:tc>
          <w:tcPr>
            <w:tcW w:w="2962" w:type="dxa"/>
            <w:vMerge/>
          </w:tcPr>
          <w:p w14:paraId="06E4AF41"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0E23FF12"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Практическое занятие №11. «Расчет на прочность вала при изгибе с кручением»</w:t>
            </w:r>
          </w:p>
        </w:tc>
        <w:tc>
          <w:tcPr>
            <w:tcW w:w="2694" w:type="dxa"/>
            <w:vAlign w:val="bottom"/>
          </w:tcPr>
          <w:p w14:paraId="15FD20B2" w14:textId="77777777" w:rsidR="00FB48E9" w:rsidRPr="009052F9" w:rsidRDefault="00FB48E9" w:rsidP="00FB48E9">
            <w:pPr>
              <w:tabs>
                <w:tab w:val="left" w:pos="222"/>
              </w:tabs>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409" w:type="dxa"/>
            <w:vMerge/>
          </w:tcPr>
          <w:p w14:paraId="2ADC0742"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0AD39A70" w14:textId="77777777" w:rsidTr="00FB48E9">
        <w:tc>
          <w:tcPr>
            <w:tcW w:w="2962" w:type="dxa"/>
            <w:vMerge/>
          </w:tcPr>
          <w:p w14:paraId="23A888C1"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13931F92"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В том числе самостоятельная работа </w:t>
            </w:r>
            <w:proofErr w:type="gramStart"/>
            <w:r w:rsidRPr="009052F9">
              <w:rPr>
                <w:rFonts w:ascii="Times New Roman" w:eastAsia="Times New Roman" w:hAnsi="Times New Roman" w:cs="Times New Roman"/>
                <w:b/>
                <w:bCs/>
                <w:lang w:eastAsia="ru-RU"/>
              </w:rPr>
              <w:t>обучающихся</w:t>
            </w:r>
            <w:proofErr w:type="gramEnd"/>
          </w:p>
        </w:tc>
        <w:tc>
          <w:tcPr>
            <w:tcW w:w="2694" w:type="dxa"/>
            <w:vAlign w:val="bottom"/>
          </w:tcPr>
          <w:p w14:paraId="0E2ED425"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tcPr>
          <w:p w14:paraId="358D5A72"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0917E55A" w14:textId="77777777" w:rsidTr="00FB48E9">
        <w:tc>
          <w:tcPr>
            <w:tcW w:w="9634" w:type="dxa"/>
            <w:gridSpan w:val="3"/>
          </w:tcPr>
          <w:p w14:paraId="72D8780D"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Раздел 3. Элементы кинематики и динамики</w:t>
            </w:r>
          </w:p>
        </w:tc>
        <w:tc>
          <w:tcPr>
            <w:tcW w:w="2694" w:type="dxa"/>
            <w:vAlign w:val="bottom"/>
          </w:tcPr>
          <w:p w14:paraId="758281DB"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val="restart"/>
          </w:tcPr>
          <w:p w14:paraId="2ABCA792" w14:textId="77777777" w:rsidR="00FB48E9" w:rsidRDefault="00FB48E9" w:rsidP="00FB48E9">
            <w:pPr>
              <w:rPr>
                <w:rFonts w:ascii="Times New Roman" w:eastAsia="Times New Roman" w:hAnsi="Times New Roman" w:cs="Times New Roman"/>
                <w:bCs/>
                <w:lang w:eastAsia="ru-RU"/>
              </w:rPr>
            </w:pPr>
            <w:r w:rsidRPr="00490355">
              <w:rPr>
                <w:rFonts w:ascii="Times New Roman" w:eastAsia="Times New Roman" w:hAnsi="Times New Roman" w:cs="Times New Roman"/>
                <w:bCs/>
                <w:lang w:eastAsia="ru-RU"/>
              </w:rPr>
              <w:t>ОК.01-ОК.07</w:t>
            </w:r>
          </w:p>
          <w:p w14:paraId="22754D01"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Cs/>
                <w:lang w:eastAsia="ru-RU"/>
              </w:rPr>
              <w:t>ОК.09, ПК 4.4</w:t>
            </w:r>
          </w:p>
        </w:tc>
      </w:tr>
      <w:tr w:rsidR="00FB48E9" w:rsidRPr="00C63897" w14:paraId="77741F6E" w14:textId="77777777" w:rsidTr="00FB48E9">
        <w:tc>
          <w:tcPr>
            <w:tcW w:w="2962" w:type="dxa"/>
            <w:vMerge w:val="restart"/>
          </w:tcPr>
          <w:p w14:paraId="74C653D5" w14:textId="77777777" w:rsidR="00FB48E9" w:rsidRPr="009052F9" w:rsidRDefault="00FB48E9" w:rsidP="00FB48E9">
            <w:pPr>
              <w:pStyle w:val="TableParagraph"/>
              <w:tabs>
                <w:tab w:val="left" w:pos="222"/>
              </w:tabs>
              <w:spacing w:line="275" w:lineRule="exact"/>
              <w:rPr>
                <w:b/>
              </w:rPr>
            </w:pPr>
            <w:r w:rsidRPr="009052F9">
              <w:rPr>
                <w:b/>
              </w:rPr>
              <w:t>Тема</w:t>
            </w:r>
            <w:r w:rsidRPr="009052F9">
              <w:rPr>
                <w:b/>
                <w:spacing w:val="-3"/>
              </w:rPr>
              <w:t xml:space="preserve"> </w:t>
            </w:r>
            <w:r w:rsidRPr="009052F9">
              <w:rPr>
                <w:b/>
              </w:rPr>
              <w:t>3.1</w:t>
            </w:r>
            <w:r w:rsidRPr="009052F9">
              <w:rPr>
                <w:b/>
                <w:spacing w:val="-2"/>
              </w:rPr>
              <w:t xml:space="preserve"> </w:t>
            </w:r>
            <w:r w:rsidRPr="009052F9">
              <w:rPr>
                <w:b/>
              </w:rPr>
              <w:t>Кинематика.</w:t>
            </w:r>
            <w:r w:rsidRPr="009052F9">
              <w:rPr>
                <w:b/>
                <w:spacing w:val="-4"/>
              </w:rPr>
              <w:t xml:space="preserve"> </w:t>
            </w:r>
            <w:r w:rsidRPr="009052F9">
              <w:rPr>
                <w:b/>
              </w:rPr>
              <w:t>Основные</w:t>
            </w:r>
            <w:r w:rsidRPr="009052F9">
              <w:rPr>
                <w:b/>
                <w:spacing w:val="-4"/>
              </w:rPr>
              <w:t xml:space="preserve"> </w:t>
            </w:r>
            <w:r w:rsidRPr="009052F9">
              <w:rPr>
                <w:b/>
              </w:rPr>
              <w:t>понятия.</w:t>
            </w:r>
            <w:r w:rsidRPr="009052F9">
              <w:rPr>
                <w:b/>
                <w:spacing w:val="-2"/>
              </w:rPr>
              <w:t xml:space="preserve"> </w:t>
            </w:r>
            <w:r w:rsidRPr="009052F9">
              <w:rPr>
                <w:b/>
              </w:rPr>
              <w:t>Кинематика</w:t>
            </w:r>
            <w:r w:rsidRPr="009052F9">
              <w:rPr>
                <w:b/>
                <w:spacing w:val="-4"/>
              </w:rPr>
              <w:t xml:space="preserve"> </w:t>
            </w:r>
            <w:r w:rsidRPr="009052F9">
              <w:rPr>
                <w:b/>
              </w:rPr>
              <w:t>точки</w:t>
            </w:r>
            <w:r w:rsidRPr="009052F9">
              <w:rPr>
                <w:b/>
                <w:spacing w:val="-2"/>
              </w:rPr>
              <w:t xml:space="preserve"> </w:t>
            </w:r>
            <w:r w:rsidRPr="009052F9">
              <w:rPr>
                <w:b/>
              </w:rPr>
              <w:t>и</w:t>
            </w:r>
            <w:r w:rsidRPr="009052F9">
              <w:rPr>
                <w:b/>
                <w:spacing w:val="-3"/>
              </w:rPr>
              <w:t xml:space="preserve"> </w:t>
            </w:r>
            <w:r w:rsidRPr="009052F9">
              <w:rPr>
                <w:b/>
              </w:rPr>
              <w:t>твердого</w:t>
            </w:r>
            <w:r w:rsidRPr="009052F9">
              <w:rPr>
                <w:b/>
                <w:spacing w:val="3"/>
              </w:rPr>
              <w:t xml:space="preserve"> </w:t>
            </w:r>
            <w:r w:rsidRPr="009052F9">
              <w:rPr>
                <w:b/>
              </w:rPr>
              <w:t>тела.</w:t>
            </w:r>
          </w:p>
          <w:p w14:paraId="778AFDAC"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2A32B3E2"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Содержание </w:t>
            </w:r>
          </w:p>
        </w:tc>
        <w:tc>
          <w:tcPr>
            <w:tcW w:w="2694" w:type="dxa"/>
            <w:vAlign w:val="bottom"/>
          </w:tcPr>
          <w:p w14:paraId="762BBD70"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w:t>
            </w:r>
          </w:p>
        </w:tc>
        <w:tc>
          <w:tcPr>
            <w:tcW w:w="2409" w:type="dxa"/>
            <w:vMerge/>
          </w:tcPr>
          <w:p w14:paraId="070F77D0"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593DCB49" w14:textId="77777777" w:rsidTr="00FB48E9">
        <w:tc>
          <w:tcPr>
            <w:tcW w:w="2962" w:type="dxa"/>
            <w:vMerge/>
          </w:tcPr>
          <w:p w14:paraId="3CE6B9FE"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7A7A2900"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1.</w:t>
            </w:r>
            <w:r w:rsidRPr="009052F9">
              <w:rPr>
                <w:rFonts w:ascii="Times New Roman" w:eastAsia="Times New Roman" w:hAnsi="Times New Roman" w:cs="Times New Roman"/>
                <w:lang w:eastAsia="ru-RU"/>
              </w:rPr>
              <w:tab/>
              <w:t>Уравнение движения точки.</w:t>
            </w:r>
          </w:p>
          <w:p w14:paraId="3B83DC23"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2.</w:t>
            </w:r>
            <w:r w:rsidRPr="009052F9">
              <w:rPr>
                <w:rFonts w:ascii="Times New Roman" w:eastAsia="Times New Roman" w:hAnsi="Times New Roman" w:cs="Times New Roman"/>
                <w:lang w:eastAsia="ru-RU"/>
              </w:rPr>
              <w:tab/>
              <w:t>Скорость и ускорение точки.</w:t>
            </w:r>
          </w:p>
          <w:p w14:paraId="4CA0FD5C"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3.</w:t>
            </w:r>
            <w:r w:rsidRPr="009052F9">
              <w:rPr>
                <w:rFonts w:ascii="Times New Roman" w:eastAsia="Times New Roman" w:hAnsi="Times New Roman" w:cs="Times New Roman"/>
                <w:lang w:eastAsia="ru-RU"/>
              </w:rPr>
              <w:tab/>
              <w:t>Виды движения в зависимости от ускорения.</w:t>
            </w:r>
          </w:p>
          <w:p w14:paraId="572499AC"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4.</w:t>
            </w:r>
            <w:r w:rsidRPr="009052F9">
              <w:rPr>
                <w:rFonts w:ascii="Times New Roman" w:eastAsia="Times New Roman" w:hAnsi="Times New Roman" w:cs="Times New Roman"/>
                <w:lang w:eastAsia="ru-RU"/>
              </w:rPr>
              <w:tab/>
              <w:t>Поступательное движение твердого тела.</w:t>
            </w:r>
          </w:p>
          <w:p w14:paraId="322840DD"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5.</w:t>
            </w:r>
            <w:r w:rsidRPr="009052F9">
              <w:rPr>
                <w:rFonts w:ascii="Times New Roman" w:eastAsia="Times New Roman" w:hAnsi="Times New Roman" w:cs="Times New Roman"/>
                <w:lang w:eastAsia="ru-RU"/>
              </w:rPr>
              <w:tab/>
              <w:t>Вращательное движение твердого тела вокруг неподвижной оси.</w:t>
            </w:r>
          </w:p>
          <w:p w14:paraId="4D4D2EE8"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6.</w:t>
            </w:r>
            <w:r w:rsidRPr="009052F9">
              <w:rPr>
                <w:rFonts w:ascii="Times New Roman" w:eastAsia="Times New Roman" w:hAnsi="Times New Roman" w:cs="Times New Roman"/>
                <w:lang w:eastAsia="ru-RU"/>
              </w:rPr>
              <w:tab/>
              <w:t>Скорости и ускорения точек вращающегося тела.</w:t>
            </w:r>
          </w:p>
        </w:tc>
        <w:tc>
          <w:tcPr>
            <w:tcW w:w="2694" w:type="dxa"/>
            <w:vAlign w:val="bottom"/>
          </w:tcPr>
          <w:p w14:paraId="250D6535" w14:textId="77777777" w:rsidR="00FB48E9" w:rsidRPr="009052F9" w:rsidRDefault="00FB48E9" w:rsidP="00FB48E9">
            <w:pPr>
              <w:tabs>
                <w:tab w:val="left" w:pos="222"/>
              </w:tabs>
              <w:rPr>
                <w:rFonts w:ascii="Times New Roman" w:eastAsia="Times New Roman" w:hAnsi="Times New Roman" w:cs="Times New Roman"/>
                <w:lang w:eastAsia="ru-RU"/>
              </w:rPr>
            </w:pPr>
            <w:r w:rsidRPr="00256E9B">
              <w:rPr>
                <w:rFonts w:ascii="Times New Roman" w:eastAsia="Times New Roman" w:hAnsi="Times New Roman" w:cs="Times New Roman"/>
                <w:lang w:eastAsia="ru-RU"/>
              </w:rPr>
              <w:t>1/1</w:t>
            </w:r>
          </w:p>
        </w:tc>
        <w:tc>
          <w:tcPr>
            <w:tcW w:w="2409" w:type="dxa"/>
            <w:vMerge/>
          </w:tcPr>
          <w:p w14:paraId="0DF05D73"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6173A77D" w14:textId="77777777" w:rsidTr="00FB48E9">
        <w:tc>
          <w:tcPr>
            <w:tcW w:w="2962" w:type="dxa"/>
            <w:vMerge/>
          </w:tcPr>
          <w:p w14:paraId="32AC8670"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1FAE4524"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В том числе практических и лабораторных занятий</w:t>
            </w:r>
          </w:p>
        </w:tc>
        <w:tc>
          <w:tcPr>
            <w:tcW w:w="2694" w:type="dxa"/>
            <w:vAlign w:val="bottom"/>
          </w:tcPr>
          <w:p w14:paraId="7B9F305E"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tcPr>
          <w:p w14:paraId="250F927E"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17CA22F7" w14:textId="77777777" w:rsidTr="00FB48E9">
        <w:tc>
          <w:tcPr>
            <w:tcW w:w="2962" w:type="dxa"/>
            <w:vMerge/>
          </w:tcPr>
          <w:p w14:paraId="2CED5DB3"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29305619"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В том числе самостоятельная работа </w:t>
            </w:r>
            <w:proofErr w:type="gramStart"/>
            <w:r w:rsidRPr="009052F9">
              <w:rPr>
                <w:rFonts w:ascii="Times New Roman" w:eastAsia="Times New Roman" w:hAnsi="Times New Roman" w:cs="Times New Roman"/>
                <w:b/>
                <w:bCs/>
                <w:lang w:eastAsia="ru-RU"/>
              </w:rPr>
              <w:t>обучающихся</w:t>
            </w:r>
            <w:proofErr w:type="gramEnd"/>
          </w:p>
        </w:tc>
        <w:tc>
          <w:tcPr>
            <w:tcW w:w="2694" w:type="dxa"/>
            <w:vAlign w:val="bottom"/>
          </w:tcPr>
          <w:p w14:paraId="3E63CE28"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tcPr>
          <w:p w14:paraId="15E89C8A"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0229F24B" w14:textId="77777777" w:rsidTr="00FB48E9">
        <w:tc>
          <w:tcPr>
            <w:tcW w:w="2962" w:type="dxa"/>
            <w:vMerge w:val="restart"/>
          </w:tcPr>
          <w:p w14:paraId="40AC267C" w14:textId="77777777" w:rsidR="00FB48E9" w:rsidRPr="009052F9" w:rsidRDefault="00FB48E9" w:rsidP="00FB48E9">
            <w:pPr>
              <w:pStyle w:val="TableParagraph"/>
              <w:tabs>
                <w:tab w:val="left" w:pos="222"/>
              </w:tabs>
              <w:spacing w:line="275" w:lineRule="exact"/>
              <w:rPr>
                <w:b/>
              </w:rPr>
            </w:pPr>
            <w:r w:rsidRPr="009052F9">
              <w:rPr>
                <w:b/>
              </w:rPr>
              <w:t>Тема</w:t>
            </w:r>
            <w:r w:rsidRPr="009052F9">
              <w:rPr>
                <w:b/>
                <w:spacing w:val="-3"/>
              </w:rPr>
              <w:t xml:space="preserve"> </w:t>
            </w:r>
            <w:r w:rsidRPr="009052F9">
              <w:rPr>
                <w:b/>
              </w:rPr>
              <w:t>3.2</w:t>
            </w:r>
            <w:r w:rsidRPr="009052F9">
              <w:rPr>
                <w:b/>
                <w:spacing w:val="-2"/>
              </w:rPr>
              <w:t xml:space="preserve"> </w:t>
            </w:r>
            <w:r w:rsidRPr="009052F9">
              <w:rPr>
                <w:b/>
              </w:rPr>
              <w:t>Динамика.</w:t>
            </w:r>
            <w:r w:rsidRPr="009052F9">
              <w:rPr>
                <w:b/>
                <w:spacing w:val="-5"/>
              </w:rPr>
              <w:t xml:space="preserve"> </w:t>
            </w:r>
            <w:r w:rsidRPr="009052F9">
              <w:rPr>
                <w:b/>
              </w:rPr>
              <w:t>Основные</w:t>
            </w:r>
            <w:r w:rsidRPr="009052F9">
              <w:rPr>
                <w:b/>
                <w:spacing w:val="-4"/>
              </w:rPr>
              <w:t xml:space="preserve"> </w:t>
            </w:r>
            <w:r w:rsidRPr="009052F9">
              <w:rPr>
                <w:b/>
              </w:rPr>
              <w:t>положения.</w:t>
            </w:r>
            <w:r w:rsidRPr="009052F9">
              <w:rPr>
                <w:b/>
                <w:spacing w:val="-2"/>
              </w:rPr>
              <w:t xml:space="preserve"> </w:t>
            </w:r>
            <w:r w:rsidRPr="009052F9">
              <w:rPr>
                <w:b/>
              </w:rPr>
              <w:t>Работа</w:t>
            </w:r>
            <w:r w:rsidRPr="009052F9">
              <w:rPr>
                <w:b/>
                <w:spacing w:val="-2"/>
              </w:rPr>
              <w:t xml:space="preserve"> </w:t>
            </w:r>
            <w:r w:rsidRPr="009052F9">
              <w:rPr>
                <w:b/>
              </w:rPr>
              <w:t>и</w:t>
            </w:r>
            <w:r w:rsidRPr="009052F9">
              <w:rPr>
                <w:b/>
                <w:spacing w:val="-2"/>
              </w:rPr>
              <w:t xml:space="preserve"> </w:t>
            </w:r>
            <w:r w:rsidRPr="009052F9">
              <w:rPr>
                <w:b/>
              </w:rPr>
              <w:t>мощность.</w:t>
            </w:r>
          </w:p>
          <w:p w14:paraId="274D4B33"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5B4AA96F"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Содержание </w:t>
            </w:r>
          </w:p>
        </w:tc>
        <w:tc>
          <w:tcPr>
            <w:tcW w:w="2694" w:type="dxa"/>
            <w:vAlign w:val="bottom"/>
          </w:tcPr>
          <w:p w14:paraId="5A52F338"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3/2</w:t>
            </w:r>
          </w:p>
        </w:tc>
        <w:tc>
          <w:tcPr>
            <w:tcW w:w="2409" w:type="dxa"/>
            <w:vMerge w:val="restart"/>
          </w:tcPr>
          <w:p w14:paraId="3B499AC3" w14:textId="77777777" w:rsidR="00FB48E9" w:rsidRDefault="00FB48E9" w:rsidP="00FB48E9">
            <w:pPr>
              <w:rPr>
                <w:rFonts w:ascii="Times New Roman" w:eastAsia="Times New Roman" w:hAnsi="Times New Roman" w:cs="Times New Roman"/>
                <w:bCs/>
                <w:lang w:eastAsia="ru-RU"/>
              </w:rPr>
            </w:pPr>
            <w:r w:rsidRPr="00490355">
              <w:rPr>
                <w:rFonts w:ascii="Times New Roman" w:eastAsia="Times New Roman" w:hAnsi="Times New Roman" w:cs="Times New Roman"/>
                <w:bCs/>
                <w:lang w:eastAsia="ru-RU"/>
              </w:rPr>
              <w:t>ОК.01-ОК.07</w:t>
            </w:r>
          </w:p>
          <w:p w14:paraId="11C30881"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Cs/>
                <w:lang w:eastAsia="ru-RU"/>
              </w:rPr>
              <w:t>ОК.09, ПК</w:t>
            </w:r>
            <w:proofErr w:type="gramStart"/>
            <w:r>
              <w:rPr>
                <w:rFonts w:ascii="Times New Roman" w:eastAsia="Times New Roman" w:hAnsi="Times New Roman" w:cs="Times New Roman"/>
                <w:bCs/>
                <w:lang w:eastAsia="ru-RU"/>
              </w:rPr>
              <w:t>1</w:t>
            </w:r>
            <w:proofErr w:type="gramEnd"/>
            <w:r>
              <w:rPr>
                <w:rFonts w:ascii="Times New Roman" w:eastAsia="Times New Roman" w:hAnsi="Times New Roman" w:cs="Times New Roman"/>
                <w:bCs/>
                <w:lang w:eastAsia="ru-RU"/>
              </w:rPr>
              <w:t>.4</w:t>
            </w:r>
          </w:p>
        </w:tc>
      </w:tr>
      <w:tr w:rsidR="00FB48E9" w:rsidRPr="00C63897" w14:paraId="72A4DD12" w14:textId="77777777" w:rsidTr="00FB48E9">
        <w:tc>
          <w:tcPr>
            <w:tcW w:w="2962" w:type="dxa"/>
            <w:vMerge/>
          </w:tcPr>
          <w:p w14:paraId="1E40C7EB"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36423D58"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1.</w:t>
            </w:r>
            <w:r w:rsidRPr="009052F9">
              <w:rPr>
                <w:rFonts w:ascii="Times New Roman" w:eastAsia="Times New Roman" w:hAnsi="Times New Roman" w:cs="Times New Roman"/>
                <w:lang w:eastAsia="ru-RU"/>
              </w:rPr>
              <w:tab/>
              <w:t>Трение. Виды трения. Законы трения скольжения.</w:t>
            </w:r>
          </w:p>
          <w:p w14:paraId="26382193"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2.</w:t>
            </w:r>
            <w:r w:rsidRPr="009052F9">
              <w:rPr>
                <w:rFonts w:ascii="Times New Roman" w:eastAsia="Times New Roman" w:hAnsi="Times New Roman" w:cs="Times New Roman"/>
                <w:lang w:eastAsia="ru-RU"/>
              </w:rPr>
              <w:tab/>
              <w:t>Работа и мощность</w:t>
            </w:r>
          </w:p>
          <w:p w14:paraId="526CDE9D"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3.</w:t>
            </w:r>
            <w:r w:rsidRPr="009052F9">
              <w:rPr>
                <w:rFonts w:ascii="Times New Roman" w:eastAsia="Times New Roman" w:hAnsi="Times New Roman" w:cs="Times New Roman"/>
                <w:lang w:eastAsia="ru-RU"/>
              </w:rPr>
              <w:tab/>
              <w:t>Работа и мощность постоянной силы на прямолинейном пути.</w:t>
            </w:r>
          </w:p>
          <w:p w14:paraId="35A5218D"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4.</w:t>
            </w:r>
            <w:r w:rsidRPr="009052F9">
              <w:rPr>
                <w:rFonts w:ascii="Times New Roman" w:eastAsia="Times New Roman" w:hAnsi="Times New Roman" w:cs="Times New Roman"/>
                <w:lang w:eastAsia="ru-RU"/>
              </w:rPr>
              <w:tab/>
              <w:t>Работа и мощность при вращательном движении.</w:t>
            </w:r>
          </w:p>
          <w:p w14:paraId="1B04E302"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lastRenderedPageBreak/>
              <w:t>5.</w:t>
            </w:r>
            <w:r w:rsidRPr="009052F9">
              <w:rPr>
                <w:rFonts w:ascii="Times New Roman" w:eastAsia="Times New Roman" w:hAnsi="Times New Roman" w:cs="Times New Roman"/>
                <w:lang w:eastAsia="ru-RU"/>
              </w:rPr>
              <w:tab/>
              <w:t>Работа силы тяжести.</w:t>
            </w:r>
          </w:p>
          <w:p w14:paraId="258593D4"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6.</w:t>
            </w:r>
            <w:r w:rsidRPr="009052F9">
              <w:rPr>
                <w:rFonts w:ascii="Times New Roman" w:eastAsia="Times New Roman" w:hAnsi="Times New Roman" w:cs="Times New Roman"/>
                <w:lang w:eastAsia="ru-RU"/>
              </w:rPr>
              <w:tab/>
              <w:t>Коэффициент полезного действия.</w:t>
            </w:r>
          </w:p>
        </w:tc>
        <w:tc>
          <w:tcPr>
            <w:tcW w:w="2694" w:type="dxa"/>
            <w:vAlign w:val="bottom"/>
          </w:tcPr>
          <w:p w14:paraId="1084E62A" w14:textId="77777777" w:rsidR="00FB48E9" w:rsidRPr="009052F9" w:rsidRDefault="00FB48E9" w:rsidP="00FB48E9">
            <w:pPr>
              <w:tabs>
                <w:tab w:val="left" w:pos="222"/>
              </w:tabs>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p>
        </w:tc>
        <w:tc>
          <w:tcPr>
            <w:tcW w:w="2409" w:type="dxa"/>
            <w:vMerge/>
          </w:tcPr>
          <w:p w14:paraId="557E8AEF"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3E8DD31A" w14:textId="77777777" w:rsidTr="00FB48E9">
        <w:tc>
          <w:tcPr>
            <w:tcW w:w="2962" w:type="dxa"/>
            <w:vMerge/>
          </w:tcPr>
          <w:p w14:paraId="39C1EB1C"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5F65567B"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В том числе практических и лабораторных занятий</w:t>
            </w:r>
          </w:p>
        </w:tc>
        <w:tc>
          <w:tcPr>
            <w:tcW w:w="2694" w:type="dxa"/>
            <w:vAlign w:val="bottom"/>
          </w:tcPr>
          <w:p w14:paraId="4DB38732" w14:textId="77777777" w:rsidR="00FB48E9" w:rsidRPr="009052F9" w:rsidRDefault="00FB48E9" w:rsidP="00FB48E9">
            <w:pPr>
              <w:tabs>
                <w:tab w:val="left" w:pos="222"/>
              </w:tabs>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09" w:type="dxa"/>
            <w:vMerge/>
          </w:tcPr>
          <w:p w14:paraId="7B56732F"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C63897" w14:paraId="09FC5373" w14:textId="77777777" w:rsidTr="00FB48E9">
        <w:tc>
          <w:tcPr>
            <w:tcW w:w="2962" w:type="dxa"/>
            <w:vMerge/>
          </w:tcPr>
          <w:p w14:paraId="61E85E31"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2A725E29" w14:textId="77777777" w:rsidR="00FB48E9" w:rsidRPr="009052F9" w:rsidRDefault="00FB48E9" w:rsidP="00FB48E9">
            <w:pPr>
              <w:tabs>
                <w:tab w:val="left" w:pos="222"/>
              </w:tabs>
              <w:rPr>
                <w:rFonts w:ascii="Times New Roman" w:eastAsia="Times New Roman" w:hAnsi="Times New Roman" w:cs="Times New Roman"/>
                <w:lang w:eastAsia="ru-RU"/>
              </w:rPr>
            </w:pPr>
            <w:r w:rsidRPr="009052F9">
              <w:rPr>
                <w:rFonts w:ascii="Times New Roman" w:eastAsia="Times New Roman" w:hAnsi="Times New Roman" w:cs="Times New Roman"/>
                <w:lang w:eastAsia="ru-RU"/>
              </w:rPr>
              <w:t>Практическое занятие №12. «Трение, работа и мощность, КПД»</w:t>
            </w:r>
          </w:p>
        </w:tc>
        <w:tc>
          <w:tcPr>
            <w:tcW w:w="2694" w:type="dxa"/>
            <w:vAlign w:val="bottom"/>
          </w:tcPr>
          <w:p w14:paraId="00931501" w14:textId="77777777" w:rsidR="00FB48E9" w:rsidRPr="009052F9" w:rsidRDefault="00FB48E9" w:rsidP="00FB48E9">
            <w:pPr>
              <w:tabs>
                <w:tab w:val="left" w:pos="222"/>
              </w:tabs>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409" w:type="dxa"/>
            <w:vMerge/>
          </w:tcPr>
          <w:p w14:paraId="25996D21" w14:textId="77777777" w:rsidR="00FB48E9" w:rsidRPr="009052F9" w:rsidRDefault="00FB48E9" w:rsidP="00FB48E9">
            <w:pPr>
              <w:tabs>
                <w:tab w:val="left" w:pos="222"/>
              </w:tabs>
              <w:rPr>
                <w:rFonts w:ascii="Times New Roman" w:eastAsia="Times New Roman" w:hAnsi="Times New Roman" w:cs="Times New Roman"/>
                <w:lang w:eastAsia="ru-RU"/>
              </w:rPr>
            </w:pPr>
          </w:p>
        </w:tc>
      </w:tr>
      <w:tr w:rsidR="00FB48E9" w:rsidRPr="00C63897" w14:paraId="2EEEEE0E" w14:textId="77777777" w:rsidTr="00FB48E9">
        <w:tc>
          <w:tcPr>
            <w:tcW w:w="2962" w:type="dxa"/>
            <w:vMerge/>
          </w:tcPr>
          <w:p w14:paraId="301A1432"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6672" w:type="dxa"/>
            <w:gridSpan w:val="2"/>
            <w:vAlign w:val="bottom"/>
          </w:tcPr>
          <w:p w14:paraId="738580D7" w14:textId="77777777" w:rsidR="00FB48E9" w:rsidRPr="009052F9" w:rsidRDefault="00FB48E9" w:rsidP="00FB48E9">
            <w:pPr>
              <w:tabs>
                <w:tab w:val="left" w:pos="222"/>
              </w:tabs>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 xml:space="preserve">В том числе самостоятельная работа </w:t>
            </w:r>
            <w:proofErr w:type="gramStart"/>
            <w:r w:rsidRPr="009052F9">
              <w:rPr>
                <w:rFonts w:ascii="Times New Roman" w:eastAsia="Times New Roman" w:hAnsi="Times New Roman" w:cs="Times New Roman"/>
                <w:b/>
                <w:bCs/>
                <w:lang w:eastAsia="ru-RU"/>
              </w:rPr>
              <w:t>обучающихся</w:t>
            </w:r>
            <w:proofErr w:type="gramEnd"/>
          </w:p>
        </w:tc>
        <w:tc>
          <w:tcPr>
            <w:tcW w:w="2694" w:type="dxa"/>
            <w:vAlign w:val="bottom"/>
          </w:tcPr>
          <w:p w14:paraId="63ACA2EA" w14:textId="77777777" w:rsidR="00FB48E9" w:rsidRPr="009052F9" w:rsidRDefault="00FB48E9" w:rsidP="00FB48E9">
            <w:pPr>
              <w:tabs>
                <w:tab w:val="left" w:pos="222"/>
              </w:tabs>
              <w:rPr>
                <w:rFonts w:ascii="Times New Roman" w:eastAsia="Times New Roman" w:hAnsi="Times New Roman" w:cs="Times New Roman"/>
                <w:b/>
                <w:bCs/>
                <w:lang w:eastAsia="ru-RU"/>
              </w:rPr>
            </w:pPr>
          </w:p>
        </w:tc>
        <w:tc>
          <w:tcPr>
            <w:tcW w:w="2409" w:type="dxa"/>
            <w:vMerge/>
          </w:tcPr>
          <w:p w14:paraId="70F2D554" w14:textId="77777777" w:rsidR="00FB48E9" w:rsidRPr="009052F9" w:rsidRDefault="00FB48E9" w:rsidP="00FB48E9">
            <w:pPr>
              <w:tabs>
                <w:tab w:val="left" w:pos="222"/>
              </w:tabs>
              <w:rPr>
                <w:rFonts w:ascii="Times New Roman" w:eastAsia="Times New Roman" w:hAnsi="Times New Roman" w:cs="Times New Roman"/>
                <w:b/>
                <w:bCs/>
                <w:lang w:eastAsia="ru-RU"/>
              </w:rPr>
            </w:pPr>
          </w:p>
        </w:tc>
      </w:tr>
      <w:tr w:rsidR="00FB48E9" w:rsidRPr="008E69FF" w14:paraId="59A3ADCC" w14:textId="77777777" w:rsidTr="00FB48E9">
        <w:tc>
          <w:tcPr>
            <w:tcW w:w="9634" w:type="dxa"/>
            <w:gridSpan w:val="3"/>
          </w:tcPr>
          <w:p w14:paraId="1F2F505A" w14:textId="77777777" w:rsidR="00FB48E9" w:rsidRPr="009052F9" w:rsidRDefault="00FB48E9" w:rsidP="00FB48E9">
            <w:pPr>
              <w:tabs>
                <w:tab w:val="left" w:pos="222"/>
              </w:tabs>
              <w:spacing w:line="276" w:lineRule="auto"/>
              <w:rPr>
                <w:rFonts w:ascii="Times New Roman" w:eastAsia="Times New Roman" w:hAnsi="Times New Roman" w:cs="Times New Roman"/>
                <w:b/>
                <w:bCs/>
                <w:i/>
                <w:lang w:eastAsia="ru-RU"/>
              </w:rPr>
            </w:pPr>
            <w:r w:rsidRPr="009052F9">
              <w:rPr>
                <w:rFonts w:ascii="Times New Roman" w:eastAsia="Times New Roman" w:hAnsi="Times New Roman" w:cs="Times New Roman"/>
                <w:b/>
                <w:bCs/>
                <w:i/>
                <w:lang w:eastAsia="ru-RU"/>
              </w:rPr>
              <w:t>Промежуточная аттестация дифференцированный зачет</w:t>
            </w:r>
          </w:p>
        </w:tc>
        <w:tc>
          <w:tcPr>
            <w:tcW w:w="2694" w:type="dxa"/>
          </w:tcPr>
          <w:p w14:paraId="752A482F" w14:textId="77777777" w:rsidR="00FB48E9" w:rsidRPr="009052F9" w:rsidRDefault="00FB48E9" w:rsidP="00FB48E9">
            <w:pPr>
              <w:tabs>
                <w:tab w:val="left" w:pos="222"/>
              </w:tabs>
              <w:spacing w:line="276" w:lineRule="auto"/>
              <w:rPr>
                <w:rFonts w:ascii="Times New Roman" w:eastAsia="Times New Roman" w:hAnsi="Times New Roman" w:cs="Times New Roman"/>
                <w:b/>
                <w:bCs/>
                <w:i/>
                <w:lang w:eastAsia="ru-RU"/>
              </w:rPr>
            </w:pPr>
          </w:p>
        </w:tc>
        <w:tc>
          <w:tcPr>
            <w:tcW w:w="2409" w:type="dxa"/>
          </w:tcPr>
          <w:p w14:paraId="72203BD1" w14:textId="77777777" w:rsidR="00FB48E9" w:rsidRPr="009052F9" w:rsidRDefault="00FB48E9" w:rsidP="00FB48E9">
            <w:pPr>
              <w:tabs>
                <w:tab w:val="left" w:pos="222"/>
              </w:tabs>
              <w:spacing w:line="276" w:lineRule="auto"/>
              <w:rPr>
                <w:rFonts w:ascii="Times New Roman" w:eastAsia="Times New Roman" w:hAnsi="Times New Roman" w:cs="Times New Roman"/>
                <w:b/>
                <w:bCs/>
                <w:i/>
                <w:lang w:eastAsia="ru-RU"/>
              </w:rPr>
            </w:pPr>
          </w:p>
        </w:tc>
      </w:tr>
      <w:tr w:rsidR="00FB48E9" w:rsidRPr="008E69FF" w14:paraId="538C84A4" w14:textId="77777777" w:rsidTr="00FB48E9">
        <w:tc>
          <w:tcPr>
            <w:tcW w:w="9634" w:type="dxa"/>
            <w:gridSpan w:val="3"/>
          </w:tcPr>
          <w:p w14:paraId="774F4219" w14:textId="77777777" w:rsidR="00FB48E9" w:rsidRPr="009052F9" w:rsidRDefault="00FB48E9" w:rsidP="00FB48E9">
            <w:pPr>
              <w:tabs>
                <w:tab w:val="left" w:pos="222"/>
              </w:tabs>
              <w:spacing w:line="276" w:lineRule="auto"/>
              <w:rPr>
                <w:rFonts w:ascii="Times New Roman" w:eastAsia="Times New Roman" w:hAnsi="Times New Roman" w:cs="Times New Roman"/>
                <w:b/>
                <w:bCs/>
                <w:lang w:eastAsia="ru-RU"/>
              </w:rPr>
            </w:pPr>
            <w:r w:rsidRPr="009052F9">
              <w:rPr>
                <w:rFonts w:ascii="Times New Roman" w:eastAsia="Times New Roman" w:hAnsi="Times New Roman" w:cs="Times New Roman"/>
                <w:b/>
                <w:bCs/>
                <w:lang w:eastAsia="ru-RU"/>
              </w:rPr>
              <w:t>Всего</w:t>
            </w:r>
          </w:p>
        </w:tc>
        <w:tc>
          <w:tcPr>
            <w:tcW w:w="2694" w:type="dxa"/>
          </w:tcPr>
          <w:p w14:paraId="36A7B4DD" w14:textId="77777777" w:rsidR="00FB48E9" w:rsidRPr="009052F9" w:rsidRDefault="00FB48E9" w:rsidP="00FB48E9">
            <w:pPr>
              <w:tabs>
                <w:tab w:val="left" w:pos="222"/>
              </w:tabs>
              <w:spacing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56/33</w:t>
            </w:r>
          </w:p>
        </w:tc>
        <w:tc>
          <w:tcPr>
            <w:tcW w:w="2409" w:type="dxa"/>
          </w:tcPr>
          <w:p w14:paraId="5AD25ED2" w14:textId="77777777" w:rsidR="00FB48E9" w:rsidRPr="009052F9" w:rsidRDefault="00FB48E9" w:rsidP="00FB48E9">
            <w:pPr>
              <w:tabs>
                <w:tab w:val="left" w:pos="222"/>
              </w:tabs>
              <w:spacing w:line="276" w:lineRule="auto"/>
              <w:rPr>
                <w:rFonts w:ascii="Times New Roman" w:eastAsia="Times New Roman" w:hAnsi="Times New Roman" w:cs="Times New Roman"/>
                <w:b/>
                <w:bCs/>
                <w:lang w:eastAsia="ru-RU"/>
              </w:rPr>
            </w:pPr>
          </w:p>
        </w:tc>
      </w:tr>
    </w:tbl>
    <w:p w14:paraId="50C96610" w14:textId="77777777" w:rsidR="00FB48E9" w:rsidRDefault="00FB48E9" w:rsidP="00FB48E9">
      <w:pPr>
        <w:pStyle w:val="114"/>
        <w:jc w:val="both"/>
        <w:rPr>
          <w:rFonts w:ascii="Times New Roman" w:hAnsi="Times New Roman"/>
        </w:rPr>
      </w:pPr>
    </w:p>
    <w:p w14:paraId="595D4F86" w14:textId="77777777" w:rsidR="00FB48E9" w:rsidRDefault="00FB48E9" w:rsidP="00FB48E9">
      <w:pPr>
        <w:rPr>
          <w:rFonts w:ascii="Times New Roman" w:hAnsi="Times New Roman" w:cs="Times New Roman"/>
          <w:sz w:val="24"/>
          <w:szCs w:val="24"/>
        </w:rPr>
        <w:sectPr w:rsidR="00FB48E9" w:rsidSect="006D1C4C">
          <w:pgSz w:w="16838" w:h="11906" w:orient="landscape"/>
          <w:pgMar w:top="1701" w:right="1134" w:bottom="567" w:left="1134" w:header="709" w:footer="709" w:gutter="0"/>
          <w:cols w:space="708"/>
          <w:docGrid w:linePitch="360"/>
        </w:sectPr>
      </w:pPr>
    </w:p>
    <w:p w14:paraId="6BC0AE1B" w14:textId="77777777" w:rsidR="00FB48E9" w:rsidRDefault="00FB48E9" w:rsidP="00FB48E9">
      <w:pPr>
        <w:rPr>
          <w:rFonts w:ascii="Times New Roman" w:hAnsi="Times New Roman" w:cs="Times New Roman"/>
          <w:sz w:val="24"/>
          <w:szCs w:val="24"/>
        </w:rPr>
      </w:pPr>
    </w:p>
    <w:p w14:paraId="59E42743" w14:textId="77777777" w:rsidR="00FB48E9" w:rsidRPr="00DF068E" w:rsidRDefault="00FB48E9" w:rsidP="00FB48E9">
      <w:pPr>
        <w:pStyle w:val="1f"/>
        <w:rPr>
          <w:rFonts w:ascii="Times New Roman" w:hAnsi="Times New Roman"/>
        </w:rPr>
      </w:pPr>
      <w:bookmarkStart w:id="188" w:name="_Toc169023367"/>
      <w:bookmarkStart w:id="189" w:name="_Toc169024511"/>
      <w:bookmarkStart w:id="190" w:name="_Toc169024544"/>
      <w:bookmarkStart w:id="191" w:name="_Toc169024581"/>
      <w:bookmarkStart w:id="192" w:name="_Toc169024825"/>
      <w:bookmarkStart w:id="193" w:name="_Toc169025499"/>
      <w:bookmarkStart w:id="194" w:name="_Toc169027016"/>
      <w:bookmarkStart w:id="195" w:name="_Toc169035654"/>
      <w:bookmarkStart w:id="196" w:name="_Toc169035757"/>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188"/>
      <w:bookmarkEnd w:id="189"/>
      <w:bookmarkEnd w:id="190"/>
      <w:bookmarkEnd w:id="191"/>
      <w:bookmarkEnd w:id="192"/>
      <w:bookmarkEnd w:id="193"/>
      <w:bookmarkEnd w:id="194"/>
      <w:bookmarkEnd w:id="195"/>
      <w:bookmarkEnd w:id="196"/>
    </w:p>
    <w:p w14:paraId="20C30D15" w14:textId="77777777" w:rsidR="00FB48E9" w:rsidRPr="00E11160" w:rsidRDefault="00FB48E9" w:rsidP="00FB48E9">
      <w:pPr>
        <w:pStyle w:val="114"/>
        <w:rPr>
          <w:rFonts w:ascii="Times New Roman" w:hAnsi="Times New Roman"/>
        </w:rPr>
      </w:pPr>
      <w:bookmarkStart w:id="197" w:name="_Toc169023368"/>
      <w:bookmarkStart w:id="198" w:name="_Toc169024512"/>
      <w:bookmarkStart w:id="199" w:name="_Toc169024545"/>
      <w:bookmarkStart w:id="200" w:name="_Toc169024582"/>
      <w:bookmarkStart w:id="201" w:name="_Toc169024826"/>
      <w:bookmarkStart w:id="202" w:name="_Toc169025500"/>
      <w:bookmarkStart w:id="203" w:name="_Toc169027017"/>
      <w:bookmarkStart w:id="204" w:name="_Toc169035655"/>
      <w:bookmarkStart w:id="205" w:name="_Toc169035758"/>
      <w:r w:rsidRPr="00E11160">
        <w:rPr>
          <w:rFonts w:ascii="Times New Roman" w:hAnsi="Times New Roman"/>
        </w:rPr>
        <w:t>3.1. Материально-техническое обеспечение</w:t>
      </w:r>
      <w:bookmarkEnd w:id="197"/>
      <w:bookmarkEnd w:id="198"/>
      <w:bookmarkEnd w:id="199"/>
      <w:bookmarkEnd w:id="200"/>
      <w:bookmarkEnd w:id="201"/>
      <w:bookmarkEnd w:id="202"/>
      <w:bookmarkEnd w:id="203"/>
      <w:bookmarkEnd w:id="204"/>
      <w:bookmarkEnd w:id="205"/>
    </w:p>
    <w:p w14:paraId="75D9AD00" w14:textId="77777777" w:rsidR="00FB48E9" w:rsidRDefault="00FB48E9" w:rsidP="00FB48E9">
      <w:pPr>
        <w:suppressAutoHyphens/>
        <w:jc w:val="both"/>
        <w:rPr>
          <w:rFonts w:ascii="Times New Roman" w:hAnsi="Times New Roman" w:cs="Times New Roman"/>
          <w:b/>
          <w:bCs/>
          <w:sz w:val="24"/>
          <w:szCs w:val="24"/>
        </w:rPr>
      </w:pPr>
      <w:r w:rsidRPr="007077A0">
        <w:rPr>
          <w:rFonts w:ascii="Times New Roman" w:hAnsi="Times New Roman" w:cs="Times New Roman"/>
          <w:b/>
          <w:bCs/>
          <w:sz w:val="24"/>
          <w:szCs w:val="24"/>
        </w:rPr>
        <w:t>Лаборатория технической механики</w:t>
      </w:r>
      <w:r>
        <w:rPr>
          <w:rFonts w:ascii="Times New Roman" w:hAnsi="Times New Roman" w:cs="Times New Roman"/>
          <w:b/>
          <w:bCs/>
          <w:sz w:val="24"/>
          <w:szCs w:val="24"/>
        </w:rPr>
        <w:t>(108)</w:t>
      </w:r>
    </w:p>
    <w:p w14:paraId="3ACED90E" w14:textId="77777777" w:rsidR="00FB48E9" w:rsidRPr="007077A0" w:rsidRDefault="00FB48E9" w:rsidP="00FB48E9">
      <w:pPr>
        <w:suppressAutoHyphens/>
        <w:jc w:val="both"/>
        <w:rPr>
          <w:rFonts w:ascii="Times New Roman" w:hAnsi="Times New Roman" w:cs="Times New Roman"/>
          <w:b/>
          <w:bCs/>
          <w:sz w:val="24"/>
          <w:szCs w:val="24"/>
        </w:rPr>
      </w:pPr>
    </w:p>
    <w:p w14:paraId="2C69B1E6" w14:textId="77777777" w:rsidR="00FB48E9" w:rsidRPr="00BF6E67" w:rsidRDefault="00FB48E9" w:rsidP="00FB48E9">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 xml:space="preserve">Типовой комплект учебного оборудования «Основы сопротивления материалов» </w:t>
      </w:r>
    </w:p>
    <w:p w14:paraId="6DDA86CA" w14:textId="77777777" w:rsidR="00FB48E9" w:rsidRPr="00BF6E67" w:rsidRDefault="00FB48E9" w:rsidP="00FB48E9">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«Модель несущих конструкций промышленного здания»</w:t>
      </w:r>
    </w:p>
    <w:p w14:paraId="7371E319" w14:textId="77777777" w:rsidR="00FB48E9" w:rsidRPr="00BF6E67" w:rsidRDefault="00FB48E9" w:rsidP="00FB48E9">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73222FB0" w14:textId="77777777" w:rsidR="00FB48E9" w:rsidRPr="00BF6E67" w:rsidRDefault="00FB48E9" w:rsidP="00FB48E9">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018C6BA7" w14:textId="77777777" w:rsidR="00FB48E9" w:rsidRPr="00BF6E67" w:rsidRDefault="00FB48E9" w:rsidP="00FB48E9">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Виртуальный учебный комплекс «Основы сопротивления материалов</w:t>
      </w:r>
      <w:proofErr w:type="gramStart"/>
      <w:r w:rsidRPr="00BF6E67">
        <w:rPr>
          <w:rFonts w:ascii="Times New Roman" w:hAnsi="Times New Roman" w:cs="Times New Roman"/>
          <w:bCs/>
          <w:sz w:val="24"/>
          <w:szCs w:val="24"/>
        </w:rPr>
        <w:t>»(</w:t>
      </w:r>
      <w:proofErr w:type="gramEnd"/>
      <w:r w:rsidRPr="00BF6E67">
        <w:rPr>
          <w:rFonts w:ascii="Times New Roman" w:hAnsi="Times New Roman" w:cs="Times New Roman"/>
          <w:bCs/>
          <w:sz w:val="24"/>
          <w:szCs w:val="24"/>
        </w:rPr>
        <w:t>локальная версия)</w:t>
      </w:r>
    </w:p>
    <w:p w14:paraId="030A8AC3" w14:textId="77777777" w:rsidR="00FB48E9" w:rsidRPr="00BF6E67" w:rsidRDefault="00FB48E9" w:rsidP="00FB48E9">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w:t>
      </w:r>
    </w:p>
    <w:p w14:paraId="467A0AF2" w14:textId="77777777" w:rsidR="00FB48E9" w:rsidRPr="00BF6E67" w:rsidRDefault="00FB48E9" w:rsidP="00FB48E9">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Стул ученический </w:t>
      </w:r>
    </w:p>
    <w:p w14:paraId="5302BC6A" w14:textId="77777777" w:rsidR="00FB48E9" w:rsidRPr="00BF6E67" w:rsidRDefault="00FB48E9" w:rsidP="00FB48E9">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2B031F94" w14:textId="77777777" w:rsidR="00FB48E9" w:rsidRPr="00BF6E67" w:rsidRDefault="00FB48E9" w:rsidP="00FB48E9">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w:t>
      </w:r>
    </w:p>
    <w:p w14:paraId="31DF27EA" w14:textId="77777777" w:rsidR="00FB48E9" w:rsidRPr="00BF6E67" w:rsidRDefault="00FB48E9" w:rsidP="00FB48E9">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590B09DB" w14:textId="77777777" w:rsidR="00FB48E9" w:rsidRPr="00BF6E67" w:rsidRDefault="00FB48E9" w:rsidP="00FB48E9">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17860C33" w14:textId="77777777" w:rsidR="00FB48E9" w:rsidRDefault="00FB48E9" w:rsidP="00FB48E9">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0C8EBAC0" w14:textId="77777777" w:rsidR="00FB48E9" w:rsidRPr="00BF6E67" w:rsidRDefault="00FB48E9" w:rsidP="00FB48E9">
      <w:pPr>
        <w:pStyle w:val="a4"/>
        <w:suppressAutoHyphens/>
        <w:jc w:val="both"/>
        <w:rPr>
          <w:rFonts w:ascii="Times New Roman" w:hAnsi="Times New Roman" w:cs="Times New Roman"/>
          <w:bCs/>
          <w:sz w:val="24"/>
          <w:szCs w:val="24"/>
        </w:rPr>
      </w:pPr>
    </w:p>
    <w:p w14:paraId="5A9F1065" w14:textId="77777777" w:rsidR="00FB48E9" w:rsidRDefault="00FB48E9" w:rsidP="00FB48E9">
      <w:pPr>
        <w:suppressAutoHyphens/>
        <w:jc w:val="both"/>
        <w:rPr>
          <w:rFonts w:ascii="Times New Roman" w:hAnsi="Times New Roman" w:cs="Times New Roman"/>
          <w:b/>
          <w:bCs/>
          <w:sz w:val="24"/>
          <w:szCs w:val="24"/>
        </w:rPr>
      </w:pPr>
      <w:r w:rsidRPr="007077A0">
        <w:rPr>
          <w:rFonts w:ascii="Times New Roman" w:hAnsi="Times New Roman" w:cs="Times New Roman"/>
          <w:b/>
          <w:bCs/>
          <w:sz w:val="24"/>
          <w:szCs w:val="24"/>
        </w:rPr>
        <w:t>Лаборатория автоматизации технологических процессов</w:t>
      </w:r>
      <w:r>
        <w:rPr>
          <w:rFonts w:ascii="Times New Roman" w:hAnsi="Times New Roman" w:cs="Times New Roman"/>
          <w:b/>
          <w:bCs/>
          <w:sz w:val="24"/>
          <w:szCs w:val="24"/>
        </w:rPr>
        <w:t>(283)</w:t>
      </w:r>
    </w:p>
    <w:p w14:paraId="2344D8D2" w14:textId="77777777" w:rsidR="00FB48E9" w:rsidRDefault="00FB48E9" w:rsidP="00FB48E9">
      <w:pPr>
        <w:suppressAutoHyphens/>
        <w:jc w:val="both"/>
        <w:rPr>
          <w:rFonts w:ascii="Times New Roman" w:hAnsi="Times New Roman" w:cs="Times New Roman"/>
          <w:b/>
          <w:bCs/>
          <w:sz w:val="24"/>
          <w:szCs w:val="24"/>
        </w:rPr>
      </w:pPr>
    </w:p>
    <w:p w14:paraId="233EB9DF"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386D61BA"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574ADB82"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«Система автоматического управления»</w:t>
      </w:r>
    </w:p>
    <w:p w14:paraId="6DD3FA3E"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«Программируемый логический контроллер»</w:t>
      </w:r>
    </w:p>
    <w:p w14:paraId="78340B90"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7FAC9B01"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1BC373C5"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343D1087"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Коммутатор </w:t>
      </w:r>
    </w:p>
    <w:p w14:paraId="25AFDB38"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Принтер</w:t>
      </w:r>
    </w:p>
    <w:p w14:paraId="6679B474"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2-х местный </w:t>
      </w:r>
    </w:p>
    <w:p w14:paraId="660CC06C"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123ED9DC"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1038929C"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w:t>
      </w:r>
    </w:p>
    <w:p w14:paraId="655D1B4C"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3FED2E64"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09198EDE"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348A9AA3"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445B3DB3" w14:textId="77777777" w:rsidR="00FB48E9" w:rsidRPr="00BF6E67" w:rsidRDefault="00FB48E9" w:rsidP="00FB48E9">
      <w:pPr>
        <w:pStyle w:val="a4"/>
        <w:numPr>
          <w:ilvl w:val="0"/>
          <w:numId w:val="1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Шкаф для документов</w:t>
      </w:r>
    </w:p>
    <w:p w14:paraId="7B5AD7BC" w14:textId="77777777" w:rsidR="00FB48E9" w:rsidRDefault="00FB48E9" w:rsidP="00FB48E9">
      <w:pPr>
        <w:pStyle w:val="114"/>
        <w:rPr>
          <w:rFonts w:ascii="Times New Roman" w:hAnsi="Times New Roman"/>
        </w:rPr>
      </w:pPr>
    </w:p>
    <w:p w14:paraId="67135416" w14:textId="77777777" w:rsidR="00FB48E9" w:rsidRDefault="00FB48E9" w:rsidP="00FB48E9">
      <w:pPr>
        <w:rPr>
          <w:rFonts w:ascii="Times New Roman" w:eastAsia="Segoe UI" w:hAnsi="Times New Roman" w:cs="Times New Roman"/>
          <w:b/>
          <w:bCs/>
          <w:sz w:val="24"/>
          <w:szCs w:val="24"/>
          <w:lang w:eastAsia="ru-RU"/>
        </w:rPr>
      </w:pPr>
      <w:r>
        <w:rPr>
          <w:rFonts w:ascii="Times New Roman" w:hAnsi="Times New Roman"/>
        </w:rPr>
        <w:br w:type="page"/>
      </w:r>
    </w:p>
    <w:p w14:paraId="6B8DB585" w14:textId="77777777" w:rsidR="00FB48E9" w:rsidRPr="00E11160" w:rsidRDefault="00FB48E9" w:rsidP="00FB48E9">
      <w:pPr>
        <w:pStyle w:val="114"/>
        <w:spacing w:after="0"/>
        <w:rPr>
          <w:rFonts w:ascii="Times New Roman" w:eastAsia="Times New Roman" w:hAnsi="Times New Roman"/>
        </w:rPr>
      </w:pPr>
      <w:bookmarkStart w:id="206" w:name="_Toc169023369"/>
      <w:bookmarkStart w:id="207" w:name="_Toc169024513"/>
      <w:bookmarkStart w:id="208" w:name="_Toc169024546"/>
      <w:bookmarkStart w:id="209" w:name="_Toc169024583"/>
      <w:bookmarkStart w:id="210" w:name="_Toc169024827"/>
      <w:bookmarkStart w:id="211" w:name="_Toc169025501"/>
      <w:bookmarkStart w:id="212" w:name="_Toc169027018"/>
      <w:bookmarkStart w:id="213" w:name="_Toc169035656"/>
      <w:bookmarkStart w:id="214" w:name="_Toc169035759"/>
      <w:r w:rsidRPr="00E11160">
        <w:rPr>
          <w:rFonts w:ascii="Times New Roman" w:hAnsi="Times New Roman"/>
        </w:rPr>
        <w:lastRenderedPageBreak/>
        <w:t>3.2. Учебно-методическое обеспечение</w:t>
      </w:r>
      <w:bookmarkEnd w:id="206"/>
      <w:bookmarkEnd w:id="207"/>
      <w:bookmarkEnd w:id="208"/>
      <w:bookmarkEnd w:id="209"/>
      <w:bookmarkEnd w:id="210"/>
      <w:bookmarkEnd w:id="211"/>
      <w:bookmarkEnd w:id="212"/>
      <w:bookmarkEnd w:id="213"/>
      <w:bookmarkEnd w:id="214"/>
    </w:p>
    <w:p w14:paraId="36798DE0" w14:textId="77777777" w:rsidR="00FB48E9" w:rsidRDefault="00FB48E9" w:rsidP="00FB48E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7044AD34" w14:textId="77777777" w:rsidR="00FB48E9" w:rsidRPr="00E11160" w:rsidRDefault="00FB48E9" w:rsidP="00FB48E9">
      <w:pPr>
        <w:pStyle w:val="a4"/>
        <w:spacing w:line="276" w:lineRule="auto"/>
        <w:ind w:left="0" w:firstLine="709"/>
        <w:rPr>
          <w:rFonts w:ascii="Times New Roman" w:hAnsi="Times New Roman" w:cs="Times New Roman"/>
          <w:b/>
          <w:sz w:val="24"/>
          <w:szCs w:val="24"/>
        </w:rPr>
      </w:pPr>
    </w:p>
    <w:p w14:paraId="15B59423" w14:textId="77777777" w:rsidR="00FB48E9" w:rsidRDefault="00FB48E9" w:rsidP="00FB48E9">
      <w:pPr>
        <w:pStyle w:val="a4"/>
        <w:numPr>
          <w:ilvl w:val="2"/>
          <w:numId w:val="20"/>
        </w:numPr>
        <w:spacing w:line="276" w:lineRule="auto"/>
        <w:ind w:left="0" w:firstLine="1276"/>
        <w:jc w:val="both"/>
        <w:rPr>
          <w:rFonts w:ascii="Times New Roman" w:hAnsi="Times New Roman" w:cs="Times New Roman"/>
          <w:bCs/>
          <w:iCs/>
          <w:sz w:val="24"/>
          <w:szCs w:val="24"/>
        </w:rPr>
      </w:pPr>
      <w:r w:rsidRPr="00AF1C14">
        <w:rPr>
          <w:rFonts w:ascii="Times New Roman" w:hAnsi="Times New Roman" w:cs="Times New Roman"/>
          <w:bCs/>
          <w:iCs/>
          <w:sz w:val="24"/>
          <w:szCs w:val="24"/>
        </w:rPr>
        <w:t>Бабичева</w:t>
      </w:r>
      <w:proofErr w:type="gramStart"/>
      <w:r w:rsidRPr="00AF1C14">
        <w:rPr>
          <w:rFonts w:ascii="Times New Roman" w:hAnsi="Times New Roman" w:cs="Times New Roman"/>
          <w:bCs/>
          <w:iCs/>
          <w:sz w:val="24"/>
          <w:szCs w:val="24"/>
        </w:rPr>
        <w:t>,И</w:t>
      </w:r>
      <w:proofErr w:type="gramEnd"/>
      <w:r w:rsidRPr="00AF1C14">
        <w:rPr>
          <w:rFonts w:ascii="Times New Roman" w:hAnsi="Times New Roman" w:cs="Times New Roman"/>
          <w:bCs/>
          <w:iCs/>
          <w:sz w:val="24"/>
          <w:szCs w:val="24"/>
        </w:rPr>
        <w:t xml:space="preserve">.В. Техническая механика : учебное пособие / Бабичева И.В. — Москва: Русайнс, 2021. — 101 с. — ISBN 978-5-4365-5348-1. — URL: </w:t>
      </w:r>
      <w:hyperlink r:id="rId24" w:history="1">
        <w:r w:rsidRPr="009150CA">
          <w:rPr>
            <w:rStyle w:val="af0"/>
            <w:rFonts w:ascii="Times New Roman" w:hAnsi="Times New Roman" w:cs="Times New Roman"/>
            <w:bCs/>
            <w:iCs/>
            <w:sz w:val="24"/>
            <w:szCs w:val="24"/>
          </w:rPr>
          <w:t>https://book.ru/book/937045</w:t>
        </w:r>
      </w:hyperlink>
    </w:p>
    <w:p w14:paraId="7200BA16" w14:textId="77777777" w:rsidR="00FB48E9" w:rsidRDefault="00FB48E9" w:rsidP="00FB48E9">
      <w:pPr>
        <w:pStyle w:val="a4"/>
        <w:numPr>
          <w:ilvl w:val="2"/>
          <w:numId w:val="20"/>
        </w:numPr>
        <w:spacing w:line="276" w:lineRule="auto"/>
        <w:ind w:left="0" w:firstLine="1276"/>
        <w:jc w:val="both"/>
        <w:rPr>
          <w:rFonts w:ascii="Times New Roman" w:hAnsi="Times New Roman" w:cs="Times New Roman"/>
          <w:bCs/>
          <w:iCs/>
          <w:sz w:val="24"/>
          <w:szCs w:val="24"/>
        </w:rPr>
      </w:pPr>
      <w:r w:rsidRPr="00AF1C14">
        <w:rPr>
          <w:rFonts w:ascii="Times New Roman" w:hAnsi="Times New Roman" w:cs="Times New Roman"/>
          <w:bCs/>
          <w:iCs/>
          <w:sz w:val="24"/>
          <w:szCs w:val="24"/>
        </w:rPr>
        <w:t>Вереина Л.И. Техническая механика (3-е издание), М.: Акдемия, 2019</w:t>
      </w:r>
    </w:p>
    <w:p w14:paraId="20EFC0C0" w14:textId="77777777" w:rsidR="00FB48E9" w:rsidRDefault="00FB48E9" w:rsidP="00FB48E9">
      <w:pPr>
        <w:pStyle w:val="a4"/>
        <w:numPr>
          <w:ilvl w:val="2"/>
          <w:numId w:val="20"/>
        </w:numPr>
        <w:spacing w:line="276" w:lineRule="auto"/>
        <w:ind w:left="0" w:firstLine="1276"/>
        <w:jc w:val="both"/>
        <w:rPr>
          <w:rFonts w:ascii="Times New Roman" w:hAnsi="Times New Roman" w:cs="Times New Roman"/>
          <w:bCs/>
          <w:iCs/>
          <w:sz w:val="24"/>
          <w:szCs w:val="24"/>
        </w:rPr>
      </w:pPr>
      <w:r w:rsidRPr="00AF1C14">
        <w:rPr>
          <w:rFonts w:ascii="Times New Roman" w:hAnsi="Times New Roman" w:cs="Times New Roman"/>
          <w:bCs/>
          <w:iCs/>
          <w:sz w:val="24"/>
          <w:szCs w:val="24"/>
        </w:rPr>
        <w:t>Завистовский, В. Э. Техническая механика: учебное пособие / В.Э. Завистовский. — Москва</w:t>
      </w:r>
      <w:proofErr w:type="gramStart"/>
      <w:r w:rsidRPr="00AF1C14">
        <w:rPr>
          <w:rFonts w:ascii="Times New Roman" w:hAnsi="Times New Roman" w:cs="Times New Roman"/>
          <w:bCs/>
          <w:iCs/>
          <w:sz w:val="24"/>
          <w:szCs w:val="24"/>
        </w:rPr>
        <w:t xml:space="preserve"> :</w:t>
      </w:r>
      <w:proofErr w:type="gramEnd"/>
      <w:r w:rsidRPr="00AF1C14">
        <w:rPr>
          <w:rFonts w:ascii="Times New Roman" w:hAnsi="Times New Roman" w:cs="Times New Roman"/>
          <w:bCs/>
          <w:iCs/>
          <w:sz w:val="24"/>
          <w:szCs w:val="24"/>
        </w:rPr>
        <w:t xml:space="preserve"> ИНФРА-М, 2021. — 376 </w:t>
      </w:r>
      <w:proofErr w:type="gramStart"/>
      <w:r w:rsidRPr="00AF1C14">
        <w:rPr>
          <w:rFonts w:ascii="Times New Roman" w:hAnsi="Times New Roman" w:cs="Times New Roman"/>
          <w:bCs/>
          <w:iCs/>
          <w:sz w:val="24"/>
          <w:szCs w:val="24"/>
        </w:rPr>
        <w:t>с</w:t>
      </w:r>
      <w:proofErr w:type="gramEnd"/>
      <w:r w:rsidRPr="00AF1C14">
        <w:rPr>
          <w:rFonts w:ascii="Times New Roman" w:hAnsi="Times New Roman" w:cs="Times New Roman"/>
          <w:bCs/>
          <w:iCs/>
          <w:sz w:val="24"/>
          <w:szCs w:val="24"/>
        </w:rPr>
        <w:t xml:space="preserve">. — (Среднее профессиональное образование). - ISBN 978-5-16-015256-1. - Текст: электронный. - URL: </w:t>
      </w:r>
      <w:hyperlink r:id="rId25" w:history="1">
        <w:r w:rsidRPr="00AF1C14">
          <w:rPr>
            <w:rStyle w:val="af0"/>
            <w:rFonts w:ascii="Times New Roman" w:hAnsi="Times New Roman" w:cs="Times New Roman"/>
            <w:bCs/>
            <w:iCs/>
            <w:sz w:val="24"/>
            <w:szCs w:val="24"/>
          </w:rPr>
          <w:t>https://znanium.com/catalog/product/1190673</w:t>
        </w:r>
      </w:hyperlink>
    </w:p>
    <w:p w14:paraId="28C248D0" w14:textId="77777777" w:rsidR="00FB48E9" w:rsidRDefault="00FB48E9" w:rsidP="00FB48E9">
      <w:pPr>
        <w:pStyle w:val="a4"/>
        <w:numPr>
          <w:ilvl w:val="2"/>
          <w:numId w:val="20"/>
        </w:numPr>
        <w:spacing w:line="276" w:lineRule="auto"/>
        <w:ind w:left="0" w:firstLine="1276"/>
        <w:jc w:val="both"/>
        <w:rPr>
          <w:rFonts w:ascii="Times New Roman" w:hAnsi="Times New Roman" w:cs="Times New Roman"/>
          <w:bCs/>
          <w:iCs/>
          <w:sz w:val="24"/>
          <w:szCs w:val="24"/>
        </w:rPr>
      </w:pPr>
      <w:r w:rsidRPr="00AF1C14">
        <w:rPr>
          <w:rFonts w:ascii="Times New Roman" w:hAnsi="Times New Roman" w:cs="Times New Roman"/>
          <w:bCs/>
          <w:iCs/>
          <w:sz w:val="24"/>
          <w:szCs w:val="24"/>
        </w:rPr>
        <w:t xml:space="preserve">Сафонова Г.Г. Техническая механика: учебник / Г.Г. Сафонова, Т.Ю. Артюховская, Д.А. Ермаков. — Москва: ИНФРА-М, 2024. — 320 </w:t>
      </w:r>
      <w:proofErr w:type="gramStart"/>
      <w:r w:rsidRPr="00AF1C14">
        <w:rPr>
          <w:rFonts w:ascii="Times New Roman" w:hAnsi="Times New Roman" w:cs="Times New Roman"/>
          <w:bCs/>
          <w:iCs/>
          <w:sz w:val="24"/>
          <w:szCs w:val="24"/>
        </w:rPr>
        <w:t>с</w:t>
      </w:r>
      <w:proofErr w:type="gramEnd"/>
      <w:r w:rsidRPr="00AF1C14">
        <w:rPr>
          <w:rFonts w:ascii="Times New Roman" w:hAnsi="Times New Roman" w:cs="Times New Roman"/>
          <w:bCs/>
          <w:iCs/>
          <w:sz w:val="24"/>
          <w:szCs w:val="24"/>
        </w:rPr>
        <w:t>. — (Среднее профессиональное образование). - ISBN 978-5-16-012916-7. - Текст</w:t>
      </w:r>
      <w:proofErr w:type="gramStart"/>
      <w:r w:rsidRPr="00AF1C14">
        <w:rPr>
          <w:rFonts w:ascii="Times New Roman" w:hAnsi="Times New Roman" w:cs="Times New Roman"/>
          <w:bCs/>
          <w:iCs/>
          <w:sz w:val="24"/>
          <w:szCs w:val="24"/>
        </w:rPr>
        <w:t xml:space="preserve"> :</w:t>
      </w:r>
      <w:proofErr w:type="gramEnd"/>
      <w:r w:rsidRPr="00AF1C14">
        <w:rPr>
          <w:rFonts w:ascii="Times New Roman" w:hAnsi="Times New Roman" w:cs="Times New Roman"/>
          <w:bCs/>
          <w:iCs/>
          <w:sz w:val="24"/>
          <w:szCs w:val="24"/>
        </w:rPr>
        <w:t xml:space="preserve"> URL: </w:t>
      </w:r>
      <w:hyperlink r:id="rId26" w:history="1">
        <w:r w:rsidRPr="00AF1C14">
          <w:rPr>
            <w:rStyle w:val="af0"/>
            <w:rFonts w:ascii="Times New Roman" w:hAnsi="Times New Roman" w:cs="Times New Roman"/>
            <w:bCs/>
            <w:iCs/>
            <w:sz w:val="24"/>
            <w:szCs w:val="24"/>
          </w:rPr>
          <w:t>https://znanium.com/catalog/product/2083155</w:t>
        </w:r>
      </w:hyperlink>
    </w:p>
    <w:p w14:paraId="40701CD8" w14:textId="77777777" w:rsidR="00FB48E9" w:rsidRDefault="00FB48E9" w:rsidP="00FB48E9">
      <w:pPr>
        <w:pStyle w:val="a4"/>
        <w:numPr>
          <w:ilvl w:val="2"/>
          <w:numId w:val="20"/>
        </w:numPr>
        <w:spacing w:line="276" w:lineRule="auto"/>
        <w:ind w:left="0" w:firstLine="1276"/>
        <w:jc w:val="both"/>
        <w:rPr>
          <w:rFonts w:ascii="Times New Roman" w:hAnsi="Times New Roman" w:cs="Times New Roman"/>
          <w:bCs/>
          <w:iCs/>
          <w:sz w:val="24"/>
          <w:szCs w:val="24"/>
        </w:rPr>
      </w:pPr>
      <w:r w:rsidRPr="00AF1C14">
        <w:rPr>
          <w:rFonts w:ascii="Times New Roman" w:hAnsi="Times New Roman" w:cs="Times New Roman"/>
          <w:bCs/>
          <w:iCs/>
          <w:sz w:val="24"/>
          <w:szCs w:val="24"/>
        </w:rPr>
        <w:t>Сербин, Е.П. Техническая механика: учебник / Сербин Е.П. — Москва</w:t>
      </w:r>
      <w:proofErr w:type="gramStart"/>
      <w:r w:rsidRPr="00AF1C14">
        <w:rPr>
          <w:rFonts w:ascii="Times New Roman" w:hAnsi="Times New Roman" w:cs="Times New Roman"/>
          <w:bCs/>
          <w:iCs/>
          <w:sz w:val="24"/>
          <w:szCs w:val="24"/>
        </w:rPr>
        <w:t xml:space="preserve"> :</w:t>
      </w:r>
      <w:proofErr w:type="gramEnd"/>
      <w:r w:rsidRPr="00AF1C14">
        <w:rPr>
          <w:rFonts w:ascii="Times New Roman" w:hAnsi="Times New Roman" w:cs="Times New Roman"/>
          <w:bCs/>
          <w:iCs/>
          <w:sz w:val="24"/>
          <w:szCs w:val="24"/>
        </w:rPr>
        <w:t xml:space="preserve"> КноРус, 2021. — 399 с. — ISBN 978-5-406-08665-0. — URL: </w:t>
      </w:r>
      <w:hyperlink r:id="rId27" w:history="1">
        <w:r w:rsidRPr="00AF1C14">
          <w:rPr>
            <w:rStyle w:val="af0"/>
            <w:rFonts w:ascii="Times New Roman" w:hAnsi="Times New Roman" w:cs="Times New Roman"/>
            <w:bCs/>
            <w:iCs/>
            <w:sz w:val="24"/>
            <w:szCs w:val="24"/>
          </w:rPr>
          <w:t>https://book.ru/book/940473</w:t>
        </w:r>
      </w:hyperlink>
    </w:p>
    <w:p w14:paraId="280F56AC" w14:textId="77777777" w:rsidR="00FB48E9" w:rsidRDefault="00FB48E9" w:rsidP="00FB48E9">
      <w:pPr>
        <w:pStyle w:val="a4"/>
        <w:numPr>
          <w:ilvl w:val="2"/>
          <w:numId w:val="20"/>
        </w:numPr>
        <w:spacing w:line="276" w:lineRule="auto"/>
        <w:ind w:left="0" w:firstLine="1276"/>
        <w:jc w:val="both"/>
        <w:rPr>
          <w:rFonts w:ascii="Times New Roman" w:hAnsi="Times New Roman" w:cs="Times New Roman"/>
          <w:bCs/>
          <w:iCs/>
          <w:sz w:val="24"/>
          <w:szCs w:val="24"/>
        </w:rPr>
      </w:pPr>
      <w:r w:rsidRPr="00AF1C14">
        <w:rPr>
          <w:rFonts w:ascii="Times New Roman" w:hAnsi="Times New Roman" w:cs="Times New Roman"/>
          <w:bCs/>
          <w:iCs/>
          <w:sz w:val="24"/>
          <w:szCs w:val="24"/>
        </w:rPr>
        <w:t>Сетков В. И. Техническая механика для строительных специальностей, учебное пособие, М.: Академия, 2019</w:t>
      </w:r>
    </w:p>
    <w:p w14:paraId="6F7CD3E8" w14:textId="77777777" w:rsidR="00FB48E9" w:rsidRPr="00AF1C14" w:rsidRDefault="00FB48E9" w:rsidP="00FB48E9">
      <w:pPr>
        <w:pStyle w:val="a4"/>
        <w:numPr>
          <w:ilvl w:val="2"/>
          <w:numId w:val="20"/>
        </w:numPr>
        <w:spacing w:line="276" w:lineRule="auto"/>
        <w:ind w:left="0" w:firstLine="1276"/>
        <w:jc w:val="both"/>
        <w:rPr>
          <w:rFonts w:ascii="Times New Roman" w:hAnsi="Times New Roman" w:cs="Times New Roman"/>
          <w:bCs/>
          <w:iCs/>
          <w:sz w:val="24"/>
          <w:szCs w:val="24"/>
        </w:rPr>
      </w:pPr>
      <w:r w:rsidRPr="00AF1C14">
        <w:rPr>
          <w:rFonts w:ascii="Times New Roman" w:hAnsi="Times New Roman" w:cs="Times New Roman"/>
          <w:bCs/>
          <w:iCs/>
          <w:sz w:val="24"/>
          <w:szCs w:val="24"/>
        </w:rPr>
        <w:t>Титенок, А. В. Техническая механика</w:t>
      </w:r>
      <w:proofErr w:type="gramStart"/>
      <w:r w:rsidRPr="00AF1C14">
        <w:rPr>
          <w:rFonts w:ascii="Times New Roman" w:hAnsi="Times New Roman" w:cs="Times New Roman"/>
          <w:bCs/>
          <w:iCs/>
          <w:sz w:val="24"/>
          <w:szCs w:val="24"/>
        </w:rPr>
        <w:t xml:space="preserve"> :</w:t>
      </w:r>
      <w:proofErr w:type="gramEnd"/>
      <w:r w:rsidRPr="00AF1C14">
        <w:rPr>
          <w:rFonts w:ascii="Times New Roman" w:hAnsi="Times New Roman" w:cs="Times New Roman"/>
          <w:bCs/>
          <w:iCs/>
          <w:sz w:val="24"/>
          <w:szCs w:val="24"/>
        </w:rPr>
        <w:t xml:space="preserve"> учебное пособие / А. В. Титенок. - Москва; Вологда</w:t>
      </w:r>
      <w:proofErr w:type="gramStart"/>
      <w:r w:rsidRPr="00AF1C14">
        <w:rPr>
          <w:rFonts w:ascii="Times New Roman" w:hAnsi="Times New Roman" w:cs="Times New Roman"/>
          <w:bCs/>
          <w:iCs/>
          <w:sz w:val="24"/>
          <w:szCs w:val="24"/>
        </w:rPr>
        <w:t xml:space="preserve"> :</w:t>
      </w:r>
      <w:proofErr w:type="gramEnd"/>
      <w:r w:rsidRPr="00AF1C14">
        <w:rPr>
          <w:rFonts w:ascii="Times New Roman" w:hAnsi="Times New Roman" w:cs="Times New Roman"/>
          <w:bCs/>
          <w:iCs/>
          <w:sz w:val="24"/>
          <w:szCs w:val="24"/>
        </w:rPr>
        <w:t xml:space="preserve"> Инфра-Инженерия, 2023. - 252 с. - ISBN 978-5-9729-1348-0. - Текст: электронный. - URL: https://znanium.com/catalog/product/2100428</w:t>
      </w:r>
      <w:r w:rsidRPr="00AF1C14">
        <w:rPr>
          <w:rFonts w:ascii="Times New Roman" w:hAnsi="Times New Roman" w:cs="Times New Roman"/>
          <w:bCs/>
          <w:iCs/>
          <w:sz w:val="24"/>
          <w:szCs w:val="24"/>
        </w:rPr>
        <w:cr/>
      </w:r>
    </w:p>
    <w:p w14:paraId="22DA59CD" w14:textId="77777777" w:rsidR="00FB48E9" w:rsidRPr="00AF1C14" w:rsidRDefault="00FB48E9" w:rsidP="00FB48E9">
      <w:pPr>
        <w:suppressAutoHyphens/>
        <w:spacing w:line="276" w:lineRule="auto"/>
        <w:ind w:firstLine="709"/>
        <w:contextualSpacing/>
        <w:rPr>
          <w:rFonts w:ascii="Times New Roman" w:hAnsi="Times New Roman" w:cs="Times New Roman"/>
          <w:b/>
          <w:bCs/>
          <w:iCs/>
          <w:sz w:val="24"/>
          <w:szCs w:val="24"/>
        </w:rPr>
      </w:pPr>
      <w:r w:rsidRPr="00AF1C14">
        <w:rPr>
          <w:rFonts w:ascii="Times New Roman" w:hAnsi="Times New Roman" w:cs="Times New Roman"/>
          <w:b/>
          <w:bCs/>
          <w:iCs/>
          <w:sz w:val="24"/>
          <w:szCs w:val="24"/>
        </w:rPr>
        <w:t xml:space="preserve">3.2.2. Дополнительные источники </w:t>
      </w:r>
    </w:p>
    <w:p w14:paraId="2DB3E451" w14:textId="77777777" w:rsidR="00FB48E9" w:rsidRDefault="00FB48E9" w:rsidP="00FB48E9">
      <w:pPr>
        <w:spacing w:line="276" w:lineRule="auto"/>
        <w:ind w:firstLine="709"/>
        <w:jc w:val="both"/>
        <w:rPr>
          <w:rFonts w:ascii="Times New Roman" w:hAnsi="Times New Roman" w:cs="Times New Roman"/>
          <w:bCs/>
          <w:iCs/>
          <w:sz w:val="24"/>
          <w:szCs w:val="24"/>
        </w:rPr>
      </w:pPr>
    </w:p>
    <w:p w14:paraId="694ABEE8" w14:textId="77777777" w:rsidR="00FB48E9" w:rsidRDefault="00FB48E9" w:rsidP="00FB48E9">
      <w:pPr>
        <w:pStyle w:val="a4"/>
        <w:numPr>
          <w:ilvl w:val="0"/>
          <w:numId w:val="22"/>
        </w:numPr>
        <w:spacing w:line="276" w:lineRule="auto"/>
        <w:ind w:left="0" w:firstLine="1069"/>
        <w:jc w:val="both"/>
        <w:rPr>
          <w:rFonts w:ascii="Times New Roman" w:hAnsi="Times New Roman" w:cs="Times New Roman"/>
          <w:bCs/>
          <w:iCs/>
          <w:sz w:val="24"/>
          <w:szCs w:val="24"/>
        </w:rPr>
      </w:pPr>
      <w:r w:rsidRPr="00AF1C14">
        <w:rPr>
          <w:rFonts w:ascii="Times New Roman" w:hAnsi="Times New Roman" w:cs="Times New Roman"/>
          <w:bCs/>
          <w:iCs/>
          <w:sz w:val="24"/>
          <w:szCs w:val="24"/>
        </w:rPr>
        <w:t>Олофинская, В. П. Техническая механика. Сборник тестовых заданий</w:t>
      </w:r>
      <w:proofErr w:type="gramStart"/>
      <w:r w:rsidRPr="00AF1C14">
        <w:rPr>
          <w:rFonts w:ascii="Times New Roman" w:hAnsi="Times New Roman" w:cs="Times New Roman"/>
          <w:bCs/>
          <w:iCs/>
          <w:sz w:val="24"/>
          <w:szCs w:val="24"/>
        </w:rPr>
        <w:t xml:space="preserve"> :</w:t>
      </w:r>
      <w:proofErr w:type="gramEnd"/>
      <w:r w:rsidRPr="00AF1C14">
        <w:rPr>
          <w:rFonts w:ascii="Times New Roman" w:hAnsi="Times New Roman" w:cs="Times New Roman"/>
          <w:bCs/>
          <w:iCs/>
          <w:sz w:val="24"/>
          <w:szCs w:val="24"/>
        </w:rPr>
        <w:t xml:space="preserve"> учебное пособие / В.П. Олофинская. — 2-е изд., испр. и доп. — Москва : ИНФРА-М, 2023. — 132 </w:t>
      </w:r>
      <w:proofErr w:type="gramStart"/>
      <w:r w:rsidRPr="00AF1C14">
        <w:rPr>
          <w:rFonts w:ascii="Times New Roman" w:hAnsi="Times New Roman" w:cs="Times New Roman"/>
          <w:bCs/>
          <w:iCs/>
          <w:sz w:val="24"/>
          <w:szCs w:val="24"/>
        </w:rPr>
        <w:t>с</w:t>
      </w:r>
      <w:proofErr w:type="gramEnd"/>
      <w:r w:rsidRPr="00AF1C14">
        <w:rPr>
          <w:rFonts w:ascii="Times New Roman" w:hAnsi="Times New Roman" w:cs="Times New Roman"/>
          <w:bCs/>
          <w:iCs/>
          <w:sz w:val="24"/>
          <w:szCs w:val="24"/>
        </w:rPr>
        <w:t>. — (Среднее профессиональное образование). - ISBN 978-5-16-016753-4. - Текст</w:t>
      </w:r>
      <w:proofErr w:type="gramStart"/>
      <w:r w:rsidRPr="00AF1C14">
        <w:rPr>
          <w:rFonts w:ascii="Times New Roman" w:hAnsi="Times New Roman" w:cs="Times New Roman"/>
          <w:bCs/>
          <w:iCs/>
          <w:sz w:val="24"/>
          <w:szCs w:val="24"/>
        </w:rPr>
        <w:t xml:space="preserve"> :</w:t>
      </w:r>
      <w:proofErr w:type="gramEnd"/>
      <w:r w:rsidRPr="00AF1C14">
        <w:rPr>
          <w:rFonts w:ascii="Times New Roman" w:hAnsi="Times New Roman" w:cs="Times New Roman"/>
          <w:bCs/>
          <w:iCs/>
          <w:sz w:val="24"/>
          <w:szCs w:val="24"/>
        </w:rPr>
        <w:t xml:space="preserve"> электронный. - URL: </w:t>
      </w:r>
      <w:hyperlink r:id="rId28" w:history="1">
        <w:r w:rsidRPr="009150CA">
          <w:rPr>
            <w:rStyle w:val="af0"/>
            <w:rFonts w:ascii="Times New Roman" w:hAnsi="Times New Roman" w:cs="Times New Roman"/>
            <w:bCs/>
            <w:iCs/>
            <w:sz w:val="24"/>
            <w:szCs w:val="24"/>
          </w:rPr>
          <w:t>https://znanium.com/catalog/product/1896828</w:t>
        </w:r>
      </w:hyperlink>
    </w:p>
    <w:p w14:paraId="738AAF0F" w14:textId="77777777" w:rsidR="00FB48E9" w:rsidRDefault="00FB48E9" w:rsidP="00FB48E9">
      <w:pPr>
        <w:pStyle w:val="a4"/>
        <w:numPr>
          <w:ilvl w:val="0"/>
          <w:numId w:val="22"/>
        </w:numPr>
        <w:spacing w:line="276" w:lineRule="auto"/>
        <w:ind w:left="0" w:firstLine="1069"/>
        <w:jc w:val="both"/>
        <w:rPr>
          <w:rFonts w:ascii="Times New Roman" w:hAnsi="Times New Roman" w:cs="Times New Roman"/>
          <w:bCs/>
          <w:iCs/>
          <w:sz w:val="24"/>
          <w:szCs w:val="24"/>
        </w:rPr>
      </w:pPr>
      <w:r w:rsidRPr="00AF1C14">
        <w:rPr>
          <w:rFonts w:ascii="Times New Roman" w:hAnsi="Times New Roman" w:cs="Times New Roman"/>
          <w:bCs/>
          <w:iCs/>
          <w:sz w:val="24"/>
          <w:szCs w:val="24"/>
        </w:rPr>
        <w:t>Сетков, В. И. Техническая механика для строительных специальностей. 150 задач с ответами</w:t>
      </w:r>
      <w:proofErr w:type="gramStart"/>
      <w:r w:rsidRPr="00AF1C14">
        <w:rPr>
          <w:rFonts w:ascii="Times New Roman" w:hAnsi="Times New Roman" w:cs="Times New Roman"/>
          <w:bCs/>
          <w:iCs/>
          <w:sz w:val="24"/>
          <w:szCs w:val="24"/>
        </w:rPr>
        <w:t xml:space="preserve"> :</w:t>
      </w:r>
      <w:proofErr w:type="gramEnd"/>
      <w:r w:rsidRPr="00AF1C14">
        <w:rPr>
          <w:rFonts w:ascii="Times New Roman" w:hAnsi="Times New Roman" w:cs="Times New Roman"/>
          <w:bCs/>
          <w:iCs/>
          <w:sz w:val="24"/>
          <w:szCs w:val="24"/>
        </w:rPr>
        <w:t xml:space="preserve"> учебное пособие / В.И. Сетков. — Москва</w:t>
      </w:r>
      <w:proofErr w:type="gramStart"/>
      <w:r w:rsidRPr="00AF1C14">
        <w:rPr>
          <w:rFonts w:ascii="Times New Roman" w:hAnsi="Times New Roman" w:cs="Times New Roman"/>
          <w:bCs/>
          <w:iCs/>
          <w:sz w:val="24"/>
          <w:szCs w:val="24"/>
        </w:rPr>
        <w:t xml:space="preserve"> :</w:t>
      </w:r>
      <w:proofErr w:type="gramEnd"/>
      <w:r w:rsidRPr="00AF1C14">
        <w:rPr>
          <w:rFonts w:ascii="Times New Roman" w:hAnsi="Times New Roman" w:cs="Times New Roman"/>
          <w:bCs/>
          <w:iCs/>
          <w:sz w:val="24"/>
          <w:szCs w:val="24"/>
        </w:rPr>
        <w:t xml:space="preserve"> ИНФРА-М, 2023. — 114 </w:t>
      </w:r>
      <w:proofErr w:type="gramStart"/>
      <w:r w:rsidRPr="00AF1C14">
        <w:rPr>
          <w:rFonts w:ascii="Times New Roman" w:hAnsi="Times New Roman" w:cs="Times New Roman"/>
          <w:bCs/>
          <w:iCs/>
          <w:sz w:val="24"/>
          <w:szCs w:val="24"/>
        </w:rPr>
        <w:t>с</w:t>
      </w:r>
      <w:proofErr w:type="gramEnd"/>
      <w:r w:rsidRPr="00AF1C14">
        <w:rPr>
          <w:rFonts w:ascii="Times New Roman" w:hAnsi="Times New Roman" w:cs="Times New Roman"/>
          <w:bCs/>
          <w:iCs/>
          <w:sz w:val="24"/>
          <w:szCs w:val="24"/>
        </w:rPr>
        <w:t>. — (Среднее профессиональное образование). - ISBN 978-5-16-111440-7. - Текст</w:t>
      </w:r>
      <w:proofErr w:type="gramStart"/>
      <w:r w:rsidRPr="00AF1C14">
        <w:rPr>
          <w:rFonts w:ascii="Times New Roman" w:hAnsi="Times New Roman" w:cs="Times New Roman"/>
          <w:bCs/>
          <w:iCs/>
          <w:sz w:val="24"/>
          <w:szCs w:val="24"/>
        </w:rPr>
        <w:t xml:space="preserve"> :</w:t>
      </w:r>
      <w:proofErr w:type="gramEnd"/>
      <w:r w:rsidRPr="00AF1C14">
        <w:rPr>
          <w:rFonts w:ascii="Times New Roman" w:hAnsi="Times New Roman" w:cs="Times New Roman"/>
          <w:bCs/>
          <w:iCs/>
          <w:sz w:val="24"/>
          <w:szCs w:val="24"/>
        </w:rPr>
        <w:t xml:space="preserve"> электронный. - URL: </w:t>
      </w:r>
      <w:hyperlink r:id="rId29" w:history="1">
        <w:r w:rsidRPr="009150CA">
          <w:rPr>
            <w:rStyle w:val="af0"/>
            <w:rFonts w:ascii="Times New Roman" w:hAnsi="Times New Roman" w:cs="Times New Roman"/>
            <w:bCs/>
            <w:iCs/>
            <w:sz w:val="24"/>
            <w:szCs w:val="24"/>
          </w:rPr>
          <w:t>https://znanium.com/catalog/product/2000894</w:t>
        </w:r>
      </w:hyperlink>
    </w:p>
    <w:p w14:paraId="2A6AB80E" w14:textId="77777777" w:rsidR="00FB48E9" w:rsidRDefault="00FB48E9" w:rsidP="00FB48E9">
      <w:pPr>
        <w:pStyle w:val="a4"/>
        <w:numPr>
          <w:ilvl w:val="0"/>
          <w:numId w:val="22"/>
        </w:numPr>
        <w:spacing w:line="276" w:lineRule="auto"/>
        <w:ind w:left="0" w:firstLine="1069"/>
        <w:jc w:val="both"/>
        <w:rPr>
          <w:rFonts w:ascii="Times New Roman" w:hAnsi="Times New Roman" w:cs="Times New Roman"/>
          <w:bCs/>
          <w:iCs/>
          <w:sz w:val="24"/>
          <w:szCs w:val="24"/>
        </w:rPr>
      </w:pPr>
      <w:r w:rsidRPr="00AF1C14">
        <w:rPr>
          <w:rFonts w:ascii="Times New Roman" w:hAnsi="Times New Roman" w:cs="Times New Roman"/>
          <w:bCs/>
          <w:iCs/>
          <w:sz w:val="24"/>
          <w:szCs w:val="24"/>
        </w:rPr>
        <w:t xml:space="preserve">Сетков, В. И. Техническая механика: контрольно-оценочные средства (для строительных специальностей): учебное пособие / В.И. Сетков. — Москва: ИНФРА-М, 2022. — 111 </w:t>
      </w:r>
      <w:proofErr w:type="gramStart"/>
      <w:r w:rsidRPr="00AF1C14">
        <w:rPr>
          <w:rFonts w:ascii="Times New Roman" w:hAnsi="Times New Roman" w:cs="Times New Roman"/>
          <w:bCs/>
          <w:iCs/>
          <w:sz w:val="24"/>
          <w:szCs w:val="24"/>
        </w:rPr>
        <w:t>с</w:t>
      </w:r>
      <w:proofErr w:type="gramEnd"/>
      <w:r w:rsidRPr="00AF1C14">
        <w:rPr>
          <w:rFonts w:ascii="Times New Roman" w:hAnsi="Times New Roman" w:cs="Times New Roman"/>
          <w:bCs/>
          <w:iCs/>
          <w:sz w:val="24"/>
          <w:szCs w:val="24"/>
        </w:rPr>
        <w:t xml:space="preserve">. — (Среднее профессиональное образование). - </w:t>
      </w:r>
      <w:r>
        <w:rPr>
          <w:rFonts w:ascii="Times New Roman" w:hAnsi="Times New Roman" w:cs="Times New Roman"/>
          <w:bCs/>
          <w:iCs/>
          <w:sz w:val="24"/>
          <w:szCs w:val="24"/>
        </w:rPr>
        <w:t>ISBN 978-5-16-110878-9. - Текст</w:t>
      </w:r>
      <w:r w:rsidRPr="00AF1C14">
        <w:rPr>
          <w:rFonts w:ascii="Times New Roman" w:hAnsi="Times New Roman" w:cs="Times New Roman"/>
          <w:bCs/>
          <w:iCs/>
          <w:sz w:val="24"/>
          <w:szCs w:val="24"/>
        </w:rPr>
        <w:t xml:space="preserve">: электронный. - URL: </w:t>
      </w:r>
      <w:hyperlink r:id="rId30" w:history="1">
        <w:r w:rsidRPr="009150CA">
          <w:rPr>
            <w:rStyle w:val="af0"/>
            <w:rFonts w:ascii="Times New Roman" w:hAnsi="Times New Roman" w:cs="Times New Roman"/>
            <w:bCs/>
            <w:iCs/>
            <w:sz w:val="24"/>
            <w:szCs w:val="24"/>
          </w:rPr>
          <w:t>https://znanium.com/catalog/product/1893927</w:t>
        </w:r>
      </w:hyperlink>
    </w:p>
    <w:p w14:paraId="5B23B040" w14:textId="77777777" w:rsidR="00FB48E9" w:rsidRPr="00AF1C14" w:rsidRDefault="00FB48E9" w:rsidP="00FB48E9">
      <w:pPr>
        <w:pStyle w:val="a4"/>
        <w:numPr>
          <w:ilvl w:val="0"/>
          <w:numId w:val="22"/>
        </w:numPr>
        <w:spacing w:line="276" w:lineRule="auto"/>
        <w:ind w:left="0" w:firstLine="1069"/>
        <w:jc w:val="both"/>
        <w:rPr>
          <w:rFonts w:ascii="Times New Roman" w:hAnsi="Times New Roman" w:cs="Times New Roman"/>
          <w:bCs/>
          <w:iCs/>
          <w:sz w:val="24"/>
          <w:szCs w:val="24"/>
        </w:rPr>
      </w:pPr>
      <w:r w:rsidRPr="00AF1C14">
        <w:rPr>
          <w:rFonts w:ascii="Times New Roman" w:hAnsi="Times New Roman" w:cs="Times New Roman"/>
          <w:bCs/>
          <w:iCs/>
          <w:sz w:val="24"/>
          <w:szCs w:val="24"/>
        </w:rPr>
        <w:t>Техническая механика. Курсовое проектирование</w:t>
      </w:r>
      <w:proofErr w:type="gramStart"/>
      <w:r w:rsidRPr="00AF1C14">
        <w:rPr>
          <w:rFonts w:ascii="Times New Roman" w:hAnsi="Times New Roman" w:cs="Times New Roman"/>
          <w:bCs/>
          <w:iCs/>
          <w:sz w:val="24"/>
          <w:szCs w:val="24"/>
        </w:rPr>
        <w:t xml:space="preserve"> :</w:t>
      </w:r>
      <w:proofErr w:type="gramEnd"/>
      <w:r w:rsidRPr="00AF1C14">
        <w:rPr>
          <w:rFonts w:ascii="Times New Roman" w:hAnsi="Times New Roman" w:cs="Times New Roman"/>
          <w:bCs/>
          <w:iCs/>
          <w:sz w:val="24"/>
          <w:szCs w:val="24"/>
        </w:rPr>
        <w:t xml:space="preserve"> учебное пособие / Д.Н. Бахарев, А.А. Добрицкий, С.Ф. Вольвак, В.Д. Несвит. — 2-е изд., стер. — Москва</w:t>
      </w:r>
      <w:proofErr w:type="gramStart"/>
      <w:r w:rsidRPr="00AF1C14">
        <w:rPr>
          <w:rFonts w:ascii="Times New Roman" w:hAnsi="Times New Roman" w:cs="Times New Roman"/>
          <w:bCs/>
          <w:iCs/>
          <w:sz w:val="24"/>
          <w:szCs w:val="24"/>
        </w:rPr>
        <w:t xml:space="preserve"> :</w:t>
      </w:r>
      <w:proofErr w:type="gramEnd"/>
      <w:r w:rsidRPr="00AF1C14">
        <w:rPr>
          <w:rFonts w:ascii="Times New Roman" w:hAnsi="Times New Roman" w:cs="Times New Roman"/>
          <w:bCs/>
          <w:iCs/>
          <w:sz w:val="24"/>
          <w:szCs w:val="24"/>
        </w:rPr>
        <w:t xml:space="preserve"> ИНФРА-М, 2021. — 236 </w:t>
      </w:r>
      <w:proofErr w:type="gramStart"/>
      <w:r w:rsidRPr="00AF1C14">
        <w:rPr>
          <w:rFonts w:ascii="Times New Roman" w:hAnsi="Times New Roman" w:cs="Times New Roman"/>
          <w:bCs/>
          <w:iCs/>
          <w:sz w:val="24"/>
          <w:szCs w:val="24"/>
        </w:rPr>
        <w:t>с</w:t>
      </w:r>
      <w:proofErr w:type="gramEnd"/>
      <w:r w:rsidRPr="00AF1C14">
        <w:rPr>
          <w:rFonts w:ascii="Times New Roman" w:hAnsi="Times New Roman" w:cs="Times New Roman"/>
          <w:bCs/>
          <w:iCs/>
          <w:sz w:val="24"/>
          <w:szCs w:val="24"/>
        </w:rPr>
        <w:t>. — (Среднее профессиональное образование). - ISBN 978-5-16-015658-3. - Текст</w:t>
      </w:r>
      <w:proofErr w:type="gramStart"/>
      <w:r w:rsidRPr="00AF1C14">
        <w:rPr>
          <w:rFonts w:ascii="Times New Roman" w:hAnsi="Times New Roman" w:cs="Times New Roman"/>
          <w:bCs/>
          <w:iCs/>
          <w:sz w:val="24"/>
          <w:szCs w:val="24"/>
        </w:rPr>
        <w:t xml:space="preserve"> :</w:t>
      </w:r>
      <w:proofErr w:type="gramEnd"/>
      <w:r w:rsidRPr="00AF1C14">
        <w:rPr>
          <w:rFonts w:ascii="Times New Roman" w:hAnsi="Times New Roman" w:cs="Times New Roman"/>
          <w:bCs/>
          <w:iCs/>
          <w:sz w:val="24"/>
          <w:szCs w:val="24"/>
        </w:rPr>
        <w:t xml:space="preserve"> электронный. - URL: https://znanium.com/catalog/product/1215061</w:t>
      </w:r>
    </w:p>
    <w:p w14:paraId="032D65D0" w14:textId="77777777" w:rsidR="00FB48E9" w:rsidRDefault="00FB48E9" w:rsidP="00FB48E9">
      <w:pPr>
        <w:spacing w:after="200" w:line="276" w:lineRule="auto"/>
        <w:ind w:firstLine="709"/>
        <w:jc w:val="both"/>
        <w:rPr>
          <w:rFonts w:ascii="Times New Roman" w:hAnsi="Times New Roman" w:cs="Times New Roman"/>
          <w:bCs/>
          <w:i/>
          <w:sz w:val="24"/>
          <w:szCs w:val="24"/>
        </w:rPr>
      </w:pPr>
    </w:p>
    <w:p w14:paraId="7FA798E0" w14:textId="77777777" w:rsidR="00FB48E9" w:rsidRDefault="00FB48E9" w:rsidP="00FB48E9">
      <w:pPr>
        <w:rPr>
          <w:rFonts w:ascii="Times New Roman" w:eastAsia="Segoe UI" w:hAnsi="Times New Roman" w:cs="Times New Roman"/>
          <w:b/>
          <w:bCs/>
          <w:caps/>
          <w:kern w:val="32"/>
          <w:sz w:val="24"/>
          <w:szCs w:val="24"/>
          <w:lang w:eastAsia="ru-RU"/>
        </w:rPr>
      </w:pPr>
      <w:r>
        <w:rPr>
          <w:rFonts w:ascii="Times New Roman" w:hAnsi="Times New Roman"/>
        </w:rPr>
        <w:br w:type="page"/>
      </w:r>
    </w:p>
    <w:p w14:paraId="5BA0D20C" w14:textId="77777777" w:rsidR="00FB48E9" w:rsidRPr="00DF068E" w:rsidRDefault="00FB48E9" w:rsidP="00FB48E9">
      <w:pPr>
        <w:pStyle w:val="1f"/>
        <w:rPr>
          <w:rFonts w:ascii="Times New Roman" w:hAnsi="Times New Roman"/>
          <w:b w:val="0"/>
          <w:bCs w:val="0"/>
        </w:rPr>
      </w:pPr>
      <w:bookmarkStart w:id="215" w:name="_Toc169023370"/>
      <w:bookmarkStart w:id="216" w:name="_Toc169024514"/>
      <w:bookmarkStart w:id="217" w:name="_Toc169024547"/>
      <w:bookmarkStart w:id="218" w:name="_Toc169024584"/>
      <w:bookmarkStart w:id="219" w:name="_Toc169024828"/>
      <w:bookmarkStart w:id="220" w:name="_Toc169025502"/>
      <w:bookmarkStart w:id="221" w:name="_Toc169027019"/>
      <w:bookmarkStart w:id="222" w:name="_Toc169035657"/>
      <w:bookmarkStart w:id="223" w:name="_Toc169035760"/>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bookmarkEnd w:id="215"/>
      <w:bookmarkEnd w:id="216"/>
      <w:bookmarkEnd w:id="217"/>
      <w:bookmarkEnd w:id="218"/>
      <w:bookmarkEnd w:id="219"/>
      <w:bookmarkEnd w:id="220"/>
      <w:bookmarkEnd w:id="221"/>
      <w:bookmarkEnd w:id="222"/>
      <w:bookmarkEnd w:id="2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626"/>
        <w:gridCol w:w="3185"/>
      </w:tblGrid>
      <w:tr w:rsidR="00FB48E9" w:rsidRPr="00985111" w14:paraId="6102FBBF" w14:textId="77777777" w:rsidTr="00FB48E9">
        <w:trPr>
          <w:trHeight w:val="519"/>
        </w:trPr>
        <w:tc>
          <w:tcPr>
            <w:tcW w:w="1544" w:type="pct"/>
            <w:vAlign w:val="center"/>
          </w:tcPr>
          <w:p w14:paraId="43A6ECE7" w14:textId="77777777" w:rsidR="00FB48E9" w:rsidRPr="00854F21" w:rsidRDefault="00FB48E9" w:rsidP="00FB48E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75DB2BE3" w14:textId="77777777" w:rsidR="00FB48E9" w:rsidRPr="00854F21" w:rsidRDefault="00FB48E9" w:rsidP="00FB48E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742F98BA" w14:textId="77777777" w:rsidR="00FB48E9" w:rsidRPr="00854F21" w:rsidRDefault="00FB48E9" w:rsidP="00FB48E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FB48E9" w:rsidRPr="00985111" w14:paraId="31097E34" w14:textId="77777777" w:rsidTr="00FB48E9">
        <w:trPr>
          <w:trHeight w:val="698"/>
        </w:trPr>
        <w:tc>
          <w:tcPr>
            <w:tcW w:w="1544" w:type="pct"/>
          </w:tcPr>
          <w:p w14:paraId="4A80C90B" w14:textId="77777777" w:rsidR="00FB48E9" w:rsidRPr="00155C61" w:rsidRDefault="00FB48E9" w:rsidP="00FB48E9">
            <w:pPr>
              <w:suppressAutoHyphens/>
              <w:spacing w:line="276" w:lineRule="auto"/>
              <w:contextualSpacing/>
              <w:rPr>
                <w:rFonts w:ascii="Times New Roman" w:hAnsi="Times New Roman" w:cs="Times New Roman"/>
                <w:b/>
                <w:bCs/>
                <w:i/>
                <w:sz w:val="24"/>
                <w:szCs w:val="24"/>
                <w:u w:val="single"/>
              </w:rPr>
            </w:pPr>
            <w:r w:rsidRPr="00155C61">
              <w:rPr>
                <w:rFonts w:ascii="Times New Roman" w:hAnsi="Times New Roman" w:cs="Times New Roman"/>
                <w:b/>
                <w:bCs/>
                <w:i/>
                <w:sz w:val="24"/>
                <w:szCs w:val="24"/>
                <w:u w:val="single"/>
              </w:rPr>
              <w:t xml:space="preserve">Знает: </w:t>
            </w:r>
          </w:p>
          <w:p w14:paraId="49AD9219"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01.01</w:t>
            </w:r>
            <w:r w:rsidRPr="008849C6">
              <w:rPr>
                <w:rFonts w:ascii="Times New Roman" w:hAnsi="Times New Roman" w:cs="Times New Roman"/>
                <w:bCs/>
                <w:i/>
                <w:sz w:val="24"/>
                <w:szCs w:val="24"/>
              </w:rPr>
              <w:tab/>
              <w:t xml:space="preserve">актуальный профессиональный и социальный контекст, в котором приходится работать и жить </w:t>
            </w:r>
          </w:p>
          <w:p w14:paraId="22CAA087"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01.02</w:t>
            </w:r>
            <w:r w:rsidRPr="008849C6">
              <w:rPr>
                <w:rFonts w:ascii="Times New Roman" w:hAnsi="Times New Roman" w:cs="Times New Roman"/>
                <w:bCs/>
                <w:i/>
                <w:sz w:val="24"/>
                <w:szCs w:val="24"/>
              </w:rPr>
              <w:tab/>
              <w:t xml:space="preserve">структура плана для решения задач, алгоритмы выполнения работ в </w:t>
            </w:r>
            <w:proofErr w:type="gramStart"/>
            <w:r w:rsidRPr="008849C6">
              <w:rPr>
                <w:rFonts w:ascii="Times New Roman" w:hAnsi="Times New Roman" w:cs="Times New Roman"/>
                <w:bCs/>
                <w:i/>
                <w:sz w:val="24"/>
                <w:szCs w:val="24"/>
              </w:rPr>
              <w:t>профессиональной</w:t>
            </w:r>
            <w:proofErr w:type="gramEnd"/>
            <w:r w:rsidRPr="008849C6">
              <w:rPr>
                <w:rFonts w:ascii="Times New Roman" w:hAnsi="Times New Roman" w:cs="Times New Roman"/>
                <w:bCs/>
                <w:i/>
                <w:sz w:val="24"/>
                <w:szCs w:val="24"/>
              </w:rPr>
              <w:t xml:space="preserve"> и смежных областях</w:t>
            </w:r>
          </w:p>
          <w:p w14:paraId="527D0D8B"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01.03</w:t>
            </w:r>
            <w:r w:rsidRPr="008849C6">
              <w:rPr>
                <w:rFonts w:ascii="Times New Roman" w:hAnsi="Times New Roman" w:cs="Times New Roman"/>
                <w:bCs/>
                <w:i/>
                <w:sz w:val="24"/>
                <w:szCs w:val="24"/>
              </w:rPr>
              <w:tab/>
              <w:t>основные источники информации и ресурсы для решения задач и/или проблем в профессиональном и/или социальном контексте</w:t>
            </w:r>
          </w:p>
          <w:p w14:paraId="227D77AC"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proofErr w:type="gramStart"/>
            <w:r w:rsidRPr="008849C6">
              <w:rPr>
                <w:rFonts w:ascii="Times New Roman" w:hAnsi="Times New Roman" w:cs="Times New Roman"/>
                <w:bCs/>
                <w:i/>
                <w:sz w:val="24"/>
                <w:szCs w:val="24"/>
              </w:rPr>
              <w:t>Зо 01.04</w:t>
            </w:r>
            <w:r w:rsidRPr="008849C6">
              <w:rPr>
                <w:rFonts w:ascii="Times New Roman" w:hAnsi="Times New Roman" w:cs="Times New Roman"/>
                <w:bCs/>
                <w:i/>
                <w:sz w:val="24"/>
                <w:szCs w:val="24"/>
              </w:rPr>
              <w:tab/>
              <w:t>методы работы в профессиональной и смежных сферах</w:t>
            </w:r>
            <w:proofErr w:type="gramEnd"/>
          </w:p>
          <w:p w14:paraId="4264C3B9"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01.05</w:t>
            </w:r>
            <w:r w:rsidRPr="008849C6">
              <w:rPr>
                <w:rFonts w:ascii="Times New Roman" w:hAnsi="Times New Roman" w:cs="Times New Roman"/>
                <w:bCs/>
                <w:i/>
                <w:sz w:val="24"/>
                <w:szCs w:val="24"/>
              </w:rPr>
              <w:tab/>
              <w:t xml:space="preserve">порядок </w:t>
            </w:r>
            <w:proofErr w:type="gramStart"/>
            <w:r w:rsidRPr="008849C6">
              <w:rPr>
                <w:rFonts w:ascii="Times New Roman" w:hAnsi="Times New Roman" w:cs="Times New Roman"/>
                <w:bCs/>
                <w:i/>
                <w:sz w:val="24"/>
                <w:szCs w:val="24"/>
              </w:rPr>
              <w:t>оценки результатов решения задач профессиональной деятельности</w:t>
            </w:r>
            <w:proofErr w:type="gramEnd"/>
          </w:p>
          <w:p w14:paraId="2EB55990"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Зо 02.01 </w:t>
            </w:r>
            <w:r w:rsidRPr="008849C6">
              <w:rPr>
                <w:rFonts w:ascii="Times New Roman" w:hAnsi="Times New Roman" w:cs="Times New Roman"/>
                <w:bCs/>
                <w:i/>
                <w:sz w:val="24"/>
                <w:szCs w:val="24"/>
              </w:rPr>
              <w:t>номенклатура информационных источников, применяемых в профессиональной деятельности</w:t>
            </w:r>
          </w:p>
          <w:p w14:paraId="7E39BC7B"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02.02</w:t>
            </w:r>
            <w:r w:rsidRPr="008849C6">
              <w:rPr>
                <w:rFonts w:ascii="Times New Roman" w:hAnsi="Times New Roman" w:cs="Times New Roman"/>
                <w:bCs/>
                <w:i/>
                <w:sz w:val="24"/>
                <w:szCs w:val="24"/>
              </w:rPr>
              <w:tab/>
              <w:t>приемы структурирования информации</w:t>
            </w:r>
          </w:p>
          <w:p w14:paraId="0800AC5B"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02.03</w:t>
            </w:r>
            <w:r w:rsidRPr="008849C6">
              <w:rPr>
                <w:rFonts w:ascii="Times New Roman" w:hAnsi="Times New Roman" w:cs="Times New Roman"/>
                <w:bCs/>
                <w:i/>
                <w:sz w:val="24"/>
                <w:szCs w:val="24"/>
              </w:rPr>
              <w:tab/>
              <w:t>формат оформления результатов поиска информации</w:t>
            </w:r>
          </w:p>
          <w:p w14:paraId="1CE0C14E"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02.04</w:t>
            </w:r>
            <w:r w:rsidRPr="008849C6">
              <w:rPr>
                <w:rFonts w:ascii="Times New Roman" w:hAnsi="Times New Roman" w:cs="Times New Roman"/>
                <w:bCs/>
                <w:i/>
                <w:sz w:val="24"/>
                <w:szCs w:val="24"/>
              </w:rPr>
              <w:tab/>
              <w:t xml:space="preserve">современные средства и устройства информатизации, порядок их применения и </w:t>
            </w:r>
          </w:p>
          <w:p w14:paraId="7564812F"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lastRenderedPageBreak/>
              <w:t>Зо 02.05</w:t>
            </w:r>
            <w:r w:rsidRPr="008849C6">
              <w:rPr>
                <w:rFonts w:ascii="Times New Roman" w:hAnsi="Times New Roman" w:cs="Times New Roman"/>
                <w:bCs/>
                <w:i/>
                <w:sz w:val="24"/>
                <w:szCs w:val="24"/>
              </w:rPr>
              <w:tab/>
              <w:t>программное обеспечение в профессиональной деятельности, в том числе цифровые средства</w:t>
            </w:r>
          </w:p>
          <w:p w14:paraId="2BBCDC97"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03.01</w:t>
            </w:r>
            <w:r w:rsidRPr="008849C6">
              <w:rPr>
                <w:rFonts w:ascii="Times New Roman" w:hAnsi="Times New Roman" w:cs="Times New Roman"/>
                <w:bCs/>
                <w:i/>
                <w:sz w:val="24"/>
                <w:szCs w:val="24"/>
              </w:rPr>
              <w:tab/>
              <w:t>содержание актуальной нормативно-правовой документации</w:t>
            </w:r>
          </w:p>
          <w:p w14:paraId="076751B8"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03.02</w:t>
            </w:r>
            <w:r w:rsidRPr="008849C6">
              <w:rPr>
                <w:rFonts w:ascii="Times New Roman" w:hAnsi="Times New Roman" w:cs="Times New Roman"/>
                <w:bCs/>
                <w:i/>
                <w:sz w:val="24"/>
                <w:szCs w:val="24"/>
              </w:rPr>
              <w:tab/>
              <w:t>современная научная и профессиональная терминология</w:t>
            </w:r>
          </w:p>
          <w:p w14:paraId="21B6B08D"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03.03</w:t>
            </w:r>
            <w:r w:rsidRPr="008849C6">
              <w:rPr>
                <w:rFonts w:ascii="Times New Roman" w:hAnsi="Times New Roman" w:cs="Times New Roman"/>
                <w:bCs/>
                <w:i/>
                <w:sz w:val="24"/>
                <w:szCs w:val="24"/>
              </w:rPr>
              <w:tab/>
              <w:t>возможные траектории профессионального развития и самообразования</w:t>
            </w:r>
          </w:p>
          <w:p w14:paraId="789FC73E"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03.04</w:t>
            </w:r>
            <w:r w:rsidRPr="008849C6">
              <w:rPr>
                <w:rFonts w:ascii="Times New Roman" w:hAnsi="Times New Roman" w:cs="Times New Roman"/>
                <w:bCs/>
                <w:i/>
                <w:sz w:val="24"/>
                <w:szCs w:val="24"/>
              </w:rPr>
              <w:tab/>
              <w:t>основы предпринимательской деятельности, правовой и финансовой грамотности</w:t>
            </w:r>
          </w:p>
          <w:p w14:paraId="24AB944E"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03.05</w:t>
            </w:r>
            <w:r w:rsidRPr="008849C6">
              <w:rPr>
                <w:rFonts w:ascii="Times New Roman" w:hAnsi="Times New Roman" w:cs="Times New Roman"/>
                <w:bCs/>
                <w:i/>
                <w:sz w:val="24"/>
                <w:szCs w:val="24"/>
              </w:rPr>
              <w:tab/>
              <w:t>правила разработки презентации</w:t>
            </w:r>
          </w:p>
          <w:p w14:paraId="656534B3"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03.06</w:t>
            </w:r>
            <w:r w:rsidRPr="008849C6">
              <w:rPr>
                <w:rFonts w:ascii="Times New Roman" w:hAnsi="Times New Roman" w:cs="Times New Roman"/>
                <w:bCs/>
                <w:i/>
                <w:sz w:val="24"/>
                <w:szCs w:val="24"/>
              </w:rPr>
              <w:tab/>
              <w:t>основные этапы разработки и реализации проекта</w:t>
            </w:r>
          </w:p>
          <w:p w14:paraId="76A391FD"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04.01</w:t>
            </w:r>
            <w:r>
              <w:rPr>
                <w:rFonts w:ascii="Times New Roman" w:hAnsi="Times New Roman" w:cs="Times New Roman"/>
                <w:bCs/>
                <w:i/>
                <w:sz w:val="24"/>
                <w:szCs w:val="24"/>
              </w:rPr>
              <w:t xml:space="preserve"> </w:t>
            </w:r>
            <w:r w:rsidRPr="008849C6">
              <w:rPr>
                <w:rFonts w:ascii="Times New Roman" w:hAnsi="Times New Roman" w:cs="Times New Roman"/>
                <w:bCs/>
                <w:i/>
                <w:sz w:val="24"/>
                <w:szCs w:val="24"/>
              </w:rPr>
              <w:t>психологические основы деятельности коллектива</w:t>
            </w:r>
          </w:p>
          <w:p w14:paraId="7C248461"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04.02</w:t>
            </w:r>
            <w:r>
              <w:rPr>
                <w:rFonts w:ascii="Times New Roman" w:hAnsi="Times New Roman" w:cs="Times New Roman"/>
                <w:bCs/>
                <w:i/>
                <w:sz w:val="24"/>
                <w:szCs w:val="24"/>
              </w:rPr>
              <w:t xml:space="preserve"> </w:t>
            </w:r>
            <w:r w:rsidRPr="008849C6">
              <w:rPr>
                <w:rFonts w:ascii="Times New Roman" w:hAnsi="Times New Roman" w:cs="Times New Roman"/>
                <w:bCs/>
                <w:i/>
                <w:sz w:val="24"/>
                <w:szCs w:val="24"/>
              </w:rPr>
              <w:t>психологические особенности личности</w:t>
            </w:r>
          </w:p>
          <w:p w14:paraId="1FF7659E"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05.01</w:t>
            </w:r>
            <w:r w:rsidRPr="008849C6">
              <w:rPr>
                <w:rFonts w:ascii="Times New Roman" w:hAnsi="Times New Roman" w:cs="Times New Roman"/>
                <w:bCs/>
                <w:i/>
                <w:sz w:val="24"/>
                <w:szCs w:val="24"/>
              </w:rPr>
              <w:tab/>
              <w:t xml:space="preserve">правила оформления документов </w:t>
            </w:r>
          </w:p>
          <w:p w14:paraId="710212EC"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05.02</w:t>
            </w:r>
            <w:r w:rsidRPr="008849C6">
              <w:rPr>
                <w:rFonts w:ascii="Times New Roman" w:hAnsi="Times New Roman" w:cs="Times New Roman"/>
                <w:bCs/>
                <w:i/>
                <w:sz w:val="24"/>
                <w:szCs w:val="24"/>
              </w:rPr>
              <w:tab/>
              <w:t>правила построения устных сообщений</w:t>
            </w:r>
          </w:p>
          <w:p w14:paraId="779CCE3C"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05.03</w:t>
            </w:r>
            <w:r w:rsidRPr="008849C6">
              <w:rPr>
                <w:rFonts w:ascii="Times New Roman" w:hAnsi="Times New Roman" w:cs="Times New Roman"/>
                <w:bCs/>
                <w:i/>
                <w:sz w:val="24"/>
                <w:szCs w:val="24"/>
              </w:rPr>
              <w:tab/>
              <w:t>особенности социального и культурного контекста</w:t>
            </w:r>
          </w:p>
          <w:p w14:paraId="55A0C038"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06.01</w:t>
            </w:r>
            <w:r w:rsidRPr="008849C6">
              <w:rPr>
                <w:rFonts w:ascii="Times New Roman" w:hAnsi="Times New Roman" w:cs="Times New Roman"/>
                <w:bCs/>
                <w:i/>
                <w:sz w:val="24"/>
                <w:szCs w:val="24"/>
              </w:rPr>
              <w:tab/>
              <w:t>сущность гражданско-патриотической позиции</w:t>
            </w:r>
          </w:p>
          <w:p w14:paraId="12FAF7E4"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Зо 06.02 </w:t>
            </w:r>
            <w:r w:rsidRPr="008849C6">
              <w:rPr>
                <w:rFonts w:ascii="Times New Roman" w:hAnsi="Times New Roman" w:cs="Times New Roman"/>
                <w:bCs/>
                <w:i/>
                <w:sz w:val="24"/>
                <w:szCs w:val="24"/>
              </w:rPr>
              <w:t xml:space="preserve">традиционных общечеловеческих ценностей, в том числе с </w:t>
            </w:r>
            <w:r w:rsidRPr="008849C6">
              <w:rPr>
                <w:rFonts w:ascii="Times New Roman" w:hAnsi="Times New Roman" w:cs="Times New Roman"/>
                <w:bCs/>
                <w:i/>
                <w:sz w:val="24"/>
                <w:szCs w:val="24"/>
              </w:rPr>
              <w:lastRenderedPageBreak/>
              <w:t>учетом гармонизации межнациональных и межрелигиозных отношений</w:t>
            </w:r>
          </w:p>
          <w:p w14:paraId="4104AD9C"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06.03</w:t>
            </w:r>
            <w:r>
              <w:rPr>
                <w:rFonts w:ascii="Times New Roman" w:hAnsi="Times New Roman" w:cs="Times New Roman"/>
                <w:bCs/>
                <w:i/>
                <w:sz w:val="24"/>
                <w:szCs w:val="24"/>
              </w:rPr>
              <w:t xml:space="preserve"> </w:t>
            </w:r>
            <w:r w:rsidRPr="008849C6">
              <w:rPr>
                <w:rFonts w:ascii="Times New Roman" w:hAnsi="Times New Roman" w:cs="Times New Roman"/>
                <w:bCs/>
                <w:i/>
                <w:sz w:val="24"/>
                <w:szCs w:val="24"/>
              </w:rPr>
              <w:t>значимость профессиональной деятельности по специальности</w:t>
            </w:r>
          </w:p>
          <w:p w14:paraId="6B8513F5"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06.04</w:t>
            </w:r>
            <w:r w:rsidRPr="008849C6">
              <w:rPr>
                <w:rFonts w:ascii="Times New Roman" w:hAnsi="Times New Roman" w:cs="Times New Roman"/>
                <w:bCs/>
                <w:i/>
                <w:sz w:val="24"/>
                <w:szCs w:val="24"/>
              </w:rPr>
              <w:tab/>
              <w:t>стандарты антикоррупционного поведения и последствия его нарушения</w:t>
            </w:r>
          </w:p>
          <w:p w14:paraId="6B5B997C"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07.01</w:t>
            </w:r>
            <w:r w:rsidRPr="008849C6">
              <w:rPr>
                <w:rFonts w:ascii="Times New Roman" w:hAnsi="Times New Roman" w:cs="Times New Roman"/>
                <w:bCs/>
                <w:i/>
                <w:sz w:val="24"/>
                <w:szCs w:val="24"/>
              </w:rPr>
              <w:tab/>
              <w:t xml:space="preserve">правила экологической безопасности при ведении профессиональной деятельности </w:t>
            </w:r>
          </w:p>
          <w:p w14:paraId="341C1113"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07.02</w:t>
            </w:r>
            <w:r w:rsidRPr="008849C6">
              <w:rPr>
                <w:rFonts w:ascii="Times New Roman" w:hAnsi="Times New Roman" w:cs="Times New Roman"/>
                <w:bCs/>
                <w:i/>
                <w:sz w:val="24"/>
                <w:szCs w:val="24"/>
              </w:rPr>
              <w:tab/>
              <w:t>основные ресурсы, задействованные в профессиональной деятельности</w:t>
            </w:r>
          </w:p>
          <w:p w14:paraId="33C7D674"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07.03</w:t>
            </w:r>
            <w:r w:rsidRPr="008849C6">
              <w:rPr>
                <w:rFonts w:ascii="Times New Roman" w:hAnsi="Times New Roman" w:cs="Times New Roman"/>
                <w:bCs/>
                <w:i/>
                <w:sz w:val="24"/>
                <w:szCs w:val="24"/>
              </w:rPr>
              <w:tab/>
              <w:t>пути обеспечения ресурсосбережения</w:t>
            </w:r>
          </w:p>
          <w:p w14:paraId="147ADDBC"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07.04</w:t>
            </w:r>
            <w:r w:rsidRPr="008849C6">
              <w:rPr>
                <w:rFonts w:ascii="Times New Roman" w:hAnsi="Times New Roman" w:cs="Times New Roman"/>
                <w:bCs/>
                <w:i/>
                <w:sz w:val="24"/>
                <w:szCs w:val="24"/>
              </w:rPr>
              <w:tab/>
              <w:t>принципы бережливого производства</w:t>
            </w:r>
          </w:p>
          <w:p w14:paraId="4899349C"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07.05</w:t>
            </w:r>
            <w:r w:rsidRPr="008849C6">
              <w:rPr>
                <w:rFonts w:ascii="Times New Roman" w:hAnsi="Times New Roman" w:cs="Times New Roman"/>
                <w:bCs/>
                <w:i/>
                <w:sz w:val="24"/>
                <w:szCs w:val="24"/>
              </w:rPr>
              <w:tab/>
              <w:t>основные направления изменения климатических условий региона</w:t>
            </w:r>
          </w:p>
          <w:p w14:paraId="3884312B"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07.06</w:t>
            </w:r>
            <w:r w:rsidRPr="008849C6">
              <w:rPr>
                <w:rFonts w:ascii="Times New Roman" w:hAnsi="Times New Roman" w:cs="Times New Roman"/>
                <w:bCs/>
                <w:i/>
                <w:sz w:val="24"/>
                <w:szCs w:val="24"/>
              </w:rPr>
              <w:tab/>
              <w:t>правила поведения в чрезвычайных ситуациях</w:t>
            </w:r>
          </w:p>
          <w:p w14:paraId="425F190F"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09.01</w:t>
            </w:r>
            <w:r w:rsidRPr="008849C6">
              <w:rPr>
                <w:rFonts w:ascii="Times New Roman" w:hAnsi="Times New Roman" w:cs="Times New Roman"/>
                <w:bCs/>
                <w:i/>
                <w:sz w:val="24"/>
                <w:szCs w:val="24"/>
              </w:rPr>
              <w:tab/>
              <w:t>правила построения простых и сложных предложений на профессиональные темы</w:t>
            </w:r>
          </w:p>
          <w:p w14:paraId="55513781"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09.02</w:t>
            </w:r>
            <w:r w:rsidRPr="008849C6">
              <w:rPr>
                <w:rFonts w:ascii="Times New Roman" w:hAnsi="Times New Roman" w:cs="Times New Roman"/>
                <w:bCs/>
                <w:i/>
                <w:sz w:val="24"/>
                <w:szCs w:val="24"/>
              </w:rPr>
              <w:tab/>
              <w:t>основные общеупотребительные глаголы (бытовая и профессиональная лексика)</w:t>
            </w:r>
          </w:p>
          <w:p w14:paraId="27CB2EA6"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09.03</w:t>
            </w:r>
            <w:r w:rsidRPr="008849C6">
              <w:rPr>
                <w:rFonts w:ascii="Times New Roman" w:hAnsi="Times New Roman" w:cs="Times New Roman"/>
                <w:bCs/>
                <w:i/>
                <w:sz w:val="24"/>
                <w:szCs w:val="24"/>
              </w:rPr>
              <w:tab/>
              <w:t xml:space="preserve">лексический минимум, относящийся к описанию предметов, средств и процессов </w:t>
            </w:r>
            <w:r w:rsidRPr="008849C6">
              <w:rPr>
                <w:rFonts w:ascii="Times New Roman" w:hAnsi="Times New Roman" w:cs="Times New Roman"/>
                <w:bCs/>
                <w:i/>
                <w:sz w:val="24"/>
                <w:szCs w:val="24"/>
              </w:rPr>
              <w:lastRenderedPageBreak/>
              <w:t>профессиональной деятельности</w:t>
            </w:r>
          </w:p>
          <w:p w14:paraId="38C96787"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09.04</w:t>
            </w:r>
            <w:r w:rsidRPr="008849C6">
              <w:rPr>
                <w:rFonts w:ascii="Times New Roman" w:hAnsi="Times New Roman" w:cs="Times New Roman"/>
                <w:bCs/>
                <w:i/>
                <w:sz w:val="24"/>
                <w:szCs w:val="24"/>
              </w:rPr>
              <w:tab/>
              <w:t>особенности произношения</w:t>
            </w:r>
          </w:p>
          <w:p w14:paraId="21957BFD"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09.05</w:t>
            </w:r>
            <w:r w:rsidRPr="008849C6">
              <w:rPr>
                <w:rFonts w:ascii="Times New Roman" w:hAnsi="Times New Roman" w:cs="Times New Roman"/>
                <w:bCs/>
                <w:i/>
                <w:sz w:val="24"/>
                <w:szCs w:val="24"/>
              </w:rPr>
              <w:tab/>
              <w:t>правила чтения текстов профессиональной направленности</w:t>
            </w:r>
          </w:p>
          <w:p w14:paraId="7EC2597F"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proofErr w:type="gramStart"/>
            <w:r w:rsidRPr="008849C6">
              <w:rPr>
                <w:rFonts w:ascii="Times New Roman" w:hAnsi="Times New Roman" w:cs="Times New Roman"/>
                <w:bCs/>
                <w:i/>
                <w:sz w:val="24"/>
                <w:szCs w:val="24"/>
              </w:rPr>
              <w:t>З</w:t>
            </w:r>
            <w:proofErr w:type="gramEnd"/>
            <w:r w:rsidRPr="008849C6">
              <w:rPr>
                <w:rFonts w:ascii="Times New Roman" w:hAnsi="Times New Roman" w:cs="Times New Roman"/>
                <w:bCs/>
                <w:i/>
                <w:sz w:val="24"/>
                <w:szCs w:val="24"/>
              </w:rPr>
              <w:t xml:space="preserve"> 1.1.01</w:t>
            </w:r>
            <w:r w:rsidRPr="008849C6">
              <w:rPr>
                <w:rFonts w:ascii="Times New Roman" w:hAnsi="Times New Roman" w:cs="Times New Roman"/>
                <w:bCs/>
                <w:i/>
                <w:sz w:val="24"/>
                <w:szCs w:val="24"/>
              </w:rPr>
              <w:tab/>
              <w:t xml:space="preserve">приемы определения причин сбоев в работе роботизированных устройств, профилактику их возникновения; </w:t>
            </w:r>
          </w:p>
          <w:p w14:paraId="00F04D02"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proofErr w:type="gramStart"/>
            <w:r w:rsidRPr="008849C6">
              <w:rPr>
                <w:rFonts w:ascii="Times New Roman" w:hAnsi="Times New Roman" w:cs="Times New Roman"/>
                <w:bCs/>
                <w:i/>
                <w:sz w:val="24"/>
                <w:szCs w:val="24"/>
              </w:rPr>
              <w:t>З</w:t>
            </w:r>
            <w:proofErr w:type="gramEnd"/>
            <w:r w:rsidRPr="008849C6">
              <w:rPr>
                <w:rFonts w:ascii="Times New Roman" w:hAnsi="Times New Roman" w:cs="Times New Roman"/>
                <w:bCs/>
                <w:i/>
                <w:sz w:val="24"/>
                <w:szCs w:val="24"/>
              </w:rPr>
              <w:t xml:space="preserve"> 1.1.02</w:t>
            </w:r>
            <w:r w:rsidRPr="008849C6">
              <w:rPr>
                <w:rFonts w:ascii="Times New Roman" w:hAnsi="Times New Roman" w:cs="Times New Roman"/>
                <w:bCs/>
                <w:i/>
                <w:sz w:val="24"/>
                <w:szCs w:val="24"/>
              </w:rPr>
              <w:tab/>
              <w:t>способы оценки качества пусконаладочных работ;</w:t>
            </w:r>
          </w:p>
          <w:p w14:paraId="1DC7008C"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 xml:space="preserve"> методы расчета параметров роботизированных участков сварочных, сборочных, металлообробатывающих, покрасочных и раскройных работ; </w:t>
            </w:r>
          </w:p>
          <w:p w14:paraId="766CC4E3"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proofErr w:type="gramStart"/>
            <w:r w:rsidRPr="008849C6">
              <w:rPr>
                <w:rFonts w:ascii="Times New Roman" w:hAnsi="Times New Roman" w:cs="Times New Roman"/>
                <w:bCs/>
                <w:i/>
                <w:sz w:val="24"/>
                <w:szCs w:val="24"/>
              </w:rPr>
              <w:t>З</w:t>
            </w:r>
            <w:proofErr w:type="gramEnd"/>
            <w:r w:rsidRPr="008849C6">
              <w:rPr>
                <w:rFonts w:ascii="Times New Roman" w:hAnsi="Times New Roman" w:cs="Times New Roman"/>
                <w:bCs/>
                <w:i/>
                <w:sz w:val="24"/>
                <w:szCs w:val="24"/>
              </w:rPr>
              <w:t xml:space="preserve"> 1.1.03</w:t>
            </w:r>
            <w:r w:rsidRPr="008849C6">
              <w:rPr>
                <w:rFonts w:ascii="Times New Roman" w:hAnsi="Times New Roman" w:cs="Times New Roman"/>
                <w:bCs/>
                <w:i/>
                <w:sz w:val="24"/>
                <w:szCs w:val="24"/>
              </w:rPr>
              <w:tab/>
              <w:t>понятие о рабочем пространстве и рабочей зоне робота; классификацию</w:t>
            </w:r>
          </w:p>
          <w:p w14:paraId="45CA2F7D" w14:textId="77777777" w:rsidR="00FB48E9" w:rsidRPr="008849C6" w:rsidRDefault="00FB48E9" w:rsidP="00FB48E9">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 xml:space="preserve">роботов по типу производств, характеру выполняемых операций, по числу подвижностей, по типу </w:t>
            </w:r>
            <w:proofErr w:type="gramStart"/>
            <w:r w:rsidRPr="008849C6">
              <w:rPr>
                <w:rFonts w:ascii="Times New Roman" w:hAnsi="Times New Roman" w:cs="Times New Roman"/>
                <w:bCs/>
                <w:i/>
                <w:sz w:val="24"/>
                <w:szCs w:val="24"/>
              </w:rPr>
              <w:t>силового</w:t>
            </w:r>
            <w:proofErr w:type="gramEnd"/>
            <w:r w:rsidRPr="008849C6">
              <w:rPr>
                <w:rFonts w:ascii="Times New Roman" w:hAnsi="Times New Roman" w:cs="Times New Roman"/>
                <w:bCs/>
                <w:i/>
                <w:sz w:val="24"/>
                <w:szCs w:val="24"/>
              </w:rPr>
              <w:t xml:space="preserve"> </w:t>
            </w:r>
          </w:p>
          <w:p w14:paraId="788CA9BF" w14:textId="77777777" w:rsidR="00FB48E9" w:rsidRDefault="00FB48E9" w:rsidP="00FB48E9">
            <w:pPr>
              <w:suppressAutoHyphens/>
              <w:spacing w:line="276" w:lineRule="auto"/>
              <w:contextualSpacing/>
              <w:rPr>
                <w:rFonts w:ascii="Times New Roman" w:hAnsi="Times New Roman" w:cs="Times New Roman"/>
                <w:bCs/>
                <w:i/>
                <w:sz w:val="24"/>
                <w:szCs w:val="24"/>
              </w:rPr>
            </w:pPr>
            <w:proofErr w:type="gramStart"/>
            <w:r w:rsidRPr="008849C6">
              <w:rPr>
                <w:rFonts w:ascii="Times New Roman" w:hAnsi="Times New Roman" w:cs="Times New Roman"/>
                <w:bCs/>
                <w:i/>
                <w:sz w:val="24"/>
                <w:szCs w:val="24"/>
              </w:rPr>
              <w:t>З</w:t>
            </w:r>
            <w:proofErr w:type="gramEnd"/>
            <w:r w:rsidRPr="008849C6">
              <w:rPr>
                <w:rFonts w:ascii="Times New Roman" w:hAnsi="Times New Roman" w:cs="Times New Roman"/>
                <w:bCs/>
                <w:i/>
                <w:sz w:val="24"/>
                <w:szCs w:val="24"/>
              </w:rPr>
              <w:t xml:space="preserve"> 1.1.04</w:t>
            </w:r>
            <w:r w:rsidRPr="008849C6">
              <w:rPr>
                <w:rFonts w:ascii="Times New Roman" w:hAnsi="Times New Roman" w:cs="Times New Roman"/>
                <w:bCs/>
                <w:i/>
                <w:sz w:val="24"/>
                <w:szCs w:val="24"/>
              </w:rPr>
              <w:tab/>
              <w:t>привода, по системе координат, по грузоподъемности</w:t>
            </w:r>
          </w:p>
          <w:p w14:paraId="4758EE56" w14:textId="77777777" w:rsidR="00FB48E9" w:rsidRPr="00155C61" w:rsidRDefault="00FB48E9" w:rsidP="00FB48E9">
            <w:pPr>
              <w:suppressAutoHyphens/>
              <w:spacing w:line="276" w:lineRule="auto"/>
              <w:contextualSpacing/>
              <w:rPr>
                <w:rFonts w:ascii="Times New Roman" w:hAnsi="Times New Roman" w:cs="Times New Roman"/>
                <w:i/>
                <w:sz w:val="24"/>
                <w:szCs w:val="24"/>
              </w:rPr>
            </w:pPr>
            <w:proofErr w:type="gramStart"/>
            <w:r w:rsidRPr="00155C61">
              <w:rPr>
                <w:rFonts w:ascii="Times New Roman" w:hAnsi="Times New Roman" w:cs="Times New Roman"/>
                <w:i/>
                <w:sz w:val="24"/>
                <w:szCs w:val="24"/>
              </w:rPr>
              <w:t>З</w:t>
            </w:r>
            <w:proofErr w:type="gramEnd"/>
            <w:r w:rsidRPr="00155C61">
              <w:rPr>
                <w:rFonts w:ascii="Times New Roman" w:hAnsi="Times New Roman" w:cs="Times New Roman"/>
                <w:i/>
                <w:sz w:val="24"/>
                <w:szCs w:val="24"/>
              </w:rPr>
              <w:t xml:space="preserve"> 4.4.01 техническая документация на эксплуатацию оборудования; </w:t>
            </w:r>
          </w:p>
          <w:p w14:paraId="39BC2D16" w14:textId="77777777" w:rsidR="00FB48E9" w:rsidRPr="00155C61" w:rsidRDefault="00FB48E9" w:rsidP="00FB48E9">
            <w:pPr>
              <w:suppressAutoHyphens/>
              <w:spacing w:line="276" w:lineRule="auto"/>
              <w:contextualSpacing/>
              <w:rPr>
                <w:rFonts w:ascii="Times New Roman" w:hAnsi="Times New Roman" w:cs="Times New Roman"/>
                <w:i/>
                <w:sz w:val="24"/>
                <w:szCs w:val="24"/>
              </w:rPr>
            </w:pPr>
            <w:proofErr w:type="gramStart"/>
            <w:r w:rsidRPr="00155C61">
              <w:rPr>
                <w:rFonts w:ascii="Times New Roman" w:hAnsi="Times New Roman" w:cs="Times New Roman"/>
                <w:i/>
                <w:sz w:val="24"/>
                <w:szCs w:val="24"/>
              </w:rPr>
              <w:t>З</w:t>
            </w:r>
            <w:proofErr w:type="gramEnd"/>
            <w:r w:rsidRPr="00155C61">
              <w:rPr>
                <w:rFonts w:ascii="Times New Roman" w:hAnsi="Times New Roman" w:cs="Times New Roman"/>
                <w:i/>
                <w:sz w:val="24"/>
                <w:szCs w:val="24"/>
              </w:rPr>
              <w:t xml:space="preserve"> 4.4.02 карты контроля и контрольных операций; </w:t>
            </w:r>
          </w:p>
          <w:p w14:paraId="031A88A7" w14:textId="77777777" w:rsidR="00FB48E9" w:rsidRPr="00155C61" w:rsidRDefault="00FB48E9" w:rsidP="00FB48E9">
            <w:pPr>
              <w:suppressAutoHyphens/>
              <w:spacing w:line="276" w:lineRule="auto"/>
              <w:contextualSpacing/>
              <w:rPr>
                <w:rFonts w:ascii="Times New Roman" w:hAnsi="Times New Roman" w:cs="Times New Roman"/>
                <w:i/>
                <w:sz w:val="24"/>
                <w:szCs w:val="24"/>
              </w:rPr>
            </w:pPr>
            <w:proofErr w:type="gramStart"/>
            <w:r w:rsidRPr="00155C61">
              <w:rPr>
                <w:rFonts w:ascii="Times New Roman" w:hAnsi="Times New Roman" w:cs="Times New Roman"/>
                <w:i/>
                <w:sz w:val="24"/>
                <w:szCs w:val="24"/>
              </w:rPr>
              <w:t>З</w:t>
            </w:r>
            <w:proofErr w:type="gramEnd"/>
            <w:r w:rsidRPr="00155C61">
              <w:rPr>
                <w:rFonts w:ascii="Times New Roman" w:hAnsi="Times New Roman" w:cs="Times New Roman"/>
                <w:i/>
                <w:sz w:val="24"/>
                <w:szCs w:val="24"/>
              </w:rPr>
              <w:t xml:space="preserve"> 4.4.03 объемы технического обслуживания и </w:t>
            </w:r>
            <w:r w:rsidRPr="00155C61">
              <w:rPr>
                <w:rFonts w:ascii="Times New Roman" w:hAnsi="Times New Roman" w:cs="Times New Roman"/>
                <w:i/>
                <w:sz w:val="24"/>
                <w:szCs w:val="24"/>
              </w:rPr>
              <w:lastRenderedPageBreak/>
              <w:t xml:space="preserve">периодичность </w:t>
            </w:r>
          </w:p>
          <w:p w14:paraId="2BF9121C" w14:textId="77777777" w:rsidR="00FB48E9" w:rsidRPr="00155C61" w:rsidRDefault="00FB48E9" w:rsidP="00FB48E9">
            <w:pPr>
              <w:suppressAutoHyphens/>
              <w:spacing w:line="276" w:lineRule="auto"/>
              <w:contextualSpacing/>
              <w:rPr>
                <w:rFonts w:ascii="Times New Roman" w:hAnsi="Times New Roman" w:cs="Times New Roman"/>
                <w:i/>
                <w:sz w:val="24"/>
                <w:szCs w:val="24"/>
              </w:rPr>
            </w:pPr>
            <w:proofErr w:type="gramStart"/>
            <w:r w:rsidRPr="00155C61">
              <w:rPr>
                <w:rFonts w:ascii="Times New Roman" w:hAnsi="Times New Roman" w:cs="Times New Roman"/>
                <w:i/>
                <w:sz w:val="24"/>
                <w:szCs w:val="24"/>
              </w:rPr>
              <w:t>З</w:t>
            </w:r>
            <w:proofErr w:type="gramEnd"/>
            <w:r w:rsidRPr="00155C61">
              <w:rPr>
                <w:rFonts w:ascii="Times New Roman" w:hAnsi="Times New Roman" w:cs="Times New Roman"/>
                <w:i/>
                <w:sz w:val="24"/>
                <w:szCs w:val="24"/>
              </w:rPr>
              <w:t xml:space="preserve"> 4.4.04 проведения наладочных работ оборудования;</w:t>
            </w:r>
          </w:p>
          <w:p w14:paraId="0D3892CB" w14:textId="77777777" w:rsidR="00FB48E9" w:rsidRDefault="00FB48E9" w:rsidP="00FB48E9">
            <w:pPr>
              <w:suppressAutoHyphens/>
              <w:spacing w:line="276" w:lineRule="auto"/>
              <w:contextualSpacing/>
              <w:rPr>
                <w:rFonts w:ascii="Times New Roman" w:hAnsi="Times New Roman" w:cs="Times New Roman"/>
                <w:bCs/>
                <w:i/>
                <w:sz w:val="24"/>
                <w:szCs w:val="24"/>
              </w:rPr>
            </w:pPr>
            <w:r w:rsidRPr="00155C61">
              <w:rPr>
                <w:rFonts w:ascii="Times New Roman" w:hAnsi="Times New Roman" w:cs="Times New Roman"/>
                <w:i/>
                <w:sz w:val="24"/>
                <w:szCs w:val="24"/>
              </w:rPr>
              <w:t>основные режимы работы оборудования</w:t>
            </w:r>
          </w:p>
          <w:p w14:paraId="4E643F53" w14:textId="77777777" w:rsidR="00FB48E9" w:rsidRPr="00155C61" w:rsidRDefault="00FB48E9" w:rsidP="00FB48E9">
            <w:pPr>
              <w:suppressAutoHyphens/>
              <w:spacing w:line="276" w:lineRule="auto"/>
              <w:contextualSpacing/>
              <w:rPr>
                <w:rFonts w:ascii="Times New Roman" w:hAnsi="Times New Roman" w:cs="Times New Roman"/>
                <w:b/>
                <w:bCs/>
                <w:i/>
                <w:sz w:val="24"/>
                <w:szCs w:val="24"/>
                <w:u w:val="single"/>
              </w:rPr>
            </w:pPr>
            <w:r w:rsidRPr="00155C61">
              <w:rPr>
                <w:rFonts w:ascii="Times New Roman" w:hAnsi="Times New Roman" w:cs="Times New Roman"/>
                <w:b/>
                <w:bCs/>
                <w:i/>
                <w:sz w:val="24"/>
                <w:szCs w:val="24"/>
                <w:u w:val="single"/>
              </w:rPr>
              <w:t xml:space="preserve">Умеет: </w:t>
            </w:r>
          </w:p>
          <w:p w14:paraId="76DE3B3A"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Уо 01.01 </w:t>
            </w:r>
            <w:r w:rsidRPr="008849C6">
              <w:rPr>
                <w:rFonts w:ascii="Times New Roman" w:hAnsi="Times New Roman" w:cs="Times New Roman"/>
                <w:i/>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46930560"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01.02</w:t>
            </w:r>
            <w:r w:rsidRPr="008849C6">
              <w:rPr>
                <w:rFonts w:ascii="Times New Roman" w:hAnsi="Times New Roman" w:cs="Times New Roman"/>
                <w:i/>
                <w:sz w:val="24"/>
                <w:szCs w:val="24"/>
              </w:rPr>
              <w:tab/>
              <w:t>определять этапы решения задачи, составлять план действия, реализовывать составленный план, определять необходимые ресурсы</w:t>
            </w:r>
          </w:p>
          <w:p w14:paraId="1141FD88"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01.03</w:t>
            </w:r>
            <w:r w:rsidRPr="008849C6">
              <w:rPr>
                <w:rFonts w:ascii="Times New Roman" w:hAnsi="Times New Roman" w:cs="Times New Roman"/>
                <w:i/>
                <w:sz w:val="24"/>
                <w:szCs w:val="24"/>
              </w:rPr>
              <w:tab/>
              <w:t>выявлять и эффективно искать информацию, необходимую для решения задачи и/или проблемы</w:t>
            </w:r>
          </w:p>
          <w:p w14:paraId="2BA81317" w14:textId="77777777" w:rsidR="00FB48E9" w:rsidRPr="008849C6" w:rsidRDefault="00FB48E9" w:rsidP="00FB48E9">
            <w:pPr>
              <w:suppressAutoHyphens/>
              <w:spacing w:line="276" w:lineRule="auto"/>
              <w:contextualSpacing/>
              <w:rPr>
                <w:rFonts w:ascii="Times New Roman" w:hAnsi="Times New Roman" w:cs="Times New Roman"/>
                <w:i/>
                <w:sz w:val="24"/>
                <w:szCs w:val="24"/>
              </w:rPr>
            </w:pPr>
            <w:proofErr w:type="gramStart"/>
            <w:r w:rsidRPr="008849C6">
              <w:rPr>
                <w:rFonts w:ascii="Times New Roman" w:hAnsi="Times New Roman" w:cs="Times New Roman"/>
                <w:i/>
                <w:sz w:val="24"/>
                <w:szCs w:val="24"/>
              </w:rPr>
              <w:t>Уо 01.04</w:t>
            </w:r>
            <w:r w:rsidRPr="008849C6">
              <w:rPr>
                <w:rFonts w:ascii="Times New Roman" w:hAnsi="Times New Roman" w:cs="Times New Roman"/>
                <w:i/>
                <w:sz w:val="24"/>
                <w:szCs w:val="24"/>
              </w:rPr>
              <w:tab/>
              <w:t>владеть актуальными методами работы в профессиональной и смежных сферах</w:t>
            </w:r>
            <w:proofErr w:type="gramEnd"/>
          </w:p>
          <w:p w14:paraId="69F1142C"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01.05</w:t>
            </w:r>
            <w:r w:rsidRPr="008849C6">
              <w:rPr>
                <w:rFonts w:ascii="Times New Roman" w:hAnsi="Times New Roman" w:cs="Times New Roman"/>
                <w:i/>
                <w:sz w:val="24"/>
                <w:szCs w:val="24"/>
              </w:rPr>
              <w:tab/>
              <w:t>оценивать результат и последствия своих действий (самостоятельно или с помощью наставника)</w:t>
            </w:r>
          </w:p>
          <w:p w14:paraId="609FCC60"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02.01</w:t>
            </w:r>
            <w:r w:rsidRPr="008849C6">
              <w:rPr>
                <w:rFonts w:ascii="Times New Roman" w:hAnsi="Times New Roman" w:cs="Times New Roman"/>
                <w:i/>
                <w:sz w:val="24"/>
                <w:szCs w:val="24"/>
              </w:rPr>
              <w:tab/>
              <w:t>определять задачи для поиска информации, планировать процесс поиска, выбирать необходимые источники информации</w:t>
            </w:r>
          </w:p>
          <w:p w14:paraId="6D706A65"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02.02</w:t>
            </w:r>
            <w:r w:rsidRPr="008849C6">
              <w:rPr>
                <w:rFonts w:ascii="Times New Roman" w:hAnsi="Times New Roman" w:cs="Times New Roman"/>
                <w:i/>
                <w:sz w:val="24"/>
                <w:szCs w:val="24"/>
              </w:rPr>
              <w:tab/>
              <w:t xml:space="preserve">выделять наиболее </w:t>
            </w:r>
            <w:proofErr w:type="gramStart"/>
            <w:r w:rsidRPr="008849C6">
              <w:rPr>
                <w:rFonts w:ascii="Times New Roman" w:hAnsi="Times New Roman" w:cs="Times New Roman"/>
                <w:i/>
                <w:sz w:val="24"/>
                <w:szCs w:val="24"/>
              </w:rPr>
              <w:t>значимое</w:t>
            </w:r>
            <w:proofErr w:type="gramEnd"/>
            <w:r w:rsidRPr="008849C6">
              <w:rPr>
                <w:rFonts w:ascii="Times New Roman" w:hAnsi="Times New Roman" w:cs="Times New Roman"/>
                <w:i/>
                <w:sz w:val="24"/>
                <w:szCs w:val="24"/>
              </w:rPr>
              <w:t xml:space="preserve"> в перечне информации, структурировать </w:t>
            </w:r>
            <w:r w:rsidRPr="008849C6">
              <w:rPr>
                <w:rFonts w:ascii="Times New Roman" w:hAnsi="Times New Roman" w:cs="Times New Roman"/>
                <w:i/>
                <w:sz w:val="24"/>
                <w:szCs w:val="24"/>
              </w:rPr>
              <w:lastRenderedPageBreak/>
              <w:t>получаемую информацию, оформлять результаты поиска</w:t>
            </w:r>
          </w:p>
          <w:p w14:paraId="0CAE97A3"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02.03</w:t>
            </w:r>
            <w:r w:rsidRPr="008849C6">
              <w:rPr>
                <w:rFonts w:ascii="Times New Roman" w:hAnsi="Times New Roman" w:cs="Times New Roman"/>
                <w:i/>
                <w:sz w:val="24"/>
                <w:szCs w:val="24"/>
              </w:rPr>
              <w:tab/>
              <w:t>оценивать практическую значимость результатов поиска</w:t>
            </w:r>
          </w:p>
          <w:p w14:paraId="20FBEDE8"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02.04</w:t>
            </w:r>
            <w:r w:rsidRPr="008849C6">
              <w:rPr>
                <w:rFonts w:ascii="Times New Roman" w:hAnsi="Times New Roman" w:cs="Times New Roman"/>
                <w:i/>
                <w:sz w:val="24"/>
                <w:szCs w:val="24"/>
              </w:rPr>
              <w:tab/>
              <w:t>применять средства информационных технологий для решения профессиональных задач</w:t>
            </w:r>
          </w:p>
          <w:p w14:paraId="7BE29EC4"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02.05</w:t>
            </w:r>
            <w:r w:rsidRPr="008849C6">
              <w:rPr>
                <w:rFonts w:ascii="Times New Roman" w:hAnsi="Times New Roman" w:cs="Times New Roman"/>
                <w:i/>
                <w:sz w:val="24"/>
                <w:szCs w:val="24"/>
              </w:rPr>
              <w:tab/>
              <w:t>использовать современное программное обеспечение в профессиональной деятельности</w:t>
            </w:r>
          </w:p>
          <w:p w14:paraId="3FF1BBF7"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02.06</w:t>
            </w:r>
            <w:r w:rsidRPr="008849C6">
              <w:rPr>
                <w:rFonts w:ascii="Times New Roman" w:hAnsi="Times New Roman" w:cs="Times New Roman"/>
                <w:i/>
                <w:sz w:val="24"/>
                <w:szCs w:val="24"/>
              </w:rPr>
              <w:tab/>
              <w:t>использовать различные цифровые средства для решения профессиональных задач</w:t>
            </w:r>
          </w:p>
          <w:p w14:paraId="37C4C8D3"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03.01</w:t>
            </w:r>
            <w:r w:rsidRPr="008849C6">
              <w:rPr>
                <w:rFonts w:ascii="Times New Roman" w:hAnsi="Times New Roman" w:cs="Times New Roman"/>
                <w:i/>
                <w:sz w:val="24"/>
                <w:szCs w:val="24"/>
              </w:rPr>
              <w:tab/>
              <w:t>определять актуальность нормативно-правовой документации в профессиональной деятельности</w:t>
            </w:r>
          </w:p>
          <w:p w14:paraId="1359152E"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03.02</w:t>
            </w:r>
            <w:r w:rsidRPr="008849C6">
              <w:rPr>
                <w:rFonts w:ascii="Times New Roman" w:hAnsi="Times New Roman" w:cs="Times New Roman"/>
                <w:i/>
                <w:sz w:val="24"/>
                <w:szCs w:val="24"/>
              </w:rPr>
              <w:tab/>
              <w:t>применять современную научную профессиональную терминологию</w:t>
            </w:r>
          </w:p>
          <w:p w14:paraId="5B8E46F9"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03.03</w:t>
            </w:r>
            <w:r w:rsidRPr="008849C6">
              <w:rPr>
                <w:rFonts w:ascii="Times New Roman" w:hAnsi="Times New Roman" w:cs="Times New Roman"/>
                <w:i/>
                <w:sz w:val="24"/>
                <w:szCs w:val="24"/>
              </w:rPr>
              <w:tab/>
              <w:t>определять и выстраивать траектории профессионального развития и самообразования</w:t>
            </w:r>
          </w:p>
          <w:p w14:paraId="7C45A04F"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03.04</w:t>
            </w:r>
            <w:r w:rsidRPr="008849C6">
              <w:rPr>
                <w:rFonts w:ascii="Times New Roman" w:hAnsi="Times New Roman" w:cs="Times New Roman"/>
                <w:i/>
                <w:sz w:val="24"/>
                <w:szCs w:val="24"/>
              </w:rPr>
              <w:tab/>
              <w:t>выявлять достоинства и недостатки коммерческой идеи</w:t>
            </w:r>
          </w:p>
          <w:p w14:paraId="1623FF72"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03.05</w:t>
            </w:r>
            <w:r w:rsidRPr="008849C6">
              <w:rPr>
                <w:rFonts w:ascii="Times New Roman" w:hAnsi="Times New Roman" w:cs="Times New Roman"/>
                <w:i/>
                <w:sz w:val="24"/>
                <w:szCs w:val="24"/>
              </w:rPr>
              <w:tab/>
              <w:t xml:space="preserve">определять инвестиционную привлекательность коммерческих идей в рамках профессиональной деятельности, выявлять источники </w:t>
            </w:r>
            <w:r w:rsidRPr="008849C6">
              <w:rPr>
                <w:rFonts w:ascii="Times New Roman" w:hAnsi="Times New Roman" w:cs="Times New Roman"/>
                <w:i/>
                <w:sz w:val="24"/>
                <w:szCs w:val="24"/>
              </w:rPr>
              <w:lastRenderedPageBreak/>
              <w:t>финансирования</w:t>
            </w:r>
          </w:p>
          <w:p w14:paraId="7E0B7EEB"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03.06</w:t>
            </w:r>
            <w:r w:rsidRPr="008849C6">
              <w:rPr>
                <w:rFonts w:ascii="Times New Roman" w:hAnsi="Times New Roman" w:cs="Times New Roman"/>
                <w:i/>
                <w:sz w:val="24"/>
                <w:szCs w:val="24"/>
              </w:rPr>
              <w:tab/>
              <w:t>презентовать идеи открытия собственного дела в профессиональной деятельности</w:t>
            </w:r>
          </w:p>
          <w:p w14:paraId="1A10FAA7"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03.07</w:t>
            </w:r>
            <w:r w:rsidRPr="008849C6">
              <w:rPr>
                <w:rFonts w:ascii="Times New Roman" w:hAnsi="Times New Roman" w:cs="Times New Roman"/>
                <w:i/>
                <w:sz w:val="24"/>
                <w:szCs w:val="24"/>
              </w:rPr>
              <w:tab/>
              <w:t>определять источники достоверной правовой информации</w:t>
            </w:r>
          </w:p>
          <w:p w14:paraId="186CA71F"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03.08</w:t>
            </w:r>
            <w:r w:rsidRPr="008849C6">
              <w:rPr>
                <w:rFonts w:ascii="Times New Roman" w:hAnsi="Times New Roman" w:cs="Times New Roman"/>
                <w:i/>
                <w:sz w:val="24"/>
                <w:szCs w:val="24"/>
              </w:rPr>
              <w:tab/>
              <w:t>составлять различные правовые документы</w:t>
            </w:r>
          </w:p>
          <w:p w14:paraId="1B540A8F"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03.09</w:t>
            </w:r>
            <w:r w:rsidRPr="008849C6">
              <w:rPr>
                <w:rFonts w:ascii="Times New Roman" w:hAnsi="Times New Roman" w:cs="Times New Roman"/>
                <w:i/>
                <w:sz w:val="24"/>
                <w:szCs w:val="24"/>
              </w:rPr>
              <w:tab/>
              <w:t>находить интересные проектные идеи, грамотно их формулировать и документировать</w:t>
            </w:r>
          </w:p>
          <w:p w14:paraId="0225CF91"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03.10</w:t>
            </w:r>
            <w:r w:rsidRPr="008849C6">
              <w:rPr>
                <w:rFonts w:ascii="Times New Roman" w:hAnsi="Times New Roman" w:cs="Times New Roman"/>
                <w:i/>
                <w:sz w:val="24"/>
                <w:szCs w:val="24"/>
              </w:rPr>
              <w:tab/>
              <w:t>оценивать жизнеспособность проектной идеи, составлять план проекта</w:t>
            </w:r>
          </w:p>
          <w:p w14:paraId="7F98A951"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04.01</w:t>
            </w:r>
            <w:r w:rsidRPr="008849C6">
              <w:rPr>
                <w:rFonts w:ascii="Times New Roman" w:hAnsi="Times New Roman" w:cs="Times New Roman"/>
                <w:i/>
                <w:sz w:val="24"/>
                <w:szCs w:val="24"/>
              </w:rPr>
              <w:tab/>
              <w:t>организовывать работу коллектива и команды</w:t>
            </w:r>
          </w:p>
          <w:p w14:paraId="1EA478BF"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Уо 04.02 </w:t>
            </w:r>
            <w:r w:rsidRPr="008849C6">
              <w:rPr>
                <w:rFonts w:ascii="Times New Roman" w:hAnsi="Times New Roman" w:cs="Times New Roman"/>
                <w:i/>
                <w:sz w:val="24"/>
                <w:szCs w:val="24"/>
              </w:rPr>
              <w:t>взаимодействовать с коллегами, руководством, клиентами в ходе профессиональной деятельности</w:t>
            </w:r>
          </w:p>
          <w:p w14:paraId="26B90C95"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05.01</w:t>
            </w:r>
            <w:r w:rsidRPr="008849C6">
              <w:rPr>
                <w:rFonts w:ascii="Times New Roman" w:hAnsi="Times New Roman" w:cs="Times New Roman"/>
                <w:i/>
                <w:sz w:val="24"/>
                <w:szCs w:val="24"/>
              </w:rPr>
              <w:tab/>
              <w:t>грамотно излагать свои мысли и оформлять документы по профессиональной тематике на государственном языке</w:t>
            </w:r>
          </w:p>
          <w:p w14:paraId="242477C3"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05.02</w:t>
            </w:r>
            <w:r w:rsidRPr="008849C6">
              <w:rPr>
                <w:rFonts w:ascii="Times New Roman" w:hAnsi="Times New Roman" w:cs="Times New Roman"/>
                <w:i/>
                <w:sz w:val="24"/>
                <w:szCs w:val="24"/>
              </w:rPr>
              <w:tab/>
              <w:t>проявлять толерантность в рабочем коллективе</w:t>
            </w:r>
          </w:p>
          <w:p w14:paraId="26134032"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06.01</w:t>
            </w:r>
            <w:r w:rsidRPr="008849C6">
              <w:rPr>
                <w:rFonts w:ascii="Times New Roman" w:hAnsi="Times New Roman" w:cs="Times New Roman"/>
                <w:i/>
                <w:sz w:val="24"/>
                <w:szCs w:val="24"/>
              </w:rPr>
              <w:tab/>
              <w:t>проявлять гражданско-патриотическую позицию</w:t>
            </w:r>
          </w:p>
          <w:p w14:paraId="4B927529"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Уо 06.02 </w:t>
            </w:r>
            <w:r w:rsidRPr="008849C6">
              <w:rPr>
                <w:rFonts w:ascii="Times New Roman" w:hAnsi="Times New Roman" w:cs="Times New Roman"/>
                <w:i/>
                <w:sz w:val="24"/>
                <w:szCs w:val="24"/>
              </w:rPr>
              <w:t xml:space="preserve">демонстрировать </w:t>
            </w:r>
            <w:r w:rsidRPr="008849C6">
              <w:rPr>
                <w:rFonts w:ascii="Times New Roman" w:hAnsi="Times New Roman" w:cs="Times New Roman"/>
                <w:i/>
                <w:sz w:val="24"/>
                <w:szCs w:val="24"/>
              </w:rPr>
              <w:lastRenderedPageBreak/>
              <w:t>осознанное поведение</w:t>
            </w:r>
          </w:p>
          <w:p w14:paraId="4CA58C2C"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06.03</w:t>
            </w:r>
            <w:r w:rsidRPr="008849C6">
              <w:rPr>
                <w:rFonts w:ascii="Times New Roman" w:hAnsi="Times New Roman" w:cs="Times New Roman"/>
                <w:i/>
                <w:sz w:val="24"/>
                <w:szCs w:val="24"/>
              </w:rPr>
              <w:tab/>
              <w:t>описывать значимость своей специальности</w:t>
            </w:r>
          </w:p>
          <w:p w14:paraId="05FF4B81"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06.04</w:t>
            </w:r>
            <w:r w:rsidRPr="008849C6">
              <w:rPr>
                <w:rFonts w:ascii="Times New Roman" w:hAnsi="Times New Roman" w:cs="Times New Roman"/>
                <w:i/>
                <w:sz w:val="24"/>
                <w:szCs w:val="24"/>
              </w:rPr>
              <w:tab/>
              <w:t>применять стандарты антикоррупционного поведения</w:t>
            </w:r>
          </w:p>
          <w:p w14:paraId="2E004D56"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07.01</w:t>
            </w:r>
            <w:r w:rsidRPr="008849C6">
              <w:rPr>
                <w:rFonts w:ascii="Times New Roman" w:hAnsi="Times New Roman" w:cs="Times New Roman"/>
                <w:i/>
                <w:sz w:val="24"/>
                <w:szCs w:val="24"/>
              </w:rPr>
              <w:tab/>
              <w:t>соблюдать нормы экологической безопасности</w:t>
            </w:r>
          </w:p>
          <w:p w14:paraId="5CA39BEE"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07.02</w:t>
            </w:r>
            <w:r w:rsidRPr="008849C6">
              <w:rPr>
                <w:rFonts w:ascii="Times New Roman" w:hAnsi="Times New Roman" w:cs="Times New Roman"/>
                <w:i/>
                <w:sz w:val="24"/>
                <w:szCs w:val="24"/>
              </w:rPr>
              <w:tab/>
              <w:t>определять направления ресурсосбережения в рамках профессиональной деятельности по специальности</w:t>
            </w:r>
          </w:p>
          <w:p w14:paraId="0BA1E270"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07.03</w:t>
            </w:r>
            <w:r>
              <w:rPr>
                <w:rFonts w:ascii="Times New Roman" w:hAnsi="Times New Roman" w:cs="Times New Roman"/>
                <w:i/>
                <w:sz w:val="24"/>
                <w:szCs w:val="24"/>
              </w:rPr>
              <w:t xml:space="preserve"> </w:t>
            </w:r>
            <w:r w:rsidRPr="008849C6">
              <w:rPr>
                <w:rFonts w:ascii="Times New Roman" w:hAnsi="Times New Roman" w:cs="Times New Roman"/>
                <w:i/>
                <w:sz w:val="24"/>
                <w:szCs w:val="24"/>
              </w:rPr>
              <w:t>организовывать профессиональную деятельность с соблюдением принципов бережливого производства</w:t>
            </w:r>
          </w:p>
          <w:p w14:paraId="5C78A885"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Уо 07.04 </w:t>
            </w:r>
            <w:r w:rsidRPr="008849C6">
              <w:rPr>
                <w:rFonts w:ascii="Times New Roman" w:hAnsi="Times New Roman" w:cs="Times New Roman"/>
                <w:i/>
                <w:sz w:val="24"/>
                <w:szCs w:val="24"/>
              </w:rPr>
              <w:t>организовывать профессиональную деятельность с учетом знаний об изменении климатических условий региона</w:t>
            </w:r>
          </w:p>
          <w:p w14:paraId="1BE5DB3F"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07.05</w:t>
            </w:r>
            <w:r w:rsidRPr="008849C6">
              <w:rPr>
                <w:rFonts w:ascii="Times New Roman" w:hAnsi="Times New Roman" w:cs="Times New Roman"/>
                <w:i/>
                <w:sz w:val="24"/>
                <w:szCs w:val="24"/>
              </w:rPr>
              <w:tab/>
              <w:t>эффективно действовать в чрезвычайных ситуациях</w:t>
            </w:r>
          </w:p>
          <w:p w14:paraId="5C18CD10"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09.01</w:t>
            </w:r>
            <w:r w:rsidRPr="008849C6">
              <w:rPr>
                <w:rFonts w:ascii="Times New Roman" w:hAnsi="Times New Roman" w:cs="Times New Roman"/>
                <w:i/>
                <w:sz w:val="24"/>
                <w:szCs w:val="24"/>
              </w:rPr>
              <w:tab/>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3E7FBC19"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09.02</w:t>
            </w:r>
            <w:r w:rsidRPr="008849C6">
              <w:rPr>
                <w:rFonts w:ascii="Times New Roman" w:hAnsi="Times New Roman" w:cs="Times New Roman"/>
                <w:i/>
                <w:sz w:val="24"/>
                <w:szCs w:val="24"/>
              </w:rPr>
              <w:tab/>
              <w:t>участвовать в диалогах на знакомые общие и профессиональные темы</w:t>
            </w:r>
          </w:p>
          <w:p w14:paraId="455FEA64"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09.03</w:t>
            </w:r>
            <w:r w:rsidRPr="008849C6">
              <w:rPr>
                <w:rFonts w:ascii="Times New Roman" w:hAnsi="Times New Roman" w:cs="Times New Roman"/>
                <w:i/>
                <w:sz w:val="24"/>
                <w:szCs w:val="24"/>
              </w:rPr>
              <w:tab/>
              <w:t xml:space="preserve">строить </w:t>
            </w:r>
            <w:r w:rsidRPr="008849C6">
              <w:rPr>
                <w:rFonts w:ascii="Times New Roman" w:hAnsi="Times New Roman" w:cs="Times New Roman"/>
                <w:i/>
                <w:sz w:val="24"/>
                <w:szCs w:val="24"/>
              </w:rPr>
              <w:lastRenderedPageBreak/>
              <w:t>простые высказывания о себе и о своей профессиональной деятельности</w:t>
            </w:r>
          </w:p>
          <w:p w14:paraId="0BAFD9F8"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09.04</w:t>
            </w:r>
            <w:r w:rsidRPr="008849C6">
              <w:rPr>
                <w:rFonts w:ascii="Times New Roman" w:hAnsi="Times New Roman" w:cs="Times New Roman"/>
                <w:i/>
                <w:sz w:val="24"/>
                <w:szCs w:val="24"/>
              </w:rPr>
              <w:tab/>
              <w:t>кратко обосновывать и объяснять свои действия (текущие и планируемые)</w:t>
            </w:r>
          </w:p>
          <w:p w14:paraId="7449B830" w14:textId="77777777" w:rsidR="00FB48E9" w:rsidRPr="008849C6"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09.05</w:t>
            </w:r>
            <w:r w:rsidRPr="008849C6">
              <w:rPr>
                <w:rFonts w:ascii="Times New Roman" w:hAnsi="Times New Roman" w:cs="Times New Roman"/>
                <w:i/>
                <w:sz w:val="24"/>
                <w:szCs w:val="24"/>
              </w:rPr>
              <w:tab/>
              <w:t>писать простые связные сообщения на знакомые или интересующие профессиональные темы</w:t>
            </w:r>
          </w:p>
          <w:p w14:paraId="4B2BF303" w14:textId="77777777" w:rsidR="00FB48E9" w:rsidRDefault="00FB48E9" w:rsidP="00FB48E9">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 1.1.01</w:t>
            </w:r>
            <w:proofErr w:type="gramStart"/>
            <w:r w:rsidRPr="008849C6">
              <w:rPr>
                <w:rFonts w:ascii="Times New Roman" w:hAnsi="Times New Roman" w:cs="Times New Roman"/>
                <w:i/>
                <w:sz w:val="24"/>
                <w:szCs w:val="24"/>
              </w:rPr>
              <w:t xml:space="preserve"> Р</w:t>
            </w:r>
            <w:proofErr w:type="gramEnd"/>
            <w:r w:rsidRPr="008849C6">
              <w:rPr>
                <w:rFonts w:ascii="Times New Roman" w:hAnsi="Times New Roman" w:cs="Times New Roman"/>
                <w:i/>
                <w:sz w:val="24"/>
                <w:szCs w:val="24"/>
              </w:rPr>
              <w:t>азрабатывать технологические этапы проведения пусконаладочных работ</w:t>
            </w:r>
          </w:p>
          <w:p w14:paraId="70169161" w14:textId="77777777" w:rsidR="00FB48E9" w:rsidRPr="00314663" w:rsidRDefault="00FB48E9" w:rsidP="00FB48E9">
            <w:pPr>
              <w:suppressAutoHyphens/>
              <w:spacing w:line="276" w:lineRule="auto"/>
              <w:contextualSpacing/>
              <w:rPr>
                <w:rFonts w:ascii="Times New Roman" w:hAnsi="Times New Roman" w:cs="Times New Roman"/>
                <w:i/>
                <w:sz w:val="24"/>
                <w:szCs w:val="24"/>
              </w:rPr>
            </w:pPr>
            <w:r w:rsidRPr="00155C61">
              <w:rPr>
                <w:rFonts w:ascii="Times New Roman" w:hAnsi="Times New Roman" w:cs="Times New Roman"/>
                <w:i/>
                <w:sz w:val="24"/>
                <w:szCs w:val="24"/>
              </w:rPr>
              <w:t>У 4.4.01</w:t>
            </w:r>
            <w:proofErr w:type="gramStart"/>
            <w:r w:rsidRPr="00155C61">
              <w:rPr>
                <w:rFonts w:ascii="Times New Roman" w:hAnsi="Times New Roman" w:cs="Times New Roman"/>
                <w:i/>
                <w:sz w:val="24"/>
                <w:szCs w:val="24"/>
              </w:rPr>
              <w:t xml:space="preserve"> О</w:t>
            </w:r>
            <w:proofErr w:type="gramEnd"/>
            <w:r w:rsidRPr="00155C61">
              <w:rPr>
                <w:rFonts w:ascii="Times New Roman" w:hAnsi="Times New Roman" w:cs="Times New Roman"/>
                <w:i/>
                <w:sz w:val="24"/>
                <w:szCs w:val="24"/>
              </w:rPr>
              <w:t>формлять техническую документацию для осуществления наладки и подналаки оборудования машиностроительных производств</w:t>
            </w:r>
            <w:r w:rsidRPr="00155C61">
              <w:rPr>
                <w:rFonts w:ascii="Times New Roman" w:hAnsi="Times New Roman" w:cs="Times New Roman"/>
                <w:i/>
                <w:sz w:val="24"/>
                <w:szCs w:val="24"/>
              </w:rPr>
              <w:tab/>
            </w:r>
          </w:p>
        </w:tc>
        <w:tc>
          <w:tcPr>
            <w:tcW w:w="1840" w:type="pct"/>
          </w:tcPr>
          <w:p w14:paraId="2CD42788" w14:textId="77777777" w:rsidR="00FB48E9" w:rsidRPr="0095473E" w:rsidRDefault="00FB48E9" w:rsidP="00FB48E9">
            <w:pPr>
              <w:suppressAutoHyphens/>
              <w:spacing w:line="276" w:lineRule="auto"/>
              <w:contextualSpacing/>
              <w:rPr>
                <w:rFonts w:ascii="Times New Roman" w:hAnsi="Times New Roman" w:cs="Times New Roman"/>
                <w:bCs/>
                <w:i/>
                <w:sz w:val="24"/>
                <w:szCs w:val="24"/>
              </w:rPr>
            </w:pPr>
            <w:r w:rsidRPr="0095473E">
              <w:rPr>
                <w:rFonts w:ascii="Times New Roman" w:hAnsi="Times New Roman" w:cs="Times New Roman"/>
                <w:bCs/>
                <w:i/>
                <w:sz w:val="24"/>
                <w:szCs w:val="24"/>
              </w:rPr>
              <w:lastRenderedPageBreak/>
              <w:t>Дает описание характеристики демонстрируемых знаний и умений, которые могут быть проверены</w:t>
            </w:r>
          </w:p>
          <w:p w14:paraId="61FD5875" w14:textId="77777777" w:rsidR="00FB48E9" w:rsidRPr="0095473E" w:rsidRDefault="00FB48E9" w:rsidP="00FB48E9">
            <w:pPr>
              <w:suppressAutoHyphens/>
              <w:spacing w:line="276" w:lineRule="auto"/>
              <w:contextualSpacing/>
              <w:rPr>
                <w:rFonts w:ascii="Times New Roman" w:hAnsi="Times New Roman" w:cs="Times New Roman"/>
                <w:bCs/>
                <w:i/>
                <w:sz w:val="24"/>
                <w:szCs w:val="24"/>
              </w:rPr>
            </w:pPr>
          </w:p>
          <w:p w14:paraId="4F37685B" w14:textId="77777777" w:rsidR="00FB48E9" w:rsidRPr="0095473E" w:rsidRDefault="00FB48E9"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Выбор способов решения задач профессиональной деятельности применительно к различным контекстам</w:t>
            </w:r>
          </w:p>
          <w:p w14:paraId="1BAB3B76" w14:textId="77777777" w:rsidR="00FB48E9" w:rsidRPr="0095473E" w:rsidRDefault="00FB48E9" w:rsidP="00FB48E9">
            <w:pPr>
              <w:suppressAutoHyphens/>
              <w:spacing w:line="276" w:lineRule="auto"/>
              <w:contextualSpacing/>
              <w:rPr>
                <w:rFonts w:ascii="Times New Roman" w:hAnsi="Times New Roman" w:cs="Times New Roman"/>
                <w:i/>
                <w:sz w:val="24"/>
                <w:szCs w:val="24"/>
              </w:rPr>
            </w:pPr>
          </w:p>
          <w:p w14:paraId="1314CD86" w14:textId="77777777" w:rsidR="00FB48E9" w:rsidRPr="0095473E" w:rsidRDefault="00FB48E9"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Использование современных средств поиска, анализа и интерпретации информации, и информационные технологии для выполнения задач профессиональной деятельности</w:t>
            </w:r>
          </w:p>
          <w:p w14:paraId="201D553D" w14:textId="77777777" w:rsidR="00FB48E9" w:rsidRPr="0095473E" w:rsidRDefault="00FB48E9"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205BCA8C" w14:textId="77777777" w:rsidR="00FB48E9" w:rsidRPr="0095473E" w:rsidRDefault="00FB48E9"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планирование и реализация собственного профессиональн</w:t>
            </w:r>
            <w:r>
              <w:rPr>
                <w:rFonts w:ascii="Times New Roman" w:hAnsi="Times New Roman" w:cs="Times New Roman"/>
                <w:i/>
                <w:sz w:val="24"/>
                <w:szCs w:val="24"/>
              </w:rPr>
              <w:t>ого</w:t>
            </w:r>
            <w:r w:rsidRPr="0095473E">
              <w:rPr>
                <w:rFonts w:ascii="Times New Roman" w:hAnsi="Times New Roman" w:cs="Times New Roman"/>
                <w:i/>
                <w:sz w:val="24"/>
                <w:szCs w:val="24"/>
              </w:rPr>
              <w:t xml:space="preserve">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7C7617F9" w14:textId="77777777" w:rsidR="00FB48E9" w:rsidRPr="0095473E" w:rsidRDefault="00FB48E9"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5982B7B9" w14:textId="77777777" w:rsidR="00FB48E9" w:rsidRPr="0095473E" w:rsidRDefault="00FB48E9"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взаимодействовие и работа в коллективе и команде</w:t>
            </w:r>
          </w:p>
          <w:p w14:paraId="06CF0F40" w14:textId="77777777" w:rsidR="00FB48E9" w:rsidRPr="0095473E" w:rsidRDefault="00FB48E9" w:rsidP="00FB48E9">
            <w:pPr>
              <w:suppressAutoHyphens/>
              <w:spacing w:line="276" w:lineRule="auto"/>
              <w:contextualSpacing/>
              <w:rPr>
                <w:rFonts w:ascii="Times New Roman" w:hAnsi="Times New Roman" w:cs="Times New Roman"/>
                <w:i/>
                <w:sz w:val="24"/>
                <w:szCs w:val="24"/>
              </w:rPr>
            </w:pPr>
          </w:p>
          <w:p w14:paraId="5088B1F6" w14:textId="77777777" w:rsidR="00FB48E9" w:rsidRPr="0095473E" w:rsidRDefault="00FB48E9"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Осуществление устной и письменной коммуникации на государственном языке Российской Федерации с учетом особенностей социального и культурного контекста</w:t>
            </w:r>
          </w:p>
          <w:p w14:paraId="27200E8C" w14:textId="77777777" w:rsidR="00FB48E9" w:rsidRPr="0095473E" w:rsidRDefault="00FB48E9"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13DAE515" w14:textId="77777777" w:rsidR="00FB48E9" w:rsidRPr="0095473E" w:rsidRDefault="00FB48E9"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Проявление гражданско-</w:t>
            </w:r>
            <w:r w:rsidRPr="0095473E">
              <w:rPr>
                <w:rFonts w:ascii="Times New Roman" w:hAnsi="Times New Roman" w:cs="Times New Roman"/>
                <w:i/>
                <w:sz w:val="24"/>
                <w:szCs w:val="24"/>
              </w:rPr>
              <w:lastRenderedPageBreak/>
              <w:t>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4F931066" w14:textId="77777777" w:rsidR="00FB48E9" w:rsidRPr="0095473E" w:rsidRDefault="00FB48E9"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57E8F49E" w14:textId="77777777" w:rsidR="00FB48E9" w:rsidRPr="0095473E" w:rsidRDefault="00FB48E9"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Содействовие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EFD29E4" w14:textId="77777777" w:rsidR="00FB48E9" w:rsidRPr="0095473E" w:rsidRDefault="00FB48E9"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713CD728" w14:textId="77777777" w:rsidR="00FB48E9" w:rsidRPr="0095473E" w:rsidRDefault="00FB48E9" w:rsidP="00FB48E9">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Использование профессиональной документацией на государственном и иностранном языках</w:t>
            </w:r>
          </w:p>
          <w:p w14:paraId="461716BD" w14:textId="77777777" w:rsidR="00FB48E9" w:rsidRPr="0095473E" w:rsidRDefault="00FB48E9" w:rsidP="00FB48E9">
            <w:pPr>
              <w:suppressAutoHyphens/>
              <w:spacing w:line="276" w:lineRule="auto"/>
              <w:contextualSpacing/>
              <w:rPr>
                <w:rFonts w:ascii="Times New Roman" w:hAnsi="Times New Roman" w:cs="Times New Roman"/>
                <w:i/>
                <w:sz w:val="24"/>
                <w:szCs w:val="24"/>
              </w:rPr>
            </w:pPr>
          </w:p>
          <w:p w14:paraId="7ED01837" w14:textId="77777777" w:rsidR="00FB48E9" w:rsidRPr="008849C6" w:rsidRDefault="00FB48E9" w:rsidP="00FB48E9">
            <w:pPr>
              <w:suppressAutoHyphens/>
              <w:spacing w:line="276" w:lineRule="auto"/>
              <w:contextualSpacing/>
              <w:rPr>
                <w:rFonts w:ascii="Times New Roman" w:hAnsi="Times New Roman" w:cs="Times New Roman"/>
                <w:i/>
                <w:color w:val="FF0000"/>
                <w:sz w:val="24"/>
                <w:szCs w:val="24"/>
              </w:rPr>
            </w:pPr>
            <w:r w:rsidRPr="0095473E">
              <w:rPr>
                <w:rFonts w:ascii="Times New Roman" w:hAnsi="Times New Roman" w:cs="Times New Roman"/>
                <w:i/>
                <w:sz w:val="24"/>
                <w:szCs w:val="24"/>
              </w:rPr>
              <w:t>Планирование процесса выполнения своей работы на основе конструкторской и технологической документации робототехнологического комплекса</w:t>
            </w:r>
          </w:p>
        </w:tc>
        <w:tc>
          <w:tcPr>
            <w:tcW w:w="1616" w:type="pct"/>
          </w:tcPr>
          <w:p w14:paraId="103DE1BB" w14:textId="77777777" w:rsidR="00FB48E9" w:rsidRPr="005F59C7" w:rsidRDefault="00FB48E9" w:rsidP="00FB48E9">
            <w:pPr>
              <w:suppressAutoHyphens/>
              <w:spacing w:line="276" w:lineRule="auto"/>
              <w:contextualSpacing/>
              <w:rPr>
                <w:rFonts w:ascii="Times New Roman" w:hAnsi="Times New Roman" w:cs="Times New Roman"/>
                <w:i/>
                <w:sz w:val="24"/>
                <w:szCs w:val="24"/>
              </w:rPr>
            </w:pPr>
            <w:r w:rsidRPr="005F59C7">
              <w:rPr>
                <w:rFonts w:ascii="Times New Roman" w:hAnsi="Times New Roman" w:cs="Times New Roman"/>
                <w:i/>
                <w:sz w:val="24"/>
                <w:szCs w:val="24"/>
              </w:rPr>
              <w:lastRenderedPageBreak/>
              <w:t>Экспертное наблюдение выполнения практических работ</w:t>
            </w:r>
            <w:r>
              <w:rPr>
                <w:rFonts w:ascii="Times New Roman" w:hAnsi="Times New Roman" w:cs="Times New Roman"/>
                <w:i/>
                <w:sz w:val="24"/>
                <w:szCs w:val="24"/>
              </w:rPr>
              <w:t xml:space="preserve"> и видов работ по практике,  тестирование, контрольные работы, оценка выполнения практического индивидуального задания, устный опрос, письменный опрос.</w:t>
            </w:r>
          </w:p>
        </w:tc>
      </w:tr>
    </w:tbl>
    <w:p w14:paraId="543B5E5E" w14:textId="77777777" w:rsidR="00FB48E9" w:rsidRDefault="00FB48E9" w:rsidP="00FB48E9">
      <w:pPr>
        <w:rPr>
          <w:rFonts w:ascii="Times New Roman" w:hAnsi="Times New Roman" w:cs="Times New Roman"/>
          <w:b/>
          <w:bCs/>
          <w:sz w:val="18"/>
          <w:szCs w:val="18"/>
        </w:rPr>
      </w:pPr>
    </w:p>
    <w:p w14:paraId="04A00EF3" w14:textId="77777777" w:rsidR="00FB48E9" w:rsidRPr="00FB50A0" w:rsidRDefault="00FB48E9" w:rsidP="00FB48E9">
      <w:pPr>
        <w:rPr>
          <w:rFonts w:ascii="Times New Roman" w:hAnsi="Times New Roman" w:cs="Times New Roman"/>
          <w:b/>
          <w:bCs/>
          <w:sz w:val="18"/>
          <w:szCs w:val="18"/>
        </w:rPr>
      </w:pPr>
    </w:p>
    <w:p w14:paraId="0B6A28BE" w14:textId="77777777" w:rsidR="00FB48E9" w:rsidRDefault="00FB48E9" w:rsidP="00FB48E9">
      <w:pPr>
        <w:rPr>
          <w:rFonts w:ascii="Times New Roman Полужирный" w:eastAsia="Segoe UI" w:hAnsi="Times New Roman Полужирный" w:cs="Times New Roman"/>
          <w:b/>
          <w:bCs/>
          <w:caps/>
          <w:kern w:val="32"/>
          <w:sz w:val="24"/>
          <w:szCs w:val="24"/>
        </w:rPr>
      </w:pPr>
    </w:p>
    <w:p w14:paraId="7D858ED9" w14:textId="77777777" w:rsidR="000143A1" w:rsidRPr="00BD6A9B" w:rsidRDefault="000143A1" w:rsidP="00BD6A9B">
      <w:pPr>
        <w:spacing w:line="360" w:lineRule="auto"/>
        <w:jc w:val="center"/>
        <w:rPr>
          <w:rFonts w:ascii="Times New Roman" w:hAnsi="Times New Roman" w:cs="Times New Roman"/>
          <w:b/>
          <w:bCs/>
          <w:sz w:val="24"/>
          <w:szCs w:val="24"/>
        </w:rPr>
      </w:pPr>
    </w:p>
    <w:p w14:paraId="2F4A4FEE" w14:textId="387B0E90" w:rsidR="00BD6A9B" w:rsidRDefault="000143A1" w:rsidP="00BD6A9B">
      <w:pPr>
        <w:jc w:val="right"/>
        <w:rPr>
          <w:rFonts w:ascii="Times New Roman" w:hAnsi="Times New Roman" w:cs="Times New Roman"/>
          <w:b/>
          <w:bCs/>
          <w:sz w:val="24"/>
          <w:szCs w:val="24"/>
        </w:rPr>
      </w:pPr>
      <w:r>
        <w:br w:type="page"/>
      </w:r>
      <w:r w:rsidR="00BD6A9B">
        <w:rPr>
          <w:rFonts w:ascii="Times New Roman" w:hAnsi="Times New Roman" w:cs="Times New Roman"/>
          <w:b/>
          <w:bCs/>
          <w:sz w:val="24"/>
          <w:szCs w:val="24"/>
        </w:rPr>
        <w:lastRenderedPageBreak/>
        <w:t>Приложение 2.3</w:t>
      </w:r>
    </w:p>
    <w:p w14:paraId="50E920BF" w14:textId="697B32D6" w:rsidR="00BD6A9B" w:rsidRDefault="00BD6A9B" w:rsidP="00BD6A9B">
      <w:pPr>
        <w:jc w:val="right"/>
        <w:rPr>
          <w:rFonts w:ascii="Times New Roman" w:hAnsi="Times New Roman" w:cs="Times New Roman"/>
          <w:b/>
          <w:bCs/>
          <w:sz w:val="24"/>
          <w:szCs w:val="24"/>
        </w:rPr>
      </w:pPr>
      <w:r>
        <w:rPr>
          <w:rFonts w:ascii="Times New Roman" w:hAnsi="Times New Roman" w:cs="Times New Roman"/>
          <w:b/>
          <w:bCs/>
          <w:sz w:val="24"/>
          <w:szCs w:val="24"/>
        </w:rPr>
        <w:t xml:space="preserve">к </w:t>
      </w:r>
      <w:r w:rsidR="00BA0293">
        <w:rPr>
          <w:rFonts w:ascii="Times New Roman" w:hAnsi="Times New Roman" w:cs="Times New Roman"/>
          <w:b/>
          <w:bCs/>
          <w:sz w:val="24"/>
          <w:szCs w:val="24"/>
        </w:rPr>
        <w:t>О</w:t>
      </w:r>
      <w:r>
        <w:rPr>
          <w:rFonts w:ascii="Times New Roman" w:hAnsi="Times New Roman" w:cs="Times New Roman"/>
          <w:b/>
          <w:bCs/>
          <w:sz w:val="24"/>
          <w:szCs w:val="24"/>
        </w:rPr>
        <w:t>ПОП-П по профессии/специальности</w:t>
      </w:r>
    </w:p>
    <w:p w14:paraId="256D503E" w14:textId="5F5A0D07" w:rsidR="00BD6A9B" w:rsidRDefault="00FB48E9" w:rsidP="00BD6A9B">
      <w:pPr>
        <w:jc w:val="right"/>
        <w:rPr>
          <w:rFonts w:ascii="Times New Roman" w:hAnsi="Times New Roman" w:cs="Times New Roman"/>
          <w:b/>
          <w:bCs/>
          <w:color w:val="0070C0"/>
          <w:sz w:val="24"/>
          <w:szCs w:val="24"/>
        </w:rPr>
      </w:pPr>
      <w:r>
        <w:rPr>
          <w:rFonts w:ascii="Times New Roman" w:hAnsi="Times New Roman"/>
          <w:b/>
          <w:bCs/>
          <w:sz w:val="24"/>
          <w:szCs w:val="24"/>
        </w:rPr>
        <w:t>15.02.18 Техническая эксплуатация и обслуживание роботизированного производства (по отраслям)</w:t>
      </w:r>
    </w:p>
    <w:p w14:paraId="6DAC2B12" w14:textId="77777777" w:rsidR="00BD6A9B" w:rsidRDefault="00BD6A9B" w:rsidP="00BD6A9B">
      <w:pPr>
        <w:jc w:val="right"/>
        <w:rPr>
          <w:rFonts w:ascii="Times New Roman" w:hAnsi="Times New Roman" w:cs="Times New Roman"/>
          <w:b/>
          <w:bCs/>
          <w:color w:val="0070C0"/>
          <w:sz w:val="24"/>
          <w:szCs w:val="24"/>
        </w:rPr>
      </w:pPr>
    </w:p>
    <w:p w14:paraId="00FD357F" w14:textId="77777777" w:rsidR="00BD6A9B" w:rsidRDefault="00BD6A9B" w:rsidP="00BD6A9B">
      <w:pPr>
        <w:jc w:val="right"/>
        <w:rPr>
          <w:rFonts w:ascii="Times New Roman" w:hAnsi="Times New Roman" w:cs="Times New Roman"/>
          <w:b/>
          <w:bCs/>
          <w:color w:val="0070C0"/>
          <w:sz w:val="24"/>
          <w:szCs w:val="24"/>
        </w:rPr>
      </w:pPr>
    </w:p>
    <w:p w14:paraId="0CFA089B" w14:textId="77777777" w:rsidR="00BD6A9B" w:rsidRDefault="00BD6A9B" w:rsidP="00BD6A9B">
      <w:pPr>
        <w:jc w:val="right"/>
        <w:rPr>
          <w:rFonts w:ascii="Times New Roman" w:hAnsi="Times New Roman" w:cs="Times New Roman"/>
          <w:b/>
          <w:bCs/>
          <w:color w:val="0070C0"/>
          <w:sz w:val="24"/>
          <w:szCs w:val="24"/>
        </w:rPr>
      </w:pPr>
    </w:p>
    <w:p w14:paraId="6F28D003" w14:textId="77777777" w:rsidR="00BD6A9B" w:rsidRDefault="00BD6A9B" w:rsidP="00BD6A9B">
      <w:pPr>
        <w:jc w:val="right"/>
        <w:rPr>
          <w:rFonts w:ascii="Times New Roman" w:hAnsi="Times New Roman" w:cs="Times New Roman"/>
          <w:b/>
          <w:bCs/>
          <w:color w:val="0070C0"/>
          <w:sz w:val="24"/>
          <w:szCs w:val="24"/>
        </w:rPr>
      </w:pPr>
    </w:p>
    <w:p w14:paraId="0BC10728" w14:textId="77777777" w:rsidR="00BD6A9B" w:rsidRDefault="00BD6A9B" w:rsidP="00BD6A9B">
      <w:pPr>
        <w:jc w:val="right"/>
        <w:rPr>
          <w:rFonts w:ascii="Times New Roman" w:hAnsi="Times New Roman" w:cs="Times New Roman"/>
          <w:b/>
          <w:bCs/>
          <w:color w:val="0070C0"/>
          <w:sz w:val="24"/>
          <w:szCs w:val="24"/>
        </w:rPr>
      </w:pPr>
    </w:p>
    <w:p w14:paraId="073C2F60" w14:textId="77777777" w:rsidR="00BD6A9B" w:rsidRDefault="00BD6A9B" w:rsidP="00BD6A9B">
      <w:pPr>
        <w:jc w:val="right"/>
        <w:rPr>
          <w:rFonts w:ascii="Times New Roman" w:hAnsi="Times New Roman" w:cs="Times New Roman"/>
          <w:b/>
          <w:bCs/>
          <w:color w:val="0070C0"/>
          <w:sz w:val="24"/>
          <w:szCs w:val="24"/>
        </w:rPr>
      </w:pPr>
    </w:p>
    <w:p w14:paraId="2AF21EF0" w14:textId="77777777" w:rsidR="00BD6A9B" w:rsidRDefault="00BD6A9B" w:rsidP="00BD6A9B">
      <w:pPr>
        <w:jc w:val="right"/>
        <w:rPr>
          <w:rFonts w:ascii="Times New Roman" w:hAnsi="Times New Roman" w:cs="Times New Roman"/>
          <w:b/>
          <w:bCs/>
          <w:color w:val="0070C0"/>
          <w:sz w:val="24"/>
          <w:szCs w:val="24"/>
        </w:rPr>
      </w:pPr>
    </w:p>
    <w:p w14:paraId="2599A558" w14:textId="77777777" w:rsidR="00BD6A9B" w:rsidRDefault="00BD6A9B" w:rsidP="00BD6A9B">
      <w:pPr>
        <w:jc w:val="right"/>
        <w:rPr>
          <w:rFonts w:ascii="Times New Roman" w:hAnsi="Times New Roman" w:cs="Times New Roman"/>
          <w:b/>
          <w:bCs/>
          <w:color w:val="0070C0"/>
          <w:sz w:val="24"/>
          <w:szCs w:val="24"/>
        </w:rPr>
      </w:pPr>
    </w:p>
    <w:p w14:paraId="1268F7BD" w14:textId="77777777" w:rsidR="00BD6A9B" w:rsidRDefault="00BD6A9B" w:rsidP="00BD6A9B">
      <w:pPr>
        <w:jc w:val="right"/>
        <w:rPr>
          <w:rFonts w:ascii="Times New Roman" w:hAnsi="Times New Roman" w:cs="Times New Roman"/>
          <w:b/>
          <w:bCs/>
          <w:color w:val="0070C0"/>
          <w:sz w:val="24"/>
          <w:szCs w:val="24"/>
        </w:rPr>
      </w:pPr>
    </w:p>
    <w:p w14:paraId="5FF4CE2C" w14:textId="77777777" w:rsidR="00BD6A9B" w:rsidRPr="00502F97" w:rsidRDefault="00BD6A9B" w:rsidP="00BD6A9B">
      <w:pPr>
        <w:jc w:val="right"/>
        <w:rPr>
          <w:rFonts w:ascii="Times New Roman" w:hAnsi="Times New Roman" w:cs="Times New Roman"/>
          <w:b/>
          <w:bCs/>
          <w:color w:val="0070C0"/>
          <w:sz w:val="24"/>
          <w:szCs w:val="24"/>
        </w:rPr>
      </w:pPr>
    </w:p>
    <w:p w14:paraId="4D9656E2" w14:textId="1B561C4B" w:rsidR="00BD6A9B" w:rsidRPr="008F578C" w:rsidRDefault="00527ABA" w:rsidP="00BD6A9B">
      <w:pPr>
        <w:jc w:val="center"/>
        <w:rPr>
          <w:rFonts w:ascii="Times New Roman" w:hAnsi="Times New Roman" w:cs="Times New Roman"/>
          <w:b/>
          <w:bCs/>
          <w:sz w:val="24"/>
          <w:szCs w:val="24"/>
        </w:rPr>
      </w:pPr>
      <w:r>
        <w:rPr>
          <w:rFonts w:ascii="Times New Roman" w:hAnsi="Times New Roman" w:cs="Times New Roman"/>
          <w:b/>
          <w:bCs/>
          <w:sz w:val="24"/>
          <w:szCs w:val="24"/>
        </w:rPr>
        <w:t>Р</w:t>
      </w:r>
      <w:r w:rsidR="00BD6A9B" w:rsidRPr="008F578C">
        <w:rPr>
          <w:rFonts w:ascii="Times New Roman" w:hAnsi="Times New Roman" w:cs="Times New Roman"/>
          <w:b/>
          <w:bCs/>
          <w:sz w:val="24"/>
          <w:szCs w:val="24"/>
        </w:rPr>
        <w:t xml:space="preserve">абочая программа </w:t>
      </w:r>
      <w:r w:rsidR="00BD6A9B">
        <w:rPr>
          <w:rFonts w:ascii="Times New Roman" w:hAnsi="Times New Roman" w:cs="Times New Roman"/>
          <w:b/>
          <w:bCs/>
          <w:sz w:val="24"/>
          <w:szCs w:val="24"/>
        </w:rPr>
        <w:t>дисциплины</w:t>
      </w:r>
    </w:p>
    <w:p w14:paraId="1B900155" w14:textId="6CB32D28" w:rsidR="00BD6A9B" w:rsidRDefault="00BD6A9B" w:rsidP="00BD6A9B">
      <w:pPr>
        <w:pStyle w:val="1"/>
      </w:pPr>
      <w:bookmarkStart w:id="224" w:name="_Toc169037726"/>
      <w:r w:rsidRPr="006E7FF4">
        <w:t>«</w:t>
      </w:r>
      <w:r w:rsidR="00FB48E9" w:rsidRPr="00FB48E9">
        <w:t>ОП.03 ЭЛЕКТРОТЕХНИКА И ЭЛЕКТРОНИКА</w:t>
      </w:r>
      <w:r w:rsidRPr="006E7FF4">
        <w:t>»</w:t>
      </w:r>
      <w:bookmarkEnd w:id="224"/>
    </w:p>
    <w:p w14:paraId="7E8FDC90" w14:textId="77777777" w:rsidR="00BD6A9B" w:rsidRPr="00BD6A9B" w:rsidRDefault="00BD6A9B" w:rsidP="00BD6A9B">
      <w:pPr>
        <w:spacing w:line="360" w:lineRule="auto"/>
        <w:jc w:val="center"/>
        <w:rPr>
          <w:rFonts w:ascii="Times New Roman" w:hAnsi="Times New Roman" w:cs="Times New Roman"/>
          <w:b/>
          <w:bCs/>
          <w:sz w:val="24"/>
          <w:szCs w:val="24"/>
        </w:rPr>
      </w:pPr>
    </w:p>
    <w:p w14:paraId="700D737A" w14:textId="77777777" w:rsidR="00BD6A9B" w:rsidRPr="00BD6A9B" w:rsidRDefault="00BD6A9B" w:rsidP="00BD6A9B">
      <w:pPr>
        <w:spacing w:line="360" w:lineRule="auto"/>
        <w:jc w:val="center"/>
        <w:rPr>
          <w:rFonts w:ascii="Times New Roman" w:hAnsi="Times New Roman" w:cs="Times New Roman"/>
          <w:b/>
          <w:bCs/>
          <w:sz w:val="24"/>
          <w:szCs w:val="24"/>
        </w:rPr>
      </w:pPr>
    </w:p>
    <w:p w14:paraId="4F13F034" w14:textId="77777777" w:rsidR="00BD6A9B" w:rsidRPr="00BD6A9B" w:rsidRDefault="00BD6A9B" w:rsidP="00BD6A9B">
      <w:pPr>
        <w:spacing w:line="360" w:lineRule="auto"/>
        <w:jc w:val="center"/>
        <w:rPr>
          <w:rFonts w:ascii="Times New Roman" w:hAnsi="Times New Roman" w:cs="Times New Roman"/>
          <w:b/>
          <w:bCs/>
          <w:sz w:val="24"/>
          <w:szCs w:val="24"/>
        </w:rPr>
      </w:pPr>
    </w:p>
    <w:p w14:paraId="4AF2CF7C" w14:textId="77777777" w:rsidR="00BD6A9B" w:rsidRPr="00BD6A9B" w:rsidRDefault="00BD6A9B" w:rsidP="00BD6A9B">
      <w:pPr>
        <w:spacing w:line="360" w:lineRule="auto"/>
        <w:jc w:val="center"/>
        <w:rPr>
          <w:rFonts w:ascii="Times New Roman" w:hAnsi="Times New Roman" w:cs="Times New Roman"/>
          <w:b/>
          <w:bCs/>
          <w:sz w:val="24"/>
          <w:szCs w:val="24"/>
        </w:rPr>
      </w:pPr>
    </w:p>
    <w:p w14:paraId="600EA4A8" w14:textId="77777777" w:rsidR="00BD6A9B" w:rsidRPr="00BD6A9B" w:rsidRDefault="00BD6A9B" w:rsidP="00BD6A9B">
      <w:pPr>
        <w:spacing w:line="360" w:lineRule="auto"/>
        <w:jc w:val="center"/>
        <w:rPr>
          <w:rFonts w:ascii="Times New Roman" w:hAnsi="Times New Roman" w:cs="Times New Roman"/>
          <w:b/>
          <w:bCs/>
          <w:sz w:val="24"/>
          <w:szCs w:val="24"/>
        </w:rPr>
      </w:pPr>
    </w:p>
    <w:p w14:paraId="2CCFAE5A" w14:textId="77777777" w:rsidR="00BD6A9B" w:rsidRPr="00BD6A9B" w:rsidRDefault="00BD6A9B" w:rsidP="00BD6A9B">
      <w:pPr>
        <w:spacing w:line="360" w:lineRule="auto"/>
        <w:jc w:val="center"/>
        <w:rPr>
          <w:rFonts w:ascii="Times New Roman" w:hAnsi="Times New Roman" w:cs="Times New Roman"/>
          <w:b/>
          <w:bCs/>
          <w:sz w:val="24"/>
          <w:szCs w:val="24"/>
        </w:rPr>
      </w:pPr>
    </w:p>
    <w:p w14:paraId="36608D0F" w14:textId="77777777" w:rsidR="00BD6A9B" w:rsidRPr="00BD6A9B" w:rsidRDefault="00BD6A9B" w:rsidP="00BD6A9B">
      <w:pPr>
        <w:spacing w:line="360" w:lineRule="auto"/>
        <w:jc w:val="center"/>
        <w:rPr>
          <w:rFonts w:ascii="Times New Roman" w:hAnsi="Times New Roman" w:cs="Times New Roman"/>
          <w:b/>
          <w:bCs/>
          <w:sz w:val="24"/>
          <w:szCs w:val="24"/>
        </w:rPr>
      </w:pPr>
    </w:p>
    <w:p w14:paraId="3110548A" w14:textId="77777777" w:rsidR="00BD6A9B" w:rsidRPr="00BD6A9B" w:rsidRDefault="00BD6A9B" w:rsidP="00BD6A9B">
      <w:pPr>
        <w:spacing w:line="360" w:lineRule="auto"/>
        <w:jc w:val="center"/>
        <w:rPr>
          <w:rFonts w:ascii="Times New Roman" w:hAnsi="Times New Roman" w:cs="Times New Roman"/>
          <w:b/>
          <w:bCs/>
          <w:sz w:val="24"/>
          <w:szCs w:val="24"/>
        </w:rPr>
      </w:pPr>
    </w:p>
    <w:p w14:paraId="5A87EEAC" w14:textId="77777777" w:rsidR="00BD6A9B" w:rsidRPr="00BD6A9B" w:rsidRDefault="00BD6A9B" w:rsidP="00BD6A9B">
      <w:pPr>
        <w:spacing w:line="360" w:lineRule="auto"/>
        <w:jc w:val="center"/>
        <w:rPr>
          <w:rFonts w:ascii="Times New Roman" w:hAnsi="Times New Roman" w:cs="Times New Roman"/>
          <w:b/>
          <w:bCs/>
          <w:sz w:val="24"/>
          <w:szCs w:val="24"/>
        </w:rPr>
      </w:pPr>
    </w:p>
    <w:p w14:paraId="2BDC33B2" w14:textId="77777777" w:rsidR="00BD6A9B" w:rsidRPr="00BD6A9B" w:rsidRDefault="00BD6A9B" w:rsidP="00BD6A9B">
      <w:pPr>
        <w:spacing w:line="360" w:lineRule="auto"/>
        <w:jc w:val="center"/>
        <w:rPr>
          <w:rFonts w:ascii="Times New Roman" w:hAnsi="Times New Roman" w:cs="Times New Roman"/>
          <w:b/>
          <w:bCs/>
          <w:sz w:val="24"/>
          <w:szCs w:val="24"/>
        </w:rPr>
      </w:pPr>
    </w:p>
    <w:p w14:paraId="39B80D21" w14:textId="77777777" w:rsidR="00BD6A9B" w:rsidRPr="00BD6A9B" w:rsidRDefault="00BD6A9B" w:rsidP="00BD6A9B">
      <w:pPr>
        <w:spacing w:line="360" w:lineRule="auto"/>
        <w:jc w:val="center"/>
        <w:rPr>
          <w:rFonts w:ascii="Times New Roman" w:hAnsi="Times New Roman" w:cs="Times New Roman"/>
          <w:b/>
          <w:bCs/>
          <w:sz w:val="24"/>
          <w:szCs w:val="24"/>
        </w:rPr>
      </w:pPr>
    </w:p>
    <w:p w14:paraId="64DC802E" w14:textId="77777777" w:rsidR="00BD6A9B" w:rsidRPr="00BD6A9B" w:rsidRDefault="00BD6A9B" w:rsidP="00BD6A9B">
      <w:pPr>
        <w:spacing w:line="360" w:lineRule="auto"/>
        <w:jc w:val="center"/>
        <w:rPr>
          <w:rFonts w:ascii="Times New Roman" w:hAnsi="Times New Roman" w:cs="Times New Roman"/>
          <w:b/>
          <w:bCs/>
          <w:sz w:val="24"/>
          <w:szCs w:val="24"/>
        </w:rPr>
      </w:pPr>
    </w:p>
    <w:p w14:paraId="7A2E52B4" w14:textId="77777777" w:rsidR="00BD6A9B" w:rsidRPr="00BD6A9B" w:rsidRDefault="00BD6A9B" w:rsidP="00BD6A9B">
      <w:pPr>
        <w:spacing w:line="360" w:lineRule="auto"/>
        <w:jc w:val="center"/>
        <w:rPr>
          <w:rFonts w:ascii="Times New Roman" w:hAnsi="Times New Roman" w:cs="Times New Roman"/>
          <w:b/>
          <w:bCs/>
          <w:sz w:val="24"/>
          <w:szCs w:val="24"/>
        </w:rPr>
      </w:pPr>
    </w:p>
    <w:p w14:paraId="5E27B61B" w14:textId="49BBCC66" w:rsidR="00BD6A9B" w:rsidRDefault="00BD6A9B" w:rsidP="00BD6A9B">
      <w:pPr>
        <w:spacing w:line="360" w:lineRule="auto"/>
        <w:jc w:val="center"/>
        <w:rPr>
          <w:rFonts w:ascii="Times New Roman" w:hAnsi="Times New Roman" w:cs="Times New Roman"/>
          <w:b/>
          <w:bCs/>
          <w:sz w:val="24"/>
          <w:szCs w:val="24"/>
        </w:rPr>
      </w:pPr>
    </w:p>
    <w:p w14:paraId="449D3826" w14:textId="704D2BD2" w:rsidR="00F01EA2" w:rsidRDefault="00F01EA2" w:rsidP="00BD6A9B">
      <w:pPr>
        <w:spacing w:line="360" w:lineRule="auto"/>
        <w:jc w:val="center"/>
        <w:rPr>
          <w:rFonts w:ascii="Times New Roman" w:hAnsi="Times New Roman" w:cs="Times New Roman"/>
          <w:b/>
          <w:bCs/>
          <w:sz w:val="24"/>
          <w:szCs w:val="24"/>
        </w:rPr>
      </w:pPr>
    </w:p>
    <w:p w14:paraId="5B971398" w14:textId="4DD7953F" w:rsidR="00F01EA2" w:rsidRDefault="00F01EA2" w:rsidP="00BD6A9B">
      <w:pPr>
        <w:spacing w:line="360" w:lineRule="auto"/>
        <w:jc w:val="center"/>
        <w:rPr>
          <w:rFonts w:ascii="Times New Roman" w:hAnsi="Times New Roman" w:cs="Times New Roman"/>
          <w:b/>
          <w:bCs/>
          <w:sz w:val="24"/>
          <w:szCs w:val="24"/>
        </w:rPr>
      </w:pPr>
    </w:p>
    <w:p w14:paraId="6285625C" w14:textId="321B4069" w:rsidR="00F01EA2" w:rsidRDefault="00F01EA2" w:rsidP="00BD6A9B">
      <w:pPr>
        <w:spacing w:line="360" w:lineRule="auto"/>
        <w:jc w:val="center"/>
        <w:rPr>
          <w:rFonts w:ascii="Times New Roman" w:hAnsi="Times New Roman" w:cs="Times New Roman"/>
          <w:b/>
          <w:bCs/>
          <w:sz w:val="24"/>
          <w:szCs w:val="24"/>
        </w:rPr>
      </w:pPr>
    </w:p>
    <w:p w14:paraId="5A82BF94" w14:textId="64FC7CE3" w:rsidR="00F01EA2" w:rsidRDefault="00F01EA2" w:rsidP="00BD6A9B">
      <w:pPr>
        <w:spacing w:line="360" w:lineRule="auto"/>
        <w:jc w:val="center"/>
        <w:rPr>
          <w:rFonts w:ascii="Times New Roman" w:hAnsi="Times New Roman" w:cs="Times New Roman"/>
          <w:b/>
          <w:bCs/>
          <w:sz w:val="24"/>
          <w:szCs w:val="24"/>
        </w:rPr>
      </w:pPr>
    </w:p>
    <w:p w14:paraId="454FEE6D" w14:textId="267A9CE6" w:rsidR="00F01EA2" w:rsidRDefault="00F01EA2" w:rsidP="00BD6A9B">
      <w:pPr>
        <w:spacing w:line="360" w:lineRule="auto"/>
        <w:jc w:val="center"/>
        <w:rPr>
          <w:rFonts w:ascii="Times New Roman" w:hAnsi="Times New Roman" w:cs="Times New Roman"/>
          <w:b/>
          <w:bCs/>
          <w:sz w:val="24"/>
          <w:szCs w:val="24"/>
        </w:rPr>
      </w:pPr>
    </w:p>
    <w:p w14:paraId="48E1DA1A" w14:textId="1B78FA47" w:rsidR="00F01EA2" w:rsidRDefault="00F01EA2" w:rsidP="00BD6A9B">
      <w:pPr>
        <w:spacing w:line="360" w:lineRule="auto"/>
        <w:jc w:val="center"/>
        <w:rPr>
          <w:rFonts w:ascii="Times New Roman" w:hAnsi="Times New Roman" w:cs="Times New Roman"/>
          <w:b/>
          <w:bCs/>
          <w:sz w:val="24"/>
          <w:szCs w:val="24"/>
        </w:rPr>
      </w:pPr>
    </w:p>
    <w:p w14:paraId="0B263FAD" w14:textId="55658712" w:rsidR="00F01EA2" w:rsidRDefault="00F01EA2" w:rsidP="00BD6A9B">
      <w:pPr>
        <w:spacing w:line="360" w:lineRule="auto"/>
        <w:jc w:val="center"/>
        <w:rPr>
          <w:rFonts w:ascii="Times New Roman" w:hAnsi="Times New Roman" w:cs="Times New Roman"/>
          <w:b/>
          <w:bCs/>
          <w:sz w:val="24"/>
          <w:szCs w:val="24"/>
        </w:rPr>
      </w:pPr>
    </w:p>
    <w:p w14:paraId="32FB925C" w14:textId="77777777" w:rsidR="00F01EA2" w:rsidRPr="00BD6A9B" w:rsidRDefault="00F01EA2" w:rsidP="00BD6A9B">
      <w:pPr>
        <w:spacing w:line="360" w:lineRule="auto"/>
        <w:jc w:val="center"/>
        <w:rPr>
          <w:rFonts w:ascii="Times New Roman" w:hAnsi="Times New Roman" w:cs="Times New Roman"/>
          <w:b/>
          <w:bCs/>
          <w:sz w:val="24"/>
          <w:szCs w:val="24"/>
        </w:rPr>
      </w:pPr>
    </w:p>
    <w:p w14:paraId="281963DB" w14:textId="41039E8F" w:rsidR="00FB48E9" w:rsidRDefault="00BD6A9B" w:rsidP="00B07EFA">
      <w:pPr>
        <w:jc w:val="center"/>
        <w:rPr>
          <w:rFonts w:ascii="Times New Roman" w:hAnsi="Times New Roman" w:cs="Times New Roman"/>
          <w:b/>
          <w:bCs/>
          <w:sz w:val="24"/>
          <w:szCs w:val="24"/>
        </w:rPr>
      </w:pPr>
      <w:r w:rsidRPr="00BD6A9B">
        <w:rPr>
          <w:rFonts w:ascii="Times New Roman" w:hAnsi="Times New Roman" w:cs="Times New Roman"/>
          <w:b/>
          <w:bCs/>
          <w:sz w:val="24"/>
          <w:szCs w:val="24"/>
        </w:rPr>
        <w:t>202</w:t>
      </w:r>
      <w:r w:rsidR="00FB48E9">
        <w:rPr>
          <w:rFonts w:ascii="Times New Roman" w:hAnsi="Times New Roman" w:cs="Times New Roman"/>
          <w:b/>
          <w:bCs/>
          <w:sz w:val="24"/>
          <w:szCs w:val="24"/>
        </w:rPr>
        <w:t>4</w:t>
      </w:r>
      <w:r w:rsidRPr="00BD6A9B">
        <w:rPr>
          <w:rFonts w:ascii="Times New Roman" w:hAnsi="Times New Roman" w:cs="Times New Roman"/>
          <w:b/>
          <w:bCs/>
          <w:sz w:val="24"/>
          <w:szCs w:val="24"/>
        </w:rPr>
        <w:t xml:space="preserve"> г.</w:t>
      </w:r>
      <w:r w:rsidR="00FB48E9">
        <w:rPr>
          <w:rFonts w:ascii="Times New Roman" w:hAnsi="Times New Roman" w:cs="Times New Roman"/>
          <w:b/>
          <w:bCs/>
          <w:sz w:val="24"/>
          <w:szCs w:val="24"/>
        </w:rPr>
        <w:br w:type="page"/>
      </w:r>
    </w:p>
    <w:p w14:paraId="43CFCA8E" w14:textId="77777777" w:rsidR="00FB48E9" w:rsidRPr="00DF068E" w:rsidRDefault="00FB48E9" w:rsidP="00FB48E9">
      <w:pPr>
        <w:pStyle w:val="1f"/>
        <w:rPr>
          <w:rFonts w:ascii="Times New Roman" w:hAnsi="Times New Roman"/>
        </w:rPr>
      </w:pPr>
      <w:bookmarkStart w:id="225" w:name="_Toc169024548"/>
      <w:bookmarkStart w:id="226" w:name="_Toc169024585"/>
      <w:bookmarkStart w:id="227" w:name="_Toc169024829"/>
      <w:bookmarkStart w:id="228" w:name="_Toc169025503"/>
      <w:bookmarkStart w:id="229" w:name="_Toc169027020"/>
      <w:bookmarkStart w:id="230" w:name="_Toc169035658"/>
      <w:bookmarkStart w:id="231" w:name="_Toc169035761"/>
      <w:r>
        <w:rPr>
          <w:rFonts w:ascii="Times New Roman" w:hAnsi="Times New Roman"/>
        </w:rPr>
        <w:lastRenderedPageBreak/>
        <w:t>СОДЕРЖАНИЕ</w:t>
      </w:r>
      <w:r w:rsidRPr="00DF068E">
        <w:rPr>
          <w:rFonts w:ascii="Times New Roman" w:hAnsi="Times New Roman"/>
        </w:rPr>
        <w:t xml:space="preserve"> ПРОГРАММЫ</w:t>
      </w:r>
      <w:bookmarkEnd w:id="225"/>
      <w:bookmarkEnd w:id="226"/>
      <w:bookmarkEnd w:id="227"/>
      <w:bookmarkEnd w:id="228"/>
      <w:bookmarkEnd w:id="229"/>
      <w:bookmarkEnd w:id="230"/>
      <w:bookmarkEnd w:id="231"/>
    </w:p>
    <w:p w14:paraId="487568D2" w14:textId="2BD537EB" w:rsidR="006270E6" w:rsidRDefault="00FB48E9" w:rsidP="00E80E2F">
      <w:pPr>
        <w:pStyle w:val="14"/>
        <w:rPr>
          <w:rFonts w:asciiTheme="minorHAnsi" w:eastAsiaTheme="minorEastAsia" w:hAnsiTheme="minorHAnsi" w:cstheme="minorBidi"/>
          <w:lang w:eastAsia="ru-RU"/>
        </w:rPr>
      </w:pPr>
      <w:r w:rsidRPr="00C34FE7">
        <w:fldChar w:fldCharType="begin"/>
      </w:r>
      <w:r w:rsidRPr="00C34FE7">
        <w:instrText xml:space="preserve"> TOC \h \z \t "Раздел 1;1;Раздел 1.1;2" </w:instrText>
      </w:r>
      <w:r w:rsidRPr="00C34FE7">
        <w:fldChar w:fldCharType="separate"/>
      </w:r>
      <w:hyperlink w:anchor="_Toc169024585" w:history="1">
        <w:r w:rsidR="006270E6" w:rsidRPr="00DE61D0">
          <w:rPr>
            <w:rStyle w:val="af0"/>
          </w:rPr>
          <w:t>СОДЕРЖАНИЕ ПРОГРАММЫ</w:t>
        </w:r>
        <w:r w:rsidR="006270E6">
          <w:rPr>
            <w:webHidden/>
          </w:rPr>
          <w:tab/>
        </w:r>
        <w:r w:rsidR="006270E6">
          <w:rPr>
            <w:webHidden/>
          </w:rPr>
          <w:fldChar w:fldCharType="begin"/>
        </w:r>
        <w:r w:rsidR="006270E6">
          <w:rPr>
            <w:webHidden/>
          </w:rPr>
          <w:instrText xml:space="preserve"> PAGEREF _Toc169024585 \h </w:instrText>
        </w:r>
        <w:r w:rsidR="006270E6">
          <w:rPr>
            <w:webHidden/>
          </w:rPr>
        </w:r>
        <w:r w:rsidR="006270E6">
          <w:rPr>
            <w:webHidden/>
          </w:rPr>
          <w:fldChar w:fldCharType="separate"/>
        </w:r>
        <w:r w:rsidR="006270E6">
          <w:rPr>
            <w:webHidden/>
          </w:rPr>
          <w:t>50</w:t>
        </w:r>
        <w:r w:rsidR="006270E6">
          <w:rPr>
            <w:webHidden/>
          </w:rPr>
          <w:fldChar w:fldCharType="end"/>
        </w:r>
      </w:hyperlink>
    </w:p>
    <w:p w14:paraId="5B430D17" w14:textId="7BAEA442" w:rsidR="006270E6" w:rsidRDefault="003B36C2" w:rsidP="00E80E2F">
      <w:pPr>
        <w:pStyle w:val="14"/>
        <w:rPr>
          <w:rFonts w:asciiTheme="minorHAnsi" w:eastAsiaTheme="minorEastAsia" w:hAnsiTheme="minorHAnsi" w:cstheme="minorBidi"/>
          <w:lang w:eastAsia="ru-RU"/>
        </w:rPr>
      </w:pPr>
      <w:hyperlink w:anchor="_Toc169024586" w:history="1">
        <w:r w:rsidR="006270E6" w:rsidRPr="00DE61D0">
          <w:rPr>
            <w:rStyle w:val="af0"/>
            <w:iCs/>
          </w:rPr>
          <w:t>1.</w:t>
        </w:r>
        <w:r w:rsidR="006270E6">
          <w:rPr>
            <w:rFonts w:asciiTheme="minorHAnsi" w:eastAsiaTheme="minorEastAsia" w:hAnsiTheme="minorHAnsi" w:cstheme="minorBidi"/>
            <w:lang w:eastAsia="ru-RU"/>
          </w:rPr>
          <w:tab/>
        </w:r>
        <w:r w:rsidR="006270E6" w:rsidRPr="00DE61D0">
          <w:rPr>
            <w:rStyle w:val="af0"/>
            <w:iCs/>
          </w:rPr>
          <w:t>Общая характеристика</w:t>
        </w:r>
        <w:r w:rsidR="006270E6">
          <w:rPr>
            <w:rStyle w:val="af0"/>
            <w:iCs/>
          </w:rPr>
          <w:t xml:space="preserve"> </w:t>
        </w:r>
        <w:r w:rsidR="006270E6" w:rsidRPr="00DE61D0">
          <w:rPr>
            <w:rStyle w:val="af0"/>
            <w:iCs/>
          </w:rPr>
          <w:t>рабочей программы учебной дисциплины</w:t>
        </w:r>
        <w:r w:rsidR="006270E6">
          <w:rPr>
            <w:webHidden/>
          </w:rPr>
          <w:tab/>
        </w:r>
        <w:r w:rsidR="006270E6">
          <w:rPr>
            <w:webHidden/>
          </w:rPr>
          <w:fldChar w:fldCharType="begin"/>
        </w:r>
        <w:r w:rsidR="006270E6">
          <w:rPr>
            <w:webHidden/>
          </w:rPr>
          <w:instrText xml:space="preserve"> PAGEREF _Toc169024586 \h </w:instrText>
        </w:r>
        <w:r w:rsidR="006270E6">
          <w:rPr>
            <w:webHidden/>
          </w:rPr>
        </w:r>
        <w:r w:rsidR="006270E6">
          <w:rPr>
            <w:webHidden/>
          </w:rPr>
          <w:fldChar w:fldCharType="separate"/>
        </w:r>
        <w:r w:rsidR="006270E6">
          <w:rPr>
            <w:webHidden/>
          </w:rPr>
          <w:t>51</w:t>
        </w:r>
        <w:r w:rsidR="006270E6">
          <w:rPr>
            <w:webHidden/>
          </w:rPr>
          <w:fldChar w:fldCharType="end"/>
        </w:r>
      </w:hyperlink>
    </w:p>
    <w:p w14:paraId="365A0C2A" w14:textId="77777777" w:rsidR="006270E6" w:rsidRDefault="003B36C2">
      <w:pPr>
        <w:pStyle w:val="21"/>
        <w:rPr>
          <w:rFonts w:asciiTheme="minorHAnsi" w:eastAsiaTheme="minorEastAsia" w:hAnsiTheme="minorHAnsi" w:cstheme="minorBidi"/>
          <w:i w:val="0"/>
          <w:iCs w:val="0"/>
          <w:sz w:val="22"/>
          <w:szCs w:val="22"/>
        </w:rPr>
      </w:pPr>
      <w:hyperlink w:anchor="_Toc169024587" w:history="1">
        <w:r w:rsidR="006270E6" w:rsidRPr="00DE61D0">
          <w:rPr>
            <w:rStyle w:val="af0"/>
          </w:rPr>
          <w:t>1.1. Цель и место дисциплины в структуре образовательной программы</w:t>
        </w:r>
        <w:r w:rsidR="006270E6">
          <w:rPr>
            <w:webHidden/>
          </w:rPr>
          <w:tab/>
        </w:r>
        <w:r w:rsidR="006270E6">
          <w:rPr>
            <w:webHidden/>
          </w:rPr>
          <w:fldChar w:fldCharType="begin"/>
        </w:r>
        <w:r w:rsidR="006270E6">
          <w:rPr>
            <w:webHidden/>
          </w:rPr>
          <w:instrText xml:space="preserve"> PAGEREF _Toc169024587 \h </w:instrText>
        </w:r>
        <w:r w:rsidR="006270E6">
          <w:rPr>
            <w:webHidden/>
          </w:rPr>
        </w:r>
        <w:r w:rsidR="006270E6">
          <w:rPr>
            <w:webHidden/>
          </w:rPr>
          <w:fldChar w:fldCharType="separate"/>
        </w:r>
        <w:r w:rsidR="006270E6">
          <w:rPr>
            <w:webHidden/>
          </w:rPr>
          <w:t>51</w:t>
        </w:r>
        <w:r w:rsidR="006270E6">
          <w:rPr>
            <w:webHidden/>
          </w:rPr>
          <w:fldChar w:fldCharType="end"/>
        </w:r>
      </w:hyperlink>
    </w:p>
    <w:p w14:paraId="379174CF" w14:textId="77777777" w:rsidR="006270E6" w:rsidRDefault="003B36C2">
      <w:pPr>
        <w:pStyle w:val="21"/>
        <w:rPr>
          <w:rFonts w:asciiTheme="minorHAnsi" w:eastAsiaTheme="minorEastAsia" w:hAnsiTheme="minorHAnsi" w:cstheme="minorBidi"/>
          <w:i w:val="0"/>
          <w:iCs w:val="0"/>
          <w:sz w:val="22"/>
          <w:szCs w:val="22"/>
        </w:rPr>
      </w:pPr>
      <w:hyperlink w:anchor="_Toc169024588" w:history="1">
        <w:r w:rsidR="006270E6" w:rsidRPr="00DE61D0">
          <w:rPr>
            <w:rStyle w:val="af0"/>
          </w:rPr>
          <w:t>1.2. Планируемые результаты освоения дисциплины</w:t>
        </w:r>
        <w:r w:rsidR="006270E6">
          <w:rPr>
            <w:webHidden/>
          </w:rPr>
          <w:tab/>
        </w:r>
        <w:r w:rsidR="006270E6">
          <w:rPr>
            <w:webHidden/>
          </w:rPr>
          <w:fldChar w:fldCharType="begin"/>
        </w:r>
        <w:r w:rsidR="006270E6">
          <w:rPr>
            <w:webHidden/>
          </w:rPr>
          <w:instrText xml:space="preserve"> PAGEREF _Toc169024588 \h </w:instrText>
        </w:r>
        <w:r w:rsidR="006270E6">
          <w:rPr>
            <w:webHidden/>
          </w:rPr>
        </w:r>
        <w:r w:rsidR="006270E6">
          <w:rPr>
            <w:webHidden/>
          </w:rPr>
          <w:fldChar w:fldCharType="separate"/>
        </w:r>
        <w:r w:rsidR="006270E6">
          <w:rPr>
            <w:webHidden/>
          </w:rPr>
          <w:t>51</w:t>
        </w:r>
        <w:r w:rsidR="006270E6">
          <w:rPr>
            <w:webHidden/>
          </w:rPr>
          <w:fldChar w:fldCharType="end"/>
        </w:r>
      </w:hyperlink>
    </w:p>
    <w:p w14:paraId="623B02F6" w14:textId="3CFCAAA7" w:rsidR="006270E6" w:rsidRDefault="003B36C2" w:rsidP="00E80E2F">
      <w:pPr>
        <w:pStyle w:val="14"/>
        <w:rPr>
          <w:rFonts w:asciiTheme="minorHAnsi" w:eastAsiaTheme="minorEastAsia" w:hAnsiTheme="minorHAnsi" w:cstheme="minorBidi"/>
          <w:lang w:eastAsia="ru-RU"/>
        </w:rPr>
      </w:pPr>
      <w:hyperlink w:anchor="_Toc169024589" w:history="1">
        <w:r w:rsidR="006270E6" w:rsidRPr="00DE61D0">
          <w:rPr>
            <w:rStyle w:val="af0"/>
          </w:rPr>
          <w:t>2. Структура и содержание дисциплины</w:t>
        </w:r>
        <w:r w:rsidR="006270E6">
          <w:rPr>
            <w:webHidden/>
          </w:rPr>
          <w:tab/>
        </w:r>
        <w:r w:rsidR="006270E6">
          <w:rPr>
            <w:webHidden/>
          </w:rPr>
          <w:fldChar w:fldCharType="begin"/>
        </w:r>
        <w:r w:rsidR="006270E6">
          <w:rPr>
            <w:webHidden/>
          </w:rPr>
          <w:instrText xml:space="preserve"> PAGEREF _Toc169024589 \h </w:instrText>
        </w:r>
        <w:r w:rsidR="006270E6">
          <w:rPr>
            <w:webHidden/>
          </w:rPr>
        </w:r>
        <w:r w:rsidR="006270E6">
          <w:rPr>
            <w:webHidden/>
          </w:rPr>
          <w:fldChar w:fldCharType="separate"/>
        </w:r>
        <w:r w:rsidR="006270E6">
          <w:rPr>
            <w:webHidden/>
          </w:rPr>
          <w:t>55</w:t>
        </w:r>
        <w:r w:rsidR="006270E6">
          <w:rPr>
            <w:webHidden/>
          </w:rPr>
          <w:fldChar w:fldCharType="end"/>
        </w:r>
      </w:hyperlink>
    </w:p>
    <w:p w14:paraId="0CED8870" w14:textId="77777777" w:rsidR="006270E6" w:rsidRDefault="003B36C2">
      <w:pPr>
        <w:pStyle w:val="21"/>
        <w:rPr>
          <w:rFonts w:asciiTheme="minorHAnsi" w:eastAsiaTheme="minorEastAsia" w:hAnsiTheme="minorHAnsi" w:cstheme="minorBidi"/>
          <w:i w:val="0"/>
          <w:iCs w:val="0"/>
          <w:sz w:val="22"/>
          <w:szCs w:val="22"/>
        </w:rPr>
      </w:pPr>
      <w:hyperlink w:anchor="_Toc169024590" w:history="1">
        <w:r w:rsidR="006270E6" w:rsidRPr="00DE61D0">
          <w:rPr>
            <w:rStyle w:val="af0"/>
          </w:rPr>
          <w:t>2.1. Трудоемкость освоения дисциплины</w:t>
        </w:r>
        <w:r w:rsidR="006270E6">
          <w:rPr>
            <w:webHidden/>
          </w:rPr>
          <w:tab/>
        </w:r>
        <w:r w:rsidR="006270E6">
          <w:rPr>
            <w:webHidden/>
          </w:rPr>
          <w:fldChar w:fldCharType="begin"/>
        </w:r>
        <w:r w:rsidR="006270E6">
          <w:rPr>
            <w:webHidden/>
          </w:rPr>
          <w:instrText xml:space="preserve"> PAGEREF _Toc169024590 \h </w:instrText>
        </w:r>
        <w:r w:rsidR="006270E6">
          <w:rPr>
            <w:webHidden/>
          </w:rPr>
        </w:r>
        <w:r w:rsidR="006270E6">
          <w:rPr>
            <w:webHidden/>
          </w:rPr>
          <w:fldChar w:fldCharType="separate"/>
        </w:r>
        <w:r w:rsidR="006270E6">
          <w:rPr>
            <w:webHidden/>
          </w:rPr>
          <w:t>55</w:t>
        </w:r>
        <w:r w:rsidR="006270E6">
          <w:rPr>
            <w:webHidden/>
          </w:rPr>
          <w:fldChar w:fldCharType="end"/>
        </w:r>
      </w:hyperlink>
    </w:p>
    <w:p w14:paraId="0F97E7D7" w14:textId="77777777" w:rsidR="006270E6" w:rsidRDefault="003B36C2">
      <w:pPr>
        <w:pStyle w:val="21"/>
        <w:rPr>
          <w:rFonts w:asciiTheme="minorHAnsi" w:eastAsiaTheme="minorEastAsia" w:hAnsiTheme="minorHAnsi" w:cstheme="minorBidi"/>
          <w:i w:val="0"/>
          <w:iCs w:val="0"/>
          <w:sz w:val="22"/>
          <w:szCs w:val="22"/>
        </w:rPr>
      </w:pPr>
      <w:hyperlink w:anchor="_Toc169024591" w:history="1">
        <w:r w:rsidR="006270E6" w:rsidRPr="00DE61D0">
          <w:rPr>
            <w:rStyle w:val="af0"/>
          </w:rPr>
          <w:t>2.2. Содержание дисциплины</w:t>
        </w:r>
        <w:r w:rsidR="006270E6">
          <w:rPr>
            <w:webHidden/>
          </w:rPr>
          <w:tab/>
        </w:r>
        <w:r w:rsidR="006270E6">
          <w:rPr>
            <w:webHidden/>
          </w:rPr>
          <w:fldChar w:fldCharType="begin"/>
        </w:r>
        <w:r w:rsidR="006270E6">
          <w:rPr>
            <w:webHidden/>
          </w:rPr>
          <w:instrText xml:space="preserve"> PAGEREF _Toc169024591 \h </w:instrText>
        </w:r>
        <w:r w:rsidR="006270E6">
          <w:rPr>
            <w:webHidden/>
          </w:rPr>
        </w:r>
        <w:r w:rsidR="006270E6">
          <w:rPr>
            <w:webHidden/>
          </w:rPr>
          <w:fldChar w:fldCharType="separate"/>
        </w:r>
        <w:r w:rsidR="006270E6">
          <w:rPr>
            <w:webHidden/>
          </w:rPr>
          <w:t>56</w:t>
        </w:r>
        <w:r w:rsidR="006270E6">
          <w:rPr>
            <w:webHidden/>
          </w:rPr>
          <w:fldChar w:fldCharType="end"/>
        </w:r>
      </w:hyperlink>
    </w:p>
    <w:p w14:paraId="51A5CA98" w14:textId="56AA820E" w:rsidR="006270E6" w:rsidRDefault="003B36C2" w:rsidP="00E80E2F">
      <w:pPr>
        <w:pStyle w:val="14"/>
        <w:rPr>
          <w:rFonts w:asciiTheme="minorHAnsi" w:eastAsiaTheme="minorEastAsia" w:hAnsiTheme="minorHAnsi" w:cstheme="minorBidi"/>
          <w:lang w:eastAsia="ru-RU"/>
        </w:rPr>
      </w:pPr>
      <w:hyperlink w:anchor="_Toc169024592" w:history="1">
        <w:r w:rsidR="006270E6" w:rsidRPr="00DE61D0">
          <w:rPr>
            <w:rStyle w:val="af0"/>
          </w:rPr>
          <w:t>3. Условия реализации дисциплины</w:t>
        </w:r>
        <w:r w:rsidR="006270E6">
          <w:rPr>
            <w:webHidden/>
          </w:rPr>
          <w:tab/>
        </w:r>
        <w:r w:rsidR="006270E6">
          <w:rPr>
            <w:webHidden/>
          </w:rPr>
          <w:fldChar w:fldCharType="begin"/>
        </w:r>
        <w:r w:rsidR="006270E6">
          <w:rPr>
            <w:webHidden/>
          </w:rPr>
          <w:instrText xml:space="preserve"> PAGEREF _Toc169024592 \h </w:instrText>
        </w:r>
        <w:r w:rsidR="006270E6">
          <w:rPr>
            <w:webHidden/>
          </w:rPr>
        </w:r>
        <w:r w:rsidR="006270E6">
          <w:rPr>
            <w:webHidden/>
          </w:rPr>
          <w:fldChar w:fldCharType="separate"/>
        </w:r>
        <w:r w:rsidR="006270E6">
          <w:rPr>
            <w:webHidden/>
          </w:rPr>
          <w:t>61</w:t>
        </w:r>
        <w:r w:rsidR="006270E6">
          <w:rPr>
            <w:webHidden/>
          </w:rPr>
          <w:fldChar w:fldCharType="end"/>
        </w:r>
      </w:hyperlink>
    </w:p>
    <w:p w14:paraId="6059F87E" w14:textId="77777777" w:rsidR="006270E6" w:rsidRDefault="003B36C2">
      <w:pPr>
        <w:pStyle w:val="21"/>
        <w:rPr>
          <w:rFonts w:asciiTheme="minorHAnsi" w:eastAsiaTheme="minorEastAsia" w:hAnsiTheme="minorHAnsi" w:cstheme="minorBidi"/>
          <w:i w:val="0"/>
          <w:iCs w:val="0"/>
          <w:sz w:val="22"/>
          <w:szCs w:val="22"/>
        </w:rPr>
      </w:pPr>
      <w:hyperlink w:anchor="_Toc169024593" w:history="1">
        <w:r w:rsidR="006270E6" w:rsidRPr="00DE61D0">
          <w:rPr>
            <w:rStyle w:val="af0"/>
          </w:rPr>
          <w:t>3.1. Материально-техническое обеспечение</w:t>
        </w:r>
        <w:r w:rsidR="006270E6">
          <w:rPr>
            <w:webHidden/>
          </w:rPr>
          <w:tab/>
        </w:r>
        <w:r w:rsidR="006270E6">
          <w:rPr>
            <w:webHidden/>
          </w:rPr>
          <w:fldChar w:fldCharType="begin"/>
        </w:r>
        <w:r w:rsidR="006270E6">
          <w:rPr>
            <w:webHidden/>
          </w:rPr>
          <w:instrText xml:space="preserve"> PAGEREF _Toc169024593 \h </w:instrText>
        </w:r>
        <w:r w:rsidR="006270E6">
          <w:rPr>
            <w:webHidden/>
          </w:rPr>
        </w:r>
        <w:r w:rsidR="006270E6">
          <w:rPr>
            <w:webHidden/>
          </w:rPr>
          <w:fldChar w:fldCharType="separate"/>
        </w:r>
        <w:r w:rsidR="006270E6">
          <w:rPr>
            <w:webHidden/>
          </w:rPr>
          <w:t>61</w:t>
        </w:r>
        <w:r w:rsidR="006270E6">
          <w:rPr>
            <w:webHidden/>
          </w:rPr>
          <w:fldChar w:fldCharType="end"/>
        </w:r>
      </w:hyperlink>
    </w:p>
    <w:p w14:paraId="769EDA5A" w14:textId="77777777" w:rsidR="006270E6" w:rsidRDefault="003B36C2">
      <w:pPr>
        <w:pStyle w:val="21"/>
        <w:rPr>
          <w:rFonts w:asciiTheme="minorHAnsi" w:eastAsiaTheme="minorEastAsia" w:hAnsiTheme="minorHAnsi" w:cstheme="minorBidi"/>
          <w:i w:val="0"/>
          <w:iCs w:val="0"/>
          <w:sz w:val="22"/>
          <w:szCs w:val="22"/>
        </w:rPr>
      </w:pPr>
      <w:hyperlink w:anchor="_Toc169024594" w:history="1">
        <w:r w:rsidR="006270E6" w:rsidRPr="00DE61D0">
          <w:rPr>
            <w:rStyle w:val="af0"/>
          </w:rPr>
          <w:t>3.2. Учебно-методическое обеспечение</w:t>
        </w:r>
        <w:r w:rsidR="006270E6">
          <w:rPr>
            <w:webHidden/>
          </w:rPr>
          <w:tab/>
        </w:r>
        <w:r w:rsidR="006270E6">
          <w:rPr>
            <w:webHidden/>
          </w:rPr>
          <w:fldChar w:fldCharType="begin"/>
        </w:r>
        <w:r w:rsidR="006270E6">
          <w:rPr>
            <w:webHidden/>
          </w:rPr>
          <w:instrText xml:space="preserve"> PAGEREF _Toc169024594 \h </w:instrText>
        </w:r>
        <w:r w:rsidR="006270E6">
          <w:rPr>
            <w:webHidden/>
          </w:rPr>
        </w:r>
        <w:r w:rsidR="006270E6">
          <w:rPr>
            <w:webHidden/>
          </w:rPr>
          <w:fldChar w:fldCharType="separate"/>
        </w:r>
        <w:r w:rsidR="006270E6">
          <w:rPr>
            <w:webHidden/>
          </w:rPr>
          <w:t>62</w:t>
        </w:r>
        <w:r w:rsidR="006270E6">
          <w:rPr>
            <w:webHidden/>
          </w:rPr>
          <w:fldChar w:fldCharType="end"/>
        </w:r>
      </w:hyperlink>
    </w:p>
    <w:p w14:paraId="472BB411" w14:textId="16892D90" w:rsidR="006270E6" w:rsidRDefault="003B36C2" w:rsidP="00E80E2F">
      <w:pPr>
        <w:pStyle w:val="14"/>
        <w:rPr>
          <w:rFonts w:asciiTheme="minorHAnsi" w:eastAsiaTheme="minorEastAsia" w:hAnsiTheme="minorHAnsi" w:cstheme="minorBidi"/>
          <w:lang w:eastAsia="ru-RU"/>
        </w:rPr>
      </w:pPr>
      <w:hyperlink w:anchor="_Toc169024595" w:history="1">
        <w:r w:rsidR="006270E6" w:rsidRPr="00DE61D0">
          <w:rPr>
            <w:rStyle w:val="af0"/>
          </w:rPr>
          <w:t>4. Контроль и оценка результатов  освоения дисциплины</w:t>
        </w:r>
        <w:r w:rsidR="006270E6">
          <w:rPr>
            <w:webHidden/>
          </w:rPr>
          <w:tab/>
        </w:r>
        <w:r w:rsidR="006270E6">
          <w:rPr>
            <w:webHidden/>
          </w:rPr>
          <w:fldChar w:fldCharType="begin"/>
        </w:r>
        <w:r w:rsidR="006270E6">
          <w:rPr>
            <w:webHidden/>
          </w:rPr>
          <w:instrText xml:space="preserve"> PAGEREF _Toc169024595 \h </w:instrText>
        </w:r>
        <w:r w:rsidR="006270E6">
          <w:rPr>
            <w:webHidden/>
          </w:rPr>
        </w:r>
        <w:r w:rsidR="006270E6">
          <w:rPr>
            <w:webHidden/>
          </w:rPr>
          <w:fldChar w:fldCharType="separate"/>
        </w:r>
        <w:r w:rsidR="006270E6">
          <w:rPr>
            <w:webHidden/>
          </w:rPr>
          <w:t>63</w:t>
        </w:r>
        <w:r w:rsidR="006270E6">
          <w:rPr>
            <w:webHidden/>
          </w:rPr>
          <w:fldChar w:fldCharType="end"/>
        </w:r>
      </w:hyperlink>
    </w:p>
    <w:p w14:paraId="25B6F70D" w14:textId="77777777" w:rsidR="00FB48E9" w:rsidRPr="00C34FE7" w:rsidRDefault="00FB48E9" w:rsidP="00FB48E9">
      <w:pPr>
        <w:pStyle w:val="1f"/>
        <w:jc w:val="left"/>
        <w:rPr>
          <w:rFonts w:ascii="Times New Roman" w:hAnsi="Times New Roman"/>
          <w:b w:val="0"/>
          <w:bCs w:val="0"/>
        </w:rPr>
      </w:pPr>
      <w:r w:rsidRPr="00C34FE7">
        <w:rPr>
          <w:rFonts w:ascii="Times New Roman" w:hAnsi="Times New Roman"/>
          <w:b w:val="0"/>
          <w:bCs w:val="0"/>
        </w:rPr>
        <w:fldChar w:fldCharType="end"/>
      </w:r>
    </w:p>
    <w:p w14:paraId="77307BA5" w14:textId="77777777" w:rsidR="00FB48E9" w:rsidRPr="00DF068E" w:rsidRDefault="00FB48E9" w:rsidP="00FB48E9">
      <w:pPr>
        <w:pStyle w:val="1f"/>
        <w:jc w:val="left"/>
        <w:rPr>
          <w:rFonts w:ascii="Times New Roman" w:hAnsi="Times New Roman"/>
        </w:rPr>
        <w:sectPr w:rsidR="00FB48E9" w:rsidRPr="00DF068E" w:rsidSect="00502F97">
          <w:headerReference w:type="even" r:id="rId31"/>
          <w:headerReference w:type="default" r:id="rId32"/>
          <w:pgSz w:w="11906" w:h="16838"/>
          <w:pgMar w:top="1134" w:right="567" w:bottom="1134" w:left="1701" w:header="709" w:footer="709" w:gutter="0"/>
          <w:cols w:space="708"/>
          <w:docGrid w:linePitch="360"/>
        </w:sectPr>
      </w:pPr>
    </w:p>
    <w:p w14:paraId="1A04658D" w14:textId="77777777" w:rsidR="00FB48E9" w:rsidRPr="00900FFA" w:rsidRDefault="00FB48E9" w:rsidP="00B07EFA">
      <w:pPr>
        <w:pStyle w:val="1f"/>
        <w:numPr>
          <w:ilvl w:val="0"/>
          <w:numId w:val="26"/>
        </w:numPr>
        <w:rPr>
          <w:rStyle w:val="afb"/>
          <w:i w:val="0"/>
          <w:iCs/>
        </w:rPr>
      </w:pPr>
      <w:bookmarkStart w:id="232" w:name="_Toc169024586"/>
      <w:bookmarkStart w:id="233" w:name="_Toc169024830"/>
      <w:bookmarkStart w:id="234" w:name="_Toc169025504"/>
      <w:bookmarkStart w:id="235" w:name="_Toc169027021"/>
      <w:bookmarkStart w:id="236" w:name="_Toc169035659"/>
      <w:bookmarkStart w:id="237" w:name="_Toc169035762"/>
      <w:r w:rsidRPr="00A07404">
        <w:rPr>
          <w:rStyle w:val="afb"/>
          <w:i w:val="0"/>
          <w:iCs/>
        </w:rPr>
        <w:lastRenderedPageBreak/>
        <w:t>Общая характеристика</w:t>
      </w:r>
      <w:r w:rsidRPr="00900FFA">
        <w:rPr>
          <w:rStyle w:val="afb"/>
          <w:i w:val="0"/>
          <w:iCs/>
        </w:rPr>
        <w:t>РАБОЧЕЙ ПРОГРАММЫ УЧЕБНОЙ ДИСЦИПЛИНЫ</w:t>
      </w:r>
      <w:bookmarkEnd w:id="232"/>
      <w:bookmarkEnd w:id="233"/>
      <w:bookmarkEnd w:id="234"/>
      <w:bookmarkEnd w:id="235"/>
      <w:bookmarkEnd w:id="236"/>
      <w:bookmarkEnd w:id="237"/>
    </w:p>
    <w:p w14:paraId="35B88866" w14:textId="77777777" w:rsidR="00FB48E9" w:rsidRPr="001B5FD2" w:rsidRDefault="00FB48E9" w:rsidP="00FB48E9">
      <w:pPr>
        <w:jc w:val="center"/>
        <w:rPr>
          <w:rFonts w:ascii="Times New Roman" w:eastAsia="Times New Roman" w:hAnsi="Times New Roman"/>
          <w:color w:val="000000"/>
          <w:sz w:val="24"/>
          <w:szCs w:val="24"/>
          <w:lang w:eastAsia="ru-RU"/>
        </w:rPr>
      </w:pPr>
      <w:r w:rsidRPr="001B5FD2">
        <w:rPr>
          <w:rFonts w:ascii="Times New Roman" w:eastAsia="Segoe UI" w:hAnsi="Times New Roman"/>
          <w:sz w:val="24"/>
          <w:szCs w:val="24"/>
        </w:rPr>
        <w:t>«</w:t>
      </w:r>
      <w:r w:rsidRPr="00305ECA">
        <w:rPr>
          <w:rFonts w:ascii="Times New Roman" w:eastAsia="Segoe UI" w:hAnsi="Times New Roman"/>
          <w:sz w:val="24"/>
          <w:szCs w:val="24"/>
        </w:rPr>
        <w:t>ОП.0</w:t>
      </w:r>
      <w:r>
        <w:rPr>
          <w:rFonts w:ascii="Times New Roman" w:eastAsia="Segoe UI" w:hAnsi="Times New Roman"/>
          <w:sz w:val="24"/>
          <w:szCs w:val="24"/>
        </w:rPr>
        <w:t>3</w:t>
      </w:r>
      <w:r w:rsidRPr="00305ECA">
        <w:rPr>
          <w:rFonts w:ascii="Times New Roman" w:eastAsia="Segoe UI" w:hAnsi="Times New Roman"/>
          <w:sz w:val="24"/>
          <w:szCs w:val="24"/>
        </w:rPr>
        <w:t xml:space="preserve"> </w:t>
      </w:r>
      <w:r w:rsidRPr="00C23D68">
        <w:rPr>
          <w:rFonts w:ascii="Times New Roman" w:eastAsia="Times New Roman" w:hAnsi="Times New Roman"/>
          <w:color w:val="000000"/>
          <w:sz w:val="24"/>
          <w:szCs w:val="24"/>
          <w:lang w:eastAsia="ru-RU"/>
        </w:rPr>
        <w:t>Электротехника и электроника</w:t>
      </w:r>
      <w:r w:rsidRPr="001B5FD2">
        <w:rPr>
          <w:rFonts w:ascii="Times New Roman" w:eastAsia="Segoe UI" w:hAnsi="Times New Roman"/>
          <w:sz w:val="24"/>
          <w:szCs w:val="24"/>
        </w:rPr>
        <w:t>»</w:t>
      </w:r>
    </w:p>
    <w:p w14:paraId="0355710C" w14:textId="77777777" w:rsidR="00FB48E9" w:rsidRPr="00021F3A" w:rsidRDefault="00FB48E9" w:rsidP="00FB48E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7FDE917A" w14:textId="77777777" w:rsidR="00FB48E9" w:rsidRPr="00EA6E1D" w:rsidRDefault="00FB48E9" w:rsidP="00FB48E9">
      <w:pPr>
        <w:pStyle w:val="114"/>
        <w:rPr>
          <w:rFonts w:ascii="Times New Roman" w:hAnsi="Times New Roman"/>
        </w:rPr>
      </w:pPr>
      <w:bookmarkStart w:id="238" w:name="_Toc169024587"/>
      <w:bookmarkStart w:id="239" w:name="_Toc169024831"/>
      <w:bookmarkStart w:id="240" w:name="_Toc169025505"/>
      <w:bookmarkStart w:id="241" w:name="_Toc169027022"/>
      <w:bookmarkStart w:id="242" w:name="_Toc169035660"/>
      <w:bookmarkStart w:id="243" w:name="_Toc169035763"/>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238"/>
      <w:bookmarkEnd w:id="239"/>
      <w:bookmarkEnd w:id="240"/>
      <w:bookmarkEnd w:id="241"/>
      <w:bookmarkEnd w:id="242"/>
      <w:bookmarkEnd w:id="243"/>
    </w:p>
    <w:p w14:paraId="187FF767" w14:textId="77777777" w:rsidR="00FB48E9" w:rsidRPr="00665B02" w:rsidRDefault="00FB48E9" w:rsidP="00FB48E9">
      <w:pPr>
        <w:tabs>
          <w:tab w:val="left" w:pos="5245"/>
        </w:tabs>
        <w:suppressAutoHyphens/>
        <w:spacing w:line="276" w:lineRule="auto"/>
        <w:ind w:firstLine="709"/>
        <w:jc w:val="both"/>
        <w:rPr>
          <w:rFonts w:ascii="Times New Roman" w:eastAsia="Times New Roman" w:hAnsi="Times New Roman"/>
          <w:sz w:val="24"/>
          <w:szCs w:val="24"/>
          <w:lang w:eastAsia="ru-RU"/>
        </w:rPr>
      </w:pPr>
      <w:r w:rsidRPr="00665B02">
        <w:rPr>
          <w:rFonts w:ascii="Times New Roman" w:eastAsia="Times New Roman" w:hAnsi="Times New Roman"/>
          <w:sz w:val="24"/>
          <w:szCs w:val="24"/>
          <w:lang w:eastAsia="ru-RU"/>
        </w:rPr>
        <w:t xml:space="preserve">Цель дисциплины </w:t>
      </w:r>
      <w:r w:rsidRPr="00665B02">
        <w:rPr>
          <w:rFonts w:ascii="Times New Roman" w:hAnsi="Times New Roman"/>
          <w:sz w:val="24"/>
          <w:szCs w:val="24"/>
        </w:rPr>
        <w:t>«</w:t>
      </w:r>
      <w:r w:rsidRPr="00665B02">
        <w:rPr>
          <w:rFonts w:ascii="Times New Roman" w:eastAsia="Segoe UI" w:hAnsi="Times New Roman"/>
          <w:sz w:val="24"/>
          <w:szCs w:val="24"/>
        </w:rPr>
        <w:t xml:space="preserve">ОП.03 </w:t>
      </w:r>
      <w:r w:rsidRPr="00665B02">
        <w:rPr>
          <w:rFonts w:ascii="Times New Roman" w:eastAsia="Times New Roman" w:hAnsi="Times New Roman"/>
          <w:color w:val="000000"/>
          <w:sz w:val="24"/>
          <w:szCs w:val="24"/>
          <w:lang w:eastAsia="ru-RU"/>
        </w:rPr>
        <w:t>Электротехника и электроника</w:t>
      </w:r>
      <w:r w:rsidRPr="00665B02">
        <w:rPr>
          <w:rFonts w:ascii="Times New Roman" w:hAnsi="Times New Roman"/>
          <w:sz w:val="24"/>
          <w:szCs w:val="24"/>
        </w:rPr>
        <w:t>»</w:t>
      </w:r>
      <w:r w:rsidRPr="00665B02">
        <w:rPr>
          <w:rFonts w:ascii="Times New Roman" w:eastAsia="Times New Roman" w:hAnsi="Times New Roman"/>
          <w:sz w:val="24"/>
          <w:szCs w:val="24"/>
          <w:lang w:eastAsia="ru-RU"/>
        </w:rPr>
        <w:t xml:space="preserve">: </w:t>
      </w:r>
      <w:r w:rsidRPr="00665B02">
        <w:rPr>
          <w:rFonts w:ascii="Times New Roman" w:hAnsi="Times New Roman"/>
          <w:sz w:val="24"/>
          <w:szCs w:val="24"/>
        </w:rPr>
        <w:t>овладение обучающими действенными знаниями о сущности электромагнитных процессов в электротехнических и электронных устройствах, направленными на приобретение ими значимого опыта индивидуальной и совместной деятельности при решении задач, в том числе, с использованием электронных образовательных изданий и ресурсов</w:t>
      </w:r>
      <w:r w:rsidRPr="00665B02">
        <w:rPr>
          <w:rFonts w:ascii="Times New Roman" w:eastAsia="Times New Roman" w:hAnsi="Times New Roman"/>
          <w:bCs/>
          <w:i/>
          <w:iCs/>
          <w:sz w:val="24"/>
          <w:szCs w:val="24"/>
          <w:lang w:eastAsia="ru-RU"/>
        </w:rPr>
        <w:t>.</w:t>
      </w:r>
    </w:p>
    <w:p w14:paraId="0042DB33" w14:textId="77777777" w:rsidR="00FB48E9" w:rsidRPr="00900FFA" w:rsidRDefault="00FB48E9" w:rsidP="00FB48E9">
      <w:pPr>
        <w:suppressAutoHyphens/>
        <w:spacing w:line="276" w:lineRule="auto"/>
        <w:ind w:firstLine="709"/>
        <w:jc w:val="both"/>
        <w:rPr>
          <w:rFonts w:ascii="Times New Roman" w:hAnsi="Times New Roman"/>
          <w:color w:val="0070C0"/>
          <w:sz w:val="24"/>
          <w:szCs w:val="24"/>
        </w:rPr>
      </w:pPr>
      <w:r>
        <w:rPr>
          <w:rFonts w:ascii="Times New Roman" w:hAnsi="Times New Roman"/>
          <w:sz w:val="24"/>
          <w:szCs w:val="24"/>
        </w:rPr>
        <w:t>Дисциплина «</w:t>
      </w:r>
      <w:r w:rsidRPr="00305ECA">
        <w:rPr>
          <w:rFonts w:ascii="Times New Roman" w:eastAsia="Segoe UI" w:hAnsi="Times New Roman"/>
          <w:sz w:val="24"/>
          <w:szCs w:val="24"/>
        </w:rPr>
        <w:t>ОП.0</w:t>
      </w:r>
      <w:r>
        <w:rPr>
          <w:rFonts w:ascii="Times New Roman" w:eastAsia="Segoe UI" w:hAnsi="Times New Roman"/>
          <w:sz w:val="24"/>
          <w:szCs w:val="24"/>
        </w:rPr>
        <w:t xml:space="preserve">3 </w:t>
      </w:r>
      <w:r w:rsidRPr="00C23D68">
        <w:rPr>
          <w:rFonts w:ascii="Times New Roman" w:eastAsia="Segoe UI" w:hAnsi="Times New Roman"/>
          <w:sz w:val="24"/>
          <w:szCs w:val="24"/>
        </w:rPr>
        <w:t>Электротехника и электроника</w:t>
      </w:r>
      <w:r>
        <w:rPr>
          <w:rFonts w:ascii="Times New Roman" w:hAnsi="Times New Roman"/>
          <w:sz w:val="24"/>
          <w:szCs w:val="24"/>
        </w:rPr>
        <w:t xml:space="preserve">» </w:t>
      </w:r>
      <w:r w:rsidRPr="00E11160">
        <w:rPr>
          <w:rFonts w:ascii="Times New Roman" w:hAnsi="Times New Roman"/>
          <w:sz w:val="24"/>
          <w:szCs w:val="24"/>
        </w:rPr>
        <w:t>включен</w:t>
      </w:r>
      <w:r>
        <w:rPr>
          <w:rFonts w:ascii="Times New Roman" w:hAnsi="Times New Roman"/>
          <w:sz w:val="24"/>
          <w:szCs w:val="24"/>
        </w:rPr>
        <w:t>а</w:t>
      </w:r>
      <w:r w:rsidRPr="00E11160">
        <w:rPr>
          <w:rFonts w:ascii="Times New Roman" w:hAnsi="Times New Roman"/>
          <w:sz w:val="24"/>
          <w:szCs w:val="24"/>
        </w:rPr>
        <w:t xml:space="preserve"> в </w:t>
      </w:r>
      <w:r>
        <w:rPr>
          <w:rFonts w:ascii="Times New Roman" w:hAnsi="Times New Roman"/>
          <w:sz w:val="24"/>
          <w:szCs w:val="24"/>
        </w:rPr>
        <w:t xml:space="preserve">обязательную часть </w:t>
      </w:r>
      <w:r w:rsidRPr="002A2953">
        <w:rPr>
          <w:rFonts w:ascii="Times New Roman" w:hAnsi="Times New Roman"/>
          <w:sz w:val="24"/>
          <w:szCs w:val="24"/>
        </w:rPr>
        <w:t>общепрофессиональн</w:t>
      </w:r>
      <w:r>
        <w:rPr>
          <w:rFonts w:ascii="Times New Roman" w:hAnsi="Times New Roman"/>
          <w:sz w:val="24"/>
          <w:szCs w:val="24"/>
        </w:rPr>
        <w:t>ого</w:t>
      </w:r>
      <w:r w:rsidRPr="002A2953">
        <w:rPr>
          <w:rFonts w:ascii="Times New Roman" w:hAnsi="Times New Roman"/>
          <w:sz w:val="24"/>
          <w:szCs w:val="24"/>
        </w:rPr>
        <w:t xml:space="preserve"> цикла образовательной программы.</w:t>
      </w:r>
    </w:p>
    <w:p w14:paraId="1FDFF085" w14:textId="77777777" w:rsidR="00FB48E9" w:rsidRPr="00EA6E1D" w:rsidRDefault="00FB48E9" w:rsidP="00FB48E9">
      <w:pPr>
        <w:pStyle w:val="114"/>
        <w:rPr>
          <w:rFonts w:ascii="Times New Roman" w:hAnsi="Times New Roman"/>
        </w:rPr>
      </w:pPr>
      <w:bookmarkStart w:id="244" w:name="_Toc169024588"/>
      <w:bookmarkStart w:id="245" w:name="_Toc169024832"/>
      <w:bookmarkStart w:id="246" w:name="_Toc169025506"/>
      <w:bookmarkStart w:id="247" w:name="_Toc169027023"/>
      <w:bookmarkStart w:id="248" w:name="_Toc169035661"/>
      <w:bookmarkStart w:id="249" w:name="_Toc169035764"/>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244"/>
      <w:bookmarkEnd w:id="245"/>
      <w:bookmarkEnd w:id="246"/>
      <w:bookmarkEnd w:id="247"/>
      <w:bookmarkEnd w:id="248"/>
      <w:bookmarkEnd w:id="249"/>
    </w:p>
    <w:p w14:paraId="6D1AF29C" w14:textId="77777777" w:rsidR="00FB48E9" w:rsidRDefault="00FB48E9" w:rsidP="00FB48E9">
      <w:pPr>
        <w:ind w:firstLine="709"/>
        <w:jc w:val="both"/>
        <w:rPr>
          <w:rFonts w:ascii="Times New Roman" w:eastAsia="Times New Roman" w:hAnsi="Times New Roman"/>
          <w:sz w:val="24"/>
          <w:szCs w:val="24"/>
          <w:lang w:eastAsia="ru-RU"/>
        </w:rPr>
      </w:pPr>
      <w:r w:rsidRPr="00FA680C">
        <w:rPr>
          <w:rFonts w:ascii="Times New Roman" w:eastAsia="Times New Roman" w:hAnsi="Times New Roman"/>
          <w:sz w:val="24"/>
          <w:szCs w:val="24"/>
          <w:lang w:eastAsia="ru-RU"/>
        </w:rPr>
        <w:t xml:space="preserve">Результаты освоения </w:t>
      </w:r>
      <w:r>
        <w:rPr>
          <w:rFonts w:ascii="Times New Roman" w:eastAsia="Times New Roman" w:hAnsi="Times New Roman"/>
          <w:sz w:val="24"/>
          <w:szCs w:val="24"/>
          <w:lang w:eastAsia="ru-RU"/>
        </w:rPr>
        <w:t>дисциплины</w:t>
      </w:r>
      <w:r w:rsidRPr="00FA680C">
        <w:rPr>
          <w:rFonts w:ascii="Times New Roman" w:eastAsia="Times New Roman" w:hAnsi="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sz w:val="24"/>
          <w:szCs w:val="24"/>
          <w:lang w:eastAsia="ru-RU"/>
        </w:rPr>
        <w:t>матрице компетенций выпускника (п. 4.3 ОПОП-П)</w:t>
      </w:r>
      <w:r w:rsidRPr="00FA680C">
        <w:rPr>
          <w:rFonts w:ascii="Times New Roman" w:eastAsia="Times New Roman" w:hAnsi="Times New Roman"/>
          <w:sz w:val="24"/>
          <w:szCs w:val="24"/>
          <w:lang w:eastAsia="ru-RU"/>
        </w:rPr>
        <w:t>.</w:t>
      </w:r>
    </w:p>
    <w:p w14:paraId="3DDA4029" w14:textId="77777777" w:rsidR="00FB48E9" w:rsidRDefault="00FB48E9" w:rsidP="00FB48E9">
      <w:pPr>
        <w:spacing w:after="120"/>
        <w:ind w:firstLine="709"/>
        <w:rPr>
          <w:rFonts w:ascii="Times New Roman" w:hAnsi="Times New Roman"/>
          <w:bCs/>
          <w:sz w:val="24"/>
          <w:szCs w:val="24"/>
        </w:rPr>
      </w:pPr>
      <w:r>
        <w:rPr>
          <w:rFonts w:ascii="Times New Roman" w:hAnsi="Times New Roman"/>
          <w:bCs/>
          <w:sz w:val="24"/>
          <w:szCs w:val="24"/>
        </w:rPr>
        <w:t xml:space="preserve">В результате освоения дисциплины </w:t>
      </w:r>
      <w:proofErr w:type="gramStart"/>
      <w:r>
        <w:rPr>
          <w:rFonts w:ascii="Times New Roman" w:hAnsi="Times New Roman"/>
          <w:bCs/>
          <w:sz w:val="24"/>
          <w:szCs w:val="24"/>
        </w:rPr>
        <w:t>обучающийся</w:t>
      </w:r>
      <w:proofErr w:type="gramEnd"/>
      <w:r>
        <w:rPr>
          <w:rFonts w:ascii="Times New Roman" w:hAnsi="Times New Roman"/>
          <w:bCs/>
          <w:sz w:val="24"/>
          <w:szCs w:val="24"/>
        </w:rPr>
        <w:t xml:space="preserve"> должен</w:t>
      </w:r>
      <w:r>
        <w:rPr>
          <w:rFonts w:ascii="Times New Roman" w:hAnsi="Times New Roman"/>
          <w:bCs/>
          <w:sz w:val="24"/>
          <w:szCs w:val="24"/>
          <w:vertAlign w:val="superscript"/>
        </w:rPr>
        <w:footnoteReference w:id="5"/>
      </w:r>
      <w:r>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3"/>
        <w:gridCol w:w="2108"/>
        <w:gridCol w:w="2108"/>
      </w:tblGrid>
      <w:tr w:rsidR="00FB48E9" w:rsidRPr="006E4CC9" w14:paraId="3F61622E" w14:textId="77777777" w:rsidTr="00FB48E9">
        <w:tc>
          <w:tcPr>
            <w:tcW w:w="2802" w:type="dxa"/>
            <w:tcBorders>
              <w:top w:val="single" w:sz="4" w:space="0" w:color="auto"/>
              <w:left w:val="single" w:sz="4" w:space="0" w:color="auto"/>
              <w:right w:val="single" w:sz="4" w:space="0" w:color="auto"/>
            </w:tcBorders>
          </w:tcPr>
          <w:p w14:paraId="78DC378A" w14:textId="77777777" w:rsidR="00FB48E9" w:rsidRPr="006E4CC9" w:rsidRDefault="00FB48E9" w:rsidP="00FB48E9">
            <w:pPr>
              <w:ind w:right="-108"/>
              <w:rPr>
                <w:rStyle w:val="afb"/>
                <w:b/>
                <w:i w:val="0"/>
              </w:rPr>
            </w:pPr>
            <w:r w:rsidRPr="006E4CC9">
              <w:rPr>
                <w:rStyle w:val="afb"/>
                <w:b/>
                <w:i w:val="0"/>
              </w:rPr>
              <w:t xml:space="preserve">Код </w:t>
            </w:r>
            <w:proofErr w:type="gramStart"/>
            <w:r w:rsidRPr="006E4CC9">
              <w:rPr>
                <w:rStyle w:val="afb"/>
                <w:b/>
                <w:i w:val="0"/>
              </w:rPr>
              <w:t>ОК</w:t>
            </w:r>
            <w:proofErr w:type="gramEnd"/>
            <w:r w:rsidRPr="006E4CC9">
              <w:rPr>
                <w:rStyle w:val="afb"/>
                <w:b/>
                <w:i w:val="0"/>
              </w:rPr>
              <w:t xml:space="preserve">, </w:t>
            </w:r>
          </w:p>
          <w:p w14:paraId="334B9063" w14:textId="77777777" w:rsidR="00FB48E9" w:rsidRPr="006E4CC9" w:rsidRDefault="00FB48E9" w:rsidP="00FB48E9">
            <w:pPr>
              <w:ind w:right="-108"/>
              <w:rPr>
                <w:rStyle w:val="afb"/>
                <w:b/>
                <w:i w:val="0"/>
              </w:rPr>
            </w:pPr>
            <w:r w:rsidRPr="006E4CC9">
              <w:rPr>
                <w:rStyle w:val="afb"/>
                <w:b/>
                <w:i w:val="0"/>
              </w:rPr>
              <w:t xml:space="preserve">ПК </w:t>
            </w:r>
          </w:p>
        </w:tc>
        <w:tc>
          <w:tcPr>
            <w:tcW w:w="2553" w:type="dxa"/>
            <w:tcBorders>
              <w:top w:val="single" w:sz="4" w:space="0" w:color="auto"/>
              <w:left w:val="single" w:sz="4" w:space="0" w:color="auto"/>
              <w:right w:val="single" w:sz="4" w:space="0" w:color="auto"/>
            </w:tcBorders>
          </w:tcPr>
          <w:p w14:paraId="74EEE520" w14:textId="77777777" w:rsidR="00FB48E9" w:rsidRPr="006E4CC9" w:rsidRDefault="00FB48E9" w:rsidP="00FB48E9">
            <w:pPr>
              <w:ind w:right="-107"/>
              <w:jc w:val="center"/>
              <w:rPr>
                <w:rFonts w:ascii="Times New Roman" w:hAnsi="Times New Roman"/>
                <w:b/>
              </w:rPr>
            </w:pPr>
            <w:r w:rsidRPr="006E4CC9">
              <w:rPr>
                <w:rFonts w:ascii="Times New Roman" w:hAnsi="Times New Roman"/>
                <w:b/>
              </w:rPr>
              <w:t>Уметь</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0BD9018D" w14:textId="77777777" w:rsidR="00FB48E9" w:rsidRPr="006E4CC9" w:rsidRDefault="00FB48E9" w:rsidP="00FB48E9">
            <w:pPr>
              <w:ind w:right="-125"/>
              <w:jc w:val="center"/>
              <w:rPr>
                <w:rFonts w:ascii="Times New Roman" w:hAnsi="Times New Roman"/>
                <w:b/>
                <w:i/>
              </w:rPr>
            </w:pPr>
            <w:r w:rsidRPr="006E4CC9">
              <w:rPr>
                <w:rFonts w:ascii="Times New Roman" w:hAnsi="Times New Roman"/>
                <w:b/>
              </w:rPr>
              <w:t>Знать</w:t>
            </w:r>
          </w:p>
        </w:tc>
        <w:tc>
          <w:tcPr>
            <w:tcW w:w="2108" w:type="dxa"/>
            <w:tcBorders>
              <w:top w:val="single" w:sz="4" w:space="0" w:color="auto"/>
              <w:left w:val="single" w:sz="4" w:space="0" w:color="auto"/>
              <w:bottom w:val="single" w:sz="4" w:space="0" w:color="auto"/>
              <w:right w:val="single" w:sz="4" w:space="0" w:color="auto"/>
            </w:tcBorders>
          </w:tcPr>
          <w:p w14:paraId="1F1D3AB1" w14:textId="77777777" w:rsidR="00FB48E9" w:rsidRPr="006E4CC9" w:rsidRDefault="00FB48E9" w:rsidP="00FB48E9">
            <w:pPr>
              <w:ind w:right="-143"/>
              <w:jc w:val="center"/>
              <w:rPr>
                <w:rFonts w:ascii="Times New Roman" w:hAnsi="Times New Roman"/>
                <w:b/>
                <w:i/>
              </w:rPr>
            </w:pPr>
            <w:r w:rsidRPr="006E4CC9">
              <w:rPr>
                <w:rFonts w:ascii="Times New Roman" w:hAnsi="Times New Roman"/>
                <w:b/>
              </w:rPr>
              <w:t xml:space="preserve">Владеть навыками </w:t>
            </w:r>
          </w:p>
        </w:tc>
      </w:tr>
      <w:tr w:rsidR="00FB48E9" w:rsidRPr="006E4CC9" w14:paraId="11A990BE" w14:textId="77777777" w:rsidTr="00FB48E9">
        <w:tc>
          <w:tcPr>
            <w:tcW w:w="2802" w:type="dxa"/>
            <w:tcBorders>
              <w:top w:val="single" w:sz="4" w:space="0" w:color="auto"/>
              <w:left w:val="single" w:sz="4" w:space="0" w:color="auto"/>
              <w:right w:val="single" w:sz="4" w:space="0" w:color="auto"/>
            </w:tcBorders>
          </w:tcPr>
          <w:p w14:paraId="16005C4D" w14:textId="77777777" w:rsidR="00FB48E9" w:rsidRPr="006E4CC9" w:rsidRDefault="00FB48E9" w:rsidP="00FB48E9">
            <w:pPr>
              <w:ind w:right="-108"/>
              <w:rPr>
                <w:rFonts w:ascii="Times New Roman" w:hAnsi="Times New Roman"/>
                <w:bCs/>
              </w:rPr>
            </w:pPr>
            <w:proofErr w:type="gramStart"/>
            <w:r w:rsidRPr="006E4CC9">
              <w:rPr>
                <w:rFonts w:ascii="Times New Roman" w:hAnsi="Times New Roman"/>
              </w:rPr>
              <w:t>ОК</w:t>
            </w:r>
            <w:proofErr w:type="gramEnd"/>
            <w:r w:rsidRPr="006E4CC9">
              <w:rPr>
                <w:rFonts w:ascii="Times New Roman" w:hAnsi="Times New Roman"/>
              </w:rPr>
              <w:t xml:space="preserve"> 01. Выбирать способы решения задач профессиональной деятельности применительно к различным контекстам</w:t>
            </w:r>
          </w:p>
        </w:tc>
        <w:tc>
          <w:tcPr>
            <w:tcW w:w="2553" w:type="dxa"/>
            <w:tcBorders>
              <w:top w:val="single" w:sz="4" w:space="0" w:color="auto"/>
              <w:left w:val="single" w:sz="4" w:space="0" w:color="auto"/>
              <w:right w:val="single" w:sz="4" w:space="0" w:color="auto"/>
            </w:tcBorders>
            <w:hideMark/>
          </w:tcPr>
          <w:p w14:paraId="26E1A46E" w14:textId="77777777" w:rsidR="00FB48E9" w:rsidRPr="006E4CC9" w:rsidRDefault="00FB48E9" w:rsidP="00FB48E9">
            <w:pPr>
              <w:ind w:right="-107"/>
              <w:rPr>
                <w:rFonts w:ascii="Times New Roman" w:hAnsi="Times New Roman"/>
                <w:bCs/>
              </w:rPr>
            </w:pPr>
            <w:r w:rsidRPr="006E4CC9">
              <w:rPr>
                <w:rFonts w:ascii="Times New Roman" w:hAnsi="Times New Roman"/>
                <w:bCs/>
              </w:rPr>
              <w:t>Уо 01.01 распознавать задачу и/или проблему в профессиональном и/или социальном контексте, анализировать и выделять её составные части</w:t>
            </w:r>
          </w:p>
          <w:p w14:paraId="396DDB1D" w14:textId="77777777" w:rsidR="00FB48E9" w:rsidRPr="006E4CC9" w:rsidRDefault="00FB48E9" w:rsidP="00FB48E9">
            <w:pPr>
              <w:ind w:right="-107"/>
              <w:rPr>
                <w:rFonts w:ascii="Times New Roman" w:hAnsi="Times New Roman"/>
                <w:bCs/>
              </w:rPr>
            </w:pPr>
            <w:r w:rsidRPr="006E4CC9">
              <w:rPr>
                <w:rFonts w:ascii="Times New Roman" w:hAnsi="Times New Roman"/>
                <w:bCs/>
              </w:rPr>
              <w:t>Уо 01.02 определять этапы решения задачи, составлять план действия, реализовывать составленный план, определять необходимые ресурсы</w:t>
            </w:r>
          </w:p>
          <w:p w14:paraId="467BC87E" w14:textId="77777777" w:rsidR="00FB48E9" w:rsidRPr="006E4CC9" w:rsidRDefault="00FB48E9" w:rsidP="00FB48E9">
            <w:pPr>
              <w:ind w:right="-107"/>
              <w:rPr>
                <w:rFonts w:ascii="Times New Roman" w:hAnsi="Times New Roman"/>
                <w:bCs/>
              </w:rPr>
            </w:pPr>
            <w:r w:rsidRPr="006E4CC9">
              <w:rPr>
                <w:rFonts w:ascii="Times New Roman" w:hAnsi="Times New Roman"/>
                <w:bCs/>
              </w:rPr>
              <w:t>Уо 01.03 выявлять и эффективно искать информацию, необходимую для решения задачи и/или проблемы</w:t>
            </w:r>
          </w:p>
          <w:p w14:paraId="15C76544" w14:textId="77777777" w:rsidR="00FB48E9" w:rsidRPr="006E4CC9" w:rsidRDefault="00FB48E9" w:rsidP="00FB48E9">
            <w:pPr>
              <w:ind w:right="-107"/>
              <w:rPr>
                <w:rFonts w:ascii="Times New Roman" w:hAnsi="Times New Roman"/>
                <w:bCs/>
              </w:rPr>
            </w:pPr>
            <w:proofErr w:type="gramStart"/>
            <w:r w:rsidRPr="006E4CC9">
              <w:rPr>
                <w:rFonts w:ascii="Times New Roman" w:hAnsi="Times New Roman"/>
                <w:bCs/>
              </w:rPr>
              <w:t>Уо 01.04 владеть актуальными методами работы в профессиональной и смежных сферах</w:t>
            </w:r>
            <w:proofErr w:type="gramEnd"/>
          </w:p>
          <w:p w14:paraId="1D848CDD" w14:textId="77777777" w:rsidR="00FB48E9" w:rsidRPr="006E4CC9" w:rsidRDefault="00FB48E9" w:rsidP="00FB48E9">
            <w:pPr>
              <w:ind w:right="-107"/>
              <w:rPr>
                <w:rFonts w:ascii="Times New Roman" w:hAnsi="Times New Roman"/>
                <w:bCs/>
              </w:rPr>
            </w:pPr>
            <w:r w:rsidRPr="006E4CC9">
              <w:rPr>
                <w:rFonts w:ascii="Times New Roman" w:hAnsi="Times New Roman"/>
                <w:bCs/>
              </w:rPr>
              <w:t>Уо 01.05 оценивать результат и последствия своих действий (самостоятельно или с помощью наставника)</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011CC5BE" w14:textId="77777777" w:rsidR="00FB48E9" w:rsidRPr="006E4CC9" w:rsidRDefault="00FB48E9" w:rsidP="00FB48E9">
            <w:pPr>
              <w:ind w:right="-125"/>
              <w:rPr>
                <w:rFonts w:ascii="Times New Roman" w:hAnsi="Times New Roman"/>
                <w:bCs/>
              </w:rPr>
            </w:pPr>
            <w:r w:rsidRPr="006E4CC9">
              <w:rPr>
                <w:rFonts w:ascii="Times New Roman" w:hAnsi="Times New Roman"/>
                <w:bCs/>
              </w:rPr>
              <w:t xml:space="preserve">Зо 01.01 актуальный профессиональный и социальный контекст, в котором приходится работать и жить </w:t>
            </w:r>
          </w:p>
          <w:p w14:paraId="47DABA21" w14:textId="77777777" w:rsidR="00FB48E9" w:rsidRPr="006E4CC9" w:rsidRDefault="00FB48E9" w:rsidP="00FB48E9">
            <w:pPr>
              <w:ind w:right="-125"/>
              <w:rPr>
                <w:rFonts w:ascii="Times New Roman" w:hAnsi="Times New Roman"/>
                <w:bCs/>
              </w:rPr>
            </w:pPr>
            <w:r w:rsidRPr="006E4CC9">
              <w:rPr>
                <w:rFonts w:ascii="Times New Roman" w:hAnsi="Times New Roman"/>
                <w:bCs/>
              </w:rPr>
              <w:t xml:space="preserve">Зо 01.02 структура плана для решения задач, алгоритмы выполнения работ в </w:t>
            </w:r>
            <w:proofErr w:type="gramStart"/>
            <w:r w:rsidRPr="006E4CC9">
              <w:rPr>
                <w:rFonts w:ascii="Times New Roman" w:hAnsi="Times New Roman"/>
                <w:bCs/>
              </w:rPr>
              <w:t>профессиональной</w:t>
            </w:r>
            <w:proofErr w:type="gramEnd"/>
            <w:r w:rsidRPr="006E4CC9">
              <w:rPr>
                <w:rFonts w:ascii="Times New Roman" w:hAnsi="Times New Roman"/>
                <w:bCs/>
              </w:rPr>
              <w:t xml:space="preserve"> и смежных областях</w:t>
            </w:r>
          </w:p>
          <w:p w14:paraId="2D234EFF" w14:textId="77777777" w:rsidR="00FB48E9" w:rsidRPr="006E4CC9" w:rsidRDefault="00FB48E9" w:rsidP="00FB48E9">
            <w:pPr>
              <w:ind w:right="-125"/>
              <w:rPr>
                <w:rFonts w:ascii="Times New Roman" w:hAnsi="Times New Roman"/>
                <w:bCs/>
              </w:rPr>
            </w:pPr>
            <w:r w:rsidRPr="006E4CC9">
              <w:rPr>
                <w:rFonts w:ascii="Times New Roman" w:hAnsi="Times New Roman"/>
                <w:bCs/>
              </w:rPr>
              <w:t>Зо 01.03 основные источники информации и ресурсы для решения задач и/или проблем в профессиональном и/или социальном контексте</w:t>
            </w:r>
          </w:p>
          <w:p w14:paraId="3E9A44C2" w14:textId="77777777" w:rsidR="00FB48E9" w:rsidRPr="006E4CC9" w:rsidRDefault="00FB48E9" w:rsidP="00FB48E9">
            <w:pPr>
              <w:ind w:right="-125"/>
              <w:rPr>
                <w:rFonts w:ascii="Times New Roman" w:hAnsi="Times New Roman"/>
                <w:bCs/>
              </w:rPr>
            </w:pPr>
            <w:proofErr w:type="gramStart"/>
            <w:r w:rsidRPr="006E4CC9">
              <w:rPr>
                <w:rFonts w:ascii="Times New Roman" w:hAnsi="Times New Roman"/>
                <w:bCs/>
              </w:rPr>
              <w:t>Зо 01.04 методы работы в профессиональной и смежных сферах</w:t>
            </w:r>
            <w:proofErr w:type="gramEnd"/>
          </w:p>
          <w:p w14:paraId="3F4CA230" w14:textId="77777777" w:rsidR="00FB48E9" w:rsidRPr="006E4CC9" w:rsidRDefault="00FB48E9" w:rsidP="00FB48E9">
            <w:pPr>
              <w:ind w:right="-125"/>
              <w:rPr>
                <w:rFonts w:ascii="Times New Roman" w:hAnsi="Times New Roman"/>
                <w:bCs/>
              </w:rPr>
            </w:pPr>
            <w:r w:rsidRPr="006E4CC9">
              <w:rPr>
                <w:rFonts w:ascii="Times New Roman" w:hAnsi="Times New Roman"/>
                <w:bCs/>
              </w:rPr>
              <w:t xml:space="preserve">Зо 01.05 порядок </w:t>
            </w:r>
            <w:proofErr w:type="gramStart"/>
            <w:r w:rsidRPr="006E4CC9">
              <w:rPr>
                <w:rFonts w:ascii="Times New Roman" w:hAnsi="Times New Roman"/>
                <w:bCs/>
              </w:rPr>
              <w:t>оценки результатов решения задач профессиональной деятельности</w:t>
            </w:r>
            <w:proofErr w:type="gramEnd"/>
          </w:p>
        </w:tc>
        <w:tc>
          <w:tcPr>
            <w:tcW w:w="2108" w:type="dxa"/>
            <w:tcBorders>
              <w:top w:val="single" w:sz="4" w:space="0" w:color="auto"/>
              <w:left w:val="single" w:sz="4" w:space="0" w:color="auto"/>
              <w:bottom w:val="single" w:sz="4" w:space="0" w:color="auto"/>
              <w:right w:val="single" w:sz="4" w:space="0" w:color="auto"/>
            </w:tcBorders>
          </w:tcPr>
          <w:p w14:paraId="79F6F1DC" w14:textId="77777777" w:rsidR="00FB48E9" w:rsidRPr="006E4CC9" w:rsidRDefault="00FB48E9" w:rsidP="00FB48E9">
            <w:pPr>
              <w:ind w:right="-143"/>
              <w:jc w:val="center"/>
              <w:rPr>
                <w:rFonts w:ascii="Times New Roman" w:hAnsi="Times New Roman"/>
                <w:bCs/>
                <w:i/>
              </w:rPr>
            </w:pPr>
            <w:r w:rsidRPr="006E4CC9">
              <w:rPr>
                <w:rFonts w:ascii="Times New Roman" w:hAnsi="Times New Roman"/>
                <w:bCs/>
                <w:i/>
              </w:rPr>
              <w:t>-</w:t>
            </w:r>
          </w:p>
        </w:tc>
      </w:tr>
      <w:tr w:rsidR="00FB48E9" w:rsidRPr="006E4CC9" w14:paraId="2AA259FA" w14:textId="77777777" w:rsidTr="00FB48E9">
        <w:tc>
          <w:tcPr>
            <w:tcW w:w="2802" w:type="dxa"/>
            <w:tcBorders>
              <w:top w:val="single" w:sz="4" w:space="0" w:color="auto"/>
              <w:left w:val="single" w:sz="4" w:space="0" w:color="auto"/>
              <w:right w:val="single" w:sz="4" w:space="0" w:color="auto"/>
            </w:tcBorders>
          </w:tcPr>
          <w:p w14:paraId="31227A67" w14:textId="77777777" w:rsidR="00FB48E9" w:rsidRPr="006E4CC9" w:rsidRDefault="00FB48E9" w:rsidP="00FB48E9">
            <w:pPr>
              <w:ind w:right="-108"/>
              <w:rPr>
                <w:rFonts w:ascii="Times New Roman" w:hAnsi="Times New Roman"/>
              </w:rPr>
            </w:pPr>
            <w:r w:rsidRPr="006E4CC9">
              <w:rPr>
                <w:rFonts w:ascii="Times New Roman" w:hAnsi="Times New Roman"/>
              </w:rPr>
              <w:t>ОК 02</w:t>
            </w:r>
            <w:proofErr w:type="gramStart"/>
            <w:r w:rsidRPr="006E4CC9">
              <w:rPr>
                <w:rFonts w:ascii="Times New Roman" w:hAnsi="Times New Roman"/>
              </w:rPr>
              <w:tab/>
              <w:t>И</w:t>
            </w:r>
            <w:proofErr w:type="gramEnd"/>
            <w:r w:rsidRPr="006E4CC9">
              <w:rPr>
                <w:rFonts w:ascii="Times New Roman" w:hAnsi="Times New Roman"/>
              </w:rPr>
              <w:t xml:space="preserve">спользовать </w:t>
            </w:r>
            <w:r w:rsidRPr="006E4CC9">
              <w:rPr>
                <w:rFonts w:ascii="Times New Roman" w:hAnsi="Times New Roman"/>
              </w:rPr>
              <w:lastRenderedPageBreak/>
              <w:t>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553" w:type="dxa"/>
            <w:tcBorders>
              <w:top w:val="single" w:sz="4" w:space="0" w:color="auto"/>
              <w:left w:val="single" w:sz="4" w:space="0" w:color="auto"/>
              <w:right w:val="single" w:sz="4" w:space="0" w:color="auto"/>
            </w:tcBorders>
            <w:hideMark/>
          </w:tcPr>
          <w:p w14:paraId="12BE8FCC" w14:textId="77777777" w:rsidR="00FB48E9" w:rsidRPr="006E4CC9" w:rsidRDefault="00FB48E9" w:rsidP="00FB48E9">
            <w:pPr>
              <w:ind w:right="-107"/>
              <w:rPr>
                <w:rFonts w:ascii="Times New Roman" w:hAnsi="Times New Roman"/>
                <w:bCs/>
              </w:rPr>
            </w:pPr>
            <w:r w:rsidRPr="006E4CC9">
              <w:rPr>
                <w:rFonts w:ascii="Times New Roman" w:hAnsi="Times New Roman"/>
                <w:bCs/>
              </w:rPr>
              <w:lastRenderedPageBreak/>
              <w:t xml:space="preserve">Уо 02.01 определять </w:t>
            </w:r>
            <w:r w:rsidRPr="006E4CC9">
              <w:rPr>
                <w:rFonts w:ascii="Times New Roman" w:hAnsi="Times New Roman"/>
                <w:bCs/>
              </w:rPr>
              <w:lastRenderedPageBreak/>
              <w:t>задачи для поиска информации, планировать процесс поиска, выбирать необходимые источники информации</w:t>
            </w:r>
          </w:p>
          <w:p w14:paraId="339F3870" w14:textId="77777777" w:rsidR="00FB48E9" w:rsidRPr="006E4CC9" w:rsidRDefault="00FB48E9" w:rsidP="00FB48E9">
            <w:pPr>
              <w:ind w:right="-107"/>
              <w:rPr>
                <w:rFonts w:ascii="Times New Roman" w:hAnsi="Times New Roman"/>
                <w:bCs/>
              </w:rPr>
            </w:pPr>
            <w:r w:rsidRPr="006E4CC9">
              <w:rPr>
                <w:rFonts w:ascii="Times New Roman" w:hAnsi="Times New Roman"/>
                <w:bCs/>
              </w:rPr>
              <w:t xml:space="preserve">Уо 02.02 выделять наиболее </w:t>
            </w:r>
            <w:proofErr w:type="gramStart"/>
            <w:r w:rsidRPr="006E4CC9">
              <w:rPr>
                <w:rFonts w:ascii="Times New Roman" w:hAnsi="Times New Roman"/>
                <w:bCs/>
              </w:rPr>
              <w:t>значимое</w:t>
            </w:r>
            <w:proofErr w:type="gramEnd"/>
            <w:r w:rsidRPr="006E4CC9">
              <w:rPr>
                <w:rFonts w:ascii="Times New Roman" w:hAnsi="Times New Roman"/>
                <w:bCs/>
              </w:rPr>
              <w:t xml:space="preserve"> в перечне информации, структурировать получаемую информацию, оформлять результаты поиска</w:t>
            </w:r>
          </w:p>
          <w:p w14:paraId="7E44E46B" w14:textId="77777777" w:rsidR="00FB48E9" w:rsidRPr="006E4CC9" w:rsidRDefault="00FB48E9" w:rsidP="00FB48E9">
            <w:pPr>
              <w:ind w:right="-107"/>
              <w:rPr>
                <w:rFonts w:ascii="Times New Roman" w:hAnsi="Times New Roman"/>
                <w:bCs/>
              </w:rPr>
            </w:pPr>
            <w:r w:rsidRPr="006E4CC9">
              <w:rPr>
                <w:rFonts w:ascii="Times New Roman" w:hAnsi="Times New Roman"/>
                <w:bCs/>
              </w:rPr>
              <w:t>Уо 02.03 оценивать практическую значимость результатов поиска</w:t>
            </w:r>
          </w:p>
          <w:p w14:paraId="33FBE4DE" w14:textId="77777777" w:rsidR="00FB48E9" w:rsidRPr="006E4CC9" w:rsidRDefault="00FB48E9" w:rsidP="00FB48E9">
            <w:pPr>
              <w:ind w:right="-107"/>
              <w:rPr>
                <w:rFonts w:ascii="Times New Roman" w:hAnsi="Times New Roman"/>
                <w:bCs/>
              </w:rPr>
            </w:pPr>
            <w:r w:rsidRPr="006E4CC9">
              <w:rPr>
                <w:rFonts w:ascii="Times New Roman" w:hAnsi="Times New Roman"/>
                <w:bCs/>
              </w:rPr>
              <w:t>Уо 02.04 применять средства информационных технологий для решения профессиональных задач</w:t>
            </w:r>
          </w:p>
          <w:p w14:paraId="6187E633" w14:textId="77777777" w:rsidR="00FB48E9" w:rsidRPr="006E4CC9" w:rsidRDefault="00FB48E9" w:rsidP="00FB48E9">
            <w:pPr>
              <w:ind w:right="-107"/>
              <w:rPr>
                <w:rFonts w:ascii="Times New Roman" w:hAnsi="Times New Roman"/>
                <w:bCs/>
              </w:rPr>
            </w:pPr>
            <w:r w:rsidRPr="006E4CC9">
              <w:rPr>
                <w:rFonts w:ascii="Times New Roman" w:hAnsi="Times New Roman"/>
                <w:bCs/>
              </w:rPr>
              <w:t>Уо 02.05 использовать современное программное обеспечение в профессиональной деятельности</w:t>
            </w:r>
          </w:p>
          <w:p w14:paraId="35970C4B" w14:textId="77777777" w:rsidR="00FB48E9" w:rsidRPr="006E4CC9" w:rsidRDefault="00FB48E9" w:rsidP="00FB48E9">
            <w:pPr>
              <w:ind w:right="-107"/>
              <w:rPr>
                <w:rFonts w:ascii="Times New Roman" w:hAnsi="Times New Roman"/>
                <w:bCs/>
              </w:rPr>
            </w:pPr>
            <w:r w:rsidRPr="006E4CC9">
              <w:rPr>
                <w:rFonts w:ascii="Times New Roman" w:hAnsi="Times New Roman"/>
                <w:bCs/>
              </w:rPr>
              <w:t>Уо 02.06 использовать различные цифровые средства для решения профессиональных задач</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7EBF63F2" w14:textId="77777777" w:rsidR="00FB48E9" w:rsidRPr="006E4CC9" w:rsidRDefault="00FB48E9" w:rsidP="00FB48E9">
            <w:pPr>
              <w:ind w:right="-125"/>
              <w:rPr>
                <w:rFonts w:ascii="Times New Roman" w:hAnsi="Times New Roman"/>
                <w:bCs/>
              </w:rPr>
            </w:pPr>
            <w:r w:rsidRPr="006E4CC9">
              <w:rPr>
                <w:rFonts w:ascii="Times New Roman" w:hAnsi="Times New Roman"/>
                <w:bCs/>
              </w:rPr>
              <w:lastRenderedPageBreak/>
              <w:t xml:space="preserve">Зо 02.01 </w:t>
            </w:r>
            <w:r w:rsidRPr="006E4CC9">
              <w:rPr>
                <w:rFonts w:ascii="Times New Roman" w:hAnsi="Times New Roman"/>
                <w:bCs/>
              </w:rPr>
              <w:lastRenderedPageBreak/>
              <w:t>номенклатура информационных источников, применяемых в профессиональной деятельности</w:t>
            </w:r>
          </w:p>
          <w:p w14:paraId="0F6A3ECB" w14:textId="77777777" w:rsidR="00FB48E9" w:rsidRPr="006E4CC9" w:rsidRDefault="00FB48E9" w:rsidP="00FB48E9">
            <w:pPr>
              <w:ind w:right="-125"/>
              <w:rPr>
                <w:rFonts w:ascii="Times New Roman" w:hAnsi="Times New Roman"/>
                <w:bCs/>
              </w:rPr>
            </w:pPr>
            <w:r w:rsidRPr="006E4CC9">
              <w:rPr>
                <w:rFonts w:ascii="Times New Roman" w:hAnsi="Times New Roman"/>
                <w:bCs/>
              </w:rPr>
              <w:t>Зо 02.02 приемы структурирования информации</w:t>
            </w:r>
          </w:p>
          <w:p w14:paraId="79F7993B" w14:textId="77777777" w:rsidR="00FB48E9" w:rsidRPr="006E4CC9" w:rsidRDefault="00FB48E9" w:rsidP="00FB48E9">
            <w:pPr>
              <w:ind w:right="-125"/>
              <w:rPr>
                <w:rFonts w:ascii="Times New Roman" w:hAnsi="Times New Roman"/>
                <w:bCs/>
              </w:rPr>
            </w:pPr>
            <w:r w:rsidRPr="006E4CC9">
              <w:rPr>
                <w:rFonts w:ascii="Times New Roman" w:hAnsi="Times New Roman"/>
                <w:bCs/>
              </w:rPr>
              <w:t>Зо 02.03 формат оформления результатов поиска информации</w:t>
            </w:r>
          </w:p>
          <w:p w14:paraId="2ABE6213" w14:textId="77777777" w:rsidR="00FB48E9" w:rsidRPr="006E4CC9" w:rsidRDefault="00FB48E9" w:rsidP="00FB48E9">
            <w:pPr>
              <w:ind w:right="-125"/>
              <w:rPr>
                <w:rFonts w:ascii="Times New Roman" w:hAnsi="Times New Roman"/>
                <w:bCs/>
              </w:rPr>
            </w:pPr>
            <w:r w:rsidRPr="006E4CC9">
              <w:rPr>
                <w:rFonts w:ascii="Times New Roman" w:hAnsi="Times New Roman"/>
                <w:bCs/>
              </w:rPr>
              <w:t xml:space="preserve">Зо 02.04 современные средства и устройства информатизации, порядок их применения и </w:t>
            </w:r>
          </w:p>
          <w:p w14:paraId="64C52D45" w14:textId="77777777" w:rsidR="00FB48E9" w:rsidRPr="006E4CC9" w:rsidRDefault="00FB48E9" w:rsidP="00FB48E9">
            <w:pPr>
              <w:ind w:right="-125"/>
              <w:rPr>
                <w:rFonts w:ascii="Times New Roman" w:hAnsi="Times New Roman"/>
                <w:bCs/>
              </w:rPr>
            </w:pPr>
            <w:r w:rsidRPr="006E4CC9">
              <w:rPr>
                <w:rFonts w:ascii="Times New Roman" w:hAnsi="Times New Roman"/>
                <w:bCs/>
              </w:rPr>
              <w:t>Зо 02.05 программное обеспечение в профессиональной деятельности, в том числе цифровые средства</w:t>
            </w:r>
          </w:p>
        </w:tc>
        <w:tc>
          <w:tcPr>
            <w:tcW w:w="2108" w:type="dxa"/>
            <w:tcBorders>
              <w:top w:val="single" w:sz="4" w:space="0" w:color="auto"/>
              <w:left w:val="single" w:sz="4" w:space="0" w:color="auto"/>
              <w:bottom w:val="single" w:sz="4" w:space="0" w:color="auto"/>
              <w:right w:val="single" w:sz="4" w:space="0" w:color="auto"/>
            </w:tcBorders>
          </w:tcPr>
          <w:p w14:paraId="7B669D02" w14:textId="77777777" w:rsidR="00FB48E9" w:rsidRPr="006E4CC9" w:rsidRDefault="00FB48E9" w:rsidP="00FB48E9">
            <w:pPr>
              <w:ind w:right="-143"/>
              <w:jc w:val="center"/>
              <w:rPr>
                <w:rFonts w:ascii="Times New Roman" w:hAnsi="Times New Roman"/>
                <w:bCs/>
                <w:i/>
              </w:rPr>
            </w:pPr>
          </w:p>
        </w:tc>
      </w:tr>
      <w:tr w:rsidR="00FB48E9" w:rsidRPr="006E4CC9" w14:paraId="08918C0F" w14:textId="77777777" w:rsidTr="00FB48E9">
        <w:tc>
          <w:tcPr>
            <w:tcW w:w="2802" w:type="dxa"/>
            <w:tcBorders>
              <w:top w:val="single" w:sz="4" w:space="0" w:color="auto"/>
              <w:left w:val="single" w:sz="4" w:space="0" w:color="auto"/>
              <w:right w:val="single" w:sz="4" w:space="0" w:color="auto"/>
            </w:tcBorders>
          </w:tcPr>
          <w:p w14:paraId="3162963A" w14:textId="77777777" w:rsidR="00FB48E9" w:rsidRPr="006E4CC9" w:rsidRDefault="00FB48E9" w:rsidP="00FB48E9">
            <w:pPr>
              <w:ind w:right="-108"/>
              <w:rPr>
                <w:rFonts w:ascii="Times New Roman" w:hAnsi="Times New Roman"/>
              </w:rPr>
            </w:pPr>
            <w:r w:rsidRPr="006E4CC9">
              <w:rPr>
                <w:rFonts w:ascii="Times New Roman" w:hAnsi="Times New Roman"/>
              </w:rPr>
              <w:lastRenderedPageBreak/>
              <w:t>ОК 03</w:t>
            </w:r>
            <w:proofErr w:type="gramStart"/>
            <w:r w:rsidRPr="006E4CC9">
              <w:rPr>
                <w:rFonts w:ascii="Times New Roman" w:hAnsi="Times New Roman"/>
              </w:rPr>
              <w:tab/>
              <w:t>П</w:t>
            </w:r>
            <w:proofErr w:type="gramEnd"/>
            <w:r w:rsidRPr="006E4CC9">
              <w:rPr>
                <w:rFonts w:ascii="Times New Roman" w:hAnsi="Times New Roman"/>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2553" w:type="dxa"/>
            <w:tcBorders>
              <w:top w:val="single" w:sz="4" w:space="0" w:color="auto"/>
              <w:left w:val="single" w:sz="4" w:space="0" w:color="auto"/>
              <w:right w:val="single" w:sz="4" w:space="0" w:color="auto"/>
            </w:tcBorders>
            <w:hideMark/>
          </w:tcPr>
          <w:p w14:paraId="2E29F0B5" w14:textId="77777777" w:rsidR="00FB48E9" w:rsidRPr="006E4CC9" w:rsidRDefault="00FB48E9" w:rsidP="00FB48E9">
            <w:pPr>
              <w:ind w:right="-107"/>
              <w:rPr>
                <w:rFonts w:ascii="Times New Roman" w:hAnsi="Times New Roman"/>
                <w:bCs/>
              </w:rPr>
            </w:pPr>
            <w:r w:rsidRPr="006E4CC9">
              <w:rPr>
                <w:rFonts w:ascii="Times New Roman" w:hAnsi="Times New Roman"/>
                <w:bCs/>
              </w:rPr>
              <w:t>Уо 03.01 определять актуальность нормативно-правовой документации в профессиональной деятельности</w:t>
            </w:r>
          </w:p>
          <w:p w14:paraId="1A042E17" w14:textId="77777777" w:rsidR="00FB48E9" w:rsidRPr="006E4CC9" w:rsidRDefault="00FB48E9" w:rsidP="00FB48E9">
            <w:pPr>
              <w:ind w:right="-107"/>
              <w:rPr>
                <w:rFonts w:ascii="Times New Roman" w:hAnsi="Times New Roman"/>
                <w:bCs/>
              </w:rPr>
            </w:pPr>
            <w:r w:rsidRPr="006E4CC9">
              <w:rPr>
                <w:rFonts w:ascii="Times New Roman" w:hAnsi="Times New Roman"/>
                <w:bCs/>
              </w:rPr>
              <w:t>Уо 03.02 применять современную научную профессиональную терминологию</w:t>
            </w:r>
          </w:p>
          <w:p w14:paraId="2D68F622" w14:textId="77777777" w:rsidR="00FB48E9" w:rsidRPr="006E4CC9" w:rsidRDefault="00FB48E9" w:rsidP="00FB48E9">
            <w:pPr>
              <w:ind w:right="-107"/>
              <w:rPr>
                <w:rFonts w:ascii="Times New Roman" w:hAnsi="Times New Roman"/>
                <w:bCs/>
              </w:rPr>
            </w:pPr>
            <w:r w:rsidRPr="006E4CC9">
              <w:rPr>
                <w:rFonts w:ascii="Times New Roman" w:hAnsi="Times New Roman"/>
                <w:bCs/>
              </w:rPr>
              <w:t>Уо 03.03 определять и выстраивать траектории профессионального развития и самообразования</w:t>
            </w:r>
          </w:p>
          <w:p w14:paraId="2EB73EA9" w14:textId="77777777" w:rsidR="00FB48E9" w:rsidRPr="006E4CC9" w:rsidRDefault="00FB48E9" w:rsidP="00FB48E9">
            <w:pPr>
              <w:ind w:right="-107"/>
              <w:rPr>
                <w:rFonts w:ascii="Times New Roman" w:hAnsi="Times New Roman"/>
                <w:bCs/>
              </w:rPr>
            </w:pPr>
            <w:r w:rsidRPr="006E4CC9">
              <w:rPr>
                <w:rFonts w:ascii="Times New Roman" w:hAnsi="Times New Roman"/>
                <w:bCs/>
              </w:rPr>
              <w:t>Уо 03.04 выявлять достоинства и недостатки коммерческой идеи</w:t>
            </w:r>
          </w:p>
          <w:p w14:paraId="46EB97BC" w14:textId="77777777" w:rsidR="00FB48E9" w:rsidRPr="006E4CC9" w:rsidRDefault="00FB48E9" w:rsidP="00FB48E9">
            <w:pPr>
              <w:ind w:right="-107"/>
              <w:rPr>
                <w:rFonts w:ascii="Times New Roman" w:hAnsi="Times New Roman"/>
                <w:bCs/>
              </w:rPr>
            </w:pPr>
            <w:r w:rsidRPr="006E4CC9">
              <w:rPr>
                <w:rFonts w:ascii="Times New Roman" w:hAnsi="Times New Roman"/>
                <w:bCs/>
              </w:rPr>
              <w:t xml:space="preserve">Уо 03.05 определять инвестиционную привлекательность коммерческих идей в рамках профессиональной деятельности, выявлять </w:t>
            </w:r>
            <w:r w:rsidRPr="006E4CC9">
              <w:rPr>
                <w:rFonts w:ascii="Times New Roman" w:hAnsi="Times New Roman"/>
                <w:bCs/>
              </w:rPr>
              <w:lastRenderedPageBreak/>
              <w:t>источники финансирования</w:t>
            </w:r>
          </w:p>
          <w:p w14:paraId="5728E5EE" w14:textId="77777777" w:rsidR="00FB48E9" w:rsidRPr="006E4CC9" w:rsidRDefault="00FB48E9" w:rsidP="00FB48E9">
            <w:pPr>
              <w:ind w:right="-107"/>
              <w:rPr>
                <w:rFonts w:ascii="Times New Roman" w:hAnsi="Times New Roman"/>
                <w:bCs/>
              </w:rPr>
            </w:pPr>
            <w:r w:rsidRPr="006E4CC9">
              <w:rPr>
                <w:rFonts w:ascii="Times New Roman" w:hAnsi="Times New Roman"/>
                <w:bCs/>
              </w:rPr>
              <w:t>Уо 03.06 презентовать идеи открытия собственного дела в профессиональной деятельности</w:t>
            </w:r>
          </w:p>
          <w:p w14:paraId="5709C51C" w14:textId="77777777" w:rsidR="00FB48E9" w:rsidRPr="006E4CC9" w:rsidRDefault="00FB48E9" w:rsidP="00FB48E9">
            <w:pPr>
              <w:ind w:right="-107"/>
              <w:rPr>
                <w:rFonts w:ascii="Times New Roman" w:hAnsi="Times New Roman"/>
                <w:bCs/>
              </w:rPr>
            </w:pPr>
            <w:r w:rsidRPr="006E4CC9">
              <w:rPr>
                <w:rFonts w:ascii="Times New Roman" w:hAnsi="Times New Roman"/>
                <w:bCs/>
              </w:rPr>
              <w:t>Уо 03.07 определять источники достоверной правовой информации</w:t>
            </w:r>
          </w:p>
          <w:p w14:paraId="2CDBA15C" w14:textId="77777777" w:rsidR="00FB48E9" w:rsidRPr="006E4CC9" w:rsidRDefault="00FB48E9" w:rsidP="00FB48E9">
            <w:pPr>
              <w:ind w:right="-107"/>
              <w:rPr>
                <w:rFonts w:ascii="Times New Roman" w:hAnsi="Times New Roman"/>
                <w:bCs/>
              </w:rPr>
            </w:pPr>
            <w:r w:rsidRPr="006E4CC9">
              <w:rPr>
                <w:rFonts w:ascii="Times New Roman" w:hAnsi="Times New Roman"/>
                <w:bCs/>
              </w:rPr>
              <w:t>Уо 03.08 составлять различные правовые документы</w:t>
            </w:r>
          </w:p>
          <w:p w14:paraId="00CA0644" w14:textId="77777777" w:rsidR="00FB48E9" w:rsidRPr="006E4CC9" w:rsidRDefault="00FB48E9" w:rsidP="00FB48E9">
            <w:pPr>
              <w:ind w:right="-107"/>
              <w:rPr>
                <w:rFonts w:ascii="Times New Roman" w:hAnsi="Times New Roman"/>
                <w:bCs/>
              </w:rPr>
            </w:pPr>
            <w:r w:rsidRPr="006E4CC9">
              <w:rPr>
                <w:rFonts w:ascii="Times New Roman" w:hAnsi="Times New Roman"/>
                <w:bCs/>
              </w:rPr>
              <w:t>Уо 03.09 находить интересные проектные идеи, грамотно их формулировать и документировать</w:t>
            </w:r>
          </w:p>
          <w:p w14:paraId="615F08E3" w14:textId="77777777" w:rsidR="00FB48E9" w:rsidRPr="006E4CC9" w:rsidRDefault="00FB48E9" w:rsidP="00FB48E9">
            <w:pPr>
              <w:ind w:right="-107"/>
              <w:rPr>
                <w:rFonts w:ascii="Times New Roman" w:hAnsi="Times New Roman"/>
                <w:bCs/>
              </w:rPr>
            </w:pPr>
            <w:r w:rsidRPr="006E4CC9">
              <w:rPr>
                <w:rFonts w:ascii="Times New Roman" w:hAnsi="Times New Roman"/>
                <w:bCs/>
              </w:rPr>
              <w:t>Уо 03.10 оценивать жизнеспособность проектной идеи, составлять план проекта</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15E4D06C" w14:textId="77777777" w:rsidR="00FB48E9" w:rsidRPr="006E4CC9" w:rsidRDefault="00FB48E9" w:rsidP="00FB48E9">
            <w:pPr>
              <w:ind w:right="-125"/>
              <w:rPr>
                <w:rFonts w:ascii="Times New Roman" w:hAnsi="Times New Roman"/>
                <w:bCs/>
              </w:rPr>
            </w:pPr>
            <w:r w:rsidRPr="006E4CC9">
              <w:rPr>
                <w:rFonts w:ascii="Times New Roman" w:hAnsi="Times New Roman"/>
                <w:bCs/>
              </w:rPr>
              <w:lastRenderedPageBreak/>
              <w:t>Зо 03.01 содержание актуальной нормативно-правовой документации</w:t>
            </w:r>
          </w:p>
          <w:p w14:paraId="061C8A04" w14:textId="77777777" w:rsidR="00FB48E9" w:rsidRPr="006E4CC9" w:rsidRDefault="00FB48E9" w:rsidP="00FB48E9">
            <w:pPr>
              <w:ind w:right="-125"/>
              <w:rPr>
                <w:rFonts w:ascii="Times New Roman" w:hAnsi="Times New Roman"/>
                <w:bCs/>
              </w:rPr>
            </w:pPr>
            <w:r w:rsidRPr="006E4CC9">
              <w:rPr>
                <w:rFonts w:ascii="Times New Roman" w:hAnsi="Times New Roman"/>
                <w:bCs/>
              </w:rPr>
              <w:t>Зо 03.02 современная научная и профессиональная терминология</w:t>
            </w:r>
          </w:p>
          <w:p w14:paraId="0FE77992" w14:textId="77777777" w:rsidR="00FB48E9" w:rsidRPr="006E4CC9" w:rsidRDefault="00FB48E9" w:rsidP="00FB48E9">
            <w:pPr>
              <w:ind w:right="-125"/>
              <w:rPr>
                <w:rFonts w:ascii="Times New Roman" w:hAnsi="Times New Roman"/>
                <w:bCs/>
              </w:rPr>
            </w:pPr>
            <w:r w:rsidRPr="006E4CC9">
              <w:rPr>
                <w:rFonts w:ascii="Times New Roman" w:hAnsi="Times New Roman"/>
                <w:bCs/>
              </w:rPr>
              <w:t>Зо 03.03 возможные траектории профессионального развития и самообразования</w:t>
            </w:r>
          </w:p>
          <w:p w14:paraId="3E2F9FC5" w14:textId="77777777" w:rsidR="00FB48E9" w:rsidRPr="006E4CC9" w:rsidRDefault="00FB48E9" w:rsidP="00FB48E9">
            <w:pPr>
              <w:ind w:right="-125"/>
              <w:rPr>
                <w:rFonts w:ascii="Times New Roman" w:hAnsi="Times New Roman"/>
                <w:bCs/>
              </w:rPr>
            </w:pPr>
            <w:r w:rsidRPr="006E4CC9">
              <w:rPr>
                <w:rFonts w:ascii="Times New Roman" w:hAnsi="Times New Roman"/>
                <w:bCs/>
              </w:rPr>
              <w:t>Зо 03.04 основы предпринимательской деятельности, правовой и финансовой грамотности</w:t>
            </w:r>
          </w:p>
          <w:p w14:paraId="44111837" w14:textId="77777777" w:rsidR="00FB48E9" w:rsidRPr="006E4CC9" w:rsidRDefault="00FB48E9" w:rsidP="00FB48E9">
            <w:pPr>
              <w:ind w:right="-125"/>
              <w:rPr>
                <w:rFonts w:ascii="Times New Roman" w:hAnsi="Times New Roman"/>
                <w:bCs/>
              </w:rPr>
            </w:pPr>
            <w:r w:rsidRPr="006E4CC9">
              <w:rPr>
                <w:rFonts w:ascii="Times New Roman" w:hAnsi="Times New Roman"/>
                <w:bCs/>
              </w:rPr>
              <w:t>Зо 03.05 правила разработки презентации</w:t>
            </w:r>
          </w:p>
          <w:p w14:paraId="5EDAD30A" w14:textId="77777777" w:rsidR="00FB48E9" w:rsidRPr="006E4CC9" w:rsidRDefault="00FB48E9" w:rsidP="00FB48E9">
            <w:pPr>
              <w:ind w:right="-125"/>
              <w:rPr>
                <w:rFonts w:ascii="Times New Roman" w:hAnsi="Times New Roman"/>
                <w:bCs/>
              </w:rPr>
            </w:pPr>
            <w:r w:rsidRPr="006E4CC9">
              <w:rPr>
                <w:rFonts w:ascii="Times New Roman" w:hAnsi="Times New Roman"/>
                <w:bCs/>
              </w:rPr>
              <w:t xml:space="preserve">Зо 03.06 основные этапы разработки и </w:t>
            </w:r>
            <w:r w:rsidRPr="006E4CC9">
              <w:rPr>
                <w:rFonts w:ascii="Times New Roman" w:hAnsi="Times New Roman"/>
                <w:bCs/>
              </w:rPr>
              <w:lastRenderedPageBreak/>
              <w:t>реализации проекта</w:t>
            </w:r>
          </w:p>
        </w:tc>
        <w:tc>
          <w:tcPr>
            <w:tcW w:w="2108" w:type="dxa"/>
            <w:tcBorders>
              <w:top w:val="single" w:sz="4" w:space="0" w:color="auto"/>
              <w:left w:val="single" w:sz="4" w:space="0" w:color="auto"/>
              <w:bottom w:val="single" w:sz="4" w:space="0" w:color="auto"/>
              <w:right w:val="single" w:sz="4" w:space="0" w:color="auto"/>
            </w:tcBorders>
          </w:tcPr>
          <w:p w14:paraId="0BDF1767" w14:textId="77777777" w:rsidR="00FB48E9" w:rsidRPr="006E4CC9" w:rsidRDefault="00FB48E9" w:rsidP="00FB48E9">
            <w:pPr>
              <w:ind w:right="-143"/>
              <w:jc w:val="center"/>
              <w:rPr>
                <w:rFonts w:ascii="Times New Roman" w:hAnsi="Times New Roman"/>
                <w:bCs/>
                <w:i/>
              </w:rPr>
            </w:pPr>
          </w:p>
        </w:tc>
      </w:tr>
      <w:tr w:rsidR="00FB48E9" w:rsidRPr="006E4CC9" w14:paraId="7DCBD6A7" w14:textId="77777777" w:rsidTr="00FB48E9">
        <w:tc>
          <w:tcPr>
            <w:tcW w:w="2802" w:type="dxa"/>
            <w:tcBorders>
              <w:top w:val="single" w:sz="4" w:space="0" w:color="auto"/>
              <w:left w:val="single" w:sz="4" w:space="0" w:color="auto"/>
              <w:right w:val="single" w:sz="4" w:space="0" w:color="auto"/>
            </w:tcBorders>
          </w:tcPr>
          <w:p w14:paraId="52B6D36B" w14:textId="77777777" w:rsidR="00FB48E9" w:rsidRPr="006E4CC9" w:rsidRDefault="00FB48E9" w:rsidP="00FB48E9">
            <w:pPr>
              <w:ind w:right="-108"/>
              <w:rPr>
                <w:rFonts w:ascii="Times New Roman" w:hAnsi="Times New Roman"/>
              </w:rPr>
            </w:pPr>
            <w:proofErr w:type="gramStart"/>
            <w:r w:rsidRPr="006E4CC9">
              <w:rPr>
                <w:rFonts w:ascii="Times New Roman" w:hAnsi="Times New Roman"/>
              </w:rPr>
              <w:lastRenderedPageBreak/>
              <w:t>ОК</w:t>
            </w:r>
            <w:proofErr w:type="gramEnd"/>
            <w:r w:rsidRPr="006E4CC9">
              <w:rPr>
                <w:rFonts w:ascii="Times New Roman" w:hAnsi="Times New Roman"/>
              </w:rPr>
              <w:t xml:space="preserve"> 04</w:t>
            </w:r>
            <w:r w:rsidRPr="006E4CC9">
              <w:rPr>
                <w:rFonts w:ascii="Times New Roman" w:hAnsi="Times New Roman"/>
              </w:rPr>
              <w:tab/>
              <w:t>Эффективно взаимодействовать и работать в коллективе и команде</w:t>
            </w:r>
          </w:p>
        </w:tc>
        <w:tc>
          <w:tcPr>
            <w:tcW w:w="2553" w:type="dxa"/>
            <w:tcBorders>
              <w:top w:val="single" w:sz="4" w:space="0" w:color="auto"/>
              <w:left w:val="single" w:sz="4" w:space="0" w:color="auto"/>
              <w:right w:val="single" w:sz="4" w:space="0" w:color="auto"/>
            </w:tcBorders>
            <w:hideMark/>
          </w:tcPr>
          <w:p w14:paraId="4AD9A402" w14:textId="77777777" w:rsidR="00FB48E9" w:rsidRPr="006E4CC9" w:rsidRDefault="00FB48E9" w:rsidP="00FB48E9">
            <w:pPr>
              <w:ind w:right="-107"/>
              <w:rPr>
                <w:rFonts w:ascii="Times New Roman" w:hAnsi="Times New Roman"/>
                <w:bCs/>
              </w:rPr>
            </w:pPr>
            <w:r w:rsidRPr="006E4CC9">
              <w:rPr>
                <w:rFonts w:ascii="Times New Roman" w:hAnsi="Times New Roman"/>
                <w:bCs/>
              </w:rPr>
              <w:t>Уо 04.01 организовывать работу коллектива и команды</w:t>
            </w:r>
          </w:p>
          <w:p w14:paraId="1A75CF66" w14:textId="77777777" w:rsidR="00FB48E9" w:rsidRPr="006E4CC9" w:rsidRDefault="00FB48E9" w:rsidP="00FB48E9">
            <w:pPr>
              <w:ind w:right="-107"/>
              <w:rPr>
                <w:rFonts w:ascii="Times New Roman" w:hAnsi="Times New Roman"/>
                <w:bCs/>
              </w:rPr>
            </w:pPr>
            <w:r w:rsidRPr="006E4CC9">
              <w:rPr>
                <w:rFonts w:ascii="Times New Roman" w:hAnsi="Times New Roman"/>
                <w:bCs/>
              </w:rPr>
              <w:t>Уо 04.02 взаимодействовать с коллегами, руководством, клиентами в ходе профессиональной деятельности</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34A23A65" w14:textId="77777777" w:rsidR="00FB48E9" w:rsidRPr="006E4CC9" w:rsidRDefault="00FB48E9" w:rsidP="00FB48E9">
            <w:pPr>
              <w:ind w:right="-125"/>
              <w:rPr>
                <w:rFonts w:ascii="Times New Roman" w:hAnsi="Times New Roman"/>
                <w:bCs/>
              </w:rPr>
            </w:pPr>
            <w:r w:rsidRPr="006E4CC9">
              <w:rPr>
                <w:rFonts w:ascii="Times New Roman" w:hAnsi="Times New Roman"/>
                <w:bCs/>
              </w:rPr>
              <w:t>Зо 04.01 психологические основы деятельности коллектива</w:t>
            </w:r>
          </w:p>
          <w:p w14:paraId="4EA71353" w14:textId="77777777" w:rsidR="00FB48E9" w:rsidRPr="006E4CC9" w:rsidRDefault="00FB48E9" w:rsidP="00FB48E9">
            <w:pPr>
              <w:ind w:right="-125"/>
              <w:rPr>
                <w:rFonts w:ascii="Times New Roman" w:hAnsi="Times New Roman"/>
                <w:bCs/>
              </w:rPr>
            </w:pPr>
            <w:r w:rsidRPr="006E4CC9">
              <w:rPr>
                <w:rFonts w:ascii="Times New Roman" w:hAnsi="Times New Roman"/>
                <w:bCs/>
              </w:rPr>
              <w:t>Зо 04.02 психологические особенности личности</w:t>
            </w:r>
          </w:p>
        </w:tc>
        <w:tc>
          <w:tcPr>
            <w:tcW w:w="2108" w:type="dxa"/>
            <w:tcBorders>
              <w:top w:val="single" w:sz="4" w:space="0" w:color="auto"/>
              <w:left w:val="single" w:sz="4" w:space="0" w:color="auto"/>
              <w:bottom w:val="single" w:sz="4" w:space="0" w:color="auto"/>
              <w:right w:val="single" w:sz="4" w:space="0" w:color="auto"/>
            </w:tcBorders>
          </w:tcPr>
          <w:p w14:paraId="7A9D40CC" w14:textId="77777777" w:rsidR="00FB48E9" w:rsidRPr="006E4CC9" w:rsidRDefault="00FB48E9" w:rsidP="00FB48E9">
            <w:pPr>
              <w:ind w:right="-143"/>
              <w:jc w:val="center"/>
              <w:rPr>
                <w:rFonts w:ascii="Times New Roman" w:hAnsi="Times New Roman"/>
                <w:bCs/>
                <w:i/>
              </w:rPr>
            </w:pPr>
          </w:p>
        </w:tc>
      </w:tr>
      <w:tr w:rsidR="00FB48E9" w:rsidRPr="006E4CC9" w14:paraId="1DAE0617" w14:textId="77777777" w:rsidTr="00FB48E9">
        <w:tc>
          <w:tcPr>
            <w:tcW w:w="2802" w:type="dxa"/>
            <w:tcBorders>
              <w:top w:val="single" w:sz="4" w:space="0" w:color="auto"/>
              <w:left w:val="single" w:sz="4" w:space="0" w:color="auto"/>
              <w:right w:val="single" w:sz="4" w:space="0" w:color="auto"/>
            </w:tcBorders>
          </w:tcPr>
          <w:p w14:paraId="0FF6D150" w14:textId="77777777" w:rsidR="00FB48E9" w:rsidRPr="006E4CC9" w:rsidRDefault="00FB48E9" w:rsidP="00FB48E9">
            <w:pPr>
              <w:ind w:right="-108"/>
              <w:rPr>
                <w:rFonts w:ascii="Times New Roman" w:hAnsi="Times New Roman"/>
              </w:rPr>
            </w:pPr>
            <w:r w:rsidRPr="006E4CC9">
              <w:rPr>
                <w:rFonts w:ascii="Times New Roman" w:hAnsi="Times New Roman"/>
              </w:rPr>
              <w:t>ОК 05</w:t>
            </w:r>
            <w:proofErr w:type="gramStart"/>
            <w:r w:rsidRPr="006E4CC9">
              <w:rPr>
                <w:rFonts w:ascii="Times New Roman" w:hAnsi="Times New Roman"/>
              </w:rPr>
              <w:tab/>
              <w:t>О</w:t>
            </w:r>
            <w:proofErr w:type="gramEnd"/>
            <w:r w:rsidRPr="006E4CC9">
              <w:rPr>
                <w:rFonts w:ascii="Times New Roman" w:hAnsi="Times New Roman"/>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553" w:type="dxa"/>
            <w:tcBorders>
              <w:top w:val="single" w:sz="4" w:space="0" w:color="auto"/>
              <w:left w:val="single" w:sz="4" w:space="0" w:color="auto"/>
              <w:right w:val="single" w:sz="4" w:space="0" w:color="auto"/>
            </w:tcBorders>
            <w:hideMark/>
          </w:tcPr>
          <w:p w14:paraId="0AC89B4B" w14:textId="77777777" w:rsidR="00FB48E9" w:rsidRPr="006E4CC9" w:rsidRDefault="00FB48E9" w:rsidP="00FB48E9">
            <w:pPr>
              <w:ind w:right="-107"/>
              <w:rPr>
                <w:rFonts w:ascii="Times New Roman" w:hAnsi="Times New Roman"/>
                <w:bCs/>
              </w:rPr>
            </w:pPr>
            <w:r w:rsidRPr="006E4CC9">
              <w:rPr>
                <w:rFonts w:ascii="Times New Roman" w:hAnsi="Times New Roman"/>
                <w:bCs/>
              </w:rPr>
              <w:t>Уо 05.01 грамотно излагать свои мысли и оформлять документы по профессиональной тематике на государственном языке</w:t>
            </w:r>
          </w:p>
          <w:p w14:paraId="4CFA4CAF" w14:textId="77777777" w:rsidR="00FB48E9" w:rsidRPr="006E4CC9" w:rsidRDefault="00FB48E9" w:rsidP="00FB48E9">
            <w:pPr>
              <w:ind w:right="-107"/>
              <w:rPr>
                <w:rFonts w:ascii="Times New Roman" w:hAnsi="Times New Roman"/>
                <w:bCs/>
              </w:rPr>
            </w:pPr>
            <w:r w:rsidRPr="006E4CC9">
              <w:rPr>
                <w:rFonts w:ascii="Times New Roman" w:hAnsi="Times New Roman"/>
                <w:bCs/>
              </w:rPr>
              <w:t>Уо 05.02 проявлять толерантность в рабочем коллективе</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395CB782" w14:textId="77777777" w:rsidR="00FB48E9" w:rsidRPr="006E4CC9" w:rsidRDefault="00FB48E9" w:rsidP="00FB48E9">
            <w:pPr>
              <w:ind w:right="-125"/>
              <w:rPr>
                <w:rFonts w:ascii="Times New Roman" w:hAnsi="Times New Roman"/>
                <w:bCs/>
              </w:rPr>
            </w:pPr>
            <w:r w:rsidRPr="006E4CC9">
              <w:rPr>
                <w:rFonts w:ascii="Times New Roman" w:hAnsi="Times New Roman"/>
                <w:bCs/>
              </w:rPr>
              <w:t xml:space="preserve">Зо 05.01 правила оформления документов </w:t>
            </w:r>
          </w:p>
          <w:p w14:paraId="34F8B937" w14:textId="77777777" w:rsidR="00FB48E9" w:rsidRPr="006E4CC9" w:rsidRDefault="00FB48E9" w:rsidP="00FB48E9">
            <w:pPr>
              <w:ind w:right="-125"/>
              <w:rPr>
                <w:rFonts w:ascii="Times New Roman" w:hAnsi="Times New Roman"/>
                <w:bCs/>
              </w:rPr>
            </w:pPr>
            <w:r w:rsidRPr="006E4CC9">
              <w:rPr>
                <w:rFonts w:ascii="Times New Roman" w:hAnsi="Times New Roman"/>
                <w:bCs/>
              </w:rPr>
              <w:t>Зо 05.02 правила построения устных сообщений</w:t>
            </w:r>
          </w:p>
          <w:p w14:paraId="44E6354B" w14:textId="77777777" w:rsidR="00FB48E9" w:rsidRPr="006E4CC9" w:rsidRDefault="00FB48E9" w:rsidP="00FB48E9">
            <w:pPr>
              <w:ind w:right="-125"/>
              <w:rPr>
                <w:rFonts w:ascii="Times New Roman" w:hAnsi="Times New Roman"/>
                <w:bCs/>
              </w:rPr>
            </w:pPr>
            <w:r w:rsidRPr="006E4CC9">
              <w:rPr>
                <w:rFonts w:ascii="Times New Roman" w:hAnsi="Times New Roman"/>
                <w:bCs/>
              </w:rPr>
              <w:t>Зо 05.03 особенности социального и культурного контекста</w:t>
            </w:r>
          </w:p>
        </w:tc>
        <w:tc>
          <w:tcPr>
            <w:tcW w:w="2108" w:type="dxa"/>
            <w:tcBorders>
              <w:top w:val="single" w:sz="4" w:space="0" w:color="auto"/>
              <w:left w:val="single" w:sz="4" w:space="0" w:color="auto"/>
              <w:bottom w:val="single" w:sz="4" w:space="0" w:color="auto"/>
              <w:right w:val="single" w:sz="4" w:space="0" w:color="auto"/>
            </w:tcBorders>
          </w:tcPr>
          <w:p w14:paraId="4E974E92" w14:textId="77777777" w:rsidR="00FB48E9" w:rsidRPr="006E4CC9" w:rsidRDefault="00FB48E9" w:rsidP="00FB48E9">
            <w:pPr>
              <w:ind w:right="-143"/>
              <w:jc w:val="center"/>
              <w:rPr>
                <w:rFonts w:ascii="Times New Roman" w:hAnsi="Times New Roman"/>
                <w:bCs/>
                <w:i/>
              </w:rPr>
            </w:pPr>
          </w:p>
        </w:tc>
      </w:tr>
      <w:tr w:rsidR="00FB48E9" w:rsidRPr="006E4CC9" w14:paraId="4C486576" w14:textId="77777777" w:rsidTr="00FB48E9">
        <w:tc>
          <w:tcPr>
            <w:tcW w:w="2802" w:type="dxa"/>
            <w:tcBorders>
              <w:top w:val="single" w:sz="4" w:space="0" w:color="auto"/>
              <w:left w:val="single" w:sz="4" w:space="0" w:color="auto"/>
              <w:right w:val="single" w:sz="4" w:space="0" w:color="auto"/>
            </w:tcBorders>
          </w:tcPr>
          <w:p w14:paraId="382C6C09" w14:textId="77777777" w:rsidR="00FB48E9" w:rsidRPr="006E4CC9" w:rsidRDefault="00FB48E9" w:rsidP="00FB48E9">
            <w:pPr>
              <w:ind w:right="-108"/>
              <w:rPr>
                <w:rFonts w:ascii="Times New Roman" w:hAnsi="Times New Roman"/>
              </w:rPr>
            </w:pPr>
            <w:r w:rsidRPr="006E4CC9">
              <w:rPr>
                <w:rFonts w:ascii="Times New Roman" w:hAnsi="Times New Roman"/>
              </w:rPr>
              <w:t>ОК 06</w:t>
            </w:r>
            <w:proofErr w:type="gramStart"/>
            <w:r w:rsidRPr="006E4CC9">
              <w:rPr>
                <w:rFonts w:ascii="Times New Roman" w:hAnsi="Times New Roman"/>
              </w:rPr>
              <w:t xml:space="preserve"> П</w:t>
            </w:r>
            <w:proofErr w:type="gramEnd"/>
            <w:r w:rsidRPr="006E4CC9">
              <w:rPr>
                <w:rFonts w:ascii="Times New Roman" w:hAnsi="Times New Roman"/>
              </w:rPr>
              <w:t xml:space="preserve">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w:t>
            </w:r>
            <w:r w:rsidRPr="006E4CC9">
              <w:rPr>
                <w:rFonts w:ascii="Times New Roman" w:hAnsi="Times New Roman"/>
              </w:rPr>
              <w:lastRenderedPageBreak/>
              <w:t>поведения</w:t>
            </w:r>
          </w:p>
        </w:tc>
        <w:tc>
          <w:tcPr>
            <w:tcW w:w="2553" w:type="dxa"/>
            <w:tcBorders>
              <w:top w:val="single" w:sz="4" w:space="0" w:color="auto"/>
              <w:left w:val="single" w:sz="4" w:space="0" w:color="auto"/>
              <w:right w:val="single" w:sz="4" w:space="0" w:color="auto"/>
            </w:tcBorders>
            <w:hideMark/>
          </w:tcPr>
          <w:p w14:paraId="1B395A48" w14:textId="77777777" w:rsidR="00FB48E9" w:rsidRPr="006E4CC9" w:rsidRDefault="00FB48E9" w:rsidP="00FB48E9">
            <w:pPr>
              <w:ind w:right="-107"/>
              <w:rPr>
                <w:rFonts w:ascii="Times New Roman" w:hAnsi="Times New Roman"/>
                <w:bCs/>
              </w:rPr>
            </w:pPr>
            <w:r w:rsidRPr="006E4CC9">
              <w:rPr>
                <w:rFonts w:ascii="Times New Roman" w:hAnsi="Times New Roman"/>
                <w:bCs/>
              </w:rPr>
              <w:lastRenderedPageBreak/>
              <w:t>Уо 06.01 проявлять гражданско-патриотическую позицию</w:t>
            </w:r>
          </w:p>
          <w:p w14:paraId="02493ACD" w14:textId="77777777" w:rsidR="00FB48E9" w:rsidRPr="006E4CC9" w:rsidRDefault="00FB48E9" w:rsidP="00FB48E9">
            <w:pPr>
              <w:ind w:right="-107"/>
              <w:rPr>
                <w:rFonts w:ascii="Times New Roman" w:hAnsi="Times New Roman"/>
                <w:bCs/>
              </w:rPr>
            </w:pPr>
            <w:r w:rsidRPr="006E4CC9">
              <w:rPr>
                <w:rFonts w:ascii="Times New Roman" w:hAnsi="Times New Roman"/>
                <w:bCs/>
              </w:rPr>
              <w:t>Уо 06.02 демонстрировать осознанное поведение</w:t>
            </w:r>
          </w:p>
          <w:p w14:paraId="4E617841" w14:textId="77777777" w:rsidR="00FB48E9" w:rsidRPr="006E4CC9" w:rsidRDefault="00FB48E9" w:rsidP="00FB48E9">
            <w:pPr>
              <w:ind w:right="-107"/>
              <w:rPr>
                <w:rFonts w:ascii="Times New Roman" w:hAnsi="Times New Roman"/>
                <w:bCs/>
              </w:rPr>
            </w:pPr>
            <w:r w:rsidRPr="006E4CC9">
              <w:rPr>
                <w:rFonts w:ascii="Times New Roman" w:hAnsi="Times New Roman"/>
                <w:bCs/>
              </w:rPr>
              <w:t>Уо 06.03 описывать значимость своей специальности</w:t>
            </w:r>
          </w:p>
          <w:p w14:paraId="0C4F2EC9" w14:textId="77777777" w:rsidR="00FB48E9" w:rsidRPr="006E4CC9" w:rsidRDefault="00FB48E9" w:rsidP="00FB48E9">
            <w:pPr>
              <w:ind w:right="-107"/>
              <w:rPr>
                <w:rFonts w:ascii="Times New Roman" w:hAnsi="Times New Roman"/>
                <w:bCs/>
              </w:rPr>
            </w:pPr>
            <w:r w:rsidRPr="006E4CC9">
              <w:rPr>
                <w:rFonts w:ascii="Times New Roman" w:hAnsi="Times New Roman"/>
                <w:bCs/>
              </w:rPr>
              <w:t>Уо 06.04 применять стандарты антикоррупционного поведения</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54C27EFA" w14:textId="77777777" w:rsidR="00FB48E9" w:rsidRPr="006E4CC9" w:rsidRDefault="00FB48E9" w:rsidP="00FB48E9">
            <w:pPr>
              <w:ind w:right="-125"/>
              <w:rPr>
                <w:rFonts w:ascii="Times New Roman" w:hAnsi="Times New Roman"/>
                <w:bCs/>
              </w:rPr>
            </w:pPr>
            <w:r w:rsidRPr="006E4CC9">
              <w:rPr>
                <w:rFonts w:ascii="Times New Roman" w:hAnsi="Times New Roman"/>
                <w:bCs/>
              </w:rPr>
              <w:t>Зо 06.01 сущность гражданско-патриотической позиции</w:t>
            </w:r>
          </w:p>
          <w:p w14:paraId="448E323C" w14:textId="77777777" w:rsidR="00FB48E9" w:rsidRPr="006E4CC9" w:rsidRDefault="00FB48E9" w:rsidP="00FB48E9">
            <w:pPr>
              <w:ind w:right="-125"/>
              <w:rPr>
                <w:rFonts w:ascii="Times New Roman" w:hAnsi="Times New Roman"/>
                <w:bCs/>
              </w:rPr>
            </w:pPr>
            <w:r w:rsidRPr="006E4CC9">
              <w:rPr>
                <w:rFonts w:ascii="Times New Roman" w:hAnsi="Times New Roman"/>
                <w:bCs/>
              </w:rPr>
              <w:t>Зо 06.02 традиционных общечеловеческих ценностей, в том числе с учетом гармонизации межнациональных и межрелигиозных отношений</w:t>
            </w:r>
          </w:p>
          <w:p w14:paraId="1E29F37A" w14:textId="77777777" w:rsidR="00FB48E9" w:rsidRPr="006E4CC9" w:rsidRDefault="00FB48E9" w:rsidP="00FB48E9">
            <w:pPr>
              <w:ind w:right="-125"/>
              <w:rPr>
                <w:rFonts w:ascii="Times New Roman" w:hAnsi="Times New Roman"/>
                <w:bCs/>
              </w:rPr>
            </w:pPr>
            <w:r w:rsidRPr="006E4CC9">
              <w:rPr>
                <w:rFonts w:ascii="Times New Roman" w:hAnsi="Times New Roman"/>
                <w:bCs/>
              </w:rPr>
              <w:t xml:space="preserve">Зо 06.03 значимость профессиональной </w:t>
            </w:r>
            <w:r w:rsidRPr="006E4CC9">
              <w:rPr>
                <w:rFonts w:ascii="Times New Roman" w:hAnsi="Times New Roman"/>
                <w:bCs/>
              </w:rPr>
              <w:lastRenderedPageBreak/>
              <w:t>деятельности по специальности</w:t>
            </w:r>
          </w:p>
          <w:p w14:paraId="4A6E5454" w14:textId="77777777" w:rsidR="00FB48E9" w:rsidRPr="006E4CC9" w:rsidRDefault="00FB48E9" w:rsidP="00FB48E9">
            <w:pPr>
              <w:ind w:right="-125"/>
              <w:rPr>
                <w:rFonts w:ascii="Times New Roman" w:hAnsi="Times New Roman"/>
                <w:bCs/>
              </w:rPr>
            </w:pPr>
            <w:r w:rsidRPr="006E4CC9">
              <w:rPr>
                <w:rFonts w:ascii="Times New Roman" w:hAnsi="Times New Roman"/>
                <w:bCs/>
              </w:rPr>
              <w:t>Зо 06.04 стандарты антикоррупционного поведения и последствия его нарушения</w:t>
            </w:r>
          </w:p>
        </w:tc>
        <w:tc>
          <w:tcPr>
            <w:tcW w:w="2108" w:type="dxa"/>
            <w:tcBorders>
              <w:top w:val="single" w:sz="4" w:space="0" w:color="auto"/>
              <w:left w:val="single" w:sz="4" w:space="0" w:color="auto"/>
              <w:bottom w:val="single" w:sz="4" w:space="0" w:color="auto"/>
              <w:right w:val="single" w:sz="4" w:space="0" w:color="auto"/>
            </w:tcBorders>
          </w:tcPr>
          <w:p w14:paraId="05A5FF86" w14:textId="77777777" w:rsidR="00FB48E9" w:rsidRPr="006E4CC9" w:rsidRDefault="00FB48E9" w:rsidP="00FB48E9">
            <w:pPr>
              <w:ind w:right="-143"/>
              <w:jc w:val="center"/>
              <w:rPr>
                <w:rFonts w:ascii="Times New Roman" w:hAnsi="Times New Roman"/>
                <w:bCs/>
                <w:i/>
              </w:rPr>
            </w:pPr>
          </w:p>
        </w:tc>
      </w:tr>
      <w:tr w:rsidR="00FB48E9" w:rsidRPr="006E4CC9" w14:paraId="529A6DC7" w14:textId="77777777" w:rsidTr="00FB48E9">
        <w:tc>
          <w:tcPr>
            <w:tcW w:w="2802" w:type="dxa"/>
            <w:tcBorders>
              <w:top w:val="single" w:sz="4" w:space="0" w:color="auto"/>
              <w:left w:val="single" w:sz="4" w:space="0" w:color="auto"/>
              <w:right w:val="single" w:sz="4" w:space="0" w:color="auto"/>
            </w:tcBorders>
          </w:tcPr>
          <w:p w14:paraId="10693909" w14:textId="77777777" w:rsidR="00FB48E9" w:rsidRPr="006E4CC9" w:rsidRDefault="00FB48E9" w:rsidP="00FB48E9">
            <w:pPr>
              <w:ind w:right="-108"/>
              <w:rPr>
                <w:rFonts w:ascii="Times New Roman" w:hAnsi="Times New Roman"/>
              </w:rPr>
            </w:pPr>
            <w:r w:rsidRPr="006E4CC9">
              <w:rPr>
                <w:rFonts w:ascii="Times New Roman" w:hAnsi="Times New Roman"/>
              </w:rPr>
              <w:lastRenderedPageBreak/>
              <w:t>ОК 07</w:t>
            </w:r>
            <w:proofErr w:type="gramStart"/>
            <w:r w:rsidRPr="006E4CC9">
              <w:rPr>
                <w:rFonts w:ascii="Times New Roman" w:hAnsi="Times New Roman"/>
              </w:rPr>
              <w:tab/>
              <w:t>С</w:t>
            </w:r>
            <w:proofErr w:type="gramEnd"/>
            <w:r w:rsidRPr="006E4CC9">
              <w:rPr>
                <w:rFonts w:ascii="Times New Roman" w:hAnsi="Times New Roman"/>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553" w:type="dxa"/>
            <w:tcBorders>
              <w:top w:val="single" w:sz="4" w:space="0" w:color="auto"/>
              <w:left w:val="single" w:sz="4" w:space="0" w:color="auto"/>
              <w:right w:val="single" w:sz="4" w:space="0" w:color="auto"/>
            </w:tcBorders>
            <w:hideMark/>
          </w:tcPr>
          <w:p w14:paraId="2FBDC797" w14:textId="77777777" w:rsidR="00FB48E9" w:rsidRPr="006E4CC9" w:rsidRDefault="00FB48E9" w:rsidP="00FB48E9">
            <w:pPr>
              <w:ind w:right="-107"/>
              <w:rPr>
                <w:rFonts w:ascii="Times New Roman" w:hAnsi="Times New Roman"/>
                <w:bCs/>
              </w:rPr>
            </w:pPr>
            <w:r>
              <w:rPr>
                <w:rFonts w:ascii="Times New Roman" w:hAnsi="Times New Roman"/>
                <w:bCs/>
              </w:rPr>
              <w:t xml:space="preserve">Уо 07.01 </w:t>
            </w:r>
            <w:r w:rsidRPr="006E4CC9">
              <w:rPr>
                <w:rFonts w:ascii="Times New Roman" w:hAnsi="Times New Roman"/>
                <w:bCs/>
              </w:rPr>
              <w:t>соблюдать нормы экологической безопасности</w:t>
            </w:r>
          </w:p>
          <w:p w14:paraId="1E9EC3F9" w14:textId="77777777" w:rsidR="00FB48E9" w:rsidRPr="006E4CC9" w:rsidRDefault="00FB48E9" w:rsidP="00FB48E9">
            <w:pPr>
              <w:ind w:right="-107"/>
              <w:rPr>
                <w:rFonts w:ascii="Times New Roman" w:hAnsi="Times New Roman"/>
                <w:bCs/>
              </w:rPr>
            </w:pPr>
            <w:r>
              <w:rPr>
                <w:rFonts w:ascii="Times New Roman" w:hAnsi="Times New Roman"/>
                <w:bCs/>
              </w:rPr>
              <w:t xml:space="preserve">Уо 07.02 </w:t>
            </w:r>
            <w:r w:rsidRPr="006E4CC9">
              <w:rPr>
                <w:rFonts w:ascii="Times New Roman" w:hAnsi="Times New Roman"/>
                <w:bCs/>
              </w:rPr>
              <w:t>определять направления ресурсосбережения в рамках профессиональной деятельности по специальности</w:t>
            </w:r>
          </w:p>
          <w:p w14:paraId="4BD0F24F" w14:textId="77777777" w:rsidR="00FB48E9" w:rsidRPr="006E4CC9" w:rsidRDefault="00FB48E9" w:rsidP="00FB48E9">
            <w:pPr>
              <w:ind w:right="-107"/>
              <w:rPr>
                <w:rFonts w:ascii="Times New Roman" w:hAnsi="Times New Roman"/>
                <w:bCs/>
              </w:rPr>
            </w:pPr>
            <w:r>
              <w:rPr>
                <w:rFonts w:ascii="Times New Roman" w:hAnsi="Times New Roman"/>
                <w:bCs/>
              </w:rPr>
              <w:t xml:space="preserve">Уо 07.03 </w:t>
            </w:r>
            <w:r w:rsidRPr="006E4CC9">
              <w:rPr>
                <w:rFonts w:ascii="Times New Roman" w:hAnsi="Times New Roman"/>
                <w:bCs/>
              </w:rPr>
              <w:t>организовывать профессиональную деятельность с соблюдением принципов бережливого производства</w:t>
            </w:r>
          </w:p>
          <w:p w14:paraId="29ECAC26" w14:textId="77777777" w:rsidR="00FB48E9" w:rsidRPr="006E4CC9" w:rsidRDefault="00FB48E9" w:rsidP="00FB48E9">
            <w:pPr>
              <w:ind w:right="-107"/>
              <w:rPr>
                <w:rFonts w:ascii="Times New Roman" w:hAnsi="Times New Roman"/>
                <w:bCs/>
              </w:rPr>
            </w:pPr>
            <w:r>
              <w:rPr>
                <w:rFonts w:ascii="Times New Roman" w:hAnsi="Times New Roman"/>
                <w:bCs/>
              </w:rPr>
              <w:t xml:space="preserve">Уо 07.04 </w:t>
            </w:r>
            <w:r w:rsidRPr="006E4CC9">
              <w:rPr>
                <w:rFonts w:ascii="Times New Roman" w:hAnsi="Times New Roman"/>
                <w:bCs/>
              </w:rPr>
              <w:t>организовывать профессиональную деятельность с учетом знаний об изменении климатических условий региона</w:t>
            </w:r>
          </w:p>
          <w:p w14:paraId="7794F369" w14:textId="77777777" w:rsidR="00FB48E9" w:rsidRPr="006E4CC9" w:rsidRDefault="00FB48E9" w:rsidP="00FB48E9">
            <w:pPr>
              <w:ind w:right="-107"/>
              <w:rPr>
                <w:rFonts w:ascii="Times New Roman" w:hAnsi="Times New Roman"/>
                <w:bCs/>
              </w:rPr>
            </w:pPr>
            <w:r>
              <w:rPr>
                <w:rFonts w:ascii="Times New Roman" w:hAnsi="Times New Roman"/>
                <w:bCs/>
              </w:rPr>
              <w:t xml:space="preserve">Уо 07.05 </w:t>
            </w:r>
            <w:r w:rsidRPr="006E4CC9">
              <w:rPr>
                <w:rFonts w:ascii="Times New Roman" w:hAnsi="Times New Roman"/>
                <w:bCs/>
              </w:rPr>
              <w:t>эффективно действовать в чрезвычайных ситуациях</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284AF988" w14:textId="77777777" w:rsidR="00FB48E9" w:rsidRPr="006E4CC9" w:rsidRDefault="00FB48E9" w:rsidP="00FB48E9">
            <w:pPr>
              <w:ind w:right="-125"/>
              <w:rPr>
                <w:rFonts w:ascii="Times New Roman" w:hAnsi="Times New Roman"/>
                <w:bCs/>
              </w:rPr>
            </w:pPr>
            <w:r>
              <w:rPr>
                <w:rFonts w:ascii="Times New Roman" w:hAnsi="Times New Roman"/>
                <w:bCs/>
              </w:rPr>
              <w:t xml:space="preserve">Зо 07.01 </w:t>
            </w:r>
            <w:r w:rsidRPr="006E4CC9">
              <w:rPr>
                <w:rFonts w:ascii="Times New Roman" w:hAnsi="Times New Roman"/>
                <w:bCs/>
              </w:rPr>
              <w:t xml:space="preserve">правила экологической безопасности при ведении профессиональной деятельности </w:t>
            </w:r>
          </w:p>
          <w:p w14:paraId="5F53AFF2" w14:textId="77777777" w:rsidR="00FB48E9" w:rsidRPr="006E4CC9" w:rsidRDefault="00FB48E9" w:rsidP="00FB48E9">
            <w:pPr>
              <w:ind w:right="-125"/>
              <w:rPr>
                <w:rFonts w:ascii="Times New Roman" w:hAnsi="Times New Roman"/>
                <w:bCs/>
              </w:rPr>
            </w:pPr>
            <w:r>
              <w:rPr>
                <w:rFonts w:ascii="Times New Roman" w:hAnsi="Times New Roman"/>
                <w:bCs/>
              </w:rPr>
              <w:t xml:space="preserve">Зо 07.02 </w:t>
            </w:r>
            <w:r w:rsidRPr="006E4CC9">
              <w:rPr>
                <w:rFonts w:ascii="Times New Roman" w:hAnsi="Times New Roman"/>
                <w:bCs/>
              </w:rPr>
              <w:t>основные ресурсы, задействованные в профессиональной деятельности</w:t>
            </w:r>
          </w:p>
          <w:p w14:paraId="2891B314" w14:textId="77777777" w:rsidR="00FB48E9" w:rsidRPr="006E4CC9" w:rsidRDefault="00FB48E9" w:rsidP="00FB48E9">
            <w:pPr>
              <w:ind w:right="-125"/>
              <w:rPr>
                <w:rFonts w:ascii="Times New Roman" w:hAnsi="Times New Roman"/>
                <w:bCs/>
              </w:rPr>
            </w:pPr>
            <w:r>
              <w:rPr>
                <w:rFonts w:ascii="Times New Roman" w:hAnsi="Times New Roman"/>
                <w:bCs/>
              </w:rPr>
              <w:t xml:space="preserve">Зо 07.03 </w:t>
            </w:r>
            <w:r w:rsidRPr="006E4CC9">
              <w:rPr>
                <w:rFonts w:ascii="Times New Roman" w:hAnsi="Times New Roman"/>
                <w:bCs/>
              </w:rPr>
              <w:t>пути обеспечения ресурсосбережения</w:t>
            </w:r>
          </w:p>
          <w:p w14:paraId="788FC9C6" w14:textId="77777777" w:rsidR="00FB48E9" w:rsidRPr="006E4CC9" w:rsidRDefault="00FB48E9" w:rsidP="00FB48E9">
            <w:pPr>
              <w:ind w:right="-125"/>
              <w:rPr>
                <w:rFonts w:ascii="Times New Roman" w:hAnsi="Times New Roman"/>
                <w:bCs/>
              </w:rPr>
            </w:pPr>
            <w:r>
              <w:rPr>
                <w:rFonts w:ascii="Times New Roman" w:hAnsi="Times New Roman"/>
                <w:bCs/>
              </w:rPr>
              <w:t xml:space="preserve">Зо 07.04 </w:t>
            </w:r>
            <w:r w:rsidRPr="006E4CC9">
              <w:rPr>
                <w:rFonts w:ascii="Times New Roman" w:hAnsi="Times New Roman"/>
                <w:bCs/>
              </w:rPr>
              <w:t>принципы бережливого производства</w:t>
            </w:r>
          </w:p>
          <w:p w14:paraId="3F3CA405" w14:textId="77777777" w:rsidR="00FB48E9" w:rsidRPr="006E4CC9" w:rsidRDefault="00FB48E9" w:rsidP="00FB48E9">
            <w:pPr>
              <w:ind w:right="-125"/>
              <w:rPr>
                <w:rFonts w:ascii="Times New Roman" w:hAnsi="Times New Roman"/>
                <w:bCs/>
              </w:rPr>
            </w:pPr>
            <w:r w:rsidRPr="006E4CC9">
              <w:rPr>
                <w:rFonts w:ascii="Times New Roman" w:hAnsi="Times New Roman"/>
                <w:bCs/>
              </w:rPr>
              <w:t>Зо 07.0</w:t>
            </w:r>
            <w:r>
              <w:rPr>
                <w:rFonts w:ascii="Times New Roman" w:hAnsi="Times New Roman"/>
                <w:bCs/>
              </w:rPr>
              <w:t xml:space="preserve">5 </w:t>
            </w:r>
            <w:r w:rsidRPr="006E4CC9">
              <w:rPr>
                <w:rFonts w:ascii="Times New Roman" w:hAnsi="Times New Roman"/>
                <w:bCs/>
              </w:rPr>
              <w:t>основные направления изменения климатических условий региона</w:t>
            </w:r>
          </w:p>
          <w:p w14:paraId="146D2DA9" w14:textId="77777777" w:rsidR="00FB48E9" w:rsidRPr="006E4CC9" w:rsidRDefault="00FB48E9" w:rsidP="00FB48E9">
            <w:pPr>
              <w:ind w:right="-125"/>
              <w:rPr>
                <w:rFonts w:ascii="Times New Roman" w:hAnsi="Times New Roman"/>
                <w:bCs/>
              </w:rPr>
            </w:pPr>
            <w:r>
              <w:rPr>
                <w:rFonts w:ascii="Times New Roman" w:hAnsi="Times New Roman"/>
                <w:bCs/>
              </w:rPr>
              <w:t xml:space="preserve">Зо 07.06 </w:t>
            </w:r>
            <w:r w:rsidRPr="006E4CC9">
              <w:rPr>
                <w:rFonts w:ascii="Times New Roman" w:hAnsi="Times New Roman"/>
                <w:bCs/>
              </w:rPr>
              <w:t>правила поведения в чрезвычайных ситуациях</w:t>
            </w:r>
          </w:p>
        </w:tc>
        <w:tc>
          <w:tcPr>
            <w:tcW w:w="2108" w:type="dxa"/>
            <w:tcBorders>
              <w:top w:val="single" w:sz="4" w:space="0" w:color="auto"/>
              <w:left w:val="single" w:sz="4" w:space="0" w:color="auto"/>
              <w:bottom w:val="single" w:sz="4" w:space="0" w:color="auto"/>
              <w:right w:val="single" w:sz="4" w:space="0" w:color="auto"/>
            </w:tcBorders>
          </w:tcPr>
          <w:p w14:paraId="3B7D57B4" w14:textId="77777777" w:rsidR="00FB48E9" w:rsidRPr="006E4CC9" w:rsidRDefault="00FB48E9" w:rsidP="00FB48E9">
            <w:pPr>
              <w:ind w:right="-143"/>
              <w:jc w:val="center"/>
              <w:rPr>
                <w:rFonts w:ascii="Times New Roman" w:hAnsi="Times New Roman"/>
                <w:bCs/>
                <w:i/>
              </w:rPr>
            </w:pPr>
          </w:p>
        </w:tc>
      </w:tr>
      <w:tr w:rsidR="00FB48E9" w:rsidRPr="006E4CC9" w14:paraId="64E4E052" w14:textId="77777777" w:rsidTr="00FB48E9">
        <w:tc>
          <w:tcPr>
            <w:tcW w:w="2802" w:type="dxa"/>
            <w:tcBorders>
              <w:top w:val="single" w:sz="4" w:space="0" w:color="auto"/>
              <w:left w:val="single" w:sz="4" w:space="0" w:color="auto"/>
              <w:right w:val="single" w:sz="4" w:space="0" w:color="auto"/>
            </w:tcBorders>
          </w:tcPr>
          <w:p w14:paraId="09725FE3" w14:textId="77777777" w:rsidR="00FB48E9" w:rsidRPr="006E4CC9" w:rsidRDefault="00FB48E9" w:rsidP="00FB48E9">
            <w:pPr>
              <w:ind w:right="-108"/>
              <w:rPr>
                <w:rFonts w:ascii="Times New Roman" w:hAnsi="Times New Roman"/>
              </w:rPr>
            </w:pPr>
            <w:r w:rsidRPr="006E4CC9">
              <w:rPr>
                <w:rFonts w:ascii="Times New Roman" w:hAnsi="Times New Roman"/>
              </w:rPr>
              <w:t>ОК 09</w:t>
            </w:r>
            <w:proofErr w:type="gramStart"/>
            <w:r w:rsidRPr="006E4CC9">
              <w:rPr>
                <w:rFonts w:ascii="Times New Roman" w:hAnsi="Times New Roman"/>
              </w:rPr>
              <w:tab/>
              <w:t>П</w:t>
            </w:r>
            <w:proofErr w:type="gramEnd"/>
            <w:r w:rsidRPr="006E4CC9">
              <w:rPr>
                <w:rFonts w:ascii="Times New Roman" w:hAnsi="Times New Roman"/>
              </w:rPr>
              <w:t>ользоваться профессиональной документацией на государственном и иностранном языках</w:t>
            </w:r>
          </w:p>
          <w:p w14:paraId="03D52CDC" w14:textId="77777777" w:rsidR="00FB48E9" w:rsidRPr="006E4CC9" w:rsidRDefault="00FB48E9" w:rsidP="00FB48E9">
            <w:pPr>
              <w:ind w:right="-108"/>
              <w:rPr>
                <w:rFonts w:ascii="Times New Roman" w:hAnsi="Times New Roman"/>
              </w:rPr>
            </w:pPr>
            <w:r w:rsidRPr="006E4CC9">
              <w:rPr>
                <w:rFonts w:ascii="Times New Roman" w:hAnsi="Times New Roman"/>
              </w:rPr>
              <w:tab/>
            </w:r>
          </w:p>
        </w:tc>
        <w:tc>
          <w:tcPr>
            <w:tcW w:w="2553" w:type="dxa"/>
            <w:tcBorders>
              <w:top w:val="single" w:sz="4" w:space="0" w:color="auto"/>
              <w:left w:val="single" w:sz="4" w:space="0" w:color="auto"/>
              <w:right w:val="single" w:sz="4" w:space="0" w:color="auto"/>
            </w:tcBorders>
            <w:hideMark/>
          </w:tcPr>
          <w:p w14:paraId="2426998A" w14:textId="77777777" w:rsidR="00FB48E9" w:rsidRPr="006E4CC9" w:rsidRDefault="00FB48E9" w:rsidP="00FB48E9">
            <w:pPr>
              <w:ind w:right="-107"/>
              <w:rPr>
                <w:rFonts w:ascii="Times New Roman" w:hAnsi="Times New Roman"/>
                <w:bCs/>
              </w:rPr>
            </w:pPr>
            <w:r>
              <w:rPr>
                <w:rFonts w:ascii="Times New Roman" w:hAnsi="Times New Roman"/>
                <w:bCs/>
              </w:rPr>
              <w:t xml:space="preserve">Уо 09.01 </w:t>
            </w:r>
            <w:r w:rsidRPr="006E4CC9">
              <w:rPr>
                <w:rFonts w:ascii="Times New Roman" w:hAnsi="Times New Roman"/>
                <w:b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77DCFDA6" w14:textId="77777777" w:rsidR="00FB48E9" w:rsidRPr="006E4CC9" w:rsidRDefault="00FB48E9" w:rsidP="00FB48E9">
            <w:pPr>
              <w:ind w:right="-107"/>
              <w:rPr>
                <w:rFonts w:ascii="Times New Roman" w:hAnsi="Times New Roman"/>
                <w:bCs/>
              </w:rPr>
            </w:pPr>
            <w:r>
              <w:rPr>
                <w:rFonts w:ascii="Times New Roman" w:hAnsi="Times New Roman"/>
                <w:bCs/>
              </w:rPr>
              <w:t xml:space="preserve">Уо 09.02 </w:t>
            </w:r>
            <w:r w:rsidRPr="006E4CC9">
              <w:rPr>
                <w:rFonts w:ascii="Times New Roman" w:hAnsi="Times New Roman"/>
                <w:bCs/>
              </w:rPr>
              <w:t>участвовать в диалогах на знакомые общие и профессиональные темы</w:t>
            </w:r>
          </w:p>
          <w:p w14:paraId="73FBC42F" w14:textId="77777777" w:rsidR="00FB48E9" w:rsidRPr="006E4CC9" w:rsidRDefault="00FB48E9" w:rsidP="00FB48E9">
            <w:pPr>
              <w:ind w:right="-107"/>
              <w:rPr>
                <w:rFonts w:ascii="Times New Roman" w:hAnsi="Times New Roman"/>
                <w:bCs/>
              </w:rPr>
            </w:pPr>
            <w:r>
              <w:rPr>
                <w:rFonts w:ascii="Times New Roman" w:hAnsi="Times New Roman"/>
                <w:bCs/>
              </w:rPr>
              <w:t xml:space="preserve">Уо 09.03 </w:t>
            </w:r>
            <w:r w:rsidRPr="006E4CC9">
              <w:rPr>
                <w:rFonts w:ascii="Times New Roman" w:hAnsi="Times New Roman"/>
                <w:bCs/>
              </w:rPr>
              <w:t>строить простые высказывания о себе и о своей профессиональной деятельности</w:t>
            </w:r>
          </w:p>
          <w:p w14:paraId="1CA23B15" w14:textId="77777777" w:rsidR="00FB48E9" w:rsidRPr="006E4CC9" w:rsidRDefault="00FB48E9" w:rsidP="00FB48E9">
            <w:pPr>
              <w:ind w:right="-107"/>
              <w:rPr>
                <w:rFonts w:ascii="Times New Roman" w:hAnsi="Times New Roman"/>
                <w:bCs/>
              </w:rPr>
            </w:pPr>
            <w:r>
              <w:rPr>
                <w:rFonts w:ascii="Times New Roman" w:hAnsi="Times New Roman"/>
                <w:bCs/>
              </w:rPr>
              <w:t xml:space="preserve">Уо 09.04 </w:t>
            </w:r>
            <w:r w:rsidRPr="006E4CC9">
              <w:rPr>
                <w:rFonts w:ascii="Times New Roman" w:hAnsi="Times New Roman"/>
                <w:bCs/>
              </w:rPr>
              <w:t>кратко обосновывать и объяснять свои действия (текущие и планируемые)</w:t>
            </w:r>
          </w:p>
          <w:p w14:paraId="16C15FC9" w14:textId="77777777" w:rsidR="00FB48E9" w:rsidRDefault="00FB48E9" w:rsidP="00FB48E9">
            <w:pPr>
              <w:ind w:right="-107"/>
              <w:rPr>
                <w:rFonts w:ascii="Times New Roman" w:hAnsi="Times New Roman"/>
                <w:bCs/>
              </w:rPr>
            </w:pPr>
            <w:r>
              <w:rPr>
                <w:rFonts w:ascii="Times New Roman" w:hAnsi="Times New Roman"/>
                <w:bCs/>
              </w:rPr>
              <w:t xml:space="preserve">Уо 09.05 </w:t>
            </w:r>
            <w:r w:rsidRPr="006E4CC9">
              <w:rPr>
                <w:rFonts w:ascii="Times New Roman" w:hAnsi="Times New Roman"/>
                <w:bCs/>
              </w:rPr>
              <w:t xml:space="preserve">писать простые связные сообщения на </w:t>
            </w:r>
            <w:r w:rsidRPr="006E4CC9">
              <w:rPr>
                <w:rFonts w:ascii="Times New Roman" w:hAnsi="Times New Roman"/>
                <w:bCs/>
              </w:rPr>
              <w:lastRenderedPageBreak/>
              <w:t>знакомые или интересующие профессиональные темы</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13845C9E" w14:textId="77777777" w:rsidR="00FB48E9" w:rsidRPr="006E4CC9" w:rsidRDefault="00FB48E9" w:rsidP="00FB48E9">
            <w:pPr>
              <w:ind w:right="-125"/>
              <w:rPr>
                <w:rFonts w:ascii="Times New Roman" w:hAnsi="Times New Roman"/>
                <w:bCs/>
              </w:rPr>
            </w:pPr>
            <w:r>
              <w:rPr>
                <w:rFonts w:ascii="Times New Roman" w:hAnsi="Times New Roman"/>
                <w:bCs/>
              </w:rPr>
              <w:lastRenderedPageBreak/>
              <w:t xml:space="preserve">Зо 09.01 </w:t>
            </w:r>
            <w:r w:rsidRPr="006E4CC9">
              <w:rPr>
                <w:rFonts w:ascii="Times New Roman" w:hAnsi="Times New Roman"/>
                <w:bCs/>
              </w:rPr>
              <w:t>правила построения простых и сложных предложений на профессиональные темы</w:t>
            </w:r>
          </w:p>
          <w:p w14:paraId="57E1CE85" w14:textId="77777777" w:rsidR="00FB48E9" w:rsidRPr="006E4CC9" w:rsidRDefault="00FB48E9" w:rsidP="00FB48E9">
            <w:pPr>
              <w:ind w:right="-125"/>
              <w:rPr>
                <w:rFonts w:ascii="Times New Roman" w:hAnsi="Times New Roman"/>
                <w:bCs/>
              </w:rPr>
            </w:pPr>
            <w:r>
              <w:rPr>
                <w:rFonts w:ascii="Times New Roman" w:hAnsi="Times New Roman"/>
                <w:bCs/>
              </w:rPr>
              <w:t xml:space="preserve">Зо 09.02 </w:t>
            </w:r>
            <w:r w:rsidRPr="006E4CC9">
              <w:rPr>
                <w:rFonts w:ascii="Times New Roman" w:hAnsi="Times New Roman"/>
                <w:bCs/>
              </w:rPr>
              <w:t>основные общеупотребительные глаголы (бытовая и профессиональная лексика)</w:t>
            </w:r>
          </w:p>
          <w:p w14:paraId="0CBCBC35" w14:textId="77777777" w:rsidR="00FB48E9" w:rsidRPr="006E4CC9" w:rsidRDefault="00FB48E9" w:rsidP="00FB48E9">
            <w:pPr>
              <w:ind w:right="-125"/>
              <w:rPr>
                <w:rFonts w:ascii="Times New Roman" w:hAnsi="Times New Roman"/>
                <w:bCs/>
              </w:rPr>
            </w:pPr>
            <w:r>
              <w:rPr>
                <w:rFonts w:ascii="Times New Roman" w:hAnsi="Times New Roman"/>
                <w:bCs/>
              </w:rPr>
              <w:t xml:space="preserve">Зо 09.03 </w:t>
            </w:r>
            <w:r w:rsidRPr="006E4CC9">
              <w:rPr>
                <w:rFonts w:ascii="Times New Roman" w:hAnsi="Times New Roman"/>
                <w:bCs/>
              </w:rPr>
              <w:t>лексический минимум, относящийся к описанию предметов, средств и процессов профессиональной деятельности</w:t>
            </w:r>
          </w:p>
          <w:p w14:paraId="3F8CE258" w14:textId="77777777" w:rsidR="00FB48E9" w:rsidRPr="006E4CC9" w:rsidRDefault="00FB48E9" w:rsidP="00FB48E9">
            <w:pPr>
              <w:ind w:right="-125"/>
              <w:rPr>
                <w:rFonts w:ascii="Times New Roman" w:hAnsi="Times New Roman"/>
                <w:bCs/>
              </w:rPr>
            </w:pPr>
            <w:r>
              <w:rPr>
                <w:rFonts w:ascii="Times New Roman" w:hAnsi="Times New Roman"/>
                <w:bCs/>
              </w:rPr>
              <w:t xml:space="preserve">Зо 09.04 </w:t>
            </w:r>
            <w:r w:rsidRPr="006E4CC9">
              <w:rPr>
                <w:rFonts w:ascii="Times New Roman" w:hAnsi="Times New Roman"/>
                <w:bCs/>
              </w:rPr>
              <w:t>особенности произношения</w:t>
            </w:r>
          </w:p>
          <w:p w14:paraId="1AD42070" w14:textId="77777777" w:rsidR="00FB48E9" w:rsidRDefault="00FB48E9" w:rsidP="00FB48E9">
            <w:pPr>
              <w:ind w:right="-125"/>
              <w:rPr>
                <w:rFonts w:ascii="Times New Roman" w:hAnsi="Times New Roman"/>
                <w:bCs/>
              </w:rPr>
            </w:pPr>
            <w:r>
              <w:rPr>
                <w:rFonts w:ascii="Times New Roman" w:hAnsi="Times New Roman"/>
                <w:bCs/>
              </w:rPr>
              <w:t xml:space="preserve">Зо 09.05 </w:t>
            </w:r>
            <w:r w:rsidRPr="006E4CC9">
              <w:rPr>
                <w:rFonts w:ascii="Times New Roman" w:hAnsi="Times New Roman"/>
                <w:bCs/>
              </w:rPr>
              <w:t xml:space="preserve">правила чтения текстов </w:t>
            </w:r>
            <w:r w:rsidRPr="006E4CC9">
              <w:rPr>
                <w:rFonts w:ascii="Times New Roman" w:hAnsi="Times New Roman"/>
                <w:bCs/>
              </w:rPr>
              <w:lastRenderedPageBreak/>
              <w:t>профессиональной направленности</w:t>
            </w:r>
          </w:p>
        </w:tc>
        <w:tc>
          <w:tcPr>
            <w:tcW w:w="2108" w:type="dxa"/>
            <w:tcBorders>
              <w:top w:val="single" w:sz="4" w:space="0" w:color="auto"/>
              <w:left w:val="single" w:sz="4" w:space="0" w:color="auto"/>
              <w:bottom w:val="single" w:sz="4" w:space="0" w:color="auto"/>
              <w:right w:val="single" w:sz="4" w:space="0" w:color="auto"/>
            </w:tcBorders>
          </w:tcPr>
          <w:p w14:paraId="56ED33B1" w14:textId="77777777" w:rsidR="00FB48E9" w:rsidRPr="006E4CC9" w:rsidRDefault="00FB48E9" w:rsidP="00FB48E9">
            <w:pPr>
              <w:ind w:right="-143"/>
              <w:jc w:val="center"/>
              <w:rPr>
                <w:rFonts w:ascii="Times New Roman" w:hAnsi="Times New Roman"/>
                <w:bCs/>
                <w:i/>
              </w:rPr>
            </w:pPr>
          </w:p>
        </w:tc>
      </w:tr>
      <w:tr w:rsidR="00FB48E9" w:rsidRPr="006E4CC9" w14:paraId="192BCBB6" w14:textId="77777777" w:rsidTr="00FB48E9">
        <w:tc>
          <w:tcPr>
            <w:tcW w:w="2802" w:type="dxa"/>
            <w:tcBorders>
              <w:top w:val="single" w:sz="4" w:space="0" w:color="auto"/>
              <w:left w:val="single" w:sz="4" w:space="0" w:color="auto"/>
              <w:bottom w:val="single" w:sz="4" w:space="0" w:color="auto"/>
              <w:right w:val="single" w:sz="4" w:space="0" w:color="auto"/>
            </w:tcBorders>
          </w:tcPr>
          <w:p w14:paraId="3B7E8D85" w14:textId="77777777" w:rsidR="00FB48E9" w:rsidRPr="00742727" w:rsidRDefault="00FB48E9" w:rsidP="00FB48E9">
            <w:pPr>
              <w:ind w:left="22" w:right="-108"/>
              <w:rPr>
                <w:rFonts w:ascii="Times New Roman" w:hAnsi="Times New Roman"/>
              </w:rPr>
            </w:pPr>
            <w:r>
              <w:rPr>
                <w:rFonts w:ascii="Times New Roman" w:hAnsi="Times New Roman"/>
              </w:rPr>
              <w:lastRenderedPageBreak/>
              <w:t>ПК 4.3</w:t>
            </w:r>
            <w:proofErr w:type="gramStart"/>
            <w:r>
              <w:rPr>
                <w:rFonts w:ascii="Times New Roman" w:hAnsi="Times New Roman"/>
              </w:rPr>
              <w:t xml:space="preserve"> </w:t>
            </w:r>
            <w:r w:rsidRPr="00331741">
              <w:rPr>
                <w:rFonts w:ascii="Times New Roman" w:hAnsi="Times New Roman"/>
              </w:rPr>
              <w:t>О</w:t>
            </w:r>
            <w:proofErr w:type="gramEnd"/>
            <w:r w:rsidRPr="00331741">
              <w:rPr>
                <w:rFonts w:ascii="Times New Roman" w:hAnsi="Times New Roman"/>
              </w:rPr>
              <w:t>пределять степень пригодности технологического процесса, опираясь на оценку качества по совокупности различных свойств.</w:t>
            </w:r>
          </w:p>
        </w:tc>
        <w:tc>
          <w:tcPr>
            <w:tcW w:w="2553" w:type="dxa"/>
            <w:tcBorders>
              <w:top w:val="single" w:sz="4" w:space="0" w:color="auto"/>
              <w:left w:val="single" w:sz="4" w:space="0" w:color="auto"/>
              <w:bottom w:val="single" w:sz="4" w:space="0" w:color="auto"/>
              <w:right w:val="single" w:sz="4" w:space="0" w:color="auto"/>
            </w:tcBorders>
            <w:hideMark/>
          </w:tcPr>
          <w:p w14:paraId="0107F818" w14:textId="77777777" w:rsidR="00FB48E9" w:rsidRPr="00331741" w:rsidRDefault="00FB48E9" w:rsidP="00FB48E9">
            <w:pPr>
              <w:ind w:right="-107"/>
              <w:rPr>
                <w:rFonts w:ascii="Times New Roman" w:hAnsi="Times New Roman"/>
                <w:bCs/>
              </w:rPr>
            </w:pPr>
            <w:r>
              <w:rPr>
                <w:rFonts w:ascii="Times New Roman" w:hAnsi="Times New Roman"/>
                <w:bCs/>
              </w:rPr>
              <w:t xml:space="preserve">У 4.3.01 </w:t>
            </w:r>
            <w:r w:rsidRPr="00331741">
              <w:rPr>
                <w:rFonts w:ascii="Times New Roman" w:hAnsi="Times New Roman"/>
                <w:bCs/>
              </w:rPr>
              <w:t>использует нормативную документацию и инструкции по эксплуатации оборудования;</w:t>
            </w:r>
          </w:p>
          <w:p w14:paraId="29C55CDA" w14:textId="77777777" w:rsidR="00FB48E9" w:rsidRPr="00331741" w:rsidRDefault="00FB48E9" w:rsidP="00FB48E9">
            <w:pPr>
              <w:ind w:right="-107"/>
              <w:rPr>
                <w:rFonts w:ascii="Times New Roman" w:hAnsi="Times New Roman"/>
                <w:bCs/>
              </w:rPr>
            </w:pPr>
            <w:r>
              <w:rPr>
                <w:rFonts w:ascii="Times New Roman" w:hAnsi="Times New Roman"/>
                <w:bCs/>
              </w:rPr>
              <w:t xml:space="preserve">У 4.3.02 </w:t>
            </w:r>
            <w:r w:rsidRPr="00331741">
              <w:rPr>
                <w:rFonts w:ascii="Times New Roman" w:hAnsi="Times New Roman"/>
                <w:bCs/>
              </w:rPr>
              <w:t>осуществляет организацию работ по устранению неполадок, отказов и ремонту систем и технологических приспособлений, с целью выполнения планового задания в рамках своей компетенции;</w:t>
            </w:r>
          </w:p>
          <w:p w14:paraId="1387F084" w14:textId="77777777" w:rsidR="00FB48E9" w:rsidRPr="00331741" w:rsidRDefault="00FB48E9" w:rsidP="00FB48E9">
            <w:pPr>
              <w:ind w:right="-107"/>
              <w:rPr>
                <w:rFonts w:ascii="Times New Roman" w:hAnsi="Times New Roman"/>
                <w:bCs/>
              </w:rPr>
            </w:pPr>
            <w:r>
              <w:rPr>
                <w:rFonts w:ascii="Times New Roman" w:hAnsi="Times New Roman"/>
                <w:bCs/>
              </w:rPr>
              <w:t xml:space="preserve">У 4.3.03 </w:t>
            </w:r>
            <w:r w:rsidRPr="00331741">
              <w:rPr>
                <w:rFonts w:ascii="Times New Roman" w:hAnsi="Times New Roman"/>
                <w:bCs/>
              </w:rPr>
              <w:t>проводит контроль соответствия качества сборочных единиц требованиям технической документации;</w:t>
            </w:r>
          </w:p>
          <w:p w14:paraId="6122A459" w14:textId="77777777" w:rsidR="00FB48E9" w:rsidRPr="00331741" w:rsidRDefault="00FB48E9" w:rsidP="00FB48E9">
            <w:pPr>
              <w:ind w:right="-107"/>
              <w:rPr>
                <w:rFonts w:ascii="Times New Roman" w:hAnsi="Times New Roman"/>
                <w:bCs/>
              </w:rPr>
            </w:pPr>
            <w:r>
              <w:rPr>
                <w:rFonts w:ascii="Times New Roman" w:hAnsi="Times New Roman"/>
                <w:bCs/>
              </w:rPr>
              <w:t xml:space="preserve">У 4.3.04 </w:t>
            </w:r>
            <w:r w:rsidRPr="00331741">
              <w:rPr>
                <w:rFonts w:ascii="Times New Roman" w:hAnsi="Times New Roman"/>
                <w:bCs/>
              </w:rPr>
              <w:t>организовывает работы по контролю,</w:t>
            </w:r>
          </w:p>
          <w:p w14:paraId="0907C8DC" w14:textId="77777777" w:rsidR="00FB48E9" w:rsidRPr="006E4CC9" w:rsidRDefault="00FB48E9" w:rsidP="00FB48E9">
            <w:pPr>
              <w:ind w:right="-107"/>
              <w:rPr>
                <w:rFonts w:ascii="Times New Roman" w:hAnsi="Times New Roman"/>
                <w:bCs/>
              </w:rPr>
            </w:pPr>
            <w:r w:rsidRPr="00331741">
              <w:rPr>
                <w:rFonts w:ascii="Times New Roman" w:hAnsi="Times New Roman"/>
                <w:bCs/>
              </w:rPr>
              <w:t>наладке, подналадке и техническому обслуживанию оборудования на основе</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0AB1458A" w14:textId="77777777" w:rsidR="00FB48E9" w:rsidRPr="00331741" w:rsidRDefault="00FB48E9" w:rsidP="00FB48E9">
            <w:pPr>
              <w:ind w:right="-125"/>
              <w:rPr>
                <w:rFonts w:ascii="Times New Roman" w:hAnsi="Times New Roman"/>
                <w:bCs/>
              </w:rPr>
            </w:pPr>
            <w:proofErr w:type="gramStart"/>
            <w:r>
              <w:rPr>
                <w:rFonts w:ascii="Times New Roman" w:hAnsi="Times New Roman"/>
                <w:bCs/>
              </w:rPr>
              <w:t>З</w:t>
            </w:r>
            <w:proofErr w:type="gramEnd"/>
            <w:r>
              <w:rPr>
                <w:rFonts w:ascii="Times New Roman" w:hAnsi="Times New Roman"/>
                <w:bCs/>
              </w:rPr>
              <w:t xml:space="preserve">  4.3.0 </w:t>
            </w:r>
            <w:r w:rsidRPr="00331741">
              <w:rPr>
                <w:rFonts w:ascii="Times New Roman" w:hAnsi="Times New Roman"/>
                <w:bCs/>
              </w:rPr>
              <w:t>нормативных документаций и инструкций по эксплуатации оборудования;</w:t>
            </w:r>
          </w:p>
          <w:p w14:paraId="4DC579A7" w14:textId="77777777" w:rsidR="00FB48E9" w:rsidRPr="006E4CC9" w:rsidRDefault="00FB48E9" w:rsidP="00FB48E9">
            <w:pPr>
              <w:ind w:right="-125"/>
              <w:rPr>
                <w:rFonts w:ascii="Times New Roman" w:hAnsi="Times New Roman"/>
                <w:bCs/>
              </w:rPr>
            </w:pPr>
            <w:proofErr w:type="gramStart"/>
            <w:r>
              <w:rPr>
                <w:rFonts w:ascii="Times New Roman" w:hAnsi="Times New Roman"/>
                <w:bCs/>
              </w:rPr>
              <w:t>З</w:t>
            </w:r>
            <w:proofErr w:type="gramEnd"/>
            <w:r>
              <w:rPr>
                <w:rFonts w:ascii="Times New Roman" w:hAnsi="Times New Roman"/>
                <w:bCs/>
              </w:rPr>
              <w:t xml:space="preserve">  4.3.02 </w:t>
            </w:r>
            <w:r w:rsidRPr="00331741">
              <w:rPr>
                <w:rFonts w:ascii="Times New Roman" w:hAnsi="Times New Roman"/>
                <w:bCs/>
              </w:rPr>
              <w:t>порядок организацию работ по устранению неполадок, отказов оборудования и ремонту систем и технологических приспособлений</w:t>
            </w:r>
          </w:p>
        </w:tc>
        <w:tc>
          <w:tcPr>
            <w:tcW w:w="2108" w:type="dxa"/>
            <w:tcBorders>
              <w:top w:val="single" w:sz="4" w:space="0" w:color="auto"/>
              <w:left w:val="single" w:sz="4" w:space="0" w:color="auto"/>
              <w:bottom w:val="single" w:sz="4" w:space="0" w:color="auto"/>
              <w:right w:val="single" w:sz="4" w:space="0" w:color="auto"/>
            </w:tcBorders>
            <w:hideMark/>
          </w:tcPr>
          <w:p w14:paraId="2BD8D030" w14:textId="77777777" w:rsidR="00FB48E9" w:rsidRPr="00331741" w:rsidRDefault="00FB48E9" w:rsidP="00FB48E9">
            <w:pPr>
              <w:ind w:right="-143"/>
              <w:rPr>
                <w:rFonts w:ascii="Times New Roman" w:hAnsi="Times New Roman"/>
                <w:bCs/>
              </w:rPr>
            </w:pPr>
            <w:r>
              <w:rPr>
                <w:rFonts w:ascii="Times New Roman" w:hAnsi="Times New Roman"/>
                <w:bCs/>
              </w:rPr>
              <w:t xml:space="preserve">Н 4.3.01 </w:t>
            </w:r>
            <w:r w:rsidRPr="00331741">
              <w:rPr>
                <w:rFonts w:ascii="Times New Roman" w:hAnsi="Times New Roman"/>
                <w:bCs/>
              </w:rPr>
              <w:t xml:space="preserve">контроля соответствия качества сборочных единиц требованиям технической документации; </w:t>
            </w:r>
          </w:p>
          <w:p w14:paraId="37B79715" w14:textId="77777777" w:rsidR="00FB48E9" w:rsidRPr="006E4CC9" w:rsidRDefault="00FB48E9" w:rsidP="00FB48E9">
            <w:pPr>
              <w:ind w:right="-143"/>
              <w:rPr>
                <w:rFonts w:ascii="Times New Roman" w:hAnsi="Times New Roman"/>
                <w:bCs/>
              </w:rPr>
            </w:pPr>
            <w:r>
              <w:rPr>
                <w:rFonts w:ascii="Times New Roman" w:hAnsi="Times New Roman"/>
                <w:bCs/>
              </w:rPr>
              <w:t xml:space="preserve">Н 4.3.02 </w:t>
            </w:r>
            <w:r w:rsidRPr="00331741">
              <w:rPr>
                <w:rFonts w:ascii="Times New Roman" w:hAnsi="Times New Roman"/>
                <w:bCs/>
              </w:rPr>
              <w:t>в наладке, подналадке и техническому обслуживанию оборудования на основе технологической документации в соответствии с производственными задачами согласно нормативным требованиям</w:t>
            </w:r>
          </w:p>
        </w:tc>
      </w:tr>
    </w:tbl>
    <w:p w14:paraId="4032B8BE" w14:textId="77777777" w:rsidR="00FB48E9" w:rsidRDefault="00FB48E9" w:rsidP="00FB48E9">
      <w:pPr>
        <w:spacing w:after="120"/>
        <w:ind w:firstLine="709"/>
        <w:rPr>
          <w:rFonts w:ascii="Times New Roman" w:hAnsi="Times New Roman"/>
          <w:bCs/>
          <w:sz w:val="24"/>
          <w:szCs w:val="24"/>
        </w:rPr>
      </w:pPr>
    </w:p>
    <w:p w14:paraId="74E630A1" w14:textId="77777777" w:rsidR="00FB48E9" w:rsidRPr="00711ECC" w:rsidRDefault="00FB48E9" w:rsidP="00FB48E9">
      <w:pPr>
        <w:ind w:firstLine="709"/>
        <w:rPr>
          <w:rFonts w:ascii="Times New Roman" w:eastAsia="Times New Roman" w:hAnsi="Times New Roman"/>
          <w:sz w:val="12"/>
          <w:szCs w:val="12"/>
          <w:lang w:eastAsia="ru-RU"/>
        </w:rPr>
      </w:pPr>
    </w:p>
    <w:p w14:paraId="3DE48800" w14:textId="77777777" w:rsidR="00FB48E9" w:rsidRPr="00B115E3" w:rsidRDefault="00FB48E9" w:rsidP="00FB48E9">
      <w:pPr>
        <w:pStyle w:val="1f"/>
        <w:rPr>
          <w:rFonts w:ascii="Times New Roman" w:hAnsi="Times New Roman"/>
        </w:rPr>
      </w:pPr>
      <w:bookmarkStart w:id="250" w:name="_Toc169024589"/>
      <w:bookmarkStart w:id="251" w:name="_Toc169024833"/>
      <w:bookmarkStart w:id="252" w:name="_Toc169025507"/>
      <w:bookmarkStart w:id="253" w:name="_Toc169027024"/>
      <w:bookmarkStart w:id="254" w:name="_Toc169035662"/>
      <w:bookmarkStart w:id="255" w:name="_Toc169035765"/>
      <w:r w:rsidRPr="00E11160">
        <w:rPr>
          <w:rFonts w:ascii="Times New Roman" w:hAnsi="Times New Roman"/>
        </w:rPr>
        <w:t xml:space="preserve">2. Структура и содержание </w:t>
      </w:r>
      <w:r>
        <w:rPr>
          <w:rFonts w:ascii="Times New Roman" w:hAnsi="Times New Roman"/>
        </w:rPr>
        <w:t>ДИСЦИПЛИНЫ</w:t>
      </w:r>
      <w:bookmarkEnd w:id="250"/>
      <w:bookmarkEnd w:id="251"/>
      <w:bookmarkEnd w:id="252"/>
      <w:bookmarkEnd w:id="253"/>
      <w:bookmarkEnd w:id="254"/>
      <w:bookmarkEnd w:id="255"/>
    </w:p>
    <w:p w14:paraId="0342370E" w14:textId="77777777" w:rsidR="00FB48E9" w:rsidRPr="00E11160" w:rsidRDefault="00FB48E9" w:rsidP="00FB48E9">
      <w:pPr>
        <w:pStyle w:val="114"/>
        <w:rPr>
          <w:rFonts w:ascii="Times New Roman" w:hAnsi="Times New Roman"/>
        </w:rPr>
      </w:pPr>
      <w:bookmarkStart w:id="256" w:name="_Toc169024590"/>
      <w:bookmarkStart w:id="257" w:name="_Toc169024834"/>
      <w:bookmarkStart w:id="258" w:name="_Toc169025508"/>
      <w:bookmarkStart w:id="259" w:name="_Toc169027025"/>
      <w:bookmarkStart w:id="260" w:name="_Toc169035663"/>
      <w:bookmarkStart w:id="261" w:name="_Toc169035766"/>
      <w:r w:rsidRPr="00E11160">
        <w:rPr>
          <w:rFonts w:ascii="Times New Roman" w:hAnsi="Times New Roman"/>
        </w:rPr>
        <w:t xml:space="preserve">2.1. Трудоемкость освоения </w:t>
      </w:r>
      <w:r>
        <w:rPr>
          <w:rFonts w:ascii="Times New Roman" w:hAnsi="Times New Roman"/>
        </w:rPr>
        <w:t>дисциплины</w:t>
      </w:r>
      <w:bookmarkEnd w:id="256"/>
      <w:bookmarkEnd w:id="257"/>
      <w:bookmarkEnd w:id="258"/>
      <w:bookmarkEnd w:id="259"/>
      <w:bookmarkEnd w:id="260"/>
      <w:bookmarkEnd w:id="261"/>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26"/>
        <w:gridCol w:w="1095"/>
        <w:gridCol w:w="2391"/>
      </w:tblGrid>
      <w:tr w:rsidR="00FB48E9" w:rsidRPr="001222F3" w14:paraId="0942E364" w14:textId="77777777" w:rsidTr="00FB48E9">
        <w:trPr>
          <w:trHeight w:val="23"/>
        </w:trPr>
        <w:tc>
          <w:tcPr>
            <w:tcW w:w="3259" w:type="pct"/>
            <w:vAlign w:val="center"/>
          </w:tcPr>
          <w:p w14:paraId="1E46B967" w14:textId="77777777" w:rsidR="00FB48E9" w:rsidRPr="001222F3" w:rsidRDefault="00FB48E9" w:rsidP="00FB48E9">
            <w:pPr>
              <w:jc w:val="center"/>
              <w:rPr>
                <w:rFonts w:ascii="Times New Roman" w:hAnsi="Times New Roman"/>
                <w:b/>
                <w:sz w:val="24"/>
              </w:rPr>
            </w:pPr>
            <w:r w:rsidRPr="001222F3">
              <w:rPr>
                <w:rFonts w:ascii="Times New Roman" w:hAnsi="Times New Roman"/>
                <w:b/>
                <w:sz w:val="24"/>
              </w:rPr>
              <w:t>Наименование составных частей дисциплины</w:t>
            </w:r>
          </w:p>
        </w:tc>
        <w:tc>
          <w:tcPr>
            <w:tcW w:w="547" w:type="pct"/>
            <w:vAlign w:val="center"/>
          </w:tcPr>
          <w:p w14:paraId="1A43696F" w14:textId="77777777" w:rsidR="00FB48E9" w:rsidRPr="001222F3" w:rsidRDefault="00FB48E9" w:rsidP="00FB48E9">
            <w:pPr>
              <w:jc w:val="center"/>
              <w:rPr>
                <w:rFonts w:ascii="Times New Roman" w:hAnsi="Times New Roman"/>
                <w:b/>
                <w:iCs/>
                <w:sz w:val="24"/>
              </w:rPr>
            </w:pPr>
            <w:r w:rsidRPr="001222F3">
              <w:rPr>
                <w:rFonts w:ascii="Times New Roman" w:hAnsi="Times New Roman"/>
                <w:b/>
                <w:iCs/>
                <w:sz w:val="24"/>
              </w:rPr>
              <w:t>Объем в часах</w:t>
            </w:r>
          </w:p>
        </w:tc>
        <w:tc>
          <w:tcPr>
            <w:tcW w:w="1194" w:type="pct"/>
          </w:tcPr>
          <w:p w14:paraId="2730769B" w14:textId="77777777" w:rsidR="00FB48E9" w:rsidRPr="001222F3" w:rsidRDefault="00FB48E9" w:rsidP="00FB48E9">
            <w:pPr>
              <w:jc w:val="center"/>
              <w:rPr>
                <w:rFonts w:ascii="Times New Roman" w:hAnsi="Times New Roman"/>
                <w:b/>
                <w:iCs/>
                <w:sz w:val="24"/>
              </w:rPr>
            </w:pPr>
            <w:r w:rsidRPr="001222F3">
              <w:rPr>
                <w:rFonts w:ascii="Times New Roman" w:hAnsi="Times New Roman"/>
                <w:b/>
                <w:sz w:val="24"/>
              </w:rPr>
              <w:t>В т.ч. в форме практ. подготовки</w:t>
            </w:r>
          </w:p>
        </w:tc>
      </w:tr>
      <w:tr w:rsidR="00FB48E9" w:rsidRPr="001222F3" w14:paraId="6D638E07" w14:textId="77777777" w:rsidTr="00FB48E9">
        <w:trPr>
          <w:trHeight w:val="23"/>
        </w:trPr>
        <w:tc>
          <w:tcPr>
            <w:tcW w:w="3259" w:type="pct"/>
            <w:vAlign w:val="center"/>
          </w:tcPr>
          <w:p w14:paraId="661A26F4" w14:textId="77777777" w:rsidR="00FB48E9" w:rsidRPr="001222F3" w:rsidRDefault="00FB48E9" w:rsidP="00FB48E9">
            <w:pPr>
              <w:jc w:val="both"/>
              <w:rPr>
                <w:rFonts w:ascii="Times New Roman" w:hAnsi="Times New Roman"/>
                <w:bCs/>
                <w:sz w:val="24"/>
                <w:szCs w:val="24"/>
              </w:rPr>
            </w:pPr>
            <w:r w:rsidRPr="001222F3">
              <w:rPr>
                <w:rFonts w:ascii="Times New Roman" w:hAnsi="Times New Roman"/>
                <w:bCs/>
                <w:sz w:val="24"/>
                <w:szCs w:val="24"/>
              </w:rPr>
              <w:t>Учебные занятия</w:t>
            </w:r>
            <w:r w:rsidRPr="001222F3">
              <w:rPr>
                <w:rStyle w:val="af3"/>
                <w:rFonts w:ascii="Times New Roman" w:hAnsi="Times New Roman"/>
                <w:bCs/>
                <w:sz w:val="24"/>
                <w:szCs w:val="24"/>
              </w:rPr>
              <w:footnoteReference w:id="6"/>
            </w:r>
          </w:p>
        </w:tc>
        <w:tc>
          <w:tcPr>
            <w:tcW w:w="547" w:type="pct"/>
            <w:vAlign w:val="center"/>
          </w:tcPr>
          <w:p w14:paraId="14553E41" w14:textId="77777777" w:rsidR="00FB48E9" w:rsidRPr="001222F3" w:rsidRDefault="00FB48E9" w:rsidP="00FB48E9">
            <w:pPr>
              <w:jc w:val="center"/>
              <w:rPr>
                <w:rFonts w:ascii="Times New Roman" w:hAnsi="Times New Roman"/>
                <w:bCs/>
                <w:sz w:val="24"/>
                <w:szCs w:val="24"/>
              </w:rPr>
            </w:pPr>
            <w:r>
              <w:rPr>
                <w:rFonts w:ascii="Times New Roman" w:hAnsi="Times New Roman"/>
                <w:bCs/>
                <w:sz w:val="24"/>
                <w:szCs w:val="24"/>
              </w:rPr>
              <w:t>52</w:t>
            </w:r>
          </w:p>
        </w:tc>
        <w:tc>
          <w:tcPr>
            <w:tcW w:w="1194" w:type="pct"/>
            <w:vAlign w:val="center"/>
          </w:tcPr>
          <w:p w14:paraId="2541EE66" w14:textId="26163686" w:rsidR="00FB48E9" w:rsidRPr="001222F3" w:rsidRDefault="00B07EFA" w:rsidP="00FB48E9">
            <w:pPr>
              <w:jc w:val="center"/>
              <w:rPr>
                <w:rFonts w:ascii="Times New Roman" w:hAnsi="Times New Roman"/>
                <w:bCs/>
                <w:sz w:val="24"/>
                <w:szCs w:val="24"/>
              </w:rPr>
            </w:pPr>
            <w:r>
              <w:rPr>
                <w:rFonts w:ascii="Times New Roman" w:hAnsi="Times New Roman"/>
                <w:bCs/>
                <w:sz w:val="24"/>
                <w:szCs w:val="24"/>
              </w:rPr>
              <w:t>31</w:t>
            </w:r>
          </w:p>
        </w:tc>
      </w:tr>
      <w:tr w:rsidR="00FB48E9" w:rsidRPr="001222F3" w14:paraId="3574B20B" w14:textId="77777777" w:rsidTr="00FB48E9">
        <w:trPr>
          <w:trHeight w:val="23"/>
        </w:trPr>
        <w:tc>
          <w:tcPr>
            <w:tcW w:w="3259" w:type="pct"/>
            <w:vAlign w:val="center"/>
          </w:tcPr>
          <w:p w14:paraId="1F4C8D9E" w14:textId="77777777" w:rsidR="00FB48E9" w:rsidRPr="001222F3" w:rsidRDefault="00FB48E9" w:rsidP="00FB48E9">
            <w:pPr>
              <w:jc w:val="both"/>
              <w:rPr>
                <w:rFonts w:ascii="Times New Roman" w:hAnsi="Times New Roman"/>
                <w:bCs/>
                <w:i/>
                <w:iCs/>
                <w:sz w:val="24"/>
                <w:szCs w:val="24"/>
              </w:rPr>
            </w:pPr>
            <w:r w:rsidRPr="001222F3">
              <w:rPr>
                <w:rFonts w:ascii="Times New Roman" w:hAnsi="Times New Roman"/>
                <w:bCs/>
                <w:i/>
                <w:iCs/>
                <w:sz w:val="24"/>
                <w:szCs w:val="24"/>
              </w:rPr>
              <w:t>Курсовая работа (проект)</w:t>
            </w:r>
          </w:p>
        </w:tc>
        <w:tc>
          <w:tcPr>
            <w:tcW w:w="547" w:type="pct"/>
            <w:vAlign w:val="center"/>
          </w:tcPr>
          <w:p w14:paraId="56E1AF9A" w14:textId="77777777" w:rsidR="00FB48E9" w:rsidRPr="001222F3" w:rsidRDefault="00FB48E9" w:rsidP="00FB48E9">
            <w:pPr>
              <w:jc w:val="center"/>
              <w:rPr>
                <w:rFonts w:ascii="Times New Roman" w:hAnsi="Times New Roman"/>
                <w:bCs/>
                <w:sz w:val="24"/>
                <w:szCs w:val="24"/>
              </w:rPr>
            </w:pPr>
            <w:r w:rsidRPr="001222F3">
              <w:rPr>
                <w:rFonts w:ascii="Times New Roman" w:hAnsi="Times New Roman"/>
                <w:bCs/>
                <w:sz w:val="24"/>
                <w:szCs w:val="24"/>
              </w:rPr>
              <w:t>-</w:t>
            </w:r>
          </w:p>
        </w:tc>
        <w:tc>
          <w:tcPr>
            <w:tcW w:w="1194" w:type="pct"/>
            <w:vAlign w:val="center"/>
          </w:tcPr>
          <w:p w14:paraId="2B1A928B" w14:textId="77777777" w:rsidR="00FB48E9" w:rsidRPr="001222F3" w:rsidRDefault="00FB48E9" w:rsidP="00FB48E9">
            <w:pPr>
              <w:jc w:val="center"/>
              <w:rPr>
                <w:rFonts w:ascii="Times New Roman" w:hAnsi="Times New Roman"/>
                <w:bCs/>
                <w:sz w:val="24"/>
                <w:szCs w:val="24"/>
              </w:rPr>
            </w:pPr>
            <w:r w:rsidRPr="001222F3">
              <w:rPr>
                <w:rFonts w:ascii="Times New Roman" w:hAnsi="Times New Roman"/>
                <w:bCs/>
                <w:sz w:val="24"/>
                <w:szCs w:val="24"/>
              </w:rPr>
              <w:t>-</w:t>
            </w:r>
          </w:p>
        </w:tc>
      </w:tr>
      <w:tr w:rsidR="00FB48E9" w:rsidRPr="001222F3" w14:paraId="53C2BBEA" w14:textId="77777777" w:rsidTr="00FB48E9">
        <w:trPr>
          <w:trHeight w:val="23"/>
        </w:trPr>
        <w:tc>
          <w:tcPr>
            <w:tcW w:w="3259" w:type="pct"/>
            <w:vAlign w:val="center"/>
          </w:tcPr>
          <w:p w14:paraId="58DF17C7" w14:textId="77777777" w:rsidR="00FB48E9" w:rsidRPr="001222F3" w:rsidRDefault="00FB48E9" w:rsidP="00FB48E9">
            <w:pPr>
              <w:jc w:val="both"/>
              <w:rPr>
                <w:rFonts w:ascii="Times New Roman" w:hAnsi="Times New Roman"/>
                <w:bCs/>
                <w:sz w:val="24"/>
                <w:szCs w:val="24"/>
              </w:rPr>
            </w:pPr>
            <w:r w:rsidRPr="001222F3">
              <w:rPr>
                <w:rFonts w:ascii="Times New Roman" w:hAnsi="Times New Roman"/>
                <w:bCs/>
                <w:sz w:val="24"/>
                <w:szCs w:val="24"/>
              </w:rPr>
              <w:t>Самостоятельная работа</w:t>
            </w:r>
          </w:p>
        </w:tc>
        <w:tc>
          <w:tcPr>
            <w:tcW w:w="547" w:type="pct"/>
            <w:vAlign w:val="center"/>
          </w:tcPr>
          <w:p w14:paraId="01A00796" w14:textId="77777777" w:rsidR="00FB48E9" w:rsidRPr="001222F3" w:rsidRDefault="00FB48E9" w:rsidP="00FB48E9">
            <w:pPr>
              <w:jc w:val="center"/>
              <w:rPr>
                <w:rFonts w:ascii="Times New Roman" w:hAnsi="Times New Roman"/>
                <w:bCs/>
                <w:sz w:val="24"/>
                <w:szCs w:val="24"/>
              </w:rPr>
            </w:pPr>
            <w:r>
              <w:rPr>
                <w:rFonts w:ascii="Times New Roman" w:hAnsi="Times New Roman"/>
                <w:bCs/>
                <w:sz w:val="24"/>
                <w:szCs w:val="24"/>
              </w:rPr>
              <w:t>2</w:t>
            </w:r>
          </w:p>
        </w:tc>
        <w:tc>
          <w:tcPr>
            <w:tcW w:w="1194" w:type="pct"/>
            <w:vAlign w:val="center"/>
          </w:tcPr>
          <w:p w14:paraId="734FB43F" w14:textId="77777777" w:rsidR="00FB48E9" w:rsidRPr="001222F3" w:rsidRDefault="00FB48E9" w:rsidP="00FB48E9">
            <w:pPr>
              <w:jc w:val="center"/>
              <w:rPr>
                <w:rFonts w:ascii="Times New Roman" w:hAnsi="Times New Roman"/>
                <w:bCs/>
                <w:sz w:val="24"/>
                <w:szCs w:val="24"/>
              </w:rPr>
            </w:pPr>
            <w:r w:rsidRPr="001222F3">
              <w:rPr>
                <w:rFonts w:ascii="Times New Roman" w:hAnsi="Times New Roman"/>
                <w:bCs/>
                <w:sz w:val="24"/>
                <w:szCs w:val="24"/>
              </w:rPr>
              <w:t>-</w:t>
            </w:r>
          </w:p>
        </w:tc>
      </w:tr>
      <w:tr w:rsidR="00FB48E9" w:rsidRPr="001222F3" w14:paraId="089A6AED" w14:textId="77777777" w:rsidTr="00FB48E9">
        <w:trPr>
          <w:trHeight w:val="23"/>
        </w:trPr>
        <w:tc>
          <w:tcPr>
            <w:tcW w:w="3259" w:type="pct"/>
            <w:vAlign w:val="center"/>
          </w:tcPr>
          <w:p w14:paraId="70AFDC18" w14:textId="77777777" w:rsidR="00FB48E9" w:rsidRPr="001222F3" w:rsidRDefault="00FB48E9" w:rsidP="00FB48E9">
            <w:pPr>
              <w:jc w:val="both"/>
              <w:rPr>
                <w:rFonts w:ascii="Times New Roman" w:hAnsi="Times New Roman"/>
                <w:bCs/>
                <w:sz w:val="24"/>
                <w:szCs w:val="24"/>
              </w:rPr>
            </w:pPr>
            <w:r w:rsidRPr="001222F3">
              <w:rPr>
                <w:rFonts w:ascii="Times New Roman" w:hAnsi="Times New Roman"/>
                <w:bCs/>
                <w:sz w:val="24"/>
                <w:szCs w:val="24"/>
              </w:rPr>
              <w:t xml:space="preserve">Промежуточная аттестация в </w:t>
            </w:r>
            <w:r w:rsidRPr="001222F3">
              <w:rPr>
                <w:rFonts w:ascii="Times New Roman" w:hAnsi="Times New Roman"/>
                <w:bCs/>
                <w:i/>
                <w:iCs/>
                <w:sz w:val="24"/>
                <w:szCs w:val="24"/>
              </w:rPr>
              <w:t>форме (</w:t>
            </w:r>
            <w:r w:rsidRPr="001222F3">
              <w:rPr>
                <w:rFonts w:ascii="Times New Roman" w:hAnsi="Times New Roman"/>
                <w:bCs/>
                <w:i/>
                <w:iCs/>
                <w:sz w:val="20"/>
                <w:szCs w:val="20"/>
              </w:rPr>
              <w:t>зачет, диф</w:t>
            </w:r>
            <w:proofErr w:type="gramStart"/>
            <w:r w:rsidRPr="001222F3">
              <w:rPr>
                <w:rFonts w:ascii="Times New Roman" w:hAnsi="Times New Roman"/>
                <w:bCs/>
                <w:i/>
                <w:iCs/>
                <w:sz w:val="20"/>
                <w:szCs w:val="20"/>
              </w:rPr>
              <w:t>.з</w:t>
            </w:r>
            <w:proofErr w:type="gramEnd"/>
            <w:r w:rsidRPr="001222F3">
              <w:rPr>
                <w:rFonts w:ascii="Times New Roman" w:hAnsi="Times New Roman"/>
                <w:bCs/>
                <w:i/>
                <w:iCs/>
                <w:sz w:val="20"/>
                <w:szCs w:val="20"/>
              </w:rPr>
              <w:t>ачет, экзамен)</w:t>
            </w:r>
          </w:p>
        </w:tc>
        <w:tc>
          <w:tcPr>
            <w:tcW w:w="547" w:type="pct"/>
            <w:vAlign w:val="center"/>
          </w:tcPr>
          <w:p w14:paraId="259B67A0" w14:textId="77777777" w:rsidR="00FB48E9" w:rsidRPr="001222F3" w:rsidRDefault="00FB48E9" w:rsidP="00FB48E9">
            <w:pPr>
              <w:jc w:val="center"/>
              <w:rPr>
                <w:rFonts w:ascii="Times New Roman" w:hAnsi="Times New Roman"/>
                <w:bCs/>
                <w:sz w:val="24"/>
                <w:szCs w:val="24"/>
              </w:rPr>
            </w:pPr>
            <w:r>
              <w:rPr>
                <w:rFonts w:ascii="Times New Roman" w:hAnsi="Times New Roman"/>
                <w:bCs/>
                <w:sz w:val="24"/>
                <w:szCs w:val="24"/>
              </w:rPr>
              <w:t>-</w:t>
            </w:r>
          </w:p>
        </w:tc>
        <w:tc>
          <w:tcPr>
            <w:tcW w:w="1194" w:type="pct"/>
            <w:vAlign w:val="center"/>
          </w:tcPr>
          <w:p w14:paraId="55E335F9" w14:textId="77777777" w:rsidR="00FB48E9" w:rsidRPr="001222F3" w:rsidRDefault="00FB48E9" w:rsidP="00FB48E9">
            <w:pPr>
              <w:ind w:left="-172" w:right="-127"/>
              <w:jc w:val="center"/>
              <w:rPr>
                <w:rFonts w:ascii="Times New Roman" w:hAnsi="Times New Roman"/>
                <w:bCs/>
                <w:sz w:val="24"/>
                <w:szCs w:val="24"/>
              </w:rPr>
            </w:pPr>
            <w:r>
              <w:rPr>
                <w:rFonts w:ascii="Times New Roman" w:hAnsi="Times New Roman"/>
                <w:bCs/>
                <w:sz w:val="24"/>
                <w:szCs w:val="24"/>
              </w:rPr>
              <w:t>диф</w:t>
            </w:r>
            <w:proofErr w:type="gramStart"/>
            <w:r>
              <w:rPr>
                <w:rFonts w:ascii="Times New Roman" w:hAnsi="Times New Roman"/>
                <w:bCs/>
                <w:sz w:val="24"/>
                <w:szCs w:val="24"/>
              </w:rPr>
              <w:t>.з</w:t>
            </w:r>
            <w:proofErr w:type="gramEnd"/>
            <w:r>
              <w:rPr>
                <w:rFonts w:ascii="Times New Roman" w:hAnsi="Times New Roman"/>
                <w:bCs/>
                <w:sz w:val="24"/>
                <w:szCs w:val="24"/>
              </w:rPr>
              <w:t>ачет в 3</w:t>
            </w:r>
            <w:r w:rsidRPr="001222F3">
              <w:rPr>
                <w:rFonts w:ascii="Times New Roman" w:hAnsi="Times New Roman"/>
                <w:bCs/>
                <w:sz w:val="24"/>
                <w:szCs w:val="24"/>
              </w:rPr>
              <w:t xml:space="preserve"> семестре</w:t>
            </w:r>
          </w:p>
        </w:tc>
      </w:tr>
      <w:tr w:rsidR="00FB48E9" w:rsidRPr="001222F3" w14:paraId="55ED46F9" w14:textId="77777777" w:rsidTr="00FB48E9">
        <w:trPr>
          <w:trHeight w:val="23"/>
        </w:trPr>
        <w:tc>
          <w:tcPr>
            <w:tcW w:w="3259" w:type="pct"/>
            <w:vAlign w:val="center"/>
          </w:tcPr>
          <w:p w14:paraId="2704B4EE" w14:textId="77777777" w:rsidR="00FB48E9" w:rsidRPr="001222F3" w:rsidRDefault="00FB48E9" w:rsidP="00FB48E9">
            <w:pPr>
              <w:jc w:val="both"/>
              <w:rPr>
                <w:rFonts w:ascii="Times New Roman" w:hAnsi="Times New Roman"/>
                <w:bCs/>
                <w:sz w:val="24"/>
                <w:szCs w:val="24"/>
              </w:rPr>
            </w:pPr>
            <w:r w:rsidRPr="001222F3">
              <w:rPr>
                <w:rFonts w:ascii="Times New Roman" w:hAnsi="Times New Roman"/>
                <w:bCs/>
                <w:sz w:val="24"/>
                <w:szCs w:val="24"/>
              </w:rPr>
              <w:t>Всего</w:t>
            </w:r>
          </w:p>
        </w:tc>
        <w:tc>
          <w:tcPr>
            <w:tcW w:w="547" w:type="pct"/>
            <w:vAlign w:val="center"/>
          </w:tcPr>
          <w:p w14:paraId="7A9DD617" w14:textId="77777777" w:rsidR="00FB48E9" w:rsidRPr="001222F3" w:rsidRDefault="00FB48E9" w:rsidP="00FB48E9">
            <w:pPr>
              <w:jc w:val="center"/>
              <w:rPr>
                <w:rFonts w:ascii="Times New Roman" w:hAnsi="Times New Roman"/>
                <w:b/>
                <w:sz w:val="24"/>
                <w:szCs w:val="24"/>
              </w:rPr>
            </w:pPr>
            <w:r>
              <w:rPr>
                <w:rFonts w:ascii="Times New Roman" w:hAnsi="Times New Roman"/>
                <w:b/>
                <w:sz w:val="24"/>
                <w:szCs w:val="24"/>
              </w:rPr>
              <w:t>54</w:t>
            </w:r>
          </w:p>
        </w:tc>
        <w:tc>
          <w:tcPr>
            <w:tcW w:w="1194" w:type="pct"/>
            <w:vAlign w:val="center"/>
          </w:tcPr>
          <w:p w14:paraId="142B2313" w14:textId="6D0AC668" w:rsidR="00FB48E9" w:rsidRPr="001222F3" w:rsidRDefault="00B07EFA" w:rsidP="00FB48E9">
            <w:pPr>
              <w:jc w:val="center"/>
              <w:rPr>
                <w:rFonts w:ascii="Times New Roman" w:hAnsi="Times New Roman"/>
                <w:b/>
                <w:sz w:val="24"/>
                <w:szCs w:val="24"/>
              </w:rPr>
            </w:pPr>
            <w:r>
              <w:rPr>
                <w:rFonts w:ascii="Times New Roman" w:hAnsi="Times New Roman"/>
                <w:b/>
                <w:sz w:val="24"/>
                <w:szCs w:val="24"/>
              </w:rPr>
              <w:t>31</w:t>
            </w:r>
          </w:p>
        </w:tc>
      </w:tr>
    </w:tbl>
    <w:p w14:paraId="0AC8ABB5" w14:textId="77777777" w:rsidR="00FB48E9" w:rsidRDefault="00FB48E9" w:rsidP="00FB48E9">
      <w:pPr>
        <w:pStyle w:val="114"/>
        <w:rPr>
          <w:rFonts w:ascii="Times New Roman" w:hAnsi="Times New Roman"/>
        </w:rPr>
        <w:sectPr w:rsidR="00FB48E9" w:rsidSect="001604E7">
          <w:headerReference w:type="even" r:id="rId33"/>
          <w:pgSz w:w="11906" w:h="16838"/>
          <w:pgMar w:top="1134" w:right="567" w:bottom="1134" w:left="1701" w:header="709" w:footer="709" w:gutter="0"/>
          <w:cols w:space="708"/>
          <w:docGrid w:linePitch="360"/>
        </w:sectPr>
      </w:pPr>
    </w:p>
    <w:p w14:paraId="4F6FEBC9" w14:textId="77777777" w:rsidR="00FB48E9" w:rsidRDefault="00FB48E9" w:rsidP="00FB48E9">
      <w:pPr>
        <w:pStyle w:val="114"/>
        <w:rPr>
          <w:rFonts w:ascii="Times New Roman" w:hAnsi="Times New Roman"/>
        </w:rPr>
      </w:pPr>
      <w:bookmarkStart w:id="262" w:name="_Toc169024591"/>
      <w:bookmarkStart w:id="263" w:name="_Toc169024835"/>
      <w:bookmarkStart w:id="264" w:name="_Toc169025509"/>
      <w:bookmarkStart w:id="265" w:name="_Toc169027026"/>
      <w:bookmarkStart w:id="266" w:name="_Toc169035664"/>
      <w:bookmarkStart w:id="267" w:name="_Toc169035767"/>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262"/>
      <w:bookmarkEnd w:id="263"/>
      <w:bookmarkEnd w:id="264"/>
      <w:bookmarkEnd w:id="265"/>
      <w:bookmarkEnd w:id="266"/>
      <w:bookmarkEnd w:id="267"/>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FB48E9" w:rsidRPr="00834010" w14:paraId="6AA20FAB" w14:textId="77777777" w:rsidTr="00FB48E9">
        <w:trPr>
          <w:trHeight w:val="903"/>
        </w:trPr>
        <w:tc>
          <w:tcPr>
            <w:tcW w:w="2972" w:type="dxa"/>
            <w:vAlign w:val="center"/>
          </w:tcPr>
          <w:p w14:paraId="13B55E3B" w14:textId="77777777" w:rsidR="00FB48E9" w:rsidRPr="00834010" w:rsidRDefault="00FB48E9" w:rsidP="00FB48E9">
            <w:pPr>
              <w:spacing w:line="276" w:lineRule="auto"/>
              <w:jc w:val="center"/>
              <w:rPr>
                <w:rFonts w:ascii="Times New Roman" w:eastAsia="Times New Roman" w:hAnsi="Times New Roman"/>
                <w:b/>
                <w:lang w:eastAsia="ru-RU"/>
              </w:rPr>
            </w:pPr>
            <w:r w:rsidRPr="00834010">
              <w:rPr>
                <w:rFonts w:ascii="Times New Roman" w:eastAsia="Times New Roman" w:hAnsi="Times New Roman"/>
                <w:b/>
                <w:bCs/>
                <w:lang w:eastAsia="ru-RU"/>
              </w:rPr>
              <w:t>Наименование разделов и тем</w:t>
            </w:r>
          </w:p>
        </w:tc>
        <w:tc>
          <w:tcPr>
            <w:tcW w:w="6662" w:type="dxa"/>
            <w:vAlign w:val="center"/>
          </w:tcPr>
          <w:p w14:paraId="2FECB99A" w14:textId="77777777" w:rsidR="00FB48E9" w:rsidRPr="00834010" w:rsidRDefault="00FB48E9" w:rsidP="00FB48E9">
            <w:pPr>
              <w:suppressAutoHyphens/>
              <w:jc w:val="center"/>
              <w:rPr>
                <w:rFonts w:ascii="Times New Roman" w:eastAsia="Times New Roman" w:hAnsi="Times New Roman"/>
                <w:b/>
                <w:lang w:eastAsia="ru-RU"/>
              </w:rPr>
            </w:pPr>
            <w:r w:rsidRPr="00834010">
              <w:rPr>
                <w:rFonts w:ascii="Times New Roman" w:eastAsia="Times New Roman" w:hAnsi="Times New Roman"/>
                <w:b/>
                <w:bCs/>
                <w:lang w:eastAsia="ru-RU"/>
              </w:rPr>
              <w:t>Содержание учебного материала, практических и лабораторных занятий</w:t>
            </w:r>
          </w:p>
        </w:tc>
        <w:tc>
          <w:tcPr>
            <w:tcW w:w="2694" w:type="dxa"/>
          </w:tcPr>
          <w:p w14:paraId="27991D51" w14:textId="77777777" w:rsidR="00FB48E9" w:rsidRPr="00834010" w:rsidRDefault="00FB48E9" w:rsidP="00FB48E9">
            <w:pPr>
              <w:suppressAutoHyphens/>
              <w:jc w:val="center"/>
              <w:rPr>
                <w:rFonts w:ascii="Times New Roman" w:eastAsia="Times New Roman" w:hAnsi="Times New Roman"/>
                <w:b/>
                <w:bCs/>
                <w:lang w:eastAsia="ru-RU"/>
              </w:rPr>
            </w:pPr>
            <w:r w:rsidRPr="00834010">
              <w:rPr>
                <w:rFonts w:ascii="Times New Roman" w:hAnsi="Times New Roman"/>
                <w:b/>
                <w:bCs/>
                <w:sz w:val="24"/>
                <w:szCs w:val="24"/>
              </w:rPr>
              <w:t xml:space="preserve">Объем, ак. ч. / </w:t>
            </w:r>
            <w:r w:rsidRPr="00834010">
              <w:rPr>
                <w:rFonts w:ascii="Times New Roman" w:hAnsi="Times New Roman"/>
                <w:b/>
                <w:bCs/>
                <w:sz w:val="24"/>
                <w:szCs w:val="24"/>
              </w:rPr>
              <w:br/>
              <w:t xml:space="preserve">в том числе </w:t>
            </w:r>
            <w:r w:rsidRPr="00834010">
              <w:rPr>
                <w:rFonts w:ascii="Times New Roman" w:hAnsi="Times New Roman"/>
                <w:b/>
                <w:bCs/>
                <w:sz w:val="24"/>
                <w:szCs w:val="24"/>
              </w:rPr>
              <w:br/>
              <w:t xml:space="preserve">в форме практической подготовки, </w:t>
            </w:r>
            <w:r w:rsidRPr="00834010">
              <w:rPr>
                <w:rFonts w:ascii="Times New Roman" w:hAnsi="Times New Roman"/>
                <w:b/>
                <w:bCs/>
                <w:sz w:val="24"/>
                <w:szCs w:val="24"/>
              </w:rPr>
              <w:br/>
              <w:t>ак. ч.</w:t>
            </w:r>
          </w:p>
        </w:tc>
        <w:tc>
          <w:tcPr>
            <w:tcW w:w="2409" w:type="dxa"/>
          </w:tcPr>
          <w:p w14:paraId="38067422" w14:textId="77777777" w:rsidR="00FB48E9" w:rsidRPr="00834010" w:rsidRDefault="00FB48E9" w:rsidP="00FB48E9">
            <w:pPr>
              <w:suppressAutoHyphens/>
              <w:jc w:val="center"/>
              <w:rPr>
                <w:rFonts w:ascii="Times New Roman" w:eastAsia="Times New Roman" w:hAnsi="Times New Roman"/>
                <w:b/>
                <w:bCs/>
                <w:lang w:eastAsia="ru-RU"/>
              </w:rPr>
            </w:pPr>
            <w:r w:rsidRPr="00834010">
              <w:rPr>
                <w:rFonts w:ascii="Times New Roman" w:hAnsi="Times New Roman"/>
                <w:b/>
                <w:bCs/>
                <w:sz w:val="24"/>
                <w:szCs w:val="24"/>
              </w:rPr>
              <w:t>Коды компетенций, формированию которых способствует элемент программы</w:t>
            </w:r>
          </w:p>
        </w:tc>
      </w:tr>
      <w:tr w:rsidR="00FB48E9" w:rsidRPr="0072463C" w14:paraId="1B8CF29A" w14:textId="77777777" w:rsidTr="00FB48E9">
        <w:trPr>
          <w:trHeight w:val="361"/>
        </w:trPr>
        <w:tc>
          <w:tcPr>
            <w:tcW w:w="9634" w:type="dxa"/>
            <w:gridSpan w:val="2"/>
          </w:tcPr>
          <w:p w14:paraId="664012B9" w14:textId="77777777" w:rsidR="00FB48E9" w:rsidRPr="0072463C" w:rsidRDefault="00FB48E9" w:rsidP="00FB48E9">
            <w:pPr>
              <w:jc w:val="center"/>
              <w:rPr>
                <w:rFonts w:ascii="Times New Roman" w:eastAsia="Times New Roman" w:hAnsi="Times New Roman"/>
                <w:b/>
                <w:bCs/>
                <w:sz w:val="24"/>
                <w:szCs w:val="24"/>
                <w:lang w:eastAsia="ru-RU"/>
              </w:rPr>
            </w:pPr>
            <w:r w:rsidRPr="0072463C">
              <w:rPr>
                <w:rFonts w:ascii="Times New Roman" w:hAnsi="Times New Roman"/>
                <w:b/>
                <w:sz w:val="24"/>
                <w:szCs w:val="24"/>
              </w:rPr>
              <w:t xml:space="preserve">Раздел 1 </w:t>
            </w:r>
            <w:r w:rsidRPr="0072463C">
              <w:rPr>
                <w:rFonts w:ascii="Times New Roman" w:hAnsi="Times New Roman"/>
                <w:sz w:val="24"/>
                <w:szCs w:val="24"/>
              </w:rPr>
              <w:t>Электрические цепи постоянного тока</w:t>
            </w:r>
          </w:p>
        </w:tc>
        <w:tc>
          <w:tcPr>
            <w:tcW w:w="2694" w:type="dxa"/>
          </w:tcPr>
          <w:p w14:paraId="431B29DC" w14:textId="77777777" w:rsidR="00FB48E9" w:rsidRPr="0072463C" w:rsidRDefault="00FB48E9" w:rsidP="00FB48E9">
            <w:pPr>
              <w:rPr>
                <w:rFonts w:ascii="Times New Roman" w:eastAsia="Times New Roman" w:hAnsi="Times New Roman"/>
                <w:b/>
                <w:bCs/>
                <w:sz w:val="24"/>
                <w:szCs w:val="24"/>
                <w:lang w:eastAsia="ru-RU"/>
              </w:rPr>
            </w:pPr>
          </w:p>
        </w:tc>
        <w:tc>
          <w:tcPr>
            <w:tcW w:w="2409" w:type="dxa"/>
          </w:tcPr>
          <w:p w14:paraId="0421B0EC" w14:textId="77777777" w:rsidR="00FB48E9" w:rsidRPr="0072463C" w:rsidRDefault="00FB48E9" w:rsidP="00FB48E9">
            <w:pPr>
              <w:rPr>
                <w:rFonts w:ascii="Times New Roman" w:eastAsia="Times New Roman" w:hAnsi="Times New Roman"/>
                <w:b/>
                <w:bCs/>
                <w:sz w:val="24"/>
                <w:szCs w:val="24"/>
                <w:lang w:eastAsia="ru-RU"/>
              </w:rPr>
            </w:pPr>
          </w:p>
        </w:tc>
      </w:tr>
      <w:tr w:rsidR="00FB48E9" w:rsidRPr="00834010" w14:paraId="77923FC9" w14:textId="77777777" w:rsidTr="00FB48E9">
        <w:trPr>
          <w:trHeight w:val="361"/>
        </w:trPr>
        <w:tc>
          <w:tcPr>
            <w:tcW w:w="2972" w:type="dxa"/>
            <w:vMerge w:val="restart"/>
          </w:tcPr>
          <w:p w14:paraId="0943BF83" w14:textId="77777777" w:rsidR="00FB48E9" w:rsidRPr="0072463C" w:rsidRDefault="00FB48E9" w:rsidP="00FB48E9">
            <w:pPr>
              <w:rPr>
                <w:rFonts w:ascii="Times New Roman" w:eastAsia="Times New Roman" w:hAnsi="Times New Roman"/>
                <w:b/>
                <w:bCs/>
                <w:lang w:eastAsia="ru-RU"/>
              </w:rPr>
            </w:pPr>
            <w:r w:rsidRPr="0072463C">
              <w:rPr>
                <w:rFonts w:ascii="Times New Roman" w:hAnsi="Times New Roman"/>
                <w:b/>
              </w:rPr>
              <w:t>Тема 1.1</w:t>
            </w:r>
            <w:r w:rsidRPr="0072463C">
              <w:rPr>
                <w:rFonts w:ascii="Times New Roman" w:hAnsi="Times New Roman"/>
              </w:rPr>
              <w:t xml:space="preserve"> Основные понятия и законы электрических цепей</w:t>
            </w:r>
          </w:p>
        </w:tc>
        <w:tc>
          <w:tcPr>
            <w:tcW w:w="6662" w:type="dxa"/>
            <w:tcBorders>
              <w:top w:val="single" w:sz="4" w:space="0" w:color="auto"/>
              <w:left w:val="single" w:sz="4" w:space="0" w:color="auto"/>
              <w:bottom w:val="single" w:sz="4" w:space="0" w:color="auto"/>
            </w:tcBorders>
            <w:vAlign w:val="bottom"/>
          </w:tcPr>
          <w:p w14:paraId="0716B599"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0D415A1E" w14:textId="77777777" w:rsidR="00FB48E9" w:rsidRDefault="00FB48E9" w:rsidP="00FB48E9">
            <w:pPr>
              <w:jc w:val="center"/>
              <w:rPr>
                <w:rFonts w:ascii="Times New Roman" w:eastAsia="Times New Roman" w:hAnsi="Times New Roman"/>
                <w:b/>
                <w:bCs/>
                <w:lang w:eastAsia="ru-RU"/>
              </w:rPr>
            </w:pPr>
          </w:p>
          <w:p w14:paraId="1F2AF8D5" w14:textId="651BB453" w:rsidR="00FB48E9" w:rsidRDefault="00FB48E9" w:rsidP="00FB48E9">
            <w:pPr>
              <w:jc w:val="center"/>
              <w:rPr>
                <w:rFonts w:ascii="Times New Roman" w:eastAsia="Times New Roman" w:hAnsi="Times New Roman"/>
                <w:b/>
                <w:bCs/>
                <w:lang w:eastAsia="ru-RU"/>
              </w:rPr>
            </w:pPr>
            <w:r>
              <w:rPr>
                <w:rFonts w:ascii="Times New Roman" w:eastAsia="Times New Roman" w:hAnsi="Times New Roman"/>
                <w:b/>
                <w:bCs/>
                <w:lang w:eastAsia="ru-RU"/>
              </w:rPr>
              <w:t>4</w:t>
            </w:r>
            <w:r w:rsidR="00B07EFA">
              <w:rPr>
                <w:rFonts w:ascii="Times New Roman" w:eastAsia="Times New Roman" w:hAnsi="Times New Roman"/>
                <w:b/>
                <w:bCs/>
                <w:lang w:eastAsia="ru-RU"/>
              </w:rPr>
              <w:t>/2</w:t>
            </w:r>
          </w:p>
          <w:p w14:paraId="4E98C53E" w14:textId="77777777" w:rsidR="00FB48E9" w:rsidRDefault="00FB48E9" w:rsidP="00FB48E9">
            <w:pPr>
              <w:jc w:val="center"/>
              <w:rPr>
                <w:rFonts w:ascii="Times New Roman" w:eastAsia="Times New Roman" w:hAnsi="Times New Roman"/>
                <w:b/>
                <w:bCs/>
                <w:lang w:eastAsia="ru-RU"/>
              </w:rPr>
            </w:pPr>
          </w:p>
          <w:p w14:paraId="55D3A866" w14:textId="77777777" w:rsidR="00FB48E9" w:rsidRDefault="00FB48E9" w:rsidP="00FB48E9">
            <w:pPr>
              <w:jc w:val="center"/>
              <w:rPr>
                <w:rFonts w:ascii="Times New Roman" w:eastAsia="Times New Roman" w:hAnsi="Times New Roman"/>
                <w:b/>
                <w:bCs/>
                <w:lang w:eastAsia="ru-RU"/>
              </w:rPr>
            </w:pPr>
          </w:p>
          <w:p w14:paraId="33F038D5" w14:textId="77777777" w:rsidR="00FB48E9" w:rsidRDefault="00FB48E9" w:rsidP="00FB48E9">
            <w:pPr>
              <w:jc w:val="center"/>
              <w:rPr>
                <w:rFonts w:ascii="Times New Roman" w:eastAsia="Times New Roman" w:hAnsi="Times New Roman"/>
                <w:b/>
                <w:bCs/>
                <w:lang w:eastAsia="ru-RU"/>
              </w:rPr>
            </w:pPr>
          </w:p>
          <w:p w14:paraId="21C10CD0" w14:textId="77777777" w:rsidR="00FB48E9" w:rsidRPr="00742727" w:rsidRDefault="00FB48E9" w:rsidP="00FB48E9">
            <w:pPr>
              <w:jc w:val="center"/>
              <w:rPr>
                <w:rFonts w:ascii="Times New Roman" w:eastAsia="Times New Roman" w:hAnsi="Times New Roman"/>
                <w:bCs/>
                <w:lang w:eastAsia="ru-RU"/>
              </w:rPr>
            </w:pPr>
          </w:p>
        </w:tc>
        <w:tc>
          <w:tcPr>
            <w:tcW w:w="2409" w:type="dxa"/>
            <w:vMerge w:val="restart"/>
          </w:tcPr>
          <w:p w14:paraId="06153B58" w14:textId="77777777" w:rsidR="00FB48E9" w:rsidRPr="00842ECC" w:rsidRDefault="00FB48E9" w:rsidP="00FB48E9">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03, ОК 04,</w:t>
            </w:r>
            <w:r>
              <w:rPr>
                <w:rFonts w:ascii="Times New Roman" w:eastAsia="Times New Roman" w:hAnsi="Times New Roman"/>
                <w:bCs/>
                <w:lang w:eastAsia="ru-RU"/>
              </w:rPr>
              <w:t xml:space="preserve"> ОК 05, ОК 06, ОК 07, ОК 09</w:t>
            </w:r>
          </w:p>
        </w:tc>
      </w:tr>
      <w:tr w:rsidR="00FB48E9" w:rsidRPr="00834010" w14:paraId="17AF3D0C" w14:textId="77777777" w:rsidTr="00FB48E9">
        <w:trPr>
          <w:trHeight w:val="361"/>
        </w:trPr>
        <w:tc>
          <w:tcPr>
            <w:tcW w:w="2972" w:type="dxa"/>
            <w:vMerge/>
          </w:tcPr>
          <w:p w14:paraId="40A5F14A"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92673AF" w14:textId="77777777" w:rsidR="00FB48E9" w:rsidRPr="00360088" w:rsidRDefault="00FB48E9" w:rsidP="00FB48E9">
            <w:pPr>
              <w:rPr>
                <w:rFonts w:ascii="Times New Roman" w:eastAsia="Times New Roman" w:hAnsi="Times New Roman"/>
                <w:sz w:val="24"/>
                <w:szCs w:val="24"/>
                <w:lang w:eastAsia="ru-RU"/>
              </w:rPr>
            </w:pPr>
            <w:r w:rsidRPr="00360088">
              <w:rPr>
                <w:rFonts w:ascii="Times New Roman" w:hAnsi="Times New Roman"/>
              </w:rPr>
              <w:t>Основные понятия и определения теории электрических цепей. Параметры электрических схем и единицы их измерения. Топологические параметры: ветвь, узел, контур. Пассивные и активные элементы. Последовательное, параллельное и смешанное соединения электроприемников. Сборка электрических схем. Источники напряжения и тока, их свойства, характеристики и схемы замещения. Закон Ома. Основные законы электротехники. Простые и сложные цепи. Режимы работы цепей, баланс мощностей. Потенциальная диаграмма</w:t>
            </w:r>
          </w:p>
        </w:tc>
        <w:tc>
          <w:tcPr>
            <w:tcW w:w="2694" w:type="dxa"/>
            <w:vMerge/>
          </w:tcPr>
          <w:p w14:paraId="1330C536" w14:textId="77777777" w:rsidR="00FB48E9" w:rsidRPr="00834010" w:rsidRDefault="00FB48E9" w:rsidP="00FB48E9">
            <w:pPr>
              <w:rPr>
                <w:rFonts w:ascii="Times New Roman" w:eastAsia="Times New Roman" w:hAnsi="Times New Roman"/>
                <w:lang w:eastAsia="ru-RU"/>
              </w:rPr>
            </w:pPr>
          </w:p>
        </w:tc>
        <w:tc>
          <w:tcPr>
            <w:tcW w:w="2409" w:type="dxa"/>
            <w:vMerge/>
          </w:tcPr>
          <w:p w14:paraId="510A6AC7" w14:textId="77777777" w:rsidR="00FB48E9" w:rsidRPr="00834010" w:rsidRDefault="00FB48E9" w:rsidP="00FB48E9">
            <w:pPr>
              <w:rPr>
                <w:rFonts w:ascii="Times New Roman" w:eastAsia="Times New Roman" w:hAnsi="Times New Roman"/>
                <w:lang w:eastAsia="ru-RU"/>
              </w:rPr>
            </w:pPr>
          </w:p>
        </w:tc>
      </w:tr>
      <w:tr w:rsidR="00FB48E9" w:rsidRPr="00834010" w14:paraId="3504A4DD" w14:textId="77777777" w:rsidTr="00FB48E9">
        <w:trPr>
          <w:trHeight w:val="361"/>
        </w:trPr>
        <w:tc>
          <w:tcPr>
            <w:tcW w:w="2972" w:type="dxa"/>
            <w:vMerge/>
          </w:tcPr>
          <w:p w14:paraId="38C5A64A"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11892FD0"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56FC0A9D" w14:textId="77777777" w:rsidR="00FB48E9" w:rsidRPr="00834010" w:rsidRDefault="00FB48E9" w:rsidP="00FB48E9">
            <w:pPr>
              <w:rPr>
                <w:rFonts w:ascii="Times New Roman" w:eastAsia="Times New Roman" w:hAnsi="Times New Roman"/>
                <w:b/>
                <w:bCs/>
                <w:lang w:eastAsia="ru-RU"/>
              </w:rPr>
            </w:pPr>
          </w:p>
        </w:tc>
        <w:tc>
          <w:tcPr>
            <w:tcW w:w="2409" w:type="dxa"/>
            <w:vMerge/>
          </w:tcPr>
          <w:p w14:paraId="1E3010E3" w14:textId="77777777" w:rsidR="00FB48E9" w:rsidRPr="00834010" w:rsidRDefault="00FB48E9" w:rsidP="00FB48E9">
            <w:pPr>
              <w:rPr>
                <w:rFonts w:ascii="Times New Roman" w:eastAsia="Times New Roman" w:hAnsi="Times New Roman"/>
                <w:b/>
                <w:bCs/>
                <w:lang w:eastAsia="ru-RU"/>
              </w:rPr>
            </w:pPr>
          </w:p>
        </w:tc>
      </w:tr>
      <w:tr w:rsidR="00FB48E9" w:rsidRPr="00834010" w14:paraId="0761AD02" w14:textId="77777777" w:rsidTr="00FB48E9">
        <w:trPr>
          <w:trHeight w:val="333"/>
        </w:trPr>
        <w:tc>
          <w:tcPr>
            <w:tcW w:w="2972" w:type="dxa"/>
            <w:vMerge/>
          </w:tcPr>
          <w:p w14:paraId="0E35884E"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tcBorders>
            <w:vAlign w:val="bottom"/>
          </w:tcPr>
          <w:p w14:paraId="36BADFE5" w14:textId="77777777" w:rsidR="00FB48E9" w:rsidRPr="00834010" w:rsidRDefault="00FB48E9" w:rsidP="00FB48E9">
            <w:pPr>
              <w:rPr>
                <w:rFonts w:ascii="Times New Roman" w:eastAsia="Times New Roman" w:hAnsi="Times New Roman"/>
                <w:lang w:eastAsia="ru-RU"/>
              </w:rPr>
            </w:pPr>
            <w:r w:rsidRPr="00834010">
              <w:rPr>
                <w:rFonts w:ascii="Times New Roman" w:eastAsia="Times New Roman" w:hAnsi="Times New Roman"/>
                <w:bCs/>
                <w:i/>
                <w:sz w:val="20"/>
                <w:lang w:eastAsia="ru-RU"/>
              </w:rPr>
              <w:t>отсутствует</w:t>
            </w:r>
          </w:p>
        </w:tc>
        <w:tc>
          <w:tcPr>
            <w:tcW w:w="2694" w:type="dxa"/>
            <w:vMerge/>
          </w:tcPr>
          <w:p w14:paraId="3A2C1993" w14:textId="77777777" w:rsidR="00FB48E9" w:rsidRPr="00834010" w:rsidRDefault="00FB48E9" w:rsidP="00FB48E9">
            <w:pPr>
              <w:rPr>
                <w:rFonts w:ascii="Times New Roman" w:eastAsia="Times New Roman" w:hAnsi="Times New Roman"/>
                <w:lang w:eastAsia="ru-RU"/>
              </w:rPr>
            </w:pPr>
          </w:p>
        </w:tc>
        <w:tc>
          <w:tcPr>
            <w:tcW w:w="2409" w:type="dxa"/>
            <w:vMerge/>
          </w:tcPr>
          <w:p w14:paraId="48DDFDE2" w14:textId="77777777" w:rsidR="00FB48E9" w:rsidRPr="00834010" w:rsidRDefault="00FB48E9" w:rsidP="00FB48E9">
            <w:pPr>
              <w:rPr>
                <w:rFonts w:ascii="Times New Roman" w:eastAsia="Times New Roman" w:hAnsi="Times New Roman"/>
                <w:lang w:eastAsia="ru-RU"/>
              </w:rPr>
            </w:pPr>
          </w:p>
        </w:tc>
      </w:tr>
      <w:tr w:rsidR="00FB48E9" w:rsidRPr="00834010" w14:paraId="486168A6" w14:textId="77777777" w:rsidTr="00FB48E9">
        <w:trPr>
          <w:trHeight w:val="409"/>
        </w:trPr>
        <w:tc>
          <w:tcPr>
            <w:tcW w:w="2972" w:type="dxa"/>
            <w:vMerge/>
          </w:tcPr>
          <w:p w14:paraId="4936DA67"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58656F7E"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467318F4"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48911CDC" w14:textId="77777777" w:rsidR="00FB48E9" w:rsidRPr="00834010" w:rsidRDefault="00FB48E9" w:rsidP="00FB48E9">
            <w:pPr>
              <w:rPr>
                <w:rFonts w:ascii="Times New Roman" w:eastAsia="Times New Roman" w:hAnsi="Times New Roman"/>
                <w:b/>
                <w:bCs/>
                <w:lang w:eastAsia="ru-RU"/>
              </w:rPr>
            </w:pPr>
          </w:p>
        </w:tc>
        <w:tc>
          <w:tcPr>
            <w:tcW w:w="2409" w:type="dxa"/>
            <w:vMerge/>
          </w:tcPr>
          <w:p w14:paraId="020D040F" w14:textId="77777777" w:rsidR="00FB48E9" w:rsidRPr="00834010" w:rsidRDefault="00FB48E9" w:rsidP="00FB48E9">
            <w:pPr>
              <w:rPr>
                <w:rFonts w:ascii="Times New Roman" w:eastAsia="Times New Roman" w:hAnsi="Times New Roman"/>
                <w:b/>
                <w:bCs/>
                <w:lang w:eastAsia="ru-RU"/>
              </w:rPr>
            </w:pPr>
          </w:p>
        </w:tc>
      </w:tr>
      <w:tr w:rsidR="00FB48E9" w:rsidRPr="00834010" w14:paraId="49525C52" w14:textId="77777777" w:rsidTr="00FB48E9">
        <w:trPr>
          <w:trHeight w:val="361"/>
        </w:trPr>
        <w:tc>
          <w:tcPr>
            <w:tcW w:w="2972" w:type="dxa"/>
            <w:vMerge w:val="restart"/>
          </w:tcPr>
          <w:p w14:paraId="5BF880CC" w14:textId="77777777" w:rsidR="00FB48E9" w:rsidRPr="0072463C" w:rsidRDefault="00FB48E9" w:rsidP="00FB48E9">
            <w:pPr>
              <w:rPr>
                <w:rFonts w:ascii="Times New Roman" w:eastAsia="Times New Roman" w:hAnsi="Times New Roman"/>
                <w:b/>
                <w:bCs/>
                <w:sz w:val="24"/>
                <w:szCs w:val="24"/>
                <w:lang w:eastAsia="ru-RU"/>
              </w:rPr>
            </w:pPr>
            <w:r w:rsidRPr="0072463C">
              <w:rPr>
                <w:rFonts w:ascii="Times New Roman" w:hAnsi="Times New Roman"/>
                <w:b/>
                <w:sz w:val="24"/>
                <w:szCs w:val="24"/>
              </w:rPr>
              <w:t>Тема 1.2</w:t>
            </w:r>
            <w:r w:rsidRPr="0072463C">
              <w:rPr>
                <w:rFonts w:ascii="Times New Roman" w:hAnsi="Times New Roman"/>
                <w:sz w:val="24"/>
                <w:szCs w:val="24"/>
              </w:rPr>
              <w:t xml:space="preserve"> Метод уравнений Кирхгофа для расчёта разветвлённых цепей.</w:t>
            </w:r>
          </w:p>
        </w:tc>
        <w:tc>
          <w:tcPr>
            <w:tcW w:w="6662" w:type="dxa"/>
            <w:tcBorders>
              <w:top w:val="single" w:sz="4" w:space="0" w:color="auto"/>
              <w:left w:val="single" w:sz="4" w:space="0" w:color="auto"/>
              <w:bottom w:val="single" w:sz="4" w:space="0" w:color="auto"/>
            </w:tcBorders>
            <w:vAlign w:val="bottom"/>
          </w:tcPr>
          <w:p w14:paraId="6771F071"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19221331" w14:textId="72E1B050" w:rsidR="00FB48E9" w:rsidRDefault="00FB48E9" w:rsidP="00FB48E9">
            <w:pPr>
              <w:spacing w:before="120"/>
              <w:jc w:val="center"/>
              <w:rPr>
                <w:rFonts w:ascii="Times New Roman" w:eastAsia="Times New Roman" w:hAnsi="Times New Roman"/>
                <w:b/>
                <w:bCs/>
                <w:lang w:eastAsia="ru-RU"/>
              </w:rPr>
            </w:pPr>
            <w:r>
              <w:rPr>
                <w:rFonts w:ascii="Times New Roman" w:eastAsia="Times New Roman" w:hAnsi="Times New Roman"/>
                <w:b/>
                <w:bCs/>
                <w:lang w:eastAsia="ru-RU"/>
              </w:rPr>
              <w:t>8</w:t>
            </w:r>
            <w:r w:rsidR="00B07EFA">
              <w:rPr>
                <w:rFonts w:ascii="Times New Roman" w:eastAsia="Times New Roman" w:hAnsi="Times New Roman"/>
                <w:b/>
                <w:bCs/>
                <w:lang w:eastAsia="ru-RU"/>
              </w:rPr>
              <w:t>/4</w:t>
            </w:r>
          </w:p>
          <w:p w14:paraId="4B47071B" w14:textId="77777777" w:rsidR="00FB48E9" w:rsidRDefault="00FB48E9" w:rsidP="00FB48E9">
            <w:pPr>
              <w:spacing w:before="120"/>
              <w:jc w:val="center"/>
              <w:rPr>
                <w:rFonts w:ascii="Times New Roman" w:eastAsia="Times New Roman" w:hAnsi="Times New Roman"/>
                <w:b/>
                <w:bCs/>
                <w:lang w:eastAsia="ru-RU"/>
              </w:rPr>
            </w:pPr>
          </w:p>
          <w:p w14:paraId="7EE87B82" w14:textId="77777777" w:rsidR="00FB48E9" w:rsidRDefault="00FB48E9" w:rsidP="00FB48E9">
            <w:pPr>
              <w:spacing w:before="120"/>
              <w:jc w:val="center"/>
              <w:rPr>
                <w:rFonts w:ascii="Times New Roman" w:eastAsia="Times New Roman" w:hAnsi="Times New Roman"/>
                <w:b/>
                <w:bCs/>
                <w:lang w:eastAsia="ru-RU"/>
              </w:rPr>
            </w:pPr>
          </w:p>
          <w:p w14:paraId="37D72F3A" w14:textId="77777777" w:rsidR="00FB48E9" w:rsidRDefault="00FB48E9" w:rsidP="00FB48E9">
            <w:pPr>
              <w:spacing w:before="120"/>
              <w:jc w:val="center"/>
              <w:rPr>
                <w:rFonts w:ascii="Times New Roman" w:eastAsia="Times New Roman" w:hAnsi="Times New Roman"/>
                <w:b/>
                <w:bCs/>
                <w:lang w:eastAsia="ru-RU"/>
              </w:rPr>
            </w:pPr>
          </w:p>
          <w:p w14:paraId="553B876E" w14:textId="77777777" w:rsidR="00FB48E9" w:rsidRDefault="00FB48E9" w:rsidP="00FB48E9">
            <w:pPr>
              <w:spacing w:before="120"/>
              <w:jc w:val="center"/>
              <w:rPr>
                <w:rFonts w:ascii="Times New Roman" w:eastAsia="Times New Roman" w:hAnsi="Times New Roman"/>
                <w:b/>
                <w:bCs/>
                <w:lang w:eastAsia="ru-RU"/>
              </w:rPr>
            </w:pPr>
          </w:p>
          <w:p w14:paraId="1E9F79E1" w14:textId="77777777" w:rsidR="00B07EFA" w:rsidRDefault="00B07EFA" w:rsidP="00FB48E9">
            <w:pPr>
              <w:spacing w:before="120"/>
              <w:jc w:val="center"/>
              <w:rPr>
                <w:rFonts w:ascii="Times New Roman" w:eastAsia="Times New Roman" w:hAnsi="Times New Roman"/>
                <w:b/>
                <w:bCs/>
                <w:lang w:eastAsia="ru-RU"/>
              </w:rPr>
            </w:pPr>
          </w:p>
          <w:p w14:paraId="67C76C1D" w14:textId="28BFE75D" w:rsidR="00FB48E9" w:rsidRPr="00916625" w:rsidRDefault="00B07EFA" w:rsidP="00FB48E9">
            <w:pPr>
              <w:spacing w:before="120"/>
              <w:jc w:val="center"/>
              <w:rPr>
                <w:rFonts w:ascii="Times New Roman" w:eastAsia="Times New Roman" w:hAnsi="Times New Roman"/>
                <w:bCs/>
                <w:lang w:eastAsia="ru-RU"/>
              </w:rPr>
            </w:pPr>
            <w:r>
              <w:rPr>
                <w:rFonts w:ascii="Times New Roman" w:eastAsia="Times New Roman" w:hAnsi="Times New Roman"/>
                <w:bCs/>
                <w:lang w:eastAsia="ru-RU"/>
              </w:rPr>
              <w:t>4/</w:t>
            </w:r>
            <w:r w:rsidR="00FB48E9">
              <w:rPr>
                <w:rFonts w:ascii="Times New Roman" w:eastAsia="Times New Roman" w:hAnsi="Times New Roman"/>
                <w:bCs/>
                <w:lang w:eastAsia="ru-RU"/>
              </w:rPr>
              <w:t>4</w:t>
            </w:r>
          </w:p>
        </w:tc>
        <w:tc>
          <w:tcPr>
            <w:tcW w:w="2409" w:type="dxa"/>
            <w:vMerge w:val="restart"/>
          </w:tcPr>
          <w:p w14:paraId="688B769D" w14:textId="77777777" w:rsidR="00FB48E9" w:rsidRPr="00842ECC" w:rsidRDefault="00FB48E9" w:rsidP="00FB48E9">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03, ОК 04, ОК 05, ОК 06, ОК 07, ОК 09</w:t>
            </w:r>
            <w:r>
              <w:rPr>
                <w:rFonts w:ascii="Times New Roman" w:eastAsia="Times New Roman" w:hAnsi="Times New Roman"/>
                <w:bCs/>
                <w:lang w:eastAsia="ru-RU"/>
              </w:rPr>
              <w:t>, ПК 4.3</w:t>
            </w:r>
          </w:p>
        </w:tc>
      </w:tr>
      <w:tr w:rsidR="00FB48E9" w:rsidRPr="00834010" w14:paraId="42763464" w14:textId="77777777" w:rsidTr="00FB48E9">
        <w:trPr>
          <w:trHeight w:val="361"/>
        </w:trPr>
        <w:tc>
          <w:tcPr>
            <w:tcW w:w="2972" w:type="dxa"/>
            <w:vMerge/>
          </w:tcPr>
          <w:p w14:paraId="77AC9638"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30BD9C8" w14:textId="77777777" w:rsidR="00FB48E9" w:rsidRPr="00360088" w:rsidRDefault="00FB48E9" w:rsidP="00FB48E9">
            <w:pPr>
              <w:rPr>
                <w:rFonts w:ascii="Times New Roman" w:eastAsia="Times New Roman" w:hAnsi="Times New Roman"/>
                <w:b/>
                <w:bCs/>
                <w:lang w:eastAsia="ru-RU"/>
              </w:rPr>
            </w:pPr>
            <w:r w:rsidRPr="00360088">
              <w:rPr>
                <w:rFonts w:ascii="Times New Roman" w:hAnsi="Times New Roman"/>
              </w:rPr>
              <w:t>Анализ и расчет линейных цепей постоянного тока. Расчет простых электрических цепей. Методы расчета сложных электрических цепей постоянного тока: метод непосредственного применения законов Кирхгофа, метод контурных токов, метод узловых потенциалов, метод двух узлов, метод суперпозиции (наложения) и метод эквивалентного генератора.</w:t>
            </w:r>
          </w:p>
        </w:tc>
        <w:tc>
          <w:tcPr>
            <w:tcW w:w="2694" w:type="dxa"/>
            <w:vMerge/>
          </w:tcPr>
          <w:p w14:paraId="68AE95CF" w14:textId="77777777" w:rsidR="00FB48E9" w:rsidRPr="00834010" w:rsidRDefault="00FB48E9" w:rsidP="00FB48E9">
            <w:pPr>
              <w:rPr>
                <w:rFonts w:ascii="Times New Roman" w:eastAsia="Times New Roman" w:hAnsi="Times New Roman"/>
                <w:b/>
                <w:bCs/>
                <w:lang w:eastAsia="ru-RU"/>
              </w:rPr>
            </w:pPr>
          </w:p>
        </w:tc>
        <w:tc>
          <w:tcPr>
            <w:tcW w:w="2409" w:type="dxa"/>
            <w:vMerge/>
          </w:tcPr>
          <w:p w14:paraId="0CB62355" w14:textId="77777777" w:rsidR="00FB48E9" w:rsidRPr="00834010" w:rsidRDefault="00FB48E9" w:rsidP="00FB48E9">
            <w:pPr>
              <w:rPr>
                <w:rFonts w:ascii="Times New Roman" w:eastAsia="Times New Roman" w:hAnsi="Times New Roman"/>
                <w:b/>
                <w:bCs/>
                <w:lang w:eastAsia="ru-RU"/>
              </w:rPr>
            </w:pPr>
          </w:p>
        </w:tc>
      </w:tr>
      <w:tr w:rsidR="00FB48E9" w:rsidRPr="00834010" w14:paraId="3A00B1F9" w14:textId="77777777" w:rsidTr="00FB48E9">
        <w:trPr>
          <w:trHeight w:val="361"/>
        </w:trPr>
        <w:tc>
          <w:tcPr>
            <w:tcW w:w="2972" w:type="dxa"/>
            <w:vMerge/>
          </w:tcPr>
          <w:p w14:paraId="4BC4C93A"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57689B4C"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631A9BA8" w14:textId="77777777" w:rsidR="00FB48E9" w:rsidRPr="00834010" w:rsidRDefault="00FB48E9" w:rsidP="00FB48E9">
            <w:pPr>
              <w:rPr>
                <w:rFonts w:ascii="Times New Roman" w:eastAsia="Times New Roman" w:hAnsi="Times New Roman"/>
                <w:b/>
                <w:bCs/>
                <w:lang w:eastAsia="ru-RU"/>
              </w:rPr>
            </w:pPr>
          </w:p>
        </w:tc>
        <w:tc>
          <w:tcPr>
            <w:tcW w:w="2409" w:type="dxa"/>
            <w:vMerge/>
          </w:tcPr>
          <w:p w14:paraId="0ED26F33" w14:textId="77777777" w:rsidR="00FB48E9" w:rsidRPr="00834010" w:rsidRDefault="00FB48E9" w:rsidP="00FB48E9">
            <w:pPr>
              <w:rPr>
                <w:rFonts w:ascii="Times New Roman" w:eastAsia="Times New Roman" w:hAnsi="Times New Roman"/>
                <w:b/>
                <w:bCs/>
                <w:lang w:eastAsia="ru-RU"/>
              </w:rPr>
            </w:pPr>
          </w:p>
        </w:tc>
      </w:tr>
      <w:tr w:rsidR="00FB48E9" w:rsidRPr="00834010" w14:paraId="3AE359B5" w14:textId="77777777" w:rsidTr="00FB48E9">
        <w:trPr>
          <w:trHeight w:val="361"/>
        </w:trPr>
        <w:tc>
          <w:tcPr>
            <w:tcW w:w="2972" w:type="dxa"/>
            <w:vMerge/>
          </w:tcPr>
          <w:p w14:paraId="47B86B02"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8EE057F" w14:textId="77777777" w:rsidR="00FB48E9" w:rsidRDefault="00FB48E9" w:rsidP="00FB48E9">
            <w:pPr>
              <w:rPr>
                <w:rFonts w:ascii="Times New Roman" w:eastAsia="Times New Roman" w:hAnsi="Times New Roman"/>
                <w:lang w:eastAsia="ru-RU"/>
              </w:rPr>
            </w:pPr>
            <w:r w:rsidRPr="0072463C">
              <w:rPr>
                <w:rFonts w:ascii="Times New Roman" w:eastAsia="Times New Roman" w:hAnsi="Times New Roman"/>
                <w:i/>
                <w:lang w:eastAsia="ru-RU"/>
              </w:rPr>
              <w:t>Практическое занятие №1.</w:t>
            </w:r>
            <w:r w:rsidRPr="0072463C">
              <w:rPr>
                <w:rFonts w:ascii="Times New Roman" w:eastAsia="Times New Roman" w:hAnsi="Times New Roman"/>
                <w:lang w:eastAsia="ru-RU"/>
              </w:rPr>
              <w:t xml:space="preserve"> Расчет простых цепей постоянного тока</w:t>
            </w:r>
            <w:r>
              <w:rPr>
                <w:rFonts w:ascii="Times New Roman" w:eastAsia="Times New Roman" w:hAnsi="Times New Roman"/>
                <w:lang w:eastAsia="ru-RU"/>
              </w:rPr>
              <w:t xml:space="preserve"> с одним источником</w:t>
            </w:r>
          </w:p>
          <w:p w14:paraId="2E557D7A" w14:textId="77777777" w:rsidR="00FB48E9" w:rsidRPr="00834010" w:rsidRDefault="00FB48E9" w:rsidP="00FB48E9">
            <w:pPr>
              <w:rPr>
                <w:rFonts w:ascii="Times New Roman" w:eastAsia="Times New Roman" w:hAnsi="Times New Roman"/>
                <w:lang w:eastAsia="ru-RU"/>
              </w:rPr>
            </w:pPr>
            <w:r w:rsidRPr="0072463C">
              <w:rPr>
                <w:rFonts w:ascii="Times New Roman" w:eastAsia="Times New Roman" w:hAnsi="Times New Roman"/>
                <w:i/>
                <w:lang w:eastAsia="ru-RU"/>
              </w:rPr>
              <w:t>Практическое занятие №2.</w:t>
            </w:r>
            <w:r w:rsidRPr="0072463C">
              <w:rPr>
                <w:rFonts w:ascii="Times New Roman" w:eastAsia="Times New Roman" w:hAnsi="Times New Roman"/>
                <w:lang w:eastAsia="ru-RU"/>
              </w:rPr>
              <w:t xml:space="preserve"> Расчет сложных цепей постоянного тока с несколькими источниками с</w:t>
            </w:r>
            <w:r>
              <w:rPr>
                <w:rFonts w:ascii="Times New Roman" w:eastAsia="Times New Roman" w:hAnsi="Times New Roman"/>
                <w:lang w:eastAsia="ru-RU"/>
              </w:rPr>
              <w:t xml:space="preserve"> </w:t>
            </w:r>
            <w:r w:rsidRPr="0072463C">
              <w:rPr>
                <w:rFonts w:ascii="Times New Roman" w:eastAsia="Times New Roman" w:hAnsi="Times New Roman"/>
                <w:lang w:eastAsia="ru-RU"/>
              </w:rPr>
              <w:t>помощью законов Кирхгофа</w:t>
            </w:r>
          </w:p>
        </w:tc>
        <w:tc>
          <w:tcPr>
            <w:tcW w:w="2694" w:type="dxa"/>
            <w:vMerge/>
          </w:tcPr>
          <w:p w14:paraId="20BB8ED5" w14:textId="77777777" w:rsidR="00FB48E9" w:rsidRPr="00834010" w:rsidRDefault="00FB48E9" w:rsidP="00FB48E9">
            <w:pPr>
              <w:rPr>
                <w:rFonts w:ascii="Times New Roman" w:eastAsia="Times New Roman" w:hAnsi="Times New Roman"/>
                <w:b/>
                <w:bCs/>
                <w:lang w:eastAsia="ru-RU"/>
              </w:rPr>
            </w:pPr>
          </w:p>
        </w:tc>
        <w:tc>
          <w:tcPr>
            <w:tcW w:w="2409" w:type="dxa"/>
            <w:vMerge/>
          </w:tcPr>
          <w:p w14:paraId="56634F3A" w14:textId="77777777" w:rsidR="00FB48E9" w:rsidRPr="00834010" w:rsidRDefault="00FB48E9" w:rsidP="00FB48E9">
            <w:pPr>
              <w:rPr>
                <w:rFonts w:ascii="Times New Roman" w:eastAsia="Times New Roman" w:hAnsi="Times New Roman"/>
                <w:b/>
                <w:bCs/>
                <w:lang w:eastAsia="ru-RU"/>
              </w:rPr>
            </w:pPr>
          </w:p>
        </w:tc>
      </w:tr>
      <w:tr w:rsidR="00FB48E9" w:rsidRPr="00834010" w14:paraId="4370DD4E" w14:textId="77777777" w:rsidTr="00FB48E9">
        <w:trPr>
          <w:trHeight w:val="489"/>
        </w:trPr>
        <w:tc>
          <w:tcPr>
            <w:tcW w:w="2972" w:type="dxa"/>
            <w:vMerge/>
            <w:tcBorders>
              <w:bottom w:val="single" w:sz="4" w:space="0" w:color="auto"/>
            </w:tcBorders>
          </w:tcPr>
          <w:p w14:paraId="3EF55556"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4D7A340"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3F9EB461"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Borders>
              <w:bottom w:val="single" w:sz="4" w:space="0" w:color="auto"/>
            </w:tcBorders>
          </w:tcPr>
          <w:p w14:paraId="467AB6D1" w14:textId="77777777" w:rsidR="00FB48E9" w:rsidRPr="00834010" w:rsidRDefault="00FB48E9" w:rsidP="00FB48E9">
            <w:pPr>
              <w:rPr>
                <w:rFonts w:ascii="Times New Roman" w:eastAsia="Times New Roman" w:hAnsi="Times New Roman"/>
                <w:b/>
                <w:bCs/>
                <w:lang w:eastAsia="ru-RU"/>
              </w:rPr>
            </w:pPr>
          </w:p>
        </w:tc>
        <w:tc>
          <w:tcPr>
            <w:tcW w:w="2409" w:type="dxa"/>
            <w:vMerge/>
            <w:tcBorders>
              <w:bottom w:val="single" w:sz="4" w:space="0" w:color="auto"/>
            </w:tcBorders>
          </w:tcPr>
          <w:p w14:paraId="6CC45800" w14:textId="77777777" w:rsidR="00FB48E9" w:rsidRPr="00834010" w:rsidRDefault="00FB48E9" w:rsidP="00FB48E9">
            <w:pPr>
              <w:rPr>
                <w:rFonts w:ascii="Times New Roman" w:eastAsia="Times New Roman" w:hAnsi="Times New Roman"/>
                <w:b/>
                <w:bCs/>
                <w:lang w:eastAsia="ru-RU"/>
              </w:rPr>
            </w:pPr>
          </w:p>
        </w:tc>
      </w:tr>
      <w:tr w:rsidR="00FB48E9" w:rsidRPr="00834010" w14:paraId="5370A2F5" w14:textId="77777777" w:rsidTr="00FB48E9">
        <w:trPr>
          <w:trHeight w:val="361"/>
        </w:trPr>
        <w:tc>
          <w:tcPr>
            <w:tcW w:w="2972" w:type="dxa"/>
            <w:vMerge w:val="restart"/>
          </w:tcPr>
          <w:p w14:paraId="5BE6C2FD" w14:textId="77777777" w:rsidR="00FB48E9" w:rsidRPr="00AE381B" w:rsidRDefault="00FB48E9" w:rsidP="00FB48E9">
            <w:pPr>
              <w:rPr>
                <w:rFonts w:ascii="Times New Roman" w:eastAsia="Times New Roman" w:hAnsi="Times New Roman"/>
                <w:b/>
                <w:bCs/>
                <w:lang w:eastAsia="ru-RU"/>
              </w:rPr>
            </w:pPr>
            <w:r w:rsidRPr="00AE381B">
              <w:rPr>
                <w:rFonts w:ascii="Times New Roman" w:hAnsi="Times New Roman"/>
                <w:b/>
              </w:rPr>
              <w:t>Тема 1.3</w:t>
            </w:r>
            <w:r w:rsidRPr="00AE381B">
              <w:rPr>
                <w:rFonts w:ascii="Times New Roman" w:hAnsi="Times New Roman"/>
              </w:rPr>
              <w:t xml:space="preserve"> </w:t>
            </w:r>
            <w:r w:rsidRPr="0072463C">
              <w:rPr>
                <w:rFonts w:ascii="Times New Roman" w:hAnsi="Times New Roman"/>
                <w:sz w:val="24"/>
                <w:szCs w:val="24"/>
              </w:rPr>
              <w:t>Метод контурных токов и узловых потенциалов.</w:t>
            </w:r>
          </w:p>
        </w:tc>
        <w:tc>
          <w:tcPr>
            <w:tcW w:w="6662" w:type="dxa"/>
            <w:tcBorders>
              <w:top w:val="single" w:sz="4" w:space="0" w:color="auto"/>
              <w:left w:val="single" w:sz="4" w:space="0" w:color="auto"/>
              <w:bottom w:val="single" w:sz="4" w:space="0" w:color="auto"/>
            </w:tcBorders>
            <w:vAlign w:val="bottom"/>
          </w:tcPr>
          <w:p w14:paraId="3ED352F4"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4C223BD2" w14:textId="02150B66" w:rsidR="00FB48E9" w:rsidRDefault="00FB48E9" w:rsidP="00FB48E9">
            <w:pPr>
              <w:jc w:val="center"/>
              <w:rPr>
                <w:rFonts w:ascii="Times New Roman" w:eastAsia="Times New Roman" w:hAnsi="Times New Roman"/>
                <w:b/>
                <w:bCs/>
                <w:lang w:eastAsia="ru-RU"/>
              </w:rPr>
            </w:pPr>
            <w:r>
              <w:rPr>
                <w:rFonts w:ascii="Times New Roman" w:eastAsia="Times New Roman" w:hAnsi="Times New Roman"/>
                <w:b/>
                <w:bCs/>
                <w:lang w:eastAsia="ru-RU"/>
              </w:rPr>
              <w:t>4</w:t>
            </w:r>
            <w:r w:rsidR="00B07EFA">
              <w:rPr>
                <w:rFonts w:ascii="Times New Roman" w:eastAsia="Times New Roman" w:hAnsi="Times New Roman"/>
                <w:b/>
                <w:bCs/>
                <w:lang w:eastAsia="ru-RU"/>
              </w:rPr>
              <w:t>/2</w:t>
            </w:r>
          </w:p>
          <w:p w14:paraId="585DD7AE" w14:textId="77777777" w:rsidR="00FB48E9" w:rsidRDefault="00FB48E9" w:rsidP="00FB48E9">
            <w:pPr>
              <w:jc w:val="center"/>
              <w:rPr>
                <w:rFonts w:ascii="Times New Roman" w:eastAsia="Times New Roman" w:hAnsi="Times New Roman"/>
                <w:b/>
                <w:bCs/>
                <w:lang w:eastAsia="ru-RU"/>
              </w:rPr>
            </w:pPr>
          </w:p>
          <w:p w14:paraId="232819BC" w14:textId="77777777" w:rsidR="00FB48E9" w:rsidRDefault="00FB48E9" w:rsidP="00FB48E9">
            <w:pPr>
              <w:jc w:val="center"/>
              <w:rPr>
                <w:rFonts w:ascii="Times New Roman" w:eastAsia="Times New Roman" w:hAnsi="Times New Roman"/>
                <w:b/>
                <w:bCs/>
                <w:lang w:eastAsia="ru-RU"/>
              </w:rPr>
            </w:pPr>
          </w:p>
          <w:p w14:paraId="54700DDF" w14:textId="77777777" w:rsidR="00FB48E9" w:rsidRDefault="00FB48E9" w:rsidP="00FB48E9">
            <w:pPr>
              <w:jc w:val="center"/>
              <w:rPr>
                <w:rFonts w:ascii="Times New Roman" w:eastAsia="Times New Roman" w:hAnsi="Times New Roman"/>
                <w:b/>
                <w:bCs/>
                <w:lang w:eastAsia="ru-RU"/>
              </w:rPr>
            </w:pPr>
          </w:p>
          <w:p w14:paraId="69D11646" w14:textId="77777777" w:rsidR="00FB48E9" w:rsidRDefault="00FB48E9" w:rsidP="00FB48E9">
            <w:pPr>
              <w:jc w:val="center"/>
              <w:rPr>
                <w:rFonts w:ascii="Times New Roman" w:eastAsia="Times New Roman" w:hAnsi="Times New Roman"/>
                <w:b/>
                <w:bCs/>
                <w:lang w:eastAsia="ru-RU"/>
              </w:rPr>
            </w:pPr>
          </w:p>
          <w:p w14:paraId="15507BB6" w14:textId="77777777" w:rsidR="00FB48E9" w:rsidRPr="00834010" w:rsidRDefault="00FB48E9" w:rsidP="00FB48E9">
            <w:pPr>
              <w:jc w:val="center"/>
              <w:rPr>
                <w:rFonts w:ascii="Times New Roman" w:eastAsia="Times New Roman" w:hAnsi="Times New Roman"/>
                <w:b/>
                <w:bCs/>
                <w:lang w:eastAsia="ru-RU"/>
              </w:rPr>
            </w:pPr>
          </w:p>
        </w:tc>
        <w:tc>
          <w:tcPr>
            <w:tcW w:w="2409" w:type="dxa"/>
            <w:vMerge w:val="restart"/>
          </w:tcPr>
          <w:p w14:paraId="4BA6A765" w14:textId="77777777" w:rsidR="00FB48E9" w:rsidRPr="00842ECC" w:rsidRDefault="00FB48E9" w:rsidP="00FB48E9">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03, ОК </w:t>
            </w:r>
            <w:r>
              <w:rPr>
                <w:rFonts w:ascii="Times New Roman" w:eastAsia="Times New Roman" w:hAnsi="Times New Roman"/>
                <w:bCs/>
                <w:lang w:eastAsia="ru-RU"/>
              </w:rPr>
              <w:t>04, ОК 05, ОК 06, ОК 07, ОК 09</w:t>
            </w:r>
          </w:p>
        </w:tc>
      </w:tr>
      <w:tr w:rsidR="00FB48E9" w:rsidRPr="00834010" w14:paraId="7DC0FC9D" w14:textId="77777777" w:rsidTr="00FB48E9">
        <w:trPr>
          <w:trHeight w:val="361"/>
        </w:trPr>
        <w:tc>
          <w:tcPr>
            <w:tcW w:w="2972" w:type="dxa"/>
            <w:vMerge/>
          </w:tcPr>
          <w:p w14:paraId="232885F8"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4A84353" w14:textId="77777777" w:rsidR="00FB48E9" w:rsidRPr="00360088" w:rsidRDefault="00FB48E9" w:rsidP="00FB48E9">
            <w:pPr>
              <w:rPr>
                <w:rFonts w:ascii="Times New Roman" w:eastAsia="Times New Roman" w:hAnsi="Times New Roman"/>
                <w:b/>
                <w:bCs/>
                <w:lang w:eastAsia="ru-RU"/>
              </w:rPr>
            </w:pPr>
            <w:r w:rsidRPr="00360088">
              <w:rPr>
                <w:rFonts w:ascii="Times New Roman" w:hAnsi="Times New Roman"/>
              </w:rPr>
              <w:t xml:space="preserve">Электрическая цепь: с активным сопротивлением; с катушкой индуктивности (идеальной); с емкостью. Векторная диаграмма. Разность фаз напряжения и тока. </w:t>
            </w:r>
            <w:proofErr w:type="gramStart"/>
            <w:r w:rsidRPr="00360088">
              <w:rPr>
                <w:rFonts w:ascii="Times New Roman" w:hAnsi="Times New Roman"/>
              </w:rPr>
              <w:t>Неразветвленные электрические RС и RL-цепи переменного тока.</w:t>
            </w:r>
            <w:proofErr w:type="gramEnd"/>
            <w:r w:rsidRPr="00360088">
              <w:rPr>
                <w:rFonts w:ascii="Times New Roman" w:hAnsi="Times New Roman"/>
              </w:rPr>
              <w:t xml:space="preserve"> Треугольники напряжений, сопротивлений, мощностей. Коэффициент мощности. Баланс мощностей.</w:t>
            </w:r>
          </w:p>
        </w:tc>
        <w:tc>
          <w:tcPr>
            <w:tcW w:w="2694" w:type="dxa"/>
            <w:vMerge/>
          </w:tcPr>
          <w:p w14:paraId="262BA4E4" w14:textId="77777777" w:rsidR="00FB48E9" w:rsidRPr="00834010" w:rsidRDefault="00FB48E9" w:rsidP="00FB48E9">
            <w:pPr>
              <w:rPr>
                <w:rFonts w:ascii="Times New Roman" w:eastAsia="Times New Roman" w:hAnsi="Times New Roman"/>
                <w:b/>
                <w:bCs/>
                <w:lang w:eastAsia="ru-RU"/>
              </w:rPr>
            </w:pPr>
          </w:p>
        </w:tc>
        <w:tc>
          <w:tcPr>
            <w:tcW w:w="2409" w:type="dxa"/>
            <w:vMerge/>
          </w:tcPr>
          <w:p w14:paraId="73617B38" w14:textId="77777777" w:rsidR="00FB48E9" w:rsidRPr="00834010" w:rsidRDefault="00FB48E9" w:rsidP="00FB48E9">
            <w:pPr>
              <w:rPr>
                <w:rFonts w:ascii="Times New Roman" w:eastAsia="Times New Roman" w:hAnsi="Times New Roman"/>
                <w:b/>
                <w:bCs/>
                <w:lang w:eastAsia="ru-RU"/>
              </w:rPr>
            </w:pPr>
          </w:p>
        </w:tc>
      </w:tr>
      <w:tr w:rsidR="00FB48E9" w:rsidRPr="00834010" w14:paraId="569575B4" w14:textId="77777777" w:rsidTr="00FB48E9">
        <w:trPr>
          <w:trHeight w:val="361"/>
        </w:trPr>
        <w:tc>
          <w:tcPr>
            <w:tcW w:w="2972" w:type="dxa"/>
            <w:vMerge/>
          </w:tcPr>
          <w:p w14:paraId="6FA81B2D"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1F278F33"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4BAD6920" w14:textId="77777777" w:rsidR="00FB48E9" w:rsidRPr="00834010" w:rsidRDefault="00FB48E9" w:rsidP="00FB48E9">
            <w:pPr>
              <w:rPr>
                <w:rFonts w:ascii="Times New Roman" w:eastAsia="Times New Roman" w:hAnsi="Times New Roman"/>
                <w:b/>
                <w:bCs/>
                <w:lang w:eastAsia="ru-RU"/>
              </w:rPr>
            </w:pPr>
          </w:p>
        </w:tc>
        <w:tc>
          <w:tcPr>
            <w:tcW w:w="2409" w:type="dxa"/>
            <w:vMerge/>
          </w:tcPr>
          <w:p w14:paraId="56A6C30C" w14:textId="77777777" w:rsidR="00FB48E9" w:rsidRPr="00834010" w:rsidRDefault="00FB48E9" w:rsidP="00FB48E9">
            <w:pPr>
              <w:rPr>
                <w:rFonts w:ascii="Times New Roman" w:eastAsia="Times New Roman" w:hAnsi="Times New Roman"/>
                <w:b/>
                <w:bCs/>
                <w:lang w:eastAsia="ru-RU"/>
              </w:rPr>
            </w:pPr>
          </w:p>
        </w:tc>
      </w:tr>
      <w:tr w:rsidR="00FB48E9" w:rsidRPr="00834010" w14:paraId="116A4595" w14:textId="77777777" w:rsidTr="00FB48E9">
        <w:trPr>
          <w:trHeight w:val="361"/>
        </w:trPr>
        <w:tc>
          <w:tcPr>
            <w:tcW w:w="2972" w:type="dxa"/>
            <w:vMerge/>
          </w:tcPr>
          <w:p w14:paraId="3ED16C22"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32E23DB" w14:textId="77777777" w:rsidR="00FB48E9" w:rsidRPr="00911357" w:rsidRDefault="00FB48E9" w:rsidP="00FB48E9">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1C223152" w14:textId="77777777" w:rsidR="00FB48E9" w:rsidRPr="00834010" w:rsidRDefault="00FB48E9" w:rsidP="00FB48E9">
            <w:pPr>
              <w:rPr>
                <w:rFonts w:ascii="Times New Roman" w:eastAsia="Times New Roman" w:hAnsi="Times New Roman"/>
                <w:b/>
                <w:bCs/>
                <w:lang w:eastAsia="ru-RU"/>
              </w:rPr>
            </w:pPr>
          </w:p>
        </w:tc>
        <w:tc>
          <w:tcPr>
            <w:tcW w:w="2409" w:type="dxa"/>
            <w:vMerge/>
          </w:tcPr>
          <w:p w14:paraId="66CAE96F" w14:textId="77777777" w:rsidR="00FB48E9" w:rsidRPr="00834010" w:rsidRDefault="00FB48E9" w:rsidP="00FB48E9">
            <w:pPr>
              <w:rPr>
                <w:rFonts w:ascii="Times New Roman" w:eastAsia="Times New Roman" w:hAnsi="Times New Roman"/>
                <w:b/>
                <w:bCs/>
                <w:lang w:eastAsia="ru-RU"/>
              </w:rPr>
            </w:pPr>
          </w:p>
        </w:tc>
      </w:tr>
      <w:tr w:rsidR="00FB48E9" w:rsidRPr="00834010" w14:paraId="76593069" w14:textId="77777777" w:rsidTr="00FB48E9">
        <w:trPr>
          <w:trHeight w:val="361"/>
        </w:trPr>
        <w:tc>
          <w:tcPr>
            <w:tcW w:w="2972" w:type="dxa"/>
            <w:vMerge/>
          </w:tcPr>
          <w:p w14:paraId="34FC1B14"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6A79FB6"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27A6F3F7"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4AEA2552" w14:textId="77777777" w:rsidR="00FB48E9" w:rsidRPr="00834010" w:rsidRDefault="00FB48E9" w:rsidP="00FB48E9">
            <w:pPr>
              <w:rPr>
                <w:rFonts w:ascii="Times New Roman" w:eastAsia="Times New Roman" w:hAnsi="Times New Roman"/>
                <w:b/>
                <w:bCs/>
                <w:lang w:eastAsia="ru-RU"/>
              </w:rPr>
            </w:pPr>
          </w:p>
        </w:tc>
        <w:tc>
          <w:tcPr>
            <w:tcW w:w="2409" w:type="dxa"/>
            <w:vMerge/>
          </w:tcPr>
          <w:p w14:paraId="13A6856C" w14:textId="77777777" w:rsidR="00FB48E9" w:rsidRPr="00834010" w:rsidRDefault="00FB48E9" w:rsidP="00FB48E9">
            <w:pPr>
              <w:rPr>
                <w:rFonts w:ascii="Times New Roman" w:eastAsia="Times New Roman" w:hAnsi="Times New Roman"/>
                <w:b/>
                <w:bCs/>
                <w:lang w:eastAsia="ru-RU"/>
              </w:rPr>
            </w:pPr>
          </w:p>
        </w:tc>
      </w:tr>
      <w:tr w:rsidR="00FB48E9" w:rsidRPr="00834010" w14:paraId="60A39D18" w14:textId="77777777" w:rsidTr="00FB48E9">
        <w:trPr>
          <w:trHeight w:val="361"/>
        </w:trPr>
        <w:tc>
          <w:tcPr>
            <w:tcW w:w="2972" w:type="dxa"/>
            <w:vMerge w:val="restart"/>
          </w:tcPr>
          <w:p w14:paraId="56A3247A" w14:textId="77777777" w:rsidR="00FB48E9" w:rsidRPr="00CA6928" w:rsidRDefault="00FB48E9" w:rsidP="00FB48E9">
            <w:pPr>
              <w:spacing w:before="120"/>
              <w:rPr>
                <w:rFonts w:ascii="Times New Roman" w:eastAsia="Times New Roman" w:hAnsi="Times New Roman"/>
                <w:b/>
                <w:bCs/>
                <w:sz w:val="24"/>
                <w:szCs w:val="24"/>
                <w:lang w:eastAsia="ru-RU"/>
              </w:rPr>
            </w:pPr>
            <w:r w:rsidRPr="00CA6928">
              <w:rPr>
                <w:rFonts w:ascii="Times New Roman" w:hAnsi="Times New Roman"/>
                <w:b/>
                <w:sz w:val="24"/>
                <w:szCs w:val="24"/>
              </w:rPr>
              <w:t>Тема 1.4</w:t>
            </w:r>
            <w:r w:rsidRPr="00CA6928">
              <w:rPr>
                <w:rFonts w:ascii="Times New Roman" w:hAnsi="Times New Roman"/>
                <w:sz w:val="24"/>
                <w:szCs w:val="24"/>
              </w:rPr>
              <w:t xml:space="preserve"> Принцип наложения и принцип взаимности. Метод эквивалентного генератора</w:t>
            </w:r>
          </w:p>
        </w:tc>
        <w:tc>
          <w:tcPr>
            <w:tcW w:w="6662" w:type="dxa"/>
            <w:tcBorders>
              <w:top w:val="single" w:sz="4" w:space="0" w:color="auto"/>
              <w:left w:val="single" w:sz="4" w:space="0" w:color="auto"/>
              <w:bottom w:val="single" w:sz="4" w:space="0" w:color="auto"/>
            </w:tcBorders>
            <w:vAlign w:val="bottom"/>
          </w:tcPr>
          <w:p w14:paraId="4BBB51BC"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tcPr>
          <w:p w14:paraId="6C3B64F9" w14:textId="5735D6EF" w:rsidR="00FB48E9" w:rsidRPr="00834010" w:rsidRDefault="00FB48E9" w:rsidP="00FB48E9">
            <w:pPr>
              <w:jc w:val="center"/>
              <w:rPr>
                <w:rFonts w:ascii="Times New Roman" w:eastAsia="Times New Roman" w:hAnsi="Times New Roman"/>
                <w:b/>
                <w:bCs/>
                <w:lang w:eastAsia="ru-RU"/>
              </w:rPr>
            </w:pPr>
            <w:r>
              <w:rPr>
                <w:rFonts w:ascii="Times New Roman" w:eastAsia="Times New Roman" w:hAnsi="Times New Roman"/>
                <w:b/>
                <w:bCs/>
                <w:lang w:eastAsia="ru-RU"/>
              </w:rPr>
              <w:t>4</w:t>
            </w:r>
            <w:r w:rsidR="00B07EFA">
              <w:rPr>
                <w:rFonts w:ascii="Times New Roman" w:eastAsia="Times New Roman" w:hAnsi="Times New Roman"/>
                <w:b/>
                <w:bCs/>
                <w:lang w:eastAsia="ru-RU"/>
              </w:rPr>
              <w:t>/2</w:t>
            </w:r>
          </w:p>
        </w:tc>
        <w:tc>
          <w:tcPr>
            <w:tcW w:w="2409" w:type="dxa"/>
          </w:tcPr>
          <w:p w14:paraId="3D9D8FD4" w14:textId="77777777" w:rsidR="00FB48E9" w:rsidRPr="00834010" w:rsidRDefault="00FB48E9" w:rsidP="00FB48E9">
            <w:pPr>
              <w:rPr>
                <w:rFonts w:ascii="Times New Roman" w:eastAsia="Times New Roman" w:hAnsi="Times New Roman"/>
                <w:b/>
                <w:bCs/>
                <w:lang w:eastAsia="ru-RU"/>
              </w:rPr>
            </w:pPr>
          </w:p>
        </w:tc>
      </w:tr>
      <w:tr w:rsidR="00FB48E9" w:rsidRPr="00834010" w14:paraId="7362B2AE" w14:textId="77777777" w:rsidTr="00FB48E9">
        <w:trPr>
          <w:trHeight w:val="361"/>
        </w:trPr>
        <w:tc>
          <w:tcPr>
            <w:tcW w:w="2972" w:type="dxa"/>
            <w:vMerge/>
          </w:tcPr>
          <w:p w14:paraId="7FCE7CD4"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F97CC6D" w14:textId="77777777" w:rsidR="00FB48E9" w:rsidRPr="00B84D3F" w:rsidRDefault="00FB48E9" w:rsidP="00FB48E9">
            <w:pPr>
              <w:rPr>
                <w:rFonts w:ascii="Times New Roman" w:hAnsi="Times New Roman"/>
              </w:rPr>
            </w:pPr>
            <w:r w:rsidRPr="00B84D3F">
              <w:rPr>
                <w:rFonts w:ascii="Times New Roman" w:hAnsi="Times New Roman"/>
              </w:rPr>
              <w:t xml:space="preserve">Электрическая работа и мощность. Закон </w:t>
            </w:r>
            <w:proofErr w:type="gramStart"/>
            <w:r w:rsidRPr="00B84D3F">
              <w:rPr>
                <w:rFonts w:ascii="Times New Roman" w:hAnsi="Times New Roman"/>
              </w:rPr>
              <w:t>Джоуля-Ленца</w:t>
            </w:r>
            <w:proofErr w:type="gramEnd"/>
            <w:r w:rsidRPr="00B84D3F">
              <w:rPr>
                <w:rFonts w:ascii="Times New Roman" w:hAnsi="Times New Roman"/>
              </w:rPr>
              <w:t>. Два режима работы источника питания.</w:t>
            </w:r>
          </w:p>
          <w:p w14:paraId="6D8A2B5D" w14:textId="77777777" w:rsidR="00FB48E9" w:rsidRPr="00B84D3F" w:rsidRDefault="00FB48E9" w:rsidP="00FB48E9">
            <w:pPr>
              <w:rPr>
                <w:rFonts w:ascii="Times New Roman" w:eastAsia="Times New Roman" w:hAnsi="Times New Roman"/>
                <w:b/>
                <w:bCs/>
                <w:lang w:eastAsia="ru-RU"/>
              </w:rPr>
            </w:pPr>
            <w:r w:rsidRPr="00B84D3F">
              <w:rPr>
                <w:rFonts w:ascii="Times New Roman" w:hAnsi="Times New Roman"/>
              </w:rPr>
              <w:t>Расчет цепей постоянного тока. Расчет сложных цепей.</w:t>
            </w:r>
          </w:p>
        </w:tc>
        <w:tc>
          <w:tcPr>
            <w:tcW w:w="2694" w:type="dxa"/>
            <w:vMerge w:val="restart"/>
          </w:tcPr>
          <w:p w14:paraId="68AE90B5" w14:textId="77777777" w:rsidR="00FB48E9" w:rsidRDefault="00FB48E9" w:rsidP="00FB48E9">
            <w:pPr>
              <w:jc w:val="center"/>
              <w:rPr>
                <w:rFonts w:ascii="Times New Roman" w:eastAsia="Times New Roman" w:hAnsi="Times New Roman"/>
                <w:b/>
                <w:bCs/>
                <w:lang w:eastAsia="ru-RU"/>
              </w:rPr>
            </w:pPr>
          </w:p>
          <w:p w14:paraId="0BF26EC3" w14:textId="77777777" w:rsidR="00FB48E9" w:rsidRDefault="00FB48E9" w:rsidP="00FB48E9">
            <w:pPr>
              <w:jc w:val="center"/>
              <w:rPr>
                <w:rFonts w:ascii="Times New Roman" w:eastAsia="Times New Roman" w:hAnsi="Times New Roman"/>
                <w:b/>
                <w:bCs/>
                <w:lang w:eastAsia="ru-RU"/>
              </w:rPr>
            </w:pPr>
          </w:p>
          <w:p w14:paraId="6DBBA541" w14:textId="77777777" w:rsidR="00B07EFA" w:rsidRDefault="00B07EFA" w:rsidP="00FB48E9">
            <w:pPr>
              <w:jc w:val="center"/>
              <w:rPr>
                <w:rFonts w:ascii="Times New Roman" w:eastAsia="Times New Roman" w:hAnsi="Times New Roman"/>
                <w:b/>
                <w:bCs/>
                <w:lang w:eastAsia="ru-RU"/>
              </w:rPr>
            </w:pPr>
          </w:p>
          <w:p w14:paraId="52BFAEBD" w14:textId="77777777" w:rsidR="00B07EFA" w:rsidRDefault="00B07EFA" w:rsidP="00FB48E9">
            <w:pPr>
              <w:jc w:val="center"/>
              <w:rPr>
                <w:rFonts w:ascii="Times New Roman" w:eastAsia="Times New Roman" w:hAnsi="Times New Roman"/>
                <w:b/>
                <w:bCs/>
                <w:lang w:eastAsia="ru-RU"/>
              </w:rPr>
            </w:pPr>
          </w:p>
          <w:p w14:paraId="6E8FDDBE" w14:textId="77777777" w:rsidR="00FB48E9" w:rsidRDefault="00FB48E9" w:rsidP="00FB48E9">
            <w:pPr>
              <w:jc w:val="center"/>
              <w:rPr>
                <w:rFonts w:ascii="Times New Roman" w:eastAsia="Times New Roman" w:hAnsi="Times New Roman"/>
                <w:bCs/>
                <w:lang w:eastAsia="ru-RU"/>
              </w:rPr>
            </w:pPr>
          </w:p>
          <w:p w14:paraId="203AB6FD" w14:textId="1B1EA7B8" w:rsidR="00FB48E9" w:rsidRPr="00916625" w:rsidRDefault="00FB48E9" w:rsidP="00B07EFA">
            <w:pPr>
              <w:jc w:val="center"/>
              <w:rPr>
                <w:rFonts w:ascii="Times New Roman" w:eastAsia="Times New Roman" w:hAnsi="Times New Roman"/>
                <w:bCs/>
                <w:lang w:eastAsia="ru-RU"/>
              </w:rPr>
            </w:pPr>
            <w:r>
              <w:rPr>
                <w:rFonts w:ascii="Times New Roman" w:eastAsia="Times New Roman" w:hAnsi="Times New Roman"/>
                <w:bCs/>
                <w:lang w:eastAsia="ru-RU"/>
              </w:rPr>
              <w:t>2</w:t>
            </w:r>
            <w:r w:rsidR="00B07EFA">
              <w:rPr>
                <w:rFonts w:ascii="Times New Roman" w:eastAsia="Times New Roman" w:hAnsi="Times New Roman"/>
                <w:bCs/>
                <w:lang w:eastAsia="ru-RU"/>
              </w:rPr>
              <w:t>/</w:t>
            </w:r>
            <w:r>
              <w:rPr>
                <w:rFonts w:ascii="Times New Roman" w:eastAsia="Times New Roman" w:hAnsi="Times New Roman"/>
                <w:bCs/>
                <w:lang w:eastAsia="ru-RU"/>
              </w:rPr>
              <w:t>2</w:t>
            </w:r>
          </w:p>
        </w:tc>
        <w:tc>
          <w:tcPr>
            <w:tcW w:w="2409" w:type="dxa"/>
            <w:vMerge w:val="restart"/>
          </w:tcPr>
          <w:p w14:paraId="078AD038" w14:textId="77777777" w:rsidR="00FB48E9" w:rsidRPr="00842ECC" w:rsidRDefault="00FB48E9" w:rsidP="00FB48E9">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w:t>
            </w:r>
            <w:r>
              <w:rPr>
                <w:rFonts w:ascii="Times New Roman" w:eastAsia="Times New Roman" w:hAnsi="Times New Roman"/>
                <w:bCs/>
                <w:lang w:eastAsia="ru-RU"/>
              </w:rPr>
              <w:t>ПК 4.3</w:t>
            </w:r>
          </w:p>
        </w:tc>
      </w:tr>
      <w:tr w:rsidR="00FB48E9" w:rsidRPr="00834010" w14:paraId="0AE3C00F" w14:textId="77777777" w:rsidTr="00FB48E9">
        <w:trPr>
          <w:trHeight w:val="361"/>
        </w:trPr>
        <w:tc>
          <w:tcPr>
            <w:tcW w:w="2972" w:type="dxa"/>
            <w:vMerge/>
          </w:tcPr>
          <w:p w14:paraId="2C6DC236"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9C054FB"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3288DFFA" w14:textId="77777777" w:rsidR="00FB48E9" w:rsidRPr="00834010" w:rsidRDefault="00FB48E9" w:rsidP="00FB48E9">
            <w:pPr>
              <w:rPr>
                <w:rFonts w:ascii="Times New Roman" w:eastAsia="Times New Roman" w:hAnsi="Times New Roman"/>
                <w:b/>
                <w:bCs/>
                <w:lang w:eastAsia="ru-RU"/>
              </w:rPr>
            </w:pPr>
          </w:p>
        </w:tc>
        <w:tc>
          <w:tcPr>
            <w:tcW w:w="2409" w:type="dxa"/>
            <w:vMerge/>
          </w:tcPr>
          <w:p w14:paraId="4805358A" w14:textId="77777777" w:rsidR="00FB48E9" w:rsidRPr="00834010" w:rsidRDefault="00FB48E9" w:rsidP="00FB48E9">
            <w:pPr>
              <w:rPr>
                <w:rFonts w:ascii="Times New Roman" w:eastAsia="Times New Roman" w:hAnsi="Times New Roman"/>
                <w:b/>
                <w:bCs/>
                <w:lang w:eastAsia="ru-RU"/>
              </w:rPr>
            </w:pPr>
          </w:p>
        </w:tc>
      </w:tr>
      <w:tr w:rsidR="00FB48E9" w:rsidRPr="00834010" w14:paraId="6488C5A8" w14:textId="77777777" w:rsidTr="00FB48E9">
        <w:trPr>
          <w:trHeight w:val="361"/>
        </w:trPr>
        <w:tc>
          <w:tcPr>
            <w:tcW w:w="2972" w:type="dxa"/>
            <w:vMerge/>
          </w:tcPr>
          <w:p w14:paraId="5E4BB984"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1A18F464" w14:textId="77777777" w:rsidR="00FB48E9" w:rsidRPr="00CA6928" w:rsidRDefault="00FB48E9" w:rsidP="00FB48E9">
            <w:pPr>
              <w:rPr>
                <w:rFonts w:ascii="Times New Roman" w:hAnsi="Times New Roman"/>
                <w:sz w:val="24"/>
                <w:szCs w:val="24"/>
              </w:rPr>
            </w:pPr>
            <w:r w:rsidRPr="00CA6928">
              <w:rPr>
                <w:rFonts w:ascii="Times New Roman" w:hAnsi="Times New Roman"/>
                <w:i/>
                <w:sz w:val="24"/>
                <w:szCs w:val="24"/>
              </w:rPr>
              <w:t>Практическое занятие №</w:t>
            </w:r>
            <w:r>
              <w:rPr>
                <w:rFonts w:ascii="Times New Roman" w:hAnsi="Times New Roman"/>
                <w:i/>
                <w:sz w:val="24"/>
                <w:szCs w:val="24"/>
              </w:rPr>
              <w:t>4</w:t>
            </w:r>
            <w:r w:rsidRPr="00CA6928">
              <w:rPr>
                <w:rFonts w:ascii="Times New Roman" w:hAnsi="Times New Roman"/>
                <w:sz w:val="24"/>
                <w:szCs w:val="24"/>
              </w:rPr>
              <w:t>. Расчет сложных электрических цепей постоянного тока</w:t>
            </w:r>
            <w:r>
              <w:rPr>
                <w:rFonts w:ascii="Times New Roman" w:hAnsi="Times New Roman"/>
                <w:sz w:val="24"/>
                <w:szCs w:val="24"/>
              </w:rPr>
              <w:t>.</w:t>
            </w:r>
          </w:p>
        </w:tc>
        <w:tc>
          <w:tcPr>
            <w:tcW w:w="2694" w:type="dxa"/>
            <w:vMerge/>
          </w:tcPr>
          <w:p w14:paraId="4A646855" w14:textId="77777777" w:rsidR="00FB48E9" w:rsidRPr="00834010" w:rsidRDefault="00FB48E9" w:rsidP="00FB48E9">
            <w:pPr>
              <w:rPr>
                <w:rFonts w:ascii="Times New Roman" w:eastAsia="Times New Roman" w:hAnsi="Times New Roman"/>
                <w:b/>
                <w:bCs/>
                <w:lang w:eastAsia="ru-RU"/>
              </w:rPr>
            </w:pPr>
          </w:p>
        </w:tc>
        <w:tc>
          <w:tcPr>
            <w:tcW w:w="2409" w:type="dxa"/>
            <w:vMerge/>
          </w:tcPr>
          <w:p w14:paraId="09037413" w14:textId="77777777" w:rsidR="00FB48E9" w:rsidRPr="00834010" w:rsidRDefault="00FB48E9" w:rsidP="00FB48E9">
            <w:pPr>
              <w:rPr>
                <w:rFonts w:ascii="Times New Roman" w:eastAsia="Times New Roman" w:hAnsi="Times New Roman"/>
                <w:b/>
                <w:bCs/>
                <w:lang w:eastAsia="ru-RU"/>
              </w:rPr>
            </w:pPr>
          </w:p>
        </w:tc>
      </w:tr>
      <w:tr w:rsidR="00FB48E9" w:rsidRPr="00834010" w14:paraId="0CA40616" w14:textId="77777777" w:rsidTr="00FB48E9">
        <w:trPr>
          <w:trHeight w:val="361"/>
        </w:trPr>
        <w:tc>
          <w:tcPr>
            <w:tcW w:w="2972" w:type="dxa"/>
            <w:vMerge/>
          </w:tcPr>
          <w:p w14:paraId="6E13A62E"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2DB1EFD"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2B406F28"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61F5218E" w14:textId="77777777" w:rsidR="00FB48E9" w:rsidRPr="00834010" w:rsidRDefault="00FB48E9" w:rsidP="00FB48E9">
            <w:pPr>
              <w:rPr>
                <w:rFonts w:ascii="Times New Roman" w:eastAsia="Times New Roman" w:hAnsi="Times New Roman"/>
                <w:b/>
                <w:bCs/>
                <w:lang w:eastAsia="ru-RU"/>
              </w:rPr>
            </w:pPr>
          </w:p>
        </w:tc>
        <w:tc>
          <w:tcPr>
            <w:tcW w:w="2409" w:type="dxa"/>
            <w:vMerge/>
          </w:tcPr>
          <w:p w14:paraId="14153522" w14:textId="77777777" w:rsidR="00FB48E9" w:rsidRPr="00834010" w:rsidRDefault="00FB48E9" w:rsidP="00FB48E9">
            <w:pPr>
              <w:rPr>
                <w:rFonts w:ascii="Times New Roman" w:eastAsia="Times New Roman" w:hAnsi="Times New Roman"/>
                <w:b/>
                <w:bCs/>
                <w:lang w:eastAsia="ru-RU"/>
              </w:rPr>
            </w:pPr>
          </w:p>
        </w:tc>
      </w:tr>
      <w:tr w:rsidR="00FB48E9" w:rsidRPr="00834010" w14:paraId="03605C92" w14:textId="77777777" w:rsidTr="00FB48E9">
        <w:trPr>
          <w:trHeight w:val="361"/>
        </w:trPr>
        <w:tc>
          <w:tcPr>
            <w:tcW w:w="9634" w:type="dxa"/>
            <w:gridSpan w:val="2"/>
          </w:tcPr>
          <w:p w14:paraId="0B8A3E55" w14:textId="77777777" w:rsidR="00FB48E9" w:rsidRPr="00CA6928" w:rsidRDefault="00FB48E9" w:rsidP="00FB48E9">
            <w:pPr>
              <w:jc w:val="center"/>
              <w:rPr>
                <w:rFonts w:ascii="Times New Roman" w:eastAsia="Times New Roman" w:hAnsi="Times New Roman"/>
                <w:b/>
                <w:bCs/>
                <w:sz w:val="24"/>
                <w:szCs w:val="24"/>
                <w:lang w:eastAsia="ru-RU"/>
              </w:rPr>
            </w:pPr>
            <w:r w:rsidRPr="00CA6928">
              <w:rPr>
                <w:rFonts w:ascii="Times New Roman" w:hAnsi="Times New Roman"/>
                <w:b/>
                <w:sz w:val="24"/>
                <w:szCs w:val="24"/>
              </w:rPr>
              <w:t>Раздел 2. Электрические цепи однофазного переменного тока</w:t>
            </w:r>
          </w:p>
        </w:tc>
        <w:tc>
          <w:tcPr>
            <w:tcW w:w="2694" w:type="dxa"/>
          </w:tcPr>
          <w:p w14:paraId="5185E92B" w14:textId="77777777" w:rsidR="00FB48E9" w:rsidRPr="00834010" w:rsidRDefault="00FB48E9" w:rsidP="00FB48E9">
            <w:pPr>
              <w:rPr>
                <w:rFonts w:ascii="Times New Roman" w:eastAsia="Times New Roman" w:hAnsi="Times New Roman"/>
                <w:b/>
                <w:bCs/>
                <w:lang w:eastAsia="ru-RU"/>
              </w:rPr>
            </w:pPr>
          </w:p>
        </w:tc>
        <w:tc>
          <w:tcPr>
            <w:tcW w:w="2409" w:type="dxa"/>
          </w:tcPr>
          <w:p w14:paraId="194EE97F" w14:textId="77777777" w:rsidR="00FB48E9" w:rsidRPr="00834010" w:rsidRDefault="00FB48E9" w:rsidP="00FB48E9">
            <w:pPr>
              <w:rPr>
                <w:rFonts w:ascii="Times New Roman" w:eastAsia="Times New Roman" w:hAnsi="Times New Roman"/>
                <w:b/>
                <w:bCs/>
                <w:lang w:eastAsia="ru-RU"/>
              </w:rPr>
            </w:pPr>
          </w:p>
        </w:tc>
      </w:tr>
      <w:tr w:rsidR="00FB48E9" w:rsidRPr="00834010" w14:paraId="5874D648" w14:textId="77777777" w:rsidTr="00FB48E9">
        <w:tc>
          <w:tcPr>
            <w:tcW w:w="2972" w:type="dxa"/>
            <w:vMerge w:val="restart"/>
          </w:tcPr>
          <w:p w14:paraId="22CBFFB1" w14:textId="77777777" w:rsidR="00FB48E9" w:rsidRPr="00CA6928" w:rsidRDefault="00FB48E9" w:rsidP="00FB48E9">
            <w:pPr>
              <w:rPr>
                <w:rFonts w:ascii="Times New Roman" w:eastAsia="Times New Roman" w:hAnsi="Times New Roman"/>
                <w:b/>
                <w:bCs/>
                <w:sz w:val="24"/>
                <w:szCs w:val="24"/>
                <w:lang w:eastAsia="ru-RU"/>
              </w:rPr>
            </w:pPr>
            <w:r w:rsidRPr="00CA6928">
              <w:rPr>
                <w:rFonts w:ascii="Times New Roman" w:hAnsi="Times New Roman"/>
                <w:b/>
                <w:sz w:val="24"/>
                <w:szCs w:val="24"/>
              </w:rPr>
              <w:t>Тема 2.1</w:t>
            </w:r>
            <w:r w:rsidRPr="00CA6928">
              <w:rPr>
                <w:rFonts w:ascii="Times New Roman" w:hAnsi="Times New Roman"/>
                <w:sz w:val="24"/>
                <w:szCs w:val="24"/>
              </w:rPr>
              <w:t xml:space="preserve"> Свойства источников переменного тока. Представление синусоидальных величин</w:t>
            </w:r>
          </w:p>
        </w:tc>
        <w:tc>
          <w:tcPr>
            <w:tcW w:w="6662" w:type="dxa"/>
          </w:tcPr>
          <w:p w14:paraId="071CFB0D" w14:textId="77777777" w:rsidR="00FB48E9" w:rsidRPr="00834010" w:rsidRDefault="00FB48E9" w:rsidP="00FB48E9">
            <w:pPr>
              <w:rPr>
                <w:rFonts w:ascii="Times New Roman" w:eastAsia="Times New Roman" w:hAnsi="Times New Roman"/>
                <w:b/>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7DD7DBB7" w14:textId="77777777" w:rsidR="00FB48E9" w:rsidRDefault="00FB48E9" w:rsidP="00FB48E9">
            <w:pPr>
              <w:jc w:val="center"/>
              <w:rPr>
                <w:rFonts w:ascii="Times New Roman" w:eastAsia="Times New Roman" w:hAnsi="Times New Roman"/>
                <w:b/>
                <w:bCs/>
                <w:lang w:eastAsia="ru-RU"/>
              </w:rPr>
            </w:pPr>
            <w:r>
              <w:rPr>
                <w:rFonts w:ascii="Times New Roman" w:eastAsia="Times New Roman" w:hAnsi="Times New Roman"/>
                <w:b/>
                <w:bCs/>
                <w:lang w:eastAsia="ru-RU"/>
              </w:rPr>
              <w:t>2</w:t>
            </w:r>
          </w:p>
          <w:p w14:paraId="5D14EBF2" w14:textId="77777777" w:rsidR="00FB48E9" w:rsidRDefault="00FB48E9" w:rsidP="00FB48E9">
            <w:pPr>
              <w:jc w:val="center"/>
              <w:rPr>
                <w:rFonts w:ascii="Times New Roman" w:eastAsia="Times New Roman" w:hAnsi="Times New Roman"/>
                <w:b/>
                <w:bCs/>
                <w:lang w:eastAsia="ru-RU"/>
              </w:rPr>
            </w:pPr>
          </w:p>
          <w:p w14:paraId="06AC957C" w14:textId="77777777" w:rsidR="00FB48E9" w:rsidRDefault="00FB48E9" w:rsidP="00FB48E9">
            <w:pPr>
              <w:jc w:val="center"/>
              <w:rPr>
                <w:rFonts w:ascii="Times New Roman" w:eastAsia="Times New Roman" w:hAnsi="Times New Roman"/>
                <w:b/>
                <w:bCs/>
                <w:lang w:eastAsia="ru-RU"/>
              </w:rPr>
            </w:pPr>
          </w:p>
          <w:p w14:paraId="25EF5F1C" w14:textId="77777777" w:rsidR="00FB48E9" w:rsidRPr="00854B2C" w:rsidRDefault="00FB48E9" w:rsidP="00FB48E9">
            <w:pPr>
              <w:jc w:val="center"/>
              <w:rPr>
                <w:rFonts w:ascii="Times New Roman" w:eastAsia="Times New Roman" w:hAnsi="Times New Roman"/>
                <w:bCs/>
                <w:lang w:eastAsia="ru-RU"/>
              </w:rPr>
            </w:pPr>
          </w:p>
        </w:tc>
        <w:tc>
          <w:tcPr>
            <w:tcW w:w="2409" w:type="dxa"/>
            <w:vMerge w:val="restart"/>
          </w:tcPr>
          <w:p w14:paraId="6B207D53" w14:textId="77777777" w:rsidR="00FB48E9" w:rsidRPr="00842ECC" w:rsidRDefault="00FB48E9" w:rsidP="00FB48E9">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w:t>
            </w:r>
          </w:p>
        </w:tc>
      </w:tr>
      <w:tr w:rsidR="00FB48E9" w:rsidRPr="00834010" w14:paraId="5CE2F9D3" w14:textId="77777777" w:rsidTr="00FB48E9">
        <w:trPr>
          <w:trHeight w:val="302"/>
        </w:trPr>
        <w:tc>
          <w:tcPr>
            <w:tcW w:w="2972" w:type="dxa"/>
            <w:vMerge/>
          </w:tcPr>
          <w:p w14:paraId="154D6F30" w14:textId="77777777" w:rsidR="00FB48E9" w:rsidRPr="00834010" w:rsidRDefault="00FB48E9" w:rsidP="00FB48E9">
            <w:pPr>
              <w:rPr>
                <w:rFonts w:ascii="Times New Roman" w:eastAsia="Times New Roman" w:hAnsi="Times New Roman"/>
                <w:b/>
                <w:bCs/>
                <w:lang w:eastAsia="ru-RU"/>
              </w:rPr>
            </w:pPr>
          </w:p>
        </w:tc>
        <w:tc>
          <w:tcPr>
            <w:tcW w:w="6662" w:type="dxa"/>
          </w:tcPr>
          <w:p w14:paraId="56AF2E8C" w14:textId="77777777" w:rsidR="00FB48E9" w:rsidRPr="004B026E" w:rsidRDefault="00FB48E9" w:rsidP="00FB48E9">
            <w:pPr>
              <w:suppressAutoHyphens/>
              <w:jc w:val="both"/>
              <w:rPr>
                <w:rFonts w:ascii="Times New Roman" w:eastAsia="Times New Roman" w:hAnsi="Times New Roman"/>
                <w:lang w:eastAsia="ru-RU"/>
              </w:rPr>
            </w:pPr>
            <w:r w:rsidRPr="004B026E">
              <w:rPr>
                <w:rFonts w:ascii="Times New Roman" w:hAnsi="Times New Roman"/>
              </w:rPr>
              <w:t>Классификация электроизмерительных приборов. Источники. Проводники и диэлектрики</w:t>
            </w:r>
          </w:p>
        </w:tc>
        <w:tc>
          <w:tcPr>
            <w:tcW w:w="2694" w:type="dxa"/>
            <w:vMerge/>
          </w:tcPr>
          <w:p w14:paraId="19998DD9" w14:textId="77777777" w:rsidR="00FB48E9" w:rsidRPr="00834010" w:rsidRDefault="00FB48E9" w:rsidP="00FB48E9">
            <w:pPr>
              <w:suppressAutoHyphens/>
              <w:jc w:val="both"/>
              <w:rPr>
                <w:rFonts w:ascii="Times New Roman" w:eastAsia="Times New Roman" w:hAnsi="Times New Roman"/>
                <w:lang w:eastAsia="ru-RU"/>
              </w:rPr>
            </w:pPr>
          </w:p>
        </w:tc>
        <w:tc>
          <w:tcPr>
            <w:tcW w:w="2409" w:type="dxa"/>
            <w:vMerge/>
          </w:tcPr>
          <w:p w14:paraId="32E38145" w14:textId="77777777" w:rsidR="00FB48E9" w:rsidRPr="00834010" w:rsidRDefault="00FB48E9" w:rsidP="00FB48E9">
            <w:pPr>
              <w:suppressAutoHyphens/>
              <w:jc w:val="both"/>
              <w:rPr>
                <w:rFonts w:ascii="Times New Roman" w:eastAsia="Times New Roman" w:hAnsi="Times New Roman"/>
                <w:lang w:eastAsia="ru-RU"/>
              </w:rPr>
            </w:pPr>
          </w:p>
        </w:tc>
      </w:tr>
      <w:tr w:rsidR="00FB48E9" w:rsidRPr="00834010" w14:paraId="2A6829F0" w14:textId="77777777" w:rsidTr="00FB48E9">
        <w:trPr>
          <w:trHeight w:val="20"/>
        </w:trPr>
        <w:tc>
          <w:tcPr>
            <w:tcW w:w="2972" w:type="dxa"/>
            <w:vMerge/>
          </w:tcPr>
          <w:p w14:paraId="0A96F19E" w14:textId="77777777" w:rsidR="00FB48E9" w:rsidRPr="00834010" w:rsidRDefault="00FB48E9" w:rsidP="00FB48E9">
            <w:pPr>
              <w:rPr>
                <w:rFonts w:ascii="Times New Roman" w:eastAsia="Times New Roman" w:hAnsi="Times New Roman"/>
                <w:b/>
                <w:bCs/>
                <w:lang w:eastAsia="ru-RU"/>
              </w:rPr>
            </w:pPr>
          </w:p>
        </w:tc>
        <w:tc>
          <w:tcPr>
            <w:tcW w:w="6662" w:type="dxa"/>
          </w:tcPr>
          <w:p w14:paraId="5BBFE555" w14:textId="77777777" w:rsidR="00FB48E9" w:rsidRPr="00834010" w:rsidRDefault="00FB48E9" w:rsidP="00FB48E9">
            <w:pPr>
              <w:suppressAutoHyphens/>
              <w:jc w:val="both"/>
              <w:rPr>
                <w:rFonts w:ascii="Times New Roman" w:eastAsia="Times New Roman" w:hAnsi="Times New Roman"/>
                <w:b/>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6BCDCACA" w14:textId="77777777" w:rsidR="00FB48E9" w:rsidRPr="00834010" w:rsidRDefault="00FB48E9" w:rsidP="00FB48E9">
            <w:pPr>
              <w:suppressAutoHyphens/>
              <w:jc w:val="both"/>
              <w:rPr>
                <w:rFonts w:ascii="Times New Roman" w:eastAsia="Times New Roman" w:hAnsi="Times New Roman"/>
                <w:b/>
                <w:bCs/>
                <w:lang w:eastAsia="ru-RU"/>
              </w:rPr>
            </w:pPr>
          </w:p>
        </w:tc>
        <w:tc>
          <w:tcPr>
            <w:tcW w:w="2409" w:type="dxa"/>
            <w:vMerge/>
          </w:tcPr>
          <w:p w14:paraId="50E98A36" w14:textId="77777777" w:rsidR="00FB48E9" w:rsidRPr="00834010" w:rsidRDefault="00FB48E9" w:rsidP="00FB48E9">
            <w:pPr>
              <w:suppressAutoHyphens/>
              <w:jc w:val="both"/>
              <w:rPr>
                <w:rFonts w:ascii="Times New Roman" w:eastAsia="Times New Roman" w:hAnsi="Times New Roman"/>
                <w:b/>
                <w:bCs/>
                <w:lang w:eastAsia="ru-RU"/>
              </w:rPr>
            </w:pPr>
          </w:p>
        </w:tc>
      </w:tr>
      <w:tr w:rsidR="00FB48E9" w:rsidRPr="00834010" w14:paraId="42A59604" w14:textId="77777777" w:rsidTr="00FB48E9">
        <w:trPr>
          <w:trHeight w:val="287"/>
        </w:trPr>
        <w:tc>
          <w:tcPr>
            <w:tcW w:w="2972" w:type="dxa"/>
            <w:vMerge/>
            <w:tcBorders>
              <w:bottom w:val="single" w:sz="4" w:space="0" w:color="auto"/>
            </w:tcBorders>
          </w:tcPr>
          <w:p w14:paraId="791D9A60" w14:textId="77777777" w:rsidR="00FB48E9" w:rsidRPr="00834010" w:rsidRDefault="00FB48E9" w:rsidP="00FB48E9">
            <w:pPr>
              <w:rPr>
                <w:rFonts w:ascii="Times New Roman" w:eastAsia="Times New Roman" w:hAnsi="Times New Roman"/>
                <w:b/>
                <w:bCs/>
                <w:lang w:eastAsia="ru-RU"/>
              </w:rPr>
            </w:pPr>
          </w:p>
        </w:tc>
        <w:tc>
          <w:tcPr>
            <w:tcW w:w="6662" w:type="dxa"/>
            <w:tcBorders>
              <w:bottom w:val="single" w:sz="4" w:space="0" w:color="auto"/>
            </w:tcBorders>
          </w:tcPr>
          <w:p w14:paraId="7FB84BEF" w14:textId="77777777" w:rsidR="00FB48E9" w:rsidRPr="00C55609" w:rsidRDefault="00FB48E9" w:rsidP="00FB48E9">
            <w:pPr>
              <w:suppressAutoHyphens/>
              <w:rPr>
                <w:rFonts w:ascii="Times New Roman" w:eastAsia="Times New Roman" w:hAnsi="Times New Roman"/>
                <w:iCs/>
                <w:lang w:eastAsia="ru-RU"/>
              </w:rPr>
            </w:pPr>
            <w:r>
              <w:rPr>
                <w:rFonts w:ascii="Times New Roman" w:eastAsia="Times New Roman" w:hAnsi="Times New Roman"/>
                <w:bCs/>
                <w:i/>
                <w:sz w:val="20"/>
                <w:lang w:eastAsia="ru-RU"/>
              </w:rPr>
              <w:t>о</w:t>
            </w:r>
            <w:r w:rsidRPr="00834010">
              <w:rPr>
                <w:rFonts w:ascii="Times New Roman" w:eastAsia="Times New Roman" w:hAnsi="Times New Roman"/>
                <w:bCs/>
                <w:i/>
                <w:sz w:val="20"/>
                <w:lang w:eastAsia="ru-RU"/>
              </w:rPr>
              <w:t>тсутствует</w:t>
            </w:r>
          </w:p>
        </w:tc>
        <w:tc>
          <w:tcPr>
            <w:tcW w:w="2694" w:type="dxa"/>
            <w:vMerge/>
            <w:tcBorders>
              <w:bottom w:val="single" w:sz="4" w:space="0" w:color="auto"/>
            </w:tcBorders>
          </w:tcPr>
          <w:p w14:paraId="5C4601CA" w14:textId="77777777" w:rsidR="00FB48E9" w:rsidRPr="00834010" w:rsidRDefault="00FB48E9" w:rsidP="00FB48E9">
            <w:pPr>
              <w:suppressAutoHyphens/>
              <w:jc w:val="both"/>
              <w:rPr>
                <w:rFonts w:ascii="Times New Roman" w:eastAsia="Times New Roman" w:hAnsi="Times New Roman"/>
                <w:lang w:eastAsia="ru-RU"/>
              </w:rPr>
            </w:pPr>
          </w:p>
        </w:tc>
        <w:tc>
          <w:tcPr>
            <w:tcW w:w="2409" w:type="dxa"/>
            <w:vMerge/>
            <w:tcBorders>
              <w:bottom w:val="single" w:sz="4" w:space="0" w:color="auto"/>
            </w:tcBorders>
          </w:tcPr>
          <w:p w14:paraId="04BF86DE" w14:textId="77777777" w:rsidR="00FB48E9" w:rsidRPr="00834010" w:rsidRDefault="00FB48E9" w:rsidP="00FB48E9">
            <w:pPr>
              <w:suppressAutoHyphens/>
              <w:jc w:val="both"/>
              <w:rPr>
                <w:rFonts w:ascii="Times New Roman" w:eastAsia="Times New Roman" w:hAnsi="Times New Roman"/>
                <w:lang w:eastAsia="ru-RU"/>
              </w:rPr>
            </w:pPr>
          </w:p>
        </w:tc>
      </w:tr>
      <w:tr w:rsidR="00FB48E9" w:rsidRPr="00834010" w14:paraId="352CE03D" w14:textId="77777777" w:rsidTr="00FB48E9">
        <w:trPr>
          <w:trHeight w:val="361"/>
        </w:trPr>
        <w:tc>
          <w:tcPr>
            <w:tcW w:w="2972" w:type="dxa"/>
            <w:vMerge/>
          </w:tcPr>
          <w:p w14:paraId="6578E71A" w14:textId="77777777" w:rsidR="00FB48E9" w:rsidRPr="00834010" w:rsidRDefault="00FB48E9" w:rsidP="00FB48E9">
            <w:pPr>
              <w:rPr>
                <w:rFonts w:ascii="Times New Roman" w:eastAsia="Times New Roman" w:hAnsi="Times New Roman"/>
                <w:b/>
                <w:bCs/>
                <w:lang w:eastAsia="ru-RU"/>
              </w:rPr>
            </w:pPr>
          </w:p>
        </w:tc>
        <w:tc>
          <w:tcPr>
            <w:tcW w:w="6662" w:type="dxa"/>
            <w:vAlign w:val="bottom"/>
          </w:tcPr>
          <w:p w14:paraId="6A46AD81"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347B1EA2" w14:textId="77777777" w:rsidR="00FB48E9" w:rsidRPr="00834010" w:rsidRDefault="00FB48E9" w:rsidP="00FB48E9">
            <w:pPr>
              <w:rPr>
                <w:rFonts w:ascii="Times New Roman" w:eastAsia="Times New Roman" w:hAnsi="Times New Roman"/>
                <w:i/>
                <w:lang w:eastAsia="ru-RU"/>
              </w:rPr>
            </w:pPr>
            <w:r>
              <w:rPr>
                <w:rFonts w:ascii="Times New Roman" w:eastAsia="Times New Roman" w:hAnsi="Times New Roman"/>
                <w:bCs/>
                <w:i/>
                <w:sz w:val="20"/>
                <w:lang w:eastAsia="ru-RU"/>
              </w:rPr>
              <w:t>о</w:t>
            </w:r>
            <w:r w:rsidRPr="00834010">
              <w:rPr>
                <w:rFonts w:ascii="Times New Roman" w:eastAsia="Times New Roman" w:hAnsi="Times New Roman"/>
                <w:bCs/>
                <w:i/>
                <w:sz w:val="20"/>
                <w:lang w:eastAsia="ru-RU"/>
              </w:rPr>
              <w:t>тсутствует</w:t>
            </w:r>
          </w:p>
        </w:tc>
        <w:tc>
          <w:tcPr>
            <w:tcW w:w="2694" w:type="dxa"/>
            <w:vMerge/>
          </w:tcPr>
          <w:p w14:paraId="7252EE7C" w14:textId="77777777" w:rsidR="00FB48E9" w:rsidRPr="00834010" w:rsidRDefault="00FB48E9" w:rsidP="00FB48E9">
            <w:pPr>
              <w:rPr>
                <w:rFonts w:ascii="Times New Roman" w:eastAsia="Times New Roman" w:hAnsi="Times New Roman"/>
                <w:b/>
                <w:bCs/>
                <w:lang w:eastAsia="ru-RU"/>
              </w:rPr>
            </w:pPr>
          </w:p>
        </w:tc>
        <w:tc>
          <w:tcPr>
            <w:tcW w:w="2409" w:type="dxa"/>
            <w:vMerge/>
          </w:tcPr>
          <w:p w14:paraId="72940FBE" w14:textId="77777777" w:rsidR="00FB48E9" w:rsidRPr="00834010" w:rsidRDefault="00FB48E9" w:rsidP="00FB48E9">
            <w:pPr>
              <w:rPr>
                <w:rFonts w:ascii="Times New Roman" w:eastAsia="Times New Roman" w:hAnsi="Times New Roman"/>
                <w:b/>
                <w:bCs/>
                <w:lang w:eastAsia="ru-RU"/>
              </w:rPr>
            </w:pPr>
          </w:p>
        </w:tc>
      </w:tr>
      <w:tr w:rsidR="00FB48E9" w:rsidRPr="00834010" w14:paraId="3C4B36BB" w14:textId="77777777" w:rsidTr="00FB48E9">
        <w:trPr>
          <w:trHeight w:val="361"/>
        </w:trPr>
        <w:tc>
          <w:tcPr>
            <w:tcW w:w="2972" w:type="dxa"/>
            <w:vMerge w:val="restart"/>
          </w:tcPr>
          <w:p w14:paraId="15A35383" w14:textId="77777777" w:rsidR="00FB48E9" w:rsidRPr="00CA6928" w:rsidRDefault="00FB48E9" w:rsidP="00FB48E9">
            <w:pPr>
              <w:rPr>
                <w:rFonts w:ascii="Times New Roman" w:eastAsia="Times New Roman" w:hAnsi="Times New Roman"/>
                <w:b/>
                <w:bCs/>
                <w:sz w:val="24"/>
                <w:szCs w:val="24"/>
                <w:lang w:eastAsia="ru-RU"/>
              </w:rPr>
            </w:pPr>
            <w:r w:rsidRPr="00CA6928">
              <w:rPr>
                <w:rFonts w:ascii="Times New Roman" w:hAnsi="Times New Roman"/>
                <w:b/>
                <w:sz w:val="24"/>
                <w:szCs w:val="24"/>
              </w:rPr>
              <w:t xml:space="preserve">Тема 2.2 </w:t>
            </w:r>
            <w:r w:rsidRPr="00CA6928">
              <w:rPr>
                <w:rFonts w:ascii="Times New Roman" w:hAnsi="Times New Roman"/>
                <w:sz w:val="24"/>
                <w:szCs w:val="24"/>
              </w:rPr>
              <w:t>Применение векторных диаграмм и комплексных чисел для расчета цепей переменного тока</w:t>
            </w:r>
          </w:p>
        </w:tc>
        <w:tc>
          <w:tcPr>
            <w:tcW w:w="6662" w:type="dxa"/>
            <w:tcBorders>
              <w:top w:val="single" w:sz="4" w:space="0" w:color="auto"/>
              <w:left w:val="single" w:sz="4" w:space="0" w:color="auto"/>
              <w:bottom w:val="single" w:sz="4" w:space="0" w:color="auto"/>
            </w:tcBorders>
            <w:vAlign w:val="bottom"/>
          </w:tcPr>
          <w:p w14:paraId="35C789C7"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42FD722E" w14:textId="77777777" w:rsidR="00FB48E9" w:rsidRDefault="00FB48E9" w:rsidP="00FB48E9">
            <w:pPr>
              <w:jc w:val="center"/>
              <w:rPr>
                <w:rFonts w:ascii="Times New Roman" w:eastAsia="Times New Roman" w:hAnsi="Times New Roman"/>
                <w:b/>
                <w:bCs/>
                <w:lang w:eastAsia="ru-RU"/>
              </w:rPr>
            </w:pPr>
            <w:r>
              <w:rPr>
                <w:rFonts w:ascii="Times New Roman" w:eastAsia="Times New Roman" w:hAnsi="Times New Roman"/>
                <w:b/>
                <w:bCs/>
                <w:lang w:eastAsia="ru-RU"/>
              </w:rPr>
              <w:t>2</w:t>
            </w:r>
          </w:p>
          <w:p w14:paraId="10123537" w14:textId="77777777" w:rsidR="00FB48E9" w:rsidRDefault="00FB48E9" w:rsidP="00FB48E9">
            <w:pPr>
              <w:jc w:val="center"/>
              <w:rPr>
                <w:rFonts w:ascii="Times New Roman" w:eastAsia="Times New Roman" w:hAnsi="Times New Roman"/>
                <w:b/>
                <w:bCs/>
                <w:lang w:eastAsia="ru-RU"/>
              </w:rPr>
            </w:pPr>
          </w:p>
          <w:p w14:paraId="2590450A" w14:textId="77777777" w:rsidR="00FB48E9" w:rsidRDefault="00FB48E9" w:rsidP="00FB48E9">
            <w:pPr>
              <w:jc w:val="center"/>
              <w:rPr>
                <w:rFonts w:ascii="Times New Roman" w:eastAsia="Times New Roman" w:hAnsi="Times New Roman"/>
                <w:b/>
                <w:bCs/>
                <w:lang w:eastAsia="ru-RU"/>
              </w:rPr>
            </w:pPr>
          </w:p>
          <w:p w14:paraId="2AB5641B" w14:textId="77777777" w:rsidR="00FB48E9" w:rsidRDefault="00FB48E9" w:rsidP="00FB48E9">
            <w:pPr>
              <w:jc w:val="center"/>
              <w:rPr>
                <w:rFonts w:ascii="Times New Roman" w:eastAsia="Times New Roman" w:hAnsi="Times New Roman"/>
                <w:b/>
                <w:bCs/>
                <w:lang w:eastAsia="ru-RU"/>
              </w:rPr>
            </w:pPr>
          </w:p>
          <w:p w14:paraId="0BCE20A0" w14:textId="77777777" w:rsidR="00FB48E9" w:rsidRPr="00F14D86" w:rsidRDefault="00FB48E9" w:rsidP="00FB48E9">
            <w:pPr>
              <w:jc w:val="center"/>
              <w:rPr>
                <w:rFonts w:ascii="Times New Roman" w:eastAsia="Times New Roman" w:hAnsi="Times New Roman"/>
                <w:bCs/>
                <w:lang w:eastAsia="ru-RU"/>
              </w:rPr>
            </w:pPr>
          </w:p>
        </w:tc>
        <w:tc>
          <w:tcPr>
            <w:tcW w:w="2409" w:type="dxa"/>
            <w:vMerge w:val="restart"/>
          </w:tcPr>
          <w:p w14:paraId="7DC6522B" w14:textId="77777777" w:rsidR="00FB48E9" w:rsidRPr="00842ECC" w:rsidRDefault="00FB48E9" w:rsidP="00FB48E9">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w:t>
            </w:r>
          </w:p>
        </w:tc>
      </w:tr>
      <w:tr w:rsidR="00FB48E9" w:rsidRPr="00834010" w14:paraId="76D25D13" w14:textId="77777777" w:rsidTr="00FB48E9">
        <w:trPr>
          <w:trHeight w:val="361"/>
        </w:trPr>
        <w:tc>
          <w:tcPr>
            <w:tcW w:w="2972" w:type="dxa"/>
            <w:vMerge/>
          </w:tcPr>
          <w:p w14:paraId="2C7F6832"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ECD0BD9" w14:textId="77777777" w:rsidR="00FB48E9" w:rsidRPr="004B026E" w:rsidRDefault="00FB48E9" w:rsidP="00FB48E9">
            <w:pPr>
              <w:rPr>
                <w:rFonts w:ascii="Times New Roman" w:eastAsia="Times New Roman" w:hAnsi="Times New Roman"/>
                <w:lang w:eastAsia="ru-RU"/>
              </w:rPr>
            </w:pPr>
            <w:r w:rsidRPr="004B026E">
              <w:rPr>
                <w:rFonts w:ascii="Times New Roman" w:hAnsi="Times New Roman"/>
              </w:rPr>
              <w:t>Измерение тока и напряжения. Магнитоэлектрический измерительный механизм, электромагнитный измерительный механизм. Приборы и схемы для измерения электрического напряжения. Расширение пределов измерения амперметров и вольтметров</w:t>
            </w:r>
          </w:p>
        </w:tc>
        <w:tc>
          <w:tcPr>
            <w:tcW w:w="2694" w:type="dxa"/>
            <w:vMerge/>
          </w:tcPr>
          <w:p w14:paraId="0B4C5AD4" w14:textId="77777777" w:rsidR="00FB48E9" w:rsidRPr="00834010" w:rsidRDefault="00FB48E9" w:rsidP="00FB48E9">
            <w:pPr>
              <w:rPr>
                <w:rFonts w:ascii="Times New Roman" w:eastAsia="Times New Roman" w:hAnsi="Times New Roman"/>
                <w:lang w:eastAsia="ru-RU"/>
              </w:rPr>
            </w:pPr>
          </w:p>
        </w:tc>
        <w:tc>
          <w:tcPr>
            <w:tcW w:w="2409" w:type="dxa"/>
            <w:vMerge/>
          </w:tcPr>
          <w:p w14:paraId="0B452613" w14:textId="77777777" w:rsidR="00FB48E9" w:rsidRPr="00834010" w:rsidRDefault="00FB48E9" w:rsidP="00FB48E9">
            <w:pPr>
              <w:rPr>
                <w:rFonts w:ascii="Times New Roman" w:eastAsia="Times New Roman" w:hAnsi="Times New Roman"/>
                <w:lang w:eastAsia="ru-RU"/>
              </w:rPr>
            </w:pPr>
          </w:p>
        </w:tc>
      </w:tr>
      <w:tr w:rsidR="00FB48E9" w:rsidRPr="00834010" w14:paraId="0AA74FE3" w14:textId="77777777" w:rsidTr="00FB48E9">
        <w:trPr>
          <w:trHeight w:val="361"/>
        </w:trPr>
        <w:tc>
          <w:tcPr>
            <w:tcW w:w="2972" w:type="dxa"/>
            <w:vMerge/>
          </w:tcPr>
          <w:p w14:paraId="7F498840"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2FD043F"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7F98CE9B" w14:textId="77777777" w:rsidR="00FB48E9" w:rsidRPr="00834010" w:rsidRDefault="00FB48E9" w:rsidP="00FB48E9">
            <w:pPr>
              <w:rPr>
                <w:rFonts w:ascii="Times New Roman" w:eastAsia="Times New Roman" w:hAnsi="Times New Roman"/>
                <w:b/>
                <w:bCs/>
                <w:lang w:eastAsia="ru-RU"/>
              </w:rPr>
            </w:pPr>
          </w:p>
        </w:tc>
        <w:tc>
          <w:tcPr>
            <w:tcW w:w="2409" w:type="dxa"/>
            <w:vMerge/>
          </w:tcPr>
          <w:p w14:paraId="243B1BD4" w14:textId="77777777" w:rsidR="00FB48E9" w:rsidRPr="00834010" w:rsidRDefault="00FB48E9" w:rsidP="00FB48E9">
            <w:pPr>
              <w:rPr>
                <w:rFonts w:ascii="Times New Roman" w:eastAsia="Times New Roman" w:hAnsi="Times New Roman"/>
                <w:b/>
                <w:bCs/>
                <w:lang w:eastAsia="ru-RU"/>
              </w:rPr>
            </w:pPr>
          </w:p>
        </w:tc>
      </w:tr>
      <w:tr w:rsidR="00FB48E9" w:rsidRPr="00834010" w14:paraId="551AF22D" w14:textId="77777777" w:rsidTr="00FB48E9">
        <w:trPr>
          <w:trHeight w:val="393"/>
        </w:trPr>
        <w:tc>
          <w:tcPr>
            <w:tcW w:w="2972" w:type="dxa"/>
            <w:vMerge/>
            <w:tcBorders>
              <w:bottom w:val="single" w:sz="4" w:space="0" w:color="auto"/>
            </w:tcBorders>
          </w:tcPr>
          <w:p w14:paraId="4FB06FF6"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EC4088F" w14:textId="77777777" w:rsidR="00FB48E9" w:rsidRPr="00C55609" w:rsidRDefault="00FB48E9" w:rsidP="00FB48E9">
            <w:pPr>
              <w:rPr>
                <w:rFonts w:ascii="Times New Roman" w:eastAsia="Times New Roman" w:hAnsi="Times New Roman"/>
                <w:lang w:eastAsia="ru-RU"/>
              </w:rPr>
            </w:pPr>
            <w:r w:rsidRPr="00834010">
              <w:rPr>
                <w:rFonts w:ascii="Times New Roman" w:eastAsia="Times New Roman" w:hAnsi="Times New Roman"/>
                <w:bCs/>
                <w:i/>
                <w:sz w:val="20"/>
                <w:lang w:eastAsia="ru-RU"/>
              </w:rPr>
              <w:t>отсутствует</w:t>
            </w:r>
          </w:p>
        </w:tc>
        <w:tc>
          <w:tcPr>
            <w:tcW w:w="2694" w:type="dxa"/>
            <w:vMerge/>
            <w:tcBorders>
              <w:bottom w:val="single" w:sz="4" w:space="0" w:color="auto"/>
            </w:tcBorders>
          </w:tcPr>
          <w:p w14:paraId="018927C6" w14:textId="77777777" w:rsidR="00FB48E9" w:rsidRPr="00834010" w:rsidRDefault="00FB48E9" w:rsidP="00FB48E9">
            <w:pPr>
              <w:rPr>
                <w:rFonts w:ascii="Times New Roman" w:eastAsia="Times New Roman" w:hAnsi="Times New Roman"/>
                <w:lang w:eastAsia="ru-RU"/>
              </w:rPr>
            </w:pPr>
          </w:p>
        </w:tc>
        <w:tc>
          <w:tcPr>
            <w:tcW w:w="2409" w:type="dxa"/>
            <w:vMerge/>
            <w:tcBorders>
              <w:bottom w:val="single" w:sz="4" w:space="0" w:color="auto"/>
            </w:tcBorders>
          </w:tcPr>
          <w:p w14:paraId="05C797E5" w14:textId="77777777" w:rsidR="00FB48E9" w:rsidRPr="00834010" w:rsidRDefault="00FB48E9" w:rsidP="00FB48E9">
            <w:pPr>
              <w:rPr>
                <w:rFonts w:ascii="Times New Roman" w:eastAsia="Times New Roman" w:hAnsi="Times New Roman"/>
                <w:lang w:eastAsia="ru-RU"/>
              </w:rPr>
            </w:pPr>
          </w:p>
        </w:tc>
      </w:tr>
      <w:tr w:rsidR="00FB48E9" w:rsidRPr="00834010" w14:paraId="10E7335C" w14:textId="77777777" w:rsidTr="00FB48E9">
        <w:trPr>
          <w:trHeight w:val="361"/>
        </w:trPr>
        <w:tc>
          <w:tcPr>
            <w:tcW w:w="2972" w:type="dxa"/>
            <w:vMerge/>
          </w:tcPr>
          <w:p w14:paraId="05C9805A"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1E4DA250"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23589195"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17D5D5A7" w14:textId="77777777" w:rsidR="00FB48E9" w:rsidRPr="00834010" w:rsidRDefault="00FB48E9" w:rsidP="00FB48E9">
            <w:pPr>
              <w:rPr>
                <w:rFonts w:ascii="Times New Roman" w:eastAsia="Times New Roman" w:hAnsi="Times New Roman"/>
                <w:b/>
                <w:bCs/>
                <w:lang w:eastAsia="ru-RU"/>
              </w:rPr>
            </w:pPr>
          </w:p>
        </w:tc>
        <w:tc>
          <w:tcPr>
            <w:tcW w:w="2409" w:type="dxa"/>
            <w:vMerge/>
          </w:tcPr>
          <w:p w14:paraId="017216F4" w14:textId="77777777" w:rsidR="00FB48E9" w:rsidRPr="00834010" w:rsidRDefault="00FB48E9" w:rsidP="00FB48E9">
            <w:pPr>
              <w:rPr>
                <w:rFonts w:ascii="Times New Roman" w:eastAsia="Times New Roman" w:hAnsi="Times New Roman"/>
                <w:b/>
                <w:bCs/>
                <w:lang w:eastAsia="ru-RU"/>
              </w:rPr>
            </w:pPr>
          </w:p>
        </w:tc>
      </w:tr>
      <w:tr w:rsidR="00FB48E9" w:rsidRPr="00834010" w14:paraId="2010F8DE" w14:textId="77777777" w:rsidTr="00FB48E9">
        <w:trPr>
          <w:trHeight w:val="361"/>
        </w:trPr>
        <w:tc>
          <w:tcPr>
            <w:tcW w:w="2972" w:type="dxa"/>
            <w:vMerge w:val="restart"/>
          </w:tcPr>
          <w:p w14:paraId="10AA040D" w14:textId="77777777" w:rsidR="00FB48E9" w:rsidRPr="00CA6928" w:rsidRDefault="00FB48E9" w:rsidP="00FB48E9">
            <w:pPr>
              <w:rPr>
                <w:rFonts w:ascii="Times New Roman" w:eastAsia="Times New Roman" w:hAnsi="Times New Roman"/>
                <w:b/>
                <w:bCs/>
                <w:sz w:val="24"/>
                <w:szCs w:val="24"/>
                <w:lang w:eastAsia="ru-RU"/>
              </w:rPr>
            </w:pPr>
            <w:r w:rsidRPr="00CA6928">
              <w:rPr>
                <w:rFonts w:ascii="Times New Roman" w:hAnsi="Times New Roman"/>
                <w:b/>
                <w:sz w:val="24"/>
                <w:szCs w:val="24"/>
              </w:rPr>
              <w:t xml:space="preserve">Тема 2.3 </w:t>
            </w:r>
            <w:r w:rsidRPr="00CA6928">
              <w:rPr>
                <w:rFonts w:ascii="Times New Roman" w:hAnsi="Times New Roman"/>
                <w:sz w:val="24"/>
                <w:szCs w:val="24"/>
              </w:rPr>
              <w:t>Свойства основных элементов цепей переменного тока</w:t>
            </w:r>
          </w:p>
        </w:tc>
        <w:tc>
          <w:tcPr>
            <w:tcW w:w="6662" w:type="dxa"/>
            <w:tcBorders>
              <w:top w:val="single" w:sz="4" w:space="0" w:color="auto"/>
              <w:left w:val="single" w:sz="4" w:space="0" w:color="auto"/>
              <w:bottom w:val="single" w:sz="4" w:space="0" w:color="auto"/>
            </w:tcBorders>
            <w:vAlign w:val="bottom"/>
          </w:tcPr>
          <w:p w14:paraId="656A2B78"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35127A64" w14:textId="7C558235" w:rsidR="00FB48E9" w:rsidRDefault="00FB48E9" w:rsidP="00FB48E9">
            <w:pPr>
              <w:jc w:val="center"/>
              <w:rPr>
                <w:rFonts w:ascii="Times New Roman" w:eastAsia="Times New Roman" w:hAnsi="Times New Roman"/>
                <w:b/>
                <w:bCs/>
                <w:lang w:eastAsia="ru-RU"/>
              </w:rPr>
            </w:pPr>
            <w:r>
              <w:rPr>
                <w:rFonts w:ascii="Times New Roman" w:eastAsia="Times New Roman" w:hAnsi="Times New Roman"/>
                <w:b/>
                <w:bCs/>
                <w:lang w:eastAsia="ru-RU"/>
              </w:rPr>
              <w:t>4</w:t>
            </w:r>
            <w:r w:rsidR="00B07EFA">
              <w:rPr>
                <w:rFonts w:ascii="Times New Roman" w:eastAsia="Times New Roman" w:hAnsi="Times New Roman"/>
                <w:b/>
                <w:bCs/>
                <w:lang w:eastAsia="ru-RU"/>
              </w:rPr>
              <w:t>/2</w:t>
            </w:r>
          </w:p>
          <w:p w14:paraId="20EE1DC1" w14:textId="77777777" w:rsidR="00FB48E9" w:rsidRDefault="00FB48E9" w:rsidP="00FB48E9">
            <w:pPr>
              <w:jc w:val="center"/>
              <w:rPr>
                <w:rFonts w:ascii="Times New Roman" w:eastAsia="Times New Roman" w:hAnsi="Times New Roman"/>
                <w:b/>
                <w:bCs/>
                <w:lang w:eastAsia="ru-RU"/>
              </w:rPr>
            </w:pPr>
          </w:p>
          <w:p w14:paraId="69F83D44" w14:textId="77777777" w:rsidR="00FB48E9" w:rsidRDefault="00FB48E9" w:rsidP="00FB48E9">
            <w:pPr>
              <w:jc w:val="center"/>
              <w:rPr>
                <w:rFonts w:ascii="Times New Roman" w:eastAsia="Times New Roman" w:hAnsi="Times New Roman"/>
                <w:b/>
                <w:bCs/>
                <w:lang w:eastAsia="ru-RU"/>
              </w:rPr>
            </w:pPr>
          </w:p>
          <w:p w14:paraId="735356D5" w14:textId="77777777" w:rsidR="00FB48E9" w:rsidRDefault="00FB48E9" w:rsidP="00FB48E9">
            <w:pPr>
              <w:jc w:val="center"/>
              <w:rPr>
                <w:rFonts w:ascii="Times New Roman" w:eastAsia="Times New Roman" w:hAnsi="Times New Roman"/>
                <w:b/>
                <w:bCs/>
                <w:lang w:eastAsia="ru-RU"/>
              </w:rPr>
            </w:pPr>
          </w:p>
          <w:p w14:paraId="5F371041" w14:textId="77777777" w:rsidR="00FB48E9" w:rsidRDefault="00FB48E9" w:rsidP="00FB48E9">
            <w:pPr>
              <w:jc w:val="center"/>
              <w:rPr>
                <w:rFonts w:ascii="Times New Roman" w:eastAsia="Times New Roman" w:hAnsi="Times New Roman"/>
                <w:bCs/>
                <w:lang w:eastAsia="ru-RU"/>
              </w:rPr>
            </w:pPr>
          </w:p>
          <w:p w14:paraId="5E777696" w14:textId="56A0B138" w:rsidR="00FB48E9" w:rsidRPr="00842ECC" w:rsidRDefault="00FB48E9" w:rsidP="00FB48E9">
            <w:pPr>
              <w:jc w:val="center"/>
              <w:rPr>
                <w:rFonts w:ascii="Times New Roman" w:eastAsia="Times New Roman" w:hAnsi="Times New Roman"/>
                <w:bCs/>
                <w:lang w:eastAsia="ru-RU"/>
              </w:rPr>
            </w:pPr>
            <w:r>
              <w:rPr>
                <w:rFonts w:ascii="Times New Roman" w:eastAsia="Times New Roman" w:hAnsi="Times New Roman"/>
                <w:bCs/>
                <w:lang w:eastAsia="ru-RU"/>
              </w:rPr>
              <w:t>2</w:t>
            </w:r>
            <w:r w:rsidR="00B07EFA">
              <w:rPr>
                <w:rFonts w:ascii="Times New Roman" w:eastAsia="Times New Roman" w:hAnsi="Times New Roman"/>
                <w:bCs/>
                <w:lang w:eastAsia="ru-RU"/>
              </w:rPr>
              <w:t>/2</w:t>
            </w:r>
          </w:p>
        </w:tc>
        <w:tc>
          <w:tcPr>
            <w:tcW w:w="2409" w:type="dxa"/>
            <w:vMerge w:val="restart"/>
          </w:tcPr>
          <w:p w14:paraId="280D44B1" w14:textId="77777777" w:rsidR="00FB48E9" w:rsidRPr="00842ECC" w:rsidRDefault="00FB48E9" w:rsidP="00FB48E9">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w:t>
            </w:r>
            <w:r>
              <w:rPr>
                <w:rFonts w:ascii="Times New Roman" w:eastAsia="Times New Roman" w:hAnsi="Times New Roman"/>
                <w:bCs/>
                <w:lang w:eastAsia="ru-RU"/>
              </w:rPr>
              <w:t>ПК 4.3</w:t>
            </w:r>
          </w:p>
        </w:tc>
      </w:tr>
      <w:tr w:rsidR="00FB48E9" w:rsidRPr="00834010" w14:paraId="7B06E863" w14:textId="77777777" w:rsidTr="00FB48E9">
        <w:trPr>
          <w:trHeight w:val="361"/>
        </w:trPr>
        <w:tc>
          <w:tcPr>
            <w:tcW w:w="2972" w:type="dxa"/>
            <w:vMerge/>
          </w:tcPr>
          <w:p w14:paraId="462829D3"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DD960F1" w14:textId="77777777" w:rsidR="00FB48E9" w:rsidRPr="004B026E" w:rsidRDefault="00FB48E9" w:rsidP="00FB48E9">
            <w:pPr>
              <w:rPr>
                <w:rFonts w:ascii="Times New Roman" w:eastAsia="Times New Roman" w:hAnsi="Times New Roman"/>
                <w:b/>
                <w:bCs/>
                <w:lang w:eastAsia="ru-RU"/>
              </w:rPr>
            </w:pPr>
            <w:r w:rsidRPr="004B026E">
              <w:rPr>
                <w:rFonts w:ascii="Times New Roman" w:hAnsi="Times New Roman"/>
              </w:rPr>
              <w:t>Электродинамический измерительный механизм. Измерение мощности в цепях постоянного и переменного токов</w:t>
            </w:r>
            <w:r>
              <w:rPr>
                <w:rFonts w:ascii="Times New Roman" w:hAnsi="Times New Roman"/>
              </w:rPr>
              <w:t>.</w:t>
            </w:r>
          </w:p>
        </w:tc>
        <w:tc>
          <w:tcPr>
            <w:tcW w:w="2694" w:type="dxa"/>
            <w:vMerge/>
          </w:tcPr>
          <w:p w14:paraId="6768B67F" w14:textId="77777777" w:rsidR="00FB48E9" w:rsidRPr="00834010" w:rsidRDefault="00FB48E9" w:rsidP="00FB48E9">
            <w:pPr>
              <w:rPr>
                <w:rFonts w:ascii="Times New Roman" w:eastAsia="Times New Roman" w:hAnsi="Times New Roman"/>
                <w:b/>
                <w:bCs/>
                <w:lang w:eastAsia="ru-RU"/>
              </w:rPr>
            </w:pPr>
          </w:p>
        </w:tc>
        <w:tc>
          <w:tcPr>
            <w:tcW w:w="2409" w:type="dxa"/>
            <w:vMerge/>
          </w:tcPr>
          <w:p w14:paraId="372E01C6" w14:textId="77777777" w:rsidR="00FB48E9" w:rsidRPr="00834010" w:rsidRDefault="00FB48E9" w:rsidP="00FB48E9">
            <w:pPr>
              <w:rPr>
                <w:rFonts w:ascii="Times New Roman" w:eastAsia="Times New Roman" w:hAnsi="Times New Roman"/>
                <w:b/>
                <w:bCs/>
                <w:lang w:eastAsia="ru-RU"/>
              </w:rPr>
            </w:pPr>
          </w:p>
        </w:tc>
      </w:tr>
      <w:tr w:rsidR="00FB48E9" w:rsidRPr="00834010" w14:paraId="316C7B92" w14:textId="77777777" w:rsidTr="00FB48E9">
        <w:trPr>
          <w:trHeight w:val="361"/>
        </w:trPr>
        <w:tc>
          <w:tcPr>
            <w:tcW w:w="2972" w:type="dxa"/>
            <w:vMerge/>
          </w:tcPr>
          <w:p w14:paraId="530E078A"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5C44106C"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3A36F087" w14:textId="77777777" w:rsidR="00FB48E9" w:rsidRPr="00834010" w:rsidRDefault="00FB48E9" w:rsidP="00FB48E9">
            <w:pPr>
              <w:rPr>
                <w:rFonts w:ascii="Times New Roman" w:eastAsia="Times New Roman" w:hAnsi="Times New Roman"/>
                <w:b/>
                <w:bCs/>
                <w:lang w:eastAsia="ru-RU"/>
              </w:rPr>
            </w:pPr>
          </w:p>
        </w:tc>
        <w:tc>
          <w:tcPr>
            <w:tcW w:w="2409" w:type="dxa"/>
            <w:vMerge/>
          </w:tcPr>
          <w:p w14:paraId="68B63718" w14:textId="77777777" w:rsidR="00FB48E9" w:rsidRPr="00834010" w:rsidRDefault="00FB48E9" w:rsidP="00FB48E9">
            <w:pPr>
              <w:rPr>
                <w:rFonts w:ascii="Times New Roman" w:eastAsia="Times New Roman" w:hAnsi="Times New Roman"/>
                <w:b/>
                <w:bCs/>
                <w:lang w:eastAsia="ru-RU"/>
              </w:rPr>
            </w:pPr>
          </w:p>
        </w:tc>
      </w:tr>
      <w:tr w:rsidR="00FB48E9" w:rsidRPr="00834010" w14:paraId="6817460B" w14:textId="77777777" w:rsidTr="00FB48E9">
        <w:trPr>
          <w:trHeight w:val="361"/>
        </w:trPr>
        <w:tc>
          <w:tcPr>
            <w:tcW w:w="2972" w:type="dxa"/>
            <w:vMerge/>
          </w:tcPr>
          <w:p w14:paraId="29CD6070"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6F97EB5" w14:textId="77777777" w:rsidR="00FB48E9" w:rsidRPr="00D479AB" w:rsidRDefault="00FB48E9" w:rsidP="00FB48E9">
            <w:pPr>
              <w:rPr>
                <w:rFonts w:ascii="Times New Roman" w:hAnsi="Times New Roman"/>
                <w:sz w:val="24"/>
                <w:szCs w:val="24"/>
              </w:rPr>
            </w:pPr>
            <w:r w:rsidRPr="00CA6928">
              <w:rPr>
                <w:rFonts w:ascii="Times New Roman" w:hAnsi="Times New Roman"/>
                <w:i/>
                <w:sz w:val="24"/>
                <w:szCs w:val="24"/>
              </w:rPr>
              <w:t>Практическое занятие №</w:t>
            </w:r>
            <w:r>
              <w:rPr>
                <w:rFonts w:ascii="Times New Roman" w:hAnsi="Times New Roman"/>
                <w:i/>
                <w:sz w:val="24"/>
                <w:szCs w:val="24"/>
              </w:rPr>
              <w:t>5</w:t>
            </w:r>
            <w:r w:rsidRPr="00CA6928">
              <w:rPr>
                <w:rFonts w:ascii="Times New Roman" w:hAnsi="Times New Roman"/>
                <w:sz w:val="24"/>
                <w:szCs w:val="24"/>
              </w:rPr>
              <w:t>. Расчет простых цепей переменного тока</w:t>
            </w:r>
            <w:r>
              <w:rPr>
                <w:rFonts w:ascii="Times New Roman" w:hAnsi="Times New Roman"/>
                <w:sz w:val="24"/>
                <w:szCs w:val="24"/>
              </w:rPr>
              <w:t>.</w:t>
            </w:r>
          </w:p>
        </w:tc>
        <w:tc>
          <w:tcPr>
            <w:tcW w:w="2694" w:type="dxa"/>
            <w:vMerge/>
          </w:tcPr>
          <w:p w14:paraId="6C7EAD4F" w14:textId="77777777" w:rsidR="00FB48E9" w:rsidRPr="00834010" w:rsidRDefault="00FB48E9" w:rsidP="00FB48E9">
            <w:pPr>
              <w:rPr>
                <w:rFonts w:ascii="Times New Roman" w:eastAsia="Times New Roman" w:hAnsi="Times New Roman"/>
                <w:b/>
                <w:bCs/>
                <w:lang w:eastAsia="ru-RU"/>
              </w:rPr>
            </w:pPr>
          </w:p>
        </w:tc>
        <w:tc>
          <w:tcPr>
            <w:tcW w:w="2409" w:type="dxa"/>
            <w:vMerge/>
          </w:tcPr>
          <w:p w14:paraId="52CB9B72" w14:textId="77777777" w:rsidR="00FB48E9" w:rsidRPr="00834010" w:rsidRDefault="00FB48E9" w:rsidP="00FB48E9">
            <w:pPr>
              <w:rPr>
                <w:rFonts w:ascii="Times New Roman" w:eastAsia="Times New Roman" w:hAnsi="Times New Roman"/>
                <w:b/>
                <w:bCs/>
                <w:lang w:eastAsia="ru-RU"/>
              </w:rPr>
            </w:pPr>
          </w:p>
        </w:tc>
      </w:tr>
      <w:tr w:rsidR="00FB48E9" w:rsidRPr="00834010" w14:paraId="5CDFFCA8" w14:textId="77777777" w:rsidTr="00FB48E9">
        <w:trPr>
          <w:trHeight w:val="361"/>
        </w:trPr>
        <w:tc>
          <w:tcPr>
            <w:tcW w:w="2972" w:type="dxa"/>
            <w:vMerge/>
          </w:tcPr>
          <w:p w14:paraId="5FE707D5"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D246F8A"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39D7CFF5"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2751C724" w14:textId="77777777" w:rsidR="00FB48E9" w:rsidRPr="00834010" w:rsidRDefault="00FB48E9" w:rsidP="00FB48E9">
            <w:pPr>
              <w:rPr>
                <w:rFonts w:ascii="Times New Roman" w:eastAsia="Times New Roman" w:hAnsi="Times New Roman"/>
                <w:b/>
                <w:bCs/>
                <w:lang w:eastAsia="ru-RU"/>
              </w:rPr>
            </w:pPr>
          </w:p>
        </w:tc>
        <w:tc>
          <w:tcPr>
            <w:tcW w:w="2409" w:type="dxa"/>
            <w:vMerge/>
          </w:tcPr>
          <w:p w14:paraId="07518174" w14:textId="77777777" w:rsidR="00FB48E9" w:rsidRPr="00834010" w:rsidRDefault="00FB48E9" w:rsidP="00FB48E9">
            <w:pPr>
              <w:rPr>
                <w:rFonts w:ascii="Times New Roman" w:eastAsia="Times New Roman" w:hAnsi="Times New Roman"/>
                <w:b/>
                <w:bCs/>
                <w:lang w:eastAsia="ru-RU"/>
              </w:rPr>
            </w:pPr>
          </w:p>
        </w:tc>
      </w:tr>
      <w:tr w:rsidR="00FB48E9" w:rsidRPr="00834010" w14:paraId="3BCD3898" w14:textId="77777777" w:rsidTr="00FB48E9">
        <w:trPr>
          <w:trHeight w:val="361"/>
        </w:trPr>
        <w:tc>
          <w:tcPr>
            <w:tcW w:w="2972" w:type="dxa"/>
            <w:vMerge w:val="restart"/>
          </w:tcPr>
          <w:p w14:paraId="17EC97BE" w14:textId="77777777" w:rsidR="00FB48E9" w:rsidRPr="00CA6928" w:rsidRDefault="00FB48E9" w:rsidP="00FB48E9">
            <w:pPr>
              <w:rPr>
                <w:rFonts w:ascii="Times New Roman" w:eastAsia="Times New Roman" w:hAnsi="Times New Roman"/>
                <w:b/>
                <w:bCs/>
                <w:sz w:val="24"/>
                <w:szCs w:val="24"/>
                <w:lang w:eastAsia="ru-RU"/>
              </w:rPr>
            </w:pPr>
            <w:r w:rsidRPr="00CA6928">
              <w:rPr>
                <w:rFonts w:ascii="Times New Roman" w:hAnsi="Times New Roman"/>
                <w:b/>
                <w:sz w:val="24"/>
                <w:szCs w:val="24"/>
              </w:rPr>
              <w:t>Тема 2.</w:t>
            </w:r>
            <w:r>
              <w:rPr>
                <w:rFonts w:ascii="Times New Roman" w:hAnsi="Times New Roman"/>
                <w:b/>
                <w:sz w:val="24"/>
                <w:szCs w:val="24"/>
              </w:rPr>
              <w:t>4</w:t>
            </w:r>
            <w:r w:rsidRPr="00CA6928">
              <w:rPr>
                <w:rFonts w:ascii="Times New Roman" w:hAnsi="Times New Roman"/>
                <w:sz w:val="24"/>
                <w:szCs w:val="24"/>
              </w:rPr>
              <w:t xml:space="preserve"> Методы расчета цепей переменного тока</w:t>
            </w:r>
          </w:p>
        </w:tc>
        <w:tc>
          <w:tcPr>
            <w:tcW w:w="6662" w:type="dxa"/>
            <w:tcBorders>
              <w:top w:val="single" w:sz="4" w:space="0" w:color="auto"/>
              <w:left w:val="single" w:sz="4" w:space="0" w:color="auto"/>
              <w:bottom w:val="single" w:sz="4" w:space="0" w:color="auto"/>
            </w:tcBorders>
            <w:vAlign w:val="bottom"/>
          </w:tcPr>
          <w:p w14:paraId="6A861E46"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364463DC" w14:textId="7C62FB74" w:rsidR="00FB48E9" w:rsidRDefault="00FB48E9" w:rsidP="00FB48E9">
            <w:pPr>
              <w:jc w:val="center"/>
              <w:rPr>
                <w:rFonts w:ascii="Times New Roman" w:eastAsia="Times New Roman" w:hAnsi="Times New Roman"/>
                <w:b/>
                <w:bCs/>
                <w:lang w:eastAsia="ru-RU"/>
              </w:rPr>
            </w:pPr>
            <w:r>
              <w:rPr>
                <w:rFonts w:ascii="Times New Roman" w:eastAsia="Times New Roman" w:hAnsi="Times New Roman"/>
                <w:b/>
                <w:bCs/>
                <w:lang w:eastAsia="ru-RU"/>
              </w:rPr>
              <w:t>4</w:t>
            </w:r>
            <w:r w:rsidR="00B07EFA">
              <w:rPr>
                <w:rFonts w:ascii="Times New Roman" w:eastAsia="Times New Roman" w:hAnsi="Times New Roman"/>
                <w:b/>
                <w:bCs/>
                <w:lang w:eastAsia="ru-RU"/>
              </w:rPr>
              <w:t>/2</w:t>
            </w:r>
          </w:p>
          <w:p w14:paraId="78B7AF22" w14:textId="77777777" w:rsidR="00FB48E9" w:rsidRDefault="00FB48E9" w:rsidP="00FB48E9">
            <w:pPr>
              <w:jc w:val="center"/>
              <w:rPr>
                <w:rFonts w:ascii="Times New Roman" w:eastAsia="Times New Roman" w:hAnsi="Times New Roman"/>
                <w:b/>
                <w:bCs/>
                <w:lang w:eastAsia="ru-RU"/>
              </w:rPr>
            </w:pPr>
          </w:p>
          <w:p w14:paraId="39C69EBE" w14:textId="77777777" w:rsidR="00FB48E9" w:rsidRDefault="00FB48E9" w:rsidP="00FB48E9">
            <w:pPr>
              <w:jc w:val="center"/>
              <w:rPr>
                <w:rFonts w:ascii="Times New Roman" w:eastAsia="Times New Roman" w:hAnsi="Times New Roman"/>
                <w:b/>
                <w:bCs/>
                <w:lang w:eastAsia="ru-RU"/>
              </w:rPr>
            </w:pPr>
          </w:p>
          <w:p w14:paraId="13C4AE60" w14:textId="77777777" w:rsidR="00FB48E9" w:rsidRDefault="00FB48E9" w:rsidP="00FB48E9">
            <w:pPr>
              <w:jc w:val="center"/>
              <w:rPr>
                <w:rFonts w:ascii="Times New Roman" w:eastAsia="Times New Roman" w:hAnsi="Times New Roman"/>
                <w:b/>
                <w:bCs/>
                <w:lang w:eastAsia="ru-RU"/>
              </w:rPr>
            </w:pPr>
          </w:p>
          <w:p w14:paraId="7B625A0F" w14:textId="77777777" w:rsidR="00FB48E9" w:rsidRDefault="00FB48E9" w:rsidP="00FB48E9">
            <w:pPr>
              <w:jc w:val="center"/>
              <w:rPr>
                <w:rFonts w:ascii="Times New Roman" w:eastAsia="Times New Roman" w:hAnsi="Times New Roman"/>
                <w:b/>
                <w:bCs/>
                <w:lang w:eastAsia="ru-RU"/>
              </w:rPr>
            </w:pPr>
          </w:p>
          <w:p w14:paraId="0725F2B4" w14:textId="77777777" w:rsidR="00FB48E9" w:rsidRDefault="00FB48E9" w:rsidP="00FB48E9">
            <w:pPr>
              <w:jc w:val="center"/>
              <w:rPr>
                <w:rFonts w:ascii="Times New Roman" w:eastAsia="Times New Roman" w:hAnsi="Times New Roman"/>
                <w:b/>
                <w:bCs/>
                <w:lang w:eastAsia="ru-RU"/>
              </w:rPr>
            </w:pPr>
          </w:p>
          <w:p w14:paraId="55DCA39A" w14:textId="2A8BF773" w:rsidR="00FB48E9" w:rsidRPr="00916625" w:rsidRDefault="00FB48E9" w:rsidP="00B07EFA">
            <w:pPr>
              <w:jc w:val="center"/>
              <w:rPr>
                <w:rFonts w:ascii="Times New Roman" w:eastAsia="Times New Roman" w:hAnsi="Times New Roman"/>
                <w:bCs/>
                <w:lang w:eastAsia="ru-RU"/>
              </w:rPr>
            </w:pPr>
            <w:r>
              <w:rPr>
                <w:rFonts w:ascii="Times New Roman" w:eastAsia="Times New Roman" w:hAnsi="Times New Roman"/>
                <w:bCs/>
                <w:lang w:eastAsia="ru-RU"/>
              </w:rPr>
              <w:t>2</w:t>
            </w:r>
            <w:r w:rsidR="00B07EFA">
              <w:rPr>
                <w:rFonts w:ascii="Times New Roman" w:eastAsia="Times New Roman" w:hAnsi="Times New Roman"/>
                <w:bCs/>
                <w:lang w:eastAsia="ru-RU"/>
              </w:rPr>
              <w:t>/</w:t>
            </w:r>
            <w:r>
              <w:rPr>
                <w:rFonts w:ascii="Times New Roman" w:eastAsia="Times New Roman" w:hAnsi="Times New Roman"/>
                <w:bCs/>
                <w:lang w:eastAsia="ru-RU"/>
              </w:rPr>
              <w:t>2</w:t>
            </w:r>
          </w:p>
        </w:tc>
        <w:tc>
          <w:tcPr>
            <w:tcW w:w="2409" w:type="dxa"/>
            <w:vMerge w:val="restart"/>
          </w:tcPr>
          <w:p w14:paraId="0C7D3E57" w14:textId="77777777" w:rsidR="00FB48E9" w:rsidRPr="00842ECC" w:rsidRDefault="00FB48E9" w:rsidP="00FB48E9">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w:t>
            </w:r>
            <w:r>
              <w:rPr>
                <w:rFonts w:ascii="Times New Roman" w:eastAsia="Times New Roman" w:hAnsi="Times New Roman"/>
                <w:bCs/>
                <w:lang w:eastAsia="ru-RU"/>
              </w:rPr>
              <w:t>ПК 4.3</w:t>
            </w:r>
          </w:p>
        </w:tc>
      </w:tr>
      <w:tr w:rsidR="00FB48E9" w:rsidRPr="00834010" w14:paraId="4CFFE48B" w14:textId="77777777" w:rsidTr="00FB48E9">
        <w:trPr>
          <w:trHeight w:val="361"/>
        </w:trPr>
        <w:tc>
          <w:tcPr>
            <w:tcW w:w="2972" w:type="dxa"/>
            <w:vMerge/>
          </w:tcPr>
          <w:p w14:paraId="4B00E068"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7BADD0AA" w14:textId="77777777" w:rsidR="00FB48E9" w:rsidRPr="004B026E" w:rsidRDefault="00FB48E9" w:rsidP="00FB48E9">
            <w:pPr>
              <w:rPr>
                <w:rFonts w:ascii="Times New Roman" w:eastAsia="Times New Roman" w:hAnsi="Times New Roman"/>
                <w:bCs/>
                <w:sz w:val="24"/>
                <w:szCs w:val="24"/>
                <w:lang w:eastAsia="ru-RU"/>
              </w:rPr>
            </w:pPr>
            <w:r w:rsidRPr="004B026E">
              <w:rPr>
                <w:rFonts w:ascii="Times New Roman" w:hAnsi="Times New Roman"/>
              </w:rPr>
              <w:t>Индукционный измерительный механизм. Измерение электрической энергии. Измерение электрического сопротивления, измерительные механизмы</w:t>
            </w:r>
            <w:r>
              <w:rPr>
                <w:rFonts w:ascii="Times New Roman" w:hAnsi="Times New Roman"/>
              </w:rPr>
              <w:t>.</w:t>
            </w:r>
          </w:p>
        </w:tc>
        <w:tc>
          <w:tcPr>
            <w:tcW w:w="2694" w:type="dxa"/>
            <w:vMerge/>
          </w:tcPr>
          <w:p w14:paraId="562B169F" w14:textId="77777777" w:rsidR="00FB48E9" w:rsidRPr="00834010" w:rsidRDefault="00FB48E9" w:rsidP="00FB48E9">
            <w:pPr>
              <w:rPr>
                <w:rFonts w:ascii="Times New Roman" w:eastAsia="Times New Roman" w:hAnsi="Times New Roman"/>
                <w:b/>
                <w:bCs/>
                <w:lang w:eastAsia="ru-RU"/>
              </w:rPr>
            </w:pPr>
          </w:p>
        </w:tc>
        <w:tc>
          <w:tcPr>
            <w:tcW w:w="2409" w:type="dxa"/>
            <w:vMerge/>
          </w:tcPr>
          <w:p w14:paraId="4E0FBE2F" w14:textId="77777777" w:rsidR="00FB48E9" w:rsidRPr="00834010" w:rsidRDefault="00FB48E9" w:rsidP="00FB48E9">
            <w:pPr>
              <w:rPr>
                <w:rFonts w:ascii="Times New Roman" w:eastAsia="Times New Roman" w:hAnsi="Times New Roman"/>
                <w:b/>
                <w:bCs/>
                <w:lang w:eastAsia="ru-RU"/>
              </w:rPr>
            </w:pPr>
          </w:p>
        </w:tc>
      </w:tr>
      <w:tr w:rsidR="00FB48E9" w:rsidRPr="00834010" w14:paraId="21E6F076" w14:textId="77777777" w:rsidTr="00FB48E9">
        <w:trPr>
          <w:trHeight w:val="361"/>
        </w:trPr>
        <w:tc>
          <w:tcPr>
            <w:tcW w:w="2972" w:type="dxa"/>
            <w:vMerge/>
          </w:tcPr>
          <w:p w14:paraId="0FEF8FAD"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746797E4"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453B00EF" w14:textId="77777777" w:rsidR="00FB48E9" w:rsidRPr="00834010" w:rsidRDefault="00FB48E9" w:rsidP="00FB48E9">
            <w:pPr>
              <w:rPr>
                <w:rFonts w:ascii="Times New Roman" w:eastAsia="Times New Roman" w:hAnsi="Times New Roman"/>
                <w:b/>
                <w:bCs/>
                <w:lang w:eastAsia="ru-RU"/>
              </w:rPr>
            </w:pPr>
          </w:p>
        </w:tc>
        <w:tc>
          <w:tcPr>
            <w:tcW w:w="2409" w:type="dxa"/>
            <w:vMerge/>
          </w:tcPr>
          <w:p w14:paraId="039FBB74" w14:textId="77777777" w:rsidR="00FB48E9" w:rsidRPr="00834010" w:rsidRDefault="00FB48E9" w:rsidP="00FB48E9">
            <w:pPr>
              <w:rPr>
                <w:rFonts w:ascii="Times New Roman" w:eastAsia="Times New Roman" w:hAnsi="Times New Roman"/>
                <w:b/>
                <w:bCs/>
                <w:lang w:eastAsia="ru-RU"/>
              </w:rPr>
            </w:pPr>
          </w:p>
        </w:tc>
      </w:tr>
      <w:tr w:rsidR="00FB48E9" w:rsidRPr="00834010" w14:paraId="158EF573" w14:textId="77777777" w:rsidTr="00FB48E9">
        <w:trPr>
          <w:trHeight w:val="361"/>
        </w:trPr>
        <w:tc>
          <w:tcPr>
            <w:tcW w:w="2972" w:type="dxa"/>
            <w:vMerge/>
          </w:tcPr>
          <w:p w14:paraId="33A3B5DC"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A848E57" w14:textId="77777777" w:rsidR="00FB48E9" w:rsidRPr="00CA6928" w:rsidRDefault="00FB48E9" w:rsidP="00FB48E9">
            <w:pPr>
              <w:rPr>
                <w:rFonts w:ascii="Times New Roman" w:eastAsia="Times New Roman" w:hAnsi="Times New Roman"/>
                <w:bCs/>
                <w:sz w:val="24"/>
                <w:szCs w:val="24"/>
                <w:lang w:eastAsia="ru-RU"/>
              </w:rPr>
            </w:pPr>
            <w:r w:rsidRPr="00CA6928">
              <w:rPr>
                <w:rFonts w:ascii="Times New Roman" w:eastAsia="Times New Roman" w:hAnsi="Times New Roman"/>
                <w:bCs/>
                <w:i/>
                <w:sz w:val="24"/>
                <w:szCs w:val="24"/>
                <w:lang w:eastAsia="ru-RU"/>
              </w:rPr>
              <w:t>Практическое занятие №</w:t>
            </w:r>
            <w:r>
              <w:rPr>
                <w:rFonts w:ascii="Times New Roman" w:eastAsia="Times New Roman" w:hAnsi="Times New Roman"/>
                <w:bCs/>
                <w:i/>
                <w:sz w:val="24"/>
                <w:szCs w:val="24"/>
                <w:lang w:eastAsia="ru-RU"/>
              </w:rPr>
              <w:t>6</w:t>
            </w:r>
            <w:r w:rsidRPr="00CA6928">
              <w:rPr>
                <w:rFonts w:ascii="Times New Roman" w:eastAsia="Times New Roman" w:hAnsi="Times New Roman"/>
                <w:bCs/>
                <w:i/>
                <w:sz w:val="24"/>
                <w:szCs w:val="24"/>
                <w:lang w:eastAsia="ru-RU"/>
              </w:rPr>
              <w:t>.</w:t>
            </w:r>
            <w:r w:rsidRPr="00CA6928">
              <w:rPr>
                <w:rFonts w:ascii="Times New Roman" w:eastAsia="Times New Roman" w:hAnsi="Times New Roman"/>
                <w:bCs/>
                <w:sz w:val="24"/>
                <w:szCs w:val="24"/>
                <w:lang w:eastAsia="ru-RU"/>
              </w:rPr>
              <w:t xml:space="preserve"> Расчет простых цепей переменного</w:t>
            </w:r>
            <w:r>
              <w:rPr>
                <w:rFonts w:ascii="Times New Roman" w:eastAsia="Times New Roman" w:hAnsi="Times New Roman"/>
                <w:bCs/>
                <w:sz w:val="24"/>
                <w:szCs w:val="24"/>
                <w:lang w:eastAsia="ru-RU"/>
              </w:rPr>
              <w:t xml:space="preserve"> тока.</w:t>
            </w:r>
          </w:p>
        </w:tc>
        <w:tc>
          <w:tcPr>
            <w:tcW w:w="2694" w:type="dxa"/>
            <w:vMerge/>
          </w:tcPr>
          <w:p w14:paraId="3A557C25" w14:textId="77777777" w:rsidR="00FB48E9" w:rsidRPr="00834010" w:rsidRDefault="00FB48E9" w:rsidP="00FB48E9">
            <w:pPr>
              <w:rPr>
                <w:rFonts w:ascii="Times New Roman" w:eastAsia="Times New Roman" w:hAnsi="Times New Roman"/>
                <w:b/>
                <w:bCs/>
                <w:lang w:eastAsia="ru-RU"/>
              </w:rPr>
            </w:pPr>
          </w:p>
        </w:tc>
        <w:tc>
          <w:tcPr>
            <w:tcW w:w="2409" w:type="dxa"/>
            <w:vMerge/>
          </w:tcPr>
          <w:p w14:paraId="7C88576D" w14:textId="77777777" w:rsidR="00FB48E9" w:rsidRPr="00834010" w:rsidRDefault="00FB48E9" w:rsidP="00FB48E9">
            <w:pPr>
              <w:rPr>
                <w:rFonts w:ascii="Times New Roman" w:eastAsia="Times New Roman" w:hAnsi="Times New Roman"/>
                <w:b/>
                <w:bCs/>
                <w:lang w:eastAsia="ru-RU"/>
              </w:rPr>
            </w:pPr>
          </w:p>
        </w:tc>
      </w:tr>
      <w:tr w:rsidR="00FB48E9" w:rsidRPr="00834010" w14:paraId="785CE8BF" w14:textId="77777777" w:rsidTr="00FB48E9">
        <w:trPr>
          <w:trHeight w:val="361"/>
        </w:trPr>
        <w:tc>
          <w:tcPr>
            <w:tcW w:w="2972" w:type="dxa"/>
            <w:vMerge/>
          </w:tcPr>
          <w:p w14:paraId="286AF234"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9DA7BED"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3DD0EE11"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1349DA25" w14:textId="77777777" w:rsidR="00FB48E9" w:rsidRPr="00834010" w:rsidRDefault="00FB48E9" w:rsidP="00FB48E9">
            <w:pPr>
              <w:rPr>
                <w:rFonts w:ascii="Times New Roman" w:eastAsia="Times New Roman" w:hAnsi="Times New Roman"/>
                <w:b/>
                <w:bCs/>
                <w:lang w:eastAsia="ru-RU"/>
              </w:rPr>
            </w:pPr>
          </w:p>
        </w:tc>
        <w:tc>
          <w:tcPr>
            <w:tcW w:w="2409" w:type="dxa"/>
            <w:vMerge/>
          </w:tcPr>
          <w:p w14:paraId="13427A5C" w14:textId="77777777" w:rsidR="00FB48E9" w:rsidRPr="00834010" w:rsidRDefault="00FB48E9" w:rsidP="00FB48E9">
            <w:pPr>
              <w:rPr>
                <w:rFonts w:ascii="Times New Roman" w:eastAsia="Times New Roman" w:hAnsi="Times New Roman"/>
                <w:b/>
                <w:bCs/>
                <w:lang w:eastAsia="ru-RU"/>
              </w:rPr>
            </w:pPr>
          </w:p>
        </w:tc>
      </w:tr>
      <w:tr w:rsidR="00FB48E9" w:rsidRPr="00834010" w14:paraId="78206AAA" w14:textId="77777777" w:rsidTr="00FB48E9">
        <w:trPr>
          <w:trHeight w:val="361"/>
        </w:trPr>
        <w:tc>
          <w:tcPr>
            <w:tcW w:w="9634" w:type="dxa"/>
            <w:gridSpan w:val="2"/>
          </w:tcPr>
          <w:p w14:paraId="1F59D29D" w14:textId="77777777" w:rsidR="00FB48E9" w:rsidRPr="00CA6928" w:rsidRDefault="00FB48E9" w:rsidP="00FB48E9">
            <w:pPr>
              <w:spacing w:before="60"/>
              <w:jc w:val="center"/>
              <w:rPr>
                <w:rFonts w:ascii="Times New Roman" w:eastAsia="Times New Roman" w:hAnsi="Times New Roman"/>
                <w:b/>
                <w:bCs/>
                <w:sz w:val="24"/>
                <w:szCs w:val="24"/>
                <w:lang w:eastAsia="ru-RU"/>
              </w:rPr>
            </w:pPr>
            <w:r w:rsidRPr="00CA6928">
              <w:rPr>
                <w:rFonts w:ascii="Times New Roman" w:hAnsi="Times New Roman"/>
                <w:b/>
                <w:sz w:val="24"/>
                <w:szCs w:val="24"/>
              </w:rPr>
              <w:t>Раздел 3. Трехфазные электрические цепи переменного тока</w:t>
            </w:r>
          </w:p>
        </w:tc>
        <w:tc>
          <w:tcPr>
            <w:tcW w:w="2694" w:type="dxa"/>
          </w:tcPr>
          <w:p w14:paraId="53F181D0" w14:textId="77777777" w:rsidR="00FB48E9" w:rsidRPr="00834010" w:rsidRDefault="00FB48E9" w:rsidP="00FB48E9">
            <w:pPr>
              <w:rPr>
                <w:rFonts w:ascii="Times New Roman" w:eastAsia="Times New Roman" w:hAnsi="Times New Roman"/>
                <w:b/>
                <w:bCs/>
                <w:lang w:eastAsia="ru-RU"/>
              </w:rPr>
            </w:pPr>
          </w:p>
        </w:tc>
        <w:tc>
          <w:tcPr>
            <w:tcW w:w="2409" w:type="dxa"/>
          </w:tcPr>
          <w:p w14:paraId="730DEBEA" w14:textId="77777777" w:rsidR="00FB48E9" w:rsidRPr="00834010" w:rsidRDefault="00FB48E9" w:rsidP="00FB48E9">
            <w:pPr>
              <w:rPr>
                <w:rFonts w:ascii="Times New Roman" w:eastAsia="Times New Roman" w:hAnsi="Times New Roman"/>
                <w:b/>
                <w:bCs/>
                <w:lang w:eastAsia="ru-RU"/>
              </w:rPr>
            </w:pPr>
          </w:p>
        </w:tc>
      </w:tr>
      <w:tr w:rsidR="00FB48E9" w:rsidRPr="00834010" w14:paraId="0AD01D24" w14:textId="77777777" w:rsidTr="00FB48E9">
        <w:trPr>
          <w:trHeight w:val="361"/>
        </w:trPr>
        <w:tc>
          <w:tcPr>
            <w:tcW w:w="2972" w:type="dxa"/>
            <w:vMerge w:val="restart"/>
          </w:tcPr>
          <w:p w14:paraId="0EA8E2F0" w14:textId="77777777" w:rsidR="00FB48E9" w:rsidRPr="00CA6928" w:rsidRDefault="00FB48E9" w:rsidP="00FB48E9">
            <w:pPr>
              <w:rPr>
                <w:rFonts w:ascii="Times New Roman" w:eastAsia="Times New Roman" w:hAnsi="Times New Roman"/>
                <w:b/>
                <w:bCs/>
                <w:sz w:val="24"/>
                <w:szCs w:val="24"/>
                <w:lang w:eastAsia="ru-RU"/>
              </w:rPr>
            </w:pPr>
            <w:r w:rsidRPr="00CA6928">
              <w:rPr>
                <w:rFonts w:ascii="Times New Roman" w:hAnsi="Times New Roman"/>
                <w:b/>
                <w:sz w:val="24"/>
                <w:szCs w:val="24"/>
              </w:rPr>
              <w:t>Тема 3.1</w:t>
            </w:r>
            <w:r w:rsidRPr="00CA6928">
              <w:rPr>
                <w:rFonts w:ascii="Times New Roman" w:hAnsi="Times New Roman"/>
                <w:sz w:val="24"/>
                <w:szCs w:val="24"/>
              </w:rPr>
              <w:t xml:space="preserve"> Свойства и характеристики трехфазных источников переменного тока</w:t>
            </w:r>
          </w:p>
        </w:tc>
        <w:tc>
          <w:tcPr>
            <w:tcW w:w="6662" w:type="dxa"/>
            <w:tcBorders>
              <w:top w:val="single" w:sz="4" w:space="0" w:color="auto"/>
              <w:left w:val="single" w:sz="4" w:space="0" w:color="auto"/>
              <w:bottom w:val="single" w:sz="4" w:space="0" w:color="auto"/>
            </w:tcBorders>
            <w:vAlign w:val="bottom"/>
          </w:tcPr>
          <w:p w14:paraId="0016C950"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0535B76A" w14:textId="4E8DE704" w:rsidR="00FB48E9" w:rsidRDefault="00FB48E9" w:rsidP="00FB48E9">
            <w:pPr>
              <w:spacing w:before="120"/>
              <w:jc w:val="center"/>
              <w:rPr>
                <w:rFonts w:ascii="Times New Roman" w:eastAsia="Times New Roman" w:hAnsi="Times New Roman"/>
                <w:b/>
                <w:bCs/>
                <w:lang w:eastAsia="ru-RU"/>
              </w:rPr>
            </w:pPr>
            <w:r>
              <w:rPr>
                <w:rFonts w:ascii="Times New Roman" w:eastAsia="Times New Roman" w:hAnsi="Times New Roman"/>
                <w:b/>
                <w:bCs/>
                <w:lang w:eastAsia="ru-RU"/>
              </w:rPr>
              <w:t>2</w:t>
            </w:r>
            <w:r w:rsidR="00B07EFA">
              <w:rPr>
                <w:rFonts w:ascii="Times New Roman" w:eastAsia="Times New Roman" w:hAnsi="Times New Roman"/>
                <w:b/>
                <w:bCs/>
                <w:lang w:eastAsia="ru-RU"/>
              </w:rPr>
              <w:t>/1</w:t>
            </w:r>
          </w:p>
          <w:p w14:paraId="78CA1D92" w14:textId="77777777" w:rsidR="00FB48E9" w:rsidRDefault="00FB48E9" w:rsidP="00FB48E9">
            <w:pPr>
              <w:jc w:val="center"/>
              <w:rPr>
                <w:rFonts w:ascii="Times New Roman" w:eastAsia="Times New Roman" w:hAnsi="Times New Roman"/>
                <w:bCs/>
                <w:lang w:eastAsia="ru-RU"/>
              </w:rPr>
            </w:pPr>
          </w:p>
          <w:p w14:paraId="7CDD5D25" w14:textId="77777777" w:rsidR="00FB48E9" w:rsidRPr="00916625" w:rsidRDefault="00FB48E9" w:rsidP="00FB48E9">
            <w:pPr>
              <w:jc w:val="center"/>
              <w:rPr>
                <w:rFonts w:ascii="Times New Roman" w:eastAsia="Times New Roman" w:hAnsi="Times New Roman"/>
                <w:bCs/>
                <w:lang w:eastAsia="ru-RU"/>
              </w:rPr>
            </w:pPr>
          </w:p>
        </w:tc>
        <w:tc>
          <w:tcPr>
            <w:tcW w:w="2409" w:type="dxa"/>
            <w:vMerge w:val="restart"/>
          </w:tcPr>
          <w:p w14:paraId="534B4CDA" w14:textId="77777777" w:rsidR="00FB48E9" w:rsidRPr="00842ECC" w:rsidRDefault="00FB48E9" w:rsidP="00FB48E9">
            <w:pPr>
              <w:rPr>
                <w:rFonts w:ascii="Times New Roman" w:eastAsia="Times New Roman" w:hAnsi="Times New Roman"/>
                <w:bCs/>
                <w:lang w:eastAsia="ru-RU"/>
              </w:rPr>
            </w:pPr>
            <w:r w:rsidRPr="00842ECC">
              <w:rPr>
                <w:rFonts w:ascii="Times New Roman" w:eastAsia="Times New Roman" w:hAnsi="Times New Roman"/>
                <w:bCs/>
                <w:lang w:eastAsia="ru-RU"/>
              </w:rPr>
              <w:t xml:space="preserve"> </w:t>
            </w: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03, ОК 04, ОК 05, ОК 06, ОК 07</w:t>
            </w:r>
          </w:p>
        </w:tc>
      </w:tr>
      <w:tr w:rsidR="00FB48E9" w:rsidRPr="00834010" w14:paraId="2EEBF918" w14:textId="77777777" w:rsidTr="00FB48E9">
        <w:trPr>
          <w:trHeight w:val="361"/>
        </w:trPr>
        <w:tc>
          <w:tcPr>
            <w:tcW w:w="2972" w:type="dxa"/>
            <w:vMerge/>
          </w:tcPr>
          <w:p w14:paraId="6CFAAEAA"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80B9FA0" w14:textId="77777777" w:rsidR="00FB48E9" w:rsidRPr="004B026E" w:rsidRDefault="00FB48E9" w:rsidP="00FB48E9">
            <w:pPr>
              <w:rPr>
                <w:rFonts w:ascii="Times New Roman" w:eastAsia="Times New Roman" w:hAnsi="Times New Roman"/>
                <w:b/>
                <w:bCs/>
                <w:lang w:eastAsia="ru-RU"/>
              </w:rPr>
            </w:pPr>
            <w:r w:rsidRPr="004B026E">
              <w:rPr>
                <w:rFonts w:ascii="Times New Roman" w:hAnsi="Times New Roman"/>
              </w:rPr>
              <w:t>Косвенные методы измерения сопротивления, методы и приборы сравнения для измерения сопротивления</w:t>
            </w:r>
            <w:r>
              <w:rPr>
                <w:rFonts w:ascii="Times New Roman" w:hAnsi="Times New Roman"/>
              </w:rPr>
              <w:t>.</w:t>
            </w:r>
          </w:p>
        </w:tc>
        <w:tc>
          <w:tcPr>
            <w:tcW w:w="2694" w:type="dxa"/>
            <w:vMerge/>
          </w:tcPr>
          <w:p w14:paraId="20F79E4F" w14:textId="77777777" w:rsidR="00FB48E9" w:rsidRPr="00834010" w:rsidRDefault="00FB48E9" w:rsidP="00FB48E9">
            <w:pPr>
              <w:rPr>
                <w:rFonts w:ascii="Times New Roman" w:eastAsia="Times New Roman" w:hAnsi="Times New Roman"/>
                <w:b/>
                <w:bCs/>
                <w:lang w:eastAsia="ru-RU"/>
              </w:rPr>
            </w:pPr>
          </w:p>
        </w:tc>
        <w:tc>
          <w:tcPr>
            <w:tcW w:w="2409" w:type="dxa"/>
            <w:vMerge/>
          </w:tcPr>
          <w:p w14:paraId="568106BA" w14:textId="77777777" w:rsidR="00FB48E9" w:rsidRPr="00834010" w:rsidRDefault="00FB48E9" w:rsidP="00FB48E9">
            <w:pPr>
              <w:rPr>
                <w:rFonts w:ascii="Times New Roman" w:eastAsia="Times New Roman" w:hAnsi="Times New Roman"/>
                <w:b/>
                <w:bCs/>
                <w:lang w:eastAsia="ru-RU"/>
              </w:rPr>
            </w:pPr>
          </w:p>
        </w:tc>
      </w:tr>
      <w:tr w:rsidR="00FB48E9" w:rsidRPr="00834010" w14:paraId="3C55FB22" w14:textId="77777777" w:rsidTr="00FB48E9">
        <w:trPr>
          <w:trHeight w:val="361"/>
        </w:trPr>
        <w:tc>
          <w:tcPr>
            <w:tcW w:w="2972" w:type="dxa"/>
            <w:vMerge/>
          </w:tcPr>
          <w:p w14:paraId="2DBFDA4C"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4266183"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3F77B881" w14:textId="77777777" w:rsidR="00FB48E9" w:rsidRPr="00834010" w:rsidRDefault="00FB48E9" w:rsidP="00FB48E9">
            <w:pPr>
              <w:rPr>
                <w:rFonts w:ascii="Times New Roman" w:eastAsia="Times New Roman" w:hAnsi="Times New Roman"/>
                <w:b/>
                <w:bCs/>
                <w:lang w:eastAsia="ru-RU"/>
              </w:rPr>
            </w:pPr>
          </w:p>
        </w:tc>
        <w:tc>
          <w:tcPr>
            <w:tcW w:w="2409" w:type="dxa"/>
            <w:vMerge/>
          </w:tcPr>
          <w:p w14:paraId="6EEE0580" w14:textId="77777777" w:rsidR="00FB48E9" w:rsidRPr="00834010" w:rsidRDefault="00FB48E9" w:rsidP="00FB48E9">
            <w:pPr>
              <w:rPr>
                <w:rFonts w:ascii="Times New Roman" w:eastAsia="Times New Roman" w:hAnsi="Times New Roman"/>
                <w:b/>
                <w:bCs/>
                <w:lang w:eastAsia="ru-RU"/>
              </w:rPr>
            </w:pPr>
          </w:p>
        </w:tc>
      </w:tr>
      <w:tr w:rsidR="00FB48E9" w:rsidRPr="00834010" w14:paraId="2DFD9C17" w14:textId="77777777" w:rsidTr="00FB48E9">
        <w:trPr>
          <w:trHeight w:val="361"/>
        </w:trPr>
        <w:tc>
          <w:tcPr>
            <w:tcW w:w="2972" w:type="dxa"/>
            <w:vMerge/>
          </w:tcPr>
          <w:p w14:paraId="4990161A"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7ACB99D" w14:textId="77777777" w:rsidR="00FB48E9" w:rsidRPr="009314F0" w:rsidRDefault="00FB48E9" w:rsidP="00FB48E9">
            <w:pPr>
              <w:rPr>
                <w:rFonts w:ascii="Times New Roman" w:eastAsia="Times New Roman" w:hAnsi="Times New Roman"/>
                <w:b/>
                <w:bCs/>
                <w:lang w:eastAsia="ru-RU"/>
              </w:rPr>
            </w:pPr>
          </w:p>
        </w:tc>
        <w:tc>
          <w:tcPr>
            <w:tcW w:w="2694" w:type="dxa"/>
            <w:vMerge/>
          </w:tcPr>
          <w:p w14:paraId="78599186" w14:textId="77777777" w:rsidR="00FB48E9" w:rsidRPr="00834010" w:rsidRDefault="00FB48E9" w:rsidP="00FB48E9">
            <w:pPr>
              <w:rPr>
                <w:rFonts w:ascii="Times New Roman" w:eastAsia="Times New Roman" w:hAnsi="Times New Roman"/>
                <w:b/>
                <w:bCs/>
                <w:lang w:eastAsia="ru-RU"/>
              </w:rPr>
            </w:pPr>
          </w:p>
        </w:tc>
        <w:tc>
          <w:tcPr>
            <w:tcW w:w="2409" w:type="dxa"/>
            <w:vMerge/>
          </w:tcPr>
          <w:p w14:paraId="1F30CB8D" w14:textId="77777777" w:rsidR="00FB48E9" w:rsidRPr="00834010" w:rsidRDefault="00FB48E9" w:rsidP="00FB48E9">
            <w:pPr>
              <w:rPr>
                <w:rFonts w:ascii="Times New Roman" w:eastAsia="Times New Roman" w:hAnsi="Times New Roman"/>
                <w:b/>
                <w:bCs/>
                <w:lang w:eastAsia="ru-RU"/>
              </w:rPr>
            </w:pPr>
          </w:p>
        </w:tc>
      </w:tr>
      <w:tr w:rsidR="00FB48E9" w:rsidRPr="00834010" w14:paraId="6DF7463A" w14:textId="77777777" w:rsidTr="00FB48E9">
        <w:trPr>
          <w:trHeight w:val="361"/>
        </w:trPr>
        <w:tc>
          <w:tcPr>
            <w:tcW w:w="2972" w:type="dxa"/>
            <w:vMerge/>
          </w:tcPr>
          <w:p w14:paraId="7559FD36"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1853FF2C"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69710CE1"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31080209" w14:textId="77777777" w:rsidR="00FB48E9" w:rsidRPr="00834010" w:rsidRDefault="00FB48E9" w:rsidP="00FB48E9">
            <w:pPr>
              <w:rPr>
                <w:rFonts w:ascii="Times New Roman" w:eastAsia="Times New Roman" w:hAnsi="Times New Roman"/>
                <w:b/>
                <w:bCs/>
                <w:lang w:eastAsia="ru-RU"/>
              </w:rPr>
            </w:pPr>
          </w:p>
        </w:tc>
        <w:tc>
          <w:tcPr>
            <w:tcW w:w="2409" w:type="dxa"/>
            <w:vMerge/>
          </w:tcPr>
          <w:p w14:paraId="1B42D522" w14:textId="77777777" w:rsidR="00FB48E9" w:rsidRPr="00834010" w:rsidRDefault="00FB48E9" w:rsidP="00FB48E9">
            <w:pPr>
              <w:rPr>
                <w:rFonts w:ascii="Times New Roman" w:eastAsia="Times New Roman" w:hAnsi="Times New Roman"/>
                <w:b/>
                <w:bCs/>
                <w:lang w:eastAsia="ru-RU"/>
              </w:rPr>
            </w:pPr>
          </w:p>
        </w:tc>
      </w:tr>
      <w:tr w:rsidR="00FB48E9" w:rsidRPr="00834010" w14:paraId="00AAB74E" w14:textId="77777777" w:rsidTr="00FB48E9">
        <w:trPr>
          <w:trHeight w:val="361"/>
        </w:trPr>
        <w:tc>
          <w:tcPr>
            <w:tcW w:w="2972" w:type="dxa"/>
            <w:vMerge w:val="restart"/>
          </w:tcPr>
          <w:p w14:paraId="424E06D9" w14:textId="77777777" w:rsidR="00FB48E9" w:rsidRPr="00CA6928" w:rsidRDefault="00FB48E9" w:rsidP="00FB48E9">
            <w:pPr>
              <w:rPr>
                <w:rFonts w:ascii="Times New Roman" w:eastAsia="Times New Roman" w:hAnsi="Times New Roman"/>
                <w:b/>
                <w:bCs/>
                <w:sz w:val="24"/>
                <w:szCs w:val="24"/>
                <w:lang w:eastAsia="ru-RU"/>
              </w:rPr>
            </w:pPr>
            <w:r w:rsidRPr="00CA6928">
              <w:rPr>
                <w:rFonts w:ascii="Times New Roman" w:hAnsi="Times New Roman"/>
                <w:b/>
                <w:sz w:val="24"/>
                <w:szCs w:val="24"/>
              </w:rPr>
              <w:t>Тема 3.2</w:t>
            </w:r>
            <w:r w:rsidRPr="00CA6928">
              <w:rPr>
                <w:rFonts w:ascii="Times New Roman" w:hAnsi="Times New Roman"/>
                <w:sz w:val="24"/>
                <w:szCs w:val="24"/>
              </w:rPr>
              <w:t xml:space="preserve"> Виды трехфазных цепей</w:t>
            </w:r>
          </w:p>
        </w:tc>
        <w:tc>
          <w:tcPr>
            <w:tcW w:w="6662" w:type="dxa"/>
            <w:tcBorders>
              <w:top w:val="single" w:sz="4" w:space="0" w:color="auto"/>
              <w:left w:val="single" w:sz="4" w:space="0" w:color="auto"/>
              <w:bottom w:val="single" w:sz="4" w:space="0" w:color="auto"/>
            </w:tcBorders>
            <w:vAlign w:val="bottom"/>
          </w:tcPr>
          <w:p w14:paraId="46697C56"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57D3D059" w14:textId="77711FC4" w:rsidR="00FB48E9" w:rsidRDefault="00FB48E9" w:rsidP="00FB48E9">
            <w:pPr>
              <w:spacing w:before="120"/>
              <w:jc w:val="center"/>
              <w:rPr>
                <w:rFonts w:ascii="Times New Roman" w:eastAsia="Times New Roman" w:hAnsi="Times New Roman"/>
                <w:b/>
                <w:bCs/>
                <w:lang w:eastAsia="ru-RU"/>
              </w:rPr>
            </w:pPr>
            <w:r>
              <w:rPr>
                <w:rFonts w:ascii="Times New Roman" w:eastAsia="Times New Roman" w:hAnsi="Times New Roman"/>
                <w:b/>
                <w:bCs/>
                <w:lang w:eastAsia="ru-RU"/>
              </w:rPr>
              <w:t>6</w:t>
            </w:r>
            <w:r w:rsidR="00B07EFA">
              <w:rPr>
                <w:rFonts w:ascii="Times New Roman" w:eastAsia="Times New Roman" w:hAnsi="Times New Roman"/>
                <w:b/>
                <w:bCs/>
                <w:lang w:eastAsia="ru-RU"/>
              </w:rPr>
              <w:t>/4</w:t>
            </w:r>
          </w:p>
          <w:p w14:paraId="73ECCFC1" w14:textId="77777777" w:rsidR="00FB48E9" w:rsidRDefault="00FB48E9" w:rsidP="00FB48E9">
            <w:pPr>
              <w:spacing w:before="120"/>
              <w:jc w:val="center"/>
              <w:rPr>
                <w:rFonts w:ascii="Times New Roman" w:eastAsia="Times New Roman" w:hAnsi="Times New Roman"/>
                <w:b/>
                <w:bCs/>
                <w:lang w:eastAsia="ru-RU"/>
              </w:rPr>
            </w:pPr>
          </w:p>
          <w:p w14:paraId="5EEB0EC1" w14:textId="77777777" w:rsidR="00FB48E9" w:rsidRDefault="00FB48E9" w:rsidP="00FB48E9">
            <w:pPr>
              <w:spacing w:before="120"/>
              <w:jc w:val="center"/>
              <w:rPr>
                <w:rFonts w:ascii="Times New Roman" w:eastAsia="Times New Roman" w:hAnsi="Times New Roman"/>
                <w:b/>
                <w:bCs/>
                <w:lang w:eastAsia="ru-RU"/>
              </w:rPr>
            </w:pPr>
          </w:p>
          <w:p w14:paraId="1235018D" w14:textId="77777777" w:rsidR="00B07EFA" w:rsidRDefault="00B07EFA" w:rsidP="00B07EFA">
            <w:pPr>
              <w:spacing w:before="120"/>
              <w:jc w:val="center"/>
              <w:rPr>
                <w:rFonts w:ascii="Times New Roman" w:eastAsia="Times New Roman" w:hAnsi="Times New Roman"/>
                <w:bCs/>
                <w:lang w:eastAsia="ru-RU"/>
              </w:rPr>
            </w:pPr>
          </w:p>
          <w:p w14:paraId="7AA1F4D3" w14:textId="23E7E47B" w:rsidR="00FB48E9" w:rsidRPr="00916625" w:rsidRDefault="00FB48E9" w:rsidP="00B07EFA">
            <w:pPr>
              <w:spacing w:before="120"/>
              <w:jc w:val="center"/>
              <w:rPr>
                <w:rFonts w:ascii="Times New Roman" w:eastAsia="Times New Roman" w:hAnsi="Times New Roman"/>
                <w:bCs/>
                <w:lang w:eastAsia="ru-RU"/>
              </w:rPr>
            </w:pPr>
            <w:r>
              <w:rPr>
                <w:rFonts w:ascii="Times New Roman" w:eastAsia="Times New Roman" w:hAnsi="Times New Roman"/>
                <w:bCs/>
                <w:lang w:eastAsia="ru-RU"/>
              </w:rPr>
              <w:t>4</w:t>
            </w:r>
            <w:r w:rsidR="00B07EFA">
              <w:rPr>
                <w:rFonts w:ascii="Times New Roman" w:eastAsia="Times New Roman" w:hAnsi="Times New Roman"/>
                <w:bCs/>
                <w:lang w:eastAsia="ru-RU"/>
              </w:rPr>
              <w:t>/4</w:t>
            </w:r>
          </w:p>
        </w:tc>
        <w:tc>
          <w:tcPr>
            <w:tcW w:w="2409" w:type="dxa"/>
            <w:vMerge w:val="restart"/>
          </w:tcPr>
          <w:p w14:paraId="323A4661" w14:textId="77777777" w:rsidR="00FB48E9" w:rsidRPr="00842ECC" w:rsidRDefault="00FB48E9" w:rsidP="00FB48E9">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lastRenderedPageBreak/>
              <w:t>ОК</w:t>
            </w:r>
            <w:proofErr w:type="gramEnd"/>
            <w:r w:rsidRPr="00842ECC">
              <w:rPr>
                <w:rFonts w:ascii="Times New Roman" w:eastAsia="Times New Roman" w:hAnsi="Times New Roman"/>
                <w:bCs/>
                <w:lang w:eastAsia="ru-RU"/>
              </w:rPr>
              <w:t xml:space="preserve"> 01, ОК 02, ОК 03, ОК 04, ОК 05, ОК 06, ОК 07, ОК 09, </w:t>
            </w:r>
            <w:r>
              <w:rPr>
                <w:rFonts w:ascii="Times New Roman" w:eastAsia="Times New Roman" w:hAnsi="Times New Roman"/>
                <w:bCs/>
                <w:lang w:eastAsia="ru-RU"/>
              </w:rPr>
              <w:t>ПК 4.3</w:t>
            </w:r>
          </w:p>
        </w:tc>
      </w:tr>
      <w:tr w:rsidR="00FB48E9" w:rsidRPr="00834010" w14:paraId="7270CAEB" w14:textId="77777777" w:rsidTr="00FB48E9">
        <w:trPr>
          <w:trHeight w:val="361"/>
        </w:trPr>
        <w:tc>
          <w:tcPr>
            <w:tcW w:w="2972" w:type="dxa"/>
            <w:vMerge/>
          </w:tcPr>
          <w:p w14:paraId="3046EA6D"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B9C2F31" w14:textId="77777777" w:rsidR="00FB48E9" w:rsidRPr="00F8778B" w:rsidRDefault="00FB48E9" w:rsidP="00FB48E9">
            <w:pPr>
              <w:rPr>
                <w:rFonts w:ascii="Times New Roman" w:eastAsia="Times New Roman" w:hAnsi="Times New Roman"/>
                <w:bCs/>
                <w:lang w:eastAsia="ru-RU"/>
              </w:rPr>
            </w:pPr>
            <w:r w:rsidRPr="00F8778B">
              <w:rPr>
                <w:rFonts w:ascii="Times New Roman" w:eastAsia="Times New Roman" w:hAnsi="Times New Roman"/>
                <w:bCs/>
                <w:lang w:eastAsia="ru-RU"/>
              </w:rPr>
              <w:t xml:space="preserve">Трехфазные цепи звезда и треугольник. Схемы соединения трехфазных цепей. </w:t>
            </w:r>
            <w:r>
              <w:rPr>
                <w:rFonts w:ascii="Times New Roman" w:eastAsia="Times New Roman" w:hAnsi="Times New Roman"/>
                <w:bCs/>
                <w:lang w:eastAsia="ru-RU"/>
              </w:rPr>
              <w:t>Виды соединения нагрузок трехфазного генератора.</w:t>
            </w:r>
          </w:p>
        </w:tc>
        <w:tc>
          <w:tcPr>
            <w:tcW w:w="2694" w:type="dxa"/>
            <w:vMerge/>
          </w:tcPr>
          <w:p w14:paraId="21CB36BE" w14:textId="77777777" w:rsidR="00FB48E9" w:rsidRPr="00834010" w:rsidRDefault="00FB48E9" w:rsidP="00FB48E9">
            <w:pPr>
              <w:rPr>
                <w:rFonts w:ascii="Times New Roman" w:eastAsia="Times New Roman" w:hAnsi="Times New Roman"/>
                <w:b/>
                <w:bCs/>
                <w:lang w:eastAsia="ru-RU"/>
              </w:rPr>
            </w:pPr>
          </w:p>
        </w:tc>
        <w:tc>
          <w:tcPr>
            <w:tcW w:w="2409" w:type="dxa"/>
            <w:vMerge/>
          </w:tcPr>
          <w:p w14:paraId="0BFFE13E" w14:textId="77777777" w:rsidR="00FB48E9" w:rsidRPr="00834010" w:rsidRDefault="00FB48E9" w:rsidP="00FB48E9">
            <w:pPr>
              <w:rPr>
                <w:rFonts w:ascii="Times New Roman" w:eastAsia="Times New Roman" w:hAnsi="Times New Roman"/>
                <w:b/>
                <w:bCs/>
                <w:lang w:eastAsia="ru-RU"/>
              </w:rPr>
            </w:pPr>
          </w:p>
        </w:tc>
      </w:tr>
      <w:tr w:rsidR="00FB48E9" w:rsidRPr="00834010" w14:paraId="7F2B5FAF" w14:textId="77777777" w:rsidTr="00FB48E9">
        <w:trPr>
          <w:trHeight w:val="361"/>
        </w:trPr>
        <w:tc>
          <w:tcPr>
            <w:tcW w:w="2972" w:type="dxa"/>
            <w:vMerge/>
          </w:tcPr>
          <w:p w14:paraId="6C259530"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78D945C0"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4255C592" w14:textId="77777777" w:rsidR="00FB48E9" w:rsidRPr="00834010" w:rsidRDefault="00FB48E9" w:rsidP="00FB48E9">
            <w:pPr>
              <w:rPr>
                <w:rFonts w:ascii="Times New Roman" w:eastAsia="Times New Roman" w:hAnsi="Times New Roman"/>
                <w:b/>
                <w:bCs/>
                <w:lang w:eastAsia="ru-RU"/>
              </w:rPr>
            </w:pPr>
          </w:p>
        </w:tc>
        <w:tc>
          <w:tcPr>
            <w:tcW w:w="2409" w:type="dxa"/>
            <w:vMerge/>
          </w:tcPr>
          <w:p w14:paraId="6F893E63" w14:textId="77777777" w:rsidR="00FB48E9" w:rsidRPr="00834010" w:rsidRDefault="00FB48E9" w:rsidP="00FB48E9">
            <w:pPr>
              <w:rPr>
                <w:rFonts w:ascii="Times New Roman" w:eastAsia="Times New Roman" w:hAnsi="Times New Roman"/>
                <w:b/>
                <w:bCs/>
                <w:lang w:eastAsia="ru-RU"/>
              </w:rPr>
            </w:pPr>
          </w:p>
        </w:tc>
      </w:tr>
      <w:tr w:rsidR="00FB48E9" w:rsidRPr="00834010" w14:paraId="28859CE3" w14:textId="77777777" w:rsidTr="00FB48E9">
        <w:trPr>
          <w:trHeight w:val="361"/>
        </w:trPr>
        <w:tc>
          <w:tcPr>
            <w:tcW w:w="2972" w:type="dxa"/>
            <w:vMerge/>
          </w:tcPr>
          <w:p w14:paraId="3E02C95D"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BF3DA51" w14:textId="77777777" w:rsidR="00FB48E9" w:rsidRPr="00CA6928" w:rsidRDefault="00FB48E9" w:rsidP="00FB48E9">
            <w:pPr>
              <w:rPr>
                <w:rFonts w:ascii="Times New Roman" w:hAnsi="Times New Roman"/>
                <w:sz w:val="24"/>
                <w:szCs w:val="24"/>
              </w:rPr>
            </w:pPr>
            <w:r>
              <w:rPr>
                <w:rFonts w:ascii="Times New Roman" w:hAnsi="Times New Roman"/>
                <w:sz w:val="24"/>
                <w:szCs w:val="24"/>
              </w:rPr>
              <w:t>Практическое занятие №7</w:t>
            </w:r>
            <w:r w:rsidRPr="00CA6928">
              <w:rPr>
                <w:rFonts w:ascii="Times New Roman" w:hAnsi="Times New Roman"/>
                <w:sz w:val="24"/>
                <w:szCs w:val="24"/>
              </w:rPr>
              <w:t>. Расчет параметров трехфазных источников</w:t>
            </w:r>
          </w:p>
          <w:p w14:paraId="250B0DA0" w14:textId="77777777" w:rsidR="00FB48E9" w:rsidRPr="00CA6928" w:rsidRDefault="00FB48E9" w:rsidP="00FB48E9">
            <w:pPr>
              <w:rPr>
                <w:rFonts w:ascii="Times New Roman" w:hAnsi="Times New Roman"/>
                <w:i/>
                <w:sz w:val="24"/>
                <w:szCs w:val="24"/>
              </w:rPr>
            </w:pPr>
            <w:r w:rsidRPr="00CA6928">
              <w:rPr>
                <w:rFonts w:ascii="Times New Roman" w:hAnsi="Times New Roman"/>
                <w:sz w:val="24"/>
                <w:szCs w:val="24"/>
              </w:rPr>
              <w:t>П</w:t>
            </w:r>
            <w:r>
              <w:rPr>
                <w:rFonts w:ascii="Times New Roman" w:hAnsi="Times New Roman"/>
                <w:sz w:val="24"/>
                <w:szCs w:val="24"/>
              </w:rPr>
              <w:t>рактическое занятие №8</w:t>
            </w:r>
            <w:r w:rsidRPr="00CA6928">
              <w:rPr>
                <w:rFonts w:ascii="Times New Roman" w:hAnsi="Times New Roman"/>
                <w:sz w:val="24"/>
                <w:szCs w:val="24"/>
              </w:rPr>
              <w:t>. Расчет мощности трехфазной сети.</w:t>
            </w:r>
          </w:p>
        </w:tc>
        <w:tc>
          <w:tcPr>
            <w:tcW w:w="2694" w:type="dxa"/>
            <w:vMerge/>
          </w:tcPr>
          <w:p w14:paraId="34166F71" w14:textId="77777777" w:rsidR="00FB48E9" w:rsidRPr="00834010" w:rsidRDefault="00FB48E9" w:rsidP="00FB48E9">
            <w:pPr>
              <w:rPr>
                <w:rFonts w:ascii="Times New Roman" w:eastAsia="Times New Roman" w:hAnsi="Times New Roman"/>
                <w:b/>
                <w:bCs/>
                <w:lang w:eastAsia="ru-RU"/>
              </w:rPr>
            </w:pPr>
          </w:p>
        </w:tc>
        <w:tc>
          <w:tcPr>
            <w:tcW w:w="2409" w:type="dxa"/>
            <w:vMerge/>
          </w:tcPr>
          <w:p w14:paraId="5BBE245B" w14:textId="77777777" w:rsidR="00FB48E9" w:rsidRPr="00834010" w:rsidRDefault="00FB48E9" w:rsidP="00FB48E9">
            <w:pPr>
              <w:rPr>
                <w:rFonts w:ascii="Times New Roman" w:eastAsia="Times New Roman" w:hAnsi="Times New Roman"/>
                <w:b/>
                <w:bCs/>
                <w:lang w:eastAsia="ru-RU"/>
              </w:rPr>
            </w:pPr>
          </w:p>
        </w:tc>
      </w:tr>
      <w:tr w:rsidR="00FB48E9" w:rsidRPr="00834010" w14:paraId="230F276C" w14:textId="77777777" w:rsidTr="00FB48E9">
        <w:trPr>
          <w:trHeight w:val="361"/>
        </w:trPr>
        <w:tc>
          <w:tcPr>
            <w:tcW w:w="2972" w:type="dxa"/>
            <w:vMerge/>
          </w:tcPr>
          <w:p w14:paraId="28E08489"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8494DF7"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3F40E089"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36F2BF83" w14:textId="77777777" w:rsidR="00FB48E9" w:rsidRPr="00834010" w:rsidRDefault="00FB48E9" w:rsidP="00FB48E9">
            <w:pPr>
              <w:rPr>
                <w:rFonts w:ascii="Times New Roman" w:eastAsia="Times New Roman" w:hAnsi="Times New Roman"/>
                <w:b/>
                <w:bCs/>
                <w:lang w:eastAsia="ru-RU"/>
              </w:rPr>
            </w:pPr>
          </w:p>
        </w:tc>
        <w:tc>
          <w:tcPr>
            <w:tcW w:w="2409" w:type="dxa"/>
            <w:vMerge/>
          </w:tcPr>
          <w:p w14:paraId="19A9D2F8" w14:textId="77777777" w:rsidR="00FB48E9" w:rsidRPr="00834010" w:rsidRDefault="00FB48E9" w:rsidP="00FB48E9">
            <w:pPr>
              <w:rPr>
                <w:rFonts w:ascii="Times New Roman" w:eastAsia="Times New Roman" w:hAnsi="Times New Roman"/>
                <w:b/>
                <w:bCs/>
                <w:lang w:eastAsia="ru-RU"/>
              </w:rPr>
            </w:pPr>
          </w:p>
        </w:tc>
      </w:tr>
      <w:tr w:rsidR="00FB48E9" w:rsidRPr="00834010" w14:paraId="369DAC28" w14:textId="77777777" w:rsidTr="00FB48E9">
        <w:trPr>
          <w:trHeight w:val="361"/>
        </w:trPr>
        <w:tc>
          <w:tcPr>
            <w:tcW w:w="9634" w:type="dxa"/>
            <w:gridSpan w:val="2"/>
          </w:tcPr>
          <w:p w14:paraId="17681DF9" w14:textId="77777777" w:rsidR="00FB48E9" w:rsidRPr="00834010" w:rsidRDefault="00FB48E9" w:rsidP="00FB48E9">
            <w:pPr>
              <w:rPr>
                <w:rFonts w:ascii="Times New Roman" w:eastAsia="Times New Roman" w:hAnsi="Times New Roman"/>
                <w:b/>
                <w:bCs/>
                <w:lang w:eastAsia="ru-RU"/>
              </w:rPr>
            </w:pPr>
          </w:p>
        </w:tc>
        <w:tc>
          <w:tcPr>
            <w:tcW w:w="2694" w:type="dxa"/>
          </w:tcPr>
          <w:p w14:paraId="105294BB" w14:textId="77777777" w:rsidR="00FB48E9" w:rsidRPr="00834010" w:rsidRDefault="00FB48E9" w:rsidP="00FB48E9">
            <w:pPr>
              <w:rPr>
                <w:rFonts w:ascii="Times New Roman" w:eastAsia="Times New Roman" w:hAnsi="Times New Roman"/>
                <w:b/>
                <w:bCs/>
                <w:lang w:eastAsia="ru-RU"/>
              </w:rPr>
            </w:pPr>
          </w:p>
        </w:tc>
        <w:tc>
          <w:tcPr>
            <w:tcW w:w="2409" w:type="dxa"/>
          </w:tcPr>
          <w:p w14:paraId="4B20710C" w14:textId="77777777" w:rsidR="00FB48E9" w:rsidRPr="00834010" w:rsidRDefault="00FB48E9" w:rsidP="00FB48E9">
            <w:pPr>
              <w:rPr>
                <w:rFonts w:ascii="Times New Roman" w:eastAsia="Times New Roman" w:hAnsi="Times New Roman"/>
                <w:b/>
                <w:bCs/>
                <w:lang w:eastAsia="ru-RU"/>
              </w:rPr>
            </w:pPr>
          </w:p>
        </w:tc>
      </w:tr>
      <w:tr w:rsidR="00FB48E9" w:rsidRPr="00834010" w14:paraId="6711BE16" w14:textId="77777777" w:rsidTr="00FB48E9">
        <w:trPr>
          <w:trHeight w:val="361"/>
        </w:trPr>
        <w:tc>
          <w:tcPr>
            <w:tcW w:w="2972" w:type="dxa"/>
            <w:vMerge w:val="restart"/>
          </w:tcPr>
          <w:p w14:paraId="59E2495B" w14:textId="77777777" w:rsidR="00FB48E9" w:rsidRPr="00FD4503" w:rsidRDefault="00FB48E9" w:rsidP="00FB48E9">
            <w:pPr>
              <w:rPr>
                <w:rFonts w:ascii="Times New Roman" w:eastAsia="Times New Roman" w:hAnsi="Times New Roman"/>
                <w:b/>
                <w:bCs/>
                <w:sz w:val="24"/>
                <w:szCs w:val="24"/>
                <w:lang w:eastAsia="ru-RU"/>
              </w:rPr>
            </w:pPr>
            <w:r w:rsidRPr="00FD4503">
              <w:rPr>
                <w:rFonts w:ascii="Times New Roman" w:hAnsi="Times New Roman"/>
                <w:b/>
                <w:sz w:val="24"/>
                <w:szCs w:val="24"/>
              </w:rPr>
              <w:t xml:space="preserve">Тема 4.1 </w:t>
            </w:r>
            <w:r w:rsidRPr="00FD4503">
              <w:rPr>
                <w:rFonts w:ascii="Times New Roman" w:hAnsi="Times New Roman"/>
                <w:sz w:val="24"/>
                <w:szCs w:val="24"/>
              </w:rPr>
              <w:t>Полупроводниковые диоды и схемы выпрямления</w:t>
            </w:r>
          </w:p>
        </w:tc>
        <w:tc>
          <w:tcPr>
            <w:tcW w:w="6662" w:type="dxa"/>
            <w:tcBorders>
              <w:top w:val="single" w:sz="4" w:space="0" w:color="auto"/>
              <w:left w:val="single" w:sz="4" w:space="0" w:color="auto"/>
              <w:bottom w:val="single" w:sz="4" w:space="0" w:color="auto"/>
            </w:tcBorders>
            <w:vAlign w:val="bottom"/>
          </w:tcPr>
          <w:p w14:paraId="59250531"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7C452088" w14:textId="49DC8D6D" w:rsidR="00FB48E9" w:rsidRPr="00F14D86" w:rsidRDefault="00FB48E9" w:rsidP="00FB48E9">
            <w:pPr>
              <w:spacing w:before="120"/>
              <w:jc w:val="center"/>
              <w:rPr>
                <w:rFonts w:ascii="Times New Roman" w:eastAsia="Times New Roman" w:hAnsi="Times New Roman"/>
                <w:bCs/>
                <w:lang w:eastAsia="ru-RU"/>
              </w:rPr>
            </w:pPr>
            <w:r>
              <w:rPr>
                <w:rFonts w:ascii="Times New Roman" w:eastAsia="Times New Roman" w:hAnsi="Times New Roman"/>
                <w:b/>
                <w:bCs/>
                <w:lang w:eastAsia="ru-RU"/>
              </w:rPr>
              <w:t>2</w:t>
            </w:r>
            <w:r w:rsidR="00B07EFA">
              <w:rPr>
                <w:rFonts w:ascii="Times New Roman" w:eastAsia="Times New Roman" w:hAnsi="Times New Roman"/>
                <w:b/>
                <w:bCs/>
                <w:lang w:eastAsia="ru-RU"/>
              </w:rPr>
              <w:t>/2</w:t>
            </w:r>
          </w:p>
        </w:tc>
        <w:tc>
          <w:tcPr>
            <w:tcW w:w="2409" w:type="dxa"/>
            <w:vMerge w:val="restart"/>
          </w:tcPr>
          <w:p w14:paraId="02FE0BA7" w14:textId="77777777" w:rsidR="00FB48E9" w:rsidRPr="00842ECC" w:rsidRDefault="00FB48E9" w:rsidP="00FB48E9">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03, ОК </w:t>
            </w:r>
            <w:r>
              <w:rPr>
                <w:rFonts w:ascii="Times New Roman" w:eastAsia="Times New Roman" w:hAnsi="Times New Roman"/>
                <w:bCs/>
                <w:lang w:eastAsia="ru-RU"/>
              </w:rPr>
              <w:t>04, ОК 05, ОК 06, ОК 07, ОК 09</w:t>
            </w:r>
          </w:p>
        </w:tc>
      </w:tr>
      <w:tr w:rsidR="00FB48E9" w:rsidRPr="00834010" w14:paraId="27C2F656" w14:textId="77777777" w:rsidTr="00FB48E9">
        <w:trPr>
          <w:trHeight w:val="361"/>
        </w:trPr>
        <w:tc>
          <w:tcPr>
            <w:tcW w:w="2972" w:type="dxa"/>
            <w:vMerge/>
          </w:tcPr>
          <w:p w14:paraId="2EB64995"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2319FB7" w14:textId="77777777" w:rsidR="00FB48E9" w:rsidRPr="00C542AB" w:rsidRDefault="00FB48E9" w:rsidP="00FB48E9">
            <w:pPr>
              <w:rPr>
                <w:rFonts w:ascii="Times New Roman" w:eastAsia="Times New Roman" w:hAnsi="Times New Roman"/>
                <w:bCs/>
                <w:lang w:eastAsia="ru-RU"/>
              </w:rPr>
            </w:pPr>
            <w:r w:rsidRPr="00C542AB">
              <w:rPr>
                <w:rFonts w:ascii="Times New Roman" w:eastAsia="Times New Roman" w:hAnsi="Times New Roman"/>
                <w:bCs/>
                <w:lang w:eastAsia="ru-RU"/>
              </w:rPr>
              <w:t>Виды полупроводниковых диодов. Принцип работы. Применение полупроводниковых диодов. Схемы соединения полупроводников.</w:t>
            </w:r>
          </w:p>
        </w:tc>
        <w:tc>
          <w:tcPr>
            <w:tcW w:w="2694" w:type="dxa"/>
            <w:vMerge/>
          </w:tcPr>
          <w:p w14:paraId="64C8E700" w14:textId="77777777" w:rsidR="00FB48E9" w:rsidRPr="00834010" w:rsidRDefault="00FB48E9" w:rsidP="00FB48E9">
            <w:pPr>
              <w:rPr>
                <w:rFonts w:ascii="Times New Roman" w:eastAsia="Times New Roman" w:hAnsi="Times New Roman"/>
                <w:b/>
                <w:bCs/>
                <w:lang w:eastAsia="ru-RU"/>
              </w:rPr>
            </w:pPr>
          </w:p>
        </w:tc>
        <w:tc>
          <w:tcPr>
            <w:tcW w:w="2409" w:type="dxa"/>
            <w:vMerge/>
          </w:tcPr>
          <w:p w14:paraId="0A52DBB2" w14:textId="77777777" w:rsidR="00FB48E9" w:rsidRPr="00834010" w:rsidRDefault="00FB48E9" w:rsidP="00FB48E9">
            <w:pPr>
              <w:rPr>
                <w:rFonts w:ascii="Times New Roman" w:eastAsia="Times New Roman" w:hAnsi="Times New Roman"/>
                <w:b/>
                <w:bCs/>
                <w:lang w:eastAsia="ru-RU"/>
              </w:rPr>
            </w:pPr>
          </w:p>
        </w:tc>
      </w:tr>
      <w:tr w:rsidR="00FB48E9" w:rsidRPr="00834010" w14:paraId="178C2A31" w14:textId="77777777" w:rsidTr="00FB48E9">
        <w:trPr>
          <w:trHeight w:val="361"/>
        </w:trPr>
        <w:tc>
          <w:tcPr>
            <w:tcW w:w="2972" w:type="dxa"/>
            <w:vMerge/>
          </w:tcPr>
          <w:p w14:paraId="7D70FD55"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72B399A4" w14:textId="77777777" w:rsidR="00FB48E9" w:rsidRPr="00854B2C" w:rsidRDefault="00FB48E9" w:rsidP="00FB48E9">
            <w:pPr>
              <w:rPr>
                <w:rFonts w:ascii="Times New Roman" w:eastAsia="Times New Roman" w:hAnsi="Times New Roman"/>
                <w:b/>
                <w:bCs/>
                <w:lang w:eastAsia="ru-RU"/>
              </w:rPr>
            </w:pPr>
            <w:r w:rsidRPr="00854B2C">
              <w:rPr>
                <w:rFonts w:ascii="Times New Roman" w:eastAsia="Times New Roman" w:hAnsi="Times New Roman"/>
                <w:b/>
                <w:bCs/>
                <w:lang w:eastAsia="ru-RU"/>
              </w:rPr>
              <w:t>В том числе практических и лабораторных занятий</w:t>
            </w:r>
          </w:p>
        </w:tc>
        <w:tc>
          <w:tcPr>
            <w:tcW w:w="2694" w:type="dxa"/>
            <w:vMerge/>
          </w:tcPr>
          <w:p w14:paraId="6F1A1AD7" w14:textId="77777777" w:rsidR="00FB48E9" w:rsidRPr="00834010" w:rsidRDefault="00FB48E9" w:rsidP="00FB48E9">
            <w:pPr>
              <w:rPr>
                <w:rFonts w:ascii="Times New Roman" w:eastAsia="Times New Roman" w:hAnsi="Times New Roman"/>
                <w:b/>
                <w:bCs/>
                <w:lang w:eastAsia="ru-RU"/>
              </w:rPr>
            </w:pPr>
          </w:p>
        </w:tc>
        <w:tc>
          <w:tcPr>
            <w:tcW w:w="2409" w:type="dxa"/>
            <w:vMerge/>
          </w:tcPr>
          <w:p w14:paraId="5784AA75" w14:textId="77777777" w:rsidR="00FB48E9" w:rsidRPr="00834010" w:rsidRDefault="00FB48E9" w:rsidP="00FB48E9">
            <w:pPr>
              <w:rPr>
                <w:rFonts w:ascii="Times New Roman" w:eastAsia="Times New Roman" w:hAnsi="Times New Roman"/>
                <w:b/>
                <w:bCs/>
                <w:lang w:eastAsia="ru-RU"/>
              </w:rPr>
            </w:pPr>
          </w:p>
        </w:tc>
      </w:tr>
      <w:tr w:rsidR="00FB48E9" w:rsidRPr="00834010" w14:paraId="1E090712" w14:textId="77777777" w:rsidTr="00FB48E9">
        <w:trPr>
          <w:trHeight w:val="361"/>
        </w:trPr>
        <w:tc>
          <w:tcPr>
            <w:tcW w:w="2972" w:type="dxa"/>
            <w:vMerge/>
          </w:tcPr>
          <w:p w14:paraId="773B4B8D"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8CE5171" w14:textId="77777777" w:rsidR="00FB48E9" w:rsidRPr="00854B2C" w:rsidRDefault="00FB48E9" w:rsidP="00FB48E9">
            <w:pPr>
              <w:rPr>
                <w:rFonts w:ascii="Times New Roman" w:eastAsia="Times New Roman" w:hAnsi="Times New Roman"/>
                <w:b/>
                <w:bCs/>
                <w:lang w:eastAsia="ru-RU"/>
              </w:rPr>
            </w:pPr>
            <w:r w:rsidRPr="00854B2C">
              <w:rPr>
                <w:rFonts w:ascii="Times New Roman" w:eastAsia="Times New Roman" w:hAnsi="Times New Roman"/>
                <w:bCs/>
                <w:i/>
                <w:sz w:val="20"/>
                <w:lang w:eastAsia="ru-RU"/>
              </w:rPr>
              <w:t>отсутствует</w:t>
            </w:r>
          </w:p>
        </w:tc>
        <w:tc>
          <w:tcPr>
            <w:tcW w:w="2694" w:type="dxa"/>
            <w:vMerge/>
          </w:tcPr>
          <w:p w14:paraId="5E172135" w14:textId="77777777" w:rsidR="00FB48E9" w:rsidRPr="00834010" w:rsidRDefault="00FB48E9" w:rsidP="00FB48E9">
            <w:pPr>
              <w:rPr>
                <w:rFonts w:ascii="Times New Roman" w:eastAsia="Times New Roman" w:hAnsi="Times New Roman"/>
                <w:b/>
                <w:bCs/>
                <w:lang w:eastAsia="ru-RU"/>
              </w:rPr>
            </w:pPr>
          </w:p>
        </w:tc>
        <w:tc>
          <w:tcPr>
            <w:tcW w:w="2409" w:type="dxa"/>
            <w:vMerge/>
          </w:tcPr>
          <w:p w14:paraId="3861E132" w14:textId="77777777" w:rsidR="00FB48E9" w:rsidRPr="00834010" w:rsidRDefault="00FB48E9" w:rsidP="00FB48E9">
            <w:pPr>
              <w:rPr>
                <w:rFonts w:ascii="Times New Roman" w:eastAsia="Times New Roman" w:hAnsi="Times New Roman"/>
                <w:b/>
                <w:bCs/>
                <w:lang w:eastAsia="ru-RU"/>
              </w:rPr>
            </w:pPr>
          </w:p>
        </w:tc>
      </w:tr>
      <w:tr w:rsidR="00FB48E9" w:rsidRPr="00834010" w14:paraId="443B287C" w14:textId="77777777" w:rsidTr="00FB48E9">
        <w:trPr>
          <w:trHeight w:val="361"/>
        </w:trPr>
        <w:tc>
          <w:tcPr>
            <w:tcW w:w="2972" w:type="dxa"/>
            <w:vMerge/>
          </w:tcPr>
          <w:p w14:paraId="5B60F117"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10DD7FF" w14:textId="77777777" w:rsidR="00FB48E9" w:rsidRPr="00854B2C" w:rsidRDefault="00FB48E9" w:rsidP="00FB48E9">
            <w:pPr>
              <w:rPr>
                <w:rFonts w:ascii="Times New Roman" w:eastAsia="Times New Roman" w:hAnsi="Times New Roman"/>
                <w:b/>
                <w:bCs/>
                <w:lang w:eastAsia="ru-RU"/>
              </w:rPr>
            </w:pPr>
            <w:r w:rsidRPr="00854B2C">
              <w:rPr>
                <w:rFonts w:ascii="Times New Roman" w:eastAsia="Times New Roman" w:hAnsi="Times New Roman"/>
                <w:b/>
                <w:bCs/>
                <w:lang w:eastAsia="ru-RU"/>
              </w:rPr>
              <w:t xml:space="preserve">В том числе самостоятельная работа </w:t>
            </w:r>
            <w:proofErr w:type="gramStart"/>
            <w:r w:rsidRPr="00854B2C">
              <w:rPr>
                <w:rFonts w:ascii="Times New Roman" w:eastAsia="Times New Roman" w:hAnsi="Times New Roman"/>
                <w:b/>
                <w:bCs/>
                <w:lang w:eastAsia="ru-RU"/>
              </w:rPr>
              <w:t>обучающихся</w:t>
            </w:r>
            <w:proofErr w:type="gramEnd"/>
          </w:p>
          <w:p w14:paraId="7B2426E7" w14:textId="77777777" w:rsidR="00FB48E9" w:rsidRPr="00854B2C" w:rsidRDefault="00FB48E9" w:rsidP="00FB48E9">
            <w:pPr>
              <w:rPr>
                <w:rFonts w:ascii="Times New Roman" w:eastAsia="Times New Roman" w:hAnsi="Times New Roman"/>
                <w:b/>
                <w:bCs/>
                <w:lang w:eastAsia="ru-RU"/>
              </w:rPr>
            </w:pPr>
            <w:r w:rsidRPr="00854B2C">
              <w:rPr>
                <w:rFonts w:ascii="Times New Roman" w:eastAsia="Times New Roman" w:hAnsi="Times New Roman"/>
                <w:bCs/>
                <w:i/>
                <w:sz w:val="20"/>
                <w:lang w:eastAsia="ru-RU"/>
              </w:rPr>
              <w:t>отсутствует</w:t>
            </w:r>
          </w:p>
        </w:tc>
        <w:tc>
          <w:tcPr>
            <w:tcW w:w="2694" w:type="dxa"/>
            <w:vMerge/>
          </w:tcPr>
          <w:p w14:paraId="34F560E2" w14:textId="77777777" w:rsidR="00FB48E9" w:rsidRPr="00834010" w:rsidRDefault="00FB48E9" w:rsidP="00FB48E9">
            <w:pPr>
              <w:rPr>
                <w:rFonts w:ascii="Times New Roman" w:eastAsia="Times New Roman" w:hAnsi="Times New Roman"/>
                <w:b/>
                <w:bCs/>
                <w:lang w:eastAsia="ru-RU"/>
              </w:rPr>
            </w:pPr>
          </w:p>
        </w:tc>
        <w:tc>
          <w:tcPr>
            <w:tcW w:w="2409" w:type="dxa"/>
            <w:vMerge/>
          </w:tcPr>
          <w:p w14:paraId="44928668" w14:textId="77777777" w:rsidR="00FB48E9" w:rsidRPr="00834010" w:rsidRDefault="00FB48E9" w:rsidP="00FB48E9">
            <w:pPr>
              <w:rPr>
                <w:rFonts w:ascii="Times New Roman" w:eastAsia="Times New Roman" w:hAnsi="Times New Roman"/>
                <w:b/>
                <w:bCs/>
                <w:lang w:eastAsia="ru-RU"/>
              </w:rPr>
            </w:pPr>
          </w:p>
        </w:tc>
      </w:tr>
      <w:tr w:rsidR="00FB48E9" w:rsidRPr="00834010" w14:paraId="122175DA" w14:textId="77777777" w:rsidTr="00FB48E9">
        <w:trPr>
          <w:trHeight w:val="361"/>
        </w:trPr>
        <w:tc>
          <w:tcPr>
            <w:tcW w:w="2972" w:type="dxa"/>
            <w:vMerge w:val="restart"/>
          </w:tcPr>
          <w:p w14:paraId="2C8CFBAF" w14:textId="77777777" w:rsidR="00FB48E9" w:rsidRPr="00D12D27" w:rsidRDefault="00FB48E9" w:rsidP="00FB48E9">
            <w:pPr>
              <w:rPr>
                <w:rFonts w:ascii="Times New Roman" w:eastAsia="Times New Roman" w:hAnsi="Times New Roman"/>
                <w:b/>
                <w:bCs/>
                <w:lang w:eastAsia="ru-RU"/>
              </w:rPr>
            </w:pPr>
            <w:r>
              <w:rPr>
                <w:rFonts w:ascii="Times New Roman" w:hAnsi="Times New Roman"/>
                <w:b/>
              </w:rPr>
              <w:t xml:space="preserve">Тема 4.2 </w:t>
            </w:r>
            <w:r w:rsidRPr="00FD4503">
              <w:rPr>
                <w:rFonts w:ascii="Times New Roman" w:hAnsi="Times New Roman"/>
                <w:sz w:val="24"/>
                <w:szCs w:val="24"/>
              </w:rPr>
              <w:t>Биполярные и полевые транзисторы. Устройство, характеристики и схемы включения</w:t>
            </w:r>
          </w:p>
        </w:tc>
        <w:tc>
          <w:tcPr>
            <w:tcW w:w="6662" w:type="dxa"/>
            <w:tcBorders>
              <w:top w:val="single" w:sz="4" w:space="0" w:color="auto"/>
              <w:left w:val="single" w:sz="4" w:space="0" w:color="auto"/>
              <w:bottom w:val="single" w:sz="4" w:space="0" w:color="auto"/>
            </w:tcBorders>
            <w:vAlign w:val="bottom"/>
          </w:tcPr>
          <w:p w14:paraId="37A02BDC" w14:textId="77777777" w:rsidR="00FB48E9" w:rsidRPr="00854B2C" w:rsidRDefault="00FB48E9" w:rsidP="00FB48E9">
            <w:pPr>
              <w:rPr>
                <w:rFonts w:ascii="Times New Roman" w:eastAsia="Times New Roman" w:hAnsi="Times New Roman"/>
                <w:b/>
                <w:bCs/>
                <w:lang w:eastAsia="ru-RU"/>
              </w:rPr>
            </w:pPr>
            <w:r w:rsidRPr="00854B2C">
              <w:rPr>
                <w:rFonts w:ascii="Times New Roman" w:eastAsia="Times New Roman" w:hAnsi="Times New Roman"/>
                <w:b/>
                <w:bCs/>
                <w:lang w:eastAsia="ru-RU"/>
              </w:rPr>
              <w:t xml:space="preserve">Содержание </w:t>
            </w:r>
          </w:p>
        </w:tc>
        <w:tc>
          <w:tcPr>
            <w:tcW w:w="2694" w:type="dxa"/>
            <w:vMerge w:val="restart"/>
          </w:tcPr>
          <w:p w14:paraId="16BF751C" w14:textId="52A2CF5F" w:rsidR="00FB48E9" w:rsidRDefault="00FB48E9" w:rsidP="00FB48E9">
            <w:pPr>
              <w:spacing w:before="120"/>
              <w:jc w:val="center"/>
              <w:rPr>
                <w:rFonts w:ascii="Times New Roman" w:eastAsia="Times New Roman" w:hAnsi="Times New Roman"/>
                <w:b/>
                <w:bCs/>
                <w:lang w:eastAsia="ru-RU"/>
              </w:rPr>
            </w:pPr>
            <w:r>
              <w:rPr>
                <w:rFonts w:ascii="Times New Roman" w:eastAsia="Times New Roman" w:hAnsi="Times New Roman"/>
                <w:b/>
                <w:bCs/>
                <w:lang w:eastAsia="ru-RU"/>
              </w:rPr>
              <w:t>4</w:t>
            </w:r>
            <w:r w:rsidR="00B07EFA">
              <w:rPr>
                <w:rFonts w:ascii="Times New Roman" w:eastAsia="Times New Roman" w:hAnsi="Times New Roman"/>
                <w:b/>
                <w:bCs/>
                <w:lang w:eastAsia="ru-RU"/>
              </w:rPr>
              <w:t>/2</w:t>
            </w:r>
          </w:p>
          <w:p w14:paraId="49FC7303" w14:textId="77777777" w:rsidR="00FB48E9" w:rsidRDefault="00FB48E9" w:rsidP="00FB48E9">
            <w:pPr>
              <w:spacing w:before="120"/>
              <w:jc w:val="center"/>
              <w:rPr>
                <w:rFonts w:ascii="Times New Roman" w:eastAsia="Times New Roman" w:hAnsi="Times New Roman"/>
                <w:b/>
                <w:bCs/>
                <w:lang w:eastAsia="ru-RU"/>
              </w:rPr>
            </w:pPr>
          </w:p>
          <w:p w14:paraId="74D50AA3" w14:textId="77777777" w:rsidR="00FB48E9" w:rsidRDefault="00FB48E9" w:rsidP="00FB48E9">
            <w:pPr>
              <w:spacing w:before="120"/>
              <w:jc w:val="center"/>
              <w:rPr>
                <w:rFonts w:ascii="Times New Roman" w:eastAsia="Times New Roman" w:hAnsi="Times New Roman"/>
                <w:b/>
                <w:bCs/>
                <w:lang w:eastAsia="ru-RU"/>
              </w:rPr>
            </w:pPr>
          </w:p>
          <w:p w14:paraId="1ED207E9" w14:textId="77777777" w:rsidR="00B07EFA" w:rsidRDefault="00B07EFA" w:rsidP="00FB48E9">
            <w:pPr>
              <w:spacing w:before="120"/>
              <w:jc w:val="center"/>
              <w:rPr>
                <w:rFonts w:ascii="Times New Roman" w:eastAsia="Times New Roman" w:hAnsi="Times New Roman"/>
                <w:bCs/>
                <w:lang w:eastAsia="ru-RU"/>
              </w:rPr>
            </w:pPr>
          </w:p>
          <w:p w14:paraId="2C05F32C" w14:textId="7A863149" w:rsidR="00FB48E9" w:rsidRPr="00842ECC" w:rsidRDefault="00FB48E9" w:rsidP="00FB48E9">
            <w:pPr>
              <w:spacing w:before="120"/>
              <w:jc w:val="center"/>
              <w:rPr>
                <w:rFonts w:ascii="Times New Roman" w:eastAsia="Times New Roman" w:hAnsi="Times New Roman"/>
                <w:bCs/>
                <w:lang w:eastAsia="ru-RU"/>
              </w:rPr>
            </w:pPr>
            <w:r>
              <w:rPr>
                <w:rFonts w:ascii="Times New Roman" w:eastAsia="Times New Roman" w:hAnsi="Times New Roman"/>
                <w:bCs/>
                <w:lang w:eastAsia="ru-RU"/>
              </w:rPr>
              <w:t>2</w:t>
            </w:r>
            <w:r w:rsidR="00B07EFA">
              <w:rPr>
                <w:rFonts w:ascii="Times New Roman" w:eastAsia="Times New Roman" w:hAnsi="Times New Roman"/>
                <w:bCs/>
                <w:lang w:eastAsia="ru-RU"/>
              </w:rPr>
              <w:t>/2</w:t>
            </w:r>
          </w:p>
        </w:tc>
        <w:tc>
          <w:tcPr>
            <w:tcW w:w="2409" w:type="dxa"/>
            <w:vMerge w:val="restart"/>
          </w:tcPr>
          <w:p w14:paraId="7B4E9E72" w14:textId="77777777" w:rsidR="00FB48E9" w:rsidRPr="00842ECC" w:rsidRDefault="00FB48E9" w:rsidP="00FB48E9">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03, ОК 04, ОК 05, ОК 06, ОК 07, ОК 09</w:t>
            </w:r>
            <w:r>
              <w:rPr>
                <w:rFonts w:ascii="Times New Roman" w:eastAsia="Times New Roman" w:hAnsi="Times New Roman"/>
                <w:bCs/>
                <w:lang w:eastAsia="ru-RU"/>
              </w:rPr>
              <w:t>, ПК 4.3</w:t>
            </w:r>
          </w:p>
        </w:tc>
      </w:tr>
      <w:tr w:rsidR="00FB48E9" w:rsidRPr="00834010" w14:paraId="2709DD18" w14:textId="77777777" w:rsidTr="00FB48E9">
        <w:trPr>
          <w:trHeight w:val="361"/>
        </w:trPr>
        <w:tc>
          <w:tcPr>
            <w:tcW w:w="2972" w:type="dxa"/>
            <w:vMerge/>
          </w:tcPr>
          <w:p w14:paraId="28B2D82E"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701C2816" w14:textId="77777777" w:rsidR="00FB48E9" w:rsidRPr="00C542AB" w:rsidRDefault="00FB48E9" w:rsidP="00FB48E9">
            <w:pPr>
              <w:rPr>
                <w:rFonts w:ascii="Times New Roman" w:eastAsia="Times New Roman" w:hAnsi="Times New Roman"/>
                <w:bCs/>
                <w:lang w:eastAsia="ru-RU"/>
              </w:rPr>
            </w:pPr>
            <w:r w:rsidRPr="00C542AB">
              <w:rPr>
                <w:rFonts w:ascii="Times New Roman" w:eastAsia="Times New Roman" w:hAnsi="Times New Roman"/>
                <w:bCs/>
                <w:lang w:eastAsia="ru-RU"/>
              </w:rPr>
              <w:t>Структура биполярного и полевого транзисторов. Принцип работы транзистора. Режим работы. Биполярный транзистор с общим эмиттером.</w:t>
            </w:r>
          </w:p>
        </w:tc>
        <w:tc>
          <w:tcPr>
            <w:tcW w:w="2694" w:type="dxa"/>
            <w:vMerge/>
          </w:tcPr>
          <w:p w14:paraId="033AC9DC" w14:textId="77777777" w:rsidR="00FB48E9" w:rsidRPr="00834010" w:rsidRDefault="00FB48E9" w:rsidP="00FB48E9">
            <w:pPr>
              <w:rPr>
                <w:rFonts w:ascii="Times New Roman" w:eastAsia="Times New Roman" w:hAnsi="Times New Roman"/>
                <w:b/>
                <w:bCs/>
                <w:lang w:eastAsia="ru-RU"/>
              </w:rPr>
            </w:pPr>
          </w:p>
        </w:tc>
        <w:tc>
          <w:tcPr>
            <w:tcW w:w="2409" w:type="dxa"/>
            <w:vMerge/>
          </w:tcPr>
          <w:p w14:paraId="015EA5C3" w14:textId="77777777" w:rsidR="00FB48E9" w:rsidRPr="00834010" w:rsidRDefault="00FB48E9" w:rsidP="00FB48E9">
            <w:pPr>
              <w:rPr>
                <w:rFonts w:ascii="Times New Roman" w:eastAsia="Times New Roman" w:hAnsi="Times New Roman"/>
                <w:b/>
                <w:bCs/>
                <w:lang w:eastAsia="ru-RU"/>
              </w:rPr>
            </w:pPr>
          </w:p>
        </w:tc>
      </w:tr>
      <w:tr w:rsidR="00FB48E9" w:rsidRPr="00834010" w14:paraId="7D5529FC" w14:textId="77777777" w:rsidTr="00FB48E9">
        <w:trPr>
          <w:trHeight w:val="361"/>
        </w:trPr>
        <w:tc>
          <w:tcPr>
            <w:tcW w:w="2972" w:type="dxa"/>
            <w:vMerge/>
          </w:tcPr>
          <w:p w14:paraId="4073B57C"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2061F97" w14:textId="77777777" w:rsidR="00FB48E9" w:rsidRPr="00854B2C" w:rsidRDefault="00FB48E9" w:rsidP="00FB48E9">
            <w:pPr>
              <w:rPr>
                <w:rFonts w:ascii="Times New Roman" w:eastAsia="Times New Roman" w:hAnsi="Times New Roman"/>
                <w:b/>
                <w:bCs/>
                <w:lang w:eastAsia="ru-RU"/>
              </w:rPr>
            </w:pPr>
            <w:r w:rsidRPr="00854B2C">
              <w:rPr>
                <w:rFonts w:ascii="Times New Roman" w:eastAsia="Times New Roman" w:hAnsi="Times New Roman"/>
                <w:b/>
                <w:bCs/>
                <w:lang w:eastAsia="ru-RU"/>
              </w:rPr>
              <w:t>В том числе практических и лабораторных занятий</w:t>
            </w:r>
          </w:p>
        </w:tc>
        <w:tc>
          <w:tcPr>
            <w:tcW w:w="2694" w:type="dxa"/>
            <w:vMerge/>
          </w:tcPr>
          <w:p w14:paraId="2FF6B53B" w14:textId="77777777" w:rsidR="00FB48E9" w:rsidRPr="00834010" w:rsidRDefault="00FB48E9" w:rsidP="00FB48E9">
            <w:pPr>
              <w:rPr>
                <w:rFonts w:ascii="Times New Roman" w:eastAsia="Times New Roman" w:hAnsi="Times New Roman"/>
                <w:b/>
                <w:bCs/>
                <w:lang w:eastAsia="ru-RU"/>
              </w:rPr>
            </w:pPr>
          </w:p>
        </w:tc>
        <w:tc>
          <w:tcPr>
            <w:tcW w:w="2409" w:type="dxa"/>
            <w:vMerge/>
          </w:tcPr>
          <w:p w14:paraId="269355F4" w14:textId="77777777" w:rsidR="00FB48E9" w:rsidRPr="00834010" w:rsidRDefault="00FB48E9" w:rsidP="00FB48E9">
            <w:pPr>
              <w:rPr>
                <w:rFonts w:ascii="Times New Roman" w:eastAsia="Times New Roman" w:hAnsi="Times New Roman"/>
                <w:b/>
                <w:bCs/>
                <w:lang w:eastAsia="ru-RU"/>
              </w:rPr>
            </w:pPr>
          </w:p>
        </w:tc>
      </w:tr>
      <w:tr w:rsidR="00FB48E9" w:rsidRPr="00834010" w14:paraId="2A18A6E7" w14:textId="77777777" w:rsidTr="00FB48E9">
        <w:trPr>
          <w:trHeight w:val="361"/>
        </w:trPr>
        <w:tc>
          <w:tcPr>
            <w:tcW w:w="2972" w:type="dxa"/>
            <w:vMerge/>
          </w:tcPr>
          <w:p w14:paraId="4738992A"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158BA65" w14:textId="77777777" w:rsidR="00FB48E9" w:rsidRPr="00FD4503" w:rsidRDefault="00FB48E9" w:rsidP="00FB48E9">
            <w:pPr>
              <w:rPr>
                <w:rFonts w:ascii="Times New Roman" w:hAnsi="Times New Roman"/>
                <w:sz w:val="24"/>
                <w:szCs w:val="24"/>
              </w:rPr>
            </w:pPr>
            <w:r w:rsidRPr="00FD4503">
              <w:rPr>
                <w:rFonts w:ascii="Times New Roman" w:hAnsi="Times New Roman"/>
                <w:i/>
                <w:sz w:val="24"/>
                <w:szCs w:val="24"/>
              </w:rPr>
              <w:t>Практическое занятие №</w:t>
            </w:r>
            <w:r>
              <w:rPr>
                <w:rFonts w:ascii="Times New Roman" w:hAnsi="Times New Roman"/>
                <w:i/>
                <w:sz w:val="24"/>
                <w:szCs w:val="24"/>
              </w:rPr>
              <w:t>9</w:t>
            </w:r>
            <w:r w:rsidRPr="00FD4503">
              <w:rPr>
                <w:rFonts w:ascii="Times New Roman" w:hAnsi="Times New Roman"/>
                <w:sz w:val="24"/>
                <w:szCs w:val="24"/>
              </w:rPr>
              <w:t>. Расчет однокаскадных усилителей на биполярных транзисторах</w:t>
            </w:r>
          </w:p>
        </w:tc>
        <w:tc>
          <w:tcPr>
            <w:tcW w:w="2694" w:type="dxa"/>
            <w:vMerge/>
          </w:tcPr>
          <w:p w14:paraId="23F3A23D" w14:textId="77777777" w:rsidR="00FB48E9" w:rsidRPr="00834010" w:rsidRDefault="00FB48E9" w:rsidP="00FB48E9">
            <w:pPr>
              <w:rPr>
                <w:rFonts w:ascii="Times New Roman" w:eastAsia="Times New Roman" w:hAnsi="Times New Roman"/>
                <w:b/>
                <w:bCs/>
                <w:lang w:eastAsia="ru-RU"/>
              </w:rPr>
            </w:pPr>
          </w:p>
        </w:tc>
        <w:tc>
          <w:tcPr>
            <w:tcW w:w="2409" w:type="dxa"/>
            <w:vMerge/>
          </w:tcPr>
          <w:p w14:paraId="54A3C710" w14:textId="77777777" w:rsidR="00FB48E9" w:rsidRPr="00834010" w:rsidRDefault="00FB48E9" w:rsidP="00FB48E9">
            <w:pPr>
              <w:rPr>
                <w:rFonts w:ascii="Times New Roman" w:eastAsia="Times New Roman" w:hAnsi="Times New Roman"/>
                <w:b/>
                <w:bCs/>
                <w:lang w:eastAsia="ru-RU"/>
              </w:rPr>
            </w:pPr>
          </w:p>
        </w:tc>
      </w:tr>
      <w:tr w:rsidR="00FB48E9" w:rsidRPr="00834010" w14:paraId="17323CDD" w14:textId="77777777" w:rsidTr="00FB48E9">
        <w:trPr>
          <w:trHeight w:val="361"/>
        </w:trPr>
        <w:tc>
          <w:tcPr>
            <w:tcW w:w="2972" w:type="dxa"/>
            <w:vMerge/>
          </w:tcPr>
          <w:p w14:paraId="0EC7A996"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1CC1A5C7" w14:textId="77777777" w:rsidR="00FB48E9" w:rsidRPr="00854B2C" w:rsidRDefault="00FB48E9" w:rsidP="00FB48E9">
            <w:pPr>
              <w:rPr>
                <w:rFonts w:ascii="Times New Roman" w:eastAsia="Times New Roman" w:hAnsi="Times New Roman"/>
                <w:b/>
                <w:bCs/>
                <w:lang w:eastAsia="ru-RU"/>
              </w:rPr>
            </w:pPr>
            <w:r w:rsidRPr="00854B2C">
              <w:rPr>
                <w:rFonts w:ascii="Times New Roman" w:eastAsia="Times New Roman" w:hAnsi="Times New Roman"/>
                <w:b/>
                <w:bCs/>
                <w:lang w:eastAsia="ru-RU"/>
              </w:rPr>
              <w:t xml:space="preserve">В том числе самостоятельная работа </w:t>
            </w:r>
            <w:proofErr w:type="gramStart"/>
            <w:r w:rsidRPr="00854B2C">
              <w:rPr>
                <w:rFonts w:ascii="Times New Roman" w:eastAsia="Times New Roman" w:hAnsi="Times New Roman"/>
                <w:b/>
                <w:bCs/>
                <w:lang w:eastAsia="ru-RU"/>
              </w:rPr>
              <w:t>обучающихся</w:t>
            </w:r>
            <w:proofErr w:type="gramEnd"/>
          </w:p>
          <w:p w14:paraId="4C01854E" w14:textId="77777777" w:rsidR="00FB48E9" w:rsidRPr="00854B2C" w:rsidRDefault="00FB48E9" w:rsidP="00FB48E9">
            <w:pPr>
              <w:rPr>
                <w:rFonts w:ascii="Times New Roman" w:eastAsia="Times New Roman" w:hAnsi="Times New Roman"/>
                <w:b/>
                <w:bCs/>
                <w:lang w:eastAsia="ru-RU"/>
              </w:rPr>
            </w:pPr>
            <w:r w:rsidRPr="00854B2C">
              <w:rPr>
                <w:rFonts w:ascii="Times New Roman" w:eastAsia="Times New Roman" w:hAnsi="Times New Roman"/>
                <w:bCs/>
                <w:i/>
                <w:sz w:val="20"/>
                <w:lang w:eastAsia="ru-RU"/>
              </w:rPr>
              <w:t>отсутствует</w:t>
            </w:r>
          </w:p>
        </w:tc>
        <w:tc>
          <w:tcPr>
            <w:tcW w:w="2694" w:type="dxa"/>
            <w:vMerge/>
          </w:tcPr>
          <w:p w14:paraId="7163DC25" w14:textId="77777777" w:rsidR="00FB48E9" w:rsidRPr="00834010" w:rsidRDefault="00FB48E9" w:rsidP="00FB48E9">
            <w:pPr>
              <w:rPr>
                <w:rFonts w:ascii="Times New Roman" w:eastAsia="Times New Roman" w:hAnsi="Times New Roman"/>
                <w:b/>
                <w:bCs/>
                <w:lang w:eastAsia="ru-RU"/>
              </w:rPr>
            </w:pPr>
          </w:p>
        </w:tc>
        <w:tc>
          <w:tcPr>
            <w:tcW w:w="2409" w:type="dxa"/>
            <w:vMerge/>
          </w:tcPr>
          <w:p w14:paraId="1F017D57" w14:textId="77777777" w:rsidR="00FB48E9" w:rsidRPr="00834010" w:rsidRDefault="00FB48E9" w:rsidP="00FB48E9">
            <w:pPr>
              <w:rPr>
                <w:rFonts w:ascii="Times New Roman" w:eastAsia="Times New Roman" w:hAnsi="Times New Roman"/>
                <w:b/>
                <w:bCs/>
                <w:lang w:eastAsia="ru-RU"/>
              </w:rPr>
            </w:pPr>
          </w:p>
        </w:tc>
      </w:tr>
      <w:tr w:rsidR="00FB48E9" w:rsidRPr="00834010" w14:paraId="37F5F59C" w14:textId="77777777" w:rsidTr="00FB48E9">
        <w:trPr>
          <w:trHeight w:val="361"/>
        </w:trPr>
        <w:tc>
          <w:tcPr>
            <w:tcW w:w="2972" w:type="dxa"/>
            <w:vMerge w:val="restart"/>
          </w:tcPr>
          <w:p w14:paraId="7D559DFB" w14:textId="77777777" w:rsidR="00FB48E9" w:rsidRPr="00FD4503" w:rsidRDefault="00FB48E9" w:rsidP="00FB48E9">
            <w:pPr>
              <w:rPr>
                <w:rFonts w:ascii="Times New Roman" w:eastAsia="Times New Roman" w:hAnsi="Times New Roman"/>
                <w:b/>
                <w:bCs/>
                <w:sz w:val="24"/>
                <w:szCs w:val="24"/>
                <w:lang w:eastAsia="ru-RU"/>
              </w:rPr>
            </w:pPr>
            <w:r w:rsidRPr="00FD4503">
              <w:rPr>
                <w:rFonts w:ascii="Times New Roman" w:hAnsi="Times New Roman"/>
                <w:b/>
                <w:sz w:val="24"/>
                <w:szCs w:val="24"/>
              </w:rPr>
              <w:t>Тема 4.3</w:t>
            </w:r>
            <w:r w:rsidRPr="00FD4503">
              <w:rPr>
                <w:rFonts w:ascii="Times New Roman" w:hAnsi="Times New Roman"/>
                <w:sz w:val="24"/>
                <w:szCs w:val="24"/>
              </w:rPr>
              <w:t xml:space="preserve"> Динисторы, тиристоры. Схемы управляемых выпрямителей</w:t>
            </w:r>
          </w:p>
        </w:tc>
        <w:tc>
          <w:tcPr>
            <w:tcW w:w="6662" w:type="dxa"/>
            <w:tcBorders>
              <w:top w:val="single" w:sz="4" w:space="0" w:color="auto"/>
              <w:left w:val="single" w:sz="4" w:space="0" w:color="auto"/>
              <w:bottom w:val="single" w:sz="4" w:space="0" w:color="auto"/>
            </w:tcBorders>
            <w:vAlign w:val="bottom"/>
          </w:tcPr>
          <w:p w14:paraId="589AB31F"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41D69FBA" w14:textId="2D2A65BE" w:rsidR="00FB48E9" w:rsidRDefault="00FB48E9" w:rsidP="00FB48E9">
            <w:pPr>
              <w:jc w:val="center"/>
              <w:rPr>
                <w:rFonts w:ascii="Times New Roman" w:eastAsia="Times New Roman" w:hAnsi="Times New Roman"/>
                <w:b/>
                <w:bCs/>
                <w:lang w:eastAsia="ru-RU"/>
              </w:rPr>
            </w:pPr>
            <w:r>
              <w:rPr>
                <w:rFonts w:ascii="Times New Roman" w:eastAsia="Times New Roman" w:hAnsi="Times New Roman"/>
                <w:b/>
                <w:bCs/>
                <w:lang w:eastAsia="ru-RU"/>
              </w:rPr>
              <w:t>4</w:t>
            </w:r>
            <w:r w:rsidR="00B07EFA">
              <w:rPr>
                <w:rFonts w:ascii="Times New Roman" w:eastAsia="Times New Roman" w:hAnsi="Times New Roman"/>
                <w:b/>
                <w:bCs/>
                <w:lang w:eastAsia="ru-RU"/>
              </w:rPr>
              <w:t>/2</w:t>
            </w:r>
          </w:p>
          <w:p w14:paraId="61BA78E3" w14:textId="77777777" w:rsidR="00FB48E9" w:rsidRDefault="00FB48E9" w:rsidP="00FB48E9">
            <w:pPr>
              <w:jc w:val="center"/>
              <w:rPr>
                <w:rFonts w:ascii="Times New Roman" w:eastAsia="Times New Roman" w:hAnsi="Times New Roman"/>
                <w:b/>
                <w:bCs/>
                <w:lang w:eastAsia="ru-RU"/>
              </w:rPr>
            </w:pPr>
          </w:p>
          <w:p w14:paraId="4B8BF81F" w14:textId="091DADD7" w:rsidR="00FB48E9" w:rsidRPr="00842ECC" w:rsidRDefault="00FB48E9" w:rsidP="00FB48E9">
            <w:pPr>
              <w:jc w:val="center"/>
              <w:rPr>
                <w:rFonts w:ascii="Times New Roman" w:eastAsia="Times New Roman" w:hAnsi="Times New Roman"/>
                <w:bCs/>
                <w:lang w:eastAsia="ru-RU"/>
              </w:rPr>
            </w:pPr>
          </w:p>
        </w:tc>
        <w:tc>
          <w:tcPr>
            <w:tcW w:w="2409" w:type="dxa"/>
            <w:vMerge w:val="restart"/>
          </w:tcPr>
          <w:p w14:paraId="53BA9514" w14:textId="77777777" w:rsidR="00FB48E9" w:rsidRPr="00842ECC" w:rsidRDefault="00FB48E9" w:rsidP="00FB48E9">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03, ОК 04, ОК 05, ОК 06, ОК 07, ОК 09</w:t>
            </w:r>
            <w:r>
              <w:rPr>
                <w:rFonts w:ascii="Times New Roman" w:eastAsia="Times New Roman" w:hAnsi="Times New Roman"/>
                <w:bCs/>
                <w:lang w:eastAsia="ru-RU"/>
              </w:rPr>
              <w:t>, ПК 4.3</w:t>
            </w:r>
          </w:p>
        </w:tc>
      </w:tr>
      <w:tr w:rsidR="00FB48E9" w:rsidRPr="00834010" w14:paraId="1F690F82" w14:textId="77777777" w:rsidTr="00FB48E9">
        <w:trPr>
          <w:trHeight w:val="361"/>
        </w:trPr>
        <w:tc>
          <w:tcPr>
            <w:tcW w:w="2972" w:type="dxa"/>
            <w:vMerge/>
          </w:tcPr>
          <w:p w14:paraId="71DC373D"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84009A3" w14:textId="77777777" w:rsidR="00FB48E9" w:rsidRPr="00C542AB" w:rsidRDefault="00FB48E9" w:rsidP="00FB48E9">
            <w:pPr>
              <w:rPr>
                <w:rFonts w:ascii="Times New Roman" w:eastAsia="Times New Roman" w:hAnsi="Times New Roman"/>
                <w:bCs/>
                <w:lang w:eastAsia="ru-RU"/>
              </w:rPr>
            </w:pPr>
            <w:r w:rsidRPr="00C542AB">
              <w:rPr>
                <w:rFonts w:ascii="Times New Roman" w:eastAsia="Times New Roman" w:hAnsi="Times New Roman"/>
                <w:bCs/>
                <w:lang w:eastAsia="ru-RU"/>
              </w:rPr>
              <w:t xml:space="preserve">Принцип действия. Виды управляемых выпрямителей. Схемы соединения. </w:t>
            </w:r>
          </w:p>
        </w:tc>
        <w:tc>
          <w:tcPr>
            <w:tcW w:w="2694" w:type="dxa"/>
            <w:vMerge/>
          </w:tcPr>
          <w:p w14:paraId="3BBE6A09" w14:textId="77777777" w:rsidR="00FB48E9" w:rsidRPr="00834010" w:rsidRDefault="00FB48E9" w:rsidP="00FB48E9">
            <w:pPr>
              <w:rPr>
                <w:rFonts w:ascii="Times New Roman" w:eastAsia="Times New Roman" w:hAnsi="Times New Roman"/>
                <w:b/>
                <w:bCs/>
                <w:lang w:eastAsia="ru-RU"/>
              </w:rPr>
            </w:pPr>
          </w:p>
        </w:tc>
        <w:tc>
          <w:tcPr>
            <w:tcW w:w="2409" w:type="dxa"/>
            <w:vMerge/>
          </w:tcPr>
          <w:p w14:paraId="12F6C17A" w14:textId="77777777" w:rsidR="00FB48E9" w:rsidRPr="00834010" w:rsidRDefault="00FB48E9" w:rsidP="00FB48E9">
            <w:pPr>
              <w:rPr>
                <w:rFonts w:ascii="Times New Roman" w:eastAsia="Times New Roman" w:hAnsi="Times New Roman"/>
                <w:b/>
                <w:bCs/>
                <w:lang w:eastAsia="ru-RU"/>
              </w:rPr>
            </w:pPr>
          </w:p>
        </w:tc>
      </w:tr>
      <w:tr w:rsidR="00FB48E9" w:rsidRPr="00834010" w14:paraId="34FD518B" w14:textId="77777777" w:rsidTr="00FB48E9">
        <w:trPr>
          <w:trHeight w:val="361"/>
        </w:trPr>
        <w:tc>
          <w:tcPr>
            <w:tcW w:w="2972" w:type="dxa"/>
            <w:vMerge/>
          </w:tcPr>
          <w:p w14:paraId="1C84ABD2"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8C0569B"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75C73E70" w14:textId="77777777" w:rsidR="00FB48E9" w:rsidRPr="00834010" w:rsidRDefault="00FB48E9" w:rsidP="00FB48E9">
            <w:pPr>
              <w:rPr>
                <w:rFonts w:ascii="Times New Roman" w:eastAsia="Times New Roman" w:hAnsi="Times New Roman"/>
                <w:b/>
                <w:bCs/>
                <w:lang w:eastAsia="ru-RU"/>
              </w:rPr>
            </w:pPr>
          </w:p>
        </w:tc>
        <w:tc>
          <w:tcPr>
            <w:tcW w:w="2409" w:type="dxa"/>
            <w:vMerge/>
          </w:tcPr>
          <w:p w14:paraId="77B34F7C" w14:textId="77777777" w:rsidR="00FB48E9" w:rsidRPr="00834010" w:rsidRDefault="00FB48E9" w:rsidP="00FB48E9">
            <w:pPr>
              <w:rPr>
                <w:rFonts w:ascii="Times New Roman" w:eastAsia="Times New Roman" w:hAnsi="Times New Roman"/>
                <w:b/>
                <w:bCs/>
                <w:lang w:eastAsia="ru-RU"/>
              </w:rPr>
            </w:pPr>
          </w:p>
        </w:tc>
      </w:tr>
      <w:tr w:rsidR="00FB48E9" w:rsidRPr="00834010" w14:paraId="3D1CF745" w14:textId="77777777" w:rsidTr="00FB48E9">
        <w:trPr>
          <w:trHeight w:val="361"/>
        </w:trPr>
        <w:tc>
          <w:tcPr>
            <w:tcW w:w="2972" w:type="dxa"/>
            <w:vMerge/>
          </w:tcPr>
          <w:p w14:paraId="752E00F5"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0E7B171" w14:textId="77777777" w:rsidR="00FB48E9" w:rsidRPr="00FD4503" w:rsidRDefault="00FB48E9" w:rsidP="00FB48E9">
            <w:pPr>
              <w:rPr>
                <w:rFonts w:ascii="Times New Roman" w:eastAsia="Times New Roman" w:hAnsi="Times New Roman"/>
                <w:b/>
                <w:bCs/>
                <w:sz w:val="24"/>
                <w:szCs w:val="24"/>
                <w:lang w:eastAsia="ru-RU"/>
              </w:rPr>
            </w:pPr>
            <w:r w:rsidRPr="00834010">
              <w:rPr>
                <w:rFonts w:ascii="Times New Roman" w:eastAsia="Times New Roman" w:hAnsi="Times New Roman"/>
                <w:bCs/>
                <w:i/>
                <w:sz w:val="20"/>
                <w:lang w:eastAsia="ru-RU"/>
              </w:rPr>
              <w:t>отсутствует</w:t>
            </w:r>
          </w:p>
        </w:tc>
        <w:tc>
          <w:tcPr>
            <w:tcW w:w="2694" w:type="dxa"/>
            <w:vMerge/>
          </w:tcPr>
          <w:p w14:paraId="538EE808" w14:textId="77777777" w:rsidR="00FB48E9" w:rsidRPr="00834010" w:rsidRDefault="00FB48E9" w:rsidP="00FB48E9">
            <w:pPr>
              <w:rPr>
                <w:rFonts w:ascii="Times New Roman" w:eastAsia="Times New Roman" w:hAnsi="Times New Roman"/>
                <w:b/>
                <w:bCs/>
                <w:lang w:eastAsia="ru-RU"/>
              </w:rPr>
            </w:pPr>
          </w:p>
        </w:tc>
        <w:tc>
          <w:tcPr>
            <w:tcW w:w="2409" w:type="dxa"/>
            <w:vMerge/>
          </w:tcPr>
          <w:p w14:paraId="2C686CA6" w14:textId="77777777" w:rsidR="00FB48E9" w:rsidRPr="00834010" w:rsidRDefault="00FB48E9" w:rsidP="00FB48E9">
            <w:pPr>
              <w:rPr>
                <w:rFonts w:ascii="Times New Roman" w:eastAsia="Times New Roman" w:hAnsi="Times New Roman"/>
                <w:b/>
                <w:bCs/>
                <w:lang w:eastAsia="ru-RU"/>
              </w:rPr>
            </w:pPr>
          </w:p>
        </w:tc>
      </w:tr>
      <w:tr w:rsidR="00FB48E9" w:rsidRPr="00834010" w14:paraId="3F1B23EB" w14:textId="77777777" w:rsidTr="00FB48E9">
        <w:trPr>
          <w:trHeight w:val="361"/>
        </w:trPr>
        <w:tc>
          <w:tcPr>
            <w:tcW w:w="2972" w:type="dxa"/>
            <w:vMerge/>
          </w:tcPr>
          <w:p w14:paraId="1B46D92D"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806554A"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7602A55C"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5E8EC470" w14:textId="77777777" w:rsidR="00FB48E9" w:rsidRPr="00834010" w:rsidRDefault="00FB48E9" w:rsidP="00FB48E9">
            <w:pPr>
              <w:rPr>
                <w:rFonts w:ascii="Times New Roman" w:eastAsia="Times New Roman" w:hAnsi="Times New Roman"/>
                <w:b/>
                <w:bCs/>
                <w:lang w:eastAsia="ru-RU"/>
              </w:rPr>
            </w:pPr>
          </w:p>
        </w:tc>
        <w:tc>
          <w:tcPr>
            <w:tcW w:w="2409" w:type="dxa"/>
            <w:vMerge/>
          </w:tcPr>
          <w:p w14:paraId="2612ED02" w14:textId="77777777" w:rsidR="00FB48E9" w:rsidRPr="00834010" w:rsidRDefault="00FB48E9" w:rsidP="00FB48E9">
            <w:pPr>
              <w:rPr>
                <w:rFonts w:ascii="Times New Roman" w:eastAsia="Times New Roman" w:hAnsi="Times New Roman"/>
                <w:b/>
                <w:bCs/>
                <w:lang w:eastAsia="ru-RU"/>
              </w:rPr>
            </w:pPr>
          </w:p>
        </w:tc>
      </w:tr>
      <w:tr w:rsidR="00FB48E9" w:rsidRPr="00834010" w14:paraId="2D53BB0D" w14:textId="77777777" w:rsidTr="00FB48E9">
        <w:trPr>
          <w:trHeight w:val="361"/>
        </w:trPr>
        <w:tc>
          <w:tcPr>
            <w:tcW w:w="2972" w:type="dxa"/>
            <w:vMerge w:val="restart"/>
          </w:tcPr>
          <w:p w14:paraId="0F3DBF12" w14:textId="77777777" w:rsidR="00FB48E9" w:rsidRPr="00FD4503" w:rsidRDefault="00FB48E9" w:rsidP="00FB48E9">
            <w:pPr>
              <w:rPr>
                <w:rFonts w:ascii="Times New Roman" w:eastAsia="Times New Roman" w:hAnsi="Times New Roman"/>
                <w:b/>
                <w:bCs/>
                <w:sz w:val="24"/>
                <w:szCs w:val="24"/>
                <w:lang w:eastAsia="ru-RU"/>
              </w:rPr>
            </w:pPr>
            <w:r w:rsidRPr="00FD4503">
              <w:rPr>
                <w:rFonts w:ascii="Times New Roman" w:hAnsi="Times New Roman"/>
                <w:b/>
                <w:sz w:val="24"/>
                <w:szCs w:val="24"/>
              </w:rPr>
              <w:t>Тема 4.4</w:t>
            </w:r>
            <w:r w:rsidRPr="00FD4503">
              <w:rPr>
                <w:rFonts w:ascii="Times New Roman" w:hAnsi="Times New Roman"/>
                <w:sz w:val="24"/>
                <w:szCs w:val="24"/>
              </w:rPr>
              <w:t xml:space="preserve"> Многокаскадные усилители на биполярных и полевых транзисторах. Обратные связи в </w:t>
            </w:r>
            <w:r>
              <w:rPr>
                <w:rFonts w:ascii="Times New Roman" w:hAnsi="Times New Roman"/>
                <w:sz w:val="24"/>
                <w:szCs w:val="24"/>
              </w:rPr>
              <w:lastRenderedPageBreak/>
              <w:t>уси</w:t>
            </w:r>
            <w:r w:rsidRPr="00FD4503">
              <w:rPr>
                <w:rFonts w:ascii="Times New Roman" w:hAnsi="Times New Roman"/>
                <w:sz w:val="24"/>
                <w:szCs w:val="24"/>
              </w:rPr>
              <w:t>лителях</w:t>
            </w:r>
          </w:p>
        </w:tc>
        <w:tc>
          <w:tcPr>
            <w:tcW w:w="6662" w:type="dxa"/>
            <w:tcBorders>
              <w:top w:val="single" w:sz="4" w:space="0" w:color="auto"/>
              <w:left w:val="single" w:sz="4" w:space="0" w:color="auto"/>
              <w:bottom w:val="single" w:sz="4" w:space="0" w:color="auto"/>
            </w:tcBorders>
            <w:vAlign w:val="bottom"/>
          </w:tcPr>
          <w:p w14:paraId="4ED7E111"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lastRenderedPageBreak/>
              <w:t xml:space="preserve">Содержание </w:t>
            </w:r>
          </w:p>
        </w:tc>
        <w:tc>
          <w:tcPr>
            <w:tcW w:w="2694" w:type="dxa"/>
            <w:vMerge w:val="restart"/>
          </w:tcPr>
          <w:p w14:paraId="4AE2269C" w14:textId="5975791E" w:rsidR="00FB48E9" w:rsidRDefault="00FB48E9" w:rsidP="00FB48E9">
            <w:pPr>
              <w:jc w:val="center"/>
              <w:rPr>
                <w:rFonts w:ascii="Times New Roman" w:eastAsia="Times New Roman" w:hAnsi="Times New Roman"/>
                <w:b/>
                <w:bCs/>
                <w:lang w:eastAsia="ru-RU"/>
              </w:rPr>
            </w:pPr>
            <w:r>
              <w:rPr>
                <w:rFonts w:ascii="Times New Roman" w:eastAsia="Times New Roman" w:hAnsi="Times New Roman"/>
                <w:b/>
                <w:bCs/>
                <w:lang w:eastAsia="ru-RU"/>
              </w:rPr>
              <w:t>2</w:t>
            </w:r>
            <w:r w:rsidR="00B07EFA">
              <w:rPr>
                <w:rFonts w:ascii="Times New Roman" w:eastAsia="Times New Roman" w:hAnsi="Times New Roman"/>
                <w:b/>
                <w:bCs/>
                <w:lang w:eastAsia="ru-RU"/>
              </w:rPr>
              <w:t>/2</w:t>
            </w:r>
          </w:p>
          <w:p w14:paraId="60F01BEA" w14:textId="77777777" w:rsidR="00FB48E9" w:rsidRDefault="00FB48E9" w:rsidP="00FB48E9">
            <w:pPr>
              <w:jc w:val="center"/>
              <w:rPr>
                <w:rFonts w:ascii="Times New Roman" w:eastAsia="Times New Roman" w:hAnsi="Times New Roman"/>
                <w:b/>
                <w:bCs/>
                <w:lang w:eastAsia="ru-RU"/>
              </w:rPr>
            </w:pPr>
          </w:p>
          <w:p w14:paraId="766BD9C3" w14:textId="77777777" w:rsidR="00FB48E9" w:rsidRDefault="00FB48E9" w:rsidP="00FB48E9">
            <w:pPr>
              <w:jc w:val="center"/>
              <w:rPr>
                <w:rFonts w:ascii="Times New Roman" w:eastAsia="Times New Roman" w:hAnsi="Times New Roman"/>
                <w:b/>
                <w:bCs/>
                <w:lang w:eastAsia="ru-RU"/>
              </w:rPr>
            </w:pPr>
          </w:p>
          <w:p w14:paraId="228E146A" w14:textId="77777777" w:rsidR="00FB48E9" w:rsidRDefault="00FB48E9" w:rsidP="00FB48E9">
            <w:pPr>
              <w:jc w:val="center"/>
              <w:rPr>
                <w:rFonts w:ascii="Times New Roman" w:eastAsia="Times New Roman" w:hAnsi="Times New Roman"/>
                <w:b/>
                <w:bCs/>
                <w:lang w:eastAsia="ru-RU"/>
              </w:rPr>
            </w:pPr>
          </w:p>
          <w:p w14:paraId="3FB1E2AD" w14:textId="77777777" w:rsidR="00FB48E9" w:rsidRPr="00842ECC" w:rsidRDefault="00FB48E9" w:rsidP="00FB48E9">
            <w:pPr>
              <w:jc w:val="center"/>
              <w:rPr>
                <w:rFonts w:ascii="Times New Roman" w:eastAsia="Times New Roman" w:hAnsi="Times New Roman"/>
                <w:bCs/>
                <w:lang w:eastAsia="ru-RU"/>
              </w:rPr>
            </w:pPr>
          </w:p>
        </w:tc>
        <w:tc>
          <w:tcPr>
            <w:tcW w:w="2409" w:type="dxa"/>
            <w:vMerge w:val="restart"/>
          </w:tcPr>
          <w:p w14:paraId="2651DB38" w14:textId="77777777" w:rsidR="00FB48E9" w:rsidRPr="00842ECC" w:rsidRDefault="00FB48E9" w:rsidP="00FB48E9">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lastRenderedPageBreak/>
              <w:t>ОК</w:t>
            </w:r>
            <w:proofErr w:type="gramEnd"/>
            <w:r w:rsidRPr="00842ECC">
              <w:rPr>
                <w:rFonts w:ascii="Times New Roman" w:eastAsia="Times New Roman" w:hAnsi="Times New Roman"/>
                <w:bCs/>
                <w:lang w:eastAsia="ru-RU"/>
              </w:rPr>
              <w:t xml:space="preserve"> 03, О</w:t>
            </w:r>
            <w:r>
              <w:rPr>
                <w:rFonts w:ascii="Times New Roman" w:eastAsia="Times New Roman" w:hAnsi="Times New Roman"/>
                <w:bCs/>
                <w:lang w:eastAsia="ru-RU"/>
              </w:rPr>
              <w:t>К 04, ОК 05, ОК 06, ОК 07, ОК 09</w:t>
            </w:r>
          </w:p>
        </w:tc>
      </w:tr>
      <w:tr w:rsidR="00FB48E9" w:rsidRPr="00834010" w14:paraId="550D5D61" w14:textId="77777777" w:rsidTr="00FB48E9">
        <w:trPr>
          <w:trHeight w:val="361"/>
        </w:trPr>
        <w:tc>
          <w:tcPr>
            <w:tcW w:w="2972" w:type="dxa"/>
            <w:vMerge/>
          </w:tcPr>
          <w:p w14:paraId="003BB50C"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D9D403D" w14:textId="77777777" w:rsidR="00FB48E9" w:rsidRPr="00FD6454" w:rsidRDefault="00FB48E9" w:rsidP="00FB48E9">
            <w:pPr>
              <w:rPr>
                <w:rFonts w:ascii="Times New Roman" w:eastAsia="Times New Roman" w:hAnsi="Times New Roman"/>
                <w:bCs/>
                <w:lang w:eastAsia="ru-RU"/>
              </w:rPr>
            </w:pPr>
            <w:r w:rsidRPr="00FD6454">
              <w:rPr>
                <w:rFonts w:ascii="Times New Roman" w:eastAsia="Times New Roman" w:hAnsi="Times New Roman"/>
                <w:bCs/>
                <w:lang w:eastAsia="ru-RU"/>
              </w:rPr>
              <w:t>Классификация и основные параметры усилителей. Обратные связи в усилителях. Влияние обратных связей на характеристики усилителей. Схемы включения полевых транзисторов.</w:t>
            </w:r>
          </w:p>
        </w:tc>
        <w:tc>
          <w:tcPr>
            <w:tcW w:w="2694" w:type="dxa"/>
            <w:vMerge/>
          </w:tcPr>
          <w:p w14:paraId="64B62473" w14:textId="77777777" w:rsidR="00FB48E9" w:rsidRPr="00834010" w:rsidRDefault="00FB48E9" w:rsidP="00FB48E9">
            <w:pPr>
              <w:rPr>
                <w:rFonts w:ascii="Times New Roman" w:eastAsia="Times New Roman" w:hAnsi="Times New Roman"/>
                <w:b/>
                <w:bCs/>
                <w:lang w:eastAsia="ru-RU"/>
              </w:rPr>
            </w:pPr>
          </w:p>
        </w:tc>
        <w:tc>
          <w:tcPr>
            <w:tcW w:w="2409" w:type="dxa"/>
            <w:vMerge/>
          </w:tcPr>
          <w:p w14:paraId="3AA13224" w14:textId="77777777" w:rsidR="00FB48E9" w:rsidRPr="00834010" w:rsidRDefault="00FB48E9" w:rsidP="00FB48E9">
            <w:pPr>
              <w:rPr>
                <w:rFonts w:ascii="Times New Roman" w:eastAsia="Times New Roman" w:hAnsi="Times New Roman"/>
                <w:b/>
                <w:bCs/>
                <w:lang w:eastAsia="ru-RU"/>
              </w:rPr>
            </w:pPr>
          </w:p>
        </w:tc>
      </w:tr>
      <w:tr w:rsidR="00FB48E9" w:rsidRPr="00834010" w14:paraId="4F4ED503" w14:textId="77777777" w:rsidTr="00FB48E9">
        <w:trPr>
          <w:trHeight w:val="361"/>
        </w:trPr>
        <w:tc>
          <w:tcPr>
            <w:tcW w:w="2972" w:type="dxa"/>
            <w:vMerge/>
          </w:tcPr>
          <w:p w14:paraId="7CC424F5"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BCAB93A"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7B30A109" w14:textId="77777777" w:rsidR="00FB48E9" w:rsidRPr="00834010" w:rsidRDefault="00FB48E9" w:rsidP="00FB48E9">
            <w:pPr>
              <w:rPr>
                <w:rFonts w:ascii="Times New Roman" w:eastAsia="Times New Roman" w:hAnsi="Times New Roman"/>
                <w:b/>
                <w:bCs/>
                <w:lang w:eastAsia="ru-RU"/>
              </w:rPr>
            </w:pPr>
          </w:p>
        </w:tc>
        <w:tc>
          <w:tcPr>
            <w:tcW w:w="2409" w:type="dxa"/>
            <w:vMerge/>
          </w:tcPr>
          <w:p w14:paraId="139ED49A" w14:textId="77777777" w:rsidR="00FB48E9" w:rsidRPr="00834010" w:rsidRDefault="00FB48E9" w:rsidP="00FB48E9">
            <w:pPr>
              <w:rPr>
                <w:rFonts w:ascii="Times New Roman" w:eastAsia="Times New Roman" w:hAnsi="Times New Roman"/>
                <w:b/>
                <w:bCs/>
                <w:lang w:eastAsia="ru-RU"/>
              </w:rPr>
            </w:pPr>
          </w:p>
        </w:tc>
      </w:tr>
      <w:tr w:rsidR="00FB48E9" w:rsidRPr="00834010" w14:paraId="093B0C04" w14:textId="77777777" w:rsidTr="00FB48E9">
        <w:trPr>
          <w:trHeight w:val="361"/>
        </w:trPr>
        <w:tc>
          <w:tcPr>
            <w:tcW w:w="2972" w:type="dxa"/>
            <w:vMerge/>
          </w:tcPr>
          <w:p w14:paraId="1E4EAF5B"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BA9F2AD" w14:textId="77777777" w:rsidR="00FB48E9" w:rsidRPr="00FD4503" w:rsidRDefault="00FB48E9" w:rsidP="00FB48E9">
            <w:pPr>
              <w:rPr>
                <w:rFonts w:ascii="Times New Roman" w:eastAsia="Times New Roman" w:hAnsi="Times New Roman"/>
                <w:b/>
                <w:bCs/>
                <w:sz w:val="24"/>
                <w:szCs w:val="24"/>
                <w:lang w:eastAsia="ru-RU"/>
              </w:rPr>
            </w:pPr>
            <w:r w:rsidRPr="00834010">
              <w:rPr>
                <w:rFonts w:ascii="Times New Roman" w:eastAsia="Times New Roman" w:hAnsi="Times New Roman"/>
                <w:bCs/>
                <w:i/>
                <w:sz w:val="20"/>
                <w:lang w:eastAsia="ru-RU"/>
              </w:rPr>
              <w:t>отсутствует</w:t>
            </w:r>
          </w:p>
        </w:tc>
        <w:tc>
          <w:tcPr>
            <w:tcW w:w="2694" w:type="dxa"/>
            <w:vMerge/>
          </w:tcPr>
          <w:p w14:paraId="51CFAEAA" w14:textId="77777777" w:rsidR="00FB48E9" w:rsidRPr="00834010" w:rsidRDefault="00FB48E9" w:rsidP="00FB48E9">
            <w:pPr>
              <w:rPr>
                <w:rFonts w:ascii="Times New Roman" w:eastAsia="Times New Roman" w:hAnsi="Times New Roman"/>
                <w:b/>
                <w:bCs/>
                <w:lang w:eastAsia="ru-RU"/>
              </w:rPr>
            </w:pPr>
          </w:p>
        </w:tc>
        <w:tc>
          <w:tcPr>
            <w:tcW w:w="2409" w:type="dxa"/>
            <w:vMerge/>
          </w:tcPr>
          <w:p w14:paraId="276C851A" w14:textId="77777777" w:rsidR="00FB48E9" w:rsidRPr="00834010" w:rsidRDefault="00FB48E9" w:rsidP="00FB48E9">
            <w:pPr>
              <w:rPr>
                <w:rFonts w:ascii="Times New Roman" w:eastAsia="Times New Roman" w:hAnsi="Times New Roman"/>
                <w:b/>
                <w:bCs/>
                <w:lang w:eastAsia="ru-RU"/>
              </w:rPr>
            </w:pPr>
          </w:p>
        </w:tc>
      </w:tr>
      <w:tr w:rsidR="00FB48E9" w:rsidRPr="00834010" w14:paraId="4A2126A5" w14:textId="77777777" w:rsidTr="00FB48E9">
        <w:trPr>
          <w:trHeight w:val="361"/>
        </w:trPr>
        <w:tc>
          <w:tcPr>
            <w:tcW w:w="2972" w:type="dxa"/>
            <w:vMerge/>
          </w:tcPr>
          <w:p w14:paraId="3948B990"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603A76C"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453AB978" w14:textId="77777777" w:rsidR="00FB48E9" w:rsidRPr="00834010" w:rsidRDefault="00FB48E9" w:rsidP="00FB48E9">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78EA0542" w14:textId="77777777" w:rsidR="00FB48E9" w:rsidRPr="00834010" w:rsidRDefault="00FB48E9" w:rsidP="00FB48E9">
            <w:pPr>
              <w:rPr>
                <w:rFonts w:ascii="Times New Roman" w:eastAsia="Times New Roman" w:hAnsi="Times New Roman"/>
                <w:b/>
                <w:bCs/>
                <w:lang w:eastAsia="ru-RU"/>
              </w:rPr>
            </w:pPr>
          </w:p>
        </w:tc>
        <w:tc>
          <w:tcPr>
            <w:tcW w:w="2409" w:type="dxa"/>
            <w:vMerge/>
          </w:tcPr>
          <w:p w14:paraId="44D8BEEB" w14:textId="77777777" w:rsidR="00FB48E9" w:rsidRPr="00834010" w:rsidRDefault="00FB48E9" w:rsidP="00FB48E9">
            <w:pPr>
              <w:rPr>
                <w:rFonts w:ascii="Times New Roman" w:eastAsia="Times New Roman" w:hAnsi="Times New Roman"/>
                <w:b/>
                <w:bCs/>
                <w:lang w:eastAsia="ru-RU"/>
              </w:rPr>
            </w:pPr>
          </w:p>
        </w:tc>
      </w:tr>
      <w:tr w:rsidR="00FB48E9" w:rsidRPr="00834010" w14:paraId="784E5AC3" w14:textId="77777777" w:rsidTr="00FB48E9">
        <w:trPr>
          <w:trHeight w:val="361"/>
        </w:trPr>
        <w:tc>
          <w:tcPr>
            <w:tcW w:w="2972" w:type="dxa"/>
          </w:tcPr>
          <w:p w14:paraId="74D469A5" w14:textId="77777777" w:rsidR="00FB48E9" w:rsidRPr="00834010" w:rsidRDefault="00FB48E9" w:rsidP="00FB48E9">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13E5D9C0" w14:textId="77777777" w:rsidR="00FB48E9" w:rsidRPr="00834010" w:rsidRDefault="00FB48E9" w:rsidP="00FB48E9">
            <w:pPr>
              <w:rPr>
                <w:rFonts w:ascii="Times New Roman" w:eastAsia="Times New Roman" w:hAnsi="Times New Roman"/>
                <w:b/>
                <w:bCs/>
                <w:lang w:eastAsia="ru-RU"/>
              </w:rPr>
            </w:pPr>
          </w:p>
        </w:tc>
        <w:tc>
          <w:tcPr>
            <w:tcW w:w="2694" w:type="dxa"/>
          </w:tcPr>
          <w:p w14:paraId="73DF697F" w14:textId="77777777" w:rsidR="00FB48E9" w:rsidRPr="00834010" w:rsidRDefault="00FB48E9" w:rsidP="00FB48E9">
            <w:pPr>
              <w:rPr>
                <w:rFonts w:ascii="Times New Roman" w:eastAsia="Times New Roman" w:hAnsi="Times New Roman"/>
                <w:b/>
                <w:bCs/>
                <w:lang w:eastAsia="ru-RU"/>
              </w:rPr>
            </w:pPr>
          </w:p>
        </w:tc>
        <w:tc>
          <w:tcPr>
            <w:tcW w:w="2409" w:type="dxa"/>
          </w:tcPr>
          <w:p w14:paraId="5CDF29AB" w14:textId="77777777" w:rsidR="00FB48E9" w:rsidRPr="00834010" w:rsidRDefault="00FB48E9" w:rsidP="00FB48E9">
            <w:pPr>
              <w:rPr>
                <w:rFonts w:ascii="Times New Roman" w:eastAsia="Times New Roman" w:hAnsi="Times New Roman"/>
                <w:b/>
                <w:bCs/>
                <w:lang w:eastAsia="ru-RU"/>
              </w:rPr>
            </w:pPr>
          </w:p>
        </w:tc>
      </w:tr>
      <w:tr w:rsidR="00FB48E9" w:rsidRPr="00834010" w14:paraId="7DFB7ADD" w14:textId="77777777" w:rsidTr="00FB48E9">
        <w:tc>
          <w:tcPr>
            <w:tcW w:w="9634" w:type="dxa"/>
            <w:gridSpan w:val="2"/>
          </w:tcPr>
          <w:p w14:paraId="70FCDC47" w14:textId="77777777" w:rsidR="00FB48E9" w:rsidRPr="00834010" w:rsidRDefault="00FB48E9" w:rsidP="00FB48E9">
            <w:pPr>
              <w:spacing w:line="276" w:lineRule="auto"/>
              <w:rPr>
                <w:rFonts w:ascii="Times New Roman" w:eastAsia="Times New Roman" w:hAnsi="Times New Roman"/>
                <w:b/>
                <w:bCs/>
                <w:i/>
                <w:lang w:eastAsia="ru-RU"/>
              </w:rPr>
            </w:pPr>
            <w:r w:rsidRPr="00834010">
              <w:rPr>
                <w:rFonts w:ascii="Times New Roman" w:eastAsia="Times New Roman" w:hAnsi="Times New Roman"/>
                <w:b/>
                <w:bCs/>
                <w:i/>
                <w:lang w:eastAsia="ru-RU"/>
              </w:rPr>
              <w:t>Промежуточная аттестация</w:t>
            </w:r>
          </w:p>
        </w:tc>
        <w:tc>
          <w:tcPr>
            <w:tcW w:w="5103" w:type="dxa"/>
            <w:gridSpan w:val="2"/>
          </w:tcPr>
          <w:p w14:paraId="2F9B904C" w14:textId="77777777" w:rsidR="00FB48E9" w:rsidRPr="00834010" w:rsidRDefault="00FB48E9" w:rsidP="00FB48E9">
            <w:pPr>
              <w:spacing w:line="276" w:lineRule="auto"/>
              <w:jc w:val="center"/>
              <w:rPr>
                <w:rFonts w:ascii="Times New Roman" w:eastAsia="Times New Roman" w:hAnsi="Times New Roman"/>
                <w:b/>
                <w:bCs/>
                <w:i/>
                <w:lang w:eastAsia="ru-RU"/>
              </w:rPr>
            </w:pPr>
            <w:r>
              <w:rPr>
                <w:rFonts w:ascii="Times New Roman" w:eastAsia="Times New Roman" w:hAnsi="Times New Roman"/>
                <w:b/>
                <w:bCs/>
                <w:i/>
                <w:lang w:eastAsia="ru-RU"/>
              </w:rPr>
              <w:t>Диф. Зачет 3 семестр</w:t>
            </w:r>
          </w:p>
        </w:tc>
      </w:tr>
      <w:tr w:rsidR="00FB48E9" w:rsidRPr="00834010" w14:paraId="51383F01" w14:textId="77777777" w:rsidTr="00FB48E9">
        <w:tc>
          <w:tcPr>
            <w:tcW w:w="9634" w:type="dxa"/>
            <w:gridSpan w:val="2"/>
          </w:tcPr>
          <w:p w14:paraId="33A56686" w14:textId="77777777" w:rsidR="00FB48E9" w:rsidRPr="00834010" w:rsidRDefault="00FB48E9" w:rsidP="00FB48E9">
            <w:pPr>
              <w:spacing w:line="276" w:lineRule="auto"/>
              <w:rPr>
                <w:rFonts w:ascii="Times New Roman" w:eastAsia="Times New Roman" w:hAnsi="Times New Roman"/>
                <w:b/>
                <w:bCs/>
                <w:lang w:eastAsia="ru-RU"/>
              </w:rPr>
            </w:pPr>
            <w:r w:rsidRPr="00834010">
              <w:rPr>
                <w:rFonts w:ascii="Times New Roman" w:eastAsia="Times New Roman" w:hAnsi="Times New Roman"/>
                <w:b/>
                <w:bCs/>
                <w:lang w:eastAsia="ru-RU"/>
              </w:rPr>
              <w:t>Всего</w:t>
            </w:r>
          </w:p>
        </w:tc>
        <w:tc>
          <w:tcPr>
            <w:tcW w:w="2694" w:type="dxa"/>
          </w:tcPr>
          <w:p w14:paraId="6B5AEE6E" w14:textId="4621EEC6" w:rsidR="00FB48E9" w:rsidRPr="00834010" w:rsidRDefault="00FB48E9" w:rsidP="00B07EFA">
            <w:pPr>
              <w:spacing w:line="276" w:lineRule="auto"/>
              <w:jc w:val="center"/>
              <w:rPr>
                <w:rFonts w:ascii="Times New Roman" w:eastAsia="Times New Roman" w:hAnsi="Times New Roman"/>
                <w:b/>
                <w:bCs/>
                <w:lang w:eastAsia="ru-RU"/>
              </w:rPr>
            </w:pPr>
            <w:r>
              <w:rPr>
                <w:rFonts w:ascii="Times New Roman" w:eastAsia="Times New Roman" w:hAnsi="Times New Roman"/>
                <w:b/>
                <w:bCs/>
                <w:lang w:eastAsia="ru-RU"/>
              </w:rPr>
              <w:t>52</w:t>
            </w:r>
            <w:r w:rsidR="00B07EFA">
              <w:rPr>
                <w:rFonts w:ascii="Times New Roman" w:eastAsia="Times New Roman" w:hAnsi="Times New Roman"/>
                <w:b/>
                <w:bCs/>
                <w:lang w:eastAsia="ru-RU"/>
              </w:rPr>
              <w:t>/31</w:t>
            </w:r>
          </w:p>
        </w:tc>
        <w:tc>
          <w:tcPr>
            <w:tcW w:w="2409" w:type="dxa"/>
          </w:tcPr>
          <w:p w14:paraId="1A79E44E" w14:textId="77777777" w:rsidR="00FB48E9" w:rsidRPr="00834010" w:rsidRDefault="00FB48E9" w:rsidP="00FB48E9">
            <w:pPr>
              <w:spacing w:line="276" w:lineRule="auto"/>
              <w:rPr>
                <w:rFonts w:ascii="Times New Roman" w:eastAsia="Times New Roman" w:hAnsi="Times New Roman"/>
                <w:b/>
                <w:bCs/>
                <w:lang w:eastAsia="ru-RU"/>
              </w:rPr>
            </w:pPr>
          </w:p>
        </w:tc>
      </w:tr>
    </w:tbl>
    <w:p w14:paraId="75D5EBD1" w14:textId="77777777" w:rsidR="00FB48E9" w:rsidRDefault="00FB48E9" w:rsidP="00FB48E9">
      <w:pPr>
        <w:pStyle w:val="114"/>
        <w:rPr>
          <w:rFonts w:ascii="Times New Roman" w:hAnsi="Times New Roman"/>
        </w:rPr>
      </w:pPr>
    </w:p>
    <w:p w14:paraId="2AC4A4B1" w14:textId="77777777" w:rsidR="00FB48E9" w:rsidRPr="00782EFC" w:rsidRDefault="00FB48E9" w:rsidP="00FB48E9">
      <w:pPr>
        <w:pStyle w:val="114"/>
        <w:rPr>
          <w:rFonts w:ascii="Times New Roman" w:hAnsi="Times New Roman"/>
        </w:rPr>
      </w:pPr>
    </w:p>
    <w:p w14:paraId="54EEE634" w14:textId="77777777" w:rsidR="00FB48E9" w:rsidRDefault="00FB48E9" w:rsidP="00FB48E9">
      <w:pPr>
        <w:pStyle w:val="114"/>
        <w:jc w:val="both"/>
        <w:rPr>
          <w:rFonts w:ascii="Times New Roman" w:hAnsi="Times New Roman"/>
        </w:rPr>
      </w:pPr>
    </w:p>
    <w:p w14:paraId="6C0232CD" w14:textId="77777777" w:rsidR="00FB48E9" w:rsidRDefault="00FB48E9" w:rsidP="00FB48E9">
      <w:pPr>
        <w:rPr>
          <w:rFonts w:ascii="Times New Roman" w:hAnsi="Times New Roman"/>
          <w:sz w:val="24"/>
          <w:szCs w:val="24"/>
        </w:rPr>
        <w:sectPr w:rsidR="00FB48E9" w:rsidSect="00FB48E9">
          <w:pgSz w:w="16838" w:h="11906" w:orient="landscape"/>
          <w:pgMar w:top="1276" w:right="1134" w:bottom="567" w:left="1134" w:header="709" w:footer="709" w:gutter="0"/>
          <w:cols w:space="708"/>
          <w:docGrid w:linePitch="360"/>
        </w:sectPr>
      </w:pPr>
    </w:p>
    <w:p w14:paraId="2B63E17A" w14:textId="77777777" w:rsidR="00FB48E9" w:rsidRDefault="00FB48E9" w:rsidP="00FB48E9">
      <w:pPr>
        <w:rPr>
          <w:rFonts w:ascii="Times New Roman" w:hAnsi="Times New Roman"/>
          <w:sz w:val="24"/>
          <w:szCs w:val="24"/>
        </w:rPr>
      </w:pPr>
    </w:p>
    <w:p w14:paraId="31CDDAAA" w14:textId="77777777" w:rsidR="00FB48E9" w:rsidRPr="00DF068E" w:rsidRDefault="00FB48E9" w:rsidP="00FB48E9">
      <w:pPr>
        <w:pStyle w:val="1f"/>
        <w:rPr>
          <w:rFonts w:ascii="Times New Roman" w:hAnsi="Times New Roman"/>
        </w:rPr>
      </w:pPr>
      <w:bookmarkStart w:id="268" w:name="_Toc169024592"/>
      <w:bookmarkStart w:id="269" w:name="_Toc169024836"/>
      <w:bookmarkStart w:id="270" w:name="_Toc169025510"/>
      <w:bookmarkStart w:id="271" w:name="_Toc169027027"/>
      <w:bookmarkStart w:id="272" w:name="_Toc169035665"/>
      <w:bookmarkStart w:id="273" w:name="_Toc169035768"/>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268"/>
      <w:bookmarkEnd w:id="269"/>
      <w:bookmarkEnd w:id="270"/>
      <w:bookmarkEnd w:id="271"/>
      <w:bookmarkEnd w:id="272"/>
      <w:bookmarkEnd w:id="273"/>
    </w:p>
    <w:p w14:paraId="414A8153" w14:textId="77777777" w:rsidR="00FB48E9" w:rsidRPr="00E11160" w:rsidRDefault="00FB48E9" w:rsidP="00FB48E9">
      <w:pPr>
        <w:pStyle w:val="114"/>
        <w:rPr>
          <w:rFonts w:ascii="Times New Roman" w:hAnsi="Times New Roman"/>
        </w:rPr>
      </w:pPr>
      <w:bookmarkStart w:id="274" w:name="_Toc169024593"/>
      <w:bookmarkStart w:id="275" w:name="_Toc169024837"/>
      <w:bookmarkStart w:id="276" w:name="_Toc169025511"/>
      <w:bookmarkStart w:id="277" w:name="_Toc169027028"/>
      <w:bookmarkStart w:id="278" w:name="_Toc169035666"/>
      <w:bookmarkStart w:id="279" w:name="_Toc169035769"/>
      <w:r w:rsidRPr="00E11160">
        <w:rPr>
          <w:rFonts w:ascii="Times New Roman" w:hAnsi="Times New Roman"/>
        </w:rPr>
        <w:t>3.1. Материально-техническое обеспечение</w:t>
      </w:r>
      <w:bookmarkEnd w:id="274"/>
      <w:bookmarkEnd w:id="275"/>
      <w:bookmarkEnd w:id="276"/>
      <w:bookmarkEnd w:id="277"/>
      <w:bookmarkEnd w:id="278"/>
      <w:bookmarkEnd w:id="279"/>
    </w:p>
    <w:p w14:paraId="625037A0" w14:textId="77777777" w:rsidR="00FB48E9" w:rsidRDefault="00FB48E9" w:rsidP="00B07EFA">
      <w:pPr>
        <w:tabs>
          <w:tab w:val="left" w:pos="993"/>
        </w:tabs>
        <w:suppressAutoHyphens/>
        <w:ind w:firstLine="709"/>
        <w:jc w:val="both"/>
        <w:rPr>
          <w:rFonts w:ascii="Times New Roman" w:hAnsi="Times New Roman"/>
          <w:b/>
          <w:bCs/>
          <w:sz w:val="24"/>
          <w:szCs w:val="24"/>
        </w:rPr>
      </w:pPr>
      <w:r w:rsidRPr="00B07EFA">
        <w:rPr>
          <w:rFonts w:ascii="Times New Roman" w:hAnsi="Times New Roman"/>
          <w:b/>
          <w:bCs/>
          <w:sz w:val="24"/>
          <w:szCs w:val="24"/>
          <w:lang w:val="en-US"/>
        </w:rPr>
        <w:t>Л</w:t>
      </w:r>
      <w:r w:rsidRPr="00B07EFA">
        <w:rPr>
          <w:rFonts w:ascii="Times New Roman" w:hAnsi="Times New Roman"/>
          <w:b/>
          <w:bCs/>
          <w:sz w:val="24"/>
          <w:szCs w:val="24"/>
        </w:rPr>
        <w:t>аборатория «Электротехники и электроники</w:t>
      </w:r>
      <w:proofErr w:type="gramStart"/>
      <w:r w:rsidRPr="00B07EFA">
        <w:rPr>
          <w:rFonts w:ascii="Times New Roman" w:hAnsi="Times New Roman"/>
          <w:b/>
          <w:bCs/>
          <w:sz w:val="24"/>
          <w:szCs w:val="24"/>
        </w:rPr>
        <w:t>»(</w:t>
      </w:r>
      <w:proofErr w:type="gramEnd"/>
      <w:r w:rsidRPr="00B07EFA">
        <w:rPr>
          <w:rFonts w:ascii="Times New Roman" w:hAnsi="Times New Roman"/>
          <w:b/>
          <w:bCs/>
          <w:sz w:val="24"/>
          <w:szCs w:val="24"/>
        </w:rPr>
        <w:t>101)</w:t>
      </w:r>
    </w:p>
    <w:p w14:paraId="6327B535" w14:textId="77777777" w:rsidR="00B07EFA" w:rsidRPr="00B07EFA" w:rsidRDefault="00B07EFA" w:rsidP="00B07EFA">
      <w:pPr>
        <w:tabs>
          <w:tab w:val="left" w:pos="993"/>
        </w:tabs>
        <w:suppressAutoHyphens/>
        <w:ind w:firstLine="709"/>
        <w:jc w:val="both"/>
        <w:rPr>
          <w:rFonts w:ascii="Times New Roman" w:hAnsi="Times New Roman"/>
          <w:b/>
          <w:bCs/>
          <w:sz w:val="24"/>
          <w:szCs w:val="24"/>
        </w:rPr>
      </w:pPr>
    </w:p>
    <w:p w14:paraId="3A72D33C"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«Электрические цепи постоянного тока», исполнение моноблочное ручное</w:t>
      </w:r>
    </w:p>
    <w:p w14:paraId="621E8407"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«Однофазные цепи переменного тока»</w:t>
      </w:r>
    </w:p>
    <w:p w14:paraId="47BBFB93"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«Трехфазные электрические цепи»</w:t>
      </w:r>
    </w:p>
    <w:p w14:paraId="11AF19FC"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«Основы электрических измерений»</w:t>
      </w:r>
    </w:p>
    <w:p w14:paraId="05849B63"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«Электротехника и основы электроники - 1»</w:t>
      </w:r>
    </w:p>
    <w:p w14:paraId="4B49D957"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Комплект планшетов светодинамических «Электротехника и основы электроники»</w:t>
      </w:r>
    </w:p>
    <w:p w14:paraId="6B23B72B"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«Основы электроники - 2»</w:t>
      </w:r>
    </w:p>
    <w:p w14:paraId="5436E149"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Электронные плакаты на CD по курсу «Электроника» </w:t>
      </w:r>
    </w:p>
    <w:p w14:paraId="586D8050"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«Электротехника и основы электроники -2»</w:t>
      </w:r>
    </w:p>
    <w:p w14:paraId="7BE0723F"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«Система Генератор-Двигатель»</w:t>
      </w:r>
    </w:p>
    <w:p w14:paraId="6C8BDE62"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Интерактивная панель</w:t>
      </w:r>
    </w:p>
    <w:p w14:paraId="4CDF4D69"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Шкаф коммутационный</w:t>
      </w:r>
    </w:p>
    <w:p w14:paraId="2DA9A012"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Коммутатор</w:t>
      </w:r>
    </w:p>
    <w:p w14:paraId="5F6E8DBB"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Стол ученический 2-х местный</w:t>
      </w:r>
    </w:p>
    <w:p w14:paraId="2F402BCE"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Стул ученический</w:t>
      </w:r>
    </w:p>
    <w:p w14:paraId="4BDD54C1"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Стол  преподавателя </w:t>
      </w:r>
    </w:p>
    <w:p w14:paraId="05093E91"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Кресло преподавателя</w:t>
      </w:r>
    </w:p>
    <w:p w14:paraId="4EB1FAF8"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Персональный компьютер </w:t>
      </w:r>
    </w:p>
    <w:p w14:paraId="1CF5E213" w14:textId="77777777" w:rsidR="00FB48E9" w:rsidRPr="00BF6E67" w:rsidRDefault="00FB48E9" w:rsidP="00FB48E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МФУ</w:t>
      </w:r>
    </w:p>
    <w:p w14:paraId="1FEEAE8C" w14:textId="77777777" w:rsidR="00FB48E9" w:rsidRDefault="00FB48E9" w:rsidP="00B07EFA">
      <w:pPr>
        <w:pStyle w:val="a4"/>
        <w:tabs>
          <w:tab w:val="left" w:pos="993"/>
        </w:tabs>
        <w:suppressAutoHyphens/>
        <w:jc w:val="both"/>
        <w:rPr>
          <w:rFonts w:ascii="Times New Roman" w:hAnsi="Times New Roman"/>
          <w:b/>
          <w:bCs/>
          <w:sz w:val="24"/>
          <w:szCs w:val="24"/>
        </w:rPr>
      </w:pPr>
      <w:r w:rsidRPr="00B65894">
        <w:rPr>
          <w:rFonts w:ascii="Times New Roman" w:hAnsi="Times New Roman"/>
          <w:b/>
          <w:bCs/>
          <w:sz w:val="24"/>
          <w:szCs w:val="24"/>
        </w:rPr>
        <w:t>Лаборатория технической механики(108)</w:t>
      </w:r>
    </w:p>
    <w:p w14:paraId="41C3F92B" w14:textId="77777777" w:rsidR="00B07EFA" w:rsidRPr="00B65894" w:rsidRDefault="00B07EFA" w:rsidP="00B07EFA">
      <w:pPr>
        <w:pStyle w:val="a4"/>
        <w:tabs>
          <w:tab w:val="left" w:pos="993"/>
        </w:tabs>
        <w:suppressAutoHyphens/>
        <w:jc w:val="both"/>
        <w:rPr>
          <w:rFonts w:ascii="Times New Roman" w:hAnsi="Times New Roman"/>
          <w:b/>
          <w:bCs/>
          <w:sz w:val="24"/>
          <w:szCs w:val="24"/>
        </w:rPr>
      </w:pPr>
    </w:p>
    <w:p w14:paraId="22AAFAD1" w14:textId="77777777" w:rsidR="00FB48E9" w:rsidRPr="00BF6E67" w:rsidRDefault="00FB48E9" w:rsidP="00FB48E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Типовой комплект учебного оборудования «Основы сопротивления материалов» </w:t>
      </w:r>
    </w:p>
    <w:p w14:paraId="1464E21F" w14:textId="77777777" w:rsidR="00FB48E9" w:rsidRPr="00BF6E67" w:rsidRDefault="00FB48E9" w:rsidP="00FB48E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«Модель несущих конструкций промышленного здания»</w:t>
      </w:r>
    </w:p>
    <w:p w14:paraId="7D436998" w14:textId="77777777" w:rsidR="00FB48E9" w:rsidRPr="00BF6E67" w:rsidRDefault="00FB48E9" w:rsidP="00FB48E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Шкаф коммутационный</w:t>
      </w:r>
    </w:p>
    <w:p w14:paraId="1E36DE1D" w14:textId="77777777" w:rsidR="00FB48E9" w:rsidRPr="00BF6E67" w:rsidRDefault="00FB48E9" w:rsidP="00FB48E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Коммутатор</w:t>
      </w:r>
    </w:p>
    <w:p w14:paraId="39F3B59C" w14:textId="77777777" w:rsidR="00FB48E9" w:rsidRPr="00BF6E67" w:rsidRDefault="00FB48E9" w:rsidP="00FB48E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Виртуальный учебный комплекс «Основы сопротивления материалов</w:t>
      </w:r>
      <w:proofErr w:type="gramStart"/>
      <w:r w:rsidRPr="00BF6E67">
        <w:rPr>
          <w:rFonts w:ascii="Times New Roman" w:hAnsi="Times New Roman"/>
          <w:bCs/>
          <w:sz w:val="24"/>
          <w:szCs w:val="24"/>
        </w:rPr>
        <w:t>»(</w:t>
      </w:r>
      <w:proofErr w:type="gramEnd"/>
      <w:r w:rsidRPr="00BF6E67">
        <w:rPr>
          <w:rFonts w:ascii="Times New Roman" w:hAnsi="Times New Roman"/>
          <w:bCs/>
          <w:sz w:val="24"/>
          <w:szCs w:val="24"/>
        </w:rPr>
        <w:t>локальная версия)</w:t>
      </w:r>
    </w:p>
    <w:p w14:paraId="558AE88E" w14:textId="77777777" w:rsidR="00FB48E9" w:rsidRPr="00BF6E67" w:rsidRDefault="00FB48E9" w:rsidP="00FB48E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Стол ученический </w:t>
      </w:r>
    </w:p>
    <w:p w14:paraId="4D0862FB" w14:textId="77777777" w:rsidR="00FB48E9" w:rsidRPr="00BF6E67" w:rsidRDefault="00FB48E9" w:rsidP="00FB48E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Стул ученический </w:t>
      </w:r>
    </w:p>
    <w:p w14:paraId="55CA1764" w14:textId="77777777" w:rsidR="00FB48E9" w:rsidRPr="00BF6E67" w:rsidRDefault="00FB48E9" w:rsidP="00FB48E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Ноутбук</w:t>
      </w:r>
    </w:p>
    <w:p w14:paraId="44F039DC" w14:textId="77777777" w:rsidR="00FB48E9" w:rsidRPr="00BF6E67" w:rsidRDefault="00FB48E9" w:rsidP="00FB48E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Программное обеспечение</w:t>
      </w:r>
    </w:p>
    <w:p w14:paraId="4EE8814A" w14:textId="77777777" w:rsidR="00FB48E9" w:rsidRPr="00BF6E67" w:rsidRDefault="00FB48E9" w:rsidP="00FB48E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Ноутбук</w:t>
      </w:r>
    </w:p>
    <w:p w14:paraId="48B4E1F4" w14:textId="77777777" w:rsidR="00FB48E9" w:rsidRPr="00BF6E67" w:rsidRDefault="00FB48E9" w:rsidP="00FB48E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Стол  преподавателя </w:t>
      </w:r>
    </w:p>
    <w:p w14:paraId="5E4D20F6" w14:textId="77777777" w:rsidR="00FB48E9" w:rsidRPr="00BF6E67" w:rsidRDefault="00FB48E9" w:rsidP="00FB48E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Кресло преподавателя</w:t>
      </w:r>
    </w:p>
    <w:p w14:paraId="4FF6569B" w14:textId="77777777" w:rsidR="00FB48E9" w:rsidRDefault="00FB48E9" w:rsidP="00FB48E9">
      <w:pPr>
        <w:suppressAutoHyphens/>
        <w:jc w:val="both"/>
        <w:rPr>
          <w:rFonts w:ascii="Times New Roman" w:hAnsi="Times New Roman"/>
          <w:bCs/>
          <w:sz w:val="24"/>
          <w:szCs w:val="24"/>
        </w:rPr>
      </w:pPr>
    </w:p>
    <w:p w14:paraId="38655EF6" w14:textId="77777777" w:rsidR="00FB48E9" w:rsidRDefault="00FB48E9" w:rsidP="00FB48E9">
      <w:pPr>
        <w:suppressAutoHyphens/>
        <w:jc w:val="both"/>
        <w:rPr>
          <w:rFonts w:ascii="Times New Roman" w:hAnsi="Times New Roman"/>
          <w:bCs/>
          <w:sz w:val="24"/>
          <w:szCs w:val="24"/>
        </w:rPr>
      </w:pPr>
    </w:p>
    <w:p w14:paraId="23F8D75D" w14:textId="77777777" w:rsidR="00FB48E9" w:rsidRDefault="00FB48E9" w:rsidP="00FB48E9">
      <w:pPr>
        <w:suppressAutoHyphens/>
        <w:jc w:val="both"/>
        <w:rPr>
          <w:rFonts w:ascii="Times New Roman" w:hAnsi="Times New Roman"/>
          <w:bCs/>
          <w:sz w:val="24"/>
          <w:szCs w:val="24"/>
        </w:rPr>
      </w:pPr>
    </w:p>
    <w:p w14:paraId="444985D2" w14:textId="77777777" w:rsidR="00FB48E9" w:rsidRPr="00E11160" w:rsidRDefault="00FB48E9" w:rsidP="00FB48E9">
      <w:pPr>
        <w:pStyle w:val="114"/>
        <w:rPr>
          <w:rFonts w:ascii="Times New Roman" w:eastAsia="Times New Roman" w:hAnsi="Times New Roman"/>
        </w:rPr>
      </w:pPr>
      <w:bookmarkStart w:id="280" w:name="_Toc169024594"/>
      <w:bookmarkStart w:id="281" w:name="_Toc169024838"/>
      <w:bookmarkStart w:id="282" w:name="_Toc169025512"/>
      <w:bookmarkStart w:id="283" w:name="_Toc169027029"/>
      <w:bookmarkStart w:id="284" w:name="_Toc169035667"/>
      <w:bookmarkStart w:id="285" w:name="_Toc169035770"/>
      <w:r w:rsidRPr="00E11160">
        <w:rPr>
          <w:rFonts w:ascii="Times New Roman" w:hAnsi="Times New Roman"/>
        </w:rPr>
        <w:lastRenderedPageBreak/>
        <w:t>3.2. Учебно-методическое обеспечение</w:t>
      </w:r>
      <w:bookmarkEnd w:id="280"/>
      <w:bookmarkEnd w:id="281"/>
      <w:bookmarkEnd w:id="282"/>
      <w:bookmarkEnd w:id="283"/>
      <w:bookmarkEnd w:id="284"/>
      <w:bookmarkEnd w:id="285"/>
    </w:p>
    <w:p w14:paraId="539F9B2F" w14:textId="77777777" w:rsidR="00FB48E9" w:rsidRPr="00E11160" w:rsidRDefault="00FB48E9" w:rsidP="00FB48E9">
      <w:pPr>
        <w:pStyle w:val="a4"/>
        <w:spacing w:line="276" w:lineRule="auto"/>
        <w:ind w:left="0" w:firstLine="709"/>
        <w:rPr>
          <w:rFonts w:ascii="Times New Roman" w:hAnsi="Times New Roman"/>
          <w:b/>
          <w:sz w:val="24"/>
          <w:szCs w:val="24"/>
        </w:rPr>
      </w:pPr>
      <w:r w:rsidRPr="00E11160">
        <w:rPr>
          <w:rFonts w:ascii="Times New Roman" w:hAnsi="Times New Roman"/>
          <w:b/>
          <w:sz w:val="24"/>
          <w:szCs w:val="24"/>
        </w:rPr>
        <w:t xml:space="preserve">3.2.1. Основные печатные и/или </w:t>
      </w:r>
      <w:r>
        <w:rPr>
          <w:rFonts w:ascii="Times New Roman" w:hAnsi="Times New Roman"/>
          <w:b/>
          <w:sz w:val="24"/>
          <w:szCs w:val="24"/>
        </w:rPr>
        <w:t xml:space="preserve">электронные </w:t>
      </w:r>
      <w:r w:rsidRPr="00E11160">
        <w:rPr>
          <w:rFonts w:ascii="Times New Roman" w:hAnsi="Times New Roman"/>
          <w:b/>
          <w:sz w:val="24"/>
          <w:szCs w:val="24"/>
        </w:rPr>
        <w:t>издания</w:t>
      </w:r>
    </w:p>
    <w:p w14:paraId="42D5ADB0" w14:textId="77777777" w:rsidR="00B07EFA" w:rsidRDefault="00B07EFA" w:rsidP="00FB48E9">
      <w:pPr>
        <w:numPr>
          <w:ilvl w:val="0"/>
          <w:numId w:val="25"/>
        </w:numPr>
        <w:ind w:left="0" w:firstLine="709"/>
        <w:jc w:val="both"/>
        <w:rPr>
          <w:rFonts w:ascii="Times New Roman" w:hAnsi="Times New Roman"/>
          <w:sz w:val="24"/>
          <w:szCs w:val="24"/>
        </w:rPr>
      </w:pPr>
      <w:r w:rsidRPr="00AC5FED">
        <w:rPr>
          <w:rFonts w:ascii="Times New Roman" w:hAnsi="Times New Roman"/>
          <w:sz w:val="24"/>
          <w:szCs w:val="24"/>
        </w:rPr>
        <w:t>Аполлонский, С.М. Электротехника</w:t>
      </w:r>
      <w:proofErr w:type="gramStart"/>
      <w:r w:rsidRPr="00AC5FED">
        <w:rPr>
          <w:rFonts w:ascii="Times New Roman" w:hAnsi="Times New Roman"/>
          <w:sz w:val="24"/>
          <w:szCs w:val="24"/>
        </w:rPr>
        <w:t xml:space="preserve"> :</w:t>
      </w:r>
      <w:proofErr w:type="gramEnd"/>
      <w:r w:rsidRPr="00AC5FED">
        <w:rPr>
          <w:rFonts w:ascii="Times New Roman" w:hAnsi="Times New Roman"/>
          <w:sz w:val="24"/>
          <w:szCs w:val="24"/>
        </w:rPr>
        <w:t xml:space="preserve"> учебник / Аполлонский С.М. — Москва : КноРус, 2021. — 292 с.</w:t>
      </w:r>
    </w:p>
    <w:p w14:paraId="1A751BFF" w14:textId="77777777" w:rsidR="00B07EFA" w:rsidRDefault="00B07EFA" w:rsidP="00FB48E9">
      <w:pPr>
        <w:numPr>
          <w:ilvl w:val="0"/>
          <w:numId w:val="25"/>
        </w:numPr>
        <w:ind w:left="0" w:firstLine="709"/>
        <w:jc w:val="both"/>
        <w:rPr>
          <w:rFonts w:ascii="Times New Roman" w:hAnsi="Times New Roman"/>
          <w:sz w:val="24"/>
          <w:szCs w:val="24"/>
        </w:rPr>
      </w:pPr>
      <w:r w:rsidRPr="00AC5FED">
        <w:rPr>
          <w:rFonts w:ascii="Times New Roman" w:hAnsi="Times New Roman"/>
          <w:sz w:val="24"/>
          <w:szCs w:val="24"/>
        </w:rPr>
        <w:t>Аполлонский</w:t>
      </w:r>
      <w:proofErr w:type="gramStart"/>
      <w:r w:rsidRPr="00AC5FED">
        <w:rPr>
          <w:rFonts w:ascii="Times New Roman" w:hAnsi="Times New Roman"/>
          <w:sz w:val="24"/>
          <w:szCs w:val="24"/>
        </w:rPr>
        <w:t>,С</w:t>
      </w:r>
      <w:proofErr w:type="gramEnd"/>
      <w:r w:rsidRPr="00AC5FED">
        <w:rPr>
          <w:rFonts w:ascii="Times New Roman" w:hAnsi="Times New Roman"/>
          <w:sz w:val="24"/>
          <w:szCs w:val="24"/>
        </w:rPr>
        <w:t>.М. Электротехника. Практикум</w:t>
      </w:r>
      <w:proofErr w:type="gramStart"/>
      <w:r w:rsidRPr="00AC5FED">
        <w:rPr>
          <w:rFonts w:ascii="Times New Roman" w:hAnsi="Times New Roman"/>
          <w:sz w:val="24"/>
          <w:szCs w:val="24"/>
        </w:rPr>
        <w:t xml:space="preserve"> :</w:t>
      </w:r>
      <w:proofErr w:type="gramEnd"/>
      <w:r w:rsidRPr="00AC5FED">
        <w:rPr>
          <w:rFonts w:ascii="Times New Roman" w:hAnsi="Times New Roman"/>
          <w:sz w:val="24"/>
          <w:szCs w:val="24"/>
        </w:rPr>
        <w:t xml:space="preserve"> учебное пособие / Аполлонский С.М. — Москва : КноРус, 2021. — 318 с. </w:t>
      </w:r>
    </w:p>
    <w:p w14:paraId="19BFBE0F" w14:textId="77777777" w:rsidR="00B07EFA" w:rsidRPr="00AC5FED" w:rsidRDefault="00B07EFA" w:rsidP="00FB48E9">
      <w:pPr>
        <w:numPr>
          <w:ilvl w:val="0"/>
          <w:numId w:val="25"/>
        </w:numPr>
        <w:ind w:left="0" w:firstLine="709"/>
        <w:jc w:val="both"/>
        <w:rPr>
          <w:rFonts w:ascii="Times New Roman" w:hAnsi="Times New Roman"/>
          <w:sz w:val="24"/>
          <w:szCs w:val="24"/>
        </w:rPr>
      </w:pPr>
      <w:r w:rsidRPr="00AC5FED">
        <w:rPr>
          <w:rFonts w:ascii="Times New Roman" w:hAnsi="Times New Roman"/>
          <w:sz w:val="24"/>
          <w:szCs w:val="24"/>
        </w:rPr>
        <w:t>Берикашвили В.Ш. Электронная техника (2-е издание, стер), учебник, М.: Академия,  2019</w:t>
      </w:r>
    </w:p>
    <w:p w14:paraId="14DE57CD" w14:textId="32C5611B" w:rsidR="00B07EFA" w:rsidRDefault="00B07EFA" w:rsidP="00FB48E9">
      <w:pPr>
        <w:numPr>
          <w:ilvl w:val="0"/>
          <w:numId w:val="25"/>
        </w:numPr>
        <w:ind w:left="0" w:firstLine="709"/>
        <w:jc w:val="both"/>
        <w:rPr>
          <w:rFonts w:ascii="Times New Roman" w:hAnsi="Times New Roman"/>
          <w:sz w:val="24"/>
          <w:szCs w:val="24"/>
        </w:rPr>
      </w:pPr>
      <w:r w:rsidRPr="00B07EFA">
        <w:rPr>
          <w:rFonts w:ascii="Times New Roman" w:hAnsi="Times New Roman"/>
          <w:sz w:val="24"/>
          <w:szCs w:val="24"/>
        </w:rPr>
        <w:t>Гальперин, М. В. Электротехника и электроника</w:t>
      </w:r>
      <w:proofErr w:type="gramStart"/>
      <w:r w:rsidRPr="00B07EFA">
        <w:rPr>
          <w:rFonts w:ascii="Times New Roman" w:hAnsi="Times New Roman"/>
          <w:sz w:val="24"/>
          <w:szCs w:val="24"/>
        </w:rPr>
        <w:t xml:space="preserve"> :</w:t>
      </w:r>
      <w:proofErr w:type="gramEnd"/>
      <w:r w:rsidRPr="00B07EFA">
        <w:rPr>
          <w:rFonts w:ascii="Times New Roman" w:hAnsi="Times New Roman"/>
          <w:sz w:val="24"/>
          <w:szCs w:val="24"/>
        </w:rPr>
        <w:t xml:space="preserve"> учебник / М.В. Гальперин. — 2-е изд. — Москва : ФОРУМ</w:t>
      </w:r>
      <w:proofErr w:type="gramStart"/>
      <w:r w:rsidRPr="00B07EFA">
        <w:rPr>
          <w:rFonts w:ascii="Times New Roman" w:hAnsi="Times New Roman"/>
          <w:sz w:val="24"/>
          <w:szCs w:val="24"/>
        </w:rPr>
        <w:t xml:space="preserve"> :</w:t>
      </w:r>
      <w:proofErr w:type="gramEnd"/>
      <w:r w:rsidRPr="00B07EFA">
        <w:rPr>
          <w:rFonts w:ascii="Times New Roman" w:hAnsi="Times New Roman"/>
          <w:sz w:val="24"/>
          <w:szCs w:val="24"/>
        </w:rPr>
        <w:t xml:space="preserve"> ИНФРА-М, 2022. — 480 </w:t>
      </w:r>
      <w:proofErr w:type="gramStart"/>
      <w:r w:rsidRPr="00B07EFA">
        <w:rPr>
          <w:rFonts w:ascii="Times New Roman" w:hAnsi="Times New Roman"/>
          <w:sz w:val="24"/>
          <w:szCs w:val="24"/>
        </w:rPr>
        <w:t>с</w:t>
      </w:r>
      <w:proofErr w:type="gramEnd"/>
      <w:r w:rsidRPr="00B07EFA">
        <w:rPr>
          <w:rFonts w:ascii="Times New Roman" w:hAnsi="Times New Roman"/>
          <w:sz w:val="24"/>
          <w:szCs w:val="24"/>
        </w:rPr>
        <w:t>. — (Среднее профессиональное образование). - ISBN 978-5-00091-450-2. - Текст</w:t>
      </w:r>
      <w:proofErr w:type="gramStart"/>
      <w:r w:rsidRPr="00B07EFA">
        <w:rPr>
          <w:rFonts w:ascii="Times New Roman" w:hAnsi="Times New Roman"/>
          <w:sz w:val="24"/>
          <w:szCs w:val="24"/>
        </w:rPr>
        <w:t xml:space="preserve"> :</w:t>
      </w:r>
      <w:proofErr w:type="gramEnd"/>
      <w:r w:rsidRPr="00B07EFA">
        <w:rPr>
          <w:rFonts w:ascii="Times New Roman" w:hAnsi="Times New Roman"/>
          <w:sz w:val="24"/>
          <w:szCs w:val="24"/>
        </w:rPr>
        <w:t xml:space="preserve"> электронный. - URL: </w:t>
      </w:r>
      <w:hyperlink r:id="rId34" w:history="1">
        <w:r w:rsidRPr="00562E70">
          <w:rPr>
            <w:rStyle w:val="af0"/>
            <w:rFonts w:ascii="Times New Roman" w:hAnsi="Times New Roman"/>
            <w:sz w:val="24"/>
            <w:szCs w:val="24"/>
          </w:rPr>
          <w:t>https://znanium.com/catalog/product/1819500</w:t>
        </w:r>
      </w:hyperlink>
    </w:p>
    <w:p w14:paraId="34D19A6E" w14:textId="30DB218D" w:rsidR="00B07EFA" w:rsidRPr="00B07EFA" w:rsidRDefault="00B07EFA" w:rsidP="00FB48E9">
      <w:pPr>
        <w:numPr>
          <w:ilvl w:val="0"/>
          <w:numId w:val="25"/>
        </w:numPr>
        <w:ind w:left="0" w:firstLine="709"/>
        <w:jc w:val="both"/>
        <w:rPr>
          <w:rFonts w:ascii="Times New Roman" w:hAnsi="Times New Roman"/>
          <w:sz w:val="24"/>
          <w:szCs w:val="24"/>
        </w:rPr>
      </w:pPr>
      <w:r w:rsidRPr="00B07EFA">
        <w:rPr>
          <w:rFonts w:ascii="Times New Roman" w:hAnsi="Times New Roman"/>
          <w:sz w:val="24"/>
          <w:szCs w:val="24"/>
        </w:rPr>
        <w:t>Комиссаров, Ю. А. Общая электротехника и электроника</w:t>
      </w:r>
      <w:proofErr w:type="gramStart"/>
      <w:r w:rsidRPr="00B07EFA">
        <w:rPr>
          <w:rFonts w:ascii="Times New Roman" w:hAnsi="Times New Roman"/>
          <w:sz w:val="24"/>
          <w:szCs w:val="24"/>
        </w:rPr>
        <w:t xml:space="preserve"> :</w:t>
      </w:r>
      <w:proofErr w:type="gramEnd"/>
      <w:r w:rsidRPr="00B07EFA">
        <w:rPr>
          <w:rFonts w:ascii="Times New Roman" w:hAnsi="Times New Roman"/>
          <w:sz w:val="24"/>
          <w:szCs w:val="24"/>
        </w:rPr>
        <w:t xml:space="preserve"> учебник / Ю.А. Комиссаров, Г.И. Бабокин, П.Д. Саркисова ; под ред. П.Д. Саркисова. — 2-е изд., испр. и доп. — Москва : </w:t>
      </w:r>
      <w:proofErr w:type="gramStart"/>
      <w:r w:rsidRPr="00B07EFA">
        <w:rPr>
          <w:rFonts w:ascii="Times New Roman" w:hAnsi="Times New Roman"/>
          <w:sz w:val="24"/>
          <w:szCs w:val="24"/>
        </w:rPr>
        <w:t>ИНФРА-М, 2022. — 479 с. — (Высшее образование:</w:t>
      </w:r>
      <w:proofErr w:type="gramEnd"/>
      <w:r w:rsidRPr="00B07EFA">
        <w:rPr>
          <w:rFonts w:ascii="Times New Roman" w:hAnsi="Times New Roman"/>
          <w:sz w:val="24"/>
          <w:szCs w:val="24"/>
        </w:rPr>
        <w:t xml:space="preserve"> </w:t>
      </w:r>
      <w:proofErr w:type="gramStart"/>
      <w:r w:rsidRPr="00B07EFA">
        <w:rPr>
          <w:rFonts w:ascii="Times New Roman" w:hAnsi="Times New Roman"/>
          <w:sz w:val="24"/>
          <w:szCs w:val="24"/>
        </w:rPr>
        <w:t xml:space="preserve">Бакалавриат). </w:t>
      </w:r>
      <w:proofErr w:type="gramEnd"/>
    </w:p>
    <w:p w14:paraId="681E2E9F" w14:textId="77777777" w:rsidR="00B07EFA" w:rsidRDefault="00B07EFA" w:rsidP="00FB48E9">
      <w:pPr>
        <w:numPr>
          <w:ilvl w:val="0"/>
          <w:numId w:val="25"/>
        </w:numPr>
        <w:ind w:left="0" w:firstLine="709"/>
        <w:jc w:val="both"/>
        <w:rPr>
          <w:rFonts w:ascii="Times New Roman" w:hAnsi="Times New Roman"/>
          <w:sz w:val="24"/>
          <w:szCs w:val="24"/>
        </w:rPr>
      </w:pPr>
      <w:r w:rsidRPr="00AC5FED">
        <w:rPr>
          <w:rFonts w:ascii="Times New Roman" w:hAnsi="Times New Roman"/>
          <w:sz w:val="24"/>
          <w:szCs w:val="24"/>
        </w:rPr>
        <w:t>Лоторейчук, Е. А. Теоретические основы электротехники</w:t>
      </w:r>
      <w:proofErr w:type="gramStart"/>
      <w:r w:rsidRPr="00AC5FED">
        <w:rPr>
          <w:rFonts w:ascii="Times New Roman" w:hAnsi="Times New Roman"/>
          <w:sz w:val="24"/>
          <w:szCs w:val="24"/>
        </w:rPr>
        <w:t xml:space="preserve"> :</w:t>
      </w:r>
      <w:proofErr w:type="gramEnd"/>
      <w:r w:rsidRPr="00AC5FED">
        <w:rPr>
          <w:rFonts w:ascii="Times New Roman" w:hAnsi="Times New Roman"/>
          <w:sz w:val="24"/>
          <w:szCs w:val="24"/>
        </w:rPr>
        <w:t xml:space="preserve"> учебник / Е.А. Лоторейчук. — Москва</w:t>
      </w:r>
      <w:proofErr w:type="gramStart"/>
      <w:r w:rsidRPr="00AC5FED">
        <w:rPr>
          <w:rFonts w:ascii="Times New Roman" w:hAnsi="Times New Roman"/>
          <w:sz w:val="24"/>
          <w:szCs w:val="24"/>
        </w:rPr>
        <w:t xml:space="preserve"> :</w:t>
      </w:r>
      <w:proofErr w:type="gramEnd"/>
      <w:r w:rsidRPr="00AC5FED">
        <w:rPr>
          <w:rFonts w:ascii="Times New Roman" w:hAnsi="Times New Roman"/>
          <w:sz w:val="24"/>
          <w:szCs w:val="24"/>
        </w:rPr>
        <w:t xml:space="preserve"> ФОРУМ</w:t>
      </w:r>
      <w:proofErr w:type="gramStart"/>
      <w:r w:rsidRPr="00AC5FED">
        <w:rPr>
          <w:rFonts w:ascii="Times New Roman" w:hAnsi="Times New Roman"/>
          <w:sz w:val="24"/>
          <w:szCs w:val="24"/>
        </w:rPr>
        <w:t xml:space="preserve"> :</w:t>
      </w:r>
      <w:proofErr w:type="gramEnd"/>
      <w:r w:rsidRPr="00AC5FED">
        <w:rPr>
          <w:rFonts w:ascii="Times New Roman" w:hAnsi="Times New Roman"/>
          <w:sz w:val="24"/>
          <w:szCs w:val="24"/>
        </w:rPr>
        <w:t xml:space="preserve"> ИНФРА-М, 2024. — 317 </w:t>
      </w:r>
      <w:proofErr w:type="gramStart"/>
      <w:r w:rsidRPr="00AC5FED">
        <w:rPr>
          <w:rFonts w:ascii="Times New Roman" w:hAnsi="Times New Roman"/>
          <w:sz w:val="24"/>
          <w:szCs w:val="24"/>
        </w:rPr>
        <w:t>с</w:t>
      </w:r>
      <w:proofErr w:type="gramEnd"/>
      <w:r w:rsidRPr="00AC5FED">
        <w:rPr>
          <w:rFonts w:ascii="Times New Roman" w:hAnsi="Times New Roman"/>
          <w:sz w:val="24"/>
          <w:szCs w:val="24"/>
        </w:rPr>
        <w:t xml:space="preserve">. — (Среднее профессиональное образование). </w:t>
      </w:r>
    </w:p>
    <w:p w14:paraId="68EF8099" w14:textId="77777777" w:rsidR="00B07EFA" w:rsidRDefault="00B07EFA" w:rsidP="00FB48E9">
      <w:pPr>
        <w:numPr>
          <w:ilvl w:val="0"/>
          <w:numId w:val="25"/>
        </w:numPr>
        <w:ind w:left="0" w:firstLine="709"/>
        <w:jc w:val="both"/>
        <w:rPr>
          <w:rFonts w:ascii="Times New Roman" w:hAnsi="Times New Roman"/>
          <w:sz w:val="24"/>
          <w:szCs w:val="24"/>
        </w:rPr>
      </w:pPr>
      <w:r w:rsidRPr="00AC5FED">
        <w:rPr>
          <w:rFonts w:ascii="Times New Roman" w:hAnsi="Times New Roman"/>
          <w:sz w:val="24"/>
          <w:szCs w:val="24"/>
        </w:rPr>
        <w:t>Маркелов, С. Н. Электротехника и электроника</w:t>
      </w:r>
      <w:proofErr w:type="gramStart"/>
      <w:r w:rsidRPr="00AC5FED">
        <w:rPr>
          <w:rFonts w:ascii="Times New Roman" w:hAnsi="Times New Roman"/>
          <w:sz w:val="24"/>
          <w:szCs w:val="24"/>
        </w:rPr>
        <w:t xml:space="preserve"> :</w:t>
      </w:r>
      <w:proofErr w:type="gramEnd"/>
      <w:r w:rsidRPr="00AC5FED">
        <w:rPr>
          <w:rFonts w:ascii="Times New Roman" w:hAnsi="Times New Roman"/>
          <w:sz w:val="24"/>
          <w:szCs w:val="24"/>
        </w:rPr>
        <w:t xml:space="preserve"> учебное пособие / С.Н. Маркелов, Б.Я. Сазанов. — Москва</w:t>
      </w:r>
      <w:proofErr w:type="gramStart"/>
      <w:r w:rsidRPr="00AC5FED">
        <w:rPr>
          <w:rFonts w:ascii="Times New Roman" w:hAnsi="Times New Roman"/>
          <w:sz w:val="24"/>
          <w:szCs w:val="24"/>
        </w:rPr>
        <w:t xml:space="preserve"> :</w:t>
      </w:r>
      <w:proofErr w:type="gramEnd"/>
      <w:r w:rsidRPr="00AC5FED">
        <w:rPr>
          <w:rFonts w:ascii="Times New Roman" w:hAnsi="Times New Roman"/>
          <w:sz w:val="24"/>
          <w:szCs w:val="24"/>
        </w:rPr>
        <w:t xml:space="preserve"> ИНФРА-М, 2021. — 267 </w:t>
      </w:r>
      <w:proofErr w:type="gramStart"/>
      <w:r w:rsidRPr="00AC5FED">
        <w:rPr>
          <w:rFonts w:ascii="Times New Roman" w:hAnsi="Times New Roman"/>
          <w:sz w:val="24"/>
          <w:szCs w:val="24"/>
        </w:rPr>
        <w:t>с</w:t>
      </w:r>
      <w:proofErr w:type="gramEnd"/>
      <w:r w:rsidRPr="00AC5FED">
        <w:rPr>
          <w:rFonts w:ascii="Times New Roman" w:hAnsi="Times New Roman"/>
          <w:sz w:val="24"/>
          <w:szCs w:val="24"/>
        </w:rPr>
        <w:t>. — (Среднее профессиональное образование).</w:t>
      </w:r>
    </w:p>
    <w:p w14:paraId="47254A91" w14:textId="77777777" w:rsidR="00B07EFA" w:rsidRDefault="00B07EFA" w:rsidP="00FB48E9">
      <w:pPr>
        <w:numPr>
          <w:ilvl w:val="0"/>
          <w:numId w:val="25"/>
        </w:numPr>
        <w:ind w:left="0" w:firstLine="709"/>
        <w:jc w:val="both"/>
        <w:rPr>
          <w:rFonts w:ascii="Times New Roman" w:hAnsi="Times New Roman"/>
          <w:sz w:val="24"/>
          <w:szCs w:val="24"/>
        </w:rPr>
      </w:pPr>
      <w:r w:rsidRPr="00AC5FED">
        <w:rPr>
          <w:rFonts w:ascii="Times New Roman" w:hAnsi="Times New Roman"/>
          <w:sz w:val="24"/>
          <w:szCs w:val="24"/>
        </w:rPr>
        <w:t>Мартынова, И.О. Электротехника</w:t>
      </w:r>
      <w:proofErr w:type="gramStart"/>
      <w:r w:rsidRPr="00AC5FED">
        <w:rPr>
          <w:rFonts w:ascii="Times New Roman" w:hAnsi="Times New Roman"/>
          <w:sz w:val="24"/>
          <w:szCs w:val="24"/>
        </w:rPr>
        <w:t xml:space="preserve"> :</w:t>
      </w:r>
      <w:proofErr w:type="gramEnd"/>
      <w:r w:rsidRPr="00AC5FED">
        <w:rPr>
          <w:rFonts w:ascii="Times New Roman" w:hAnsi="Times New Roman"/>
          <w:sz w:val="24"/>
          <w:szCs w:val="24"/>
        </w:rPr>
        <w:t xml:space="preserve"> учебник / Мартынова И.О. — Москва : КноРус, 2021. — 304 с.</w:t>
      </w:r>
    </w:p>
    <w:p w14:paraId="7CAA8679" w14:textId="77777777" w:rsidR="00B07EFA" w:rsidRDefault="00B07EFA" w:rsidP="00FB48E9">
      <w:pPr>
        <w:numPr>
          <w:ilvl w:val="0"/>
          <w:numId w:val="25"/>
        </w:numPr>
        <w:ind w:left="0" w:firstLine="709"/>
        <w:jc w:val="both"/>
        <w:rPr>
          <w:rFonts w:ascii="Times New Roman" w:hAnsi="Times New Roman"/>
          <w:sz w:val="24"/>
          <w:szCs w:val="24"/>
        </w:rPr>
      </w:pPr>
      <w:r w:rsidRPr="00DB3785">
        <w:rPr>
          <w:rFonts w:ascii="Times New Roman" w:hAnsi="Times New Roman"/>
          <w:sz w:val="24"/>
          <w:szCs w:val="24"/>
        </w:rPr>
        <w:t>Мартынова, И.О. Электротехника. Лабораторно-практические работы</w:t>
      </w:r>
      <w:proofErr w:type="gramStart"/>
      <w:r w:rsidRPr="00DB3785">
        <w:rPr>
          <w:rFonts w:ascii="Times New Roman" w:hAnsi="Times New Roman"/>
          <w:sz w:val="24"/>
          <w:szCs w:val="24"/>
        </w:rPr>
        <w:t xml:space="preserve"> :</w:t>
      </w:r>
      <w:proofErr w:type="gramEnd"/>
      <w:r w:rsidRPr="00DB3785">
        <w:rPr>
          <w:rFonts w:ascii="Times New Roman" w:hAnsi="Times New Roman"/>
          <w:sz w:val="24"/>
          <w:szCs w:val="24"/>
        </w:rPr>
        <w:t xml:space="preserve"> учебное пособие / Мартынова И.О. — Москва : КноРус, 2021. — 136 с. </w:t>
      </w:r>
    </w:p>
    <w:p w14:paraId="34F5BC14" w14:textId="77777777" w:rsidR="00B07EFA" w:rsidRDefault="00B07EFA" w:rsidP="00FB48E9">
      <w:pPr>
        <w:numPr>
          <w:ilvl w:val="0"/>
          <w:numId w:val="25"/>
        </w:numPr>
        <w:ind w:left="0" w:firstLine="709"/>
        <w:jc w:val="both"/>
        <w:rPr>
          <w:rFonts w:ascii="Times New Roman" w:hAnsi="Times New Roman"/>
          <w:sz w:val="24"/>
          <w:szCs w:val="24"/>
        </w:rPr>
      </w:pPr>
      <w:r w:rsidRPr="00AC5FED">
        <w:rPr>
          <w:rFonts w:ascii="Times New Roman" w:hAnsi="Times New Roman"/>
          <w:sz w:val="24"/>
          <w:szCs w:val="24"/>
        </w:rPr>
        <w:t>Поляков, А. Е. Электротехника в примерах и задачах</w:t>
      </w:r>
      <w:proofErr w:type="gramStart"/>
      <w:r w:rsidRPr="00AC5FED">
        <w:rPr>
          <w:rFonts w:ascii="Times New Roman" w:hAnsi="Times New Roman"/>
          <w:sz w:val="24"/>
          <w:szCs w:val="24"/>
        </w:rPr>
        <w:t xml:space="preserve"> :</w:t>
      </w:r>
      <w:proofErr w:type="gramEnd"/>
      <w:r w:rsidRPr="00AC5FED">
        <w:rPr>
          <w:rFonts w:ascii="Times New Roman" w:hAnsi="Times New Roman"/>
          <w:sz w:val="24"/>
          <w:szCs w:val="24"/>
        </w:rPr>
        <w:t xml:space="preserve"> учебник / А.Е. Поляков, А.В. Чесноков. — Москва</w:t>
      </w:r>
      <w:proofErr w:type="gramStart"/>
      <w:r w:rsidRPr="00AC5FED">
        <w:rPr>
          <w:rFonts w:ascii="Times New Roman" w:hAnsi="Times New Roman"/>
          <w:sz w:val="24"/>
          <w:szCs w:val="24"/>
        </w:rPr>
        <w:t xml:space="preserve"> :</w:t>
      </w:r>
      <w:proofErr w:type="gramEnd"/>
      <w:r w:rsidRPr="00AC5FED">
        <w:rPr>
          <w:rFonts w:ascii="Times New Roman" w:hAnsi="Times New Roman"/>
          <w:sz w:val="24"/>
          <w:szCs w:val="24"/>
        </w:rPr>
        <w:t xml:space="preserve"> ФОРУМ</w:t>
      </w:r>
      <w:proofErr w:type="gramStart"/>
      <w:r w:rsidRPr="00AC5FED">
        <w:rPr>
          <w:rFonts w:ascii="Times New Roman" w:hAnsi="Times New Roman"/>
          <w:sz w:val="24"/>
          <w:szCs w:val="24"/>
        </w:rPr>
        <w:t xml:space="preserve"> :</w:t>
      </w:r>
      <w:proofErr w:type="gramEnd"/>
      <w:r w:rsidRPr="00AC5FED">
        <w:rPr>
          <w:rFonts w:ascii="Times New Roman" w:hAnsi="Times New Roman"/>
          <w:sz w:val="24"/>
          <w:szCs w:val="24"/>
        </w:rPr>
        <w:t xml:space="preserve"> ИНФРА-М, 2021. — 357 </w:t>
      </w:r>
      <w:proofErr w:type="gramStart"/>
      <w:r w:rsidRPr="00AC5FED">
        <w:rPr>
          <w:rFonts w:ascii="Times New Roman" w:hAnsi="Times New Roman"/>
          <w:sz w:val="24"/>
          <w:szCs w:val="24"/>
        </w:rPr>
        <w:t>с</w:t>
      </w:r>
      <w:proofErr w:type="gramEnd"/>
      <w:r w:rsidRPr="00AC5FED">
        <w:rPr>
          <w:rFonts w:ascii="Times New Roman" w:hAnsi="Times New Roman"/>
          <w:sz w:val="24"/>
          <w:szCs w:val="24"/>
        </w:rPr>
        <w:t>. — (Среднее профессиональное образовани</w:t>
      </w:r>
      <w:r>
        <w:rPr>
          <w:rFonts w:ascii="Times New Roman" w:hAnsi="Times New Roman"/>
          <w:sz w:val="24"/>
          <w:szCs w:val="24"/>
        </w:rPr>
        <w:t>е).</w:t>
      </w:r>
    </w:p>
    <w:p w14:paraId="523D294D" w14:textId="77777777" w:rsidR="00B07EFA" w:rsidRDefault="00B07EFA" w:rsidP="00FB48E9">
      <w:pPr>
        <w:numPr>
          <w:ilvl w:val="0"/>
          <w:numId w:val="25"/>
        </w:numPr>
        <w:ind w:left="0" w:firstLine="709"/>
        <w:jc w:val="both"/>
        <w:rPr>
          <w:rFonts w:ascii="Times New Roman" w:hAnsi="Times New Roman"/>
          <w:sz w:val="24"/>
          <w:szCs w:val="24"/>
        </w:rPr>
      </w:pPr>
      <w:r w:rsidRPr="00AC5FED">
        <w:rPr>
          <w:rFonts w:ascii="Times New Roman" w:hAnsi="Times New Roman"/>
          <w:sz w:val="24"/>
          <w:szCs w:val="24"/>
        </w:rPr>
        <w:t>Ситников, А. В. Основы электротехники</w:t>
      </w:r>
      <w:proofErr w:type="gramStart"/>
      <w:r w:rsidRPr="00AC5FED">
        <w:rPr>
          <w:rFonts w:ascii="Times New Roman" w:hAnsi="Times New Roman"/>
          <w:sz w:val="24"/>
          <w:szCs w:val="24"/>
        </w:rPr>
        <w:t xml:space="preserve"> :</w:t>
      </w:r>
      <w:proofErr w:type="gramEnd"/>
      <w:r w:rsidRPr="00AC5FED">
        <w:rPr>
          <w:rFonts w:ascii="Times New Roman" w:hAnsi="Times New Roman"/>
          <w:sz w:val="24"/>
          <w:szCs w:val="24"/>
        </w:rPr>
        <w:t xml:space="preserve"> учебник / А.В. Ситников. — Москва</w:t>
      </w:r>
      <w:proofErr w:type="gramStart"/>
      <w:r w:rsidRPr="00AC5FED">
        <w:rPr>
          <w:rFonts w:ascii="Times New Roman" w:hAnsi="Times New Roman"/>
          <w:sz w:val="24"/>
          <w:szCs w:val="24"/>
        </w:rPr>
        <w:t xml:space="preserve"> :</w:t>
      </w:r>
      <w:proofErr w:type="gramEnd"/>
      <w:r w:rsidRPr="00AC5FED">
        <w:rPr>
          <w:rFonts w:ascii="Times New Roman" w:hAnsi="Times New Roman"/>
          <w:sz w:val="24"/>
          <w:szCs w:val="24"/>
        </w:rPr>
        <w:t xml:space="preserve"> КУРС</w:t>
      </w:r>
      <w:proofErr w:type="gramStart"/>
      <w:r w:rsidRPr="00AC5FED">
        <w:rPr>
          <w:rFonts w:ascii="Times New Roman" w:hAnsi="Times New Roman"/>
          <w:sz w:val="24"/>
          <w:szCs w:val="24"/>
        </w:rPr>
        <w:t xml:space="preserve"> :</w:t>
      </w:r>
      <w:proofErr w:type="gramEnd"/>
      <w:r w:rsidRPr="00AC5FED">
        <w:rPr>
          <w:rFonts w:ascii="Times New Roman" w:hAnsi="Times New Roman"/>
          <w:sz w:val="24"/>
          <w:szCs w:val="24"/>
        </w:rPr>
        <w:t xml:space="preserve"> ИНФРА-М, 2023. — 288 </w:t>
      </w:r>
      <w:proofErr w:type="gramStart"/>
      <w:r w:rsidRPr="00AC5FED">
        <w:rPr>
          <w:rFonts w:ascii="Times New Roman" w:hAnsi="Times New Roman"/>
          <w:sz w:val="24"/>
          <w:szCs w:val="24"/>
        </w:rPr>
        <w:t>с</w:t>
      </w:r>
      <w:proofErr w:type="gramEnd"/>
      <w:r w:rsidRPr="00AC5FED">
        <w:rPr>
          <w:rFonts w:ascii="Times New Roman" w:hAnsi="Times New Roman"/>
          <w:sz w:val="24"/>
          <w:szCs w:val="24"/>
        </w:rPr>
        <w:t>. — (Среднее профессиональное образование</w:t>
      </w:r>
      <w:r>
        <w:rPr>
          <w:rFonts w:ascii="Times New Roman" w:hAnsi="Times New Roman"/>
          <w:sz w:val="24"/>
          <w:szCs w:val="24"/>
        </w:rPr>
        <w:t>).</w:t>
      </w:r>
    </w:p>
    <w:p w14:paraId="0F66473E" w14:textId="77777777" w:rsidR="00B07EFA" w:rsidRDefault="00B07EFA" w:rsidP="00FB48E9">
      <w:pPr>
        <w:numPr>
          <w:ilvl w:val="0"/>
          <w:numId w:val="25"/>
        </w:numPr>
        <w:ind w:left="0" w:firstLine="709"/>
        <w:jc w:val="both"/>
        <w:rPr>
          <w:rFonts w:ascii="Times New Roman" w:hAnsi="Times New Roman"/>
          <w:sz w:val="24"/>
          <w:szCs w:val="24"/>
        </w:rPr>
      </w:pPr>
      <w:r w:rsidRPr="00DB3785">
        <w:rPr>
          <w:rFonts w:ascii="Times New Roman" w:hAnsi="Times New Roman"/>
          <w:sz w:val="24"/>
          <w:szCs w:val="24"/>
        </w:rPr>
        <w:t>Славинский, А. К. Электротехника с основами электроники</w:t>
      </w:r>
      <w:proofErr w:type="gramStart"/>
      <w:r w:rsidRPr="00DB3785">
        <w:rPr>
          <w:rFonts w:ascii="Times New Roman" w:hAnsi="Times New Roman"/>
          <w:sz w:val="24"/>
          <w:szCs w:val="24"/>
        </w:rPr>
        <w:t xml:space="preserve"> :</w:t>
      </w:r>
      <w:proofErr w:type="gramEnd"/>
      <w:r w:rsidRPr="00DB3785">
        <w:rPr>
          <w:rFonts w:ascii="Times New Roman" w:hAnsi="Times New Roman"/>
          <w:sz w:val="24"/>
          <w:szCs w:val="24"/>
        </w:rPr>
        <w:t xml:space="preserve"> учебное пособие / А.К. Славинский, И.С. Туревский. — Москва</w:t>
      </w:r>
      <w:proofErr w:type="gramStart"/>
      <w:r w:rsidRPr="00DB3785">
        <w:rPr>
          <w:rFonts w:ascii="Times New Roman" w:hAnsi="Times New Roman"/>
          <w:sz w:val="24"/>
          <w:szCs w:val="24"/>
        </w:rPr>
        <w:t xml:space="preserve"> :</w:t>
      </w:r>
      <w:proofErr w:type="gramEnd"/>
      <w:r w:rsidRPr="00DB3785">
        <w:rPr>
          <w:rFonts w:ascii="Times New Roman" w:hAnsi="Times New Roman"/>
          <w:sz w:val="24"/>
          <w:szCs w:val="24"/>
        </w:rPr>
        <w:t xml:space="preserve"> ФОРУМ</w:t>
      </w:r>
      <w:proofErr w:type="gramStart"/>
      <w:r w:rsidRPr="00DB3785">
        <w:rPr>
          <w:rFonts w:ascii="Times New Roman" w:hAnsi="Times New Roman"/>
          <w:sz w:val="24"/>
          <w:szCs w:val="24"/>
        </w:rPr>
        <w:t xml:space="preserve"> :</w:t>
      </w:r>
      <w:proofErr w:type="gramEnd"/>
      <w:r w:rsidRPr="00DB3785">
        <w:rPr>
          <w:rFonts w:ascii="Times New Roman" w:hAnsi="Times New Roman"/>
          <w:sz w:val="24"/>
          <w:szCs w:val="24"/>
        </w:rPr>
        <w:t xml:space="preserve"> ИНФРА-М, 2022. — 448 </w:t>
      </w:r>
      <w:proofErr w:type="gramStart"/>
      <w:r w:rsidRPr="00DB3785">
        <w:rPr>
          <w:rFonts w:ascii="Times New Roman" w:hAnsi="Times New Roman"/>
          <w:sz w:val="24"/>
          <w:szCs w:val="24"/>
        </w:rPr>
        <w:t>с</w:t>
      </w:r>
      <w:proofErr w:type="gramEnd"/>
      <w:r w:rsidRPr="00DB3785">
        <w:rPr>
          <w:rFonts w:ascii="Times New Roman" w:hAnsi="Times New Roman"/>
          <w:sz w:val="24"/>
          <w:szCs w:val="24"/>
        </w:rPr>
        <w:t xml:space="preserve">. — (Среднее профессиональное образование). </w:t>
      </w:r>
    </w:p>
    <w:p w14:paraId="61C7C7F3" w14:textId="77777777" w:rsidR="00B07EFA" w:rsidRPr="00AC5FED" w:rsidRDefault="00B07EFA" w:rsidP="00FB48E9">
      <w:pPr>
        <w:numPr>
          <w:ilvl w:val="0"/>
          <w:numId w:val="25"/>
        </w:numPr>
        <w:ind w:left="0" w:firstLine="709"/>
        <w:jc w:val="both"/>
        <w:rPr>
          <w:rFonts w:ascii="Times New Roman" w:hAnsi="Times New Roman"/>
          <w:sz w:val="24"/>
          <w:szCs w:val="24"/>
        </w:rPr>
      </w:pPr>
      <w:r w:rsidRPr="00AC5FED">
        <w:rPr>
          <w:rFonts w:ascii="Times New Roman" w:hAnsi="Times New Roman"/>
          <w:sz w:val="24"/>
          <w:szCs w:val="24"/>
        </w:rPr>
        <w:t>Ярочкина Г.В. Электротехника (3-е издание), учебник, М.: Академия, 2019</w:t>
      </w:r>
    </w:p>
    <w:p w14:paraId="63C96F69" w14:textId="77777777" w:rsidR="00B07EFA" w:rsidRDefault="00B07EFA">
      <w:pPr>
        <w:rPr>
          <w:rFonts w:ascii="Times New Roman" w:eastAsia="Segoe UI" w:hAnsi="Times New Roman" w:cs="Times New Roman"/>
          <w:b/>
          <w:bCs/>
          <w:caps/>
          <w:kern w:val="32"/>
          <w:sz w:val="24"/>
          <w:szCs w:val="24"/>
          <w:lang w:val="x-none" w:eastAsia="x-none"/>
        </w:rPr>
      </w:pPr>
      <w:r>
        <w:rPr>
          <w:rFonts w:ascii="Times New Roman" w:hAnsi="Times New Roman"/>
        </w:rPr>
        <w:br w:type="page"/>
      </w:r>
    </w:p>
    <w:p w14:paraId="01D6EB44" w14:textId="592B0E1E" w:rsidR="00FB48E9" w:rsidRPr="00DF068E" w:rsidRDefault="00FB48E9" w:rsidP="00FB48E9">
      <w:pPr>
        <w:pStyle w:val="1f"/>
        <w:rPr>
          <w:rFonts w:ascii="Times New Roman" w:hAnsi="Times New Roman"/>
          <w:b w:val="0"/>
          <w:bCs w:val="0"/>
        </w:rPr>
      </w:pPr>
      <w:bookmarkStart w:id="286" w:name="_Toc169024595"/>
      <w:bookmarkStart w:id="287" w:name="_Toc169024839"/>
      <w:bookmarkStart w:id="288" w:name="_Toc169025513"/>
      <w:bookmarkStart w:id="289" w:name="_Toc169027030"/>
      <w:bookmarkStart w:id="290" w:name="_Toc169035668"/>
      <w:bookmarkStart w:id="291" w:name="_Toc169035771"/>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bookmarkEnd w:id="286"/>
      <w:bookmarkEnd w:id="287"/>
      <w:bookmarkEnd w:id="288"/>
      <w:bookmarkEnd w:id="289"/>
      <w:bookmarkEnd w:id="290"/>
      <w:bookmarkEnd w:id="291"/>
    </w:p>
    <w:p w14:paraId="2D0C4368" w14:textId="77777777" w:rsidR="00FB48E9" w:rsidRPr="00FB50A0" w:rsidRDefault="00FB48E9" w:rsidP="00FB48E9">
      <w:pPr>
        <w:rPr>
          <w:rFonts w:ascii="Times New Roman" w:hAnsi="Times New Roman"/>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384"/>
        <w:gridCol w:w="2818"/>
      </w:tblGrid>
      <w:tr w:rsidR="00FB48E9" w:rsidRPr="001222F3" w14:paraId="75722BCA" w14:textId="77777777" w:rsidTr="00FB48E9">
        <w:trPr>
          <w:trHeight w:val="519"/>
        </w:trPr>
        <w:tc>
          <w:tcPr>
            <w:tcW w:w="1853" w:type="pct"/>
            <w:vAlign w:val="center"/>
          </w:tcPr>
          <w:p w14:paraId="4A82ACFF" w14:textId="77777777" w:rsidR="00FB48E9" w:rsidRPr="001222F3" w:rsidRDefault="00FB48E9" w:rsidP="00FB48E9">
            <w:pPr>
              <w:suppressAutoHyphens/>
              <w:spacing w:line="276" w:lineRule="auto"/>
              <w:contextualSpacing/>
              <w:jc w:val="center"/>
              <w:rPr>
                <w:rFonts w:ascii="Times New Roman" w:hAnsi="Times New Roman"/>
                <w:b/>
                <w:iCs/>
                <w:sz w:val="24"/>
                <w:szCs w:val="24"/>
              </w:rPr>
            </w:pPr>
            <w:r w:rsidRPr="001222F3">
              <w:rPr>
                <w:rFonts w:ascii="Times New Roman" w:hAnsi="Times New Roman"/>
                <w:b/>
                <w:iCs/>
                <w:sz w:val="24"/>
                <w:szCs w:val="24"/>
              </w:rPr>
              <w:t>Результаты обучения</w:t>
            </w:r>
          </w:p>
        </w:tc>
        <w:tc>
          <w:tcPr>
            <w:tcW w:w="1717" w:type="pct"/>
            <w:vAlign w:val="center"/>
          </w:tcPr>
          <w:p w14:paraId="123396AB" w14:textId="77777777" w:rsidR="00FB48E9" w:rsidRPr="001222F3" w:rsidRDefault="00FB48E9" w:rsidP="00FB48E9">
            <w:pPr>
              <w:suppressAutoHyphens/>
              <w:spacing w:line="276" w:lineRule="auto"/>
              <w:contextualSpacing/>
              <w:jc w:val="center"/>
              <w:rPr>
                <w:rFonts w:ascii="Times New Roman" w:hAnsi="Times New Roman"/>
                <w:b/>
                <w:sz w:val="24"/>
                <w:szCs w:val="24"/>
              </w:rPr>
            </w:pPr>
            <w:r w:rsidRPr="001222F3">
              <w:rPr>
                <w:rFonts w:ascii="Times New Roman" w:hAnsi="Times New Roman"/>
                <w:b/>
                <w:iCs/>
                <w:sz w:val="24"/>
                <w:szCs w:val="24"/>
              </w:rPr>
              <w:t>Показатели освоенности компетенций</w:t>
            </w:r>
          </w:p>
        </w:tc>
        <w:tc>
          <w:tcPr>
            <w:tcW w:w="1430" w:type="pct"/>
            <w:vAlign w:val="center"/>
          </w:tcPr>
          <w:p w14:paraId="6027E467" w14:textId="77777777" w:rsidR="00FB48E9" w:rsidRPr="001222F3" w:rsidRDefault="00FB48E9" w:rsidP="00FB48E9">
            <w:pPr>
              <w:suppressAutoHyphens/>
              <w:spacing w:line="276" w:lineRule="auto"/>
              <w:contextualSpacing/>
              <w:jc w:val="center"/>
              <w:rPr>
                <w:rFonts w:ascii="Times New Roman" w:hAnsi="Times New Roman"/>
                <w:b/>
                <w:sz w:val="24"/>
                <w:szCs w:val="24"/>
              </w:rPr>
            </w:pPr>
            <w:r w:rsidRPr="001222F3">
              <w:rPr>
                <w:rFonts w:ascii="Times New Roman" w:hAnsi="Times New Roman"/>
                <w:b/>
                <w:sz w:val="24"/>
                <w:szCs w:val="24"/>
              </w:rPr>
              <w:t>Методы оценки</w:t>
            </w:r>
          </w:p>
        </w:tc>
      </w:tr>
      <w:tr w:rsidR="00FB48E9" w:rsidRPr="001222F3" w14:paraId="41F0F282" w14:textId="77777777" w:rsidTr="00FB48E9">
        <w:trPr>
          <w:trHeight w:val="698"/>
        </w:trPr>
        <w:tc>
          <w:tcPr>
            <w:tcW w:w="1853" w:type="pct"/>
          </w:tcPr>
          <w:p w14:paraId="3806E58F" w14:textId="77777777" w:rsidR="00FB48E9" w:rsidRDefault="00FB48E9" w:rsidP="00FB48E9">
            <w:pPr>
              <w:ind w:right="-125"/>
              <w:rPr>
                <w:rFonts w:ascii="Times New Roman" w:hAnsi="Times New Roman"/>
                <w:bCs/>
              </w:rPr>
            </w:pPr>
            <w:r>
              <w:rPr>
                <w:rFonts w:ascii="Times New Roman" w:hAnsi="Times New Roman"/>
                <w:bCs/>
              </w:rPr>
              <w:t>Знает:</w:t>
            </w:r>
          </w:p>
          <w:p w14:paraId="7BA17E7B" w14:textId="77777777" w:rsidR="00FB48E9" w:rsidRPr="00227E00" w:rsidRDefault="00FB48E9" w:rsidP="00FB48E9">
            <w:pPr>
              <w:ind w:right="-125"/>
              <w:rPr>
                <w:rFonts w:ascii="Times New Roman" w:hAnsi="Times New Roman"/>
                <w:bCs/>
              </w:rPr>
            </w:pPr>
            <w:r w:rsidRPr="00227E00">
              <w:rPr>
                <w:rFonts w:ascii="Times New Roman" w:hAnsi="Times New Roman"/>
                <w:bCs/>
              </w:rPr>
              <w:t xml:space="preserve">Зо 01.01 актуальный профессиональный и социальный контекст, в котором приходится работать и жить </w:t>
            </w:r>
          </w:p>
          <w:p w14:paraId="7D7E2539" w14:textId="77777777" w:rsidR="00FB48E9" w:rsidRPr="00227E00" w:rsidRDefault="00FB48E9" w:rsidP="00FB48E9">
            <w:pPr>
              <w:ind w:right="-125"/>
              <w:rPr>
                <w:rFonts w:ascii="Times New Roman" w:hAnsi="Times New Roman"/>
                <w:bCs/>
              </w:rPr>
            </w:pPr>
            <w:r w:rsidRPr="00227E00">
              <w:rPr>
                <w:rFonts w:ascii="Times New Roman" w:hAnsi="Times New Roman"/>
                <w:bCs/>
              </w:rPr>
              <w:t xml:space="preserve">Зо 01.02 структура плана для решения задач, алгоритмы выполнения работ в </w:t>
            </w:r>
            <w:proofErr w:type="gramStart"/>
            <w:r w:rsidRPr="00227E00">
              <w:rPr>
                <w:rFonts w:ascii="Times New Roman" w:hAnsi="Times New Roman"/>
                <w:bCs/>
              </w:rPr>
              <w:t>профессиональной</w:t>
            </w:r>
            <w:proofErr w:type="gramEnd"/>
            <w:r w:rsidRPr="00227E00">
              <w:rPr>
                <w:rFonts w:ascii="Times New Roman" w:hAnsi="Times New Roman"/>
                <w:bCs/>
              </w:rPr>
              <w:t xml:space="preserve"> и смежных областях</w:t>
            </w:r>
          </w:p>
          <w:p w14:paraId="6B66F550" w14:textId="77777777" w:rsidR="00FB48E9" w:rsidRPr="00227E00" w:rsidRDefault="00FB48E9" w:rsidP="00FB48E9">
            <w:pPr>
              <w:ind w:right="-125"/>
              <w:rPr>
                <w:rFonts w:ascii="Times New Roman" w:hAnsi="Times New Roman"/>
                <w:bCs/>
              </w:rPr>
            </w:pPr>
            <w:r w:rsidRPr="00227E00">
              <w:rPr>
                <w:rFonts w:ascii="Times New Roman" w:hAnsi="Times New Roman"/>
                <w:bCs/>
              </w:rPr>
              <w:t>Зо 01.03 основные источники информации и ресурсы для решения задач и/или проблем в профессиональном и/или социальном контексте</w:t>
            </w:r>
          </w:p>
          <w:p w14:paraId="67DDF6C5" w14:textId="77777777" w:rsidR="00FB48E9" w:rsidRPr="00227E00" w:rsidRDefault="00FB48E9" w:rsidP="00FB48E9">
            <w:pPr>
              <w:ind w:right="-125"/>
              <w:rPr>
                <w:rFonts w:ascii="Times New Roman" w:hAnsi="Times New Roman"/>
                <w:bCs/>
              </w:rPr>
            </w:pPr>
            <w:proofErr w:type="gramStart"/>
            <w:r w:rsidRPr="00227E00">
              <w:rPr>
                <w:rFonts w:ascii="Times New Roman" w:hAnsi="Times New Roman"/>
                <w:bCs/>
              </w:rPr>
              <w:t>Зо 01.04 методы работы в профессиональной и смежных сферах</w:t>
            </w:r>
            <w:proofErr w:type="gramEnd"/>
          </w:p>
          <w:p w14:paraId="4950D562" w14:textId="77777777" w:rsidR="00FB48E9" w:rsidRPr="00227E00" w:rsidRDefault="00FB48E9" w:rsidP="00FB48E9">
            <w:pPr>
              <w:ind w:right="-125"/>
              <w:rPr>
                <w:rFonts w:ascii="Times New Roman" w:hAnsi="Times New Roman"/>
                <w:bCs/>
              </w:rPr>
            </w:pPr>
            <w:r w:rsidRPr="00227E00">
              <w:rPr>
                <w:rFonts w:ascii="Times New Roman" w:hAnsi="Times New Roman"/>
                <w:bCs/>
              </w:rPr>
              <w:t xml:space="preserve">Зо 01.05 порядок </w:t>
            </w:r>
            <w:proofErr w:type="gramStart"/>
            <w:r w:rsidRPr="00227E00">
              <w:rPr>
                <w:rFonts w:ascii="Times New Roman" w:hAnsi="Times New Roman"/>
                <w:bCs/>
              </w:rPr>
              <w:t>оценки результатов решения задач профессиональной деятельности</w:t>
            </w:r>
            <w:proofErr w:type="gramEnd"/>
          </w:p>
          <w:p w14:paraId="3D16E712" w14:textId="77777777" w:rsidR="00FB48E9" w:rsidRPr="00227E00" w:rsidRDefault="00FB48E9" w:rsidP="00FB48E9">
            <w:pPr>
              <w:ind w:right="-125"/>
              <w:rPr>
                <w:rFonts w:ascii="Times New Roman" w:hAnsi="Times New Roman"/>
                <w:bCs/>
              </w:rPr>
            </w:pPr>
            <w:r w:rsidRPr="00227E00">
              <w:rPr>
                <w:rFonts w:ascii="Times New Roman" w:hAnsi="Times New Roman"/>
                <w:bCs/>
              </w:rPr>
              <w:t>Зо 02.01 номенклатура информационных источников, применяемых в профессиональной деятельности</w:t>
            </w:r>
          </w:p>
          <w:p w14:paraId="32AB688B" w14:textId="77777777" w:rsidR="00FB48E9" w:rsidRPr="00227E00" w:rsidRDefault="00FB48E9" w:rsidP="00FB48E9">
            <w:pPr>
              <w:ind w:right="-125"/>
              <w:rPr>
                <w:rFonts w:ascii="Times New Roman" w:hAnsi="Times New Roman"/>
                <w:bCs/>
              </w:rPr>
            </w:pPr>
            <w:r w:rsidRPr="00227E00">
              <w:rPr>
                <w:rFonts w:ascii="Times New Roman" w:hAnsi="Times New Roman"/>
                <w:bCs/>
              </w:rPr>
              <w:t>Зо 02.02 приемы структурирования информации</w:t>
            </w:r>
          </w:p>
          <w:p w14:paraId="74D66F84" w14:textId="77777777" w:rsidR="00FB48E9" w:rsidRPr="00227E00" w:rsidRDefault="00FB48E9" w:rsidP="00FB48E9">
            <w:pPr>
              <w:ind w:right="-125"/>
              <w:rPr>
                <w:rFonts w:ascii="Times New Roman" w:hAnsi="Times New Roman"/>
                <w:bCs/>
              </w:rPr>
            </w:pPr>
            <w:r w:rsidRPr="00227E00">
              <w:rPr>
                <w:rFonts w:ascii="Times New Roman" w:hAnsi="Times New Roman"/>
                <w:bCs/>
              </w:rPr>
              <w:t>Зо 02.03 формат оформления результатов поиска информации</w:t>
            </w:r>
          </w:p>
          <w:p w14:paraId="6180FEAE" w14:textId="77777777" w:rsidR="00FB48E9" w:rsidRPr="00227E00" w:rsidRDefault="00FB48E9" w:rsidP="00FB48E9">
            <w:pPr>
              <w:ind w:right="-125"/>
              <w:rPr>
                <w:rFonts w:ascii="Times New Roman" w:hAnsi="Times New Roman"/>
                <w:bCs/>
              </w:rPr>
            </w:pPr>
            <w:r w:rsidRPr="00227E00">
              <w:rPr>
                <w:rFonts w:ascii="Times New Roman" w:hAnsi="Times New Roman"/>
                <w:bCs/>
              </w:rPr>
              <w:t xml:space="preserve">Зо 02.04 современные средства и устройства информатизации, порядок их применения и </w:t>
            </w:r>
          </w:p>
          <w:p w14:paraId="2CB7506C" w14:textId="77777777" w:rsidR="00FB48E9" w:rsidRPr="00227E00" w:rsidRDefault="00FB48E9" w:rsidP="00FB48E9">
            <w:pPr>
              <w:ind w:right="-125"/>
              <w:rPr>
                <w:rFonts w:ascii="Times New Roman" w:hAnsi="Times New Roman"/>
                <w:bCs/>
              </w:rPr>
            </w:pPr>
            <w:r w:rsidRPr="00227E00">
              <w:rPr>
                <w:rFonts w:ascii="Times New Roman" w:hAnsi="Times New Roman"/>
                <w:bCs/>
              </w:rPr>
              <w:t>Зо 02.05 программное обеспечение в профессиональной деятельности, в том числе цифровые средства</w:t>
            </w:r>
          </w:p>
          <w:p w14:paraId="0F9518B4" w14:textId="77777777" w:rsidR="00FB48E9" w:rsidRPr="00227E00" w:rsidRDefault="00FB48E9" w:rsidP="00FB48E9">
            <w:pPr>
              <w:ind w:right="-125"/>
              <w:rPr>
                <w:rFonts w:ascii="Times New Roman" w:hAnsi="Times New Roman"/>
                <w:bCs/>
              </w:rPr>
            </w:pPr>
            <w:r w:rsidRPr="00227E00">
              <w:rPr>
                <w:rFonts w:ascii="Times New Roman" w:hAnsi="Times New Roman"/>
                <w:bCs/>
              </w:rPr>
              <w:t>Зо 03.01 содержание актуальной нормативно-правовой документации</w:t>
            </w:r>
          </w:p>
          <w:p w14:paraId="65E16038" w14:textId="77777777" w:rsidR="00FB48E9" w:rsidRPr="00227E00" w:rsidRDefault="00FB48E9" w:rsidP="00FB48E9">
            <w:pPr>
              <w:ind w:right="-125"/>
              <w:rPr>
                <w:rFonts w:ascii="Times New Roman" w:hAnsi="Times New Roman"/>
                <w:bCs/>
              </w:rPr>
            </w:pPr>
            <w:r w:rsidRPr="00227E00">
              <w:rPr>
                <w:rFonts w:ascii="Times New Roman" w:hAnsi="Times New Roman"/>
                <w:bCs/>
              </w:rPr>
              <w:t>Зо 03.02 современная научная и профессиональная терминология</w:t>
            </w:r>
          </w:p>
          <w:p w14:paraId="12353257" w14:textId="77777777" w:rsidR="00FB48E9" w:rsidRPr="00227E00" w:rsidRDefault="00FB48E9" w:rsidP="00FB48E9">
            <w:pPr>
              <w:ind w:right="-125"/>
              <w:rPr>
                <w:rFonts w:ascii="Times New Roman" w:hAnsi="Times New Roman"/>
                <w:bCs/>
              </w:rPr>
            </w:pPr>
            <w:r w:rsidRPr="00227E00">
              <w:rPr>
                <w:rFonts w:ascii="Times New Roman" w:hAnsi="Times New Roman"/>
                <w:bCs/>
              </w:rPr>
              <w:t>Зо 03.03 возможные траектории профессионального развития и самообразования</w:t>
            </w:r>
          </w:p>
          <w:p w14:paraId="1DD8FFF6" w14:textId="77777777" w:rsidR="00FB48E9" w:rsidRPr="00227E00" w:rsidRDefault="00FB48E9" w:rsidP="00FB48E9">
            <w:pPr>
              <w:ind w:right="-125"/>
              <w:rPr>
                <w:rFonts w:ascii="Times New Roman" w:hAnsi="Times New Roman"/>
                <w:bCs/>
              </w:rPr>
            </w:pPr>
            <w:r w:rsidRPr="00227E00">
              <w:rPr>
                <w:rFonts w:ascii="Times New Roman" w:hAnsi="Times New Roman"/>
                <w:bCs/>
              </w:rPr>
              <w:t>Зо 03.04 основы предпринимательской деятельности, правовой и финансовой грамотности</w:t>
            </w:r>
          </w:p>
          <w:p w14:paraId="28E0375E" w14:textId="77777777" w:rsidR="00FB48E9" w:rsidRPr="00227E00" w:rsidRDefault="00FB48E9" w:rsidP="00FB48E9">
            <w:pPr>
              <w:ind w:right="-125"/>
              <w:rPr>
                <w:rFonts w:ascii="Times New Roman" w:hAnsi="Times New Roman"/>
                <w:bCs/>
              </w:rPr>
            </w:pPr>
            <w:r w:rsidRPr="00227E00">
              <w:rPr>
                <w:rFonts w:ascii="Times New Roman" w:hAnsi="Times New Roman"/>
                <w:bCs/>
              </w:rPr>
              <w:t>Зо 03.05 правила разработки презентации</w:t>
            </w:r>
          </w:p>
          <w:p w14:paraId="3CB8D110" w14:textId="77777777" w:rsidR="00FB48E9" w:rsidRPr="00227E00" w:rsidRDefault="00FB48E9" w:rsidP="00FB48E9">
            <w:pPr>
              <w:ind w:right="-125"/>
              <w:rPr>
                <w:rFonts w:ascii="Times New Roman" w:hAnsi="Times New Roman"/>
                <w:bCs/>
              </w:rPr>
            </w:pPr>
            <w:r w:rsidRPr="00227E00">
              <w:rPr>
                <w:rFonts w:ascii="Times New Roman" w:hAnsi="Times New Roman"/>
                <w:bCs/>
              </w:rPr>
              <w:t>Зо 03.06 основные этапы разработки и реализации проекта</w:t>
            </w:r>
          </w:p>
          <w:p w14:paraId="19392A55" w14:textId="77777777" w:rsidR="00FB48E9" w:rsidRPr="00227E00" w:rsidRDefault="00FB48E9" w:rsidP="00FB48E9">
            <w:pPr>
              <w:ind w:right="-125"/>
              <w:rPr>
                <w:rFonts w:ascii="Times New Roman" w:hAnsi="Times New Roman"/>
                <w:bCs/>
              </w:rPr>
            </w:pPr>
            <w:r w:rsidRPr="00227E00">
              <w:rPr>
                <w:rFonts w:ascii="Times New Roman" w:hAnsi="Times New Roman"/>
                <w:bCs/>
              </w:rPr>
              <w:t>Зо 04.01 психологические основы деятельности коллектива</w:t>
            </w:r>
          </w:p>
          <w:p w14:paraId="4119B859" w14:textId="77777777" w:rsidR="00FB48E9" w:rsidRPr="00227E00" w:rsidRDefault="00FB48E9" w:rsidP="00FB48E9">
            <w:pPr>
              <w:ind w:right="-125"/>
              <w:rPr>
                <w:rFonts w:ascii="Times New Roman" w:hAnsi="Times New Roman"/>
                <w:bCs/>
              </w:rPr>
            </w:pPr>
            <w:r w:rsidRPr="00227E00">
              <w:rPr>
                <w:rFonts w:ascii="Times New Roman" w:hAnsi="Times New Roman"/>
                <w:bCs/>
              </w:rPr>
              <w:lastRenderedPageBreak/>
              <w:t>Зо 04.02 психологические особенности личности</w:t>
            </w:r>
          </w:p>
          <w:p w14:paraId="12C21463" w14:textId="77777777" w:rsidR="00FB48E9" w:rsidRPr="00227E00" w:rsidRDefault="00FB48E9" w:rsidP="00FB48E9">
            <w:pPr>
              <w:ind w:right="-125"/>
              <w:rPr>
                <w:rFonts w:ascii="Times New Roman" w:hAnsi="Times New Roman"/>
                <w:bCs/>
              </w:rPr>
            </w:pPr>
            <w:r w:rsidRPr="00227E00">
              <w:rPr>
                <w:rFonts w:ascii="Times New Roman" w:hAnsi="Times New Roman"/>
                <w:bCs/>
              </w:rPr>
              <w:t xml:space="preserve">Зо 05.01 правила оформления документов </w:t>
            </w:r>
          </w:p>
          <w:p w14:paraId="3A94DC94" w14:textId="77777777" w:rsidR="00FB48E9" w:rsidRPr="00227E00" w:rsidRDefault="00FB48E9" w:rsidP="00FB48E9">
            <w:pPr>
              <w:ind w:right="-125"/>
              <w:rPr>
                <w:rFonts w:ascii="Times New Roman" w:hAnsi="Times New Roman"/>
                <w:bCs/>
              </w:rPr>
            </w:pPr>
            <w:r w:rsidRPr="00227E00">
              <w:rPr>
                <w:rFonts w:ascii="Times New Roman" w:hAnsi="Times New Roman"/>
                <w:bCs/>
              </w:rPr>
              <w:t>Зо 05.02 правила построения устных сообщений</w:t>
            </w:r>
          </w:p>
          <w:p w14:paraId="7BDEDF98" w14:textId="77777777" w:rsidR="00FB48E9" w:rsidRPr="00227E00" w:rsidRDefault="00FB48E9" w:rsidP="00FB48E9">
            <w:pPr>
              <w:ind w:right="-125"/>
              <w:rPr>
                <w:rFonts w:ascii="Times New Roman" w:hAnsi="Times New Roman"/>
                <w:bCs/>
              </w:rPr>
            </w:pPr>
            <w:r w:rsidRPr="00227E00">
              <w:rPr>
                <w:rFonts w:ascii="Times New Roman" w:hAnsi="Times New Roman"/>
                <w:bCs/>
              </w:rPr>
              <w:t>Зо 05.03 особенности социального и культурного контекста</w:t>
            </w:r>
          </w:p>
          <w:p w14:paraId="3034D583" w14:textId="77777777" w:rsidR="00FB48E9" w:rsidRPr="00227E00" w:rsidRDefault="00FB48E9" w:rsidP="00FB48E9">
            <w:pPr>
              <w:ind w:right="-125"/>
              <w:rPr>
                <w:rFonts w:ascii="Times New Roman" w:hAnsi="Times New Roman"/>
                <w:bCs/>
              </w:rPr>
            </w:pPr>
            <w:r w:rsidRPr="00227E00">
              <w:rPr>
                <w:rFonts w:ascii="Times New Roman" w:hAnsi="Times New Roman"/>
                <w:bCs/>
              </w:rPr>
              <w:t>Зо 06.01 сущность гражданско-патриотической позиции</w:t>
            </w:r>
          </w:p>
          <w:p w14:paraId="75EFCFD7" w14:textId="77777777" w:rsidR="00FB48E9" w:rsidRPr="00227E00" w:rsidRDefault="00FB48E9" w:rsidP="00FB48E9">
            <w:pPr>
              <w:ind w:right="-125"/>
              <w:rPr>
                <w:rFonts w:ascii="Times New Roman" w:hAnsi="Times New Roman"/>
                <w:bCs/>
              </w:rPr>
            </w:pPr>
            <w:r w:rsidRPr="00227E00">
              <w:rPr>
                <w:rFonts w:ascii="Times New Roman" w:hAnsi="Times New Roman"/>
                <w:bCs/>
              </w:rPr>
              <w:t>Зо 06.02 традиционных общечеловеческих ценностей, в том числе с учетом гармонизации межнациональных и межрелигиозных отношений</w:t>
            </w:r>
          </w:p>
          <w:p w14:paraId="0C054F5D" w14:textId="77777777" w:rsidR="00FB48E9" w:rsidRPr="00227E00" w:rsidRDefault="00FB48E9" w:rsidP="00FB48E9">
            <w:pPr>
              <w:ind w:right="-125"/>
              <w:rPr>
                <w:rFonts w:ascii="Times New Roman" w:hAnsi="Times New Roman"/>
                <w:bCs/>
              </w:rPr>
            </w:pPr>
            <w:r w:rsidRPr="00227E00">
              <w:rPr>
                <w:rFonts w:ascii="Times New Roman" w:hAnsi="Times New Roman"/>
                <w:bCs/>
              </w:rPr>
              <w:t>Зо 06.03 значимость профессиональной деятельности по специальности</w:t>
            </w:r>
          </w:p>
          <w:p w14:paraId="42C257C2" w14:textId="77777777" w:rsidR="00FB48E9" w:rsidRPr="00227E00" w:rsidRDefault="00FB48E9" w:rsidP="00FB48E9">
            <w:pPr>
              <w:ind w:right="-125"/>
              <w:rPr>
                <w:rFonts w:ascii="Times New Roman" w:hAnsi="Times New Roman"/>
                <w:bCs/>
              </w:rPr>
            </w:pPr>
            <w:r w:rsidRPr="00227E00">
              <w:rPr>
                <w:rFonts w:ascii="Times New Roman" w:hAnsi="Times New Roman"/>
                <w:bCs/>
              </w:rPr>
              <w:t>Зо 06.04 стандарты антикоррупционного поведения и последствия его нарушения</w:t>
            </w:r>
          </w:p>
          <w:p w14:paraId="34AD976D" w14:textId="77777777" w:rsidR="00FB48E9" w:rsidRPr="00227E00" w:rsidRDefault="00FB48E9" w:rsidP="00FB48E9">
            <w:pPr>
              <w:ind w:right="-125"/>
              <w:rPr>
                <w:rFonts w:ascii="Times New Roman" w:hAnsi="Times New Roman"/>
                <w:bCs/>
              </w:rPr>
            </w:pPr>
            <w:r w:rsidRPr="00227E00">
              <w:rPr>
                <w:rFonts w:ascii="Times New Roman" w:hAnsi="Times New Roman"/>
                <w:bCs/>
              </w:rPr>
              <w:t xml:space="preserve">Зо 07.01 правила экологической безопасности при ведении профессиональной деятельности </w:t>
            </w:r>
          </w:p>
          <w:p w14:paraId="0297044C" w14:textId="77777777" w:rsidR="00FB48E9" w:rsidRPr="00227E00" w:rsidRDefault="00FB48E9" w:rsidP="00FB48E9">
            <w:pPr>
              <w:ind w:right="-125"/>
              <w:rPr>
                <w:rFonts w:ascii="Times New Roman" w:hAnsi="Times New Roman"/>
                <w:bCs/>
              </w:rPr>
            </w:pPr>
            <w:r w:rsidRPr="00227E00">
              <w:rPr>
                <w:rFonts w:ascii="Times New Roman" w:hAnsi="Times New Roman"/>
                <w:bCs/>
              </w:rPr>
              <w:t>Зо 07.02 основные ресурсы, задействованные в профессиональной деятельности</w:t>
            </w:r>
          </w:p>
          <w:p w14:paraId="768C86F6" w14:textId="77777777" w:rsidR="00FB48E9" w:rsidRPr="00227E00" w:rsidRDefault="00FB48E9" w:rsidP="00FB48E9">
            <w:pPr>
              <w:ind w:right="-125"/>
              <w:rPr>
                <w:rFonts w:ascii="Times New Roman" w:hAnsi="Times New Roman"/>
                <w:bCs/>
              </w:rPr>
            </w:pPr>
            <w:r w:rsidRPr="00227E00">
              <w:rPr>
                <w:rFonts w:ascii="Times New Roman" w:hAnsi="Times New Roman"/>
                <w:bCs/>
              </w:rPr>
              <w:t>Зо 07.03 пути обеспечения ресурсосбережения</w:t>
            </w:r>
          </w:p>
          <w:p w14:paraId="082283C8" w14:textId="77777777" w:rsidR="00FB48E9" w:rsidRPr="00227E00" w:rsidRDefault="00FB48E9" w:rsidP="00FB48E9">
            <w:pPr>
              <w:ind w:right="-125"/>
              <w:rPr>
                <w:rFonts w:ascii="Times New Roman" w:hAnsi="Times New Roman"/>
                <w:bCs/>
              </w:rPr>
            </w:pPr>
            <w:r w:rsidRPr="00227E00">
              <w:rPr>
                <w:rFonts w:ascii="Times New Roman" w:hAnsi="Times New Roman"/>
                <w:bCs/>
              </w:rPr>
              <w:t>Зо 07.04 принципы бережливого производства</w:t>
            </w:r>
          </w:p>
          <w:p w14:paraId="2F26562A" w14:textId="77777777" w:rsidR="00FB48E9" w:rsidRPr="00227E00" w:rsidRDefault="00FB48E9" w:rsidP="00FB48E9">
            <w:pPr>
              <w:ind w:right="-125"/>
              <w:rPr>
                <w:rFonts w:ascii="Times New Roman" w:hAnsi="Times New Roman"/>
                <w:bCs/>
              </w:rPr>
            </w:pPr>
            <w:r w:rsidRPr="00227E00">
              <w:rPr>
                <w:rFonts w:ascii="Times New Roman" w:hAnsi="Times New Roman"/>
                <w:bCs/>
              </w:rPr>
              <w:t>Зо 07.05 основные направления изменения климатических условий региона</w:t>
            </w:r>
          </w:p>
          <w:p w14:paraId="6CC4602C" w14:textId="77777777" w:rsidR="00FB48E9" w:rsidRPr="00227E00" w:rsidRDefault="00FB48E9" w:rsidP="00FB48E9">
            <w:pPr>
              <w:ind w:right="-125"/>
              <w:rPr>
                <w:rFonts w:ascii="Times New Roman" w:hAnsi="Times New Roman"/>
                <w:bCs/>
              </w:rPr>
            </w:pPr>
            <w:r w:rsidRPr="00227E00">
              <w:rPr>
                <w:rFonts w:ascii="Times New Roman" w:hAnsi="Times New Roman"/>
                <w:bCs/>
              </w:rPr>
              <w:t>Зо 07.06 правила поведения в чрезвычайных ситуациях</w:t>
            </w:r>
          </w:p>
          <w:p w14:paraId="44AA6CCC" w14:textId="77777777" w:rsidR="00FB48E9" w:rsidRPr="00227E00" w:rsidRDefault="00FB48E9" w:rsidP="00FB48E9">
            <w:pPr>
              <w:ind w:right="-125"/>
              <w:rPr>
                <w:rFonts w:ascii="Times New Roman" w:hAnsi="Times New Roman"/>
                <w:bCs/>
              </w:rPr>
            </w:pPr>
            <w:r w:rsidRPr="00227E00">
              <w:rPr>
                <w:rFonts w:ascii="Times New Roman" w:hAnsi="Times New Roman"/>
                <w:bCs/>
              </w:rPr>
              <w:t>Зо 09.01 правила построения простых и сложных предложений на профессиональные темы</w:t>
            </w:r>
          </w:p>
          <w:p w14:paraId="591CAED7" w14:textId="77777777" w:rsidR="00FB48E9" w:rsidRPr="00227E00" w:rsidRDefault="00FB48E9" w:rsidP="00FB48E9">
            <w:pPr>
              <w:ind w:right="-125"/>
              <w:rPr>
                <w:rFonts w:ascii="Times New Roman" w:hAnsi="Times New Roman"/>
                <w:bCs/>
              </w:rPr>
            </w:pPr>
            <w:r w:rsidRPr="00227E00">
              <w:rPr>
                <w:rFonts w:ascii="Times New Roman" w:hAnsi="Times New Roman"/>
                <w:bCs/>
              </w:rPr>
              <w:t>Зо 09.02 основные общеупотребительные глаголы (бытовая и профессиональная лексика)</w:t>
            </w:r>
          </w:p>
          <w:p w14:paraId="3C6C5B0D" w14:textId="77777777" w:rsidR="00FB48E9" w:rsidRPr="00227E00" w:rsidRDefault="00FB48E9" w:rsidP="00FB48E9">
            <w:pPr>
              <w:ind w:right="-125"/>
              <w:rPr>
                <w:rFonts w:ascii="Times New Roman" w:hAnsi="Times New Roman"/>
                <w:bCs/>
              </w:rPr>
            </w:pPr>
            <w:r w:rsidRPr="00227E00">
              <w:rPr>
                <w:rFonts w:ascii="Times New Roman" w:hAnsi="Times New Roman"/>
                <w:bCs/>
              </w:rPr>
              <w:t>Зо 09.03 лексический минимум, относящийся к описанию предметов, средств и процессов профессиональной деятельности</w:t>
            </w:r>
          </w:p>
          <w:p w14:paraId="23EDDF9C" w14:textId="77777777" w:rsidR="00FB48E9" w:rsidRPr="00227E00" w:rsidRDefault="00FB48E9" w:rsidP="00FB48E9">
            <w:pPr>
              <w:ind w:right="-125"/>
              <w:rPr>
                <w:rFonts w:ascii="Times New Roman" w:hAnsi="Times New Roman"/>
                <w:bCs/>
              </w:rPr>
            </w:pPr>
            <w:r w:rsidRPr="00227E00">
              <w:rPr>
                <w:rFonts w:ascii="Times New Roman" w:hAnsi="Times New Roman"/>
                <w:bCs/>
              </w:rPr>
              <w:t>Зо 09.04 особенности произношения</w:t>
            </w:r>
          </w:p>
          <w:p w14:paraId="77A82DFF" w14:textId="77777777" w:rsidR="00FB48E9" w:rsidRPr="00227E00" w:rsidRDefault="00FB48E9" w:rsidP="00FB48E9">
            <w:pPr>
              <w:ind w:right="-125"/>
              <w:rPr>
                <w:rFonts w:ascii="Times New Roman" w:hAnsi="Times New Roman"/>
                <w:bCs/>
              </w:rPr>
            </w:pPr>
            <w:r w:rsidRPr="00227E00">
              <w:rPr>
                <w:rFonts w:ascii="Times New Roman" w:hAnsi="Times New Roman"/>
                <w:bCs/>
              </w:rPr>
              <w:t>Зо 09.05 правила чтения текстов профессиональной направленности</w:t>
            </w:r>
          </w:p>
          <w:p w14:paraId="09F99709" w14:textId="77777777" w:rsidR="00FB48E9" w:rsidRPr="00227E00" w:rsidRDefault="00FB48E9" w:rsidP="00FB48E9">
            <w:pPr>
              <w:ind w:right="-125"/>
              <w:rPr>
                <w:rFonts w:ascii="Times New Roman" w:hAnsi="Times New Roman"/>
                <w:bCs/>
              </w:rPr>
            </w:pPr>
            <w:proofErr w:type="gramStart"/>
            <w:r w:rsidRPr="00227E00">
              <w:rPr>
                <w:rFonts w:ascii="Times New Roman" w:hAnsi="Times New Roman"/>
                <w:bCs/>
              </w:rPr>
              <w:t>З</w:t>
            </w:r>
            <w:proofErr w:type="gramEnd"/>
            <w:r w:rsidRPr="00227E00">
              <w:rPr>
                <w:rFonts w:ascii="Times New Roman" w:hAnsi="Times New Roman"/>
                <w:bCs/>
              </w:rPr>
              <w:t xml:space="preserve"> 3.2.01 владеть основными методологиями процессов разработки программного обеспечения</w:t>
            </w:r>
          </w:p>
          <w:p w14:paraId="4723F070" w14:textId="77777777" w:rsidR="00FB48E9" w:rsidRPr="00227E00" w:rsidRDefault="00FB48E9" w:rsidP="00FB48E9">
            <w:pPr>
              <w:ind w:right="-125"/>
              <w:rPr>
                <w:rFonts w:ascii="Times New Roman" w:hAnsi="Times New Roman"/>
                <w:bCs/>
              </w:rPr>
            </w:pPr>
            <w:proofErr w:type="gramStart"/>
            <w:r w:rsidRPr="00227E00">
              <w:rPr>
                <w:rFonts w:ascii="Times New Roman" w:hAnsi="Times New Roman"/>
                <w:bCs/>
              </w:rPr>
              <w:t>З</w:t>
            </w:r>
            <w:proofErr w:type="gramEnd"/>
            <w:r w:rsidRPr="00227E00">
              <w:rPr>
                <w:rFonts w:ascii="Times New Roman" w:hAnsi="Times New Roman"/>
                <w:bCs/>
              </w:rPr>
              <w:t xml:space="preserve"> 4.2.01 нормативных документаций и инструкций по эксплуатации оборудования; </w:t>
            </w:r>
          </w:p>
          <w:p w14:paraId="48CBCD0E" w14:textId="77777777" w:rsidR="00FB48E9" w:rsidRDefault="00FB48E9" w:rsidP="00FB48E9">
            <w:pPr>
              <w:ind w:right="-125"/>
              <w:rPr>
                <w:rFonts w:ascii="Times New Roman" w:hAnsi="Times New Roman"/>
                <w:bCs/>
              </w:rPr>
            </w:pPr>
            <w:proofErr w:type="gramStart"/>
            <w:r w:rsidRPr="00227E00">
              <w:rPr>
                <w:rFonts w:ascii="Times New Roman" w:hAnsi="Times New Roman"/>
                <w:bCs/>
              </w:rPr>
              <w:lastRenderedPageBreak/>
              <w:t>З</w:t>
            </w:r>
            <w:proofErr w:type="gramEnd"/>
            <w:r w:rsidRPr="00227E00">
              <w:rPr>
                <w:rFonts w:ascii="Times New Roman" w:hAnsi="Times New Roman"/>
                <w:bCs/>
              </w:rPr>
              <w:t xml:space="preserve"> 4.2.02 выбора и применения контрольно-измерительных средств в соответствии с производственными задачами</w:t>
            </w:r>
          </w:p>
          <w:p w14:paraId="4D868028" w14:textId="77777777" w:rsidR="00FB48E9" w:rsidRDefault="00FB48E9" w:rsidP="00FB48E9">
            <w:pPr>
              <w:ind w:right="-125"/>
              <w:rPr>
                <w:rFonts w:ascii="Times New Roman" w:hAnsi="Times New Roman"/>
                <w:bCs/>
              </w:rPr>
            </w:pPr>
            <w:r>
              <w:rPr>
                <w:rFonts w:ascii="Times New Roman" w:hAnsi="Times New Roman"/>
                <w:bCs/>
              </w:rPr>
              <w:t>Умеет:</w:t>
            </w:r>
          </w:p>
          <w:p w14:paraId="3BEF51DA" w14:textId="77777777" w:rsidR="00FB48E9" w:rsidRPr="00227E00" w:rsidRDefault="00FB48E9" w:rsidP="00FB48E9">
            <w:pPr>
              <w:ind w:right="-125"/>
              <w:rPr>
                <w:rFonts w:ascii="Times New Roman" w:hAnsi="Times New Roman"/>
                <w:bCs/>
              </w:rPr>
            </w:pPr>
            <w:r w:rsidRPr="00227E00">
              <w:rPr>
                <w:rFonts w:ascii="Times New Roman" w:hAnsi="Times New Roman"/>
                <w:bCs/>
              </w:rPr>
              <w:t>Уо 01.01 распознавать задачу и/или проблему в профессиональном и/или социальном контексте, анализировать и выделять её составные части</w:t>
            </w:r>
          </w:p>
          <w:p w14:paraId="6723F16F" w14:textId="77777777" w:rsidR="00FB48E9" w:rsidRPr="00227E00" w:rsidRDefault="00FB48E9" w:rsidP="00FB48E9">
            <w:pPr>
              <w:ind w:right="-125"/>
              <w:rPr>
                <w:rFonts w:ascii="Times New Roman" w:hAnsi="Times New Roman"/>
                <w:bCs/>
              </w:rPr>
            </w:pPr>
            <w:r w:rsidRPr="00227E00">
              <w:rPr>
                <w:rFonts w:ascii="Times New Roman" w:hAnsi="Times New Roman"/>
                <w:bCs/>
              </w:rPr>
              <w:t>Уо 01.02 определять этапы решения задачи, составлять план действия, реализовывать составленный план, определять необходимые ресурсы</w:t>
            </w:r>
          </w:p>
          <w:p w14:paraId="68F215F9" w14:textId="77777777" w:rsidR="00FB48E9" w:rsidRPr="00227E00" w:rsidRDefault="00FB48E9" w:rsidP="00FB48E9">
            <w:pPr>
              <w:ind w:right="-125"/>
              <w:rPr>
                <w:rFonts w:ascii="Times New Roman" w:hAnsi="Times New Roman"/>
                <w:bCs/>
              </w:rPr>
            </w:pPr>
            <w:r w:rsidRPr="00227E00">
              <w:rPr>
                <w:rFonts w:ascii="Times New Roman" w:hAnsi="Times New Roman"/>
                <w:bCs/>
              </w:rPr>
              <w:t>Уо 01.03 выявлять и эффективно искать информацию, необходимую для решения задачи и/или проблемы</w:t>
            </w:r>
          </w:p>
          <w:p w14:paraId="2A41EBD1" w14:textId="77777777" w:rsidR="00FB48E9" w:rsidRPr="00227E00" w:rsidRDefault="00FB48E9" w:rsidP="00FB48E9">
            <w:pPr>
              <w:ind w:right="-125"/>
              <w:rPr>
                <w:rFonts w:ascii="Times New Roman" w:hAnsi="Times New Roman"/>
                <w:bCs/>
              </w:rPr>
            </w:pPr>
            <w:proofErr w:type="gramStart"/>
            <w:r w:rsidRPr="00227E00">
              <w:rPr>
                <w:rFonts w:ascii="Times New Roman" w:hAnsi="Times New Roman"/>
                <w:bCs/>
              </w:rPr>
              <w:t>Уо 01.04 владеть актуальными методами работы в профессиональной и смежных сферах</w:t>
            </w:r>
            <w:proofErr w:type="gramEnd"/>
          </w:p>
          <w:p w14:paraId="3E007C27" w14:textId="77777777" w:rsidR="00FB48E9" w:rsidRPr="00227E00" w:rsidRDefault="00FB48E9" w:rsidP="00FB48E9">
            <w:pPr>
              <w:ind w:right="-125"/>
              <w:rPr>
                <w:rFonts w:ascii="Times New Roman" w:hAnsi="Times New Roman"/>
                <w:bCs/>
              </w:rPr>
            </w:pPr>
            <w:r w:rsidRPr="00227E00">
              <w:rPr>
                <w:rFonts w:ascii="Times New Roman" w:hAnsi="Times New Roman"/>
                <w:bCs/>
              </w:rPr>
              <w:t>Уо 01.05 оценивать результат и последствия своих действий (самостоятельно или с помощью наставника)</w:t>
            </w:r>
          </w:p>
          <w:p w14:paraId="33A7CC18" w14:textId="77777777" w:rsidR="00FB48E9" w:rsidRPr="00227E00" w:rsidRDefault="00FB48E9" w:rsidP="00FB48E9">
            <w:pPr>
              <w:ind w:right="-125"/>
              <w:rPr>
                <w:rFonts w:ascii="Times New Roman" w:hAnsi="Times New Roman"/>
                <w:bCs/>
              </w:rPr>
            </w:pPr>
            <w:r w:rsidRPr="00227E00">
              <w:rPr>
                <w:rFonts w:ascii="Times New Roman" w:hAnsi="Times New Roman"/>
                <w:bCs/>
              </w:rPr>
              <w:t>Уо 02.01 определять задачи для поиска информации, планировать процесс поиска, выбирать необходимые источники информации</w:t>
            </w:r>
          </w:p>
          <w:p w14:paraId="474D8C16" w14:textId="77777777" w:rsidR="00FB48E9" w:rsidRPr="00227E00" w:rsidRDefault="00FB48E9" w:rsidP="00FB48E9">
            <w:pPr>
              <w:ind w:right="-125"/>
              <w:rPr>
                <w:rFonts w:ascii="Times New Roman" w:hAnsi="Times New Roman"/>
                <w:bCs/>
              </w:rPr>
            </w:pPr>
            <w:r w:rsidRPr="00227E00">
              <w:rPr>
                <w:rFonts w:ascii="Times New Roman" w:hAnsi="Times New Roman"/>
                <w:bCs/>
              </w:rPr>
              <w:t xml:space="preserve">Уо 02.02 выделять наиболее </w:t>
            </w:r>
            <w:proofErr w:type="gramStart"/>
            <w:r w:rsidRPr="00227E00">
              <w:rPr>
                <w:rFonts w:ascii="Times New Roman" w:hAnsi="Times New Roman"/>
                <w:bCs/>
              </w:rPr>
              <w:t>значимое</w:t>
            </w:r>
            <w:proofErr w:type="gramEnd"/>
            <w:r w:rsidRPr="00227E00">
              <w:rPr>
                <w:rFonts w:ascii="Times New Roman" w:hAnsi="Times New Roman"/>
                <w:bCs/>
              </w:rPr>
              <w:t xml:space="preserve"> в перечне информации, структурировать получаемую информацию, оформлять результаты поиска</w:t>
            </w:r>
          </w:p>
          <w:p w14:paraId="0503F9E5" w14:textId="77777777" w:rsidR="00FB48E9" w:rsidRPr="00227E00" w:rsidRDefault="00FB48E9" w:rsidP="00FB48E9">
            <w:pPr>
              <w:ind w:right="-125"/>
              <w:rPr>
                <w:rFonts w:ascii="Times New Roman" w:hAnsi="Times New Roman"/>
                <w:bCs/>
              </w:rPr>
            </w:pPr>
            <w:r w:rsidRPr="00227E00">
              <w:rPr>
                <w:rFonts w:ascii="Times New Roman" w:hAnsi="Times New Roman"/>
                <w:bCs/>
              </w:rPr>
              <w:t>Уо 02.03 оценивать практическую значимость результатов поиска</w:t>
            </w:r>
          </w:p>
          <w:p w14:paraId="049667C3" w14:textId="77777777" w:rsidR="00FB48E9" w:rsidRPr="00227E00" w:rsidRDefault="00FB48E9" w:rsidP="00FB48E9">
            <w:pPr>
              <w:ind w:right="-125"/>
              <w:rPr>
                <w:rFonts w:ascii="Times New Roman" w:hAnsi="Times New Roman"/>
                <w:bCs/>
              </w:rPr>
            </w:pPr>
            <w:r w:rsidRPr="00227E00">
              <w:rPr>
                <w:rFonts w:ascii="Times New Roman" w:hAnsi="Times New Roman"/>
                <w:bCs/>
              </w:rPr>
              <w:t>Уо 02.04 применять средства информационных технологий для решения профессиональных задач</w:t>
            </w:r>
          </w:p>
          <w:p w14:paraId="191765B4" w14:textId="77777777" w:rsidR="00FB48E9" w:rsidRPr="00227E00" w:rsidRDefault="00FB48E9" w:rsidP="00FB48E9">
            <w:pPr>
              <w:ind w:right="-125"/>
              <w:rPr>
                <w:rFonts w:ascii="Times New Roman" w:hAnsi="Times New Roman"/>
                <w:bCs/>
              </w:rPr>
            </w:pPr>
            <w:r w:rsidRPr="00227E00">
              <w:rPr>
                <w:rFonts w:ascii="Times New Roman" w:hAnsi="Times New Roman"/>
                <w:bCs/>
              </w:rPr>
              <w:t>Уо 02.05 использовать современное программное обеспечение в профессиональной деятельности</w:t>
            </w:r>
          </w:p>
          <w:p w14:paraId="31A57745" w14:textId="77777777" w:rsidR="00FB48E9" w:rsidRPr="00227E00" w:rsidRDefault="00FB48E9" w:rsidP="00FB48E9">
            <w:pPr>
              <w:ind w:right="-125"/>
              <w:rPr>
                <w:rFonts w:ascii="Times New Roman" w:hAnsi="Times New Roman"/>
                <w:bCs/>
              </w:rPr>
            </w:pPr>
            <w:r w:rsidRPr="00227E00">
              <w:rPr>
                <w:rFonts w:ascii="Times New Roman" w:hAnsi="Times New Roman"/>
                <w:bCs/>
              </w:rPr>
              <w:t>Уо 02.06 использовать различные цифровые средства для решения профессиональных задач</w:t>
            </w:r>
          </w:p>
          <w:p w14:paraId="33DD537B" w14:textId="77777777" w:rsidR="00FB48E9" w:rsidRPr="00227E00" w:rsidRDefault="00FB48E9" w:rsidP="00FB48E9">
            <w:pPr>
              <w:ind w:right="-125"/>
              <w:rPr>
                <w:rFonts w:ascii="Times New Roman" w:hAnsi="Times New Roman"/>
                <w:bCs/>
              </w:rPr>
            </w:pPr>
            <w:r w:rsidRPr="00227E00">
              <w:rPr>
                <w:rFonts w:ascii="Times New Roman" w:hAnsi="Times New Roman"/>
                <w:bCs/>
              </w:rPr>
              <w:t>Уо 03.01 определять актуальность нормативно-правовой документации в профессиональной деятельности</w:t>
            </w:r>
          </w:p>
          <w:p w14:paraId="4CD85F1D" w14:textId="77777777" w:rsidR="00FB48E9" w:rsidRPr="00227E00" w:rsidRDefault="00FB48E9" w:rsidP="00FB48E9">
            <w:pPr>
              <w:ind w:right="-125"/>
              <w:rPr>
                <w:rFonts w:ascii="Times New Roman" w:hAnsi="Times New Roman"/>
                <w:bCs/>
              </w:rPr>
            </w:pPr>
            <w:r w:rsidRPr="00227E00">
              <w:rPr>
                <w:rFonts w:ascii="Times New Roman" w:hAnsi="Times New Roman"/>
                <w:bCs/>
              </w:rPr>
              <w:t>Уо 03.02 применять современную научную профессиональную терминологию</w:t>
            </w:r>
          </w:p>
          <w:p w14:paraId="23C5B5AD" w14:textId="77777777" w:rsidR="00FB48E9" w:rsidRPr="00227E00" w:rsidRDefault="00FB48E9" w:rsidP="00FB48E9">
            <w:pPr>
              <w:ind w:right="-125"/>
              <w:rPr>
                <w:rFonts w:ascii="Times New Roman" w:hAnsi="Times New Roman"/>
                <w:bCs/>
              </w:rPr>
            </w:pPr>
            <w:r w:rsidRPr="00227E00">
              <w:rPr>
                <w:rFonts w:ascii="Times New Roman" w:hAnsi="Times New Roman"/>
                <w:bCs/>
              </w:rPr>
              <w:t>Уо 03.03 определять и выстраивать траектории профессионального развития и самообразования</w:t>
            </w:r>
          </w:p>
          <w:p w14:paraId="72D77507" w14:textId="77777777" w:rsidR="00FB48E9" w:rsidRPr="00227E00" w:rsidRDefault="00FB48E9" w:rsidP="00FB48E9">
            <w:pPr>
              <w:ind w:right="-125"/>
              <w:rPr>
                <w:rFonts w:ascii="Times New Roman" w:hAnsi="Times New Roman"/>
                <w:bCs/>
              </w:rPr>
            </w:pPr>
            <w:r w:rsidRPr="00227E00">
              <w:rPr>
                <w:rFonts w:ascii="Times New Roman" w:hAnsi="Times New Roman"/>
                <w:bCs/>
              </w:rPr>
              <w:t>Уо 03.04 выявлять достоинства и недостатки коммерческой идеи</w:t>
            </w:r>
          </w:p>
          <w:p w14:paraId="4EB17CD0" w14:textId="77777777" w:rsidR="00FB48E9" w:rsidRPr="00227E00" w:rsidRDefault="00FB48E9" w:rsidP="00FB48E9">
            <w:pPr>
              <w:ind w:right="-125"/>
              <w:rPr>
                <w:rFonts w:ascii="Times New Roman" w:hAnsi="Times New Roman"/>
                <w:bCs/>
              </w:rPr>
            </w:pPr>
            <w:r w:rsidRPr="00227E00">
              <w:rPr>
                <w:rFonts w:ascii="Times New Roman" w:hAnsi="Times New Roman"/>
                <w:bCs/>
              </w:rPr>
              <w:lastRenderedPageBreak/>
              <w:t>Уо 03.05 определять инвестиционную привлекательность коммерческих идей в рамках профессиональной деятельности, выявлять источники финансирования</w:t>
            </w:r>
          </w:p>
          <w:p w14:paraId="0A0E075D" w14:textId="77777777" w:rsidR="00FB48E9" w:rsidRPr="00227E00" w:rsidRDefault="00FB48E9" w:rsidP="00FB48E9">
            <w:pPr>
              <w:ind w:right="-125"/>
              <w:rPr>
                <w:rFonts w:ascii="Times New Roman" w:hAnsi="Times New Roman"/>
                <w:bCs/>
              </w:rPr>
            </w:pPr>
            <w:r w:rsidRPr="00227E00">
              <w:rPr>
                <w:rFonts w:ascii="Times New Roman" w:hAnsi="Times New Roman"/>
                <w:bCs/>
              </w:rPr>
              <w:t>Уо 03.06 презентовать идеи открытия собственного дела в профессиональной деятельности</w:t>
            </w:r>
          </w:p>
          <w:p w14:paraId="573D3F6B" w14:textId="77777777" w:rsidR="00FB48E9" w:rsidRPr="00227E00" w:rsidRDefault="00FB48E9" w:rsidP="00FB48E9">
            <w:pPr>
              <w:ind w:right="-125"/>
              <w:rPr>
                <w:rFonts w:ascii="Times New Roman" w:hAnsi="Times New Roman"/>
                <w:bCs/>
              </w:rPr>
            </w:pPr>
            <w:r w:rsidRPr="00227E00">
              <w:rPr>
                <w:rFonts w:ascii="Times New Roman" w:hAnsi="Times New Roman"/>
                <w:bCs/>
              </w:rPr>
              <w:t>Уо 03.07 определять источники достоверной правовой информации</w:t>
            </w:r>
          </w:p>
          <w:p w14:paraId="63B6D465" w14:textId="77777777" w:rsidR="00FB48E9" w:rsidRPr="00227E00" w:rsidRDefault="00FB48E9" w:rsidP="00FB48E9">
            <w:pPr>
              <w:ind w:right="-125"/>
              <w:rPr>
                <w:rFonts w:ascii="Times New Roman" w:hAnsi="Times New Roman"/>
                <w:bCs/>
              </w:rPr>
            </w:pPr>
            <w:r w:rsidRPr="00227E00">
              <w:rPr>
                <w:rFonts w:ascii="Times New Roman" w:hAnsi="Times New Roman"/>
                <w:bCs/>
              </w:rPr>
              <w:t>Уо 03.08 составлять различные правовые документы</w:t>
            </w:r>
          </w:p>
          <w:p w14:paraId="77FF0F70" w14:textId="77777777" w:rsidR="00FB48E9" w:rsidRPr="00227E00" w:rsidRDefault="00FB48E9" w:rsidP="00FB48E9">
            <w:pPr>
              <w:ind w:right="-125"/>
              <w:rPr>
                <w:rFonts w:ascii="Times New Roman" w:hAnsi="Times New Roman"/>
                <w:bCs/>
              </w:rPr>
            </w:pPr>
            <w:r w:rsidRPr="00227E00">
              <w:rPr>
                <w:rFonts w:ascii="Times New Roman" w:hAnsi="Times New Roman"/>
                <w:bCs/>
              </w:rPr>
              <w:t>Уо 03.09 находить интересные проектные идеи, грамотно их формулировать и документировать</w:t>
            </w:r>
          </w:p>
          <w:p w14:paraId="0F003958" w14:textId="77777777" w:rsidR="00FB48E9" w:rsidRPr="00227E00" w:rsidRDefault="00FB48E9" w:rsidP="00FB48E9">
            <w:pPr>
              <w:ind w:right="-125"/>
              <w:rPr>
                <w:rFonts w:ascii="Times New Roman" w:hAnsi="Times New Roman"/>
                <w:bCs/>
              </w:rPr>
            </w:pPr>
            <w:r w:rsidRPr="00227E00">
              <w:rPr>
                <w:rFonts w:ascii="Times New Roman" w:hAnsi="Times New Roman"/>
                <w:bCs/>
              </w:rPr>
              <w:t>Уо 03.10 оценивать жизнеспособность проектной идеи, составлять план проекта</w:t>
            </w:r>
          </w:p>
          <w:p w14:paraId="16A4AFFA" w14:textId="77777777" w:rsidR="00FB48E9" w:rsidRPr="00227E00" w:rsidRDefault="00FB48E9" w:rsidP="00FB48E9">
            <w:pPr>
              <w:ind w:right="-125"/>
              <w:rPr>
                <w:rFonts w:ascii="Times New Roman" w:hAnsi="Times New Roman"/>
                <w:bCs/>
              </w:rPr>
            </w:pPr>
            <w:r w:rsidRPr="00227E00">
              <w:rPr>
                <w:rFonts w:ascii="Times New Roman" w:hAnsi="Times New Roman"/>
                <w:bCs/>
              </w:rPr>
              <w:t>Уо 04.01 организовывать работу коллектива и команды</w:t>
            </w:r>
          </w:p>
          <w:p w14:paraId="46FFB67A" w14:textId="77777777" w:rsidR="00FB48E9" w:rsidRPr="00227E00" w:rsidRDefault="00FB48E9" w:rsidP="00FB48E9">
            <w:pPr>
              <w:ind w:right="-125"/>
              <w:rPr>
                <w:rFonts w:ascii="Times New Roman" w:hAnsi="Times New Roman"/>
                <w:bCs/>
              </w:rPr>
            </w:pPr>
            <w:r w:rsidRPr="00227E00">
              <w:rPr>
                <w:rFonts w:ascii="Times New Roman" w:hAnsi="Times New Roman"/>
                <w:bCs/>
              </w:rPr>
              <w:t>Уо 04.02 взаимодействовать с коллегами, руководством, клиентами в ходе профессиональной деятельности</w:t>
            </w:r>
          </w:p>
          <w:p w14:paraId="5B084A0C" w14:textId="77777777" w:rsidR="00FB48E9" w:rsidRPr="00227E00" w:rsidRDefault="00FB48E9" w:rsidP="00FB48E9">
            <w:pPr>
              <w:ind w:right="-125"/>
              <w:rPr>
                <w:rFonts w:ascii="Times New Roman" w:hAnsi="Times New Roman"/>
                <w:bCs/>
              </w:rPr>
            </w:pPr>
            <w:r w:rsidRPr="00227E00">
              <w:rPr>
                <w:rFonts w:ascii="Times New Roman" w:hAnsi="Times New Roman"/>
                <w:bCs/>
              </w:rPr>
              <w:t>Уо 05.01 грамотно излагать свои мысли и оформлять документы по профессиональной тематике на государственном языке</w:t>
            </w:r>
          </w:p>
          <w:p w14:paraId="680DA57E" w14:textId="77777777" w:rsidR="00FB48E9" w:rsidRPr="00227E00" w:rsidRDefault="00FB48E9" w:rsidP="00FB48E9">
            <w:pPr>
              <w:ind w:right="-125"/>
              <w:rPr>
                <w:rFonts w:ascii="Times New Roman" w:hAnsi="Times New Roman"/>
                <w:bCs/>
              </w:rPr>
            </w:pPr>
            <w:r w:rsidRPr="00227E00">
              <w:rPr>
                <w:rFonts w:ascii="Times New Roman" w:hAnsi="Times New Roman"/>
                <w:bCs/>
              </w:rPr>
              <w:t>Уо 05.02 проявлять толерантность в рабочем коллективе</w:t>
            </w:r>
          </w:p>
          <w:p w14:paraId="6E92CBA1" w14:textId="77777777" w:rsidR="00FB48E9" w:rsidRPr="00227E00" w:rsidRDefault="00FB48E9" w:rsidP="00FB48E9">
            <w:pPr>
              <w:ind w:right="-125"/>
              <w:rPr>
                <w:rFonts w:ascii="Times New Roman" w:hAnsi="Times New Roman"/>
                <w:bCs/>
              </w:rPr>
            </w:pPr>
            <w:r w:rsidRPr="00227E00">
              <w:rPr>
                <w:rFonts w:ascii="Times New Roman" w:hAnsi="Times New Roman"/>
                <w:bCs/>
              </w:rPr>
              <w:t>Уо 06.01 проявлять гражданско-патриотическую позицию</w:t>
            </w:r>
          </w:p>
          <w:p w14:paraId="109ADF2B" w14:textId="77777777" w:rsidR="00FB48E9" w:rsidRPr="00227E00" w:rsidRDefault="00FB48E9" w:rsidP="00FB48E9">
            <w:pPr>
              <w:ind w:right="-125"/>
              <w:rPr>
                <w:rFonts w:ascii="Times New Roman" w:hAnsi="Times New Roman"/>
                <w:bCs/>
              </w:rPr>
            </w:pPr>
            <w:r w:rsidRPr="00227E00">
              <w:rPr>
                <w:rFonts w:ascii="Times New Roman" w:hAnsi="Times New Roman"/>
                <w:bCs/>
              </w:rPr>
              <w:t>Уо 06.02 демонстрировать осознанное поведение</w:t>
            </w:r>
          </w:p>
          <w:p w14:paraId="20703BE1" w14:textId="77777777" w:rsidR="00FB48E9" w:rsidRPr="00227E00" w:rsidRDefault="00FB48E9" w:rsidP="00FB48E9">
            <w:pPr>
              <w:ind w:right="-125"/>
              <w:rPr>
                <w:rFonts w:ascii="Times New Roman" w:hAnsi="Times New Roman"/>
                <w:bCs/>
              </w:rPr>
            </w:pPr>
            <w:r w:rsidRPr="00227E00">
              <w:rPr>
                <w:rFonts w:ascii="Times New Roman" w:hAnsi="Times New Roman"/>
                <w:bCs/>
              </w:rPr>
              <w:t>Уо 06.03 описывать значимость своей специальности</w:t>
            </w:r>
          </w:p>
          <w:p w14:paraId="0CB5F69E" w14:textId="77777777" w:rsidR="00FB48E9" w:rsidRPr="00227E00" w:rsidRDefault="00FB48E9" w:rsidP="00FB48E9">
            <w:pPr>
              <w:ind w:right="-125"/>
              <w:rPr>
                <w:rFonts w:ascii="Times New Roman" w:hAnsi="Times New Roman"/>
                <w:bCs/>
              </w:rPr>
            </w:pPr>
            <w:r w:rsidRPr="00227E00">
              <w:rPr>
                <w:rFonts w:ascii="Times New Roman" w:hAnsi="Times New Roman"/>
                <w:bCs/>
              </w:rPr>
              <w:t>Уо 06.04 применять стандарты антикоррупционного поведения</w:t>
            </w:r>
          </w:p>
          <w:p w14:paraId="3BC2B0A3" w14:textId="77777777" w:rsidR="00FB48E9" w:rsidRPr="00227E00" w:rsidRDefault="00FB48E9" w:rsidP="00FB48E9">
            <w:pPr>
              <w:ind w:right="-125"/>
              <w:rPr>
                <w:rFonts w:ascii="Times New Roman" w:hAnsi="Times New Roman"/>
                <w:bCs/>
              </w:rPr>
            </w:pPr>
            <w:r w:rsidRPr="00227E00">
              <w:rPr>
                <w:rFonts w:ascii="Times New Roman" w:hAnsi="Times New Roman"/>
                <w:bCs/>
              </w:rPr>
              <w:t>Уо 07.01 соблюдать нормы экологической безопасности</w:t>
            </w:r>
          </w:p>
          <w:p w14:paraId="36FF419F" w14:textId="77777777" w:rsidR="00FB48E9" w:rsidRPr="00227E00" w:rsidRDefault="00FB48E9" w:rsidP="00FB48E9">
            <w:pPr>
              <w:ind w:right="-125"/>
              <w:rPr>
                <w:rFonts w:ascii="Times New Roman" w:hAnsi="Times New Roman"/>
                <w:bCs/>
              </w:rPr>
            </w:pPr>
            <w:r w:rsidRPr="00227E00">
              <w:rPr>
                <w:rFonts w:ascii="Times New Roman" w:hAnsi="Times New Roman"/>
                <w:bCs/>
              </w:rPr>
              <w:t>Уо 07.02 определять направления ресурсосбережения в рамках профессиональной деятельности по специальности</w:t>
            </w:r>
          </w:p>
          <w:p w14:paraId="79853385" w14:textId="77777777" w:rsidR="00FB48E9" w:rsidRPr="00227E00" w:rsidRDefault="00FB48E9" w:rsidP="00FB48E9">
            <w:pPr>
              <w:ind w:right="-125"/>
              <w:rPr>
                <w:rFonts w:ascii="Times New Roman" w:hAnsi="Times New Roman"/>
                <w:bCs/>
              </w:rPr>
            </w:pPr>
            <w:r w:rsidRPr="00227E00">
              <w:rPr>
                <w:rFonts w:ascii="Times New Roman" w:hAnsi="Times New Roman"/>
                <w:bCs/>
              </w:rPr>
              <w:t>Уо 07.03 организовывать профессиональную деятельность с соблюдением принципов бережливого производства</w:t>
            </w:r>
          </w:p>
          <w:p w14:paraId="06166F74" w14:textId="77777777" w:rsidR="00FB48E9" w:rsidRPr="00227E00" w:rsidRDefault="00FB48E9" w:rsidP="00FB48E9">
            <w:pPr>
              <w:ind w:right="-125"/>
              <w:rPr>
                <w:rFonts w:ascii="Times New Roman" w:hAnsi="Times New Roman"/>
                <w:bCs/>
              </w:rPr>
            </w:pPr>
            <w:r w:rsidRPr="00227E00">
              <w:rPr>
                <w:rFonts w:ascii="Times New Roman" w:hAnsi="Times New Roman"/>
                <w:bCs/>
              </w:rPr>
              <w:t>Уо 07.04 организовывать профессиональную деятельность с учетом знаний об изменении климатических условий региона</w:t>
            </w:r>
          </w:p>
          <w:p w14:paraId="25BE6B9E" w14:textId="77777777" w:rsidR="00FB48E9" w:rsidRPr="00227E00" w:rsidRDefault="00FB48E9" w:rsidP="00FB48E9">
            <w:pPr>
              <w:ind w:right="-125"/>
              <w:rPr>
                <w:rFonts w:ascii="Times New Roman" w:hAnsi="Times New Roman"/>
                <w:bCs/>
              </w:rPr>
            </w:pPr>
            <w:r w:rsidRPr="00227E00">
              <w:rPr>
                <w:rFonts w:ascii="Times New Roman" w:hAnsi="Times New Roman"/>
                <w:bCs/>
              </w:rPr>
              <w:t>Уо 07.05 эффективно действовать в чрезвычайных ситуациях</w:t>
            </w:r>
          </w:p>
          <w:p w14:paraId="153341E6" w14:textId="77777777" w:rsidR="00FB48E9" w:rsidRPr="00227E00" w:rsidRDefault="00FB48E9" w:rsidP="00FB48E9">
            <w:pPr>
              <w:ind w:right="-125"/>
              <w:rPr>
                <w:rFonts w:ascii="Times New Roman" w:hAnsi="Times New Roman"/>
                <w:bCs/>
              </w:rPr>
            </w:pPr>
            <w:r w:rsidRPr="00227E00">
              <w:rPr>
                <w:rFonts w:ascii="Times New Roman" w:hAnsi="Times New Roman"/>
                <w:bCs/>
              </w:rPr>
              <w:t xml:space="preserve">Уо 09.01 понимать общий смысл четко произнесенных высказываний на известные темы </w:t>
            </w:r>
            <w:r w:rsidRPr="00227E00">
              <w:rPr>
                <w:rFonts w:ascii="Times New Roman" w:hAnsi="Times New Roman"/>
                <w:bCs/>
              </w:rPr>
              <w:lastRenderedPageBreak/>
              <w:t>(профессиональные и бытовые), понимать тексты на базовые профессиональные темы</w:t>
            </w:r>
          </w:p>
          <w:p w14:paraId="6A73E28E" w14:textId="77777777" w:rsidR="00FB48E9" w:rsidRPr="00227E00" w:rsidRDefault="00FB48E9" w:rsidP="00FB48E9">
            <w:pPr>
              <w:ind w:right="-125"/>
              <w:rPr>
                <w:rFonts w:ascii="Times New Roman" w:hAnsi="Times New Roman"/>
                <w:bCs/>
              </w:rPr>
            </w:pPr>
            <w:r w:rsidRPr="00227E00">
              <w:rPr>
                <w:rFonts w:ascii="Times New Roman" w:hAnsi="Times New Roman"/>
                <w:bCs/>
              </w:rPr>
              <w:t>Уо 09.02 участвовать в диалогах на знакомые общие и профессиональные темы</w:t>
            </w:r>
          </w:p>
          <w:p w14:paraId="7AC73ECB" w14:textId="77777777" w:rsidR="00FB48E9" w:rsidRPr="00227E00" w:rsidRDefault="00FB48E9" w:rsidP="00FB48E9">
            <w:pPr>
              <w:ind w:right="-125"/>
              <w:rPr>
                <w:rFonts w:ascii="Times New Roman" w:hAnsi="Times New Roman"/>
                <w:bCs/>
              </w:rPr>
            </w:pPr>
            <w:r w:rsidRPr="00227E00">
              <w:rPr>
                <w:rFonts w:ascii="Times New Roman" w:hAnsi="Times New Roman"/>
                <w:bCs/>
              </w:rPr>
              <w:t>Уо 09.03 строить простые высказывания о себе и о своей профессиональной деятельности</w:t>
            </w:r>
          </w:p>
          <w:p w14:paraId="48C0F073" w14:textId="77777777" w:rsidR="00FB48E9" w:rsidRPr="00227E00" w:rsidRDefault="00FB48E9" w:rsidP="00FB48E9">
            <w:pPr>
              <w:ind w:right="-125"/>
              <w:rPr>
                <w:rFonts w:ascii="Times New Roman" w:hAnsi="Times New Roman"/>
                <w:bCs/>
              </w:rPr>
            </w:pPr>
            <w:r w:rsidRPr="00227E00">
              <w:rPr>
                <w:rFonts w:ascii="Times New Roman" w:hAnsi="Times New Roman"/>
                <w:bCs/>
              </w:rPr>
              <w:t>Уо 09.04 кратко обосновывать и объяснять свои действия (текущие и планируемые)</w:t>
            </w:r>
          </w:p>
          <w:p w14:paraId="2CD54B9D" w14:textId="77777777" w:rsidR="00FB48E9" w:rsidRPr="00227E00" w:rsidRDefault="00FB48E9" w:rsidP="00FB48E9">
            <w:pPr>
              <w:ind w:right="-125"/>
              <w:rPr>
                <w:rFonts w:ascii="Times New Roman" w:hAnsi="Times New Roman"/>
                <w:bCs/>
              </w:rPr>
            </w:pPr>
            <w:r w:rsidRPr="00227E00">
              <w:rPr>
                <w:rFonts w:ascii="Times New Roman" w:hAnsi="Times New Roman"/>
                <w:bCs/>
              </w:rPr>
              <w:t>Уо 09.05 писать простые связные сообщения на знакомые или интересующие профессиональные темы</w:t>
            </w:r>
          </w:p>
          <w:p w14:paraId="0DC285BA" w14:textId="77777777" w:rsidR="00FB48E9" w:rsidRPr="00227E00" w:rsidRDefault="00FB48E9" w:rsidP="00FB48E9">
            <w:pPr>
              <w:ind w:right="-125"/>
              <w:rPr>
                <w:rFonts w:ascii="Times New Roman" w:hAnsi="Times New Roman"/>
                <w:bCs/>
              </w:rPr>
            </w:pPr>
            <w:r w:rsidRPr="00227E00">
              <w:rPr>
                <w:rFonts w:ascii="Times New Roman" w:hAnsi="Times New Roman"/>
                <w:bCs/>
              </w:rPr>
              <w:t>У 3.2.01 Основные подходы к интегрированию программных модулей</w:t>
            </w:r>
          </w:p>
          <w:p w14:paraId="7A90F32E" w14:textId="77777777" w:rsidR="00FB48E9" w:rsidRPr="00227E00" w:rsidRDefault="00FB48E9" w:rsidP="00FB48E9">
            <w:pPr>
              <w:ind w:right="-125"/>
              <w:rPr>
                <w:rFonts w:ascii="Times New Roman" w:hAnsi="Times New Roman"/>
                <w:bCs/>
              </w:rPr>
            </w:pPr>
            <w:r w:rsidRPr="00227E00">
              <w:rPr>
                <w:rFonts w:ascii="Times New Roman" w:hAnsi="Times New Roman"/>
                <w:bCs/>
              </w:rPr>
              <w:t xml:space="preserve">У 4.2.01 применяет конструкторскую документацию для диагностики неисправностей отказов производственного оборудования; </w:t>
            </w:r>
          </w:p>
          <w:p w14:paraId="25CE17E9" w14:textId="77777777" w:rsidR="00FB48E9" w:rsidRPr="00227E00" w:rsidRDefault="00FB48E9" w:rsidP="00FB48E9">
            <w:pPr>
              <w:ind w:right="-125"/>
              <w:rPr>
                <w:rFonts w:ascii="Times New Roman" w:hAnsi="Times New Roman"/>
                <w:bCs/>
              </w:rPr>
            </w:pPr>
            <w:r w:rsidRPr="00227E00">
              <w:rPr>
                <w:rFonts w:ascii="Times New Roman" w:hAnsi="Times New Roman"/>
                <w:bCs/>
              </w:rPr>
              <w:t xml:space="preserve">использует нормативную документацию и инструкции по эксплуатации автоматизированного сборочного производственного оборудования; </w:t>
            </w:r>
          </w:p>
          <w:p w14:paraId="6E780435" w14:textId="77777777" w:rsidR="00FB48E9" w:rsidRPr="00227E00" w:rsidRDefault="00FB48E9" w:rsidP="00FB48E9">
            <w:pPr>
              <w:ind w:right="-125"/>
              <w:rPr>
                <w:rFonts w:ascii="Times New Roman" w:hAnsi="Times New Roman"/>
                <w:bCs/>
              </w:rPr>
            </w:pPr>
            <w:r w:rsidRPr="00227E00">
              <w:rPr>
                <w:rFonts w:ascii="Times New Roman" w:hAnsi="Times New Roman"/>
                <w:bCs/>
              </w:rPr>
              <w:t xml:space="preserve">У 4.2.02 осуществляет диагностику неисправностей и отказов систем производственного оборудования в рамках своей компетенции; </w:t>
            </w:r>
          </w:p>
          <w:p w14:paraId="0D4658CC" w14:textId="77777777" w:rsidR="00FB48E9" w:rsidRPr="00227E00" w:rsidRDefault="00FB48E9" w:rsidP="00FB48E9">
            <w:pPr>
              <w:ind w:right="-125"/>
              <w:rPr>
                <w:rFonts w:ascii="Times New Roman" w:hAnsi="Times New Roman"/>
                <w:bCs/>
              </w:rPr>
            </w:pPr>
            <w:r w:rsidRPr="00227E00">
              <w:rPr>
                <w:rFonts w:ascii="Times New Roman" w:hAnsi="Times New Roman"/>
                <w:bCs/>
              </w:rPr>
              <w:t>У 4.2.03 планирует работы по контролю, наладке, подналадке и техническому обслуживанию сборочного оборудования на основе технологической документации соответствии с производственными задачами согласно нормативным требованиям, в том числе в производстве;</w:t>
            </w:r>
          </w:p>
          <w:p w14:paraId="5EC9412E" w14:textId="77777777" w:rsidR="00FB48E9" w:rsidRPr="00227E00" w:rsidRDefault="00FB48E9" w:rsidP="00FB48E9">
            <w:pPr>
              <w:ind w:right="-125"/>
              <w:rPr>
                <w:rFonts w:ascii="Times New Roman" w:hAnsi="Times New Roman"/>
                <w:bCs/>
              </w:rPr>
            </w:pPr>
            <w:r w:rsidRPr="00227E00">
              <w:rPr>
                <w:rFonts w:ascii="Times New Roman" w:hAnsi="Times New Roman"/>
                <w:bCs/>
              </w:rPr>
              <w:t>У 4.2.04 разрабатывает инструкции для выполнения работ по диагностике автоматизированного сборочного оборудования в соответствии с производственными задачами;</w:t>
            </w:r>
          </w:p>
          <w:p w14:paraId="69D66EF4" w14:textId="77777777" w:rsidR="00FB48E9" w:rsidRPr="00227E00" w:rsidRDefault="00FB48E9" w:rsidP="00FB48E9">
            <w:pPr>
              <w:ind w:right="-125"/>
              <w:rPr>
                <w:rFonts w:ascii="Times New Roman" w:hAnsi="Times New Roman"/>
                <w:bCs/>
              </w:rPr>
            </w:pPr>
            <w:r w:rsidRPr="00227E00">
              <w:rPr>
                <w:rFonts w:ascii="Times New Roman" w:hAnsi="Times New Roman"/>
                <w:bCs/>
              </w:rPr>
              <w:t>У 4.2.05 выбирает и использует контрольно-измерительные средства в соответствии</w:t>
            </w:r>
          </w:p>
          <w:p w14:paraId="626B8066" w14:textId="77777777" w:rsidR="00FB48E9" w:rsidRPr="00227E00" w:rsidRDefault="00FB48E9" w:rsidP="00FB48E9">
            <w:pPr>
              <w:ind w:right="-125"/>
              <w:rPr>
                <w:rFonts w:ascii="Times New Roman" w:hAnsi="Times New Roman"/>
                <w:bCs/>
              </w:rPr>
            </w:pPr>
            <w:r w:rsidRPr="00227E00">
              <w:rPr>
                <w:rFonts w:ascii="Times New Roman" w:hAnsi="Times New Roman"/>
                <w:bCs/>
              </w:rPr>
              <w:t xml:space="preserve">с производственными задачами; </w:t>
            </w:r>
          </w:p>
          <w:p w14:paraId="5129A943" w14:textId="77777777" w:rsidR="00FB48E9" w:rsidRPr="006E4CC9" w:rsidRDefault="00FB48E9" w:rsidP="00FB48E9">
            <w:pPr>
              <w:ind w:right="-125"/>
              <w:rPr>
                <w:rFonts w:ascii="Times New Roman" w:hAnsi="Times New Roman"/>
                <w:bCs/>
              </w:rPr>
            </w:pPr>
            <w:r w:rsidRPr="00227E00">
              <w:rPr>
                <w:rFonts w:ascii="Times New Roman" w:hAnsi="Times New Roman"/>
                <w:bCs/>
              </w:rPr>
              <w:t>У 4.2.06 выявляет годность соединений и сформированных размерных цепей согласно производственному заданию</w:t>
            </w:r>
          </w:p>
        </w:tc>
        <w:tc>
          <w:tcPr>
            <w:tcW w:w="1717" w:type="pct"/>
          </w:tcPr>
          <w:p w14:paraId="464F51DF" w14:textId="77777777" w:rsidR="00FB48E9" w:rsidRPr="00B84D3F" w:rsidRDefault="00FB48E9" w:rsidP="00FB48E9">
            <w:pPr>
              <w:suppressAutoHyphens/>
              <w:spacing w:line="276" w:lineRule="auto"/>
              <w:contextualSpacing/>
              <w:rPr>
                <w:rFonts w:ascii="Times New Roman" w:hAnsi="Times New Roman"/>
              </w:rPr>
            </w:pPr>
            <w:r w:rsidRPr="00B84D3F">
              <w:rPr>
                <w:rFonts w:ascii="Times New Roman" w:hAnsi="Times New Roman"/>
              </w:rPr>
              <w:lastRenderedPageBreak/>
              <w:t>Демонстрация интереса к будущей профессии.</w:t>
            </w:r>
          </w:p>
          <w:p w14:paraId="6C04AC61" w14:textId="77777777" w:rsidR="00FB48E9" w:rsidRPr="00B84D3F" w:rsidRDefault="00FB48E9" w:rsidP="00FB48E9">
            <w:pPr>
              <w:suppressAutoHyphens/>
              <w:spacing w:line="276" w:lineRule="auto"/>
              <w:contextualSpacing/>
              <w:rPr>
                <w:rFonts w:ascii="Times New Roman" w:hAnsi="Times New Roman"/>
              </w:rPr>
            </w:pPr>
            <w:r w:rsidRPr="00B84D3F">
              <w:rPr>
                <w:rFonts w:ascii="Times New Roman" w:hAnsi="Times New Roman"/>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0A55F350" w14:textId="77777777" w:rsidR="00FB48E9" w:rsidRPr="00B84D3F" w:rsidRDefault="00FB48E9" w:rsidP="00FB48E9">
            <w:pPr>
              <w:suppressAutoHyphens/>
              <w:spacing w:line="276" w:lineRule="auto"/>
              <w:contextualSpacing/>
              <w:rPr>
                <w:rFonts w:ascii="Times New Roman" w:hAnsi="Times New Roman"/>
              </w:rPr>
            </w:pPr>
            <w:proofErr w:type="gramStart"/>
            <w:r w:rsidRPr="00B84D3F">
              <w:rPr>
                <w:rFonts w:ascii="Times New Roman" w:hAnsi="Times New Roman"/>
              </w:rPr>
              <w:t>Эффективный поиск необходимой информации; использование различных источников, включая электронные.</w:t>
            </w:r>
            <w:proofErr w:type="gramEnd"/>
          </w:p>
          <w:p w14:paraId="1E63F119" w14:textId="77777777" w:rsidR="00FB48E9" w:rsidRPr="00B84D3F" w:rsidRDefault="00FB48E9" w:rsidP="00FB48E9">
            <w:pPr>
              <w:suppressAutoHyphens/>
              <w:spacing w:line="276" w:lineRule="auto"/>
              <w:contextualSpacing/>
              <w:rPr>
                <w:rFonts w:ascii="Times New Roman" w:hAnsi="Times New Roman"/>
              </w:rPr>
            </w:pPr>
            <w:r w:rsidRPr="00B84D3F">
              <w:rPr>
                <w:rFonts w:ascii="Times New Roman" w:hAnsi="Times New Roman"/>
              </w:rPr>
              <w:t>Взаимодействие с сотрудниками организации (другими обучающимися, руководителями), преподавателями в ходе обучения: умение работать в группе.</w:t>
            </w:r>
          </w:p>
          <w:p w14:paraId="7B2505EC" w14:textId="77777777" w:rsidR="00FB48E9" w:rsidRPr="00B84D3F" w:rsidRDefault="00FB48E9" w:rsidP="00FB48E9">
            <w:pPr>
              <w:suppressAutoHyphens/>
              <w:spacing w:line="276" w:lineRule="auto"/>
              <w:contextualSpacing/>
              <w:rPr>
                <w:rFonts w:ascii="Times New Roman" w:hAnsi="Times New Roman"/>
              </w:rPr>
            </w:pPr>
            <w:r w:rsidRPr="00B84D3F">
              <w:rPr>
                <w:rFonts w:ascii="Times New Roman" w:hAnsi="Times New Roman"/>
              </w:rPr>
              <w:t>Самостоятельный, профессионально-ориентировочный выбор тематики творческих и проектных работ (курсовых, рефератов, докладов и т.п.)</w:t>
            </w:r>
          </w:p>
          <w:p w14:paraId="566137A1" w14:textId="77777777" w:rsidR="00FB48E9" w:rsidRPr="00B84D3F" w:rsidRDefault="00FB48E9" w:rsidP="00FB48E9">
            <w:pPr>
              <w:suppressAutoHyphens/>
              <w:spacing w:line="276" w:lineRule="auto"/>
              <w:contextualSpacing/>
              <w:rPr>
                <w:rFonts w:ascii="Times New Roman" w:hAnsi="Times New Roman"/>
              </w:rPr>
            </w:pPr>
            <w:r w:rsidRPr="00B84D3F">
              <w:rPr>
                <w:rFonts w:ascii="Times New Roman" w:hAnsi="Times New Roman"/>
              </w:rPr>
              <w:t>Анализировать техническую документацию на технологическое оборудование механосборочного производства на государственном языке Российской Федерации с учетом особенностей социального и культурного контекста.</w:t>
            </w:r>
          </w:p>
          <w:p w14:paraId="6A9FEFEE" w14:textId="77777777" w:rsidR="00FB48E9" w:rsidRPr="00B84D3F" w:rsidRDefault="00FB48E9" w:rsidP="00FB48E9">
            <w:pPr>
              <w:suppressAutoHyphens/>
              <w:spacing w:line="276" w:lineRule="auto"/>
              <w:contextualSpacing/>
              <w:rPr>
                <w:rFonts w:ascii="Times New Roman" w:hAnsi="Times New Roman"/>
              </w:rPr>
            </w:pPr>
            <w:r w:rsidRPr="00B84D3F">
              <w:rPr>
                <w:rFonts w:ascii="Times New Roman" w:hAnsi="Times New Roman"/>
              </w:rPr>
              <w:t xml:space="preserve">Внедрять энергосберегающие и ресурсосберегающие технологии. </w:t>
            </w:r>
          </w:p>
          <w:p w14:paraId="14C47280" w14:textId="77777777" w:rsidR="00FB48E9" w:rsidRPr="00B84D3F" w:rsidRDefault="00FB48E9" w:rsidP="00FB48E9">
            <w:pPr>
              <w:suppressAutoHyphens/>
              <w:spacing w:line="276" w:lineRule="auto"/>
              <w:contextualSpacing/>
              <w:rPr>
                <w:rFonts w:ascii="Times New Roman" w:hAnsi="Times New Roman"/>
              </w:rPr>
            </w:pPr>
            <w:r w:rsidRPr="00B84D3F">
              <w:rPr>
                <w:rFonts w:ascii="Times New Roman" w:hAnsi="Times New Roman"/>
              </w:rPr>
              <w:t>Пользоваться профессиональной документацией на государственном и иностранном языках.</w:t>
            </w:r>
          </w:p>
          <w:p w14:paraId="4F6967B3" w14:textId="77777777" w:rsidR="00FB48E9" w:rsidRPr="00B84D3F" w:rsidRDefault="00FB48E9" w:rsidP="00FB48E9">
            <w:pPr>
              <w:suppressAutoHyphens/>
              <w:spacing w:line="276" w:lineRule="auto"/>
              <w:contextualSpacing/>
              <w:rPr>
                <w:rFonts w:ascii="Times New Roman" w:hAnsi="Times New Roman"/>
              </w:rPr>
            </w:pPr>
            <w:r w:rsidRPr="00B84D3F">
              <w:rPr>
                <w:rFonts w:ascii="Times New Roman" w:hAnsi="Times New Roman"/>
              </w:rPr>
              <w:t xml:space="preserve">Снимает показания электроизмерительных </w:t>
            </w:r>
            <w:r w:rsidRPr="00B84D3F">
              <w:rPr>
                <w:rFonts w:ascii="Times New Roman" w:hAnsi="Times New Roman"/>
              </w:rPr>
              <w:lastRenderedPageBreak/>
              <w:t xml:space="preserve">приборов; Осуществляет пуск, остановки приборов, аппаратов, машин; </w:t>
            </w:r>
          </w:p>
          <w:p w14:paraId="19BC17A5" w14:textId="77777777" w:rsidR="00FB48E9" w:rsidRPr="00B84D3F" w:rsidRDefault="00FB48E9" w:rsidP="00FB48E9">
            <w:pPr>
              <w:suppressAutoHyphens/>
              <w:spacing w:line="276" w:lineRule="auto"/>
              <w:contextualSpacing/>
              <w:rPr>
                <w:rFonts w:ascii="Times New Roman" w:hAnsi="Times New Roman"/>
              </w:rPr>
            </w:pPr>
            <w:r w:rsidRPr="00B84D3F">
              <w:rPr>
                <w:rFonts w:ascii="Times New Roman" w:hAnsi="Times New Roman"/>
              </w:rPr>
              <w:t>Формулирует основные понятий и законов электротехники и электроники</w:t>
            </w:r>
          </w:p>
        </w:tc>
        <w:tc>
          <w:tcPr>
            <w:tcW w:w="1430" w:type="pct"/>
          </w:tcPr>
          <w:p w14:paraId="5FE3D1B5" w14:textId="77777777" w:rsidR="00FB48E9" w:rsidRPr="00A57803" w:rsidRDefault="00FB48E9" w:rsidP="00FB48E9">
            <w:pPr>
              <w:suppressAutoHyphens/>
              <w:spacing w:line="276" w:lineRule="auto"/>
              <w:contextualSpacing/>
              <w:rPr>
                <w:rFonts w:ascii="Times New Roman" w:hAnsi="Times New Roman"/>
                <w:sz w:val="24"/>
                <w:szCs w:val="24"/>
              </w:rPr>
            </w:pPr>
            <w:r w:rsidRPr="00A57803">
              <w:rPr>
                <w:rFonts w:ascii="Times New Roman" w:hAnsi="Times New Roman"/>
                <w:sz w:val="24"/>
                <w:szCs w:val="24"/>
              </w:rPr>
              <w:lastRenderedPageBreak/>
              <w:t xml:space="preserve">Экспертное наблюдение выполнения практических работ и диагностика (тестирование, </w:t>
            </w:r>
            <w:r>
              <w:rPr>
                <w:rFonts w:ascii="Times New Roman" w:hAnsi="Times New Roman"/>
                <w:sz w:val="24"/>
                <w:szCs w:val="24"/>
              </w:rPr>
              <w:t>опросы, составление опорных конспектов</w:t>
            </w:r>
            <w:r w:rsidRPr="00A57803">
              <w:rPr>
                <w:rFonts w:ascii="Times New Roman" w:hAnsi="Times New Roman"/>
                <w:sz w:val="24"/>
                <w:szCs w:val="24"/>
              </w:rPr>
              <w:t>)</w:t>
            </w:r>
          </w:p>
        </w:tc>
      </w:tr>
    </w:tbl>
    <w:p w14:paraId="49625AF2" w14:textId="77777777" w:rsidR="00FB48E9" w:rsidRDefault="00FB48E9" w:rsidP="00BD6A9B">
      <w:pPr>
        <w:jc w:val="center"/>
        <w:rPr>
          <w:rFonts w:ascii="Times New Roman" w:hAnsi="Times New Roman" w:cs="Times New Roman"/>
          <w:b/>
          <w:bCs/>
          <w:sz w:val="24"/>
          <w:szCs w:val="24"/>
        </w:rPr>
        <w:sectPr w:rsidR="00FB48E9" w:rsidSect="001604E7">
          <w:headerReference w:type="even" r:id="rId35"/>
          <w:pgSz w:w="11906" w:h="16838"/>
          <w:pgMar w:top="1134" w:right="567" w:bottom="1134" w:left="1701" w:header="709" w:footer="709" w:gutter="0"/>
          <w:cols w:space="708"/>
          <w:docGrid w:linePitch="360"/>
        </w:sectPr>
      </w:pPr>
    </w:p>
    <w:p w14:paraId="28A06735" w14:textId="4828EBE4"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2.4</w:t>
      </w:r>
    </w:p>
    <w:p w14:paraId="2CA43066" w14:textId="77777777"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профессии/специальности</w:t>
      </w:r>
    </w:p>
    <w:p w14:paraId="4D7CC497" w14:textId="77777777" w:rsidR="00E11B08" w:rsidRDefault="00E11B08" w:rsidP="00E11B08">
      <w:pPr>
        <w:jc w:val="right"/>
        <w:rPr>
          <w:rFonts w:ascii="Times New Roman" w:hAnsi="Times New Roman"/>
          <w:b/>
          <w:bCs/>
          <w:sz w:val="24"/>
          <w:szCs w:val="24"/>
        </w:rPr>
      </w:pPr>
      <w:r>
        <w:rPr>
          <w:rFonts w:ascii="Times New Roman" w:hAnsi="Times New Roman"/>
          <w:b/>
          <w:bCs/>
          <w:sz w:val="24"/>
          <w:szCs w:val="24"/>
        </w:rPr>
        <w:t>15.02.18 Техническая эксплуатация и обслуживание роботизированного производства (по отраслям)</w:t>
      </w:r>
    </w:p>
    <w:p w14:paraId="31E19238" w14:textId="61E5F1DE" w:rsidR="00FB48E9" w:rsidRDefault="00FB48E9" w:rsidP="00FB48E9">
      <w:pPr>
        <w:jc w:val="right"/>
        <w:rPr>
          <w:rFonts w:ascii="Times New Roman" w:hAnsi="Times New Roman" w:cs="Times New Roman"/>
          <w:b/>
          <w:bCs/>
          <w:color w:val="0070C0"/>
          <w:sz w:val="24"/>
          <w:szCs w:val="24"/>
        </w:rPr>
      </w:pPr>
    </w:p>
    <w:p w14:paraId="35B34E07" w14:textId="77777777" w:rsidR="00FB48E9" w:rsidRDefault="00FB48E9" w:rsidP="00FB48E9">
      <w:pPr>
        <w:jc w:val="right"/>
        <w:rPr>
          <w:rFonts w:ascii="Times New Roman" w:hAnsi="Times New Roman" w:cs="Times New Roman"/>
          <w:b/>
          <w:bCs/>
          <w:color w:val="0070C0"/>
          <w:sz w:val="24"/>
          <w:szCs w:val="24"/>
        </w:rPr>
      </w:pPr>
    </w:p>
    <w:p w14:paraId="3AC53AA9" w14:textId="77777777" w:rsidR="00FB48E9" w:rsidRDefault="00FB48E9" w:rsidP="00FB48E9">
      <w:pPr>
        <w:jc w:val="right"/>
        <w:rPr>
          <w:rFonts w:ascii="Times New Roman" w:hAnsi="Times New Roman" w:cs="Times New Roman"/>
          <w:b/>
          <w:bCs/>
          <w:color w:val="0070C0"/>
          <w:sz w:val="24"/>
          <w:szCs w:val="24"/>
        </w:rPr>
      </w:pPr>
    </w:p>
    <w:p w14:paraId="3B683040" w14:textId="77777777" w:rsidR="00FB48E9" w:rsidRDefault="00FB48E9" w:rsidP="00FB48E9">
      <w:pPr>
        <w:jc w:val="right"/>
        <w:rPr>
          <w:rFonts w:ascii="Times New Roman" w:hAnsi="Times New Roman" w:cs="Times New Roman"/>
          <w:b/>
          <w:bCs/>
          <w:color w:val="0070C0"/>
          <w:sz w:val="24"/>
          <w:szCs w:val="24"/>
        </w:rPr>
      </w:pPr>
    </w:p>
    <w:p w14:paraId="270FCC56" w14:textId="77777777" w:rsidR="00FB48E9" w:rsidRDefault="00FB48E9" w:rsidP="00FB48E9">
      <w:pPr>
        <w:jc w:val="right"/>
        <w:rPr>
          <w:rFonts w:ascii="Times New Roman" w:hAnsi="Times New Roman" w:cs="Times New Roman"/>
          <w:b/>
          <w:bCs/>
          <w:color w:val="0070C0"/>
          <w:sz w:val="24"/>
          <w:szCs w:val="24"/>
        </w:rPr>
      </w:pPr>
    </w:p>
    <w:p w14:paraId="241EC4DA" w14:textId="77777777" w:rsidR="00FB48E9" w:rsidRDefault="00FB48E9" w:rsidP="00FB48E9">
      <w:pPr>
        <w:jc w:val="right"/>
        <w:rPr>
          <w:rFonts w:ascii="Times New Roman" w:hAnsi="Times New Roman" w:cs="Times New Roman"/>
          <w:b/>
          <w:bCs/>
          <w:color w:val="0070C0"/>
          <w:sz w:val="24"/>
          <w:szCs w:val="24"/>
        </w:rPr>
      </w:pPr>
    </w:p>
    <w:p w14:paraId="4B72AF38" w14:textId="77777777" w:rsidR="00FB48E9" w:rsidRDefault="00FB48E9" w:rsidP="00FB48E9">
      <w:pPr>
        <w:jc w:val="right"/>
        <w:rPr>
          <w:rFonts w:ascii="Times New Roman" w:hAnsi="Times New Roman" w:cs="Times New Roman"/>
          <w:b/>
          <w:bCs/>
          <w:color w:val="0070C0"/>
          <w:sz w:val="24"/>
          <w:szCs w:val="24"/>
        </w:rPr>
      </w:pPr>
    </w:p>
    <w:p w14:paraId="09B8D0E3" w14:textId="77777777" w:rsidR="00FB48E9" w:rsidRDefault="00FB48E9" w:rsidP="00FB48E9">
      <w:pPr>
        <w:jc w:val="right"/>
        <w:rPr>
          <w:rFonts w:ascii="Times New Roman" w:hAnsi="Times New Roman" w:cs="Times New Roman"/>
          <w:b/>
          <w:bCs/>
          <w:color w:val="0070C0"/>
          <w:sz w:val="24"/>
          <w:szCs w:val="24"/>
        </w:rPr>
      </w:pPr>
    </w:p>
    <w:p w14:paraId="12324A44" w14:textId="77777777" w:rsidR="00FB48E9" w:rsidRDefault="00FB48E9" w:rsidP="00FB48E9">
      <w:pPr>
        <w:jc w:val="right"/>
        <w:rPr>
          <w:rFonts w:ascii="Times New Roman" w:hAnsi="Times New Roman" w:cs="Times New Roman"/>
          <w:b/>
          <w:bCs/>
          <w:color w:val="0070C0"/>
          <w:sz w:val="24"/>
          <w:szCs w:val="24"/>
        </w:rPr>
      </w:pPr>
    </w:p>
    <w:p w14:paraId="2E57D637" w14:textId="77777777" w:rsidR="00FB48E9" w:rsidRDefault="00FB48E9" w:rsidP="00FB48E9">
      <w:pPr>
        <w:jc w:val="right"/>
        <w:rPr>
          <w:rFonts w:ascii="Times New Roman" w:hAnsi="Times New Roman" w:cs="Times New Roman"/>
          <w:b/>
          <w:bCs/>
          <w:color w:val="0070C0"/>
          <w:sz w:val="24"/>
          <w:szCs w:val="24"/>
        </w:rPr>
      </w:pPr>
    </w:p>
    <w:p w14:paraId="7AC1C8B4" w14:textId="77777777" w:rsidR="00FB48E9" w:rsidRDefault="00FB48E9" w:rsidP="00FB48E9">
      <w:pPr>
        <w:jc w:val="right"/>
        <w:rPr>
          <w:rFonts w:ascii="Times New Roman" w:hAnsi="Times New Roman" w:cs="Times New Roman"/>
          <w:b/>
          <w:bCs/>
          <w:color w:val="0070C0"/>
          <w:sz w:val="24"/>
          <w:szCs w:val="24"/>
        </w:rPr>
      </w:pPr>
    </w:p>
    <w:p w14:paraId="773DA197" w14:textId="77777777" w:rsidR="00FB48E9" w:rsidRPr="00502F97" w:rsidRDefault="00FB48E9" w:rsidP="00FB48E9">
      <w:pPr>
        <w:jc w:val="right"/>
        <w:rPr>
          <w:rFonts w:ascii="Times New Roman" w:hAnsi="Times New Roman" w:cs="Times New Roman"/>
          <w:b/>
          <w:bCs/>
          <w:color w:val="0070C0"/>
          <w:sz w:val="24"/>
          <w:szCs w:val="24"/>
        </w:rPr>
      </w:pPr>
    </w:p>
    <w:p w14:paraId="126D15F8" w14:textId="77777777" w:rsidR="00FB48E9" w:rsidRPr="008F578C" w:rsidRDefault="00FB48E9" w:rsidP="00FB48E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7DF08529" w14:textId="3734FDF5" w:rsidR="00FB48E9" w:rsidRDefault="00FB48E9" w:rsidP="00BD6142">
      <w:pPr>
        <w:pStyle w:val="1"/>
      </w:pPr>
      <w:bookmarkStart w:id="292" w:name="_Toc169037727"/>
      <w:r w:rsidRPr="006E7FF4">
        <w:t>«</w:t>
      </w:r>
      <w:r w:rsidR="00E11B08" w:rsidRPr="00E11B08">
        <w:t>ОП.04 ТЕХНОЛОГИЧЕСКОЕ ОБОРУДОВАНИЕ И ПРИСПОСОБЛЕНИЯ</w:t>
      </w:r>
      <w:r w:rsidRPr="006E7FF4">
        <w:t>»</w:t>
      </w:r>
      <w:bookmarkEnd w:id="292"/>
    </w:p>
    <w:p w14:paraId="0F316D55" w14:textId="77777777" w:rsidR="00FB48E9" w:rsidRPr="00BD6A9B" w:rsidRDefault="00FB48E9" w:rsidP="00FB48E9">
      <w:pPr>
        <w:spacing w:line="360" w:lineRule="auto"/>
        <w:jc w:val="center"/>
        <w:rPr>
          <w:rFonts w:ascii="Times New Roman" w:hAnsi="Times New Roman" w:cs="Times New Roman"/>
          <w:b/>
          <w:bCs/>
          <w:sz w:val="24"/>
          <w:szCs w:val="24"/>
        </w:rPr>
      </w:pPr>
    </w:p>
    <w:p w14:paraId="763C1E08" w14:textId="77777777" w:rsidR="00FB48E9" w:rsidRPr="00BD6A9B" w:rsidRDefault="00FB48E9" w:rsidP="00FB48E9">
      <w:pPr>
        <w:spacing w:line="360" w:lineRule="auto"/>
        <w:jc w:val="center"/>
        <w:rPr>
          <w:rFonts w:ascii="Times New Roman" w:hAnsi="Times New Roman" w:cs="Times New Roman"/>
          <w:b/>
          <w:bCs/>
          <w:sz w:val="24"/>
          <w:szCs w:val="24"/>
        </w:rPr>
      </w:pPr>
    </w:p>
    <w:p w14:paraId="7B591609" w14:textId="77777777" w:rsidR="00FB48E9" w:rsidRPr="00BD6A9B" w:rsidRDefault="00FB48E9" w:rsidP="00FB48E9">
      <w:pPr>
        <w:spacing w:line="360" w:lineRule="auto"/>
        <w:jc w:val="center"/>
        <w:rPr>
          <w:rFonts w:ascii="Times New Roman" w:hAnsi="Times New Roman" w:cs="Times New Roman"/>
          <w:b/>
          <w:bCs/>
          <w:sz w:val="24"/>
          <w:szCs w:val="24"/>
        </w:rPr>
      </w:pPr>
    </w:p>
    <w:p w14:paraId="23AF3E4C" w14:textId="77777777" w:rsidR="00FB48E9" w:rsidRPr="00BD6A9B" w:rsidRDefault="00FB48E9" w:rsidP="00FB48E9">
      <w:pPr>
        <w:spacing w:line="360" w:lineRule="auto"/>
        <w:jc w:val="center"/>
        <w:rPr>
          <w:rFonts w:ascii="Times New Roman" w:hAnsi="Times New Roman" w:cs="Times New Roman"/>
          <w:b/>
          <w:bCs/>
          <w:sz w:val="24"/>
          <w:szCs w:val="24"/>
        </w:rPr>
      </w:pPr>
    </w:p>
    <w:p w14:paraId="14F5BA29" w14:textId="77777777" w:rsidR="00FB48E9" w:rsidRPr="00BD6A9B" w:rsidRDefault="00FB48E9" w:rsidP="00FB48E9">
      <w:pPr>
        <w:spacing w:line="360" w:lineRule="auto"/>
        <w:jc w:val="center"/>
        <w:rPr>
          <w:rFonts w:ascii="Times New Roman" w:hAnsi="Times New Roman" w:cs="Times New Roman"/>
          <w:b/>
          <w:bCs/>
          <w:sz w:val="24"/>
          <w:szCs w:val="24"/>
        </w:rPr>
      </w:pPr>
    </w:p>
    <w:p w14:paraId="31F3747D" w14:textId="77777777" w:rsidR="00FB48E9" w:rsidRPr="00BD6A9B" w:rsidRDefault="00FB48E9" w:rsidP="00FB48E9">
      <w:pPr>
        <w:spacing w:line="360" w:lineRule="auto"/>
        <w:jc w:val="center"/>
        <w:rPr>
          <w:rFonts w:ascii="Times New Roman" w:hAnsi="Times New Roman" w:cs="Times New Roman"/>
          <w:b/>
          <w:bCs/>
          <w:sz w:val="24"/>
          <w:szCs w:val="24"/>
        </w:rPr>
      </w:pPr>
    </w:p>
    <w:p w14:paraId="63C89EB9" w14:textId="77777777" w:rsidR="00FB48E9" w:rsidRPr="00BD6A9B" w:rsidRDefault="00FB48E9" w:rsidP="00FB48E9">
      <w:pPr>
        <w:spacing w:line="360" w:lineRule="auto"/>
        <w:jc w:val="center"/>
        <w:rPr>
          <w:rFonts w:ascii="Times New Roman" w:hAnsi="Times New Roman" w:cs="Times New Roman"/>
          <w:b/>
          <w:bCs/>
          <w:sz w:val="24"/>
          <w:szCs w:val="24"/>
        </w:rPr>
      </w:pPr>
    </w:p>
    <w:p w14:paraId="227E0BB5" w14:textId="77777777" w:rsidR="00FB48E9" w:rsidRPr="00BD6A9B" w:rsidRDefault="00FB48E9" w:rsidP="00FB48E9">
      <w:pPr>
        <w:spacing w:line="360" w:lineRule="auto"/>
        <w:jc w:val="center"/>
        <w:rPr>
          <w:rFonts w:ascii="Times New Roman" w:hAnsi="Times New Roman" w:cs="Times New Roman"/>
          <w:b/>
          <w:bCs/>
          <w:sz w:val="24"/>
          <w:szCs w:val="24"/>
        </w:rPr>
      </w:pPr>
    </w:p>
    <w:p w14:paraId="5893D2D4" w14:textId="77777777" w:rsidR="00FB48E9" w:rsidRPr="00BD6A9B" w:rsidRDefault="00FB48E9" w:rsidP="00FB48E9">
      <w:pPr>
        <w:spacing w:line="360" w:lineRule="auto"/>
        <w:jc w:val="center"/>
        <w:rPr>
          <w:rFonts w:ascii="Times New Roman" w:hAnsi="Times New Roman" w:cs="Times New Roman"/>
          <w:b/>
          <w:bCs/>
          <w:sz w:val="24"/>
          <w:szCs w:val="24"/>
        </w:rPr>
      </w:pPr>
    </w:p>
    <w:p w14:paraId="3A0BF212" w14:textId="77777777" w:rsidR="00FB48E9" w:rsidRPr="00BD6A9B" w:rsidRDefault="00FB48E9" w:rsidP="00FB48E9">
      <w:pPr>
        <w:spacing w:line="360" w:lineRule="auto"/>
        <w:jc w:val="center"/>
        <w:rPr>
          <w:rFonts w:ascii="Times New Roman" w:hAnsi="Times New Roman" w:cs="Times New Roman"/>
          <w:b/>
          <w:bCs/>
          <w:sz w:val="24"/>
          <w:szCs w:val="24"/>
        </w:rPr>
      </w:pPr>
    </w:p>
    <w:p w14:paraId="77527B52" w14:textId="77777777" w:rsidR="00FB48E9" w:rsidRPr="00BD6A9B" w:rsidRDefault="00FB48E9" w:rsidP="00FB48E9">
      <w:pPr>
        <w:spacing w:line="360" w:lineRule="auto"/>
        <w:jc w:val="center"/>
        <w:rPr>
          <w:rFonts w:ascii="Times New Roman" w:hAnsi="Times New Roman" w:cs="Times New Roman"/>
          <w:b/>
          <w:bCs/>
          <w:sz w:val="24"/>
          <w:szCs w:val="24"/>
        </w:rPr>
      </w:pPr>
    </w:p>
    <w:p w14:paraId="3251F060" w14:textId="77777777" w:rsidR="00FB48E9" w:rsidRPr="00BD6A9B" w:rsidRDefault="00FB48E9" w:rsidP="00FB48E9">
      <w:pPr>
        <w:spacing w:line="360" w:lineRule="auto"/>
        <w:jc w:val="center"/>
        <w:rPr>
          <w:rFonts w:ascii="Times New Roman" w:hAnsi="Times New Roman" w:cs="Times New Roman"/>
          <w:b/>
          <w:bCs/>
          <w:sz w:val="24"/>
          <w:szCs w:val="24"/>
        </w:rPr>
      </w:pPr>
    </w:p>
    <w:p w14:paraId="0C7F68D2" w14:textId="77777777" w:rsidR="00FB48E9" w:rsidRPr="00BD6A9B" w:rsidRDefault="00FB48E9" w:rsidP="00FB48E9">
      <w:pPr>
        <w:spacing w:line="360" w:lineRule="auto"/>
        <w:jc w:val="center"/>
        <w:rPr>
          <w:rFonts w:ascii="Times New Roman" w:hAnsi="Times New Roman" w:cs="Times New Roman"/>
          <w:b/>
          <w:bCs/>
          <w:sz w:val="24"/>
          <w:szCs w:val="24"/>
        </w:rPr>
      </w:pPr>
    </w:p>
    <w:p w14:paraId="0EE500E1" w14:textId="77777777" w:rsidR="00FB48E9" w:rsidRDefault="00FB48E9" w:rsidP="00FB48E9">
      <w:pPr>
        <w:spacing w:line="360" w:lineRule="auto"/>
        <w:jc w:val="center"/>
        <w:rPr>
          <w:rFonts w:ascii="Times New Roman" w:hAnsi="Times New Roman" w:cs="Times New Roman"/>
          <w:b/>
          <w:bCs/>
          <w:sz w:val="24"/>
          <w:szCs w:val="24"/>
        </w:rPr>
      </w:pPr>
    </w:p>
    <w:p w14:paraId="025F813F" w14:textId="77777777" w:rsidR="00FB48E9" w:rsidRDefault="00FB48E9" w:rsidP="00FB48E9">
      <w:pPr>
        <w:spacing w:line="360" w:lineRule="auto"/>
        <w:jc w:val="center"/>
        <w:rPr>
          <w:rFonts w:ascii="Times New Roman" w:hAnsi="Times New Roman" w:cs="Times New Roman"/>
          <w:b/>
          <w:bCs/>
          <w:sz w:val="24"/>
          <w:szCs w:val="24"/>
        </w:rPr>
      </w:pPr>
    </w:p>
    <w:p w14:paraId="29C67E4B" w14:textId="77777777" w:rsidR="00FB48E9" w:rsidRDefault="00FB48E9" w:rsidP="00FB48E9">
      <w:pPr>
        <w:spacing w:line="360" w:lineRule="auto"/>
        <w:jc w:val="center"/>
        <w:rPr>
          <w:rFonts w:ascii="Times New Roman" w:hAnsi="Times New Roman" w:cs="Times New Roman"/>
          <w:b/>
          <w:bCs/>
          <w:sz w:val="24"/>
          <w:szCs w:val="24"/>
        </w:rPr>
      </w:pPr>
    </w:p>
    <w:p w14:paraId="3EE7C662" w14:textId="77777777" w:rsidR="00FB48E9" w:rsidRDefault="00FB48E9" w:rsidP="00FB48E9">
      <w:pPr>
        <w:spacing w:line="360" w:lineRule="auto"/>
        <w:jc w:val="center"/>
        <w:rPr>
          <w:rFonts w:ascii="Times New Roman" w:hAnsi="Times New Roman" w:cs="Times New Roman"/>
          <w:b/>
          <w:bCs/>
          <w:sz w:val="24"/>
          <w:szCs w:val="24"/>
        </w:rPr>
      </w:pPr>
    </w:p>
    <w:p w14:paraId="5CB26DD9" w14:textId="77777777" w:rsidR="00FB48E9" w:rsidRDefault="00FB48E9" w:rsidP="00FB48E9">
      <w:pPr>
        <w:spacing w:line="360" w:lineRule="auto"/>
        <w:jc w:val="center"/>
        <w:rPr>
          <w:rFonts w:ascii="Times New Roman" w:hAnsi="Times New Roman" w:cs="Times New Roman"/>
          <w:b/>
          <w:bCs/>
          <w:sz w:val="24"/>
          <w:szCs w:val="24"/>
        </w:rPr>
      </w:pPr>
    </w:p>
    <w:p w14:paraId="442D0C47" w14:textId="77777777" w:rsidR="00FB48E9" w:rsidRDefault="00FB48E9" w:rsidP="00FB48E9">
      <w:pPr>
        <w:spacing w:line="360" w:lineRule="auto"/>
        <w:jc w:val="center"/>
        <w:rPr>
          <w:rFonts w:ascii="Times New Roman" w:hAnsi="Times New Roman" w:cs="Times New Roman"/>
          <w:b/>
          <w:bCs/>
          <w:sz w:val="24"/>
          <w:szCs w:val="24"/>
        </w:rPr>
      </w:pPr>
    </w:p>
    <w:p w14:paraId="0F3CCF98" w14:textId="77777777" w:rsidR="00FB48E9" w:rsidRPr="00BD6A9B" w:rsidRDefault="00FB48E9" w:rsidP="00FB48E9">
      <w:pPr>
        <w:spacing w:line="360" w:lineRule="auto"/>
        <w:jc w:val="center"/>
        <w:rPr>
          <w:rFonts w:ascii="Times New Roman" w:hAnsi="Times New Roman" w:cs="Times New Roman"/>
          <w:b/>
          <w:bCs/>
          <w:sz w:val="24"/>
          <w:szCs w:val="24"/>
        </w:rPr>
      </w:pPr>
    </w:p>
    <w:p w14:paraId="2AF4BEDB" w14:textId="6881B0F8" w:rsidR="00FB48E9" w:rsidRDefault="00FB48E9" w:rsidP="00FB48E9">
      <w:pPr>
        <w:jc w:val="center"/>
        <w:rPr>
          <w:rFonts w:ascii="Times New Roman Полужирный" w:eastAsia="Segoe UI" w:hAnsi="Times New Roman Полужирный" w:cs="Times New Roman"/>
          <w:b/>
          <w:bCs/>
          <w:caps/>
          <w:kern w:val="32"/>
          <w:sz w:val="24"/>
          <w:szCs w:val="24"/>
          <w:lang w:val="x-none" w:eastAsia="x-none"/>
        </w:rPr>
      </w:pPr>
      <w:r w:rsidRPr="00BD6A9B">
        <w:rPr>
          <w:rFonts w:ascii="Times New Roman" w:hAnsi="Times New Roman" w:cs="Times New Roman"/>
          <w:b/>
          <w:bCs/>
          <w:sz w:val="24"/>
          <w:szCs w:val="24"/>
        </w:rPr>
        <w:t>202</w:t>
      </w:r>
      <w:r w:rsidR="00BD6142">
        <w:rPr>
          <w:rFonts w:ascii="Times New Roman" w:hAnsi="Times New Roman" w:cs="Times New Roman"/>
          <w:b/>
          <w:bCs/>
          <w:sz w:val="24"/>
          <w:szCs w:val="24"/>
        </w:rPr>
        <w:t>4</w:t>
      </w:r>
      <w:r w:rsidRPr="00BD6A9B">
        <w:rPr>
          <w:rFonts w:ascii="Times New Roman" w:hAnsi="Times New Roman" w:cs="Times New Roman"/>
          <w:b/>
          <w:bCs/>
          <w:sz w:val="24"/>
          <w:szCs w:val="24"/>
        </w:rPr>
        <w:t xml:space="preserve"> г.</w:t>
      </w:r>
    </w:p>
    <w:p w14:paraId="68CD2122" w14:textId="77777777" w:rsidR="00FA7D79" w:rsidRDefault="00FA7D79" w:rsidP="00FB48E9">
      <w:pPr>
        <w:jc w:val="right"/>
        <w:rPr>
          <w:rFonts w:ascii="Times New Roman" w:hAnsi="Times New Roman" w:cs="Times New Roman"/>
          <w:b/>
          <w:bCs/>
          <w:sz w:val="24"/>
          <w:szCs w:val="24"/>
        </w:rPr>
        <w:sectPr w:rsidR="00FA7D79" w:rsidSect="001604E7">
          <w:headerReference w:type="even" r:id="rId36"/>
          <w:pgSz w:w="11906" w:h="16838"/>
          <w:pgMar w:top="1134" w:right="567" w:bottom="1134" w:left="1701" w:header="709" w:footer="709" w:gutter="0"/>
          <w:cols w:space="708"/>
          <w:docGrid w:linePitch="360"/>
        </w:sectPr>
      </w:pPr>
    </w:p>
    <w:p w14:paraId="3606267F" w14:textId="77777777" w:rsidR="00FA7D79" w:rsidRPr="00DF068E" w:rsidRDefault="00FA7D79" w:rsidP="00FA7D79">
      <w:pPr>
        <w:pStyle w:val="1f"/>
        <w:rPr>
          <w:rFonts w:ascii="Times New Roman" w:hAnsi="Times New Roman"/>
        </w:rPr>
      </w:pPr>
      <w:bookmarkStart w:id="293" w:name="_Toc169025514"/>
      <w:bookmarkStart w:id="294" w:name="_Toc169027031"/>
      <w:bookmarkStart w:id="295" w:name="_Toc169035669"/>
      <w:bookmarkStart w:id="296" w:name="_Toc169035772"/>
      <w:r>
        <w:rPr>
          <w:rFonts w:ascii="Times New Roman" w:hAnsi="Times New Roman"/>
        </w:rPr>
        <w:lastRenderedPageBreak/>
        <w:t>СОДЕРЖАНИЕ</w:t>
      </w:r>
      <w:r w:rsidRPr="00DF068E">
        <w:rPr>
          <w:rFonts w:ascii="Times New Roman" w:hAnsi="Times New Roman"/>
        </w:rPr>
        <w:t xml:space="preserve"> ПРОГРАММЫ</w:t>
      </w:r>
      <w:bookmarkEnd w:id="293"/>
      <w:bookmarkEnd w:id="294"/>
      <w:bookmarkEnd w:id="295"/>
      <w:bookmarkEnd w:id="296"/>
    </w:p>
    <w:p w14:paraId="5383AB23" w14:textId="1A93E252" w:rsidR="00E54999" w:rsidRDefault="00FA7D79" w:rsidP="00E80E2F">
      <w:pPr>
        <w:pStyle w:val="14"/>
        <w:rPr>
          <w:rFonts w:asciiTheme="minorHAnsi" w:eastAsiaTheme="minorEastAsia" w:hAnsiTheme="minorHAnsi" w:cstheme="minorBidi"/>
          <w:lang w:eastAsia="ru-RU"/>
        </w:rPr>
      </w:pPr>
      <w:r w:rsidRPr="00C34FE7">
        <w:fldChar w:fldCharType="begin"/>
      </w:r>
      <w:r w:rsidRPr="00C34FE7">
        <w:instrText xml:space="preserve"> TOC \h \z \t "Раздел 1;1;Раздел 1.1;2" </w:instrText>
      </w:r>
      <w:r w:rsidRPr="00C34FE7">
        <w:fldChar w:fldCharType="separate"/>
      </w:r>
    </w:p>
    <w:p w14:paraId="7D493C32" w14:textId="77777777" w:rsidR="00E54999" w:rsidRDefault="003B36C2" w:rsidP="00E80E2F">
      <w:pPr>
        <w:pStyle w:val="14"/>
        <w:rPr>
          <w:rFonts w:asciiTheme="minorHAnsi" w:eastAsiaTheme="minorEastAsia" w:hAnsiTheme="minorHAnsi" w:cstheme="minorBidi"/>
          <w:lang w:eastAsia="ru-RU"/>
        </w:rPr>
      </w:pPr>
      <w:hyperlink w:anchor="_Toc169025514" w:history="1">
        <w:r w:rsidR="00E54999" w:rsidRPr="009D4E73">
          <w:rPr>
            <w:rStyle w:val="af0"/>
          </w:rPr>
          <w:t>СОДЕРЖАНИЕ ПРОГРАММЫ</w:t>
        </w:r>
        <w:r w:rsidR="00E54999">
          <w:rPr>
            <w:webHidden/>
          </w:rPr>
          <w:tab/>
        </w:r>
        <w:r w:rsidR="00E54999">
          <w:rPr>
            <w:webHidden/>
          </w:rPr>
          <w:fldChar w:fldCharType="begin"/>
        </w:r>
        <w:r w:rsidR="00E54999">
          <w:rPr>
            <w:webHidden/>
          </w:rPr>
          <w:instrText xml:space="preserve"> PAGEREF _Toc169025514 \h </w:instrText>
        </w:r>
        <w:r w:rsidR="00E54999">
          <w:rPr>
            <w:webHidden/>
          </w:rPr>
        </w:r>
        <w:r w:rsidR="00E54999">
          <w:rPr>
            <w:webHidden/>
          </w:rPr>
          <w:fldChar w:fldCharType="separate"/>
        </w:r>
        <w:r w:rsidR="00E54999">
          <w:rPr>
            <w:webHidden/>
          </w:rPr>
          <w:t>69</w:t>
        </w:r>
        <w:r w:rsidR="00E54999">
          <w:rPr>
            <w:webHidden/>
          </w:rPr>
          <w:fldChar w:fldCharType="end"/>
        </w:r>
      </w:hyperlink>
    </w:p>
    <w:p w14:paraId="7D974C3C" w14:textId="5B1D328B" w:rsidR="00E54999" w:rsidRDefault="003B36C2" w:rsidP="00E80E2F">
      <w:pPr>
        <w:pStyle w:val="14"/>
        <w:rPr>
          <w:rFonts w:asciiTheme="minorHAnsi" w:eastAsiaTheme="minorEastAsia" w:hAnsiTheme="minorHAnsi" w:cstheme="minorBidi"/>
          <w:lang w:eastAsia="ru-RU"/>
        </w:rPr>
      </w:pPr>
      <w:hyperlink w:anchor="_Toc169025515" w:history="1">
        <w:r w:rsidR="00E54999" w:rsidRPr="009D4E73">
          <w:rPr>
            <w:rStyle w:val="af0"/>
            <w:iCs/>
          </w:rPr>
          <w:t>1.</w:t>
        </w:r>
        <w:r w:rsidR="00E54999">
          <w:rPr>
            <w:rFonts w:asciiTheme="minorHAnsi" w:eastAsiaTheme="minorEastAsia" w:hAnsiTheme="minorHAnsi" w:cstheme="minorBidi"/>
            <w:lang w:eastAsia="ru-RU"/>
          </w:rPr>
          <w:tab/>
        </w:r>
        <w:r w:rsidR="00E54999" w:rsidRPr="009D4E73">
          <w:rPr>
            <w:rStyle w:val="af0"/>
            <w:iCs/>
          </w:rPr>
          <w:t>Общая характеристика</w:t>
        </w:r>
        <w:r w:rsidR="00E54999">
          <w:rPr>
            <w:rStyle w:val="af0"/>
            <w:iCs/>
          </w:rPr>
          <w:t xml:space="preserve"> </w:t>
        </w:r>
        <w:r w:rsidR="00E54999" w:rsidRPr="009D4E73">
          <w:rPr>
            <w:rStyle w:val="af0"/>
            <w:iCs/>
          </w:rPr>
          <w:t>рабочей программы учебной дисциплины</w:t>
        </w:r>
        <w:r w:rsidR="00E54999">
          <w:rPr>
            <w:webHidden/>
          </w:rPr>
          <w:tab/>
        </w:r>
        <w:r w:rsidR="00E54999">
          <w:rPr>
            <w:webHidden/>
          </w:rPr>
          <w:fldChar w:fldCharType="begin"/>
        </w:r>
        <w:r w:rsidR="00E54999">
          <w:rPr>
            <w:webHidden/>
          </w:rPr>
          <w:instrText xml:space="preserve"> PAGEREF _Toc169025515 \h </w:instrText>
        </w:r>
        <w:r w:rsidR="00E54999">
          <w:rPr>
            <w:webHidden/>
          </w:rPr>
        </w:r>
        <w:r w:rsidR="00E54999">
          <w:rPr>
            <w:webHidden/>
          </w:rPr>
          <w:fldChar w:fldCharType="separate"/>
        </w:r>
        <w:r w:rsidR="00E54999">
          <w:rPr>
            <w:webHidden/>
          </w:rPr>
          <w:t>70</w:t>
        </w:r>
        <w:r w:rsidR="00E54999">
          <w:rPr>
            <w:webHidden/>
          </w:rPr>
          <w:fldChar w:fldCharType="end"/>
        </w:r>
      </w:hyperlink>
    </w:p>
    <w:p w14:paraId="3054A697" w14:textId="77777777" w:rsidR="00E54999" w:rsidRDefault="003B36C2">
      <w:pPr>
        <w:pStyle w:val="21"/>
        <w:rPr>
          <w:rFonts w:asciiTheme="minorHAnsi" w:eastAsiaTheme="minorEastAsia" w:hAnsiTheme="minorHAnsi" w:cstheme="minorBidi"/>
          <w:i w:val="0"/>
          <w:iCs w:val="0"/>
          <w:sz w:val="22"/>
          <w:szCs w:val="22"/>
        </w:rPr>
      </w:pPr>
      <w:hyperlink w:anchor="_Toc169025516" w:history="1">
        <w:r w:rsidR="00E54999" w:rsidRPr="009D4E73">
          <w:rPr>
            <w:rStyle w:val="af0"/>
          </w:rPr>
          <w:t>1.1. Цель и место дисциплины в структуре образовательной программы</w:t>
        </w:r>
        <w:r w:rsidR="00E54999">
          <w:rPr>
            <w:webHidden/>
          </w:rPr>
          <w:tab/>
        </w:r>
        <w:r w:rsidR="00E54999">
          <w:rPr>
            <w:webHidden/>
          </w:rPr>
          <w:fldChar w:fldCharType="begin"/>
        </w:r>
        <w:r w:rsidR="00E54999">
          <w:rPr>
            <w:webHidden/>
          </w:rPr>
          <w:instrText xml:space="preserve"> PAGEREF _Toc169025516 \h </w:instrText>
        </w:r>
        <w:r w:rsidR="00E54999">
          <w:rPr>
            <w:webHidden/>
          </w:rPr>
        </w:r>
        <w:r w:rsidR="00E54999">
          <w:rPr>
            <w:webHidden/>
          </w:rPr>
          <w:fldChar w:fldCharType="separate"/>
        </w:r>
        <w:r w:rsidR="00E54999">
          <w:rPr>
            <w:webHidden/>
          </w:rPr>
          <w:t>70</w:t>
        </w:r>
        <w:r w:rsidR="00E54999">
          <w:rPr>
            <w:webHidden/>
          </w:rPr>
          <w:fldChar w:fldCharType="end"/>
        </w:r>
      </w:hyperlink>
    </w:p>
    <w:p w14:paraId="3A87AE05" w14:textId="77777777" w:rsidR="00E54999" w:rsidRDefault="003B36C2">
      <w:pPr>
        <w:pStyle w:val="21"/>
        <w:rPr>
          <w:rFonts w:asciiTheme="minorHAnsi" w:eastAsiaTheme="minorEastAsia" w:hAnsiTheme="minorHAnsi" w:cstheme="minorBidi"/>
          <w:i w:val="0"/>
          <w:iCs w:val="0"/>
          <w:sz w:val="22"/>
          <w:szCs w:val="22"/>
        </w:rPr>
      </w:pPr>
      <w:hyperlink w:anchor="_Toc169025517" w:history="1">
        <w:r w:rsidR="00E54999" w:rsidRPr="009D4E73">
          <w:rPr>
            <w:rStyle w:val="af0"/>
          </w:rPr>
          <w:t>1.2. Планируемые результаты освоения дисциплины</w:t>
        </w:r>
        <w:r w:rsidR="00E54999">
          <w:rPr>
            <w:webHidden/>
          </w:rPr>
          <w:tab/>
        </w:r>
        <w:r w:rsidR="00E54999">
          <w:rPr>
            <w:webHidden/>
          </w:rPr>
          <w:fldChar w:fldCharType="begin"/>
        </w:r>
        <w:r w:rsidR="00E54999">
          <w:rPr>
            <w:webHidden/>
          </w:rPr>
          <w:instrText xml:space="preserve"> PAGEREF _Toc169025517 \h </w:instrText>
        </w:r>
        <w:r w:rsidR="00E54999">
          <w:rPr>
            <w:webHidden/>
          </w:rPr>
        </w:r>
        <w:r w:rsidR="00E54999">
          <w:rPr>
            <w:webHidden/>
          </w:rPr>
          <w:fldChar w:fldCharType="separate"/>
        </w:r>
        <w:r w:rsidR="00E54999">
          <w:rPr>
            <w:webHidden/>
          </w:rPr>
          <w:t>70</w:t>
        </w:r>
        <w:r w:rsidR="00E54999">
          <w:rPr>
            <w:webHidden/>
          </w:rPr>
          <w:fldChar w:fldCharType="end"/>
        </w:r>
      </w:hyperlink>
    </w:p>
    <w:p w14:paraId="022BD461" w14:textId="5FF9BF22" w:rsidR="00E54999" w:rsidRDefault="003B36C2" w:rsidP="00E80E2F">
      <w:pPr>
        <w:pStyle w:val="14"/>
        <w:rPr>
          <w:rFonts w:asciiTheme="minorHAnsi" w:eastAsiaTheme="minorEastAsia" w:hAnsiTheme="minorHAnsi" w:cstheme="minorBidi"/>
          <w:lang w:eastAsia="ru-RU"/>
        </w:rPr>
      </w:pPr>
      <w:hyperlink w:anchor="_Toc169025518" w:history="1">
        <w:r w:rsidR="00E54999" w:rsidRPr="009D4E73">
          <w:rPr>
            <w:rStyle w:val="af0"/>
          </w:rPr>
          <w:t>2. Структура и содержание дисциплины</w:t>
        </w:r>
        <w:r w:rsidR="00E54999">
          <w:rPr>
            <w:webHidden/>
          </w:rPr>
          <w:tab/>
        </w:r>
        <w:r w:rsidR="00E54999">
          <w:rPr>
            <w:webHidden/>
          </w:rPr>
          <w:fldChar w:fldCharType="begin"/>
        </w:r>
        <w:r w:rsidR="00E54999">
          <w:rPr>
            <w:webHidden/>
          </w:rPr>
          <w:instrText xml:space="preserve"> PAGEREF _Toc169025518 \h </w:instrText>
        </w:r>
        <w:r w:rsidR="00E54999">
          <w:rPr>
            <w:webHidden/>
          </w:rPr>
        </w:r>
        <w:r w:rsidR="00E54999">
          <w:rPr>
            <w:webHidden/>
          </w:rPr>
          <w:fldChar w:fldCharType="separate"/>
        </w:r>
        <w:r w:rsidR="00E54999">
          <w:rPr>
            <w:webHidden/>
          </w:rPr>
          <w:t>75</w:t>
        </w:r>
        <w:r w:rsidR="00E54999">
          <w:rPr>
            <w:webHidden/>
          </w:rPr>
          <w:fldChar w:fldCharType="end"/>
        </w:r>
      </w:hyperlink>
    </w:p>
    <w:p w14:paraId="667F498E" w14:textId="77777777" w:rsidR="00E54999" w:rsidRDefault="003B36C2">
      <w:pPr>
        <w:pStyle w:val="21"/>
        <w:rPr>
          <w:rFonts w:asciiTheme="minorHAnsi" w:eastAsiaTheme="minorEastAsia" w:hAnsiTheme="minorHAnsi" w:cstheme="minorBidi"/>
          <w:i w:val="0"/>
          <w:iCs w:val="0"/>
          <w:sz w:val="22"/>
          <w:szCs w:val="22"/>
        </w:rPr>
      </w:pPr>
      <w:hyperlink w:anchor="_Toc169025519" w:history="1">
        <w:r w:rsidR="00E54999" w:rsidRPr="009D4E73">
          <w:rPr>
            <w:rStyle w:val="af0"/>
          </w:rPr>
          <w:t>2.1. Трудоемкость освоения дисциплины</w:t>
        </w:r>
        <w:r w:rsidR="00E54999">
          <w:rPr>
            <w:webHidden/>
          </w:rPr>
          <w:tab/>
        </w:r>
        <w:r w:rsidR="00E54999">
          <w:rPr>
            <w:webHidden/>
          </w:rPr>
          <w:fldChar w:fldCharType="begin"/>
        </w:r>
        <w:r w:rsidR="00E54999">
          <w:rPr>
            <w:webHidden/>
          </w:rPr>
          <w:instrText xml:space="preserve"> PAGEREF _Toc169025519 \h </w:instrText>
        </w:r>
        <w:r w:rsidR="00E54999">
          <w:rPr>
            <w:webHidden/>
          </w:rPr>
        </w:r>
        <w:r w:rsidR="00E54999">
          <w:rPr>
            <w:webHidden/>
          </w:rPr>
          <w:fldChar w:fldCharType="separate"/>
        </w:r>
        <w:r w:rsidR="00E54999">
          <w:rPr>
            <w:webHidden/>
          </w:rPr>
          <w:t>75</w:t>
        </w:r>
        <w:r w:rsidR="00E54999">
          <w:rPr>
            <w:webHidden/>
          </w:rPr>
          <w:fldChar w:fldCharType="end"/>
        </w:r>
      </w:hyperlink>
    </w:p>
    <w:p w14:paraId="3C35AEE5" w14:textId="77777777" w:rsidR="00E54999" w:rsidRDefault="003B36C2">
      <w:pPr>
        <w:pStyle w:val="21"/>
        <w:rPr>
          <w:rFonts w:asciiTheme="minorHAnsi" w:eastAsiaTheme="minorEastAsia" w:hAnsiTheme="minorHAnsi" w:cstheme="minorBidi"/>
          <w:i w:val="0"/>
          <w:iCs w:val="0"/>
          <w:sz w:val="22"/>
          <w:szCs w:val="22"/>
        </w:rPr>
      </w:pPr>
      <w:hyperlink w:anchor="_Toc169025520" w:history="1">
        <w:r w:rsidR="00E54999" w:rsidRPr="009D4E73">
          <w:rPr>
            <w:rStyle w:val="af0"/>
          </w:rPr>
          <w:t>2.2. Содержание дисциплины</w:t>
        </w:r>
        <w:r w:rsidR="00E54999">
          <w:rPr>
            <w:webHidden/>
          </w:rPr>
          <w:tab/>
        </w:r>
        <w:r w:rsidR="00E54999">
          <w:rPr>
            <w:webHidden/>
          </w:rPr>
          <w:fldChar w:fldCharType="begin"/>
        </w:r>
        <w:r w:rsidR="00E54999">
          <w:rPr>
            <w:webHidden/>
          </w:rPr>
          <w:instrText xml:space="preserve"> PAGEREF _Toc169025520 \h </w:instrText>
        </w:r>
        <w:r w:rsidR="00E54999">
          <w:rPr>
            <w:webHidden/>
          </w:rPr>
        </w:r>
        <w:r w:rsidR="00E54999">
          <w:rPr>
            <w:webHidden/>
          </w:rPr>
          <w:fldChar w:fldCharType="separate"/>
        </w:r>
        <w:r w:rsidR="00E54999">
          <w:rPr>
            <w:webHidden/>
          </w:rPr>
          <w:t>76</w:t>
        </w:r>
        <w:r w:rsidR="00E54999">
          <w:rPr>
            <w:webHidden/>
          </w:rPr>
          <w:fldChar w:fldCharType="end"/>
        </w:r>
      </w:hyperlink>
    </w:p>
    <w:p w14:paraId="72835DA8" w14:textId="58658D0F" w:rsidR="00E54999" w:rsidRDefault="003B36C2" w:rsidP="00E80E2F">
      <w:pPr>
        <w:pStyle w:val="14"/>
        <w:rPr>
          <w:rFonts w:asciiTheme="minorHAnsi" w:eastAsiaTheme="minorEastAsia" w:hAnsiTheme="minorHAnsi" w:cstheme="minorBidi"/>
          <w:lang w:eastAsia="ru-RU"/>
        </w:rPr>
      </w:pPr>
      <w:hyperlink w:anchor="_Toc169025521" w:history="1">
        <w:r w:rsidR="00E54999" w:rsidRPr="009D4E73">
          <w:rPr>
            <w:rStyle w:val="af0"/>
          </w:rPr>
          <w:t xml:space="preserve">3. Условия реализации </w:t>
        </w:r>
        <w:r w:rsidR="00E54999" w:rsidRPr="00E54999">
          <w:rPr>
            <w:rStyle w:val="af0"/>
            <w:b w:val="0"/>
          </w:rPr>
          <w:t>дисциплины</w:t>
        </w:r>
        <w:r w:rsidR="00E54999">
          <w:rPr>
            <w:webHidden/>
          </w:rPr>
          <w:tab/>
        </w:r>
        <w:r w:rsidR="00E54999">
          <w:rPr>
            <w:webHidden/>
          </w:rPr>
          <w:fldChar w:fldCharType="begin"/>
        </w:r>
        <w:r w:rsidR="00E54999">
          <w:rPr>
            <w:webHidden/>
          </w:rPr>
          <w:instrText xml:space="preserve"> PAGEREF _Toc169025521 \h </w:instrText>
        </w:r>
        <w:r w:rsidR="00E54999">
          <w:rPr>
            <w:webHidden/>
          </w:rPr>
        </w:r>
        <w:r w:rsidR="00E54999">
          <w:rPr>
            <w:webHidden/>
          </w:rPr>
          <w:fldChar w:fldCharType="separate"/>
        </w:r>
        <w:r w:rsidR="00E54999">
          <w:rPr>
            <w:webHidden/>
          </w:rPr>
          <w:t>81</w:t>
        </w:r>
        <w:r w:rsidR="00E54999">
          <w:rPr>
            <w:webHidden/>
          </w:rPr>
          <w:fldChar w:fldCharType="end"/>
        </w:r>
      </w:hyperlink>
    </w:p>
    <w:p w14:paraId="34ACE766" w14:textId="77777777" w:rsidR="00E54999" w:rsidRDefault="003B36C2">
      <w:pPr>
        <w:pStyle w:val="21"/>
        <w:rPr>
          <w:rFonts w:asciiTheme="minorHAnsi" w:eastAsiaTheme="minorEastAsia" w:hAnsiTheme="minorHAnsi" w:cstheme="minorBidi"/>
          <w:i w:val="0"/>
          <w:iCs w:val="0"/>
          <w:sz w:val="22"/>
          <w:szCs w:val="22"/>
        </w:rPr>
      </w:pPr>
      <w:hyperlink w:anchor="_Toc169025522" w:history="1">
        <w:r w:rsidR="00E54999" w:rsidRPr="009D4E73">
          <w:rPr>
            <w:rStyle w:val="af0"/>
          </w:rPr>
          <w:t>3.1. Материально-техническое обеспечение</w:t>
        </w:r>
        <w:r w:rsidR="00E54999">
          <w:rPr>
            <w:webHidden/>
          </w:rPr>
          <w:tab/>
        </w:r>
        <w:r w:rsidR="00E54999">
          <w:rPr>
            <w:webHidden/>
          </w:rPr>
          <w:fldChar w:fldCharType="begin"/>
        </w:r>
        <w:r w:rsidR="00E54999">
          <w:rPr>
            <w:webHidden/>
          </w:rPr>
          <w:instrText xml:space="preserve"> PAGEREF _Toc169025522 \h </w:instrText>
        </w:r>
        <w:r w:rsidR="00E54999">
          <w:rPr>
            <w:webHidden/>
          </w:rPr>
        </w:r>
        <w:r w:rsidR="00E54999">
          <w:rPr>
            <w:webHidden/>
          </w:rPr>
          <w:fldChar w:fldCharType="separate"/>
        </w:r>
        <w:r w:rsidR="00E54999">
          <w:rPr>
            <w:webHidden/>
          </w:rPr>
          <w:t>81</w:t>
        </w:r>
        <w:r w:rsidR="00E54999">
          <w:rPr>
            <w:webHidden/>
          </w:rPr>
          <w:fldChar w:fldCharType="end"/>
        </w:r>
      </w:hyperlink>
    </w:p>
    <w:p w14:paraId="68360726" w14:textId="77777777" w:rsidR="00E54999" w:rsidRDefault="003B36C2">
      <w:pPr>
        <w:pStyle w:val="21"/>
        <w:rPr>
          <w:rFonts w:asciiTheme="minorHAnsi" w:eastAsiaTheme="minorEastAsia" w:hAnsiTheme="minorHAnsi" w:cstheme="minorBidi"/>
          <w:i w:val="0"/>
          <w:iCs w:val="0"/>
          <w:sz w:val="22"/>
          <w:szCs w:val="22"/>
        </w:rPr>
      </w:pPr>
      <w:hyperlink w:anchor="_Toc169025523" w:history="1">
        <w:r w:rsidR="00E54999" w:rsidRPr="009D4E73">
          <w:rPr>
            <w:rStyle w:val="af0"/>
          </w:rPr>
          <w:t>3.2. Учебно-методическое обеспечение</w:t>
        </w:r>
        <w:r w:rsidR="00E54999">
          <w:rPr>
            <w:webHidden/>
          </w:rPr>
          <w:tab/>
        </w:r>
        <w:r w:rsidR="00E54999">
          <w:rPr>
            <w:webHidden/>
          </w:rPr>
          <w:fldChar w:fldCharType="begin"/>
        </w:r>
        <w:r w:rsidR="00E54999">
          <w:rPr>
            <w:webHidden/>
          </w:rPr>
          <w:instrText xml:space="preserve"> PAGEREF _Toc169025523 \h </w:instrText>
        </w:r>
        <w:r w:rsidR="00E54999">
          <w:rPr>
            <w:webHidden/>
          </w:rPr>
        </w:r>
        <w:r w:rsidR="00E54999">
          <w:rPr>
            <w:webHidden/>
          </w:rPr>
          <w:fldChar w:fldCharType="separate"/>
        </w:r>
        <w:r w:rsidR="00E54999">
          <w:rPr>
            <w:webHidden/>
          </w:rPr>
          <w:t>82</w:t>
        </w:r>
        <w:r w:rsidR="00E54999">
          <w:rPr>
            <w:webHidden/>
          </w:rPr>
          <w:fldChar w:fldCharType="end"/>
        </w:r>
      </w:hyperlink>
    </w:p>
    <w:p w14:paraId="7BBD2780" w14:textId="41E7E981" w:rsidR="00E54999" w:rsidRDefault="003B36C2" w:rsidP="00E80E2F">
      <w:pPr>
        <w:pStyle w:val="14"/>
        <w:rPr>
          <w:rFonts w:asciiTheme="minorHAnsi" w:eastAsiaTheme="minorEastAsia" w:hAnsiTheme="minorHAnsi" w:cstheme="minorBidi"/>
          <w:lang w:eastAsia="ru-RU"/>
        </w:rPr>
      </w:pPr>
      <w:hyperlink w:anchor="_Toc169025524" w:history="1">
        <w:r w:rsidR="00E54999" w:rsidRPr="009D4E73">
          <w:rPr>
            <w:rStyle w:val="af0"/>
          </w:rPr>
          <w:t>4. Контроль и оценка результатов  освоения дисциплины</w:t>
        </w:r>
        <w:r w:rsidR="00E54999">
          <w:rPr>
            <w:webHidden/>
          </w:rPr>
          <w:tab/>
        </w:r>
        <w:r w:rsidR="00E54999">
          <w:rPr>
            <w:webHidden/>
          </w:rPr>
          <w:fldChar w:fldCharType="begin"/>
        </w:r>
        <w:r w:rsidR="00E54999">
          <w:rPr>
            <w:webHidden/>
          </w:rPr>
          <w:instrText xml:space="preserve"> PAGEREF _Toc169025524 \h </w:instrText>
        </w:r>
        <w:r w:rsidR="00E54999">
          <w:rPr>
            <w:webHidden/>
          </w:rPr>
        </w:r>
        <w:r w:rsidR="00E54999">
          <w:rPr>
            <w:webHidden/>
          </w:rPr>
          <w:fldChar w:fldCharType="separate"/>
        </w:r>
        <w:r w:rsidR="00E54999">
          <w:rPr>
            <w:webHidden/>
          </w:rPr>
          <w:t>83</w:t>
        </w:r>
        <w:r w:rsidR="00E54999">
          <w:rPr>
            <w:webHidden/>
          </w:rPr>
          <w:fldChar w:fldCharType="end"/>
        </w:r>
      </w:hyperlink>
    </w:p>
    <w:p w14:paraId="190F1256" w14:textId="77777777" w:rsidR="00FA7D79" w:rsidRPr="00C34FE7" w:rsidRDefault="00FA7D79" w:rsidP="00FA7D79">
      <w:pPr>
        <w:pStyle w:val="1f"/>
        <w:jc w:val="left"/>
        <w:rPr>
          <w:rFonts w:ascii="Times New Roman" w:hAnsi="Times New Roman"/>
          <w:b w:val="0"/>
          <w:bCs w:val="0"/>
        </w:rPr>
      </w:pPr>
      <w:r w:rsidRPr="00C34FE7">
        <w:rPr>
          <w:rFonts w:ascii="Times New Roman" w:hAnsi="Times New Roman"/>
          <w:b w:val="0"/>
          <w:bCs w:val="0"/>
        </w:rPr>
        <w:fldChar w:fldCharType="end"/>
      </w:r>
    </w:p>
    <w:p w14:paraId="723F3B04" w14:textId="77777777" w:rsidR="00FA7D79" w:rsidRPr="00DF068E" w:rsidRDefault="00FA7D79" w:rsidP="00FA7D79">
      <w:pPr>
        <w:pStyle w:val="1f"/>
        <w:jc w:val="left"/>
        <w:rPr>
          <w:rFonts w:ascii="Times New Roman" w:hAnsi="Times New Roman"/>
        </w:rPr>
        <w:sectPr w:rsidR="00FA7D79" w:rsidRPr="00DF068E" w:rsidSect="00502F97">
          <w:headerReference w:type="even" r:id="rId37"/>
          <w:headerReference w:type="default" r:id="rId38"/>
          <w:pgSz w:w="11906" w:h="16838"/>
          <w:pgMar w:top="1134" w:right="567" w:bottom="1134" w:left="1701" w:header="709" w:footer="709" w:gutter="0"/>
          <w:cols w:space="708"/>
          <w:docGrid w:linePitch="360"/>
        </w:sectPr>
      </w:pPr>
    </w:p>
    <w:p w14:paraId="7EC7F71E" w14:textId="77777777" w:rsidR="00FA7D79" w:rsidRPr="00900FFA" w:rsidRDefault="00FA7D79" w:rsidP="00FA7D79">
      <w:pPr>
        <w:pStyle w:val="1f"/>
        <w:numPr>
          <w:ilvl w:val="0"/>
          <w:numId w:val="29"/>
        </w:numPr>
        <w:rPr>
          <w:rStyle w:val="afb"/>
          <w:i w:val="0"/>
          <w:iCs/>
        </w:rPr>
      </w:pPr>
      <w:bookmarkStart w:id="297" w:name="_Toc169025515"/>
      <w:bookmarkStart w:id="298" w:name="_Toc169027032"/>
      <w:bookmarkStart w:id="299" w:name="_Toc169035670"/>
      <w:bookmarkStart w:id="300" w:name="_Toc169035773"/>
      <w:r w:rsidRPr="00A07404">
        <w:rPr>
          <w:rStyle w:val="afb"/>
          <w:i w:val="0"/>
          <w:iCs/>
        </w:rPr>
        <w:lastRenderedPageBreak/>
        <w:t>Общая характеристика</w:t>
      </w:r>
      <w:r w:rsidRPr="00900FFA">
        <w:rPr>
          <w:rStyle w:val="afb"/>
          <w:i w:val="0"/>
          <w:iCs/>
        </w:rPr>
        <w:t>РАБОЧЕЙ ПРОГРАММЫ УЧЕБНОЙ ДИСЦИПЛИНЫ</w:t>
      </w:r>
      <w:bookmarkEnd w:id="297"/>
      <w:bookmarkEnd w:id="298"/>
      <w:bookmarkEnd w:id="299"/>
      <w:bookmarkEnd w:id="300"/>
    </w:p>
    <w:p w14:paraId="5860450A" w14:textId="77777777" w:rsidR="00FA7D79" w:rsidRPr="001B5FD2" w:rsidRDefault="00FA7D79" w:rsidP="00FA7D79">
      <w:pPr>
        <w:jc w:val="center"/>
        <w:rPr>
          <w:rFonts w:ascii="Times New Roman" w:eastAsia="Times New Roman" w:hAnsi="Times New Roman"/>
          <w:color w:val="000000"/>
          <w:sz w:val="24"/>
          <w:szCs w:val="24"/>
          <w:lang w:eastAsia="ru-RU"/>
        </w:rPr>
      </w:pPr>
      <w:r w:rsidRPr="001B5FD2">
        <w:rPr>
          <w:rFonts w:ascii="Times New Roman" w:eastAsia="Segoe UI" w:hAnsi="Times New Roman"/>
          <w:sz w:val="24"/>
          <w:szCs w:val="24"/>
        </w:rPr>
        <w:t>«</w:t>
      </w:r>
      <w:r w:rsidRPr="00305ECA">
        <w:rPr>
          <w:rFonts w:ascii="Times New Roman" w:eastAsia="Segoe UI" w:hAnsi="Times New Roman"/>
          <w:sz w:val="24"/>
          <w:szCs w:val="24"/>
        </w:rPr>
        <w:t>ОП.0</w:t>
      </w:r>
      <w:r>
        <w:rPr>
          <w:rFonts w:ascii="Times New Roman" w:eastAsia="Segoe UI" w:hAnsi="Times New Roman"/>
          <w:sz w:val="24"/>
          <w:szCs w:val="24"/>
        </w:rPr>
        <w:t>4</w:t>
      </w:r>
      <w:r w:rsidRPr="00305ECA">
        <w:rPr>
          <w:rFonts w:ascii="Times New Roman" w:eastAsia="Segoe UI" w:hAnsi="Times New Roman"/>
          <w:sz w:val="24"/>
          <w:szCs w:val="24"/>
        </w:rPr>
        <w:t xml:space="preserve"> </w:t>
      </w:r>
      <w:r w:rsidRPr="00F00642">
        <w:rPr>
          <w:rFonts w:ascii="Times New Roman" w:eastAsia="Times New Roman" w:hAnsi="Times New Roman"/>
          <w:color w:val="000000"/>
          <w:sz w:val="24"/>
          <w:szCs w:val="24"/>
          <w:lang w:eastAsia="ru-RU"/>
        </w:rPr>
        <w:t>Технологическое оборудование и приспособления</w:t>
      </w:r>
      <w:r w:rsidRPr="001B5FD2">
        <w:rPr>
          <w:rFonts w:ascii="Times New Roman" w:eastAsia="Segoe UI" w:hAnsi="Times New Roman"/>
          <w:sz w:val="24"/>
          <w:szCs w:val="24"/>
        </w:rPr>
        <w:t>»</w:t>
      </w:r>
    </w:p>
    <w:p w14:paraId="00457651" w14:textId="77777777" w:rsidR="00FA7D79" w:rsidRPr="00021F3A" w:rsidRDefault="00FA7D79" w:rsidP="00FA7D7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03D8A133" w14:textId="77777777" w:rsidR="00FA7D79" w:rsidRPr="00EA6E1D" w:rsidRDefault="00FA7D79" w:rsidP="00FA7D79">
      <w:pPr>
        <w:pStyle w:val="114"/>
        <w:rPr>
          <w:rFonts w:ascii="Times New Roman" w:hAnsi="Times New Roman"/>
        </w:rPr>
      </w:pPr>
      <w:bookmarkStart w:id="301" w:name="_Toc169025516"/>
      <w:bookmarkStart w:id="302" w:name="_Toc169027033"/>
      <w:bookmarkStart w:id="303" w:name="_Toc169035671"/>
      <w:bookmarkStart w:id="304" w:name="_Toc169035774"/>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301"/>
      <w:bookmarkEnd w:id="302"/>
      <w:bookmarkEnd w:id="303"/>
      <w:bookmarkEnd w:id="304"/>
    </w:p>
    <w:p w14:paraId="28ACD59B" w14:textId="77777777" w:rsidR="00FA7D79" w:rsidRPr="00F00642" w:rsidRDefault="00FA7D79" w:rsidP="00FA7D79">
      <w:pPr>
        <w:tabs>
          <w:tab w:val="left" w:pos="5245"/>
        </w:tabs>
        <w:suppressAutoHyphens/>
        <w:spacing w:line="276" w:lineRule="auto"/>
        <w:ind w:firstLine="709"/>
        <w:jc w:val="both"/>
        <w:rPr>
          <w:rFonts w:ascii="Times New Roman" w:eastAsia="Times New Roman" w:hAnsi="Times New Roman"/>
          <w:sz w:val="24"/>
          <w:szCs w:val="24"/>
          <w:lang w:eastAsia="ru-RU"/>
        </w:rPr>
      </w:pPr>
      <w:r w:rsidRPr="00FA680C">
        <w:rPr>
          <w:rFonts w:ascii="Times New Roman" w:eastAsia="Times New Roman" w:hAnsi="Times New Roman"/>
          <w:sz w:val="24"/>
          <w:szCs w:val="24"/>
          <w:lang w:eastAsia="ru-RU"/>
        </w:rPr>
        <w:t xml:space="preserve">Цель </w:t>
      </w:r>
      <w:r>
        <w:rPr>
          <w:rFonts w:ascii="Times New Roman" w:eastAsia="Times New Roman" w:hAnsi="Times New Roman"/>
          <w:sz w:val="24"/>
          <w:szCs w:val="24"/>
          <w:lang w:eastAsia="ru-RU"/>
        </w:rPr>
        <w:t xml:space="preserve">дисциплины </w:t>
      </w:r>
      <w:r w:rsidRPr="00EA6E1D">
        <w:rPr>
          <w:rFonts w:ascii="Times New Roman" w:hAnsi="Times New Roman"/>
        </w:rPr>
        <w:t>«</w:t>
      </w:r>
      <w:r w:rsidRPr="001B5FD2">
        <w:rPr>
          <w:rFonts w:ascii="Times New Roman" w:eastAsia="Segoe UI" w:hAnsi="Times New Roman"/>
          <w:sz w:val="24"/>
          <w:szCs w:val="24"/>
        </w:rPr>
        <w:t>ОП.0</w:t>
      </w:r>
      <w:r>
        <w:rPr>
          <w:rFonts w:ascii="Times New Roman" w:eastAsia="Segoe UI" w:hAnsi="Times New Roman"/>
          <w:sz w:val="24"/>
          <w:szCs w:val="24"/>
        </w:rPr>
        <w:t>4</w:t>
      </w:r>
      <w:r w:rsidRPr="001B5FD2">
        <w:rPr>
          <w:rFonts w:ascii="Times New Roman" w:eastAsia="Segoe UI" w:hAnsi="Times New Roman"/>
          <w:sz w:val="24"/>
          <w:szCs w:val="24"/>
        </w:rPr>
        <w:t xml:space="preserve"> </w:t>
      </w:r>
      <w:r w:rsidRPr="00F00642">
        <w:rPr>
          <w:rFonts w:ascii="Times New Roman" w:eastAsia="Times New Roman" w:hAnsi="Times New Roman"/>
          <w:color w:val="000000"/>
          <w:sz w:val="24"/>
          <w:szCs w:val="24"/>
          <w:lang w:eastAsia="ru-RU"/>
        </w:rPr>
        <w:t>Технологическое оборудование и приспособления</w:t>
      </w:r>
      <w:r w:rsidRPr="00EA6E1D">
        <w:rPr>
          <w:rFonts w:ascii="Times New Roman" w:hAnsi="Times New Roman"/>
        </w:rPr>
        <w:t>»</w:t>
      </w:r>
      <w:r w:rsidRPr="00FA680C">
        <w:rPr>
          <w:rFonts w:ascii="Times New Roman" w:eastAsia="Times New Roman" w:hAnsi="Times New Roman"/>
          <w:sz w:val="24"/>
          <w:szCs w:val="24"/>
          <w:lang w:eastAsia="ru-RU"/>
        </w:rPr>
        <w:t xml:space="preserve">: </w:t>
      </w:r>
      <w:r w:rsidRPr="00F00642">
        <w:rPr>
          <w:rFonts w:ascii="Times New Roman" w:hAnsi="Times New Roman"/>
        </w:rPr>
        <w:t>приобретение студентами знаний, умений и навыков в области машин и аппаратов различных технологических процессов на промышленных предприятиях</w:t>
      </w:r>
      <w:r w:rsidRPr="00F00642">
        <w:rPr>
          <w:rFonts w:ascii="Times New Roman" w:eastAsia="Times New Roman" w:hAnsi="Times New Roman"/>
          <w:bCs/>
          <w:i/>
          <w:iCs/>
          <w:sz w:val="24"/>
          <w:szCs w:val="24"/>
          <w:lang w:eastAsia="ru-RU"/>
        </w:rPr>
        <w:t>.</w:t>
      </w:r>
    </w:p>
    <w:p w14:paraId="098B6660" w14:textId="77777777" w:rsidR="00FA7D79" w:rsidRPr="00900FFA" w:rsidRDefault="00FA7D79" w:rsidP="00FA7D79">
      <w:pPr>
        <w:suppressAutoHyphens/>
        <w:spacing w:line="276" w:lineRule="auto"/>
        <w:ind w:firstLine="709"/>
        <w:jc w:val="both"/>
        <w:rPr>
          <w:rFonts w:ascii="Times New Roman" w:hAnsi="Times New Roman"/>
          <w:color w:val="0070C0"/>
          <w:sz w:val="24"/>
          <w:szCs w:val="24"/>
        </w:rPr>
      </w:pPr>
      <w:r>
        <w:rPr>
          <w:rFonts w:ascii="Times New Roman" w:hAnsi="Times New Roman"/>
          <w:sz w:val="24"/>
          <w:szCs w:val="24"/>
        </w:rPr>
        <w:t>Дисциплина «</w:t>
      </w:r>
      <w:r w:rsidRPr="00305ECA">
        <w:rPr>
          <w:rFonts w:ascii="Times New Roman" w:eastAsia="Segoe UI" w:hAnsi="Times New Roman"/>
          <w:sz w:val="24"/>
          <w:szCs w:val="24"/>
        </w:rPr>
        <w:t>ОП.0</w:t>
      </w:r>
      <w:r>
        <w:rPr>
          <w:rFonts w:ascii="Times New Roman" w:eastAsia="Segoe UI" w:hAnsi="Times New Roman"/>
          <w:sz w:val="24"/>
          <w:szCs w:val="24"/>
        </w:rPr>
        <w:t>4</w:t>
      </w:r>
      <w:r w:rsidRPr="00305ECA">
        <w:rPr>
          <w:rFonts w:ascii="Times New Roman" w:eastAsia="Segoe UI" w:hAnsi="Times New Roman"/>
          <w:sz w:val="24"/>
          <w:szCs w:val="24"/>
        </w:rPr>
        <w:t xml:space="preserve"> </w:t>
      </w:r>
      <w:r w:rsidRPr="00F00642">
        <w:rPr>
          <w:rFonts w:ascii="Times New Roman" w:eastAsia="Times New Roman" w:hAnsi="Times New Roman"/>
          <w:color w:val="000000"/>
          <w:sz w:val="24"/>
          <w:szCs w:val="24"/>
          <w:lang w:eastAsia="ru-RU"/>
        </w:rPr>
        <w:t>Технологическое оборудование и приспособления</w:t>
      </w:r>
      <w:r>
        <w:rPr>
          <w:rFonts w:ascii="Times New Roman" w:hAnsi="Times New Roman"/>
          <w:sz w:val="24"/>
          <w:szCs w:val="24"/>
        </w:rPr>
        <w:t xml:space="preserve">» </w:t>
      </w:r>
      <w:r w:rsidRPr="00E11160">
        <w:rPr>
          <w:rFonts w:ascii="Times New Roman" w:hAnsi="Times New Roman"/>
          <w:sz w:val="24"/>
          <w:szCs w:val="24"/>
        </w:rPr>
        <w:t>включен</w:t>
      </w:r>
      <w:r>
        <w:rPr>
          <w:rFonts w:ascii="Times New Roman" w:hAnsi="Times New Roman"/>
          <w:sz w:val="24"/>
          <w:szCs w:val="24"/>
        </w:rPr>
        <w:t>а</w:t>
      </w:r>
      <w:r w:rsidRPr="00E11160">
        <w:rPr>
          <w:rFonts w:ascii="Times New Roman" w:hAnsi="Times New Roman"/>
          <w:sz w:val="24"/>
          <w:szCs w:val="24"/>
        </w:rPr>
        <w:t xml:space="preserve"> в </w:t>
      </w:r>
      <w:r>
        <w:rPr>
          <w:rFonts w:ascii="Times New Roman" w:hAnsi="Times New Roman"/>
          <w:sz w:val="24"/>
          <w:szCs w:val="24"/>
        </w:rPr>
        <w:t xml:space="preserve">обязательную часть </w:t>
      </w:r>
      <w:r w:rsidRPr="002A2953">
        <w:rPr>
          <w:rFonts w:ascii="Times New Roman" w:hAnsi="Times New Roman"/>
          <w:sz w:val="24"/>
          <w:szCs w:val="24"/>
        </w:rPr>
        <w:t>общепрофессиональн</w:t>
      </w:r>
      <w:r>
        <w:rPr>
          <w:rFonts w:ascii="Times New Roman" w:hAnsi="Times New Roman"/>
          <w:sz w:val="24"/>
          <w:szCs w:val="24"/>
        </w:rPr>
        <w:t>ого</w:t>
      </w:r>
      <w:r w:rsidRPr="002A2953">
        <w:rPr>
          <w:rFonts w:ascii="Times New Roman" w:hAnsi="Times New Roman"/>
          <w:sz w:val="24"/>
          <w:szCs w:val="24"/>
        </w:rPr>
        <w:t xml:space="preserve"> цикла образовательной программы.</w:t>
      </w:r>
    </w:p>
    <w:p w14:paraId="43E333F9" w14:textId="77777777" w:rsidR="00FA7D79" w:rsidRPr="00EA6E1D" w:rsidRDefault="00FA7D79" w:rsidP="00FA7D79">
      <w:pPr>
        <w:pStyle w:val="114"/>
        <w:rPr>
          <w:rFonts w:ascii="Times New Roman" w:hAnsi="Times New Roman"/>
        </w:rPr>
      </w:pPr>
      <w:bookmarkStart w:id="305" w:name="_Toc169025517"/>
      <w:bookmarkStart w:id="306" w:name="_Toc169027034"/>
      <w:bookmarkStart w:id="307" w:name="_Toc169035672"/>
      <w:bookmarkStart w:id="308" w:name="_Toc169035775"/>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305"/>
      <w:bookmarkEnd w:id="306"/>
      <w:bookmarkEnd w:id="307"/>
      <w:bookmarkEnd w:id="308"/>
    </w:p>
    <w:p w14:paraId="7E4DB766" w14:textId="77777777" w:rsidR="00FA7D79" w:rsidRDefault="00FA7D79" w:rsidP="00FA7D79">
      <w:pPr>
        <w:ind w:firstLine="709"/>
        <w:jc w:val="both"/>
        <w:rPr>
          <w:rFonts w:ascii="Times New Roman" w:eastAsia="Times New Roman" w:hAnsi="Times New Roman"/>
          <w:sz w:val="24"/>
          <w:szCs w:val="24"/>
          <w:lang w:eastAsia="ru-RU"/>
        </w:rPr>
      </w:pPr>
      <w:r w:rsidRPr="00FA680C">
        <w:rPr>
          <w:rFonts w:ascii="Times New Roman" w:eastAsia="Times New Roman" w:hAnsi="Times New Roman"/>
          <w:sz w:val="24"/>
          <w:szCs w:val="24"/>
          <w:lang w:eastAsia="ru-RU"/>
        </w:rPr>
        <w:t xml:space="preserve">Результаты освоения </w:t>
      </w:r>
      <w:r>
        <w:rPr>
          <w:rFonts w:ascii="Times New Roman" w:eastAsia="Times New Roman" w:hAnsi="Times New Roman"/>
          <w:sz w:val="24"/>
          <w:szCs w:val="24"/>
          <w:lang w:eastAsia="ru-RU"/>
        </w:rPr>
        <w:t>дисциплины</w:t>
      </w:r>
      <w:r w:rsidRPr="00FA680C">
        <w:rPr>
          <w:rFonts w:ascii="Times New Roman" w:eastAsia="Times New Roman" w:hAnsi="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sz w:val="24"/>
          <w:szCs w:val="24"/>
          <w:lang w:eastAsia="ru-RU"/>
        </w:rPr>
        <w:t>матрице компетенций выпускника (п. 4.3 ОПОП-П)</w:t>
      </w:r>
      <w:r w:rsidRPr="00FA680C">
        <w:rPr>
          <w:rFonts w:ascii="Times New Roman" w:eastAsia="Times New Roman" w:hAnsi="Times New Roman"/>
          <w:sz w:val="24"/>
          <w:szCs w:val="24"/>
          <w:lang w:eastAsia="ru-RU"/>
        </w:rPr>
        <w:t>.</w:t>
      </w:r>
    </w:p>
    <w:p w14:paraId="0681C7C8" w14:textId="77777777" w:rsidR="00FA7D79" w:rsidRDefault="00FA7D79" w:rsidP="00FA7D79">
      <w:pPr>
        <w:spacing w:after="120"/>
        <w:ind w:firstLine="709"/>
        <w:rPr>
          <w:rFonts w:ascii="Times New Roman" w:hAnsi="Times New Roman"/>
          <w:bCs/>
          <w:sz w:val="24"/>
          <w:szCs w:val="24"/>
        </w:rPr>
      </w:pPr>
      <w:r>
        <w:rPr>
          <w:rFonts w:ascii="Times New Roman" w:hAnsi="Times New Roman"/>
          <w:bCs/>
          <w:sz w:val="24"/>
          <w:szCs w:val="24"/>
        </w:rPr>
        <w:t xml:space="preserve">В результате освоения дисциплины </w:t>
      </w:r>
      <w:proofErr w:type="gramStart"/>
      <w:r>
        <w:rPr>
          <w:rFonts w:ascii="Times New Roman" w:hAnsi="Times New Roman"/>
          <w:bCs/>
          <w:sz w:val="24"/>
          <w:szCs w:val="24"/>
        </w:rPr>
        <w:t>обучающийся</w:t>
      </w:r>
      <w:proofErr w:type="gramEnd"/>
      <w:r>
        <w:rPr>
          <w:rFonts w:ascii="Times New Roman" w:hAnsi="Times New Roman"/>
          <w:bCs/>
          <w:sz w:val="24"/>
          <w:szCs w:val="24"/>
        </w:rPr>
        <w:t xml:space="preserve"> должен</w:t>
      </w:r>
      <w:r>
        <w:rPr>
          <w:rFonts w:ascii="Times New Roman" w:hAnsi="Times New Roman"/>
          <w:bCs/>
          <w:sz w:val="24"/>
          <w:szCs w:val="24"/>
          <w:vertAlign w:val="superscript"/>
        </w:rPr>
        <w:footnoteReference w:id="7"/>
      </w:r>
      <w:r>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3"/>
        <w:gridCol w:w="2108"/>
        <w:gridCol w:w="2108"/>
      </w:tblGrid>
      <w:tr w:rsidR="00FA7D79" w:rsidRPr="006E4CC9" w14:paraId="75DA9FC3" w14:textId="77777777" w:rsidTr="00B54050">
        <w:tc>
          <w:tcPr>
            <w:tcW w:w="2802" w:type="dxa"/>
            <w:tcBorders>
              <w:top w:val="single" w:sz="4" w:space="0" w:color="auto"/>
              <w:left w:val="single" w:sz="4" w:space="0" w:color="auto"/>
              <w:right w:val="single" w:sz="4" w:space="0" w:color="auto"/>
            </w:tcBorders>
          </w:tcPr>
          <w:p w14:paraId="3BDA03B8" w14:textId="77777777" w:rsidR="00FA7D79" w:rsidRPr="006E4CC9" w:rsidRDefault="00FA7D79" w:rsidP="00B54050">
            <w:pPr>
              <w:ind w:right="-108"/>
              <w:rPr>
                <w:rStyle w:val="afb"/>
                <w:b/>
                <w:i w:val="0"/>
              </w:rPr>
            </w:pPr>
            <w:r w:rsidRPr="006E4CC9">
              <w:rPr>
                <w:rStyle w:val="afb"/>
                <w:b/>
                <w:i w:val="0"/>
              </w:rPr>
              <w:t xml:space="preserve">Код </w:t>
            </w:r>
            <w:proofErr w:type="gramStart"/>
            <w:r w:rsidRPr="006E4CC9">
              <w:rPr>
                <w:rStyle w:val="afb"/>
                <w:b/>
                <w:i w:val="0"/>
              </w:rPr>
              <w:t>ОК</w:t>
            </w:r>
            <w:proofErr w:type="gramEnd"/>
            <w:r w:rsidRPr="006E4CC9">
              <w:rPr>
                <w:rStyle w:val="afb"/>
                <w:b/>
                <w:i w:val="0"/>
              </w:rPr>
              <w:t xml:space="preserve">, </w:t>
            </w:r>
          </w:p>
          <w:p w14:paraId="35CD8F4C" w14:textId="77777777" w:rsidR="00FA7D79" w:rsidRPr="006E4CC9" w:rsidRDefault="00FA7D79" w:rsidP="00B54050">
            <w:pPr>
              <w:ind w:right="-108"/>
              <w:rPr>
                <w:rStyle w:val="afb"/>
                <w:b/>
                <w:i w:val="0"/>
              </w:rPr>
            </w:pPr>
            <w:r w:rsidRPr="006E4CC9">
              <w:rPr>
                <w:rStyle w:val="afb"/>
                <w:b/>
                <w:i w:val="0"/>
              </w:rPr>
              <w:t xml:space="preserve">ПК </w:t>
            </w:r>
          </w:p>
        </w:tc>
        <w:tc>
          <w:tcPr>
            <w:tcW w:w="2553" w:type="dxa"/>
            <w:tcBorders>
              <w:top w:val="single" w:sz="4" w:space="0" w:color="auto"/>
              <w:left w:val="single" w:sz="4" w:space="0" w:color="auto"/>
              <w:right w:val="single" w:sz="4" w:space="0" w:color="auto"/>
            </w:tcBorders>
          </w:tcPr>
          <w:p w14:paraId="29FF2E34" w14:textId="77777777" w:rsidR="00FA7D79" w:rsidRPr="006E4CC9" w:rsidRDefault="00FA7D79" w:rsidP="00B54050">
            <w:pPr>
              <w:ind w:right="-107"/>
              <w:jc w:val="center"/>
              <w:rPr>
                <w:rFonts w:ascii="Times New Roman" w:hAnsi="Times New Roman"/>
                <w:b/>
              </w:rPr>
            </w:pPr>
            <w:r w:rsidRPr="006E4CC9">
              <w:rPr>
                <w:rFonts w:ascii="Times New Roman" w:hAnsi="Times New Roman"/>
                <w:b/>
              </w:rPr>
              <w:t>Уметь</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3D9C4154" w14:textId="77777777" w:rsidR="00FA7D79" w:rsidRPr="006E4CC9" w:rsidRDefault="00FA7D79" w:rsidP="00B54050">
            <w:pPr>
              <w:ind w:right="-125"/>
              <w:jc w:val="center"/>
              <w:rPr>
                <w:rFonts w:ascii="Times New Roman" w:hAnsi="Times New Roman"/>
                <w:b/>
                <w:i/>
              </w:rPr>
            </w:pPr>
            <w:r w:rsidRPr="006E4CC9">
              <w:rPr>
                <w:rFonts w:ascii="Times New Roman" w:hAnsi="Times New Roman"/>
                <w:b/>
              </w:rPr>
              <w:t>Знать</w:t>
            </w:r>
          </w:p>
        </w:tc>
        <w:tc>
          <w:tcPr>
            <w:tcW w:w="2108" w:type="dxa"/>
            <w:tcBorders>
              <w:top w:val="single" w:sz="4" w:space="0" w:color="auto"/>
              <w:left w:val="single" w:sz="4" w:space="0" w:color="auto"/>
              <w:bottom w:val="single" w:sz="4" w:space="0" w:color="auto"/>
              <w:right w:val="single" w:sz="4" w:space="0" w:color="auto"/>
            </w:tcBorders>
          </w:tcPr>
          <w:p w14:paraId="2E831573" w14:textId="77777777" w:rsidR="00FA7D79" w:rsidRPr="006E4CC9" w:rsidRDefault="00FA7D79" w:rsidP="00B54050">
            <w:pPr>
              <w:ind w:right="-143"/>
              <w:jc w:val="center"/>
              <w:rPr>
                <w:rFonts w:ascii="Times New Roman" w:hAnsi="Times New Roman"/>
                <w:b/>
                <w:i/>
              </w:rPr>
            </w:pPr>
            <w:r w:rsidRPr="006E4CC9">
              <w:rPr>
                <w:rFonts w:ascii="Times New Roman" w:hAnsi="Times New Roman"/>
                <w:b/>
              </w:rPr>
              <w:t xml:space="preserve">Владеть навыками </w:t>
            </w:r>
          </w:p>
        </w:tc>
      </w:tr>
      <w:tr w:rsidR="00FA7D79" w:rsidRPr="006E4CC9" w14:paraId="6FFA0DF2" w14:textId="77777777" w:rsidTr="00B54050">
        <w:tc>
          <w:tcPr>
            <w:tcW w:w="2802" w:type="dxa"/>
            <w:tcBorders>
              <w:top w:val="single" w:sz="4" w:space="0" w:color="auto"/>
              <w:left w:val="single" w:sz="4" w:space="0" w:color="auto"/>
              <w:right w:val="single" w:sz="4" w:space="0" w:color="auto"/>
            </w:tcBorders>
          </w:tcPr>
          <w:p w14:paraId="5F2FE483" w14:textId="77777777" w:rsidR="00FA7D79" w:rsidRPr="006E4CC9" w:rsidRDefault="00FA7D79" w:rsidP="00B54050">
            <w:pPr>
              <w:ind w:right="-108"/>
              <w:rPr>
                <w:rFonts w:ascii="Times New Roman" w:hAnsi="Times New Roman"/>
                <w:bCs/>
              </w:rPr>
            </w:pPr>
            <w:proofErr w:type="gramStart"/>
            <w:r w:rsidRPr="006E4CC9">
              <w:rPr>
                <w:rFonts w:ascii="Times New Roman" w:hAnsi="Times New Roman"/>
              </w:rPr>
              <w:t>ОК</w:t>
            </w:r>
            <w:proofErr w:type="gramEnd"/>
            <w:r w:rsidRPr="006E4CC9">
              <w:rPr>
                <w:rFonts w:ascii="Times New Roman" w:hAnsi="Times New Roman"/>
              </w:rPr>
              <w:t xml:space="preserve"> 01. Выбирать способы решения задач профессиональной деятельности применительно к различным контекстам</w:t>
            </w:r>
          </w:p>
        </w:tc>
        <w:tc>
          <w:tcPr>
            <w:tcW w:w="2553" w:type="dxa"/>
            <w:tcBorders>
              <w:top w:val="single" w:sz="4" w:space="0" w:color="auto"/>
              <w:left w:val="single" w:sz="4" w:space="0" w:color="auto"/>
              <w:right w:val="single" w:sz="4" w:space="0" w:color="auto"/>
            </w:tcBorders>
            <w:hideMark/>
          </w:tcPr>
          <w:p w14:paraId="4B5E6C5A" w14:textId="77777777" w:rsidR="00FA7D79" w:rsidRPr="006E4CC9" w:rsidRDefault="00FA7D79" w:rsidP="00B54050">
            <w:pPr>
              <w:ind w:right="-107"/>
              <w:rPr>
                <w:rFonts w:ascii="Times New Roman" w:hAnsi="Times New Roman"/>
                <w:bCs/>
              </w:rPr>
            </w:pPr>
            <w:r w:rsidRPr="006E4CC9">
              <w:rPr>
                <w:rFonts w:ascii="Times New Roman" w:hAnsi="Times New Roman"/>
                <w:bCs/>
              </w:rPr>
              <w:t>Уо 01.01 распознавать задачу и/или проблему в профессиональном и/или социальном контексте, анализировать и выделять её составные части</w:t>
            </w:r>
          </w:p>
          <w:p w14:paraId="006F8EB8" w14:textId="77777777" w:rsidR="00FA7D79" w:rsidRPr="006E4CC9" w:rsidRDefault="00FA7D79" w:rsidP="00B54050">
            <w:pPr>
              <w:ind w:right="-107"/>
              <w:rPr>
                <w:rFonts w:ascii="Times New Roman" w:hAnsi="Times New Roman"/>
                <w:bCs/>
              </w:rPr>
            </w:pPr>
            <w:r w:rsidRPr="006E4CC9">
              <w:rPr>
                <w:rFonts w:ascii="Times New Roman" w:hAnsi="Times New Roman"/>
                <w:bCs/>
              </w:rPr>
              <w:t>Уо 01.02 определять этапы решения задачи, составлять план действия, реализовывать составленный план, определять необходимые ресурсы</w:t>
            </w:r>
          </w:p>
          <w:p w14:paraId="52C2CA09" w14:textId="77777777" w:rsidR="00FA7D79" w:rsidRPr="006E4CC9" w:rsidRDefault="00FA7D79" w:rsidP="00B54050">
            <w:pPr>
              <w:ind w:right="-107"/>
              <w:rPr>
                <w:rFonts w:ascii="Times New Roman" w:hAnsi="Times New Roman"/>
                <w:bCs/>
              </w:rPr>
            </w:pPr>
            <w:r w:rsidRPr="006E4CC9">
              <w:rPr>
                <w:rFonts w:ascii="Times New Roman" w:hAnsi="Times New Roman"/>
                <w:bCs/>
              </w:rPr>
              <w:t>Уо 01.03 выявлять и эффективно искать информацию, необходимую для решения задачи и/или проблемы</w:t>
            </w:r>
          </w:p>
          <w:p w14:paraId="15CDA705" w14:textId="77777777" w:rsidR="00FA7D79" w:rsidRPr="006E4CC9" w:rsidRDefault="00FA7D79" w:rsidP="00B54050">
            <w:pPr>
              <w:ind w:right="-107"/>
              <w:rPr>
                <w:rFonts w:ascii="Times New Roman" w:hAnsi="Times New Roman"/>
                <w:bCs/>
              </w:rPr>
            </w:pPr>
            <w:proofErr w:type="gramStart"/>
            <w:r w:rsidRPr="006E4CC9">
              <w:rPr>
                <w:rFonts w:ascii="Times New Roman" w:hAnsi="Times New Roman"/>
                <w:bCs/>
              </w:rPr>
              <w:t>Уо 01.04 владеть актуальными методами работы в профессиональной и смежных сферах</w:t>
            </w:r>
            <w:proofErr w:type="gramEnd"/>
          </w:p>
          <w:p w14:paraId="0D8D3167" w14:textId="77777777" w:rsidR="00FA7D79" w:rsidRPr="006E4CC9" w:rsidRDefault="00FA7D79" w:rsidP="00B54050">
            <w:pPr>
              <w:ind w:right="-107"/>
              <w:rPr>
                <w:rFonts w:ascii="Times New Roman" w:hAnsi="Times New Roman"/>
                <w:bCs/>
              </w:rPr>
            </w:pPr>
            <w:r w:rsidRPr="006E4CC9">
              <w:rPr>
                <w:rFonts w:ascii="Times New Roman" w:hAnsi="Times New Roman"/>
                <w:bCs/>
              </w:rPr>
              <w:t>Уо 01.05 оценивать результат и последствия своих действий (самостоятельно или с помощью наставника)</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7CACF3F0" w14:textId="77777777" w:rsidR="00FA7D79" w:rsidRPr="006E4CC9" w:rsidRDefault="00FA7D79" w:rsidP="00B54050">
            <w:pPr>
              <w:ind w:right="-125"/>
              <w:rPr>
                <w:rFonts w:ascii="Times New Roman" w:hAnsi="Times New Roman"/>
                <w:bCs/>
              </w:rPr>
            </w:pPr>
            <w:r w:rsidRPr="006E4CC9">
              <w:rPr>
                <w:rFonts w:ascii="Times New Roman" w:hAnsi="Times New Roman"/>
                <w:bCs/>
              </w:rPr>
              <w:t xml:space="preserve">Зо 01.01 актуальный профессиональный и социальный контекст, в котором приходится работать и жить </w:t>
            </w:r>
          </w:p>
          <w:p w14:paraId="12172EE2" w14:textId="77777777" w:rsidR="00FA7D79" w:rsidRPr="006E4CC9" w:rsidRDefault="00FA7D79" w:rsidP="00B54050">
            <w:pPr>
              <w:ind w:right="-125"/>
              <w:rPr>
                <w:rFonts w:ascii="Times New Roman" w:hAnsi="Times New Roman"/>
                <w:bCs/>
              </w:rPr>
            </w:pPr>
            <w:r w:rsidRPr="006E4CC9">
              <w:rPr>
                <w:rFonts w:ascii="Times New Roman" w:hAnsi="Times New Roman"/>
                <w:bCs/>
              </w:rPr>
              <w:t xml:space="preserve">Зо 01.02 структура плана для решения задач, алгоритмы выполнения работ в </w:t>
            </w:r>
            <w:proofErr w:type="gramStart"/>
            <w:r w:rsidRPr="006E4CC9">
              <w:rPr>
                <w:rFonts w:ascii="Times New Roman" w:hAnsi="Times New Roman"/>
                <w:bCs/>
              </w:rPr>
              <w:t>профессиональной</w:t>
            </w:r>
            <w:proofErr w:type="gramEnd"/>
            <w:r w:rsidRPr="006E4CC9">
              <w:rPr>
                <w:rFonts w:ascii="Times New Roman" w:hAnsi="Times New Roman"/>
                <w:bCs/>
              </w:rPr>
              <w:t xml:space="preserve"> и смежных областях</w:t>
            </w:r>
          </w:p>
          <w:p w14:paraId="1E6E4EC6" w14:textId="77777777" w:rsidR="00FA7D79" w:rsidRPr="006E4CC9" w:rsidRDefault="00FA7D79" w:rsidP="00B54050">
            <w:pPr>
              <w:ind w:right="-125"/>
              <w:rPr>
                <w:rFonts w:ascii="Times New Roman" w:hAnsi="Times New Roman"/>
                <w:bCs/>
              </w:rPr>
            </w:pPr>
            <w:r w:rsidRPr="006E4CC9">
              <w:rPr>
                <w:rFonts w:ascii="Times New Roman" w:hAnsi="Times New Roman"/>
                <w:bCs/>
              </w:rPr>
              <w:t>Зо 01.03 основные источники информации и ресурсы для решения задач и/или проблем в профессиональном и/или социальном контексте</w:t>
            </w:r>
          </w:p>
          <w:p w14:paraId="08D0BE07" w14:textId="77777777" w:rsidR="00FA7D79" w:rsidRPr="006E4CC9" w:rsidRDefault="00FA7D79" w:rsidP="00B54050">
            <w:pPr>
              <w:ind w:right="-125"/>
              <w:rPr>
                <w:rFonts w:ascii="Times New Roman" w:hAnsi="Times New Roman"/>
                <w:bCs/>
              </w:rPr>
            </w:pPr>
            <w:proofErr w:type="gramStart"/>
            <w:r w:rsidRPr="006E4CC9">
              <w:rPr>
                <w:rFonts w:ascii="Times New Roman" w:hAnsi="Times New Roman"/>
                <w:bCs/>
              </w:rPr>
              <w:t>Зо 01.04 методы работы в профессиональной и смежных сферах</w:t>
            </w:r>
            <w:proofErr w:type="gramEnd"/>
          </w:p>
          <w:p w14:paraId="4B16B995" w14:textId="77777777" w:rsidR="00FA7D79" w:rsidRPr="006E4CC9" w:rsidRDefault="00FA7D79" w:rsidP="00B54050">
            <w:pPr>
              <w:ind w:right="-125"/>
              <w:rPr>
                <w:rFonts w:ascii="Times New Roman" w:hAnsi="Times New Roman"/>
                <w:bCs/>
              </w:rPr>
            </w:pPr>
            <w:r w:rsidRPr="006E4CC9">
              <w:rPr>
                <w:rFonts w:ascii="Times New Roman" w:hAnsi="Times New Roman"/>
                <w:bCs/>
              </w:rPr>
              <w:t xml:space="preserve">Зо 01.05 порядок </w:t>
            </w:r>
            <w:proofErr w:type="gramStart"/>
            <w:r w:rsidRPr="006E4CC9">
              <w:rPr>
                <w:rFonts w:ascii="Times New Roman" w:hAnsi="Times New Roman"/>
                <w:bCs/>
              </w:rPr>
              <w:t>оценки результатов решения задач профессиональной деятельности</w:t>
            </w:r>
            <w:proofErr w:type="gramEnd"/>
          </w:p>
        </w:tc>
        <w:tc>
          <w:tcPr>
            <w:tcW w:w="2108" w:type="dxa"/>
            <w:tcBorders>
              <w:top w:val="single" w:sz="4" w:space="0" w:color="auto"/>
              <w:left w:val="single" w:sz="4" w:space="0" w:color="auto"/>
              <w:bottom w:val="single" w:sz="4" w:space="0" w:color="auto"/>
              <w:right w:val="single" w:sz="4" w:space="0" w:color="auto"/>
            </w:tcBorders>
          </w:tcPr>
          <w:p w14:paraId="41DA54F5" w14:textId="77777777" w:rsidR="00FA7D79" w:rsidRPr="006E4CC9" w:rsidRDefault="00FA7D79" w:rsidP="00B54050">
            <w:pPr>
              <w:ind w:right="-143"/>
              <w:jc w:val="center"/>
              <w:rPr>
                <w:rFonts w:ascii="Times New Roman" w:hAnsi="Times New Roman"/>
                <w:bCs/>
                <w:i/>
              </w:rPr>
            </w:pPr>
            <w:r w:rsidRPr="006E4CC9">
              <w:rPr>
                <w:rFonts w:ascii="Times New Roman" w:hAnsi="Times New Roman"/>
                <w:bCs/>
                <w:i/>
              </w:rPr>
              <w:t>-</w:t>
            </w:r>
          </w:p>
        </w:tc>
      </w:tr>
      <w:tr w:rsidR="00FA7D79" w:rsidRPr="006E4CC9" w14:paraId="4D98CC1F" w14:textId="77777777" w:rsidTr="00B54050">
        <w:tc>
          <w:tcPr>
            <w:tcW w:w="2802" w:type="dxa"/>
            <w:tcBorders>
              <w:top w:val="single" w:sz="4" w:space="0" w:color="auto"/>
              <w:left w:val="single" w:sz="4" w:space="0" w:color="auto"/>
              <w:right w:val="single" w:sz="4" w:space="0" w:color="auto"/>
            </w:tcBorders>
          </w:tcPr>
          <w:p w14:paraId="66F60009" w14:textId="77777777" w:rsidR="00FA7D79" w:rsidRPr="006E4CC9" w:rsidRDefault="00FA7D79" w:rsidP="00B54050">
            <w:pPr>
              <w:ind w:right="-108"/>
              <w:rPr>
                <w:rFonts w:ascii="Times New Roman" w:hAnsi="Times New Roman"/>
              </w:rPr>
            </w:pPr>
            <w:r w:rsidRPr="006E4CC9">
              <w:rPr>
                <w:rFonts w:ascii="Times New Roman" w:hAnsi="Times New Roman"/>
              </w:rPr>
              <w:t>ОК 02</w:t>
            </w:r>
            <w:proofErr w:type="gramStart"/>
            <w:r w:rsidRPr="006E4CC9">
              <w:rPr>
                <w:rFonts w:ascii="Times New Roman" w:hAnsi="Times New Roman"/>
              </w:rPr>
              <w:tab/>
              <w:t>И</w:t>
            </w:r>
            <w:proofErr w:type="gramEnd"/>
            <w:r w:rsidRPr="006E4CC9">
              <w:rPr>
                <w:rFonts w:ascii="Times New Roman" w:hAnsi="Times New Roman"/>
              </w:rPr>
              <w:t xml:space="preserve">спользовать современные средства поиска, анализа и </w:t>
            </w:r>
            <w:r w:rsidRPr="006E4CC9">
              <w:rPr>
                <w:rFonts w:ascii="Times New Roman" w:hAnsi="Times New Roman"/>
              </w:rPr>
              <w:lastRenderedPageBreak/>
              <w:t>интерпретации информации, и информационные технологии для выполнения задач профессиональной деятельности</w:t>
            </w:r>
          </w:p>
        </w:tc>
        <w:tc>
          <w:tcPr>
            <w:tcW w:w="2553" w:type="dxa"/>
            <w:tcBorders>
              <w:top w:val="single" w:sz="4" w:space="0" w:color="auto"/>
              <w:left w:val="single" w:sz="4" w:space="0" w:color="auto"/>
              <w:right w:val="single" w:sz="4" w:space="0" w:color="auto"/>
            </w:tcBorders>
            <w:hideMark/>
          </w:tcPr>
          <w:p w14:paraId="066C54AE" w14:textId="77777777" w:rsidR="00FA7D79" w:rsidRPr="006E4CC9" w:rsidRDefault="00FA7D79" w:rsidP="00B54050">
            <w:pPr>
              <w:ind w:right="-107"/>
              <w:rPr>
                <w:rFonts w:ascii="Times New Roman" w:hAnsi="Times New Roman"/>
                <w:bCs/>
              </w:rPr>
            </w:pPr>
            <w:r w:rsidRPr="006E4CC9">
              <w:rPr>
                <w:rFonts w:ascii="Times New Roman" w:hAnsi="Times New Roman"/>
                <w:bCs/>
              </w:rPr>
              <w:lastRenderedPageBreak/>
              <w:t xml:space="preserve">Уо 02.01 определять задачи для поиска информации, </w:t>
            </w:r>
            <w:r w:rsidRPr="006E4CC9">
              <w:rPr>
                <w:rFonts w:ascii="Times New Roman" w:hAnsi="Times New Roman"/>
                <w:bCs/>
              </w:rPr>
              <w:lastRenderedPageBreak/>
              <w:t>планировать процесс поиска, выбирать необходимые источники информации</w:t>
            </w:r>
          </w:p>
          <w:p w14:paraId="04F950E9" w14:textId="77777777" w:rsidR="00FA7D79" w:rsidRPr="006E4CC9" w:rsidRDefault="00FA7D79" w:rsidP="00B54050">
            <w:pPr>
              <w:ind w:right="-107"/>
              <w:rPr>
                <w:rFonts w:ascii="Times New Roman" w:hAnsi="Times New Roman"/>
                <w:bCs/>
              </w:rPr>
            </w:pPr>
            <w:r w:rsidRPr="006E4CC9">
              <w:rPr>
                <w:rFonts w:ascii="Times New Roman" w:hAnsi="Times New Roman"/>
                <w:bCs/>
              </w:rPr>
              <w:t xml:space="preserve">Уо 02.02 выделять наиболее </w:t>
            </w:r>
            <w:proofErr w:type="gramStart"/>
            <w:r w:rsidRPr="006E4CC9">
              <w:rPr>
                <w:rFonts w:ascii="Times New Roman" w:hAnsi="Times New Roman"/>
                <w:bCs/>
              </w:rPr>
              <w:t>значимое</w:t>
            </w:r>
            <w:proofErr w:type="gramEnd"/>
            <w:r w:rsidRPr="006E4CC9">
              <w:rPr>
                <w:rFonts w:ascii="Times New Roman" w:hAnsi="Times New Roman"/>
                <w:bCs/>
              </w:rPr>
              <w:t xml:space="preserve"> в перечне информации, структурировать получаемую информацию, оформлять результаты поиска</w:t>
            </w:r>
          </w:p>
          <w:p w14:paraId="6BA1A8DF" w14:textId="77777777" w:rsidR="00FA7D79" w:rsidRPr="006E4CC9" w:rsidRDefault="00FA7D79" w:rsidP="00B54050">
            <w:pPr>
              <w:ind w:right="-107"/>
              <w:rPr>
                <w:rFonts w:ascii="Times New Roman" w:hAnsi="Times New Roman"/>
                <w:bCs/>
              </w:rPr>
            </w:pPr>
            <w:r w:rsidRPr="006E4CC9">
              <w:rPr>
                <w:rFonts w:ascii="Times New Roman" w:hAnsi="Times New Roman"/>
                <w:bCs/>
              </w:rPr>
              <w:t>Уо 02.03 оценивать практическую значимость результатов поиска</w:t>
            </w:r>
          </w:p>
          <w:p w14:paraId="33D875FD" w14:textId="77777777" w:rsidR="00FA7D79" w:rsidRPr="006E4CC9" w:rsidRDefault="00FA7D79" w:rsidP="00B54050">
            <w:pPr>
              <w:ind w:right="-107"/>
              <w:rPr>
                <w:rFonts w:ascii="Times New Roman" w:hAnsi="Times New Roman"/>
                <w:bCs/>
              </w:rPr>
            </w:pPr>
            <w:r w:rsidRPr="006E4CC9">
              <w:rPr>
                <w:rFonts w:ascii="Times New Roman" w:hAnsi="Times New Roman"/>
                <w:bCs/>
              </w:rPr>
              <w:t>Уо 02.04 применять средства информационных технологий для решения профессиональных задач</w:t>
            </w:r>
          </w:p>
          <w:p w14:paraId="123331DF" w14:textId="77777777" w:rsidR="00FA7D79" w:rsidRPr="006E4CC9" w:rsidRDefault="00FA7D79" w:rsidP="00B54050">
            <w:pPr>
              <w:ind w:right="-107"/>
              <w:rPr>
                <w:rFonts w:ascii="Times New Roman" w:hAnsi="Times New Roman"/>
                <w:bCs/>
              </w:rPr>
            </w:pPr>
            <w:r w:rsidRPr="006E4CC9">
              <w:rPr>
                <w:rFonts w:ascii="Times New Roman" w:hAnsi="Times New Roman"/>
                <w:bCs/>
              </w:rPr>
              <w:t>Уо 02.05 использовать современное программное обеспечение в профессиональной деятельности</w:t>
            </w:r>
          </w:p>
          <w:p w14:paraId="510CEC03" w14:textId="77777777" w:rsidR="00FA7D79" w:rsidRPr="006E4CC9" w:rsidRDefault="00FA7D79" w:rsidP="00B54050">
            <w:pPr>
              <w:ind w:right="-107"/>
              <w:rPr>
                <w:rFonts w:ascii="Times New Roman" w:hAnsi="Times New Roman"/>
                <w:bCs/>
              </w:rPr>
            </w:pPr>
            <w:r w:rsidRPr="006E4CC9">
              <w:rPr>
                <w:rFonts w:ascii="Times New Roman" w:hAnsi="Times New Roman"/>
                <w:bCs/>
              </w:rPr>
              <w:t>Уо 02.06 использовать различные цифровые средства для решения профессиональных задач</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77C70B2C" w14:textId="77777777" w:rsidR="00FA7D79" w:rsidRPr="006E4CC9" w:rsidRDefault="00FA7D79" w:rsidP="00B54050">
            <w:pPr>
              <w:ind w:right="-125"/>
              <w:rPr>
                <w:rFonts w:ascii="Times New Roman" w:hAnsi="Times New Roman"/>
                <w:bCs/>
              </w:rPr>
            </w:pPr>
            <w:r w:rsidRPr="006E4CC9">
              <w:rPr>
                <w:rFonts w:ascii="Times New Roman" w:hAnsi="Times New Roman"/>
                <w:bCs/>
              </w:rPr>
              <w:lastRenderedPageBreak/>
              <w:t xml:space="preserve">Зо 02.01 номенклатура информационных </w:t>
            </w:r>
            <w:r w:rsidRPr="006E4CC9">
              <w:rPr>
                <w:rFonts w:ascii="Times New Roman" w:hAnsi="Times New Roman"/>
                <w:bCs/>
              </w:rPr>
              <w:lastRenderedPageBreak/>
              <w:t>источников, применяемых в профессиональной деятельности</w:t>
            </w:r>
          </w:p>
          <w:p w14:paraId="2A04A041" w14:textId="77777777" w:rsidR="00FA7D79" w:rsidRPr="006E4CC9" w:rsidRDefault="00FA7D79" w:rsidP="00B54050">
            <w:pPr>
              <w:ind w:right="-125"/>
              <w:rPr>
                <w:rFonts w:ascii="Times New Roman" w:hAnsi="Times New Roman"/>
                <w:bCs/>
              </w:rPr>
            </w:pPr>
            <w:r w:rsidRPr="006E4CC9">
              <w:rPr>
                <w:rFonts w:ascii="Times New Roman" w:hAnsi="Times New Roman"/>
                <w:bCs/>
              </w:rPr>
              <w:t>Зо 02.02 приемы структурирования информации</w:t>
            </w:r>
          </w:p>
          <w:p w14:paraId="0E84AE77" w14:textId="77777777" w:rsidR="00FA7D79" w:rsidRPr="006E4CC9" w:rsidRDefault="00FA7D79" w:rsidP="00B54050">
            <w:pPr>
              <w:ind w:right="-125"/>
              <w:rPr>
                <w:rFonts w:ascii="Times New Roman" w:hAnsi="Times New Roman"/>
                <w:bCs/>
              </w:rPr>
            </w:pPr>
            <w:r w:rsidRPr="006E4CC9">
              <w:rPr>
                <w:rFonts w:ascii="Times New Roman" w:hAnsi="Times New Roman"/>
                <w:bCs/>
              </w:rPr>
              <w:t>Зо 02.03 формат оформления результатов поиска информации</w:t>
            </w:r>
          </w:p>
          <w:p w14:paraId="1325BE56" w14:textId="77777777" w:rsidR="00FA7D79" w:rsidRPr="006E4CC9" w:rsidRDefault="00FA7D79" w:rsidP="00B54050">
            <w:pPr>
              <w:ind w:right="-125"/>
              <w:rPr>
                <w:rFonts w:ascii="Times New Roman" w:hAnsi="Times New Roman"/>
                <w:bCs/>
              </w:rPr>
            </w:pPr>
            <w:r w:rsidRPr="006E4CC9">
              <w:rPr>
                <w:rFonts w:ascii="Times New Roman" w:hAnsi="Times New Roman"/>
                <w:bCs/>
              </w:rPr>
              <w:t xml:space="preserve">Зо 02.04 современные средства и устройства информатизации, порядок их применения и </w:t>
            </w:r>
          </w:p>
          <w:p w14:paraId="2A039813" w14:textId="77777777" w:rsidR="00FA7D79" w:rsidRPr="006E4CC9" w:rsidRDefault="00FA7D79" w:rsidP="00B54050">
            <w:pPr>
              <w:ind w:right="-125"/>
              <w:rPr>
                <w:rFonts w:ascii="Times New Roman" w:hAnsi="Times New Roman"/>
                <w:bCs/>
              </w:rPr>
            </w:pPr>
            <w:r w:rsidRPr="006E4CC9">
              <w:rPr>
                <w:rFonts w:ascii="Times New Roman" w:hAnsi="Times New Roman"/>
                <w:bCs/>
              </w:rPr>
              <w:t>Зо 02.05 программное обеспечение в профессиональной деятельности, в том числе цифровые средства</w:t>
            </w:r>
          </w:p>
        </w:tc>
        <w:tc>
          <w:tcPr>
            <w:tcW w:w="2108" w:type="dxa"/>
            <w:tcBorders>
              <w:top w:val="single" w:sz="4" w:space="0" w:color="auto"/>
              <w:left w:val="single" w:sz="4" w:space="0" w:color="auto"/>
              <w:bottom w:val="single" w:sz="4" w:space="0" w:color="auto"/>
              <w:right w:val="single" w:sz="4" w:space="0" w:color="auto"/>
            </w:tcBorders>
          </w:tcPr>
          <w:p w14:paraId="66EDD888" w14:textId="77777777" w:rsidR="00FA7D79" w:rsidRPr="006E4CC9" w:rsidRDefault="00FA7D79" w:rsidP="00B54050">
            <w:pPr>
              <w:ind w:right="-143"/>
              <w:jc w:val="center"/>
              <w:rPr>
                <w:rFonts w:ascii="Times New Roman" w:hAnsi="Times New Roman"/>
                <w:bCs/>
                <w:i/>
              </w:rPr>
            </w:pPr>
          </w:p>
        </w:tc>
      </w:tr>
      <w:tr w:rsidR="00FA7D79" w:rsidRPr="006E4CC9" w14:paraId="5C2FB4B3" w14:textId="77777777" w:rsidTr="00B54050">
        <w:tc>
          <w:tcPr>
            <w:tcW w:w="2802" w:type="dxa"/>
            <w:tcBorders>
              <w:top w:val="single" w:sz="4" w:space="0" w:color="auto"/>
              <w:left w:val="single" w:sz="4" w:space="0" w:color="auto"/>
              <w:right w:val="single" w:sz="4" w:space="0" w:color="auto"/>
            </w:tcBorders>
          </w:tcPr>
          <w:p w14:paraId="79DB9E9F" w14:textId="77777777" w:rsidR="00FA7D79" w:rsidRPr="006E4CC9" w:rsidRDefault="00FA7D79" w:rsidP="00B54050">
            <w:pPr>
              <w:ind w:right="-108"/>
              <w:rPr>
                <w:rFonts w:ascii="Times New Roman" w:hAnsi="Times New Roman"/>
              </w:rPr>
            </w:pPr>
            <w:r w:rsidRPr="006E4CC9">
              <w:rPr>
                <w:rFonts w:ascii="Times New Roman" w:hAnsi="Times New Roman"/>
              </w:rPr>
              <w:lastRenderedPageBreak/>
              <w:t>ОК 03</w:t>
            </w:r>
            <w:proofErr w:type="gramStart"/>
            <w:r w:rsidRPr="006E4CC9">
              <w:rPr>
                <w:rFonts w:ascii="Times New Roman" w:hAnsi="Times New Roman"/>
              </w:rPr>
              <w:tab/>
              <w:t>П</w:t>
            </w:r>
            <w:proofErr w:type="gramEnd"/>
            <w:r w:rsidRPr="006E4CC9">
              <w:rPr>
                <w:rFonts w:ascii="Times New Roman" w:hAnsi="Times New Roman"/>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2553" w:type="dxa"/>
            <w:tcBorders>
              <w:top w:val="single" w:sz="4" w:space="0" w:color="auto"/>
              <w:left w:val="single" w:sz="4" w:space="0" w:color="auto"/>
              <w:right w:val="single" w:sz="4" w:space="0" w:color="auto"/>
            </w:tcBorders>
            <w:hideMark/>
          </w:tcPr>
          <w:p w14:paraId="79612009" w14:textId="77777777" w:rsidR="00FA7D79" w:rsidRPr="006E4CC9" w:rsidRDefault="00FA7D79" w:rsidP="00B54050">
            <w:pPr>
              <w:ind w:right="-107"/>
              <w:rPr>
                <w:rFonts w:ascii="Times New Roman" w:hAnsi="Times New Roman"/>
                <w:bCs/>
              </w:rPr>
            </w:pPr>
            <w:r w:rsidRPr="006E4CC9">
              <w:rPr>
                <w:rFonts w:ascii="Times New Roman" w:hAnsi="Times New Roman"/>
                <w:bCs/>
              </w:rPr>
              <w:t>Уо 03.01 определять актуальность нормативно-правовой документации в профессиональной деятельности</w:t>
            </w:r>
          </w:p>
          <w:p w14:paraId="1E16F73A" w14:textId="77777777" w:rsidR="00FA7D79" w:rsidRPr="006E4CC9" w:rsidRDefault="00FA7D79" w:rsidP="00B54050">
            <w:pPr>
              <w:ind w:right="-107"/>
              <w:rPr>
                <w:rFonts w:ascii="Times New Roman" w:hAnsi="Times New Roman"/>
                <w:bCs/>
              </w:rPr>
            </w:pPr>
            <w:r w:rsidRPr="006E4CC9">
              <w:rPr>
                <w:rFonts w:ascii="Times New Roman" w:hAnsi="Times New Roman"/>
                <w:bCs/>
              </w:rPr>
              <w:t>Уо 03.02 применять современную научную профессиональную терминологию</w:t>
            </w:r>
          </w:p>
          <w:p w14:paraId="72172C95" w14:textId="77777777" w:rsidR="00FA7D79" w:rsidRPr="006E4CC9" w:rsidRDefault="00FA7D79" w:rsidP="00B54050">
            <w:pPr>
              <w:ind w:right="-107"/>
              <w:rPr>
                <w:rFonts w:ascii="Times New Roman" w:hAnsi="Times New Roman"/>
                <w:bCs/>
              </w:rPr>
            </w:pPr>
            <w:r w:rsidRPr="006E4CC9">
              <w:rPr>
                <w:rFonts w:ascii="Times New Roman" w:hAnsi="Times New Roman"/>
                <w:bCs/>
              </w:rPr>
              <w:t>Уо 03.03 определять и выстраивать траектории профессионального развития и самообразования</w:t>
            </w:r>
          </w:p>
          <w:p w14:paraId="7E163906" w14:textId="77777777" w:rsidR="00FA7D79" w:rsidRPr="006E4CC9" w:rsidRDefault="00FA7D79" w:rsidP="00B54050">
            <w:pPr>
              <w:ind w:right="-107"/>
              <w:rPr>
                <w:rFonts w:ascii="Times New Roman" w:hAnsi="Times New Roman"/>
                <w:bCs/>
              </w:rPr>
            </w:pPr>
            <w:r w:rsidRPr="006E4CC9">
              <w:rPr>
                <w:rFonts w:ascii="Times New Roman" w:hAnsi="Times New Roman"/>
                <w:bCs/>
              </w:rPr>
              <w:t>Уо 03.04 выявлять достоинства и недостатки коммерческой идеи</w:t>
            </w:r>
          </w:p>
          <w:p w14:paraId="3596A6C6" w14:textId="77777777" w:rsidR="00FA7D79" w:rsidRPr="006E4CC9" w:rsidRDefault="00FA7D79" w:rsidP="00B54050">
            <w:pPr>
              <w:ind w:right="-107"/>
              <w:rPr>
                <w:rFonts w:ascii="Times New Roman" w:hAnsi="Times New Roman"/>
                <w:bCs/>
              </w:rPr>
            </w:pPr>
            <w:r w:rsidRPr="006E4CC9">
              <w:rPr>
                <w:rFonts w:ascii="Times New Roman" w:hAnsi="Times New Roman"/>
                <w:bCs/>
              </w:rPr>
              <w:t>Уо 03.05 определять инвестиционную привлекательность коммерческих идей в рамках профессиональной деятельности, выявлять источники финансирования</w:t>
            </w:r>
          </w:p>
          <w:p w14:paraId="6F88BCB0" w14:textId="77777777" w:rsidR="00FA7D79" w:rsidRPr="006E4CC9" w:rsidRDefault="00FA7D79" w:rsidP="00B54050">
            <w:pPr>
              <w:ind w:right="-107"/>
              <w:rPr>
                <w:rFonts w:ascii="Times New Roman" w:hAnsi="Times New Roman"/>
                <w:bCs/>
              </w:rPr>
            </w:pPr>
            <w:r w:rsidRPr="006E4CC9">
              <w:rPr>
                <w:rFonts w:ascii="Times New Roman" w:hAnsi="Times New Roman"/>
                <w:bCs/>
              </w:rPr>
              <w:lastRenderedPageBreak/>
              <w:t>Уо 03.06 презентовать идеи открытия собственного дела в профессиональной деятельности</w:t>
            </w:r>
          </w:p>
          <w:p w14:paraId="6BBBA611" w14:textId="77777777" w:rsidR="00FA7D79" w:rsidRPr="006E4CC9" w:rsidRDefault="00FA7D79" w:rsidP="00B54050">
            <w:pPr>
              <w:ind w:right="-107"/>
              <w:rPr>
                <w:rFonts w:ascii="Times New Roman" w:hAnsi="Times New Roman"/>
                <w:bCs/>
              </w:rPr>
            </w:pPr>
            <w:r w:rsidRPr="006E4CC9">
              <w:rPr>
                <w:rFonts w:ascii="Times New Roman" w:hAnsi="Times New Roman"/>
                <w:bCs/>
              </w:rPr>
              <w:t>Уо 03.07 определять источники достоверной правовой информации</w:t>
            </w:r>
          </w:p>
          <w:p w14:paraId="18DEDD61" w14:textId="77777777" w:rsidR="00FA7D79" w:rsidRPr="006E4CC9" w:rsidRDefault="00FA7D79" w:rsidP="00B54050">
            <w:pPr>
              <w:ind w:right="-107"/>
              <w:rPr>
                <w:rFonts w:ascii="Times New Roman" w:hAnsi="Times New Roman"/>
                <w:bCs/>
              </w:rPr>
            </w:pPr>
            <w:r w:rsidRPr="006E4CC9">
              <w:rPr>
                <w:rFonts w:ascii="Times New Roman" w:hAnsi="Times New Roman"/>
                <w:bCs/>
              </w:rPr>
              <w:t>Уо 03.08 составлять различные правовые документы</w:t>
            </w:r>
          </w:p>
          <w:p w14:paraId="38DF87D0" w14:textId="77777777" w:rsidR="00FA7D79" w:rsidRPr="006E4CC9" w:rsidRDefault="00FA7D79" w:rsidP="00B54050">
            <w:pPr>
              <w:ind w:right="-107"/>
              <w:rPr>
                <w:rFonts w:ascii="Times New Roman" w:hAnsi="Times New Roman"/>
                <w:bCs/>
              </w:rPr>
            </w:pPr>
            <w:r w:rsidRPr="006E4CC9">
              <w:rPr>
                <w:rFonts w:ascii="Times New Roman" w:hAnsi="Times New Roman"/>
                <w:bCs/>
              </w:rPr>
              <w:t>Уо 03.09 находить интересные проектные идеи, грамотно их формулировать и документировать</w:t>
            </w:r>
          </w:p>
          <w:p w14:paraId="726A0B87" w14:textId="77777777" w:rsidR="00FA7D79" w:rsidRPr="006E4CC9" w:rsidRDefault="00FA7D79" w:rsidP="00B54050">
            <w:pPr>
              <w:ind w:right="-107"/>
              <w:rPr>
                <w:rFonts w:ascii="Times New Roman" w:hAnsi="Times New Roman"/>
                <w:bCs/>
              </w:rPr>
            </w:pPr>
            <w:r w:rsidRPr="006E4CC9">
              <w:rPr>
                <w:rFonts w:ascii="Times New Roman" w:hAnsi="Times New Roman"/>
                <w:bCs/>
              </w:rPr>
              <w:t>Уо 03.10 оценивать жизнеспособность проектной идеи, составлять план проекта</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6949397E" w14:textId="77777777" w:rsidR="00FA7D79" w:rsidRPr="006E4CC9" w:rsidRDefault="00FA7D79" w:rsidP="00B54050">
            <w:pPr>
              <w:ind w:right="-125"/>
              <w:rPr>
                <w:rFonts w:ascii="Times New Roman" w:hAnsi="Times New Roman"/>
                <w:bCs/>
              </w:rPr>
            </w:pPr>
            <w:r w:rsidRPr="006E4CC9">
              <w:rPr>
                <w:rFonts w:ascii="Times New Roman" w:hAnsi="Times New Roman"/>
                <w:bCs/>
              </w:rPr>
              <w:lastRenderedPageBreak/>
              <w:t>Зо 03.01 содержание актуальной нормативно-правовой документации</w:t>
            </w:r>
          </w:p>
          <w:p w14:paraId="392F95ED" w14:textId="77777777" w:rsidR="00FA7D79" w:rsidRPr="006E4CC9" w:rsidRDefault="00FA7D79" w:rsidP="00B54050">
            <w:pPr>
              <w:ind w:right="-125"/>
              <w:rPr>
                <w:rFonts w:ascii="Times New Roman" w:hAnsi="Times New Roman"/>
                <w:bCs/>
              </w:rPr>
            </w:pPr>
            <w:r w:rsidRPr="006E4CC9">
              <w:rPr>
                <w:rFonts w:ascii="Times New Roman" w:hAnsi="Times New Roman"/>
                <w:bCs/>
              </w:rPr>
              <w:t>Зо 03.02 современная научная и профессиональная терминология</w:t>
            </w:r>
          </w:p>
          <w:p w14:paraId="7197884D" w14:textId="77777777" w:rsidR="00FA7D79" w:rsidRPr="006E4CC9" w:rsidRDefault="00FA7D79" w:rsidP="00B54050">
            <w:pPr>
              <w:ind w:right="-125"/>
              <w:rPr>
                <w:rFonts w:ascii="Times New Roman" w:hAnsi="Times New Roman"/>
                <w:bCs/>
              </w:rPr>
            </w:pPr>
            <w:r w:rsidRPr="006E4CC9">
              <w:rPr>
                <w:rFonts w:ascii="Times New Roman" w:hAnsi="Times New Roman"/>
                <w:bCs/>
              </w:rPr>
              <w:t>Зо 03.03 возможные траектории профессионального развития и самообразования</w:t>
            </w:r>
          </w:p>
          <w:p w14:paraId="5D54DEB1" w14:textId="77777777" w:rsidR="00FA7D79" w:rsidRPr="006E4CC9" w:rsidRDefault="00FA7D79" w:rsidP="00B54050">
            <w:pPr>
              <w:ind w:right="-125"/>
              <w:rPr>
                <w:rFonts w:ascii="Times New Roman" w:hAnsi="Times New Roman"/>
                <w:bCs/>
              </w:rPr>
            </w:pPr>
            <w:r w:rsidRPr="006E4CC9">
              <w:rPr>
                <w:rFonts w:ascii="Times New Roman" w:hAnsi="Times New Roman"/>
                <w:bCs/>
              </w:rPr>
              <w:t>Зо 03.04 основы предпринимательской деятельности, правовой и финансовой грамотности</w:t>
            </w:r>
          </w:p>
          <w:p w14:paraId="1BF01BB9" w14:textId="77777777" w:rsidR="00FA7D79" w:rsidRPr="006E4CC9" w:rsidRDefault="00FA7D79" w:rsidP="00B54050">
            <w:pPr>
              <w:ind w:right="-125"/>
              <w:rPr>
                <w:rFonts w:ascii="Times New Roman" w:hAnsi="Times New Roman"/>
                <w:bCs/>
              </w:rPr>
            </w:pPr>
            <w:r w:rsidRPr="006E4CC9">
              <w:rPr>
                <w:rFonts w:ascii="Times New Roman" w:hAnsi="Times New Roman"/>
                <w:bCs/>
              </w:rPr>
              <w:t>Зо 03.05 правила разработки презентации</w:t>
            </w:r>
          </w:p>
          <w:p w14:paraId="65643F81" w14:textId="77777777" w:rsidR="00FA7D79" w:rsidRPr="006E4CC9" w:rsidRDefault="00FA7D79" w:rsidP="00B54050">
            <w:pPr>
              <w:ind w:right="-125"/>
              <w:rPr>
                <w:rFonts w:ascii="Times New Roman" w:hAnsi="Times New Roman"/>
                <w:bCs/>
              </w:rPr>
            </w:pPr>
            <w:r w:rsidRPr="006E4CC9">
              <w:rPr>
                <w:rFonts w:ascii="Times New Roman" w:hAnsi="Times New Roman"/>
                <w:bCs/>
              </w:rPr>
              <w:t>Зо 03.06 основные этапы разработки и реализации проекта</w:t>
            </w:r>
          </w:p>
        </w:tc>
        <w:tc>
          <w:tcPr>
            <w:tcW w:w="2108" w:type="dxa"/>
            <w:tcBorders>
              <w:top w:val="single" w:sz="4" w:space="0" w:color="auto"/>
              <w:left w:val="single" w:sz="4" w:space="0" w:color="auto"/>
              <w:bottom w:val="single" w:sz="4" w:space="0" w:color="auto"/>
              <w:right w:val="single" w:sz="4" w:space="0" w:color="auto"/>
            </w:tcBorders>
          </w:tcPr>
          <w:p w14:paraId="51E513A6" w14:textId="77777777" w:rsidR="00FA7D79" w:rsidRPr="006E4CC9" w:rsidRDefault="00FA7D79" w:rsidP="00B54050">
            <w:pPr>
              <w:ind w:right="-143"/>
              <w:jc w:val="center"/>
              <w:rPr>
                <w:rFonts w:ascii="Times New Roman" w:hAnsi="Times New Roman"/>
                <w:bCs/>
                <w:i/>
              </w:rPr>
            </w:pPr>
          </w:p>
        </w:tc>
      </w:tr>
      <w:tr w:rsidR="00FA7D79" w:rsidRPr="006E4CC9" w14:paraId="2310FD52" w14:textId="77777777" w:rsidTr="00B54050">
        <w:tc>
          <w:tcPr>
            <w:tcW w:w="2802" w:type="dxa"/>
            <w:tcBorders>
              <w:top w:val="single" w:sz="4" w:space="0" w:color="auto"/>
              <w:left w:val="single" w:sz="4" w:space="0" w:color="auto"/>
              <w:right w:val="single" w:sz="4" w:space="0" w:color="auto"/>
            </w:tcBorders>
          </w:tcPr>
          <w:p w14:paraId="2D34185C" w14:textId="77777777" w:rsidR="00FA7D79" w:rsidRPr="006E4CC9" w:rsidRDefault="00FA7D79" w:rsidP="00B54050">
            <w:pPr>
              <w:ind w:right="-108"/>
              <w:rPr>
                <w:rFonts w:ascii="Times New Roman" w:hAnsi="Times New Roman"/>
              </w:rPr>
            </w:pPr>
            <w:proofErr w:type="gramStart"/>
            <w:r w:rsidRPr="006E4CC9">
              <w:rPr>
                <w:rFonts w:ascii="Times New Roman" w:hAnsi="Times New Roman"/>
              </w:rPr>
              <w:lastRenderedPageBreak/>
              <w:t>ОК</w:t>
            </w:r>
            <w:proofErr w:type="gramEnd"/>
            <w:r w:rsidRPr="006E4CC9">
              <w:rPr>
                <w:rFonts w:ascii="Times New Roman" w:hAnsi="Times New Roman"/>
              </w:rPr>
              <w:t xml:space="preserve"> 04</w:t>
            </w:r>
            <w:r w:rsidRPr="006E4CC9">
              <w:rPr>
                <w:rFonts w:ascii="Times New Roman" w:hAnsi="Times New Roman"/>
              </w:rPr>
              <w:tab/>
              <w:t>Эффективно взаимодействовать и работать в коллективе и команде</w:t>
            </w:r>
          </w:p>
        </w:tc>
        <w:tc>
          <w:tcPr>
            <w:tcW w:w="2553" w:type="dxa"/>
            <w:tcBorders>
              <w:top w:val="single" w:sz="4" w:space="0" w:color="auto"/>
              <w:left w:val="single" w:sz="4" w:space="0" w:color="auto"/>
              <w:right w:val="single" w:sz="4" w:space="0" w:color="auto"/>
            </w:tcBorders>
            <w:hideMark/>
          </w:tcPr>
          <w:p w14:paraId="42975963" w14:textId="77777777" w:rsidR="00FA7D79" w:rsidRPr="006E4CC9" w:rsidRDefault="00FA7D79" w:rsidP="00B54050">
            <w:pPr>
              <w:ind w:right="-107"/>
              <w:rPr>
                <w:rFonts w:ascii="Times New Roman" w:hAnsi="Times New Roman"/>
                <w:bCs/>
              </w:rPr>
            </w:pPr>
            <w:r w:rsidRPr="006E4CC9">
              <w:rPr>
                <w:rFonts w:ascii="Times New Roman" w:hAnsi="Times New Roman"/>
                <w:bCs/>
              </w:rPr>
              <w:t>Уо 04.01 организовывать работу коллектива и команды</w:t>
            </w:r>
          </w:p>
          <w:p w14:paraId="434D0E3F" w14:textId="77777777" w:rsidR="00FA7D79" w:rsidRPr="006E4CC9" w:rsidRDefault="00FA7D79" w:rsidP="00B54050">
            <w:pPr>
              <w:ind w:right="-107"/>
              <w:rPr>
                <w:rFonts w:ascii="Times New Roman" w:hAnsi="Times New Roman"/>
                <w:bCs/>
              </w:rPr>
            </w:pPr>
            <w:r w:rsidRPr="006E4CC9">
              <w:rPr>
                <w:rFonts w:ascii="Times New Roman" w:hAnsi="Times New Roman"/>
                <w:bCs/>
              </w:rPr>
              <w:t>Уо 04.02 взаимодействовать с коллегами, руководством, клиентами в ходе профессиональной деятельности</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7E285436" w14:textId="77777777" w:rsidR="00FA7D79" w:rsidRPr="006E4CC9" w:rsidRDefault="00FA7D79" w:rsidP="00B54050">
            <w:pPr>
              <w:ind w:right="-125"/>
              <w:rPr>
                <w:rFonts w:ascii="Times New Roman" w:hAnsi="Times New Roman"/>
                <w:bCs/>
              </w:rPr>
            </w:pPr>
            <w:r w:rsidRPr="006E4CC9">
              <w:rPr>
                <w:rFonts w:ascii="Times New Roman" w:hAnsi="Times New Roman"/>
                <w:bCs/>
              </w:rPr>
              <w:t>Зо 04.01 психологические основы деятельности коллектива</w:t>
            </w:r>
          </w:p>
          <w:p w14:paraId="6C3386D6" w14:textId="77777777" w:rsidR="00FA7D79" w:rsidRPr="006E4CC9" w:rsidRDefault="00FA7D79" w:rsidP="00B54050">
            <w:pPr>
              <w:ind w:right="-125"/>
              <w:rPr>
                <w:rFonts w:ascii="Times New Roman" w:hAnsi="Times New Roman"/>
                <w:bCs/>
              </w:rPr>
            </w:pPr>
            <w:r w:rsidRPr="006E4CC9">
              <w:rPr>
                <w:rFonts w:ascii="Times New Roman" w:hAnsi="Times New Roman"/>
                <w:bCs/>
              </w:rPr>
              <w:t>Зо 04.02 психологические особенности личности</w:t>
            </w:r>
          </w:p>
        </w:tc>
        <w:tc>
          <w:tcPr>
            <w:tcW w:w="2108" w:type="dxa"/>
            <w:tcBorders>
              <w:top w:val="single" w:sz="4" w:space="0" w:color="auto"/>
              <w:left w:val="single" w:sz="4" w:space="0" w:color="auto"/>
              <w:bottom w:val="single" w:sz="4" w:space="0" w:color="auto"/>
              <w:right w:val="single" w:sz="4" w:space="0" w:color="auto"/>
            </w:tcBorders>
          </w:tcPr>
          <w:p w14:paraId="0FC8BD40" w14:textId="77777777" w:rsidR="00FA7D79" w:rsidRPr="006E4CC9" w:rsidRDefault="00FA7D79" w:rsidP="00B54050">
            <w:pPr>
              <w:ind w:right="-143"/>
              <w:jc w:val="center"/>
              <w:rPr>
                <w:rFonts w:ascii="Times New Roman" w:hAnsi="Times New Roman"/>
                <w:bCs/>
                <w:i/>
              </w:rPr>
            </w:pPr>
          </w:p>
        </w:tc>
      </w:tr>
      <w:tr w:rsidR="00FA7D79" w:rsidRPr="006E4CC9" w14:paraId="3975E286" w14:textId="77777777" w:rsidTr="00B54050">
        <w:tc>
          <w:tcPr>
            <w:tcW w:w="2802" w:type="dxa"/>
            <w:tcBorders>
              <w:top w:val="single" w:sz="4" w:space="0" w:color="auto"/>
              <w:left w:val="single" w:sz="4" w:space="0" w:color="auto"/>
              <w:right w:val="single" w:sz="4" w:space="0" w:color="auto"/>
            </w:tcBorders>
          </w:tcPr>
          <w:p w14:paraId="5DD2E7B0" w14:textId="77777777" w:rsidR="00FA7D79" w:rsidRPr="006E4CC9" w:rsidRDefault="00FA7D79" w:rsidP="00B54050">
            <w:pPr>
              <w:ind w:right="-108"/>
              <w:rPr>
                <w:rFonts w:ascii="Times New Roman" w:hAnsi="Times New Roman"/>
              </w:rPr>
            </w:pPr>
            <w:r w:rsidRPr="006E4CC9">
              <w:rPr>
                <w:rFonts w:ascii="Times New Roman" w:hAnsi="Times New Roman"/>
              </w:rPr>
              <w:t>ОК 05</w:t>
            </w:r>
            <w:proofErr w:type="gramStart"/>
            <w:r w:rsidRPr="006E4CC9">
              <w:rPr>
                <w:rFonts w:ascii="Times New Roman" w:hAnsi="Times New Roman"/>
              </w:rPr>
              <w:tab/>
              <w:t>О</w:t>
            </w:r>
            <w:proofErr w:type="gramEnd"/>
            <w:r w:rsidRPr="006E4CC9">
              <w:rPr>
                <w:rFonts w:ascii="Times New Roman" w:hAnsi="Times New Roman"/>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553" w:type="dxa"/>
            <w:tcBorders>
              <w:top w:val="single" w:sz="4" w:space="0" w:color="auto"/>
              <w:left w:val="single" w:sz="4" w:space="0" w:color="auto"/>
              <w:right w:val="single" w:sz="4" w:space="0" w:color="auto"/>
            </w:tcBorders>
            <w:hideMark/>
          </w:tcPr>
          <w:p w14:paraId="7F0F2DEA" w14:textId="77777777" w:rsidR="00FA7D79" w:rsidRPr="006E4CC9" w:rsidRDefault="00FA7D79" w:rsidP="00B54050">
            <w:pPr>
              <w:ind w:right="-107"/>
              <w:rPr>
                <w:rFonts w:ascii="Times New Roman" w:hAnsi="Times New Roman"/>
                <w:bCs/>
              </w:rPr>
            </w:pPr>
            <w:r w:rsidRPr="006E4CC9">
              <w:rPr>
                <w:rFonts w:ascii="Times New Roman" w:hAnsi="Times New Roman"/>
                <w:bCs/>
              </w:rPr>
              <w:t>Уо 05.01 грамотно излагать свои мысли и оформлять документы по профессиональной тематике на государственном языке</w:t>
            </w:r>
          </w:p>
          <w:p w14:paraId="04616831" w14:textId="77777777" w:rsidR="00FA7D79" w:rsidRPr="006E4CC9" w:rsidRDefault="00FA7D79" w:rsidP="00B54050">
            <w:pPr>
              <w:ind w:right="-107"/>
              <w:rPr>
                <w:rFonts w:ascii="Times New Roman" w:hAnsi="Times New Roman"/>
                <w:bCs/>
              </w:rPr>
            </w:pPr>
            <w:r w:rsidRPr="006E4CC9">
              <w:rPr>
                <w:rFonts w:ascii="Times New Roman" w:hAnsi="Times New Roman"/>
                <w:bCs/>
              </w:rPr>
              <w:t>Уо 05.02 проявлять толерантность в рабочем коллективе</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27E6CEC8" w14:textId="77777777" w:rsidR="00FA7D79" w:rsidRPr="006E4CC9" w:rsidRDefault="00FA7D79" w:rsidP="00B54050">
            <w:pPr>
              <w:ind w:right="-125"/>
              <w:rPr>
                <w:rFonts w:ascii="Times New Roman" w:hAnsi="Times New Roman"/>
                <w:bCs/>
              </w:rPr>
            </w:pPr>
            <w:r w:rsidRPr="006E4CC9">
              <w:rPr>
                <w:rFonts w:ascii="Times New Roman" w:hAnsi="Times New Roman"/>
                <w:bCs/>
              </w:rPr>
              <w:t xml:space="preserve">Зо 05.01 правила оформления документов </w:t>
            </w:r>
          </w:p>
          <w:p w14:paraId="5C97A439" w14:textId="77777777" w:rsidR="00FA7D79" w:rsidRPr="006E4CC9" w:rsidRDefault="00FA7D79" w:rsidP="00B54050">
            <w:pPr>
              <w:ind w:right="-125"/>
              <w:rPr>
                <w:rFonts w:ascii="Times New Roman" w:hAnsi="Times New Roman"/>
                <w:bCs/>
              </w:rPr>
            </w:pPr>
            <w:r w:rsidRPr="006E4CC9">
              <w:rPr>
                <w:rFonts w:ascii="Times New Roman" w:hAnsi="Times New Roman"/>
                <w:bCs/>
              </w:rPr>
              <w:t>Зо 05.02 правила построения устных сообщений</w:t>
            </w:r>
          </w:p>
          <w:p w14:paraId="4084092E" w14:textId="77777777" w:rsidR="00FA7D79" w:rsidRPr="006E4CC9" w:rsidRDefault="00FA7D79" w:rsidP="00B54050">
            <w:pPr>
              <w:ind w:right="-125"/>
              <w:rPr>
                <w:rFonts w:ascii="Times New Roman" w:hAnsi="Times New Roman"/>
                <w:bCs/>
              </w:rPr>
            </w:pPr>
            <w:r w:rsidRPr="006E4CC9">
              <w:rPr>
                <w:rFonts w:ascii="Times New Roman" w:hAnsi="Times New Roman"/>
                <w:bCs/>
              </w:rPr>
              <w:t>Зо 05.03 особенности социального и культурного контекста</w:t>
            </w:r>
          </w:p>
        </w:tc>
        <w:tc>
          <w:tcPr>
            <w:tcW w:w="2108" w:type="dxa"/>
            <w:tcBorders>
              <w:top w:val="single" w:sz="4" w:space="0" w:color="auto"/>
              <w:left w:val="single" w:sz="4" w:space="0" w:color="auto"/>
              <w:bottom w:val="single" w:sz="4" w:space="0" w:color="auto"/>
              <w:right w:val="single" w:sz="4" w:space="0" w:color="auto"/>
            </w:tcBorders>
          </w:tcPr>
          <w:p w14:paraId="246107D3" w14:textId="77777777" w:rsidR="00FA7D79" w:rsidRPr="006E4CC9" w:rsidRDefault="00FA7D79" w:rsidP="00B54050">
            <w:pPr>
              <w:ind w:right="-143"/>
              <w:jc w:val="center"/>
              <w:rPr>
                <w:rFonts w:ascii="Times New Roman" w:hAnsi="Times New Roman"/>
                <w:bCs/>
                <w:i/>
              </w:rPr>
            </w:pPr>
          </w:p>
        </w:tc>
      </w:tr>
      <w:tr w:rsidR="00FA7D79" w:rsidRPr="006E4CC9" w14:paraId="4CBAF0E9" w14:textId="77777777" w:rsidTr="00B54050">
        <w:tc>
          <w:tcPr>
            <w:tcW w:w="2802" w:type="dxa"/>
            <w:tcBorders>
              <w:top w:val="single" w:sz="4" w:space="0" w:color="auto"/>
              <w:left w:val="single" w:sz="4" w:space="0" w:color="auto"/>
              <w:right w:val="single" w:sz="4" w:space="0" w:color="auto"/>
            </w:tcBorders>
          </w:tcPr>
          <w:p w14:paraId="7A800358" w14:textId="77777777" w:rsidR="00FA7D79" w:rsidRPr="006E4CC9" w:rsidRDefault="00FA7D79" w:rsidP="00B54050">
            <w:pPr>
              <w:ind w:right="-108"/>
              <w:rPr>
                <w:rFonts w:ascii="Times New Roman" w:hAnsi="Times New Roman"/>
              </w:rPr>
            </w:pPr>
            <w:r w:rsidRPr="006E4CC9">
              <w:rPr>
                <w:rFonts w:ascii="Times New Roman" w:hAnsi="Times New Roman"/>
              </w:rPr>
              <w:t>ОК 06</w:t>
            </w:r>
            <w:proofErr w:type="gramStart"/>
            <w:r w:rsidRPr="006E4CC9">
              <w:rPr>
                <w:rFonts w:ascii="Times New Roman" w:hAnsi="Times New Roman"/>
              </w:rPr>
              <w:t xml:space="preserve"> П</w:t>
            </w:r>
            <w:proofErr w:type="gramEnd"/>
            <w:r w:rsidRPr="006E4CC9">
              <w:rPr>
                <w:rFonts w:ascii="Times New Roman" w:hAnsi="Times New Roman"/>
              </w:rPr>
              <w:t>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553" w:type="dxa"/>
            <w:tcBorders>
              <w:top w:val="single" w:sz="4" w:space="0" w:color="auto"/>
              <w:left w:val="single" w:sz="4" w:space="0" w:color="auto"/>
              <w:right w:val="single" w:sz="4" w:space="0" w:color="auto"/>
            </w:tcBorders>
            <w:hideMark/>
          </w:tcPr>
          <w:p w14:paraId="1C0D50EA" w14:textId="77777777" w:rsidR="00FA7D79" w:rsidRPr="006E4CC9" w:rsidRDefault="00FA7D79" w:rsidP="00B54050">
            <w:pPr>
              <w:ind w:right="-107"/>
              <w:rPr>
                <w:rFonts w:ascii="Times New Roman" w:hAnsi="Times New Roman"/>
                <w:bCs/>
              </w:rPr>
            </w:pPr>
            <w:r w:rsidRPr="006E4CC9">
              <w:rPr>
                <w:rFonts w:ascii="Times New Roman" w:hAnsi="Times New Roman"/>
                <w:bCs/>
              </w:rPr>
              <w:t>Уо 06.01 проявлять гражданско-патриотическую позицию</w:t>
            </w:r>
          </w:p>
          <w:p w14:paraId="45E5E3EB" w14:textId="77777777" w:rsidR="00FA7D79" w:rsidRPr="006E4CC9" w:rsidRDefault="00FA7D79" w:rsidP="00B54050">
            <w:pPr>
              <w:ind w:right="-107"/>
              <w:rPr>
                <w:rFonts w:ascii="Times New Roman" w:hAnsi="Times New Roman"/>
                <w:bCs/>
              </w:rPr>
            </w:pPr>
            <w:r w:rsidRPr="006E4CC9">
              <w:rPr>
                <w:rFonts w:ascii="Times New Roman" w:hAnsi="Times New Roman"/>
                <w:bCs/>
              </w:rPr>
              <w:t>Уо 06.02 демонстрировать осознанное поведение</w:t>
            </w:r>
          </w:p>
          <w:p w14:paraId="1F659014" w14:textId="77777777" w:rsidR="00FA7D79" w:rsidRPr="006E4CC9" w:rsidRDefault="00FA7D79" w:rsidP="00B54050">
            <w:pPr>
              <w:ind w:right="-107"/>
              <w:rPr>
                <w:rFonts w:ascii="Times New Roman" w:hAnsi="Times New Roman"/>
                <w:bCs/>
              </w:rPr>
            </w:pPr>
            <w:r w:rsidRPr="006E4CC9">
              <w:rPr>
                <w:rFonts w:ascii="Times New Roman" w:hAnsi="Times New Roman"/>
                <w:bCs/>
              </w:rPr>
              <w:t>Уо 06.03 описывать значимость своей специальности</w:t>
            </w:r>
          </w:p>
          <w:p w14:paraId="165523B6" w14:textId="77777777" w:rsidR="00FA7D79" w:rsidRPr="006E4CC9" w:rsidRDefault="00FA7D79" w:rsidP="00B54050">
            <w:pPr>
              <w:ind w:right="-107"/>
              <w:rPr>
                <w:rFonts w:ascii="Times New Roman" w:hAnsi="Times New Roman"/>
                <w:bCs/>
              </w:rPr>
            </w:pPr>
            <w:r w:rsidRPr="006E4CC9">
              <w:rPr>
                <w:rFonts w:ascii="Times New Roman" w:hAnsi="Times New Roman"/>
                <w:bCs/>
              </w:rPr>
              <w:t>Уо 06.04 применять стандарты антикоррупционного поведения</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5B47CBCA" w14:textId="77777777" w:rsidR="00FA7D79" w:rsidRPr="006E4CC9" w:rsidRDefault="00FA7D79" w:rsidP="00B54050">
            <w:pPr>
              <w:ind w:right="-125"/>
              <w:rPr>
                <w:rFonts w:ascii="Times New Roman" w:hAnsi="Times New Roman"/>
                <w:bCs/>
              </w:rPr>
            </w:pPr>
            <w:r w:rsidRPr="006E4CC9">
              <w:rPr>
                <w:rFonts w:ascii="Times New Roman" w:hAnsi="Times New Roman"/>
                <w:bCs/>
              </w:rPr>
              <w:t>Зо 06.01 сущность гражданско-патриотической позиции</w:t>
            </w:r>
          </w:p>
          <w:p w14:paraId="6C61F9F1" w14:textId="77777777" w:rsidR="00FA7D79" w:rsidRPr="006E4CC9" w:rsidRDefault="00FA7D79" w:rsidP="00B54050">
            <w:pPr>
              <w:ind w:right="-125"/>
              <w:rPr>
                <w:rFonts w:ascii="Times New Roman" w:hAnsi="Times New Roman"/>
                <w:bCs/>
              </w:rPr>
            </w:pPr>
            <w:r w:rsidRPr="006E4CC9">
              <w:rPr>
                <w:rFonts w:ascii="Times New Roman" w:hAnsi="Times New Roman"/>
                <w:bCs/>
              </w:rPr>
              <w:t>Зо 06.02 традиционных общечеловеческих ценностей, в том числе с учетом гармонизации межнациональных и межрелигиозных отношений</w:t>
            </w:r>
          </w:p>
          <w:p w14:paraId="05BE9288" w14:textId="77777777" w:rsidR="00FA7D79" w:rsidRPr="006E4CC9" w:rsidRDefault="00FA7D79" w:rsidP="00B54050">
            <w:pPr>
              <w:ind w:right="-125"/>
              <w:rPr>
                <w:rFonts w:ascii="Times New Roman" w:hAnsi="Times New Roman"/>
                <w:bCs/>
              </w:rPr>
            </w:pPr>
            <w:r w:rsidRPr="006E4CC9">
              <w:rPr>
                <w:rFonts w:ascii="Times New Roman" w:hAnsi="Times New Roman"/>
                <w:bCs/>
              </w:rPr>
              <w:t>Зо 06.03 значимость профессиональной деятельности по специальности</w:t>
            </w:r>
          </w:p>
          <w:p w14:paraId="7B08282B" w14:textId="77777777" w:rsidR="00FA7D79" w:rsidRPr="006E4CC9" w:rsidRDefault="00FA7D79" w:rsidP="00B54050">
            <w:pPr>
              <w:ind w:right="-125"/>
              <w:rPr>
                <w:rFonts w:ascii="Times New Roman" w:hAnsi="Times New Roman"/>
                <w:bCs/>
              </w:rPr>
            </w:pPr>
            <w:r w:rsidRPr="006E4CC9">
              <w:rPr>
                <w:rFonts w:ascii="Times New Roman" w:hAnsi="Times New Roman"/>
                <w:bCs/>
              </w:rPr>
              <w:lastRenderedPageBreak/>
              <w:t>Зо 06.04 стандарты антикоррупционного поведения и последствия его нарушения</w:t>
            </w:r>
          </w:p>
        </w:tc>
        <w:tc>
          <w:tcPr>
            <w:tcW w:w="2108" w:type="dxa"/>
            <w:tcBorders>
              <w:top w:val="single" w:sz="4" w:space="0" w:color="auto"/>
              <w:left w:val="single" w:sz="4" w:space="0" w:color="auto"/>
              <w:bottom w:val="single" w:sz="4" w:space="0" w:color="auto"/>
              <w:right w:val="single" w:sz="4" w:space="0" w:color="auto"/>
            </w:tcBorders>
          </w:tcPr>
          <w:p w14:paraId="02FA05BE" w14:textId="77777777" w:rsidR="00FA7D79" w:rsidRPr="006E4CC9" w:rsidRDefault="00FA7D79" w:rsidP="00B54050">
            <w:pPr>
              <w:ind w:right="-143"/>
              <w:jc w:val="center"/>
              <w:rPr>
                <w:rFonts w:ascii="Times New Roman" w:hAnsi="Times New Roman"/>
                <w:bCs/>
                <w:i/>
              </w:rPr>
            </w:pPr>
          </w:p>
        </w:tc>
      </w:tr>
      <w:tr w:rsidR="00FA7D79" w:rsidRPr="006E4CC9" w14:paraId="35DFCCB4" w14:textId="77777777" w:rsidTr="00B54050">
        <w:tc>
          <w:tcPr>
            <w:tcW w:w="2802" w:type="dxa"/>
            <w:tcBorders>
              <w:top w:val="single" w:sz="4" w:space="0" w:color="auto"/>
              <w:left w:val="single" w:sz="4" w:space="0" w:color="auto"/>
              <w:right w:val="single" w:sz="4" w:space="0" w:color="auto"/>
            </w:tcBorders>
          </w:tcPr>
          <w:p w14:paraId="3AB8FEE7" w14:textId="77777777" w:rsidR="00FA7D79" w:rsidRPr="006E4CC9" w:rsidRDefault="00FA7D79" w:rsidP="00B54050">
            <w:pPr>
              <w:ind w:right="-108"/>
              <w:rPr>
                <w:rFonts w:ascii="Times New Roman" w:hAnsi="Times New Roman"/>
              </w:rPr>
            </w:pPr>
            <w:r w:rsidRPr="006E4CC9">
              <w:rPr>
                <w:rFonts w:ascii="Times New Roman" w:hAnsi="Times New Roman"/>
              </w:rPr>
              <w:lastRenderedPageBreak/>
              <w:t>ОК 07</w:t>
            </w:r>
            <w:proofErr w:type="gramStart"/>
            <w:r w:rsidRPr="006E4CC9">
              <w:rPr>
                <w:rFonts w:ascii="Times New Roman" w:hAnsi="Times New Roman"/>
              </w:rPr>
              <w:tab/>
              <w:t>С</w:t>
            </w:r>
            <w:proofErr w:type="gramEnd"/>
            <w:r w:rsidRPr="006E4CC9">
              <w:rPr>
                <w:rFonts w:ascii="Times New Roman" w:hAnsi="Times New Roman"/>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553" w:type="dxa"/>
            <w:tcBorders>
              <w:top w:val="single" w:sz="4" w:space="0" w:color="auto"/>
              <w:left w:val="single" w:sz="4" w:space="0" w:color="auto"/>
              <w:right w:val="single" w:sz="4" w:space="0" w:color="auto"/>
            </w:tcBorders>
            <w:hideMark/>
          </w:tcPr>
          <w:p w14:paraId="6617AFBE" w14:textId="77777777" w:rsidR="00FA7D79" w:rsidRPr="006E4CC9" w:rsidRDefault="00FA7D79" w:rsidP="00B54050">
            <w:pPr>
              <w:ind w:right="-107"/>
              <w:rPr>
                <w:rFonts w:ascii="Times New Roman" w:hAnsi="Times New Roman"/>
                <w:bCs/>
              </w:rPr>
            </w:pPr>
            <w:r>
              <w:rPr>
                <w:rFonts w:ascii="Times New Roman" w:hAnsi="Times New Roman"/>
                <w:bCs/>
              </w:rPr>
              <w:t xml:space="preserve">Уо 07.01 </w:t>
            </w:r>
            <w:r w:rsidRPr="006E4CC9">
              <w:rPr>
                <w:rFonts w:ascii="Times New Roman" w:hAnsi="Times New Roman"/>
                <w:bCs/>
              </w:rPr>
              <w:t>соблюдать нормы экологической безопасности</w:t>
            </w:r>
          </w:p>
          <w:p w14:paraId="35BE0555" w14:textId="77777777" w:rsidR="00FA7D79" w:rsidRPr="006E4CC9" w:rsidRDefault="00FA7D79" w:rsidP="00B54050">
            <w:pPr>
              <w:ind w:right="-107"/>
              <w:rPr>
                <w:rFonts w:ascii="Times New Roman" w:hAnsi="Times New Roman"/>
                <w:bCs/>
              </w:rPr>
            </w:pPr>
            <w:r>
              <w:rPr>
                <w:rFonts w:ascii="Times New Roman" w:hAnsi="Times New Roman"/>
                <w:bCs/>
              </w:rPr>
              <w:t xml:space="preserve">Уо 07.02 </w:t>
            </w:r>
            <w:r w:rsidRPr="006E4CC9">
              <w:rPr>
                <w:rFonts w:ascii="Times New Roman" w:hAnsi="Times New Roman"/>
                <w:bCs/>
              </w:rPr>
              <w:t>определять направления ресурсосбережения в рамках профессиональной деятельности по специальности</w:t>
            </w:r>
          </w:p>
          <w:p w14:paraId="55DF6AA4" w14:textId="77777777" w:rsidR="00FA7D79" w:rsidRPr="006E4CC9" w:rsidRDefault="00FA7D79" w:rsidP="00B54050">
            <w:pPr>
              <w:ind w:right="-107"/>
              <w:rPr>
                <w:rFonts w:ascii="Times New Roman" w:hAnsi="Times New Roman"/>
                <w:bCs/>
              </w:rPr>
            </w:pPr>
            <w:r>
              <w:rPr>
                <w:rFonts w:ascii="Times New Roman" w:hAnsi="Times New Roman"/>
                <w:bCs/>
              </w:rPr>
              <w:t xml:space="preserve">Уо 07.03 </w:t>
            </w:r>
            <w:r w:rsidRPr="006E4CC9">
              <w:rPr>
                <w:rFonts w:ascii="Times New Roman" w:hAnsi="Times New Roman"/>
                <w:bCs/>
              </w:rPr>
              <w:t>организовывать профессиональную деятельность с соблюдением принципов бережливого производства</w:t>
            </w:r>
          </w:p>
          <w:p w14:paraId="770AEA78" w14:textId="77777777" w:rsidR="00FA7D79" w:rsidRPr="006E4CC9" w:rsidRDefault="00FA7D79" w:rsidP="00B54050">
            <w:pPr>
              <w:ind w:right="-107"/>
              <w:rPr>
                <w:rFonts w:ascii="Times New Roman" w:hAnsi="Times New Roman"/>
                <w:bCs/>
              </w:rPr>
            </w:pPr>
            <w:r>
              <w:rPr>
                <w:rFonts w:ascii="Times New Roman" w:hAnsi="Times New Roman"/>
                <w:bCs/>
              </w:rPr>
              <w:t xml:space="preserve">Уо 07.04 </w:t>
            </w:r>
            <w:r w:rsidRPr="006E4CC9">
              <w:rPr>
                <w:rFonts w:ascii="Times New Roman" w:hAnsi="Times New Roman"/>
                <w:bCs/>
              </w:rPr>
              <w:t>организовывать профессиональную деятельность с учетом знаний об изменении климатических условий региона</w:t>
            </w:r>
          </w:p>
          <w:p w14:paraId="78D1F613" w14:textId="77777777" w:rsidR="00FA7D79" w:rsidRPr="006E4CC9" w:rsidRDefault="00FA7D79" w:rsidP="00B54050">
            <w:pPr>
              <w:ind w:right="-107"/>
              <w:rPr>
                <w:rFonts w:ascii="Times New Roman" w:hAnsi="Times New Roman"/>
                <w:bCs/>
              </w:rPr>
            </w:pPr>
            <w:r>
              <w:rPr>
                <w:rFonts w:ascii="Times New Roman" w:hAnsi="Times New Roman"/>
                <w:bCs/>
              </w:rPr>
              <w:t xml:space="preserve">Уо 07.05 </w:t>
            </w:r>
            <w:r w:rsidRPr="006E4CC9">
              <w:rPr>
                <w:rFonts w:ascii="Times New Roman" w:hAnsi="Times New Roman"/>
                <w:bCs/>
              </w:rPr>
              <w:t>эффективно действовать в чрезвычайных ситуациях</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29DA3A1A" w14:textId="77777777" w:rsidR="00FA7D79" w:rsidRPr="006E4CC9" w:rsidRDefault="00FA7D79" w:rsidP="00B54050">
            <w:pPr>
              <w:ind w:right="-125"/>
              <w:rPr>
                <w:rFonts w:ascii="Times New Roman" w:hAnsi="Times New Roman"/>
                <w:bCs/>
              </w:rPr>
            </w:pPr>
            <w:r>
              <w:rPr>
                <w:rFonts w:ascii="Times New Roman" w:hAnsi="Times New Roman"/>
                <w:bCs/>
              </w:rPr>
              <w:t xml:space="preserve">Зо 07.01 </w:t>
            </w:r>
            <w:r w:rsidRPr="006E4CC9">
              <w:rPr>
                <w:rFonts w:ascii="Times New Roman" w:hAnsi="Times New Roman"/>
                <w:bCs/>
              </w:rPr>
              <w:t xml:space="preserve">правила экологической безопасности при ведении профессиональной деятельности </w:t>
            </w:r>
          </w:p>
          <w:p w14:paraId="33F3D362" w14:textId="77777777" w:rsidR="00FA7D79" w:rsidRPr="006E4CC9" w:rsidRDefault="00FA7D79" w:rsidP="00B54050">
            <w:pPr>
              <w:ind w:right="-125"/>
              <w:rPr>
                <w:rFonts w:ascii="Times New Roman" w:hAnsi="Times New Roman"/>
                <w:bCs/>
              </w:rPr>
            </w:pPr>
            <w:r>
              <w:rPr>
                <w:rFonts w:ascii="Times New Roman" w:hAnsi="Times New Roman"/>
                <w:bCs/>
              </w:rPr>
              <w:t xml:space="preserve">Зо 07.02 </w:t>
            </w:r>
            <w:r w:rsidRPr="006E4CC9">
              <w:rPr>
                <w:rFonts w:ascii="Times New Roman" w:hAnsi="Times New Roman"/>
                <w:bCs/>
              </w:rPr>
              <w:t>основные ресурсы, задействованные в профессиональной деятельности</w:t>
            </w:r>
          </w:p>
          <w:p w14:paraId="2C012B92" w14:textId="77777777" w:rsidR="00FA7D79" w:rsidRPr="006E4CC9" w:rsidRDefault="00FA7D79" w:rsidP="00B54050">
            <w:pPr>
              <w:ind w:right="-125"/>
              <w:rPr>
                <w:rFonts w:ascii="Times New Roman" w:hAnsi="Times New Roman"/>
                <w:bCs/>
              </w:rPr>
            </w:pPr>
            <w:r>
              <w:rPr>
                <w:rFonts w:ascii="Times New Roman" w:hAnsi="Times New Roman"/>
                <w:bCs/>
              </w:rPr>
              <w:t xml:space="preserve">Зо 07.03 </w:t>
            </w:r>
            <w:r w:rsidRPr="006E4CC9">
              <w:rPr>
                <w:rFonts w:ascii="Times New Roman" w:hAnsi="Times New Roman"/>
                <w:bCs/>
              </w:rPr>
              <w:t>пути обеспечения ресурсосбережения</w:t>
            </w:r>
          </w:p>
          <w:p w14:paraId="43F15921" w14:textId="77777777" w:rsidR="00FA7D79" w:rsidRPr="006E4CC9" w:rsidRDefault="00FA7D79" w:rsidP="00B54050">
            <w:pPr>
              <w:ind w:right="-125"/>
              <w:rPr>
                <w:rFonts w:ascii="Times New Roman" w:hAnsi="Times New Roman"/>
                <w:bCs/>
              </w:rPr>
            </w:pPr>
            <w:r>
              <w:rPr>
                <w:rFonts w:ascii="Times New Roman" w:hAnsi="Times New Roman"/>
                <w:bCs/>
              </w:rPr>
              <w:t xml:space="preserve">Зо 07.04 </w:t>
            </w:r>
            <w:r w:rsidRPr="006E4CC9">
              <w:rPr>
                <w:rFonts w:ascii="Times New Roman" w:hAnsi="Times New Roman"/>
                <w:bCs/>
              </w:rPr>
              <w:t>принципы бережливого производства</w:t>
            </w:r>
          </w:p>
          <w:p w14:paraId="1CF51FB5" w14:textId="77777777" w:rsidR="00FA7D79" w:rsidRPr="006E4CC9" w:rsidRDefault="00FA7D79" w:rsidP="00B54050">
            <w:pPr>
              <w:ind w:right="-125"/>
              <w:rPr>
                <w:rFonts w:ascii="Times New Roman" w:hAnsi="Times New Roman"/>
                <w:bCs/>
              </w:rPr>
            </w:pPr>
            <w:r w:rsidRPr="006E4CC9">
              <w:rPr>
                <w:rFonts w:ascii="Times New Roman" w:hAnsi="Times New Roman"/>
                <w:bCs/>
              </w:rPr>
              <w:t>Зо 07.0</w:t>
            </w:r>
            <w:r>
              <w:rPr>
                <w:rFonts w:ascii="Times New Roman" w:hAnsi="Times New Roman"/>
                <w:bCs/>
              </w:rPr>
              <w:t xml:space="preserve">5 </w:t>
            </w:r>
            <w:r w:rsidRPr="006E4CC9">
              <w:rPr>
                <w:rFonts w:ascii="Times New Roman" w:hAnsi="Times New Roman"/>
                <w:bCs/>
              </w:rPr>
              <w:t>основные направления изменения климатических условий региона</w:t>
            </w:r>
          </w:p>
          <w:p w14:paraId="02CE18A2" w14:textId="77777777" w:rsidR="00FA7D79" w:rsidRPr="006E4CC9" w:rsidRDefault="00FA7D79" w:rsidP="00B54050">
            <w:pPr>
              <w:ind w:right="-125"/>
              <w:rPr>
                <w:rFonts w:ascii="Times New Roman" w:hAnsi="Times New Roman"/>
                <w:bCs/>
              </w:rPr>
            </w:pPr>
            <w:r>
              <w:rPr>
                <w:rFonts w:ascii="Times New Roman" w:hAnsi="Times New Roman"/>
                <w:bCs/>
              </w:rPr>
              <w:t xml:space="preserve">Зо 07.06 </w:t>
            </w:r>
            <w:r w:rsidRPr="006E4CC9">
              <w:rPr>
                <w:rFonts w:ascii="Times New Roman" w:hAnsi="Times New Roman"/>
                <w:bCs/>
              </w:rPr>
              <w:t>правила поведения в чрезвычайных ситуациях</w:t>
            </w:r>
          </w:p>
        </w:tc>
        <w:tc>
          <w:tcPr>
            <w:tcW w:w="2108" w:type="dxa"/>
            <w:tcBorders>
              <w:top w:val="single" w:sz="4" w:space="0" w:color="auto"/>
              <w:left w:val="single" w:sz="4" w:space="0" w:color="auto"/>
              <w:bottom w:val="single" w:sz="4" w:space="0" w:color="auto"/>
              <w:right w:val="single" w:sz="4" w:space="0" w:color="auto"/>
            </w:tcBorders>
          </w:tcPr>
          <w:p w14:paraId="3793A2F8" w14:textId="77777777" w:rsidR="00FA7D79" w:rsidRPr="006E4CC9" w:rsidRDefault="00FA7D79" w:rsidP="00B54050">
            <w:pPr>
              <w:ind w:right="-143"/>
              <w:jc w:val="center"/>
              <w:rPr>
                <w:rFonts w:ascii="Times New Roman" w:hAnsi="Times New Roman"/>
                <w:bCs/>
                <w:i/>
              </w:rPr>
            </w:pPr>
          </w:p>
        </w:tc>
      </w:tr>
      <w:tr w:rsidR="00FA7D79" w:rsidRPr="006E4CC9" w14:paraId="2CD22D0B" w14:textId="77777777" w:rsidTr="00B54050">
        <w:tc>
          <w:tcPr>
            <w:tcW w:w="2802" w:type="dxa"/>
            <w:tcBorders>
              <w:top w:val="single" w:sz="4" w:space="0" w:color="auto"/>
              <w:left w:val="single" w:sz="4" w:space="0" w:color="auto"/>
              <w:right w:val="single" w:sz="4" w:space="0" w:color="auto"/>
            </w:tcBorders>
          </w:tcPr>
          <w:p w14:paraId="65BCE03E" w14:textId="77777777" w:rsidR="00FA7D79" w:rsidRPr="006E4CC9" w:rsidRDefault="00FA7D79" w:rsidP="00B54050">
            <w:pPr>
              <w:ind w:right="-108"/>
              <w:rPr>
                <w:rFonts w:ascii="Times New Roman" w:hAnsi="Times New Roman"/>
              </w:rPr>
            </w:pPr>
            <w:r w:rsidRPr="006E4CC9">
              <w:rPr>
                <w:rFonts w:ascii="Times New Roman" w:hAnsi="Times New Roman"/>
              </w:rPr>
              <w:t>ОК 09</w:t>
            </w:r>
            <w:proofErr w:type="gramStart"/>
            <w:r w:rsidRPr="006E4CC9">
              <w:rPr>
                <w:rFonts w:ascii="Times New Roman" w:hAnsi="Times New Roman"/>
              </w:rPr>
              <w:tab/>
              <w:t>П</w:t>
            </w:r>
            <w:proofErr w:type="gramEnd"/>
            <w:r w:rsidRPr="006E4CC9">
              <w:rPr>
                <w:rFonts w:ascii="Times New Roman" w:hAnsi="Times New Roman"/>
              </w:rPr>
              <w:t>ользоваться профессиональной документацией на государственном и иностранном языках</w:t>
            </w:r>
          </w:p>
          <w:p w14:paraId="19F395F9" w14:textId="77777777" w:rsidR="00FA7D79" w:rsidRPr="006E4CC9" w:rsidRDefault="00FA7D79" w:rsidP="00B54050">
            <w:pPr>
              <w:ind w:right="-108"/>
              <w:rPr>
                <w:rFonts w:ascii="Times New Roman" w:hAnsi="Times New Roman"/>
              </w:rPr>
            </w:pPr>
            <w:r w:rsidRPr="006E4CC9">
              <w:rPr>
                <w:rFonts w:ascii="Times New Roman" w:hAnsi="Times New Roman"/>
              </w:rPr>
              <w:tab/>
            </w:r>
          </w:p>
        </w:tc>
        <w:tc>
          <w:tcPr>
            <w:tcW w:w="2553" w:type="dxa"/>
            <w:tcBorders>
              <w:top w:val="single" w:sz="4" w:space="0" w:color="auto"/>
              <w:left w:val="single" w:sz="4" w:space="0" w:color="auto"/>
              <w:right w:val="single" w:sz="4" w:space="0" w:color="auto"/>
            </w:tcBorders>
            <w:hideMark/>
          </w:tcPr>
          <w:p w14:paraId="30CD3711" w14:textId="77777777" w:rsidR="00FA7D79" w:rsidRPr="006E4CC9" w:rsidRDefault="00FA7D79" w:rsidP="00B54050">
            <w:pPr>
              <w:ind w:right="-107"/>
              <w:rPr>
                <w:rFonts w:ascii="Times New Roman" w:hAnsi="Times New Roman"/>
                <w:bCs/>
              </w:rPr>
            </w:pPr>
            <w:r>
              <w:rPr>
                <w:rFonts w:ascii="Times New Roman" w:hAnsi="Times New Roman"/>
                <w:bCs/>
              </w:rPr>
              <w:t xml:space="preserve">Уо 09.01 </w:t>
            </w:r>
            <w:r w:rsidRPr="006E4CC9">
              <w:rPr>
                <w:rFonts w:ascii="Times New Roman" w:hAnsi="Times New Roman"/>
                <w:b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4BC65733" w14:textId="77777777" w:rsidR="00FA7D79" w:rsidRPr="006E4CC9" w:rsidRDefault="00FA7D79" w:rsidP="00B54050">
            <w:pPr>
              <w:ind w:right="-107"/>
              <w:rPr>
                <w:rFonts w:ascii="Times New Roman" w:hAnsi="Times New Roman"/>
                <w:bCs/>
              </w:rPr>
            </w:pPr>
            <w:r>
              <w:rPr>
                <w:rFonts w:ascii="Times New Roman" w:hAnsi="Times New Roman"/>
                <w:bCs/>
              </w:rPr>
              <w:t xml:space="preserve">Уо 09.02 </w:t>
            </w:r>
            <w:r w:rsidRPr="006E4CC9">
              <w:rPr>
                <w:rFonts w:ascii="Times New Roman" w:hAnsi="Times New Roman"/>
                <w:bCs/>
              </w:rPr>
              <w:t>участвовать в диалогах на знакомые общие и профессиональные темы</w:t>
            </w:r>
          </w:p>
          <w:p w14:paraId="130C1912" w14:textId="77777777" w:rsidR="00FA7D79" w:rsidRPr="006E4CC9" w:rsidRDefault="00FA7D79" w:rsidP="00B54050">
            <w:pPr>
              <w:ind w:right="-107"/>
              <w:rPr>
                <w:rFonts w:ascii="Times New Roman" w:hAnsi="Times New Roman"/>
                <w:bCs/>
              </w:rPr>
            </w:pPr>
            <w:r>
              <w:rPr>
                <w:rFonts w:ascii="Times New Roman" w:hAnsi="Times New Roman"/>
                <w:bCs/>
              </w:rPr>
              <w:t xml:space="preserve">Уо 09.03 </w:t>
            </w:r>
            <w:r w:rsidRPr="006E4CC9">
              <w:rPr>
                <w:rFonts w:ascii="Times New Roman" w:hAnsi="Times New Roman"/>
                <w:bCs/>
              </w:rPr>
              <w:t>строить простые высказывания о себе и о своей профессиональной деятельности</w:t>
            </w:r>
          </w:p>
          <w:p w14:paraId="522A7D56" w14:textId="77777777" w:rsidR="00FA7D79" w:rsidRPr="006E4CC9" w:rsidRDefault="00FA7D79" w:rsidP="00B54050">
            <w:pPr>
              <w:ind w:right="-107"/>
              <w:rPr>
                <w:rFonts w:ascii="Times New Roman" w:hAnsi="Times New Roman"/>
                <w:bCs/>
              </w:rPr>
            </w:pPr>
            <w:r>
              <w:rPr>
                <w:rFonts w:ascii="Times New Roman" w:hAnsi="Times New Roman"/>
                <w:bCs/>
              </w:rPr>
              <w:t xml:space="preserve">Уо 09.04 </w:t>
            </w:r>
            <w:r w:rsidRPr="006E4CC9">
              <w:rPr>
                <w:rFonts w:ascii="Times New Roman" w:hAnsi="Times New Roman"/>
                <w:bCs/>
              </w:rPr>
              <w:t>кратко обосновывать и объяснять свои действия (текущие и планируемые)</w:t>
            </w:r>
          </w:p>
          <w:p w14:paraId="4317361E" w14:textId="77777777" w:rsidR="00FA7D79" w:rsidRDefault="00FA7D79" w:rsidP="00B54050">
            <w:pPr>
              <w:ind w:right="-107"/>
              <w:rPr>
                <w:rFonts w:ascii="Times New Roman" w:hAnsi="Times New Roman"/>
                <w:bCs/>
              </w:rPr>
            </w:pPr>
            <w:r>
              <w:rPr>
                <w:rFonts w:ascii="Times New Roman" w:hAnsi="Times New Roman"/>
                <w:bCs/>
              </w:rPr>
              <w:t xml:space="preserve">Уо 09.05 </w:t>
            </w:r>
            <w:r w:rsidRPr="006E4CC9">
              <w:rPr>
                <w:rFonts w:ascii="Times New Roman" w:hAnsi="Times New Roman"/>
                <w:bCs/>
              </w:rPr>
              <w:t xml:space="preserve">писать простые связные сообщения на знакомые или интересующие </w:t>
            </w:r>
            <w:r w:rsidRPr="006E4CC9">
              <w:rPr>
                <w:rFonts w:ascii="Times New Roman" w:hAnsi="Times New Roman"/>
                <w:bCs/>
              </w:rPr>
              <w:lastRenderedPageBreak/>
              <w:t>профессиональные темы</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6C83E99F" w14:textId="77777777" w:rsidR="00FA7D79" w:rsidRPr="006E4CC9" w:rsidRDefault="00FA7D79" w:rsidP="00B54050">
            <w:pPr>
              <w:ind w:right="-125"/>
              <w:rPr>
                <w:rFonts w:ascii="Times New Roman" w:hAnsi="Times New Roman"/>
                <w:bCs/>
              </w:rPr>
            </w:pPr>
            <w:r>
              <w:rPr>
                <w:rFonts w:ascii="Times New Roman" w:hAnsi="Times New Roman"/>
                <w:bCs/>
              </w:rPr>
              <w:lastRenderedPageBreak/>
              <w:t xml:space="preserve">Зо 09.01 </w:t>
            </w:r>
            <w:r w:rsidRPr="006E4CC9">
              <w:rPr>
                <w:rFonts w:ascii="Times New Roman" w:hAnsi="Times New Roman"/>
                <w:bCs/>
              </w:rPr>
              <w:t>правила построения простых и сложных предложений на профессиональные темы</w:t>
            </w:r>
          </w:p>
          <w:p w14:paraId="1BA678F7" w14:textId="77777777" w:rsidR="00FA7D79" w:rsidRPr="006E4CC9" w:rsidRDefault="00FA7D79" w:rsidP="00B54050">
            <w:pPr>
              <w:ind w:right="-125"/>
              <w:rPr>
                <w:rFonts w:ascii="Times New Roman" w:hAnsi="Times New Roman"/>
                <w:bCs/>
              </w:rPr>
            </w:pPr>
            <w:r>
              <w:rPr>
                <w:rFonts w:ascii="Times New Roman" w:hAnsi="Times New Roman"/>
                <w:bCs/>
              </w:rPr>
              <w:t xml:space="preserve">Зо 09.02 </w:t>
            </w:r>
            <w:r w:rsidRPr="006E4CC9">
              <w:rPr>
                <w:rFonts w:ascii="Times New Roman" w:hAnsi="Times New Roman"/>
                <w:bCs/>
              </w:rPr>
              <w:t>основные общеупотребительные глаголы (бытовая и профессиональная лексика)</w:t>
            </w:r>
          </w:p>
          <w:p w14:paraId="5C7B6D7A" w14:textId="77777777" w:rsidR="00FA7D79" w:rsidRPr="006E4CC9" w:rsidRDefault="00FA7D79" w:rsidP="00B54050">
            <w:pPr>
              <w:ind w:right="-125"/>
              <w:rPr>
                <w:rFonts w:ascii="Times New Roman" w:hAnsi="Times New Roman"/>
                <w:bCs/>
              </w:rPr>
            </w:pPr>
            <w:r>
              <w:rPr>
                <w:rFonts w:ascii="Times New Roman" w:hAnsi="Times New Roman"/>
                <w:bCs/>
              </w:rPr>
              <w:t xml:space="preserve">Зо 09.03 </w:t>
            </w:r>
            <w:r w:rsidRPr="006E4CC9">
              <w:rPr>
                <w:rFonts w:ascii="Times New Roman" w:hAnsi="Times New Roman"/>
                <w:bCs/>
              </w:rPr>
              <w:t>лексический минимум, относящийся к описанию предметов, средств и процессов профессиональной деятельности</w:t>
            </w:r>
          </w:p>
          <w:p w14:paraId="0623C1AF" w14:textId="77777777" w:rsidR="00FA7D79" w:rsidRPr="006E4CC9" w:rsidRDefault="00FA7D79" w:rsidP="00B54050">
            <w:pPr>
              <w:ind w:right="-125"/>
              <w:rPr>
                <w:rFonts w:ascii="Times New Roman" w:hAnsi="Times New Roman"/>
                <w:bCs/>
              </w:rPr>
            </w:pPr>
            <w:r>
              <w:rPr>
                <w:rFonts w:ascii="Times New Roman" w:hAnsi="Times New Roman"/>
                <w:bCs/>
              </w:rPr>
              <w:t xml:space="preserve">Зо 09.04 </w:t>
            </w:r>
            <w:r w:rsidRPr="006E4CC9">
              <w:rPr>
                <w:rFonts w:ascii="Times New Roman" w:hAnsi="Times New Roman"/>
                <w:bCs/>
              </w:rPr>
              <w:t>особенности произношения</w:t>
            </w:r>
          </w:p>
          <w:p w14:paraId="24C9FA51" w14:textId="77777777" w:rsidR="00FA7D79" w:rsidRDefault="00FA7D79" w:rsidP="00B54050">
            <w:pPr>
              <w:ind w:right="-125"/>
              <w:rPr>
                <w:rFonts w:ascii="Times New Roman" w:hAnsi="Times New Roman"/>
                <w:bCs/>
              </w:rPr>
            </w:pPr>
            <w:r>
              <w:rPr>
                <w:rFonts w:ascii="Times New Roman" w:hAnsi="Times New Roman"/>
                <w:bCs/>
              </w:rPr>
              <w:t xml:space="preserve">Зо 09.05 </w:t>
            </w:r>
            <w:r w:rsidRPr="006E4CC9">
              <w:rPr>
                <w:rFonts w:ascii="Times New Roman" w:hAnsi="Times New Roman"/>
                <w:bCs/>
              </w:rPr>
              <w:t>правила чтения текстов профессиональной направленности</w:t>
            </w:r>
          </w:p>
        </w:tc>
        <w:tc>
          <w:tcPr>
            <w:tcW w:w="2108" w:type="dxa"/>
            <w:tcBorders>
              <w:top w:val="single" w:sz="4" w:space="0" w:color="auto"/>
              <w:left w:val="single" w:sz="4" w:space="0" w:color="auto"/>
              <w:bottom w:val="single" w:sz="4" w:space="0" w:color="auto"/>
              <w:right w:val="single" w:sz="4" w:space="0" w:color="auto"/>
            </w:tcBorders>
          </w:tcPr>
          <w:p w14:paraId="7394C18D" w14:textId="77777777" w:rsidR="00FA7D79" w:rsidRPr="006E4CC9" w:rsidRDefault="00FA7D79" w:rsidP="00B54050">
            <w:pPr>
              <w:ind w:right="-143"/>
              <w:jc w:val="center"/>
              <w:rPr>
                <w:rFonts w:ascii="Times New Roman" w:hAnsi="Times New Roman"/>
                <w:bCs/>
                <w:i/>
              </w:rPr>
            </w:pPr>
          </w:p>
        </w:tc>
      </w:tr>
      <w:tr w:rsidR="00FA7D79" w:rsidRPr="006E4CC9" w14:paraId="46E200FD" w14:textId="77777777" w:rsidTr="00B54050">
        <w:tc>
          <w:tcPr>
            <w:tcW w:w="2802" w:type="dxa"/>
            <w:tcBorders>
              <w:top w:val="single" w:sz="4" w:space="0" w:color="auto"/>
              <w:left w:val="single" w:sz="4" w:space="0" w:color="auto"/>
              <w:bottom w:val="single" w:sz="4" w:space="0" w:color="auto"/>
              <w:right w:val="single" w:sz="4" w:space="0" w:color="auto"/>
            </w:tcBorders>
          </w:tcPr>
          <w:p w14:paraId="1616CB5A" w14:textId="77777777" w:rsidR="00FA7D79" w:rsidRPr="00742727" w:rsidRDefault="00FA7D79" w:rsidP="00B54050">
            <w:pPr>
              <w:ind w:left="22" w:right="-108"/>
              <w:rPr>
                <w:rFonts w:ascii="Times New Roman" w:hAnsi="Times New Roman"/>
              </w:rPr>
            </w:pPr>
            <w:r w:rsidRPr="00ED51AF">
              <w:rPr>
                <w:rFonts w:ascii="Times New Roman" w:hAnsi="Times New Roman"/>
                <w:sz w:val="24"/>
                <w:szCs w:val="24"/>
              </w:rPr>
              <w:lastRenderedPageBreak/>
              <w:t xml:space="preserve">ПК3.2.Выполнять проектные и </w:t>
            </w:r>
            <w:r w:rsidRPr="00ED51AF">
              <w:rPr>
                <w:rFonts w:ascii="Times New Roman" w:hAnsi="Times New Roman"/>
                <w:spacing w:val="-2"/>
                <w:sz w:val="24"/>
                <w:szCs w:val="24"/>
              </w:rPr>
              <w:t xml:space="preserve">опытно-конструкторские </w:t>
            </w:r>
            <w:r w:rsidRPr="00ED51AF">
              <w:rPr>
                <w:rFonts w:ascii="Times New Roman" w:hAnsi="Times New Roman"/>
                <w:sz w:val="24"/>
                <w:szCs w:val="24"/>
              </w:rPr>
              <w:t xml:space="preserve">работы по внедрению средств автоматизации и </w:t>
            </w:r>
            <w:r w:rsidRPr="00ED51AF">
              <w:rPr>
                <w:rFonts w:ascii="Times New Roman" w:hAnsi="Times New Roman"/>
                <w:spacing w:val="-2"/>
                <w:sz w:val="24"/>
                <w:szCs w:val="24"/>
              </w:rPr>
              <w:t>механизации</w:t>
            </w:r>
          </w:p>
        </w:tc>
        <w:tc>
          <w:tcPr>
            <w:tcW w:w="2553" w:type="dxa"/>
            <w:tcBorders>
              <w:top w:val="single" w:sz="4" w:space="0" w:color="auto"/>
              <w:left w:val="single" w:sz="4" w:space="0" w:color="auto"/>
              <w:bottom w:val="single" w:sz="4" w:space="0" w:color="auto"/>
              <w:right w:val="single" w:sz="4" w:space="0" w:color="auto"/>
            </w:tcBorders>
            <w:hideMark/>
          </w:tcPr>
          <w:p w14:paraId="0383F2B2" w14:textId="77777777" w:rsidR="00FA7D79" w:rsidRPr="006E4CC9" w:rsidRDefault="00FA7D79" w:rsidP="00B54050">
            <w:pPr>
              <w:ind w:right="-107"/>
              <w:rPr>
                <w:rFonts w:ascii="Times New Roman" w:hAnsi="Times New Roman"/>
                <w:bCs/>
              </w:rPr>
            </w:pPr>
            <w:r>
              <w:rPr>
                <w:rFonts w:ascii="Times New Roman" w:hAnsi="Times New Roman"/>
                <w:bCs/>
              </w:rPr>
              <w:t xml:space="preserve">У 3.2.01 </w:t>
            </w:r>
            <w:r w:rsidRPr="0037624F">
              <w:rPr>
                <w:rFonts w:ascii="Times New Roman" w:hAnsi="Times New Roman"/>
                <w:bCs/>
              </w:rPr>
              <w:t>Основные подходы к интегрированию программных модулей</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78025693" w14:textId="77777777" w:rsidR="00FA7D79" w:rsidRPr="006E4CC9" w:rsidRDefault="00FA7D79" w:rsidP="00B54050">
            <w:pPr>
              <w:ind w:right="-125"/>
              <w:rPr>
                <w:rFonts w:ascii="Times New Roman" w:hAnsi="Times New Roman"/>
                <w:bCs/>
              </w:rPr>
            </w:pPr>
            <w:proofErr w:type="gramStart"/>
            <w:r>
              <w:rPr>
                <w:rFonts w:ascii="Times New Roman" w:hAnsi="Times New Roman"/>
                <w:bCs/>
              </w:rPr>
              <w:t>З</w:t>
            </w:r>
            <w:proofErr w:type="gramEnd"/>
            <w:r>
              <w:rPr>
                <w:rFonts w:ascii="Times New Roman" w:hAnsi="Times New Roman"/>
                <w:bCs/>
              </w:rPr>
              <w:t xml:space="preserve"> 3.2.01 </w:t>
            </w:r>
            <w:r w:rsidRPr="0037624F">
              <w:rPr>
                <w:rFonts w:ascii="Times New Roman" w:hAnsi="Times New Roman"/>
                <w:bCs/>
              </w:rPr>
              <w:t>владеть</w:t>
            </w:r>
            <w:r>
              <w:rPr>
                <w:rFonts w:ascii="Times New Roman" w:hAnsi="Times New Roman"/>
                <w:bCs/>
              </w:rPr>
              <w:t xml:space="preserve"> </w:t>
            </w:r>
            <w:r w:rsidRPr="0037624F">
              <w:rPr>
                <w:rFonts w:ascii="Times New Roman" w:hAnsi="Times New Roman"/>
                <w:bCs/>
              </w:rPr>
              <w:t>основными</w:t>
            </w:r>
            <w:r>
              <w:rPr>
                <w:rFonts w:ascii="Times New Roman" w:hAnsi="Times New Roman"/>
                <w:bCs/>
              </w:rPr>
              <w:t xml:space="preserve"> методологиями </w:t>
            </w:r>
            <w:r w:rsidRPr="0037624F">
              <w:rPr>
                <w:rFonts w:ascii="Times New Roman" w:hAnsi="Times New Roman"/>
                <w:bCs/>
              </w:rPr>
              <w:t>процессов разработки программного обеспечения</w:t>
            </w:r>
          </w:p>
        </w:tc>
        <w:tc>
          <w:tcPr>
            <w:tcW w:w="2108" w:type="dxa"/>
            <w:tcBorders>
              <w:top w:val="single" w:sz="4" w:space="0" w:color="auto"/>
              <w:left w:val="single" w:sz="4" w:space="0" w:color="auto"/>
              <w:bottom w:val="single" w:sz="4" w:space="0" w:color="auto"/>
              <w:right w:val="single" w:sz="4" w:space="0" w:color="auto"/>
            </w:tcBorders>
            <w:hideMark/>
          </w:tcPr>
          <w:p w14:paraId="0CC04349" w14:textId="77777777" w:rsidR="00FA7D79" w:rsidRPr="006E4CC9" w:rsidRDefault="00FA7D79" w:rsidP="00B54050">
            <w:pPr>
              <w:ind w:right="-143"/>
              <w:rPr>
                <w:rFonts w:ascii="Times New Roman" w:hAnsi="Times New Roman"/>
                <w:bCs/>
              </w:rPr>
            </w:pPr>
            <w:r>
              <w:rPr>
                <w:rFonts w:ascii="Times New Roman" w:hAnsi="Times New Roman"/>
                <w:bCs/>
              </w:rPr>
              <w:t xml:space="preserve">Н 3.2.01 </w:t>
            </w:r>
            <w:r w:rsidRPr="00075097">
              <w:rPr>
                <w:rFonts w:ascii="Times New Roman" w:hAnsi="Times New Roman"/>
                <w:bCs/>
              </w:rPr>
              <w:t>Участия в выработке требований к программному обеспечению</w:t>
            </w:r>
          </w:p>
        </w:tc>
      </w:tr>
      <w:tr w:rsidR="00FA7D79" w:rsidRPr="006E4CC9" w14:paraId="342C3FC3" w14:textId="77777777" w:rsidTr="00B54050">
        <w:tc>
          <w:tcPr>
            <w:tcW w:w="2802" w:type="dxa"/>
            <w:tcBorders>
              <w:top w:val="single" w:sz="4" w:space="0" w:color="auto"/>
              <w:left w:val="single" w:sz="4" w:space="0" w:color="auto"/>
              <w:right w:val="single" w:sz="4" w:space="0" w:color="auto"/>
            </w:tcBorders>
          </w:tcPr>
          <w:p w14:paraId="674CCFF6" w14:textId="77777777" w:rsidR="00FA7D79" w:rsidRPr="00ED51AF" w:rsidRDefault="00FA7D79" w:rsidP="00B54050">
            <w:pPr>
              <w:ind w:left="22" w:right="163"/>
              <w:rPr>
                <w:rFonts w:ascii="Times New Roman" w:hAnsi="Times New Roman"/>
                <w:sz w:val="24"/>
                <w:szCs w:val="24"/>
              </w:rPr>
            </w:pPr>
            <w:r w:rsidRPr="00ED51AF">
              <w:rPr>
                <w:rFonts w:ascii="Times New Roman" w:hAnsi="Times New Roman"/>
                <w:sz w:val="24"/>
                <w:szCs w:val="24"/>
              </w:rPr>
              <w:t xml:space="preserve">ПК 4.2. </w:t>
            </w:r>
            <w:r w:rsidRPr="00ED51AF">
              <w:rPr>
                <w:rFonts w:ascii="Times New Roman" w:hAnsi="Times New Roman"/>
                <w:spacing w:val="-2"/>
                <w:sz w:val="24"/>
                <w:szCs w:val="24"/>
              </w:rPr>
              <w:t xml:space="preserve">Контролировать </w:t>
            </w:r>
            <w:r w:rsidRPr="00ED51AF">
              <w:rPr>
                <w:rFonts w:ascii="Times New Roman" w:hAnsi="Times New Roman"/>
                <w:sz w:val="24"/>
                <w:szCs w:val="24"/>
              </w:rPr>
              <w:t xml:space="preserve">ведение технологического процесса в соответствии с </w:t>
            </w:r>
            <w:r w:rsidRPr="00ED51AF">
              <w:rPr>
                <w:rFonts w:ascii="Times New Roman" w:hAnsi="Times New Roman"/>
                <w:spacing w:val="-2"/>
                <w:sz w:val="24"/>
                <w:szCs w:val="24"/>
              </w:rPr>
              <w:t>производственн</w:t>
            </w:r>
            <w:proofErr w:type="gramStart"/>
            <w:r w:rsidRPr="00ED51AF">
              <w:rPr>
                <w:rFonts w:ascii="Times New Roman" w:hAnsi="Times New Roman"/>
                <w:spacing w:val="-2"/>
                <w:sz w:val="24"/>
                <w:szCs w:val="24"/>
              </w:rPr>
              <w:t>о-</w:t>
            </w:r>
            <w:proofErr w:type="gramEnd"/>
            <w:r w:rsidRPr="00ED51AF">
              <w:rPr>
                <w:rFonts w:ascii="Times New Roman" w:hAnsi="Times New Roman"/>
                <w:spacing w:val="-2"/>
                <w:sz w:val="24"/>
                <w:szCs w:val="24"/>
              </w:rPr>
              <w:t xml:space="preserve"> технологической документацией</w:t>
            </w:r>
          </w:p>
        </w:tc>
        <w:tc>
          <w:tcPr>
            <w:tcW w:w="2553" w:type="dxa"/>
            <w:tcBorders>
              <w:top w:val="single" w:sz="4" w:space="0" w:color="auto"/>
              <w:left w:val="single" w:sz="4" w:space="0" w:color="auto"/>
              <w:right w:val="single" w:sz="4" w:space="0" w:color="auto"/>
            </w:tcBorders>
          </w:tcPr>
          <w:p w14:paraId="08D2F958" w14:textId="77777777" w:rsidR="00FA7D79" w:rsidRPr="0037624F" w:rsidRDefault="00FA7D79" w:rsidP="00B54050">
            <w:pPr>
              <w:ind w:right="-107"/>
              <w:rPr>
                <w:rFonts w:ascii="Times New Roman" w:hAnsi="Times New Roman"/>
                <w:bCs/>
              </w:rPr>
            </w:pPr>
            <w:r>
              <w:rPr>
                <w:rFonts w:ascii="Times New Roman" w:hAnsi="Times New Roman"/>
                <w:bCs/>
              </w:rPr>
              <w:t xml:space="preserve">У 4.2.01 </w:t>
            </w:r>
            <w:r w:rsidRPr="0037624F">
              <w:rPr>
                <w:rFonts w:ascii="Times New Roman" w:hAnsi="Times New Roman"/>
                <w:bCs/>
              </w:rPr>
              <w:t xml:space="preserve">применяет конструкторскую документацию для диагностики неисправностей отказов производственного оборудования; </w:t>
            </w:r>
          </w:p>
          <w:p w14:paraId="20B46ACE" w14:textId="77777777" w:rsidR="00FA7D79" w:rsidRPr="0037624F" w:rsidRDefault="00FA7D79" w:rsidP="00B54050">
            <w:pPr>
              <w:ind w:right="-107"/>
              <w:rPr>
                <w:rFonts w:ascii="Times New Roman" w:hAnsi="Times New Roman"/>
                <w:bCs/>
              </w:rPr>
            </w:pPr>
            <w:r w:rsidRPr="0037624F">
              <w:rPr>
                <w:rFonts w:ascii="Times New Roman" w:hAnsi="Times New Roman"/>
                <w:bCs/>
              </w:rPr>
              <w:t xml:space="preserve">использует нормативную документацию и инструкции по эксплуатации автоматизированного сборочного производственного оборудования; </w:t>
            </w:r>
          </w:p>
          <w:p w14:paraId="44721F67" w14:textId="77777777" w:rsidR="00FA7D79" w:rsidRPr="0037624F" w:rsidRDefault="00FA7D79" w:rsidP="00B54050">
            <w:pPr>
              <w:ind w:right="-107"/>
              <w:rPr>
                <w:rFonts w:ascii="Times New Roman" w:hAnsi="Times New Roman"/>
                <w:bCs/>
              </w:rPr>
            </w:pPr>
            <w:r>
              <w:rPr>
                <w:rFonts w:ascii="Times New Roman" w:hAnsi="Times New Roman"/>
                <w:bCs/>
              </w:rPr>
              <w:t xml:space="preserve">У 4.2.02 </w:t>
            </w:r>
            <w:r w:rsidRPr="0037624F">
              <w:rPr>
                <w:rFonts w:ascii="Times New Roman" w:hAnsi="Times New Roman"/>
                <w:bCs/>
              </w:rPr>
              <w:t xml:space="preserve">осуществляет диагностику неисправностей и отказов систем производственного оборудования в рамках своей компетенции; </w:t>
            </w:r>
          </w:p>
          <w:p w14:paraId="692B7F98" w14:textId="77777777" w:rsidR="00FA7D79" w:rsidRPr="0037624F" w:rsidRDefault="00FA7D79" w:rsidP="00B54050">
            <w:pPr>
              <w:ind w:right="-107"/>
              <w:rPr>
                <w:rFonts w:ascii="Times New Roman" w:hAnsi="Times New Roman"/>
                <w:bCs/>
              </w:rPr>
            </w:pPr>
            <w:r w:rsidRPr="0037624F">
              <w:rPr>
                <w:rFonts w:ascii="Times New Roman" w:hAnsi="Times New Roman"/>
                <w:bCs/>
              </w:rPr>
              <w:t>У</w:t>
            </w:r>
            <w:r>
              <w:rPr>
                <w:rFonts w:ascii="Times New Roman" w:hAnsi="Times New Roman"/>
                <w:bCs/>
              </w:rPr>
              <w:t xml:space="preserve"> 4.2.03 </w:t>
            </w:r>
            <w:r w:rsidRPr="0037624F">
              <w:rPr>
                <w:rFonts w:ascii="Times New Roman" w:hAnsi="Times New Roman"/>
                <w:bCs/>
              </w:rPr>
              <w:t>планирует работы по контролю, наладке, подналадке и техническому обслуживанию сборочного оборудования на основе технологической документации соответствии с производственными задачами согласно нормативным требованиям, в том числе в производстве;</w:t>
            </w:r>
          </w:p>
          <w:p w14:paraId="44CAC781" w14:textId="77777777" w:rsidR="00FA7D79" w:rsidRPr="0037624F" w:rsidRDefault="00FA7D79" w:rsidP="00B54050">
            <w:pPr>
              <w:ind w:right="-107"/>
              <w:rPr>
                <w:rFonts w:ascii="Times New Roman" w:hAnsi="Times New Roman"/>
                <w:bCs/>
              </w:rPr>
            </w:pPr>
            <w:r w:rsidRPr="0037624F">
              <w:rPr>
                <w:rFonts w:ascii="Times New Roman" w:hAnsi="Times New Roman"/>
                <w:bCs/>
              </w:rPr>
              <w:t>У 4</w:t>
            </w:r>
            <w:r>
              <w:rPr>
                <w:rFonts w:ascii="Times New Roman" w:hAnsi="Times New Roman"/>
                <w:bCs/>
              </w:rPr>
              <w:t xml:space="preserve">.2.04 </w:t>
            </w:r>
            <w:r w:rsidRPr="0037624F">
              <w:rPr>
                <w:rFonts w:ascii="Times New Roman" w:hAnsi="Times New Roman"/>
                <w:bCs/>
              </w:rPr>
              <w:t>разрабатывает инструкции для выполнения работ по диагностике автоматизированного сборочного оборудования в соответствии с производственными задачами;</w:t>
            </w:r>
          </w:p>
          <w:p w14:paraId="32547F2C" w14:textId="77777777" w:rsidR="00FA7D79" w:rsidRPr="0037624F" w:rsidRDefault="00FA7D79" w:rsidP="00B54050">
            <w:pPr>
              <w:ind w:right="-107"/>
              <w:rPr>
                <w:rFonts w:ascii="Times New Roman" w:hAnsi="Times New Roman"/>
                <w:bCs/>
              </w:rPr>
            </w:pPr>
            <w:r>
              <w:rPr>
                <w:rFonts w:ascii="Times New Roman" w:hAnsi="Times New Roman"/>
                <w:bCs/>
              </w:rPr>
              <w:t xml:space="preserve">У 4.2.05 </w:t>
            </w:r>
            <w:r w:rsidRPr="0037624F">
              <w:rPr>
                <w:rFonts w:ascii="Times New Roman" w:hAnsi="Times New Roman"/>
                <w:bCs/>
              </w:rPr>
              <w:t xml:space="preserve">выбирает и </w:t>
            </w:r>
            <w:r w:rsidRPr="0037624F">
              <w:rPr>
                <w:rFonts w:ascii="Times New Roman" w:hAnsi="Times New Roman"/>
                <w:bCs/>
              </w:rPr>
              <w:lastRenderedPageBreak/>
              <w:t>использует контрольно-измерительные средства в соответствии</w:t>
            </w:r>
          </w:p>
          <w:p w14:paraId="6E9F969F" w14:textId="77777777" w:rsidR="00FA7D79" w:rsidRPr="0037624F" w:rsidRDefault="00FA7D79" w:rsidP="00B54050">
            <w:pPr>
              <w:ind w:right="-107"/>
              <w:rPr>
                <w:rFonts w:ascii="Times New Roman" w:hAnsi="Times New Roman"/>
                <w:bCs/>
              </w:rPr>
            </w:pPr>
            <w:r w:rsidRPr="0037624F">
              <w:rPr>
                <w:rFonts w:ascii="Times New Roman" w:hAnsi="Times New Roman"/>
                <w:bCs/>
              </w:rPr>
              <w:t xml:space="preserve">с производственными задачами; </w:t>
            </w:r>
          </w:p>
          <w:p w14:paraId="7B623138" w14:textId="77777777" w:rsidR="00FA7D79" w:rsidRPr="006E4CC9" w:rsidRDefault="00FA7D79" w:rsidP="00B54050">
            <w:pPr>
              <w:ind w:right="-107"/>
              <w:rPr>
                <w:rFonts w:ascii="Times New Roman" w:hAnsi="Times New Roman"/>
                <w:bCs/>
              </w:rPr>
            </w:pPr>
            <w:r>
              <w:rPr>
                <w:rFonts w:ascii="Times New Roman" w:hAnsi="Times New Roman"/>
                <w:bCs/>
              </w:rPr>
              <w:t xml:space="preserve">У 4.2.06 </w:t>
            </w:r>
            <w:r w:rsidRPr="0037624F">
              <w:rPr>
                <w:rFonts w:ascii="Times New Roman" w:hAnsi="Times New Roman"/>
                <w:bCs/>
              </w:rPr>
              <w:t>выявляет годность соединений и сформированных размерных цепей согласно производственному заданию</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01071B12" w14:textId="77777777" w:rsidR="00FA7D79" w:rsidRPr="0037624F" w:rsidRDefault="00FA7D79" w:rsidP="00B54050">
            <w:pPr>
              <w:ind w:right="-125"/>
              <w:rPr>
                <w:rFonts w:ascii="Times New Roman" w:hAnsi="Times New Roman"/>
                <w:bCs/>
              </w:rPr>
            </w:pPr>
            <w:proofErr w:type="gramStart"/>
            <w:r>
              <w:rPr>
                <w:rFonts w:ascii="Times New Roman" w:hAnsi="Times New Roman"/>
                <w:bCs/>
              </w:rPr>
              <w:lastRenderedPageBreak/>
              <w:t>З</w:t>
            </w:r>
            <w:proofErr w:type="gramEnd"/>
            <w:r>
              <w:rPr>
                <w:rFonts w:ascii="Times New Roman" w:hAnsi="Times New Roman"/>
                <w:bCs/>
              </w:rPr>
              <w:t xml:space="preserve"> 4.2.01 </w:t>
            </w:r>
            <w:r w:rsidRPr="0037624F">
              <w:rPr>
                <w:rFonts w:ascii="Times New Roman" w:hAnsi="Times New Roman"/>
                <w:bCs/>
              </w:rPr>
              <w:t xml:space="preserve">нормативных документаций и инструкций по эксплуатации оборудования; </w:t>
            </w:r>
          </w:p>
          <w:p w14:paraId="08A64068" w14:textId="77777777" w:rsidR="00FA7D79" w:rsidRPr="006E4CC9" w:rsidRDefault="00FA7D79" w:rsidP="00B54050">
            <w:pPr>
              <w:ind w:right="-125"/>
              <w:rPr>
                <w:rFonts w:ascii="Times New Roman" w:hAnsi="Times New Roman"/>
                <w:bCs/>
              </w:rPr>
            </w:pPr>
            <w:proofErr w:type="gramStart"/>
            <w:r>
              <w:rPr>
                <w:rFonts w:ascii="Times New Roman" w:hAnsi="Times New Roman"/>
                <w:bCs/>
              </w:rPr>
              <w:t>З</w:t>
            </w:r>
            <w:proofErr w:type="gramEnd"/>
            <w:r>
              <w:rPr>
                <w:rFonts w:ascii="Times New Roman" w:hAnsi="Times New Roman"/>
                <w:bCs/>
              </w:rPr>
              <w:t xml:space="preserve"> 4.2.02 </w:t>
            </w:r>
            <w:r w:rsidRPr="0037624F">
              <w:rPr>
                <w:rFonts w:ascii="Times New Roman" w:hAnsi="Times New Roman"/>
                <w:bCs/>
              </w:rPr>
              <w:t>выбора и применения контрольно-измерительных средств в соответствии с производственными задачами</w:t>
            </w:r>
          </w:p>
        </w:tc>
        <w:tc>
          <w:tcPr>
            <w:tcW w:w="2108" w:type="dxa"/>
            <w:tcBorders>
              <w:top w:val="single" w:sz="4" w:space="0" w:color="auto"/>
              <w:left w:val="single" w:sz="4" w:space="0" w:color="auto"/>
              <w:bottom w:val="single" w:sz="4" w:space="0" w:color="auto"/>
              <w:right w:val="single" w:sz="4" w:space="0" w:color="auto"/>
            </w:tcBorders>
          </w:tcPr>
          <w:p w14:paraId="6D019877" w14:textId="77777777" w:rsidR="00FA7D79" w:rsidRPr="0037624F" w:rsidRDefault="00FA7D79" w:rsidP="00B54050">
            <w:pPr>
              <w:ind w:right="-143"/>
              <w:rPr>
                <w:rFonts w:ascii="Times New Roman" w:hAnsi="Times New Roman"/>
                <w:bCs/>
              </w:rPr>
            </w:pPr>
            <w:r>
              <w:rPr>
                <w:rFonts w:ascii="Times New Roman" w:hAnsi="Times New Roman"/>
                <w:bCs/>
              </w:rPr>
              <w:t xml:space="preserve">Н 4.2.01 </w:t>
            </w:r>
            <w:r w:rsidRPr="0037624F">
              <w:rPr>
                <w:rFonts w:ascii="Times New Roman" w:hAnsi="Times New Roman"/>
                <w:bCs/>
              </w:rPr>
              <w:t>контроля соответствия качества сборочных единиц требованиям технической документации;</w:t>
            </w:r>
          </w:p>
          <w:p w14:paraId="71430BE5" w14:textId="77777777" w:rsidR="00FA7D79" w:rsidRPr="006E4CC9" w:rsidRDefault="00FA7D79" w:rsidP="00B54050">
            <w:pPr>
              <w:ind w:right="-143"/>
              <w:rPr>
                <w:rFonts w:ascii="Times New Roman" w:hAnsi="Times New Roman"/>
                <w:bCs/>
              </w:rPr>
            </w:pPr>
            <w:r>
              <w:rPr>
                <w:rFonts w:ascii="Times New Roman" w:hAnsi="Times New Roman"/>
                <w:bCs/>
              </w:rPr>
              <w:t xml:space="preserve">Н 4.2.02 </w:t>
            </w:r>
            <w:r w:rsidRPr="0037624F">
              <w:rPr>
                <w:rFonts w:ascii="Times New Roman" w:hAnsi="Times New Roman"/>
                <w:bCs/>
              </w:rPr>
              <w:t>в наладке, подналадке и техническому обслуживанию оборудования на основе технологической документации в соответствии с производственными задачами согласно нормативным требованиям</w:t>
            </w:r>
          </w:p>
        </w:tc>
      </w:tr>
    </w:tbl>
    <w:p w14:paraId="2096E127" w14:textId="77777777" w:rsidR="00FA7D79" w:rsidRDefault="00FA7D79" w:rsidP="00FA7D79">
      <w:pPr>
        <w:spacing w:after="120"/>
        <w:ind w:firstLine="709"/>
        <w:rPr>
          <w:rFonts w:ascii="Times New Roman" w:hAnsi="Times New Roman"/>
          <w:bCs/>
          <w:sz w:val="24"/>
          <w:szCs w:val="24"/>
        </w:rPr>
      </w:pPr>
    </w:p>
    <w:p w14:paraId="57484951" w14:textId="77777777" w:rsidR="00FA7D79" w:rsidRPr="00711ECC" w:rsidRDefault="00FA7D79" w:rsidP="00FA7D79">
      <w:pPr>
        <w:ind w:firstLine="709"/>
        <w:rPr>
          <w:rFonts w:ascii="Times New Roman" w:eastAsia="Times New Roman" w:hAnsi="Times New Roman"/>
          <w:sz w:val="12"/>
          <w:szCs w:val="12"/>
          <w:lang w:eastAsia="ru-RU"/>
        </w:rPr>
      </w:pPr>
    </w:p>
    <w:p w14:paraId="0B319274" w14:textId="77777777" w:rsidR="00FA7D79" w:rsidRPr="00B115E3" w:rsidRDefault="00FA7D79" w:rsidP="00FA7D79">
      <w:pPr>
        <w:pStyle w:val="1f"/>
        <w:rPr>
          <w:rFonts w:ascii="Times New Roman" w:hAnsi="Times New Roman"/>
        </w:rPr>
      </w:pPr>
      <w:bookmarkStart w:id="309" w:name="_Toc169025518"/>
      <w:bookmarkStart w:id="310" w:name="_Toc169027035"/>
      <w:bookmarkStart w:id="311" w:name="_Toc169035673"/>
      <w:bookmarkStart w:id="312" w:name="_Toc169035776"/>
      <w:r w:rsidRPr="00E11160">
        <w:rPr>
          <w:rFonts w:ascii="Times New Roman" w:hAnsi="Times New Roman"/>
        </w:rPr>
        <w:t xml:space="preserve">2. Структура и содержание </w:t>
      </w:r>
      <w:r>
        <w:rPr>
          <w:rFonts w:ascii="Times New Roman" w:hAnsi="Times New Roman"/>
        </w:rPr>
        <w:t>ДИСЦИПЛИНЫ</w:t>
      </w:r>
      <w:bookmarkEnd w:id="309"/>
      <w:bookmarkEnd w:id="310"/>
      <w:bookmarkEnd w:id="311"/>
      <w:bookmarkEnd w:id="312"/>
    </w:p>
    <w:p w14:paraId="4C3D8D0E" w14:textId="77777777" w:rsidR="00153646" w:rsidRPr="00E11160" w:rsidRDefault="00153646" w:rsidP="00153646">
      <w:pPr>
        <w:pStyle w:val="114"/>
        <w:rPr>
          <w:rFonts w:ascii="Times New Roman" w:hAnsi="Times New Roman"/>
        </w:rPr>
      </w:pPr>
      <w:bookmarkStart w:id="313" w:name="_Toc169025519"/>
      <w:bookmarkStart w:id="314" w:name="_Toc169027036"/>
      <w:bookmarkStart w:id="315" w:name="_Toc169035674"/>
      <w:bookmarkStart w:id="316" w:name="_Toc169035777"/>
      <w:r w:rsidRPr="00E11160">
        <w:rPr>
          <w:rFonts w:ascii="Times New Roman" w:hAnsi="Times New Roman"/>
        </w:rPr>
        <w:t xml:space="preserve">2.1. Трудоемкость освоения </w:t>
      </w:r>
      <w:r>
        <w:rPr>
          <w:rFonts w:ascii="Times New Roman" w:hAnsi="Times New Roman"/>
        </w:rPr>
        <w:t>дисциплины</w:t>
      </w:r>
      <w:bookmarkEnd w:id="313"/>
      <w:bookmarkEnd w:id="314"/>
      <w:bookmarkEnd w:id="315"/>
      <w:bookmarkEnd w:id="316"/>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26"/>
        <w:gridCol w:w="1095"/>
        <w:gridCol w:w="2391"/>
      </w:tblGrid>
      <w:tr w:rsidR="00153646" w:rsidRPr="001222F3" w14:paraId="60CF8C80" w14:textId="77777777" w:rsidTr="00B54050">
        <w:trPr>
          <w:trHeight w:val="23"/>
        </w:trPr>
        <w:tc>
          <w:tcPr>
            <w:tcW w:w="3259" w:type="pct"/>
            <w:vAlign w:val="center"/>
          </w:tcPr>
          <w:p w14:paraId="705936C9" w14:textId="77777777" w:rsidR="00153646" w:rsidRPr="001222F3" w:rsidRDefault="00153646" w:rsidP="00B54050">
            <w:pPr>
              <w:jc w:val="center"/>
              <w:rPr>
                <w:rFonts w:ascii="Times New Roman" w:hAnsi="Times New Roman"/>
                <w:b/>
                <w:sz w:val="24"/>
              </w:rPr>
            </w:pPr>
            <w:r w:rsidRPr="001222F3">
              <w:rPr>
                <w:rFonts w:ascii="Times New Roman" w:hAnsi="Times New Roman"/>
                <w:b/>
                <w:sz w:val="24"/>
              </w:rPr>
              <w:t>Наименование составных частей дисциплины</w:t>
            </w:r>
          </w:p>
        </w:tc>
        <w:tc>
          <w:tcPr>
            <w:tcW w:w="547" w:type="pct"/>
            <w:vAlign w:val="center"/>
          </w:tcPr>
          <w:p w14:paraId="2997C205" w14:textId="77777777" w:rsidR="00153646" w:rsidRPr="001222F3" w:rsidRDefault="00153646" w:rsidP="00B54050">
            <w:pPr>
              <w:jc w:val="center"/>
              <w:rPr>
                <w:rFonts w:ascii="Times New Roman" w:hAnsi="Times New Roman"/>
                <w:b/>
                <w:iCs/>
                <w:sz w:val="24"/>
              </w:rPr>
            </w:pPr>
            <w:r w:rsidRPr="001222F3">
              <w:rPr>
                <w:rFonts w:ascii="Times New Roman" w:hAnsi="Times New Roman"/>
                <w:b/>
                <w:iCs/>
                <w:sz w:val="24"/>
              </w:rPr>
              <w:t>Объем в часах</w:t>
            </w:r>
          </w:p>
        </w:tc>
        <w:tc>
          <w:tcPr>
            <w:tcW w:w="1194" w:type="pct"/>
          </w:tcPr>
          <w:p w14:paraId="3DFAFD2D" w14:textId="77777777" w:rsidR="00153646" w:rsidRPr="001222F3" w:rsidRDefault="00153646" w:rsidP="00B54050">
            <w:pPr>
              <w:jc w:val="center"/>
              <w:rPr>
                <w:rFonts w:ascii="Times New Roman" w:hAnsi="Times New Roman"/>
                <w:b/>
                <w:iCs/>
                <w:sz w:val="24"/>
              </w:rPr>
            </w:pPr>
            <w:r w:rsidRPr="001222F3">
              <w:rPr>
                <w:rFonts w:ascii="Times New Roman" w:hAnsi="Times New Roman"/>
                <w:b/>
                <w:sz w:val="24"/>
              </w:rPr>
              <w:t>В т.ч. в форме практ. подготовки</w:t>
            </w:r>
          </w:p>
        </w:tc>
      </w:tr>
      <w:tr w:rsidR="00153646" w:rsidRPr="001222F3" w14:paraId="4D961F9A" w14:textId="77777777" w:rsidTr="00B54050">
        <w:trPr>
          <w:trHeight w:val="23"/>
        </w:trPr>
        <w:tc>
          <w:tcPr>
            <w:tcW w:w="3259" w:type="pct"/>
            <w:vAlign w:val="center"/>
          </w:tcPr>
          <w:p w14:paraId="154DEC96" w14:textId="77777777" w:rsidR="00153646" w:rsidRPr="001222F3" w:rsidRDefault="00153646" w:rsidP="00B54050">
            <w:pPr>
              <w:jc w:val="both"/>
              <w:rPr>
                <w:rFonts w:ascii="Times New Roman" w:hAnsi="Times New Roman"/>
                <w:bCs/>
                <w:sz w:val="24"/>
                <w:szCs w:val="24"/>
              </w:rPr>
            </w:pPr>
            <w:r w:rsidRPr="001222F3">
              <w:rPr>
                <w:rFonts w:ascii="Times New Roman" w:hAnsi="Times New Roman"/>
                <w:bCs/>
                <w:sz w:val="24"/>
                <w:szCs w:val="24"/>
              </w:rPr>
              <w:t>Учебные занятия</w:t>
            </w:r>
            <w:r w:rsidRPr="001222F3">
              <w:rPr>
                <w:rStyle w:val="af3"/>
                <w:rFonts w:ascii="Times New Roman" w:hAnsi="Times New Roman"/>
                <w:bCs/>
                <w:sz w:val="24"/>
                <w:szCs w:val="24"/>
              </w:rPr>
              <w:footnoteReference w:id="8"/>
            </w:r>
          </w:p>
        </w:tc>
        <w:tc>
          <w:tcPr>
            <w:tcW w:w="547" w:type="pct"/>
            <w:vAlign w:val="center"/>
          </w:tcPr>
          <w:p w14:paraId="6979E10D" w14:textId="77777777" w:rsidR="00153646" w:rsidRPr="001222F3" w:rsidRDefault="00153646" w:rsidP="00B54050">
            <w:pPr>
              <w:jc w:val="center"/>
              <w:rPr>
                <w:rFonts w:ascii="Times New Roman" w:hAnsi="Times New Roman"/>
                <w:bCs/>
                <w:sz w:val="24"/>
                <w:szCs w:val="24"/>
              </w:rPr>
            </w:pPr>
            <w:r>
              <w:rPr>
                <w:rFonts w:ascii="Times New Roman" w:hAnsi="Times New Roman"/>
                <w:bCs/>
                <w:sz w:val="24"/>
                <w:szCs w:val="24"/>
              </w:rPr>
              <w:t>80</w:t>
            </w:r>
          </w:p>
        </w:tc>
        <w:tc>
          <w:tcPr>
            <w:tcW w:w="1194" w:type="pct"/>
            <w:vAlign w:val="center"/>
          </w:tcPr>
          <w:p w14:paraId="03BB9029" w14:textId="77777777" w:rsidR="00153646" w:rsidRPr="001222F3" w:rsidRDefault="00153646" w:rsidP="00B54050">
            <w:pPr>
              <w:jc w:val="center"/>
              <w:rPr>
                <w:rFonts w:ascii="Times New Roman" w:hAnsi="Times New Roman"/>
                <w:bCs/>
                <w:sz w:val="24"/>
                <w:szCs w:val="24"/>
              </w:rPr>
            </w:pPr>
            <w:r>
              <w:rPr>
                <w:rFonts w:ascii="Times New Roman" w:hAnsi="Times New Roman"/>
                <w:bCs/>
                <w:sz w:val="24"/>
                <w:szCs w:val="24"/>
              </w:rPr>
              <w:t>52</w:t>
            </w:r>
          </w:p>
        </w:tc>
      </w:tr>
      <w:tr w:rsidR="00153646" w:rsidRPr="001222F3" w14:paraId="7E070F15" w14:textId="77777777" w:rsidTr="00B54050">
        <w:trPr>
          <w:trHeight w:val="23"/>
        </w:trPr>
        <w:tc>
          <w:tcPr>
            <w:tcW w:w="3259" w:type="pct"/>
            <w:vAlign w:val="center"/>
          </w:tcPr>
          <w:p w14:paraId="13474551" w14:textId="77777777" w:rsidR="00153646" w:rsidRPr="001222F3" w:rsidRDefault="00153646" w:rsidP="00B54050">
            <w:pPr>
              <w:jc w:val="both"/>
              <w:rPr>
                <w:rFonts w:ascii="Times New Roman" w:hAnsi="Times New Roman"/>
                <w:bCs/>
                <w:i/>
                <w:iCs/>
                <w:sz w:val="24"/>
                <w:szCs w:val="24"/>
              </w:rPr>
            </w:pPr>
            <w:r w:rsidRPr="001222F3">
              <w:rPr>
                <w:rFonts w:ascii="Times New Roman" w:hAnsi="Times New Roman"/>
                <w:bCs/>
                <w:i/>
                <w:iCs/>
                <w:sz w:val="24"/>
                <w:szCs w:val="24"/>
              </w:rPr>
              <w:t>Курсовая работа (проект)</w:t>
            </w:r>
          </w:p>
        </w:tc>
        <w:tc>
          <w:tcPr>
            <w:tcW w:w="547" w:type="pct"/>
            <w:vAlign w:val="center"/>
          </w:tcPr>
          <w:p w14:paraId="303AFD42" w14:textId="77777777" w:rsidR="00153646" w:rsidRPr="001222F3" w:rsidRDefault="00153646" w:rsidP="00B54050">
            <w:pPr>
              <w:jc w:val="center"/>
              <w:rPr>
                <w:rFonts w:ascii="Times New Roman" w:hAnsi="Times New Roman"/>
                <w:bCs/>
                <w:sz w:val="24"/>
                <w:szCs w:val="24"/>
              </w:rPr>
            </w:pPr>
            <w:r w:rsidRPr="001222F3">
              <w:rPr>
                <w:rFonts w:ascii="Times New Roman" w:hAnsi="Times New Roman"/>
                <w:bCs/>
                <w:sz w:val="24"/>
                <w:szCs w:val="24"/>
              </w:rPr>
              <w:t>-</w:t>
            </w:r>
          </w:p>
        </w:tc>
        <w:tc>
          <w:tcPr>
            <w:tcW w:w="1194" w:type="pct"/>
            <w:vAlign w:val="center"/>
          </w:tcPr>
          <w:p w14:paraId="621295BB" w14:textId="77777777" w:rsidR="00153646" w:rsidRPr="001222F3" w:rsidRDefault="00153646" w:rsidP="00B54050">
            <w:pPr>
              <w:jc w:val="center"/>
              <w:rPr>
                <w:rFonts w:ascii="Times New Roman" w:hAnsi="Times New Roman"/>
                <w:bCs/>
                <w:sz w:val="24"/>
                <w:szCs w:val="24"/>
              </w:rPr>
            </w:pPr>
            <w:r w:rsidRPr="001222F3">
              <w:rPr>
                <w:rFonts w:ascii="Times New Roman" w:hAnsi="Times New Roman"/>
                <w:bCs/>
                <w:sz w:val="24"/>
                <w:szCs w:val="24"/>
              </w:rPr>
              <w:t>-</w:t>
            </w:r>
          </w:p>
        </w:tc>
      </w:tr>
      <w:tr w:rsidR="00153646" w:rsidRPr="001222F3" w14:paraId="41659396" w14:textId="77777777" w:rsidTr="00B54050">
        <w:trPr>
          <w:trHeight w:val="23"/>
        </w:trPr>
        <w:tc>
          <w:tcPr>
            <w:tcW w:w="3259" w:type="pct"/>
            <w:vAlign w:val="center"/>
          </w:tcPr>
          <w:p w14:paraId="6FDA84E6" w14:textId="77777777" w:rsidR="00153646" w:rsidRPr="001222F3" w:rsidRDefault="00153646" w:rsidP="00B54050">
            <w:pPr>
              <w:jc w:val="both"/>
              <w:rPr>
                <w:rFonts w:ascii="Times New Roman" w:hAnsi="Times New Roman"/>
                <w:bCs/>
                <w:sz w:val="24"/>
                <w:szCs w:val="24"/>
              </w:rPr>
            </w:pPr>
            <w:r w:rsidRPr="001222F3">
              <w:rPr>
                <w:rFonts w:ascii="Times New Roman" w:hAnsi="Times New Roman"/>
                <w:bCs/>
                <w:sz w:val="24"/>
                <w:szCs w:val="24"/>
              </w:rPr>
              <w:t>Самостоятельная работа</w:t>
            </w:r>
          </w:p>
        </w:tc>
        <w:tc>
          <w:tcPr>
            <w:tcW w:w="547" w:type="pct"/>
            <w:vAlign w:val="center"/>
          </w:tcPr>
          <w:p w14:paraId="2D295787" w14:textId="77777777" w:rsidR="00153646" w:rsidRPr="001222F3" w:rsidRDefault="00153646" w:rsidP="00B54050">
            <w:pPr>
              <w:jc w:val="center"/>
              <w:rPr>
                <w:rFonts w:ascii="Times New Roman" w:hAnsi="Times New Roman"/>
                <w:bCs/>
                <w:sz w:val="24"/>
                <w:szCs w:val="24"/>
              </w:rPr>
            </w:pPr>
            <w:r w:rsidRPr="001222F3">
              <w:rPr>
                <w:rFonts w:ascii="Times New Roman" w:hAnsi="Times New Roman"/>
                <w:bCs/>
                <w:sz w:val="24"/>
                <w:szCs w:val="24"/>
              </w:rPr>
              <w:t>-</w:t>
            </w:r>
          </w:p>
        </w:tc>
        <w:tc>
          <w:tcPr>
            <w:tcW w:w="1194" w:type="pct"/>
            <w:vAlign w:val="center"/>
          </w:tcPr>
          <w:p w14:paraId="260FA625" w14:textId="77777777" w:rsidR="00153646" w:rsidRPr="001222F3" w:rsidRDefault="00153646" w:rsidP="00B54050">
            <w:pPr>
              <w:jc w:val="center"/>
              <w:rPr>
                <w:rFonts w:ascii="Times New Roman" w:hAnsi="Times New Roman"/>
                <w:bCs/>
                <w:sz w:val="24"/>
                <w:szCs w:val="24"/>
              </w:rPr>
            </w:pPr>
            <w:r w:rsidRPr="001222F3">
              <w:rPr>
                <w:rFonts w:ascii="Times New Roman" w:hAnsi="Times New Roman"/>
                <w:bCs/>
                <w:sz w:val="24"/>
                <w:szCs w:val="24"/>
              </w:rPr>
              <w:t>-</w:t>
            </w:r>
          </w:p>
        </w:tc>
      </w:tr>
      <w:tr w:rsidR="00153646" w:rsidRPr="001222F3" w14:paraId="48BF8723" w14:textId="77777777" w:rsidTr="00B54050">
        <w:trPr>
          <w:trHeight w:val="438"/>
        </w:trPr>
        <w:tc>
          <w:tcPr>
            <w:tcW w:w="3259" w:type="pct"/>
            <w:vAlign w:val="center"/>
          </w:tcPr>
          <w:p w14:paraId="70DBB988" w14:textId="77777777" w:rsidR="00153646" w:rsidRPr="001222F3" w:rsidRDefault="00153646" w:rsidP="00B54050">
            <w:pPr>
              <w:jc w:val="both"/>
              <w:rPr>
                <w:rFonts w:ascii="Times New Roman" w:hAnsi="Times New Roman"/>
                <w:bCs/>
                <w:sz w:val="24"/>
                <w:szCs w:val="24"/>
              </w:rPr>
            </w:pPr>
            <w:r w:rsidRPr="001222F3">
              <w:rPr>
                <w:rFonts w:ascii="Times New Roman" w:hAnsi="Times New Roman"/>
                <w:bCs/>
                <w:sz w:val="24"/>
                <w:szCs w:val="24"/>
              </w:rPr>
              <w:t xml:space="preserve">Промежуточная аттестация в </w:t>
            </w:r>
            <w:r w:rsidRPr="001222F3">
              <w:rPr>
                <w:rFonts w:ascii="Times New Roman" w:hAnsi="Times New Roman"/>
                <w:bCs/>
                <w:i/>
                <w:iCs/>
                <w:sz w:val="24"/>
                <w:szCs w:val="24"/>
              </w:rPr>
              <w:t>форме (</w:t>
            </w:r>
            <w:r w:rsidRPr="001222F3">
              <w:rPr>
                <w:rFonts w:ascii="Times New Roman" w:hAnsi="Times New Roman"/>
                <w:bCs/>
                <w:i/>
                <w:iCs/>
                <w:sz w:val="20"/>
                <w:szCs w:val="20"/>
              </w:rPr>
              <w:t>зачет, диф</w:t>
            </w:r>
            <w:proofErr w:type="gramStart"/>
            <w:r w:rsidRPr="001222F3">
              <w:rPr>
                <w:rFonts w:ascii="Times New Roman" w:hAnsi="Times New Roman"/>
                <w:bCs/>
                <w:i/>
                <w:iCs/>
                <w:sz w:val="20"/>
                <w:szCs w:val="20"/>
              </w:rPr>
              <w:t>.з</w:t>
            </w:r>
            <w:proofErr w:type="gramEnd"/>
            <w:r w:rsidRPr="001222F3">
              <w:rPr>
                <w:rFonts w:ascii="Times New Roman" w:hAnsi="Times New Roman"/>
                <w:bCs/>
                <w:i/>
                <w:iCs/>
                <w:sz w:val="20"/>
                <w:szCs w:val="20"/>
              </w:rPr>
              <w:t>ачет, экзамен)</w:t>
            </w:r>
          </w:p>
        </w:tc>
        <w:tc>
          <w:tcPr>
            <w:tcW w:w="547" w:type="pct"/>
            <w:vAlign w:val="center"/>
          </w:tcPr>
          <w:p w14:paraId="386980A8" w14:textId="77777777" w:rsidR="00153646" w:rsidRPr="001222F3" w:rsidRDefault="00153646" w:rsidP="00B54050">
            <w:pPr>
              <w:jc w:val="center"/>
              <w:rPr>
                <w:rFonts w:ascii="Times New Roman" w:hAnsi="Times New Roman"/>
                <w:bCs/>
                <w:sz w:val="24"/>
                <w:szCs w:val="24"/>
              </w:rPr>
            </w:pPr>
            <w:r>
              <w:rPr>
                <w:rFonts w:ascii="Times New Roman" w:hAnsi="Times New Roman"/>
                <w:bCs/>
                <w:sz w:val="24"/>
                <w:szCs w:val="24"/>
              </w:rPr>
              <w:t>6</w:t>
            </w:r>
          </w:p>
        </w:tc>
        <w:tc>
          <w:tcPr>
            <w:tcW w:w="1194" w:type="pct"/>
            <w:vAlign w:val="center"/>
          </w:tcPr>
          <w:p w14:paraId="42797663" w14:textId="77777777" w:rsidR="00153646" w:rsidRPr="001222F3" w:rsidRDefault="00153646" w:rsidP="00B54050">
            <w:pPr>
              <w:ind w:left="-172" w:right="-127"/>
              <w:jc w:val="center"/>
              <w:rPr>
                <w:rFonts w:ascii="Times New Roman" w:hAnsi="Times New Roman"/>
                <w:bCs/>
                <w:sz w:val="24"/>
                <w:szCs w:val="24"/>
              </w:rPr>
            </w:pPr>
            <w:r>
              <w:rPr>
                <w:rFonts w:ascii="Times New Roman" w:hAnsi="Times New Roman"/>
                <w:bCs/>
                <w:sz w:val="24"/>
                <w:szCs w:val="24"/>
              </w:rPr>
              <w:t>экзамен</w:t>
            </w:r>
            <w:r w:rsidRPr="001222F3">
              <w:rPr>
                <w:rFonts w:ascii="Times New Roman" w:hAnsi="Times New Roman"/>
                <w:bCs/>
                <w:sz w:val="24"/>
                <w:szCs w:val="24"/>
              </w:rPr>
              <w:t xml:space="preserve"> в 4 семестре</w:t>
            </w:r>
          </w:p>
        </w:tc>
      </w:tr>
      <w:tr w:rsidR="00153646" w:rsidRPr="001222F3" w14:paraId="399A160A" w14:textId="77777777" w:rsidTr="00B54050">
        <w:trPr>
          <w:trHeight w:val="23"/>
        </w:trPr>
        <w:tc>
          <w:tcPr>
            <w:tcW w:w="3259" w:type="pct"/>
            <w:vAlign w:val="center"/>
          </w:tcPr>
          <w:p w14:paraId="76B01504" w14:textId="77777777" w:rsidR="00153646" w:rsidRPr="001222F3" w:rsidRDefault="00153646" w:rsidP="00B54050">
            <w:pPr>
              <w:jc w:val="both"/>
              <w:rPr>
                <w:rFonts w:ascii="Times New Roman" w:hAnsi="Times New Roman"/>
                <w:bCs/>
                <w:sz w:val="24"/>
                <w:szCs w:val="24"/>
              </w:rPr>
            </w:pPr>
            <w:r w:rsidRPr="001222F3">
              <w:rPr>
                <w:rFonts w:ascii="Times New Roman" w:hAnsi="Times New Roman"/>
                <w:bCs/>
                <w:sz w:val="24"/>
                <w:szCs w:val="24"/>
              </w:rPr>
              <w:t>Всего</w:t>
            </w:r>
          </w:p>
        </w:tc>
        <w:tc>
          <w:tcPr>
            <w:tcW w:w="547" w:type="pct"/>
            <w:vAlign w:val="center"/>
          </w:tcPr>
          <w:p w14:paraId="5C232958" w14:textId="77777777" w:rsidR="00153646" w:rsidRPr="001222F3" w:rsidRDefault="00153646" w:rsidP="00B54050">
            <w:pPr>
              <w:jc w:val="center"/>
              <w:rPr>
                <w:rFonts w:ascii="Times New Roman" w:hAnsi="Times New Roman"/>
                <w:b/>
                <w:sz w:val="24"/>
                <w:szCs w:val="24"/>
              </w:rPr>
            </w:pPr>
            <w:r>
              <w:rPr>
                <w:rFonts w:ascii="Times New Roman" w:hAnsi="Times New Roman"/>
                <w:b/>
                <w:sz w:val="24"/>
                <w:szCs w:val="24"/>
              </w:rPr>
              <w:t>86</w:t>
            </w:r>
          </w:p>
        </w:tc>
        <w:tc>
          <w:tcPr>
            <w:tcW w:w="1194" w:type="pct"/>
            <w:vAlign w:val="center"/>
          </w:tcPr>
          <w:p w14:paraId="4BF60E94" w14:textId="77777777" w:rsidR="00153646" w:rsidRPr="001222F3" w:rsidRDefault="00153646" w:rsidP="00B54050">
            <w:pPr>
              <w:jc w:val="center"/>
              <w:rPr>
                <w:rFonts w:ascii="Times New Roman" w:hAnsi="Times New Roman"/>
                <w:b/>
                <w:sz w:val="24"/>
                <w:szCs w:val="24"/>
              </w:rPr>
            </w:pPr>
            <w:r>
              <w:rPr>
                <w:rFonts w:ascii="Times New Roman" w:hAnsi="Times New Roman"/>
                <w:b/>
                <w:sz w:val="24"/>
                <w:szCs w:val="24"/>
              </w:rPr>
              <w:t>52</w:t>
            </w:r>
          </w:p>
        </w:tc>
      </w:tr>
    </w:tbl>
    <w:p w14:paraId="674C420A" w14:textId="77777777" w:rsidR="00153646" w:rsidRDefault="00153646" w:rsidP="00153646">
      <w:pPr>
        <w:pStyle w:val="114"/>
        <w:rPr>
          <w:rFonts w:ascii="Times New Roman" w:hAnsi="Times New Roman"/>
        </w:rPr>
        <w:sectPr w:rsidR="00153646" w:rsidSect="001604E7">
          <w:headerReference w:type="even" r:id="rId39"/>
          <w:pgSz w:w="11906" w:h="16838"/>
          <w:pgMar w:top="1134" w:right="567" w:bottom="1134" w:left="1701" w:header="709" w:footer="709" w:gutter="0"/>
          <w:cols w:space="708"/>
          <w:docGrid w:linePitch="360"/>
        </w:sectPr>
      </w:pPr>
    </w:p>
    <w:p w14:paraId="738E739D" w14:textId="77777777" w:rsidR="00153646" w:rsidRDefault="00153646" w:rsidP="00153646">
      <w:pPr>
        <w:pStyle w:val="114"/>
        <w:rPr>
          <w:rFonts w:ascii="Times New Roman" w:hAnsi="Times New Roman"/>
        </w:rPr>
      </w:pPr>
      <w:bookmarkStart w:id="317" w:name="_Toc169025520"/>
      <w:bookmarkStart w:id="318" w:name="_Toc169027037"/>
      <w:bookmarkStart w:id="319" w:name="_Toc169035675"/>
      <w:bookmarkStart w:id="320" w:name="_Toc169035778"/>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317"/>
      <w:bookmarkEnd w:id="318"/>
      <w:bookmarkEnd w:id="319"/>
      <w:bookmarkEnd w:id="320"/>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153646" w:rsidRPr="00834010" w14:paraId="29548717" w14:textId="77777777" w:rsidTr="00B54050">
        <w:trPr>
          <w:trHeight w:val="903"/>
        </w:trPr>
        <w:tc>
          <w:tcPr>
            <w:tcW w:w="2972" w:type="dxa"/>
            <w:vAlign w:val="center"/>
          </w:tcPr>
          <w:p w14:paraId="3AF64326" w14:textId="77777777" w:rsidR="00153646" w:rsidRPr="00834010" w:rsidRDefault="00153646" w:rsidP="00B54050">
            <w:pPr>
              <w:spacing w:line="276" w:lineRule="auto"/>
              <w:jc w:val="center"/>
              <w:rPr>
                <w:rFonts w:ascii="Times New Roman" w:eastAsia="Times New Roman" w:hAnsi="Times New Roman"/>
                <w:b/>
                <w:lang w:eastAsia="ru-RU"/>
              </w:rPr>
            </w:pPr>
            <w:r w:rsidRPr="00834010">
              <w:rPr>
                <w:rFonts w:ascii="Times New Roman" w:eastAsia="Times New Roman" w:hAnsi="Times New Roman"/>
                <w:b/>
                <w:bCs/>
                <w:lang w:eastAsia="ru-RU"/>
              </w:rPr>
              <w:t>Наименование разделов и тем</w:t>
            </w:r>
          </w:p>
        </w:tc>
        <w:tc>
          <w:tcPr>
            <w:tcW w:w="6662" w:type="dxa"/>
            <w:vAlign w:val="center"/>
          </w:tcPr>
          <w:p w14:paraId="147ADF0D" w14:textId="77777777" w:rsidR="00153646" w:rsidRPr="00834010" w:rsidRDefault="00153646" w:rsidP="00B54050">
            <w:pPr>
              <w:suppressAutoHyphens/>
              <w:jc w:val="center"/>
              <w:rPr>
                <w:rFonts w:ascii="Times New Roman" w:eastAsia="Times New Roman" w:hAnsi="Times New Roman"/>
                <w:b/>
                <w:lang w:eastAsia="ru-RU"/>
              </w:rPr>
            </w:pPr>
            <w:r w:rsidRPr="00834010">
              <w:rPr>
                <w:rFonts w:ascii="Times New Roman" w:eastAsia="Times New Roman" w:hAnsi="Times New Roman"/>
                <w:b/>
                <w:bCs/>
                <w:lang w:eastAsia="ru-RU"/>
              </w:rPr>
              <w:t>Содержание учебного материала, практических и лабораторных занятий</w:t>
            </w:r>
          </w:p>
        </w:tc>
        <w:tc>
          <w:tcPr>
            <w:tcW w:w="2694" w:type="dxa"/>
          </w:tcPr>
          <w:p w14:paraId="48CBABD2" w14:textId="77777777" w:rsidR="00153646" w:rsidRPr="00834010" w:rsidRDefault="00153646" w:rsidP="00B54050">
            <w:pPr>
              <w:suppressAutoHyphens/>
              <w:jc w:val="center"/>
              <w:rPr>
                <w:rFonts w:ascii="Times New Roman" w:eastAsia="Times New Roman" w:hAnsi="Times New Roman"/>
                <w:b/>
                <w:bCs/>
                <w:lang w:eastAsia="ru-RU"/>
              </w:rPr>
            </w:pPr>
            <w:r w:rsidRPr="00834010">
              <w:rPr>
                <w:rFonts w:ascii="Times New Roman" w:hAnsi="Times New Roman"/>
                <w:b/>
                <w:bCs/>
                <w:sz w:val="24"/>
                <w:szCs w:val="24"/>
              </w:rPr>
              <w:t xml:space="preserve">Объем, ак. ч. / </w:t>
            </w:r>
            <w:r w:rsidRPr="00834010">
              <w:rPr>
                <w:rFonts w:ascii="Times New Roman" w:hAnsi="Times New Roman"/>
                <w:b/>
                <w:bCs/>
                <w:sz w:val="24"/>
                <w:szCs w:val="24"/>
              </w:rPr>
              <w:br/>
              <w:t xml:space="preserve">в том числе </w:t>
            </w:r>
            <w:r w:rsidRPr="00834010">
              <w:rPr>
                <w:rFonts w:ascii="Times New Roman" w:hAnsi="Times New Roman"/>
                <w:b/>
                <w:bCs/>
                <w:sz w:val="24"/>
                <w:szCs w:val="24"/>
              </w:rPr>
              <w:br/>
              <w:t xml:space="preserve">в форме практической подготовки, </w:t>
            </w:r>
            <w:r w:rsidRPr="00834010">
              <w:rPr>
                <w:rFonts w:ascii="Times New Roman" w:hAnsi="Times New Roman"/>
                <w:b/>
                <w:bCs/>
                <w:sz w:val="24"/>
                <w:szCs w:val="24"/>
              </w:rPr>
              <w:br/>
              <w:t>ак. ч.</w:t>
            </w:r>
          </w:p>
        </w:tc>
        <w:tc>
          <w:tcPr>
            <w:tcW w:w="2409" w:type="dxa"/>
          </w:tcPr>
          <w:p w14:paraId="488B76AC" w14:textId="77777777" w:rsidR="00153646" w:rsidRPr="00834010" w:rsidRDefault="00153646" w:rsidP="00B54050">
            <w:pPr>
              <w:suppressAutoHyphens/>
              <w:jc w:val="center"/>
              <w:rPr>
                <w:rFonts w:ascii="Times New Roman" w:eastAsia="Times New Roman" w:hAnsi="Times New Roman"/>
                <w:b/>
                <w:bCs/>
                <w:lang w:eastAsia="ru-RU"/>
              </w:rPr>
            </w:pPr>
            <w:r w:rsidRPr="00834010">
              <w:rPr>
                <w:rFonts w:ascii="Times New Roman" w:hAnsi="Times New Roman"/>
                <w:b/>
                <w:bCs/>
                <w:sz w:val="24"/>
                <w:szCs w:val="24"/>
              </w:rPr>
              <w:t>Коды компетенций, формированию которых способствует элемент программы</w:t>
            </w:r>
          </w:p>
        </w:tc>
      </w:tr>
      <w:tr w:rsidR="00153646" w:rsidRPr="00834010" w14:paraId="1A352565" w14:textId="77777777" w:rsidTr="00B54050">
        <w:tc>
          <w:tcPr>
            <w:tcW w:w="2972" w:type="dxa"/>
            <w:vMerge w:val="restart"/>
          </w:tcPr>
          <w:p w14:paraId="2ACF58B2" w14:textId="77777777" w:rsidR="00153646" w:rsidRPr="00AE381B" w:rsidRDefault="00153646" w:rsidP="00B54050">
            <w:pPr>
              <w:rPr>
                <w:rFonts w:ascii="Times New Roman" w:eastAsia="Times New Roman" w:hAnsi="Times New Roman"/>
                <w:i/>
                <w:lang w:eastAsia="ru-RU"/>
              </w:rPr>
            </w:pPr>
            <w:r w:rsidRPr="00AE381B">
              <w:rPr>
                <w:rFonts w:ascii="Times New Roman" w:hAnsi="Times New Roman"/>
              </w:rPr>
              <w:t>Введение</w:t>
            </w:r>
          </w:p>
        </w:tc>
        <w:tc>
          <w:tcPr>
            <w:tcW w:w="6662" w:type="dxa"/>
          </w:tcPr>
          <w:p w14:paraId="6F8A683F" w14:textId="77777777" w:rsidR="00153646" w:rsidRPr="00834010" w:rsidRDefault="00153646" w:rsidP="00B54050">
            <w:pPr>
              <w:rPr>
                <w:rFonts w:ascii="Times New Roman" w:eastAsia="Times New Roman" w:hAnsi="Times New Roman"/>
                <w:b/>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2BCE32F2" w14:textId="77777777" w:rsidR="00153646" w:rsidRDefault="00153646" w:rsidP="00B54050">
            <w:pPr>
              <w:jc w:val="center"/>
              <w:rPr>
                <w:rFonts w:ascii="Times New Roman" w:eastAsia="Times New Roman" w:hAnsi="Times New Roman"/>
                <w:b/>
                <w:bCs/>
                <w:lang w:eastAsia="ru-RU"/>
              </w:rPr>
            </w:pPr>
          </w:p>
          <w:p w14:paraId="208543B6" w14:textId="77777777" w:rsidR="00153646" w:rsidRDefault="00153646" w:rsidP="00B54050">
            <w:pPr>
              <w:jc w:val="center"/>
              <w:rPr>
                <w:rFonts w:ascii="Times New Roman" w:eastAsia="Times New Roman" w:hAnsi="Times New Roman"/>
                <w:b/>
                <w:bCs/>
                <w:lang w:eastAsia="ru-RU"/>
              </w:rPr>
            </w:pPr>
            <w:r>
              <w:rPr>
                <w:rFonts w:ascii="Times New Roman" w:eastAsia="Times New Roman" w:hAnsi="Times New Roman"/>
                <w:b/>
                <w:bCs/>
                <w:lang w:eastAsia="ru-RU"/>
              </w:rPr>
              <w:t>2</w:t>
            </w:r>
          </w:p>
          <w:p w14:paraId="33834FC5" w14:textId="77777777" w:rsidR="00153646" w:rsidRDefault="00153646" w:rsidP="00B54050">
            <w:pPr>
              <w:jc w:val="center"/>
              <w:rPr>
                <w:rFonts w:ascii="Times New Roman" w:eastAsia="Times New Roman" w:hAnsi="Times New Roman"/>
                <w:b/>
                <w:bCs/>
                <w:lang w:eastAsia="ru-RU"/>
              </w:rPr>
            </w:pPr>
          </w:p>
          <w:p w14:paraId="4F980A50" w14:textId="77777777" w:rsidR="00153646" w:rsidRDefault="00153646" w:rsidP="00B54050">
            <w:pPr>
              <w:jc w:val="center"/>
              <w:rPr>
                <w:rFonts w:ascii="Times New Roman" w:eastAsia="Times New Roman" w:hAnsi="Times New Roman"/>
                <w:b/>
                <w:bCs/>
                <w:lang w:eastAsia="ru-RU"/>
              </w:rPr>
            </w:pPr>
          </w:p>
          <w:p w14:paraId="16D07F6C" w14:textId="77777777" w:rsidR="00153646" w:rsidRDefault="00153646" w:rsidP="00B54050">
            <w:pPr>
              <w:jc w:val="center"/>
              <w:rPr>
                <w:rFonts w:ascii="Times New Roman" w:eastAsia="Times New Roman" w:hAnsi="Times New Roman"/>
                <w:b/>
                <w:bCs/>
                <w:lang w:eastAsia="ru-RU"/>
              </w:rPr>
            </w:pPr>
          </w:p>
          <w:p w14:paraId="57B51C56" w14:textId="77777777" w:rsidR="00153646" w:rsidRDefault="00153646" w:rsidP="00B54050">
            <w:pPr>
              <w:jc w:val="center"/>
              <w:rPr>
                <w:rFonts w:ascii="Times New Roman" w:eastAsia="Times New Roman" w:hAnsi="Times New Roman"/>
                <w:b/>
                <w:bCs/>
                <w:lang w:eastAsia="ru-RU"/>
              </w:rPr>
            </w:pPr>
          </w:p>
          <w:p w14:paraId="5A0D01BB" w14:textId="77777777" w:rsidR="00153646" w:rsidRPr="00854B2C" w:rsidRDefault="00153646" w:rsidP="00B54050">
            <w:pPr>
              <w:jc w:val="center"/>
              <w:rPr>
                <w:rFonts w:ascii="Times New Roman" w:eastAsia="Times New Roman" w:hAnsi="Times New Roman"/>
                <w:bCs/>
                <w:lang w:eastAsia="ru-RU"/>
              </w:rPr>
            </w:pPr>
          </w:p>
        </w:tc>
        <w:tc>
          <w:tcPr>
            <w:tcW w:w="2409" w:type="dxa"/>
            <w:vMerge w:val="restart"/>
          </w:tcPr>
          <w:p w14:paraId="400851C1" w14:textId="77777777" w:rsidR="00153646" w:rsidRPr="00842ECC" w:rsidRDefault="00153646"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03,ОК 05, ОК 06, ОК 07, ОК 09</w:t>
            </w:r>
          </w:p>
        </w:tc>
      </w:tr>
      <w:tr w:rsidR="00153646" w:rsidRPr="00834010" w14:paraId="17920E55" w14:textId="77777777" w:rsidTr="00B54050">
        <w:trPr>
          <w:trHeight w:val="396"/>
        </w:trPr>
        <w:tc>
          <w:tcPr>
            <w:tcW w:w="2972" w:type="dxa"/>
            <w:vMerge/>
          </w:tcPr>
          <w:p w14:paraId="03E843B9" w14:textId="77777777" w:rsidR="00153646" w:rsidRPr="00834010" w:rsidRDefault="00153646" w:rsidP="00B54050">
            <w:pPr>
              <w:rPr>
                <w:rFonts w:ascii="Times New Roman" w:eastAsia="Times New Roman" w:hAnsi="Times New Roman"/>
                <w:b/>
                <w:bCs/>
                <w:lang w:eastAsia="ru-RU"/>
              </w:rPr>
            </w:pPr>
          </w:p>
        </w:tc>
        <w:tc>
          <w:tcPr>
            <w:tcW w:w="6662" w:type="dxa"/>
          </w:tcPr>
          <w:p w14:paraId="007AD43F" w14:textId="77777777" w:rsidR="00153646" w:rsidRPr="00AE381B" w:rsidRDefault="00153646" w:rsidP="00B54050">
            <w:pPr>
              <w:suppressAutoHyphens/>
              <w:jc w:val="both"/>
              <w:rPr>
                <w:rFonts w:ascii="Times New Roman" w:eastAsia="Times New Roman" w:hAnsi="Times New Roman"/>
                <w:lang w:eastAsia="ru-RU"/>
              </w:rPr>
            </w:pPr>
            <w:r w:rsidRPr="00AE381B">
              <w:rPr>
                <w:rFonts w:ascii="Times New Roman" w:hAnsi="Times New Roman"/>
              </w:rPr>
              <w:t>Задачи и содержание дисциплины «Технологическое оборудование и приспособления» и ее взаимосвязь с другими дисциплинами. Значение станкостроительной промышленности в народном хозяйстве История развития станкостроения в России</w:t>
            </w:r>
          </w:p>
        </w:tc>
        <w:tc>
          <w:tcPr>
            <w:tcW w:w="2694" w:type="dxa"/>
            <w:vMerge/>
          </w:tcPr>
          <w:p w14:paraId="032D25AB" w14:textId="77777777" w:rsidR="00153646" w:rsidRPr="00834010" w:rsidRDefault="00153646" w:rsidP="00B54050">
            <w:pPr>
              <w:suppressAutoHyphens/>
              <w:jc w:val="both"/>
              <w:rPr>
                <w:rFonts w:ascii="Times New Roman" w:eastAsia="Times New Roman" w:hAnsi="Times New Roman"/>
                <w:lang w:eastAsia="ru-RU"/>
              </w:rPr>
            </w:pPr>
          </w:p>
        </w:tc>
        <w:tc>
          <w:tcPr>
            <w:tcW w:w="2409" w:type="dxa"/>
            <w:vMerge/>
          </w:tcPr>
          <w:p w14:paraId="760ACE1C" w14:textId="77777777" w:rsidR="00153646" w:rsidRPr="00834010" w:rsidRDefault="00153646" w:rsidP="00B54050">
            <w:pPr>
              <w:suppressAutoHyphens/>
              <w:jc w:val="both"/>
              <w:rPr>
                <w:rFonts w:ascii="Times New Roman" w:eastAsia="Times New Roman" w:hAnsi="Times New Roman"/>
                <w:lang w:eastAsia="ru-RU"/>
              </w:rPr>
            </w:pPr>
          </w:p>
        </w:tc>
      </w:tr>
      <w:tr w:rsidR="00153646" w:rsidRPr="00834010" w14:paraId="0B243957" w14:textId="77777777" w:rsidTr="00B54050">
        <w:trPr>
          <w:trHeight w:val="20"/>
        </w:trPr>
        <w:tc>
          <w:tcPr>
            <w:tcW w:w="2972" w:type="dxa"/>
            <w:vMerge/>
          </w:tcPr>
          <w:p w14:paraId="593C8B4C" w14:textId="77777777" w:rsidR="00153646" w:rsidRPr="00834010" w:rsidRDefault="00153646" w:rsidP="00B54050">
            <w:pPr>
              <w:rPr>
                <w:rFonts w:ascii="Times New Roman" w:eastAsia="Times New Roman" w:hAnsi="Times New Roman"/>
                <w:b/>
                <w:bCs/>
                <w:lang w:eastAsia="ru-RU"/>
              </w:rPr>
            </w:pPr>
          </w:p>
        </w:tc>
        <w:tc>
          <w:tcPr>
            <w:tcW w:w="6662" w:type="dxa"/>
          </w:tcPr>
          <w:p w14:paraId="02B8DA33" w14:textId="77777777" w:rsidR="00153646" w:rsidRPr="00834010" w:rsidRDefault="00153646" w:rsidP="00B54050">
            <w:pPr>
              <w:suppressAutoHyphens/>
              <w:jc w:val="both"/>
              <w:rPr>
                <w:rFonts w:ascii="Times New Roman" w:eastAsia="Times New Roman" w:hAnsi="Times New Roman"/>
                <w:b/>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0897861C" w14:textId="77777777" w:rsidR="00153646" w:rsidRPr="00834010" w:rsidRDefault="00153646" w:rsidP="00B54050">
            <w:pPr>
              <w:suppressAutoHyphens/>
              <w:jc w:val="both"/>
              <w:rPr>
                <w:rFonts w:ascii="Times New Roman" w:eastAsia="Times New Roman" w:hAnsi="Times New Roman"/>
                <w:b/>
                <w:bCs/>
                <w:lang w:eastAsia="ru-RU"/>
              </w:rPr>
            </w:pPr>
          </w:p>
        </w:tc>
        <w:tc>
          <w:tcPr>
            <w:tcW w:w="2409" w:type="dxa"/>
            <w:vMerge/>
          </w:tcPr>
          <w:p w14:paraId="3800A0C3" w14:textId="77777777" w:rsidR="00153646" w:rsidRPr="00834010" w:rsidRDefault="00153646" w:rsidP="00B54050">
            <w:pPr>
              <w:suppressAutoHyphens/>
              <w:jc w:val="both"/>
              <w:rPr>
                <w:rFonts w:ascii="Times New Roman" w:eastAsia="Times New Roman" w:hAnsi="Times New Roman"/>
                <w:b/>
                <w:bCs/>
                <w:lang w:eastAsia="ru-RU"/>
              </w:rPr>
            </w:pPr>
          </w:p>
        </w:tc>
      </w:tr>
      <w:tr w:rsidR="00153646" w:rsidRPr="00834010" w14:paraId="435ED1A3" w14:textId="77777777" w:rsidTr="00B54050">
        <w:trPr>
          <w:trHeight w:val="299"/>
        </w:trPr>
        <w:tc>
          <w:tcPr>
            <w:tcW w:w="2972" w:type="dxa"/>
            <w:vMerge/>
          </w:tcPr>
          <w:p w14:paraId="07B8875D" w14:textId="77777777" w:rsidR="00153646" w:rsidRPr="00834010" w:rsidRDefault="00153646" w:rsidP="00B54050">
            <w:pPr>
              <w:rPr>
                <w:rFonts w:ascii="Times New Roman" w:eastAsia="Times New Roman" w:hAnsi="Times New Roman"/>
                <w:b/>
                <w:bCs/>
                <w:lang w:eastAsia="ru-RU"/>
              </w:rPr>
            </w:pPr>
          </w:p>
        </w:tc>
        <w:tc>
          <w:tcPr>
            <w:tcW w:w="6662" w:type="dxa"/>
          </w:tcPr>
          <w:p w14:paraId="4D2DBC92" w14:textId="77777777" w:rsidR="00153646" w:rsidRPr="00834010" w:rsidRDefault="00153646" w:rsidP="00B54050">
            <w:pPr>
              <w:suppressAutoHyphens/>
              <w:rPr>
                <w:rFonts w:ascii="Times New Roman" w:eastAsia="Times New Roman" w:hAnsi="Times New Roman"/>
                <w:iCs/>
                <w:lang w:eastAsia="ru-RU"/>
              </w:rPr>
            </w:pPr>
            <w:r w:rsidRPr="00834010">
              <w:rPr>
                <w:rFonts w:ascii="Times New Roman" w:eastAsia="Times New Roman" w:hAnsi="Times New Roman"/>
                <w:bCs/>
                <w:i/>
                <w:sz w:val="20"/>
                <w:lang w:eastAsia="ru-RU"/>
              </w:rPr>
              <w:t>отсутствует</w:t>
            </w:r>
          </w:p>
        </w:tc>
        <w:tc>
          <w:tcPr>
            <w:tcW w:w="2694" w:type="dxa"/>
            <w:vMerge/>
          </w:tcPr>
          <w:p w14:paraId="6EA8194F" w14:textId="77777777" w:rsidR="00153646" w:rsidRPr="00834010" w:rsidRDefault="00153646" w:rsidP="00B54050">
            <w:pPr>
              <w:suppressAutoHyphens/>
              <w:jc w:val="both"/>
              <w:rPr>
                <w:rFonts w:ascii="Times New Roman" w:eastAsia="Times New Roman" w:hAnsi="Times New Roman"/>
                <w:lang w:eastAsia="ru-RU"/>
              </w:rPr>
            </w:pPr>
          </w:p>
        </w:tc>
        <w:tc>
          <w:tcPr>
            <w:tcW w:w="2409" w:type="dxa"/>
            <w:vMerge/>
          </w:tcPr>
          <w:p w14:paraId="41DFD799" w14:textId="77777777" w:rsidR="00153646" w:rsidRPr="00834010" w:rsidRDefault="00153646" w:rsidP="00B54050">
            <w:pPr>
              <w:suppressAutoHyphens/>
              <w:jc w:val="both"/>
              <w:rPr>
                <w:rFonts w:ascii="Times New Roman" w:eastAsia="Times New Roman" w:hAnsi="Times New Roman"/>
                <w:lang w:eastAsia="ru-RU"/>
              </w:rPr>
            </w:pPr>
          </w:p>
        </w:tc>
      </w:tr>
      <w:tr w:rsidR="00153646" w:rsidRPr="00834010" w14:paraId="5802C231" w14:textId="77777777" w:rsidTr="00B54050">
        <w:trPr>
          <w:trHeight w:val="361"/>
        </w:trPr>
        <w:tc>
          <w:tcPr>
            <w:tcW w:w="2972" w:type="dxa"/>
            <w:vMerge/>
          </w:tcPr>
          <w:p w14:paraId="279D37E1" w14:textId="77777777" w:rsidR="00153646" w:rsidRPr="00834010" w:rsidRDefault="00153646" w:rsidP="00B54050">
            <w:pPr>
              <w:rPr>
                <w:rFonts w:ascii="Times New Roman" w:eastAsia="Times New Roman" w:hAnsi="Times New Roman"/>
                <w:b/>
                <w:bCs/>
                <w:lang w:eastAsia="ru-RU"/>
              </w:rPr>
            </w:pPr>
          </w:p>
        </w:tc>
        <w:tc>
          <w:tcPr>
            <w:tcW w:w="6662" w:type="dxa"/>
            <w:vAlign w:val="bottom"/>
          </w:tcPr>
          <w:p w14:paraId="55756829"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1429DA4B" w14:textId="77777777" w:rsidR="00153646" w:rsidRPr="00834010" w:rsidRDefault="00153646" w:rsidP="00B54050">
            <w:pPr>
              <w:rPr>
                <w:rFonts w:ascii="Times New Roman" w:eastAsia="Times New Roman" w:hAnsi="Times New Roman"/>
                <w:i/>
                <w:lang w:eastAsia="ru-RU"/>
              </w:rPr>
            </w:pPr>
            <w:r w:rsidRPr="00834010">
              <w:rPr>
                <w:rFonts w:ascii="Times New Roman" w:eastAsia="Times New Roman" w:hAnsi="Times New Roman"/>
                <w:bCs/>
                <w:i/>
                <w:sz w:val="20"/>
                <w:lang w:eastAsia="ru-RU"/>
              </w:rPr>
              <w:t>отсутствует</w:t>
            </w:r>
          </w:p>
        </w:tc>
        <w:tc>
          <w:tcPr>
            <w:tcW w:w="2694" w:type="dxa"/>
            <w:vMerge/>
          </w:tcPr>
          <w:p w14:paraId="24A82A37" w14:textId="77777777" w:rsidR="00153646" w:rsidRPr="00834010" w:rsidRDefault="00153646" w:rsidP="00B54050">
            <w:pPr>
              <w:rPr>
                <w:rFonts w:ascii="Times New Roman" w:eastAsia="Times New Roman" w:hAnsi="Times New Roman"/>
                <w:b/>
                <w:bCs/>
                <w:lang w:eastAsia="ru-RU"/>
              </w:rPr>
            </w:pPr>
          </w:p>
        </w:tc>
        <w:tc>
          <w:tcPr>
            <w:tcW w:w="2409" w:type="dxa"/>
            <w:vMerge/>
          </w:tcPr>
          <w:p w14:paraId="626857F2" w14:textId="77777777" w:rsidR="00153646" w:rsidRPr="00834010" w:rsidRDefault="00153646" w:rsidP="00B54050">
            <w:pPr>
              <w:rPr>
                <w:rFonts w:ascii="Times New Roman" w:eastAsia="Times New Roman" w:hAnsi="Times New Roman"/>
                <w:b/>
                <w:bCs/>
                <w:lang w:eastAsia="ru-RU"/>
              </w:rPr>
            </w:pPr>
          </w:p>
        </w:tc>
      </w:tr>
      <w:tr w:rsidR="00153646" w:rsidRPr="00AE381B" w14:paraId="66AFABA0" w14:textId="77777777" w:rsidTr="00B54050">
        <w:trPr>
          <w:trHeight w:val="361"/>
        </w:trPr>
        <w:tc>
          <w:tcPr>
            <w:tcW w:w="9634" w:type="dxa"/>
            <w:gridSpan w:val="2"/>
          </w:tcPr>
          <w:p w14:paraId="7CE0C57D" w14:textId="77777777" w:rsidR="00153646" w:rsidRPr="00AE381B" w:rsidRDefault="00153646" w:rsidP="00B54050">
            <w:pPr>
              <w:jc w:val="center"/>
              <w:rPr>
                <w:rFonts w:ascii="Times New Roman" w:eastAsia="Times New Roman" w:hAnsi="Times New Roman"/>
                <w:b/>
                <w:bCs/>
                <w:lang w:eastAsia="ru-RU"/>
              </w:rPr>
            </w:pPr>
            <w:r w:rsidRPr="00AE381B">
              <w:rPr>
                <w:rFonts w:ascii="Times New Roman" w:hAnsi="Times New Roman"/>
                <w:b/>
              </w:rPr>
              <w:t>Раздел 1 Общие сведения о металлообрабатывающих станках</w:t>
            </w:r>
          </w:p>
        </w:tc>
        <w:tc>
          <w:tcPr>
            <w:tcW w:w="2694" w:type="dxa"/>
          </w:tcPr>
          <w:p w14:paraId="560537A2" w14:textId="77777777" w:rsidR="00153646" w:rsidRPr="00AE381B" w:rsidRDefault="00153646" w:rsidP="00B54050">
            <w:pPr>
              <w:rPr>
                <w:rFonts w:ascii="Times New Roman" w:eastAsia="Times New Roman" w:hAnsi="Times New Roman"/>
                <w:b/>
                <w:bCs/>
                <w:lang w:eastAsia="ru-RU"/>
              </w:rPr>
            </w:pPr>
          </w:p>
        </w:tc>
        <w:tc>
          <w:tcPr>
            <w:tcW w:w="2409" w:type="dxa"/>
          </w:tcPr>
          <w:p w14:paraId="213418FF" w14:textId="77777777" w:rsidR="00153646" w:rsidRPr="00AE381B" w:rsidRDefault="00153646" w:rsidP="00B54050">
            <w:pPr>
              <w:rPr>
                <w:rFonts w:ascii="Times New Roman" w:eastAsia="Times New Roman" w:hAnsi="Times New Roman"/>
                <w:b/>
                <w:bCs/>
                <w:lang w:eastAsia="ru-RU"/>
              </w:rPr>
            </w:pPr>
          </w:p>
        </w:tc>
      </w:tr>
      <w:tr w:rsidR="00153646" w:rsidRPr="00834010" w14:paraId="26E04EE2" w14:textId="77777777" w:rsidTr="00B54050">
        <w:trPr>
          <w:trHeight w:val="361"/>
        </w:trPr>
        <w:tc>
          <w:tcPr>
            <w:tcW w:w="2972" w:type="dxa"/>
            <w:vMerge w:val="restart"/>
          </w:tcPr>
          <w:p w14:paraId="7C5813C7" w14:textId="77777777" w:rsidR="00153646" w:rsidRPr="00AE381B" w:rsidRDefault="00153646" w:rsidP="00B54050">
            <w:pPr>
              <w:rPr>
                <w:rFonts w:ascii="Times New Roman" w:eastAsia="Times New Roman" w:hAnsi="Times New Roman"/>
                <w:b/>
                <w:bCs/>
                <w:lang w:eastAsia="ru-RU"/>
              </w:rPr>
            </w:pPr>
            <w:r w:rsidRPr="00AE381B">
              <w:rPr>
                <w:rFonts w:ascii="Times New Roman" w:hAnsi="Times New Roman"/>
                <w:b/>
              </w:rPr>
              <w:t>Тема 1.1</w:t>
            </w:r>
            <w:r w:rsidRPr="00AE381B">
              <w:rPr>
                <w:rFonts w:ascii="Times New Roman" w:hAnsi="Times New Roman"/>
              </w:rPr>
              <w:t xml:space="preserve"> Классификация металлообрабатывающих станков.</w:t>
            </w:r>
          </w:p>
        </w:tc>
        <w:tc>
          <w:tcPr>
            <w:tcW w:w="6662" w:type="dxa"/>
            <w:tcBorders>
              <w:top w:val="single" w:sz="4" w:space="0" w:color="auto"/>
              <w:left w:val="single" w:sz="4" w:space="0" w:color="auto"/>
              <w:bottom w:val="single" w:sz="4" w:space="0" w:color="auto"/>
            </w:tcBorders>
            <w:vAlign w:val="bottom"/>
          </w:tcPr>
          <w:p w14:paraId="59FBC6C2"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2B04D7EB" w14:textId="77777777" w:rsidR="00153646" w:rsidRDefault="00153646" w:rsidP="00B54050">
            <w:pPr>
              <w:jc w:val="center"/>
              <w:rPr>
                <w:rFonts w:ascii="Times New Roman" w:eastAsia="Times New Roman" w:hAnsi="Times New Roman"/>
                <w:b/>
                <w:bCs/>
                <w:lang w:eastAsia="ru-RU"/>
              </w:rPr>
            </w:pPr>
          </w:p>
          <w:p w14:paraId="73DC2B3C" w14:textId="77777777" w:rsidR="00153646" w:rsidRDefault="00153646" w:rsidP="00B54050">
            <w:pPr>
              <w:jc w:val="center"/>
              <w:rPr>
                <w:rFonts w:ascii="Times New Roman" w:eastAsia="Times New Roman" w:hAnsi="Times New Roman"/>
                <w:b/>
                <w:bCs/>
                <w:lang w:eastAsia="ru-RU"/>
              </w:rPr>
            </w:pPr>
            <w:r>
              <w:rPr>
                <w:rFonts w:ascii="Times New Roman" w:eastAsia="Times New Roman" w:hAnsi="Times New Roman"/>
                <w:b/>
                <w:bCs/>
                <w:lang w:eastAsia="ru-RU"/>
              </w:rPr>
              <w:t>4/4</w:t>
            </w:r>
          </w:p>
          <w:p w14:paraId="607386F8" w14:textId="77777777" w:rsidR="00153646" w:rsidRDefault="00153646" w:rsidP="00B54050">
            <w:pPr>
              <w:jc w:val="center"/>
              <w:rPr>
                <w:rFonts w:ascii="Times New Roman" w:eastAsia="Times New Roman" w:hAnsi="Times New Roman"/>
                <w:b/>
                <w:bCs/>
                <w:lang w:eastAsia="ru-RU"/>
              </w:rPr>
            </w:pPr>
          </w:p>
          <w:p w14:paraId="4B0DC0C5" w14:textId="77777777" w:rsidR="00153646" w:rsidRDefault="00153646" w:rsidP="00B54050">
            <w:pPr>
              <w:jc w:val="center"/>
              <w:rPr>
                <w:rFonts w:ascii="Times New Roman" w:eastAsia="Times New Roman" w:hAnsi="Times New Roman"/>
                <w:b/>
                <w:bCs/>
                <w:lang w:eastAsia="ru-RU"/>
              </w:rPr>
            </w:pPr>
          </w:p>
          <w:p w14:paraId="69A915E3" w14:textId="77777777" w:rsidR="00153646" w:rsidRDefault="00153646" w:rsidP="00B54050">
            <w:pPr>
              <w:jc w:val="center"/>
              <w:rPr>
                <w:rFonts w:ascii="Times New Roman" w:eastAsia="Times New Roman" w:hAnsi="Times New Roman"/>
                <w:b/>
                <w:bCs/>
                <w:lang w:eastAsia="ru-RU"/>
              </w:rPr>
            </w:pPr>
          </w:p>
          <w:p w14:paraId="16B99AE1" w14:textId="77777777" w:rsidR="00153646" w:rsidRPr="00742727" w:rsidRDefault="00153646" w:rsidP="00B54050">
            <w:pPr>
              <w:jc w:val="center"/>
              <w:rPr>
                <w:rFonts w:ascii="Times New Roman" w:eastAsia="Times New Roman" w:hAnsi="Times New Roman"/>
                <w:bCs/>
                <w:lang w:eastAsia="ru-RU"/>
              </w:rPr>
            </w:pPr>
          </w:p>
        </w:tc>
        <w:tc>
          <w:tcPr>
            <w:tcW w:w="2409" w:type="dxa"/>
            <w:vMerge w:val="restart"/>
          </w:tcPr>
          <w:p w14:paraId="6977756A" w14:textId="77777777" w:rsidR="00153646" w:rsidRPr="00842ECC" w:rsidRDefault="00153646"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03, ОК 04,</w:t>
            </w:r>
            <w:r>
              <w:rPr>
                <w:rFonts w:ascii="Times New Roman" w:eastAsia="Times New Roman" w:hAnsi="Times New Roman"/>
                <w:bCs/>
                <w:lang w:eastAsia="ru-RU"/>
              </w:rPr>
              <w:t xml:space="preserve"> ОК 05, ОК 06, ОК 07, ОК 09</w:t>
            </w:r>
          </w:p>
        </w:tc>
      </w:tr>
      <w:tr w:rsidR="00153646" w:rsidRPr="00834010" w14:paraId="00F94483" w14:textId="77777777" w:rsidTr="00B54050">
        <w:trPr>
          <w:trHeight w:val="361"/>
        </w:trPr>
        <w:tc>
          <w:tcPr>
            <w:tcW w:w="2972" w:type="dxa"/>
            <w:vMerge/>
          </w:tcPr>
          <w:p w14:paraId="063EF2BF"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7F3372B" w14:textId="77777777" w:rsidR="00153646" w:rsidRPr="00AE381B" w:rsidRDefault="00153646" w:rsidP="00B54050">
            <w:pPr>
              <w:rPr>
                <w:rFonts w:ascii="Times New Roman" w:eastAsia="Times New Roman" w:hAnsi="Times New Roman"/>
                <w:lang w:eastAsia="ru-RU"/>
              </w:rPr>
            </w:pPr>
            <w:r w:rsidRPr="00AE381B">
              <w:rPr>
                <w:rFonts w:ascii="Times New Roman" w:hAnsi="Times New Roman"/>
              </w:rPr>
              <w:t>Классификация станков по виду выполняемых работ и применяемого режущего инструмента, по степени специализации, конструктивным признакам, количеству рабочих органов, степени автоматизации, классу точности, массе и другим признакам. Нумерация серийных и специальных станков. Классификация движений в станках. Основные и вспомогательные движения</w:t>
            </w:r>
          </w:p>
        </w:tc>
        <w:tc>
          <w:tcPr>
            <w:tcW w:w="2694" w:type="dxa"/>
            <w:vMerge/>
          </w:tcPr>
          <w:p w14:paraId="089845CA" w14:textId="77777777" w:rsidR="00153646" w:rsidRPr="00834010" w:rsidRDefault="00153646" w:rsidP="00B54050">
            <w:pPr>
              <w:rPr>
                <w:rFonts w:ascii="Times New Roman" w:eastAsia="Times New Roman" w:hAnsi="Times New Roman"/>
                <w:lang w:eastAsia="ru-RU"/>
              </w:rPr>
            </w:pPr>
          </w:p>
        </w:tc>
        <w:tc>
          <w:tcPr>
            <w:tcW w:w="2409" w:type="dxa"/>
            <w:vMerge/>
          </w:tcPr>
          <w:p w14:paraId="54BA0FB4" w14:textId="77777777" w:rsidR="00153646" w:rsidRPr="00834010" w:rsidRDefault="00153646" w:rsidP="00B54050">
            <w:pPr>
              <w:rPr>
                <w:rFonts w:ascii="Times New Roman" w:eastAsia="Times New Roman" w:hAnsi="Times New Roman"/>
                <w:lang w:eastAsia="ru-RU"/>
              </w:rPr>
            </w:pPr>
          </w:p>
        </w:tc>
      </w:tr>
      <w:tr w:rsidR="00153646" w:rsidRPr="00834010" w14:paraId="5FFAFE17" w14:textId="77777777" w:rsidTr="00B54050">
        <w:trPr>
          <w:trHeight w:val="361"/>
        </w:trPr>
        <w:tc>
          <w:tcPr>
            <w:tcW w:w="2972" w:type="dxa"/>
            <w:vMerge/>
          </w:tcPr>
          <w:p w14:paraId="75C5FA14"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717BCB7"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74AF89A0" w14:textId="77777777" w:rsidR="00153646" w:rsidRPr="00834010" w:rsidRDefault="00153646" w:rsidP="00B54050">
            <w:pPr>
              <w:rPr>
                <w:rFonts w:ascii="Times New Roman" w:eastAsia="Times New Roman" w:hAnsi="Times New Roman"/>
                <w:b/>
                <w:bCs/>
                <w:lang w:eastAsia="ru-RU"/>
              </w:rPr>
            </w:pPr>
          </w:p>
        </w:tc>
        <w:tc>
          <w:tcPr>
            <w:tcW w:w="2409" w:type="dxa"/>
            <w:vMerge/>
          </w:tcPr>
          <w:p w14:paraId="0D3FB477" w14:textId="77777777" w:rsidR="00153646" w:rsidRPr="00834010" w:rsidRDefault="00153646" w:rsidP="00B54050">
            <w:pPr>
              <w:rPr>
                <w:rFonts w:ascii="Times New Roman" w:eastAsia="Times New Roman" w:hAnsi="Times New Roman"/>
                <w:b/>
                <w:bCs/>
                <w:lang w:eastAsia="ru-RU"/>
              </w:rPr>
            </w:pPr>
          </w:p>
        </w:tc>
      </w:tr>
      <w:tr w:rsidR="00153646" w:rsidRPr="00834010" w14:paraId="7330A6DD" w14:textId="77777777" w:rsidTr="00B54050">
        <w:trPr>
          <w:trHeight w:val="333"/>
        </w:trPr>
        <w:tc>
          <w:tcPr>
            <w:tcW w:w="2972" w:type="dxa"/>
            <w:vMerge/>
          </w:tcPr>
          <w:p w14:paraId="3AF28F6C"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tcBorders>
            <w:vAlign w:val="bottom"/>
          </w:tcPr>
          <w:p w14:paraId="0674FEA0" w14:textId="77777777" w:rsidR="00153646" w:rsidRPr="00834010" w:rsidRDefault="00153646" w:rsidP="00B54050">
            <w:pPr>
              <w:rPr>
                <w:rFonts w:ascii="Times New Roman" w:eastAsia="Times New Roman" w:hAnsi="Times New Roman"/>
                <w:lang w:eastAsia="ru-RU"/>
              </w:rPr>
            </w:pPr>
            <w:r w:rsidRPr="00834010">
              <w:rPr>
                <w:rFonts w:ascii="Times New Roman" w:eastAsia="Times New Roman" w:hAnsi="Times New Roman"/>
                <w:bCs/>
                <w:i/>
                <w:sz w:val="20"/>
                <w:lang w:eastAsia="ru-RU"/>
              </w:rPr>
              <w:t>отсутствует</w:t>
            </w:r>
          </w:p>
        </w:tc>
        <w:tc>
          <w:tcPr>
            <w:tcW w:w="2694" w:type="dxa"/>
            <w:vMerge/>
          </w:tcPr>
          <w:p w14:paraId="5158F22D" w14:textId="77777777" w:rsidR="00153646" w:rsidRPr="00834010" w:rsidRDefault="00153646" w:rsidP="00B54050">
            <w:pPr>
              <w:rPr>
                <w:rFonts w:ascii="Times New Roman" w:eastAsia="Times New Roman" w:hAnsi="Times New Roman"/>
                <w:lang w:eastAsia="ru-RU"/>
              </w:rPr>
            </w:pPr>
          </w:p>
        </w:tc>
        <w:tc>
          <w:tcPr>
            <w:tcW w:w="2409" w:type="dxa"/>
            <w:vMerge/>
          </w:tcPr>
          <w:p w14:paraId="5C4F8F13" w14:textId="77777777" w:rsidR="00153646" w:rsidRPr="00834010" w:rsidRDefault="00153646" w:rsidP="00B54050">
            <w:pPr>
              <w:rPr>
                <w:rFonts w:ascii="Times New Roman" w:eastAsia="Times New Roman" w:hAnsi="Times New Roman"/>
                <w:lang w:eastAsia="ru-RU"/>
              </w:rPr>
            </w:pPr>
          </w:p>
        </w:tc>
      </w:tr>
      <w:tr w:rsidR="00153646" w:rsidRPr="00834010" w14:paraId="32CBB1A3" w14:textId="77777777" w:rsidTr="00B54050">
        <w:trPr>
          <w:trHeight w:val="409"/>
        </w:trPr>
        <w:tc>
          <w:tcPr>
            <w:tcW w:w="2972" w:type="dxa"/>
            <w:vMerge/>
          </w:tcPr>
          <w:p w14:paraId="2C7E59C2"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646297E"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4CB27B39"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762E193D" w14:textId="77777777" w:rsidR="00153646" w:rsidRPr="00834010" w:rsidRDefault="00153646" w:rsidP="00B54050">
            <w:pPr>
              <w:rPr>
                <w:rFonts w:ascii="Times New Roman" w:eastAsia="Times New Roman" w:hAnsi="Times New Roman"/>
                <w:b/>
                <w:bCs/>
                <w:lang w:eastAsia="ru-RU"/>
              </w:rPr>
            </w:pPr>
          </w:p>
        </w:tc>
        <w:tc>
          <w:tcPr>
            <w:tcW w:w="2409" w:type="dxa"/>
            <w:vMerge/>
          </w:tcPr>
          <w:p w14:paraId="618B29B3" w14:textId="77777777" w:rsidR="00153646" w:rsidRPr="00834010" w:rsidRDefault="00153646" w:rsidP="00B54050">
            <w:pPr>
              <w:rPr>
                <w:rFonts w:ascii="Times New Roman" w:eastAsia="Times New Roman" w:hAnsi="Times New Roman"/>
                <w:b/>
                <w:bCs/>
                <w:lang w:eastAsia="ru-RU"/>
              </w:rPr>
            </w:pPr>
          </w:p>
        </w:tc>
      </w:tr>
      <w:tr w:rsidR="00153646" w:rsidRPr="00834010" w14:paraId="4E147B8F" w14:textId="77777777" w:rsidTr="00B54050">
        <w:trPr>
          <w:trHeight w:val="361"/>
        </w:trPr>
        <w:tc>
          <w:tcPr>
            <w:tcW w:w="2972" w:type="dxa"/>
            <w:vMerge w:val="restart"/>
          </w:tcPr>
          <w:p w14:paraId="4B6A8C7C" w14:textId="77777777" w:rsidR="00153646" w:rsidRPr="00AE381B" w:rsidRDefault="00153646" w:rsidP="00B54050">
            <w:pPr>
              <w:rPr>
                <w:rFonts w:ascii="Times New Roman" w:eastAsia="Times New Roman" w:hAnsi="Times New Roman"/>
                <w:b/>
                <w:bCs/>
                <w:lang w:eastAsia="ru-RU"/>
              </w:rPr>
            </w:pPr>
            <w:r w:rsidRPr="00AE381B">
              <w:rPr>
                <w:rFonts w:ascii="Times New Roman" w:hAnsi="Times New Roman"/>
                <w:b/>
              </w:rPr>
              <w:t>Тема 1.2</w:t>
            </w:r>
            <w:r w:rsidRPr="00AE381B">
              <w:rPr>
                <w:rFonts w:ascii="Times New Roman" w:hAnsi="Times New Roman"/>
              </w:rPr>
              <w:t xml:space="preserve"> Типовые детали и механизмы металлорежущих станков.</w:t>
            </w:r>
          </w:p>
        </w:tc>
        <w:tc>
          <w:tcPr>
            <w:tcW w:w="6662" w:type="dxa"/>
            <w:tcBorders>
              <w:top w:val="single" w:sz="4" w:space="0" w:color="auto"/>
              <w:left w:val="single" w:sz="4" w:space="0" w:color="auto"/>
              <w:bottom w:val="single" w:sz="4" w:space="0" w:color="auto"/>
            </w:tcBorders>
            <w:vAlign w:val="bottom"/>
          </w:tcPr>
          <w:p w14:paraId="519C5BD2"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767B5AE8" w14:textId="77777777" w:rsidR="00153646" w:rsidRDefault="00153646" w:rsidP="00B54050">
            <w:pPr>
              <w:spacing w:before="120"/>
              <w:jc w:val="center"/>
              <w:rPr>
                <w:rFonts w:ascii="Times New Roman" w:eastAsia="Times New Roman" w:hAnsi="Times New Roman"/>
                <w:b/>
                <w:bCs/>
                <w:lang w:eastAsia="ru-RU"/>
              </w:rPr>
            </w:pPr>
            <w:r>
              <w:rPr>
                <w:rFonts w:ascii="Times New Roman" w:eastAsia="Times New Roman" w:hAnsi="Times New Roman"/>
                <w:b/>
                <w:bCs/>
                <w:lang w:eastAsia="ru-RU"/>
              </w:rPr>
              <w:t>2/2</w:t>
            </w:r>
          </w:p>
          <w:p w14:paraId="755B6B64" w14:textId="77777777" w:rsidR="00153646" w:rsidRDefault="00153646" w:rsidP="00B54050">
            <w:pPr>
              <w:jc w:val="center"/>
              <w:rPr>
                <w:rFonts w:ascii="Times New Roman" w:eastAsia="Times New Roman" w:hAnsi="Times New Roman"/>
                <w:b/>
                <w:bCs/>
                <w:lang w:eastAsia="ru-RU"/>
              </w:rPr>
            </w:pPr>
          </w:p>
          <w:p w14:paraId="4F33D7EF" w14:textId="77777777" w:rsidR="00153646" w:rsidRDefault="00153646" w:rsidP="00B54050">
            <w:pPr>
              <w:jc w:val="center"/>
              <w:rPr>
                <w:rFonts w:ascii="Times New Roman" w:eastAsia="Times New Roman" w:hAnsi="Times New Roman"/>
                <w:b/>
                <w:bCs/>
                <w:lang w:eastAsia="ru-RU"/>
              </w:rPr>
            </w:pPr>
          </w:p>
          <w:p w14:paraId="12EFC85D" w14:textId="77777777" w:rsidR="00153646" w:rsidRDefault="00153646" w:rsidP="00B54050">
            <w:pPr>
              <w:jc w:val="center"/>
              <w:rPr>
                <w:rFonts w:ascii="Times New Roman" w:eastAsia="Times New Roman" w:hAnsi="Times New Roman"/>
                <w:b/>
                <w:bCs/>
                <w:lang w:eastAsia="ru-RU"/>
              </w:rPr>
            </w:pPr>
          </w:p>
          <w:p w14:paraId="13E657C7" w14:textId="77777777" w:rsidR="00153646" w:rsidRDefault="00153646" w:rsidP="00B54050">
            <w:pPr>
              <w:jc w:val="center"/>
              <w:rPr>
                <w:rFonts w:ascii="Times New Roman" w:eastAsia="Times New Roman" w:hAnsi="Times New Roman"/>
                <w:b/>
                <w:bCs/>
                <w:lang w:eastAsia="ru-RU"/>
              </w:rPr>
            </w:pPr>
          </w:p>
          <w:p w14:paraId="06C2256B" w14:textId="77777777" w:rsidR="00153646" w:rsidRDefault="00153646" w:rsidP="00B54050">
            <w:pPr>
              <w:jc w:val="center"/>
              <w:rPr>
                <w:rFonts w:ascii="Times New Roman" w:eastAsia="Times New Roman" w:hAnsi="Times New Roman"/>
                <w:b/>
                <w:bCs/>
                <w:lang w:eastAsia="ru-RU"/>
              </w:rPr>
            </w:pPr>
          </w:p>
          <w:p w14:paraId="61222F38" w14:textId="77777777" w:rsidR="00153646" w:rsidRDefault="00153646" w:rsidP="00B54050">
            <w:pPr>
              <w:jc w:val="center"/>
              <w:rPr>
                <w:rFonts w:ascii="Times New Roman" w:eastAsia="Times New Roman" w:hAnsi="Times New Roman"/>
                <w:b/>
                <w:bCs/>
                <w:lang w:eastAsia="ru-RU"/>
              </w:rPr>
            </w:pPr>
          </w:p>
          <w:p w14:paraId="777A5DC5" w14:textId="77777777" w:rsidR="00153646" w:rsidRPr="00916625" w:rsidRDefault="00153646" w:rsidP="00B54050">
            <w:pPr>
              <w:jc w:val="center"/>
              <w:rPr>
                <w:rFonts w:ascii="Times New Roman" w:eastAsia="Times New Roman" w:hAnsi="Times New Roman"/>
                <w:bCs/>
                <w:lang w:eastAsia="ru-RU"/>
              </w:rPr>
            </w:pPr>
          </w:p>
        </w:tc>
        <w:tc>
          <w:tcPr>
            <w:tcW w:w="2409" w:type="dxa"/>
            <w:vMerge w:val="restart"/>
          </w:tcPr>
          <w:p w14:paraId="2C6C3405" w14:textId="77777777" w:rsidR="00153646" w:rsidRPr="00842ECC" w:rsidRDefault="00153646"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lastRenderedPageBreak/>
              <w:t>ОК</w:t>
            </w:r>
            <w:proofErr w:type="gramEnd"/>
            <w:r w:rsidRPr="00842ECC">
              <w:rPr>
                <w:rFonts w:ascii="Times New Roman" w:eastAsia="Times New Roman" w:hAnsi="Times New Roman"/>
                <w:bCs/>
                <w:lang w:eastAsia="ru-RU"/>
              </w:rPr>
              <w:t xml:space="preserve"> 03, ОК 04, ОК 05, ОК 06, ОК 07, ОК 09</w:t>
            </w:r>
          </w:p>
        </w:tc>
      </w:tr>
      <w:tr w:rsidR="00153646" w:rsidRPr="00834010" w14:paraId="5B0ED09A" w14:textId="77777777" w:rsidTr="00B54050">
        <w:trPr>
          <w:trHeight w:val="361"/>
        </w:trPr>
        <w:tc>
          <w:tcPr>
            <w:tcW w:w="2972" w:type="dxa"/>
            <w:vMerge/>
          </w:tcPr>
          <w:p w14:paraId="02D4EB54"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D54A8D8" w14:textId="77777777" w:rsidR="00153646" w:rsidRPr="00AE381B" w:rsidRDefault="00153646" w:rsidP="00B54050">
            <w:pPr>
              <w:rPr>
                <w:rFonts w:ascii="Times New Roman" w:eastAsia="Times New Roman" w:hAnsi="Times New Roman"/>
                <w:b/>
                <w:bCs/>
                <w:lang w:eastAsia="ru-RU"/>
              </w:rPr>
            </w:pPr>
            <w:r w:rsidRPr="00AE381B">
              <w:rPr>
                <w:rFonts w:ascii="Times New Roman" w:hAnsi="Times New Roman"/>
              </w:rPr>
              <w:t>Ознакомление с базовыми деталями станков. Станины и направляющие. Изучение приводов станков. Шпиндели и опоры. Изучение коробок подач и скоростей. Изучение назначения и принципа работы муфт и тормозов. Изучение планетарных передач. Изучение блокировочных устройств. Изучение реверсивных механизмов.</w:t>
            </w:r>
          </w:p>
        </w:tc>
        <w:tc>
          <w:tcPr>
            <w:tcW w:w="2694" w:type="dxa"/>
            <w:vMerge/>
          </w:tcPr>
          <w:p w14:paraId="73DE2A34" w14:textId="77777777" w:rsidR="00153646" w:rsidRPr="00834010" w:rsidRDefault="00153646" w:rsidP="00B54050">
            <w:pPr>
              <w:rPr>
                <w:rFonts w:ascii="Times New Roman" w:eastAsia="Times New Roman" w:hAnsi="Times New Roman"/>
                <w:b/>
                <w:bCs/>
                <w:lang w:eastAsia="ru-RU"/>
              </w:rPr>
            </w:pPr>
          </w:p>
        </w:tc>
        <w:tc>
          <w:tcPr>
            <w:tcW w:w="2409" w:type="dxa"/>
            <w:vMerge/>
          </w:tcPr>
          <w:p w14:paraId="2D060587" w14:textId="77777777" w:rsidR="00153646" w:rsidRPr="00834010" w:rsidRDefault="00153646" w:rsidP="00B54050">
            <w:pPr>
              <w:rPr>
                <w:rFonts w:ascii="Times New Roman" w:eastAsia="Times New Roman" w:hAnsi="Times New Roman"/>
                <w:b/>
                <w:bCs/>
                <w:lang w:eastAsia="ru-RU"/>
              </w:rPr>
            </w:pPr>
          </w:p>
        </w:tc>
      </w:tr>
      <w:tr w:rsidR="00153646" w:rsidRPr="00834010" w14:paraId="6B2285CD" w14:textId="77777777" w:rsidTr="00B54050">
        <w:trPr>
          <w:trHeight w:val="361"/>
        </w:trPr>
        <w:tc>
          <w:tcPr>
            <w:tcW w:w="2972" w:type="dxa"/>
            <w:vMerge/>
          </w:tcPr>
          <w:p w14:paraId="62658580"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BBF6C5E"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29AD4F6E" w14:textId="77777777" w:rsidR="00153646" w:rsidRPr="00834010" w:rsidRDefault="00153646" w:rsidP="00B54050">
            <w:pPr>
              <w:rPr>
                <w:rFonts w:ascii="Times New Roman" w:eastAsia="Times New Roman" w:hAnsi="Times New Roman"/>
                <w:b/>
                <w:bCs/>
                <w:lang w:eastAsia="ru-RU"/>
              </w:rPr>
            </w:pPr>
          </w:p>
        </w:tc>
        <w:tc>
          <w:tcPr>
            <w:tcW w:w="2409" w:type="dxa"/>
            <w:vMerge/>
          </w:tcPr>
          <w:p w14:paraId="78CCFD68" w14:textId="77777777" w:rsidR="00153646" w:rsidRPr="00834010" w:rsidRDefault="00153646" w:rsidP="00B54050">
            <w:pPr>
              <w:rPr>
                <w:rFonts w:ascii="Times New Roman" w:eastAsia="Times New Roman" w:hAnsi="Times New Roman"/>
                <w:b/>
                <w:bCs/>
                <w:lang w:eastAsia="ru-RU"/>
              </w:rPr>
            </w:pPr>
          </w:p>
        </w:tc>
      </w:tr>
      <w:tr w:rsidR="00153646" w:rsidRPr="00834010" w14:paraId="79BC5BBA" w14:textId="77777777" w:rsidTr="00B54050">
        <w:trPr>
          <w:trHeight w:val="361"/>
        </w:trPr>
        <w:tc>
          <w:tcPr>
            <w:tcW w:w="2972" w:type="dxa"/>
            <w:vMerge/>
          </w:tcPr>
          <w:p w14:paraId="2673EF9A"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8BBB09A" w14:textId="77777777" w:rsidR="00153646" w:rsidRPr="00834010" w:rsidRDefault="00153646" w:rsidP="00B54050">
            <w:pPr>
              <w:rPr>
                <w:rFonts w:ascii="Times New Roman" w:eastAsia="Times New Roman" w:hAnsi="Times New Roman"/>
                <w:lang w:eastAsia="ru-RU"/>
              </w:rPr>
            </w:pPr>
            <w:r w:rsidRPr="00834010">
              <w:rPr>
                <w:rFonts w:ascii="Times New Roman" w:eastAsia="Times New Roman" w:hAnsi="Times New Roman"/>
                <w:bCs/>
                <w:i/>
                <w:sz w:val="20"/>
                <w:lang w:eastAsia="ru-RU"/>
              </w:rPr>
              <w:t>отсутствует</w:t>
            </w:r>
          </w:p>
        </w:tc>
        <w:tc>
          <w:tcPr>
            <w:tcW w:w="2694" w:type="dxa"/>
            <w:vMerge/>
          </w:tcPr>
          <w:p w14:paraId="6372CCA0" w14:textId="77777777" w:rsidR="00153646" w:rsidRPr="00834010" w:rsidRDefault="00153646" w:rsidP="00B54050">
            <w:pPr>
              <w:rPr>
                <w:rFonts w:ascii="Times New Roman" w:eastAsia="Times New Roman" w:hAnsi="Times New Roman"/>
                <w:b/>
                <w:bCs/>
                <w:lang w:eastAsia="ru-RU"/>
              </w:rPr>
            </w:pPr>
          </w:p>
        </w:tc>
        <w:tc>
          <w:tcPr>
            <w:tcW w:w="2409" w:type="dxa"/>
            <w:vMerge/>
          </w:tcPr>
          <w:p w14:paraId="4620F74F" w14:textId="77777777" w:rsidR="00153646" w:rsidRPr="00834010" w:rsidRDefault="00153646" w:rsidP="00B54050">
            <w:pPr>
              <w:rPr>
                <w:rFonts w:ascii="Times New Roman" w:eastAsia="Times New Roman" w:hAnsi="Times New Roman"/>
                <w:b/>
                <w:bCs/>
                <w:lang w:eastAsia="ru-RU"/>
              </w:rPr>
            </w:pPr>
          </w:p>
        </w:tc>
      </w:tr>
      <w:tr w:rsidR="00153646" w:rsidRPr="00834010" w14:paraId="11D21F81" w14:textId="77777777" w:rsidTr="00B54050">
        <w:trPr>
          <w:trHeight w:val="489"/>
        </w:trPr>
        <w:tc>
          <w:tcPr>
            <w:tcW w:w="2972" w:type="dxa"/>
            <w:vMerge/>
            <w:tcBorders>
              <w:bottom w:val="single" w:sz="4" w:space="0" w:color="auto"/>
            </w:tcBorders>
          </w:tcPr>
          <w:p w14:paraId="4A17DA18"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10169760"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4DB9EA62"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Borders>
              <w:bottom w:val="single" w:sz="4" w:space="0" w:color="auto"/>
            </w:tcBorders>
          </w:tcPr>
          <w:p w14:paraId="70618764" w14:textId="77777777" w:rsidR="00153646" w:rsidRPr="00834010" w:rsidRDefault="00153646" w:rsidP="00B54050">
            <w:pPr>
              <w:rPr>
                <w:rFonts w:ascii="Times New Roman" w:eastAsia="Times New Roman" w:hAnsi="Times New Roman"/>
                <w:b/>
                <w:bCs/>
                <w:lang w:eastAsia="ru-RU"/>
              </w:rPr>
            </w:pPr>
          </w:p>
        </w:tc>
        <w:tc>
          <w:tcPr>
            <w:tcW w:w="2409" w:type="dxa"/>
            <w:vMerge/>
            <w:tcBorders>
              <w:bottom w:val="single" w:sz="4" w:space="0" w:color="auto"/>
            </w:tcBorders>
          </w:tcPr>
          <w:p w14:paraId="689406B4" w14:textId="77777777" w:rsidR="00153646" w:rsidRPr="00834010" w:rsidRDefault="00153646" w:rsidP="00B54050">
            <w:pPr>
              <w:rPr>
                <w:rFonts w:ascii="Times New Roman" w:eastAsia="Times New Roman" w:hAnsi="Times New Roman"/>
                <w:b/>
                <w:bCs/>
                <w:lang w:eastAsia="ru-RU"/>
              </w:rPr>
            </w:pPr>
          </w:p>
        </w:tc>
      </w:tr>
      <w:tr w:rsidR="00153646" w:rsidRPr="00834010" w14:paraId="31CFC60A" w14:textId="77777777" w:rsidTr="00B54050">
        <w:trPr>
          <w:trHeight w:val="361"/>
        </w:trPr>
        <w:tc>
          <w:tcPr>
            <w:tcW w:w="2972" w:type="dxa"/>
            <w:vMerge w:val="restart"/>
          </w:tcPr>
          <w:p w14:paraId="450F51DC" w14:textId="77777777" w:rsidR="00153646" w:rsidRPr="00AE381B" w:rsidRDefault="00153646" w:rsidP="00B54050">
            <w:pPr>
              <w:rPr>
                <w:rFonts w:ascii="Times New Roman" w:eastAsia="Times New Roman" w:hAnsi="Times New Roman"/>
                <w:b/>
                <w:bCs/>
                <w:lang w:eastAsia="ru-RU"/>
              </w:rPr>
            </w:pPr>
            <w:r w:rsidRPr="00AE381B">
              <w:rPr>
                <w:rFonts w:ascii="Times New Roman" w:hAnsi="Times New Roman"/>
                <w:b/>
              </w:rPr>
              <w:t>Тема 1.3</w:t>
            </w:r>
            <w:r w:rsidRPr="00AE381B">
              <w:rPr>
                <w:rFonts w:ascii="Times New Roman" w:hAnsi="Times New Roman"/>
              </w:rPr>
              <w:t xml:space="preserve"> Электрооборудование, гидрооборудование металлорежущих станков.</w:t>
            </w:r>
          </w:p>
        </w:tc>
        <w:tc>
          <w:tcPr>
            <w:tcW w:w="6662" w:type="dxa"/>
            <w:tcBorders>
              <w:top w:val="single" w:sz="4" w:space="0" w:color="auto"/>
              <w:left w:val="single" w:sz="4" w:space="0" w:color="auto"/>
              <w:bottom w:val="single" w:sz="4" w:space="0" w:color="auto"/>
            </w:tcBorders>
            <w:vAlign w:val="bottom"/>
          </w:tcPr>
          <w:p w14:paraId="77C42F06"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3C4CEBAC" w14:textId="77777777" w:rsidR="00153646" w:rsidRDefault="00153646" w:rsidP="00B54050">
            <w:pPr>
              <w:jc w:val="center"/>
              <w:rPr>
                <w:rFonts w:ascii="Times New Roman" w:eastAsia="Times New Roman" w:hAnsi="Times New Roman"/>
                <w:b/>
                <w:bCs/>
                <w:lang w:eastAsia="ru-RU"/>
              </w:rPr>
            </w:pPr>
            <w:r>
              <w:rPr>
                <w:rFonts w:ascii="Times New Roman" w:eastAsia="Times New Roman" w:hAnsi="Times New Roman"/>
                <w:b/>
                <w:bCs/>
                <w:lang w:eastAsia="ru-RU"/>
              </w:rPr>
              <w:t>2/2</w:t>
            </w:r>
          </w:p>
          <w:p w14:paraId="6DF9EDF0" w14:textId="77777777" w:rsidR="00153646" w:rsidRDefault="00153646" w:rsidP="00B54050">
            <w:pPr>
              <w:jc w:val="center"/>
              <w:rPr>
                <w:rFonts w:ascii="Times New Roman" w:eastAsia="Times New Roman" w:hAnsi="Times New Roman"/>
                <w:b/>
                <w:bCs/>
                <w:lang w:eastAsia="ru-RU"/>
              </w:rPr>
            </w:pPr>
          </w:p>
          <w:p w14:paraId="282A02D4" w14:textId="77777777" w:rsidR="00153646" w:rsidRDefault="00153646" w:rsidP="00B54050">
            <w:pPr>
              <w:jc w:val="center"/>
              <w:rPr>
                <w:rFonts w:ascii="Times New Roman" w:eastAsia="Times New Roman" w:hAnsi="Times New Roman"/>
                <w:b/>
                <w:bCs/>
                <w:lang w:eastAsia="ru-RU"/>
              </w:rPr>
            </w:pPr>
          </w:p>
          <w:p w14:paraId="6EBB558E" w14:textId="77777777" w:rsidR="00153646" w:rsidRDefault="00153646" w:rsidP="00B54050">
            <w:pPr>
              <w:jc w:val="center"/>
              <w:rPr>
                <w:rFonts w:ascii="Times New Roman" w:eastAsia="Times New Roman" w:hAnsi="Times New Roman"/>
                <w:b/>
                <w:bCs/>
                <w:lang w:eastAsia="ru-RU"/>
              </w:rPr>
            </w:pPr>
          </w:p>
          <w:p w14:paraId="23CE20EC" w14:textId="77777777" w:rsidR="00153646" w:rsidRDefault="00153646" w:rsidP="00B54050">
            <w:pPr>
              <w:jc w:val="center"/>
              <w:rPr>
                <w:rFonts w:ascii="Times New Roman" w:eastAsia="Times New Roman" w:hAnsi="Times New Roman"/>
                <w:b/>
                <w:bCs/>
                <w:lang w:eastAsia="ru-RU"/>
              </w:rPr>
            </w:pPr>
          </w:p>
          <w:p w14:paraId="35D1CCC9" w14:textId="77777777" w:rsidR="00153646" w:rsidRPr="00834010" w:rsidRDefault="00153646" w:rsidP="00B54050">
            <w:pPr>
              <w:jc w:val="center"/>
              <w:rPr>
                <w:rFonts w:ascii="Times New Roman" w:eastAsia="Times New Roman" w:hAnsi="Times New Roman"/>
                <w:b/>
                <w:bCs/>
                <w:lang w:eastAsia="ru-RU"/>
              </w:rPr>
            </w:pPr>
          </w:p>
        </w:tc>
        <w:tc>
          <w:tcPr>
            <w:tcW w:w="2409" w:type="dxa"/>
            <w:vMerge w:val="restart"/>
          </w:tcPr>
          <w:p w14:paraId="4CAA06B2" w14:textId="77777777" w:rsidR="00153646" w:rsidRPr="00842ECC" w:rsidRDefault="00153646"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03, ОК </w:t>
            </w:r>
            <w:r>
              <w:rPr>
                <w:rFonts w:ascii="Times New Roman" w:eastAsia="Times New Roman" w:hAnsi="Times New Roman"/>
                <w:bCs/>
                <w:lang w:eastAsia="ru-RU"/>
              </w:rPr>
              <w:t>04, ОК 05, ОК 06, ОК 07, ОК 09</w:t>
            </w:r>
          </w:p>
        </w:tc>
      </w:tr>
      <w:tr w:rsidR="00153646" w:rsidRPr="00834010" w14:paraId="215BF48A" w14:textId="77777777" w:rsidTr="00B54050">
        <w:trPr>
          <w:trHeight w:val="361"/>
        </w:trPr>
        <w:tc>
          <w:tcPr>
            <w:tcW w:w="2972" w:type="dxa"/>
            <w:vMerge/>
          </w:tcPr>
          <w:p w14:paraId="0AED2C47"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7C84D93" w14:textId="77777777" w:rsidR="00153646" w:rsidRPr="00AE381B" w:rsidRDefault="00153646" w:rsidP="00B54050">
            <w:pPr>
              <w:rPr>
                <w:rFonts w:ascii="Times New Roman" w:eastAsia="Times New Roman" w:hAnsi="Times New Roman"/>
                <w:b/>
                <w:bCs/>
                <w:lang w:eastAsia="ru-RU"/>
              </w:rPr>
            </w:pPr>
            <w:r w:rsidRPr="00AE381B">
              <w:rPr>
                <w:rFonts w:ascii="Times New Roman" w:hAnsi="Times New Roman"/>
              </w:rPr>
              <w:t>Общие сведения. Ознакомление с принципом работы электродвигателей. Изучение назначения насосов. Изучение назначения гидроаппаратуры.</w:t>
            </w:r>
          </w:p>
        </w:tc>
        <w:tc>
          <w:tcPr>
            <w:tcW w:w="2694" w:type="dxa"/>
            <w:vMerge/>
          </w:tcPr>
          <w:p w14:paraId="6A54D991" w14:textId="77777777" w:rsidR="00153646" w:rsidRPr="00834010" w:rsidRDefault="00153646" w:rsidP="00B54050">
            <w:pPr>
              <w:rPr>
                <w:rFonts w:ascii="Times New Roman" w:eastAsia="Times New Roman" w:hAnsi="Times New Roman"/>
                <w:b/>
                <w:bCs/>
                <w:lang w:eastAsia="ru-RU"/>
              </w:rPr>
            </w:pPr>
          </w:p>
        </w:tc>
        <w:tc>
          <w:tcPr>
            <w:tcW w:w="2409" w:type="dxa"/>
            <w:vMerge/>
          </w:tcPr>
          <w:p w14:paraId="542B6F5C" w14:textId="77777777" w:rsidR="00153646" w:rsidRPr="00834010" w:rsidRDefault="00153646" w:rsidP="00B54050">
            <w:pPr>
              <w:rPr>
                <w:rFonts w:ascii="Times New Roman" w:eastAsia="Times New Roman" w:hAnsi="Times New Roman"/>
                <w:b/>
                <w:bCs/>
                <w:lang w:eastAsia="ru-RU"/>
              </w:rPr>
            </w:pPr>
          </w:p>
        </w:tc>
      </w:tr>
      <w:tr w:rsidR="00153646" w:rsidRPr="00834010" w14:paraId="2BB2222F" w14:textId="77777777" w:rsidTr="00B54050">
        <w:trPr>
          <w:trHeight w:val="361"/>
        </w:trPr>
        <w:tc>
          <w:tcPr>
            <w:tcW w:w="2972" w:type="dxa"/>
            <w:vMerge/>
          </w:tcPr>
          <w:p w14:paraId="5FC11CFC"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E81DAFF"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26BB2E3F" w14:textId="77777777" w:rsidR="00153646" w:rsidRPr="00834010" w:rsidRDefault="00153646" w:rsidP="00B54050">
            <w:pPr>
              <w:rPr>
                <w:rFonts w:ascii="Times New Roman" w:eastAsia="Times New Roman" w:hAnsi="Times New Roman"/>
                <w:b/>
                <w:bCs/>
                <w:lang w:eastAsia="ru-RU"/>
              </w:rPr>
            </w:pPr>
          </w:p>
        </w:tc>
        <w:tc>
          <w:tcPr>
            <w:tcW w:w="2409" w:type="dxa"/>
            <w:vMerge/>
          </w:tcPr>
          <w:p w14:paraId="75E9F6E8" w14:textId="77777777" w:rsidR="00153646" w:rsidRPr="00834010" w:rsidRDefault="00153646" w:rsidP="00B54050">
            <w:pPr>
              <w:rPr>
                <w:rFonts w:ascii="Times New Roman" w:eastAsia="Times New Roman" w:hAnsi="Times New Roman"/>
                <w:b/>
                <w:bCs/>
                <w:lang w:eastAsia="ru-RU"/>
              </w:rPr>
            </w:pPr>
          </w:p>
        </w:tc>
      </w:tr>
      <w:tr w:rsidR="00153646" w:rsidRPr="00834010" w14:paraId="5075917A" w14:textId="77777777" w:rsidTr="00B54050">
        <w:trPr>
          <w:trHeight w:val="361"/>
        </w:trPr>
        <w:tc>
          <w:tcPr>
            <w:tcW w:w="2972" w:type="dxa"/>
            <w:vMerge/>
          </w:tcPr>
          <w:p w14:paraId="6BD6414F"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1594648B" w14:textId="77777777" w:rsidR="00153646" w:rsidRPr="00911357" w:rsidRDefault="00153646"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78E1F140" w14:textId="77777777" w:rsidR="00153646" w:rsidRPr="00834010" w:rsidRDefault="00153646" w:rsidP="00B54050">
            <w:pPr>
              <w:rPr>
                <w:rFonts w:ascii="Times New Roman" w:eastAsia="Times New Roman" w:hAnsi="Times New Roman"/>
                <w:b/>
                <w:bCs/>
                <w:lang w:eastAsia="ru-RU"/>
              </w:rPr>
            </w:pPr>
          </w:p>
        </w:tc>
        <w:tc>
          <w:tcPr>
            <w:tcW w:w="2409" w:type="dxa"/>
            <w:vMerge/>
          </w:tcPr>
          <w:p w14:paraId="0EF10C67" w14:textId="77777777" w:rsidR="00153646" w:rsidRPr="00834010" w:rsidRDefault="00153646" w:rsidP="00B54050">
            <w:pPr>
              <w:rPr>
                <w:rFonts w:ascii="Times New Roman" w:eastAsia="Times New Roman" w:hAnsi="Times New Roman"/>
                <w:b/>
                <w:bCs/>
                <w:lang w:eastAsia="ru-RU"/>
              </w:rPr>
            </w:pPr>
          </w:p>
        </w:tc>
      </w:tr>
      <w:tr w:rsidR="00153646" w:rsidRPr="00834010" w14:paraId="2379A2EB" w14:textId="77777777" w:rsidTr="00B54050">
        <w:trPr>
          <w:trHeight w:val="361"/>
        </w:trPr>
        <w:tc>
          <w:tcPr>
            <w:tcW w:w="2972" w:type="dxa"/>
            <w:vMerge/>
          </w:tcPr>
          <w:p w14:paraId="495AC8CA"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AD5D48F"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3848505C"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493FAE2A" w14:textId="77777777" w:rsidR="00153646" w:rsidRPr="00834010" w:rsidRDefault="00153646" w:rsidP="00B54050">
            <w:pPr>
              <w:rPr>
                <w:rFonts w:ascii="Times New Roman" w:eastAsia="Times New Roman" w:hAnsi="Times New Roman"/>
                <w:b/>
                <w:bCs/>
                <w:lang w:eastAsia="ru-RU"/>
              </w:rPr>
            </w:pPr>
          </w:p>
        </w:tc>
        <w:tc>
          <w:tcPr>
            <w:tcW w:w="2409" w:type="dxa"/>
            <w:vMerge/>
          </w:tcPr>
          <w:p w14:paraId="2B096BCF" w14:textId="77777777" w:rsidR="00153646" w:rsidRPr="00834010" w:rsidRDefault="00153646" w:rsidP="00B54050">
            <w:pPr>
              <w:rPr>
                <w:rFonts w:ascii="Times New Roman" w:eastAsia="Times New Roman" w:hAnsi="Times New Roman"/>
                <w:b/>
                <w:bCs/>
                <w:lang w:eastAsia="ru-RU"/>
              </w:rPr>
            </w:pPr>
          </w:p>
        </w:tc>
      </w:tr>
      <w:tr w:rsidR="00153646" w:rsidRPr="00834010" w14:paraId="68FDEF49" w14:textId="77777777" w:rsidTr="00B54050">
        <w:trPr>
          <w:trHeight w:val="361"/>
        </w:trPr>
        <w:tc>
          <w:tcPr>
            <w:tcW w:w="9634" w:type="dxa"/>
            <w:gridSpan w:val="2"/>
          </w:tcPr>
          <w:p w14:paraId="0C6BC620" w14:textId="77777777" w:rsidR="00153646" w:rsidRPr="00AE381B" w:rsidRDefault="00153646" w:rsidP="00B54050">
            <w:pPr>
              <w:jc w:val="center"/>
              <w:rPr>
                <w:rFonts w:ascii="Times New Roman" w:eastAsia="Times New Roman" w:hAnsi="Times New Roman"/>
                <w:b/>
                <w:bCs/>
                <w:lang w:eastAsia="ru-RU"/>
              </w:rPr>
            </w:pPr>
            <w:r w:rsidRPr="00AE381B">
              <w:rPr>
                <w:rFonts w:ascii="Times New Roman" w:hAnsi="Times New Roman"/>
                <w:b/>
              </w:rPr>
              <w:t>Раздел 2 Металлообрабатывающие станки, назначение, наладка</w:t>
            </w:r>
          </w:p>
        </w:tc>
        <w:tc>
          <w:tcPr>
            <w:tcW w:w="2694" w:type="dxa"/>
          </w:tcPr>
          <w:p w14:paraId="1D9C684F" w14:textId="77777777" w:rsidR="00153646" w:rsidRPr="00834010" w:rsidRDefault="00153646" w:rsidP="00B54050">
            <w:pPr>
              <w:rPr>
                <w:rFonts w:ascii="Times New Roman" w:eastAsia="Times New Roman" w:hAnsi="Times New Roman"/>
                <w:b/>
                <w:bCs/>
                <w:lang w:eastAsia="ru-RU"/>
              </w:rPr>
            </w:pPr>
          </w:p>
        </w:tc>
        <w:tc>
          <w:tcPr>
            <w:tcW w:w="2409" w:type="dxa"/>
          </w:tcPr>
          <w:p w14:paraId="145A5866" w14:textId="77777777" w:rsidR="00153646" w:rsidRPr="00834010" w:rsidRDefault="00153646" w:rsidP="00B54050">
            <w:pPr>
              <w:rPr>
                <w:rFonts w:ascii="Times New Roman" w:eastAsia="Times New Roman" w:hAnsi="Times New Roman"/>
                <w:b/>
                <w:bCs/>
                <w:lang w:eastAsia="ru-RU"/>
              </w:rPr>
            </w:pPr>
          </w:p>
        </w:tc>
      </w:tr>
      <w:tr w:rsidR="00153646" w:rsidRPr="00834010" w14:paraId="6ECB5559" w14:textId="77777777" w:rsidTr="00B54050">
        <w:trPr>
          <w:trHeight w:val="361"/>
        </w:trPr>
        <w:tc>
          <w:tcPr>
            <w:tcW w:w="2972" w:type="dxa"/>
            <w:vMerge w:val="restart"/>
          </w:tcPr>
          <w:p w14:paraId="70D1A021" w14:textId="77777777" w:rsidR="00153646" w:rsidRPr="00AE381B" w:rsidRDefault="00153646" w:rsidP="00B54050">
            <w:pPr>
              <w:spacing w:before="120"/>
              <w:rPr>
                <w:rFonts w:ascii="Times New Roman" w:eastAsia="Times New Roman" w:hAnsi="Times New Roman"/>
                <w:b/>
                <w:bCs/>
                <w:lang w:eastAsia="ru-RU"/>
              </w:rPr>
            </w:pPr>
            <w:r w:rsidRPr="00AE381B">
              <w:rPr>
                <w:rFonts w:ascii="Times New Roman" w:hAnsi="Times New Roman"/>
                <w:b/>
              </w:rPr>
              <w:t>Тема 2.1</w:t>
            </w:r>
            <w:r w:rsidRPr="00AE381B">
              <w:rPr>
                <w:rFonts w:ascii="Times New Roman" w:hAnsi="Times New Roman"/>
              </w:rPr>
              <w:t xml:space="preserve"> Станки токарной группы.</w:t>
            </w:r>
          </w:p>
        </w:tc>
        <w:tc>
          <w:tcPr>
            <w:tcW w:w="6662" w:type="dxa"/>
            <w:tcBorders>
              <w:top w:val="single" w:sz="4" w:space="0" w:color="auto"/>
              <w:left w:val="single" w:sz="4" w:space="0" w:color="auto"/>
              <w:bottom w:val="single" w:sz="4" w:space="0" w:color="auto"/>
            </w:tcBorders>
            <w:vAlign w:val="bottom"/>
          </w:tcPr>
          <w:p w14:paraId="34F8FF4F"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tcPr>
          <w:p w14:paraId="4F675423" w14:textId="77777777" w:rsidR="00153646" w:rsidRPr="00834010" w:rsidRDefault="00153646" w:rsidP="00B54050">
            <w:pPr>
              <w:jc w:val="center"/>
              <w:rPr>
                <w:rFonts w:ascii="Times New Roman" w:eastAsia="Times New Roman" w:hAnsi="Times New Roman"/>
                <w:b/>
                <w:bCs/>
                <w:lang w:eastAsia="ru-RU"/>
              </w:rPr>
            </w:pPr>
            <w:r>
              <w:rPr>
                <w:rFonts w:ascii="Times New Roman" w:eastAsia="Times New Roman" w:hAnsi="Times New Roman"/>
                <w:b/>
                <w:bCs/>
                <w:lang w:eastAsia="ru-RU"/>
              </w:rPr>
              <w:t>6</w:t>
            </w:r>
          </w:p>
        </w:tc>
        <w:tc>
          <w:tcPr>
            <w:tcW w:w="2409" w:type="dxa"/>
          </w:tcPr>
          <w:p w14:paraId="4A13A5C5" w14:textId="77777777" w:rsidR="00153646" w:rsidRPr="00834010" w:rsidRDefault="00153646" w:rsidP="00B54050">
            <w:pPr>
              <w:rPr>
                <w:rFonts w:ascii="Times New Roman" w:eastAsia="Times New Roman" w:hAnsi="Times New Roman"/>
                <w:b/>
                <w:bCs/>
                <w:lang w:eastAsia="ru-RU"/>
              </w:rPr>
            </w:pPr>
          </w:p>
        </w:tc>
      </w:tr>
      <w:tr w:rsidR="00153646" w:rsidRPr="00834010" w14:paraId="168B78BA" w14:textId="77777777" w:rsidTr="00B54050">
        <w:trPr>
          <w:trHeight w:val="361"/>
        </w:trPr>
        <w:tc>
          <w:tcPr>
            <w:tcW w:w="2972" w:type="dxa"/>
            <w:vMerge/>
          </w:tcPr>
          <w:p w14:paraId="09962EEC"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192C350" w14:textId="77777777" w:rsidR="00153646" w:rsidRPr="00C55609" w:rsidRDefault="00153646" w:rsidP="00B54050">
            <w:pPr>
              <w:rPr>
                <w:rFonts w:ascii="Times New Roman" w:eastAsia="Times New Roman" w:hAnsi="Times New Roman"/>
                <w:b/>
                <w:bCs/>
                <w:lang w:eastAsia="ru-RU"/>
              </w:rPr>
            </w:pPr>
            <w:r w:rsidRPr="00C55609">
              <w:rPr>
                <w:rFonts w:ascii="Times New Roman" w:hAnsi="Times New Roman"/>
              </w:rPr>
              <w:t>Назначение станков и их классификация. Карусельные станки</w:t>
            </w:r>
          </w:p>
        </w:tc>
        <w:tc>
          <w:tcPr>
            <w:tcW w:w="2694" w:type="dxa"/>
            <w:vMerge w:val="restart"/>
          </w:tcPr>
          <w:p w14:paraId="565BBB03" w14:textId="77777777" w:rsidR="00153646" w:rsidRDefault="00153646" w:rsidP="00B54050">
            <w:pPr>
              <w:jc w:val="center"/>
              <w:rPr>
                <w:rFonts w:ascii="Times New Roman" w:eastAsia="Times New Roman" w:hAnsi="Times New Roman"/>
                <w:b/>
                <w:bCs/>
                <w:lang w:eastAsia="ru-RU"/>
              </w:rPr>
            </w:pPr>
          </w:p>
          <w:p w14:paraId="182251F6" w14:textId="77777777" w:rsidR="00153646" w:rsidRDefault="00153646" w:rsidP="00B54050">
            <w:pPr>
              <w:jc w:val="center"/>
              <w:rPr>
                <w:rFonts w:ascii="Times New Roman" w:eastAsia="Times New Roman" w:hAnsi="Times New Roman"/>
                <w:b/>
                <w:bCs/>
                <w:lang w:eastAsia="ru-RU"/>
              </w:rPr>
            </w:pPr>
          </w:p>
          <w:p w14:paraId="77AF051C" w14:textId="77777777" w:rsidR="00153646" w:rsidRDefault="00153646" w:rsidP="00B54050">
            <w:pPr>
              <w:jc w:val="center"/>
              <w:rPr>
                <w:rFonts w:ascii="Times New Roman" w:eastAsia="Times New Roman" w:hAnsi="Times New Roman"/>
                <w:bCs/>
                <w:lang w:eastAsia="ru-RU"/>
              </w:rPr>
            </w:pPr>
          </w:p>
          <w:p w14:paraId="1063EC99" w14:textId="77777777" w:rsidR="00153646" w:rsidRDefault="00153646" w:rsidP="00B54050">
            <w:pPr>
              <w:jc w:val="center"/>
              <w:rPr>
                <w:rFonts w:ascii="Times New Roman" w:eastAsia="Times New Roman" w:hAnsi="Times New Roman"/>
                <w:bCs/>
                <w:lang w:eastAsia="ru-RU"/>
              </w:rPr>
            </w:pPr>
          </w:p>
          <w:p w14:paraId="647872EF" w14:textId="77777777" w:rsidR="00153646" w:rsidRPr="00916625" w:rsidRDefault="00153646" w:rsidP="00B54050">
            <w:pPr>
              <w:jc w:val="center"/>
              <w:rPr>
                <w:rFonts w:ascii="Times New Roman" w:eastAsia="Times New Roman" w:hAnsi="Times New Roman"/>
                <w:bCs/>
                <w:lang w:eastAsia="ru-RU"/>
              </w:rPr>
            </w:pPr>
            <w:r>
              <w:rPr>
                <w:rFonts w:ascii="Times New Roman" w:eastAsia="Times New Roman" w:hAnsi="Times New Roman"/>
                <w:bCs/>
                <w:lang w:eastAsia="ru-RU"/>
              </w:rPr>
              <w:t>4/4</w:t>
            </w:r>
          </w:p>
        </w:tc>
        <w:tc>
          <w:tcPr>
            <w:tcW w:w="2409" w:type="dxa"/>
            <w:vMerge w:val="restart"/>
          </w:tcPr>
          <w:p w14:paraId="7BDE345B" w14:textId="77777777" w:rsidR="00153646" w:rsidRPr="00842ECC" w:rsidRDefault="00153646"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w:t>
            </w:r>
            <w:r>
              <w:rPr>
                <w:rFonts w:ascii="Times New Roman" w:eastAsia="Times New Roman" w:hAnsi="Times New Roman"/>
                <w:bCs/>
                <w:lang w:eastAsia="ru-RU"/>
              </w:rPr>
              <w:t>3.2, ПК 4.2</w:t>
            </w:r>
          </w:p>
        </w:tc>
      </w:tr>
      <w:tr w:rsidR="00153646" w:rsidRPr="00834010" w14:paraId="4F89858D" w14:textId="77777777" w:rsidTr="00B54050">
        <w:trPr>
          <w:trHeight w:val="361"/>
        </w:trPr>
        <w:tc>
          <w:tcPr>
            <w:tcW w:w="2972" w:type="dxa"/>
            <w:vMerge/>
          </w:tcPr>
          <w:p w14:paraId="7FA3402C"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4E1D890"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573DDA76" w14:textId="77777777" w:rsidR="00153646" w:rsidRPr="00834010" w:rsidRDefault="00153646" w:rsidP="00B54050">
            <w:pPr>
              <w:rPr>
                <w:rFonts w:ascii="Times New Roman" w:eastAsia="Times New Roman" w:hAnsi="Times New Roman"/>
                <w:b/>
                <w:bCs/>
                <w:lang w:eastAsia="ru-RU"/>
              </w:rPr>
            </w:pPr>
          </w:p>
        </w:tc>
        <w:tc>
          <w:tcPr>
            <w:tcW w:w="2409" w:type="dxa"/>
            <w:vMerge/>
          </w:tcPr>
          <w:p w14:paraId="7AF2CC03" w14:textId="77777777" w:rsidR="00153646" w:rsidRPr="00834010" w:rsidRDefault="00153646" w:rsidP="00B54050">
            <w:pPr>
              <w:rPr>
                <w:rFonts w:ascii="Times New Roman" w:eastAsia="Times New Roman" w:hAnsi="Times New Roman"/>
                <w:b/>
                <w:bCs/>
                <w:lang w:eastAsia="ru-RU"/>
              </w:rPr>
            </w:pPr>
          </w:p>
        </w:tc>
      </w:tr>
      <w:tr w:rsidR="00153646" w:rsidRPr="00834010" w14:paraId="3282A566" w14:textId="77777777" w:rsidTr="00B54050">
        <w:trPr>
          <w:trHeight w:val="361"/>
        </w:trPr>
        <w:tc>
          <w:tcPr>
            <w:tcW w:w="2972" w:type="dxa"/>
            <w:vMerge/>
          </w:tcPr>
          <w:p w14:paraId="69D552CE"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7D687D9" w14:textId="77777777" w:rsidR="00153646" w:rsidRDefault="00153646" w:rsidP="00B54050">
            <w:pPr>
              <w:rPr>
                <w:rFonts w:ascii="Times New Roman" w:hAnsi="Times New Roman"/>
              </w:rPr>
            </w:pPr>
            <w:r w:rsidRPr="00C55609">
              <w:rPr>
                <w:rFonts w:ascii="Times New Roman" w:hAnsi="Times New Roman"/>
                <w:i/>
              </w:rPr>
              <w:t>Практическое занятие №1</w:t>
            </w:r>
            <w:r w:rsidRPr="00C55609">
              <w:rPr>
                <w:rFonts w:ascii="Times New Roman" w:hAnsi="Times New Roman"/>
              </w:rPr>
              <w:t xml:space="preserve"> Составление паспорта токарного станка </w:t>
            </w:r>
          </w:p>
          <w:p w14:paraId="3C264F99" w14:textId="77777777" w:rsidR="00153646" w:rsidRPr="00EB25CF" w:rsidRDefault="00153646" w:rsidP="00B54050">
            <w:pPr>
              <w:rPr>
                <w:rFonts w:ascii="Times New Roman" w:hAnsi="Times New Roman"/>
              </w:rPr>
            </w:pPr>
            <w:r w:rsidRPr="00C55609">
              <w:rPr>
                <w:rFonts w:ascii="Times New Roman" w:hAnsi="Times New Roman"/>
                <w:i/>
              </w:rPr>
              <w:t>Практическое занятие №2</w:t>
            </w:r>
            <w:r w:rsidRPr="00C55609">
              <w:rPr>
                <w:rFonts w:ascii="Times New Roman" w:hAnsi="Times New Roman"/>
              </w:rPr>
              <w:t xml:space="preserve"> Ознакомление с устройством и работой основных узлов, наладка станка на точение конусов и нарезание специальной резьбы </w:t>
            </w:r>
          </w:p>
        </w:tc>
        <w:tc>
          <w:tcPr>
            <w:tcW w:w="2694" w:type="dxa"/>
            <w:vMerge/>
          </w:tcPr>
          <w:p w14:paraId="24C86A2A" w14:textId="77777777" w:rsidR="00153646" w:rsidRPr="00834010" w:rsidRDefault="00153646" w:rsidP="00B54050">
            <w:pPr>
              <w:rPr>
                <w:rFonts w:ascii="Times New Roman" w:eastAsia="Times New Roman" w:hAnsi="Times New Roman"/>
                <w:b/>
                <w:bCs/>
                <w:lang w:eastAsia="ru-RU"/>
              </w:rPr>
            </w:pPr>
          </w:p>
        </w:tc>
        <w:tc>
          <w:tcPr>
            <w:tcW w:w="2409" w:type="dxa"/>
            <w:vMerge/>
          </w:tcPr>
          <w:p w14:paraId="379D8EF9" w14:textId="77777777" w:rsidR="00153646" w:rsidRPr="00834010" w:rsidRDefault="00153646" w:rsidP="00B54050">
            <w:pPr>
              <w:rPr>
                <w:rFonts w:ascii="Times New Roman" w:eastAsia="Times New Roman" w:hAnsi="Times New Roman"/>
                <w:b/>
                <w:bCs/>
                <w:lang w:eastAsia="ru-RU"/>
              </w:rPr>
            </w:pPr>
          </w:p>
        </w:tc>
      </w:tr>
      <w:tr w:rsidR="00153646" w:rsidRPr="00834010" w14:paraId="3438184B" w14:textId="77777777" w:rsidTr="00B54050">
        <w:trPr>
          <w:trHeight w:val="361"/>
        </w:trPr>
        <w:tc>
          <w:tcPr>
            <w:tcW w:w="2972" w:type="dxa"/>
            <w:vMerge/>
          </w:tcPr>
          <w:p w14:paraId="591003B5"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566B25CC"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6795E44A"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7C63DB46" w14:textId="77777777" w:rsidR="00153646" w:rsidRPr="00834010" w:rsidRDefault="00153646" w:rsidP="00B54050">
            <w:pPr>
              <w:rPr>
                <w:rFonts w:ascii="Times New Roman" w:eastAsia="Times New Roman" w:hAnsi="Times New Roman"/>
                <w:b/>
                <w:bCs/>
                <w:lang w:eastAsia="ru-RU"/>
              </w:rPr>
            </w:pPr>
          </w:p>
        </w:tc>
        <w:tc>
          <w:tcPr>
            <w:tcW w:w="2409" w:type="dxa"/>
            <w:vMerge/>
          </w:tcPr>
          <w:p w14:paraId="1DDFF7F4" w14:textId="77777777" w:rsidR="00153646" w:rsidRPr="00834010" w:rsidRDefault="00153646" w:rsidP="00B54050">
            <w:pPr>
              <w:rPr>
                <w:rFonts w:ascii="Times New Roman" w:eastAsia="Times New Roman" w:hAnsi="Times New Roman"/>
                <w:b/>
                <w:bCs/>
                <w:lang w:eastAsia="ru-RU"/>
              </w:rPr>
            </w:pPr>
          </w:p>
        </w:tc>
      </w:tr>
      <w:tr w:rsidR="00153646" w:rsidRPr="00834010" w14:paraId="6D3AC75C" w14:textId="77777777" w:rsidTr="00B54050">
        <w:tc>
          <w:tcPr>
            <w:tcW w:w="2972" w:type="dxa"/>
            <w:vMerge w:val="restart"/>
          </w:tcPr>
          <w:p w14:paraId="6708C81D" w14:textId="77777777" w:rsidR="00153646" w:rsidRPr="00C55609" w:rsidRDefault="00153646" w:rsidP="00B54050">
            <w:pPr>
              <w:rPr>
                <w:rFonts w:ascii="Times New Roman" w:eastAsia="Times New Roman" w:hAnsi="Times New Roman"/>
                <w:b/>
                <w:bCs/>
                <w:lang w:eastAsia="ru-RU"/>
              </w:rPr>
            </w:pPr>
            <w:r w:rsidRPr="00C55609">
              <w:rPr>
                <w:rFonts w:ascii="Times New Roman" w:hAnsi="Times New Roman"/>
                <w:b/>
              </w:rPr>
              <w:t>Тема 2.2</w:t>
            </w:r>
            <w:r w:rsidRPr="00C55609">
              <w:rPr>
                <w:rFonts w:ascii="Times New Roman" w:hAnsi="Times New Roman"/>
              </w:rPr>
              <w:t xml:space="preserve"> Станки сверлильн</w:t>
            </w:r>
            <w:proofErr w:type="gramStart"/>
            <w:r w:rsidRPr="00C55609">
              <w:rPr>
                <w:rFonts w:ascii="Times New Roman" w:hAnsi="Times New Roman"/>
              </w:rPr>
              <w:t>о-</w:t>
            </w:r>
            <w:proofErr w:type="gramEnd"/>
            <w:r w:rsidRPr="00C55609">
              <w:rPr>
                <w:rFonts w:ascii="Times New Roman" w:hAnsi="Times New Roman"/>
              </w:rPr>
              <w:t xml:space="preserve"> расточной группы</w:t>
            </w:r>
          </w:p>
        </w:tc>
        <w:tc>
          <w:tcPr>
            <w:tcW w:w="6662" w:type="dxa"/>
          </w:tcPr>
          <w:p w14:paraId="56F1FCB1" w14:textId="77777777" w:rsidR="00153646" w:rsidRPr="00834010" w:rsidRDefault="00153646" w:rsidP="00B54050">
            <w:pPr>
              <w:rPr>
                <w:rFonts w:ascii="Times New Roman" w:eastAsia="Times New Roman" w:hAnsi="Times New Roman"/>
                <w:b/>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1C77EB51" w14:textId="77777777" w:rsidR="00153646" w:rsidRDefault="00153646" w:rsidP="00B54050">
            <w:pPr>
              <w:jc w:val="center"/>
              <w:rPr>
                <w:rFonts w:ascii="Times New Roman" w:eastAsia="Times New Roman" w:hAnsi="Times New Roman"/>
                <w:b/>
                <w:bCs/>
                <w:lang w:eastAsia="ru-RU"/>
              </w:rPr>
            </w:pPr>
            <w:r>
              <w:rPr>
                <w:rFonts w:ascii="Times New Roman" w:eastAsia="Times New Roman" w:hAnsi="Times New Roman"/>
                <w:b/>
                <w:bCs/>
                <w:lang w:eastAsia="ru-RU"/>
              </w:rPr>
              <w:t>4/4</w:t>
            </w:r>
          </w:p>
          <w:p w14:paraId="3F8B542C" w14:textId="77777777" w:rsidR="00153646" w:rsidRDefault="00153646" w:rsidP="00B54050">
            <w:pPr>
              <w:jc w:val="center"/>
              <w:rPr>
                <w:rFonts w:ascii="Times New Roman" w:eastAsia="Times New Roman" w:hAnsi="Times New Roman"/>
                <w:b/>
                <w:bCs/>
                <w:lang w:eastAsia="ru-RU"/>
              </w:rPr>
            </w:pPr>
          </w:p>
          <w:p w14:paraId="5F28FC57" w14:textId="77777777" w:rsidR="00153646" w:rsidRDefault="00153646" w:rsidP="00B54050">
            <w:pPr>
              <w:jc w:val="center"/>
              <w:rPr>
                <w:rFonts w:ascii="Times New Roman" w:eastAsia="Times New Roman" w:hAnsi="Times New Roman"/>
                <w:b/>
                <w:bCs/>
                <w:lang w:eastAsia="ru-RU"/>
              </w:rPr>
            </w:pPr>
          </w:p>
          <w:p w14:paraId="42658613" w14:textId="77777777" w:rsidR="00153646" w:rsidRDefault="00153646" w:rsidP="00B54050">
            <w:pPr>
              <w:jc w:val="center"/>
              <w:rPr>
                <w:rFonts w:ascii="Times New Roman" w:eastAsia="Times New Roman" w:hAnsi="Times New Roman"/>
                <w:b/>
                <w:bCs/>
                <w:lang w:eastAsia="ru-RU"/>
              </w:rPr>
            </w:pPr>
          </w:p>
          <w:p w14:paraId="4BD55307" w14:textId="77777777" w:rsidR="00153646" w:rsidRDefault="00153646" w:rsidP="00B54050">
            <w:pPr>
              <w:jc w:val="center"/>
              <w:rPr>
                <w:rFonts w:ascii="Times New Roman" w:eastAsia="Times New Roman" w:hAnsi="Times New Roman"/>
                <w:bCs/>
                <w:lang w:eastAsia="ru-RU"/>
              </w:rPr>
            </w:pPr>
          </w:p>
          <w:p w14:paraId="51DF225C" w14:textId="77777777" w:rsidR="00153646" w:rsidRDefault="00153646" w:rsidP="00B54050">
            <w:pPr>
              <w:jc w:val="center"/>
              <w:rPr>
                <w:rFonts w:ascii="Times New Roman" w:eastAsia="Times New Roman" w:hAnsi="Times New Roman"/>
                <w:bCs/>
                <w:lang w:eastAsia="ru-RU"/>
              </w:rPr>
            </w:pPr>
          </w:p>
          <w:p w14:paraId="7836160F" w14:textId="77777777" w:rsidR="00153646" w:rsidRPr="00854B2C" w:rsidRDefault="00153646" w:rsidP="00B54050">
            <w:pPr>
              <w:jc w:val="center"/>
              <w:rPr>
                <w:rFonts w:ascii="Times New Roman" w:eastAsia="Times New Roman" w:hAnsi="Times New Roman"/>
                <w:bCs/>
                <w:lang w:eastAsia="ru-RU"/>
              </w:rPr>
            </w:pPr>
            <w:r>
              <w:rPr>
                <w:rFonts w:ascii="Times New Roman" w:eastAsia="Times New Roman" w:hAnsi="Times New Roman"/>
                <w:bCs/>
                <w:lang w:eastAsia="ru-RU"/>
              </w:rPr>
              <w:t>2/2</w:t>
            </w:r>
          </w:p>
        </w:tc>
        <w:tc>
          <w:tcPr>
            <w:tcW w:w="2409" w:type="dxa"/>
            <w:vMerge w:val="restart"/>
          </w:tcPr>
          <w:p w14:paraId="4DF93A34" w14:textId="77777777" w:rsidR="00153646" w:rsidRPr="00842ECC" w:rsidRDefault="00153646"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w:t>
            </w:r>
            <w:r>
              <w:rPr>
                <w:rFonts w:ascii="Times New Roman" w:eastAsia="Times New Roman" w:hAnsi="Times New Roman"/>
                <w:bCs/>
                <w:lang w:eastAsia="ru-RU"/>
              </w:rPr>
              <w:t>3.2, ПК 4.2</w:t>
            </w:r>
          </w:p>
        </w:tc>
      </w:tr>
      <w:tr w:rsidR="00153646" w:rsidRPr="00834010" w14:paraId="1522F1A8" w14:textId="77777777" w:rsidTr="00B54050">
        <w:trPr>
          <w:trHeight w:val="396"/>
        </w:trPr>
        <w:tc>
          <w:tcPr>
            <w:tcW w:w="2972" w:type="dxa"/>
            <w:vMerge/>
          </w:tcPr>
          <w:p w14:paraId="02FF18E6" w14:textId="77777777" w:rsidR="00153646" w:rsidRPr="00834010" w:rsidRDefault="00153646" w:rsidP="00B54050">
            <w:pPr>
              <w:rPr>
                <w:rFonts w:ascii="Times New Roman" w:eastAsia="Times New Roman" w:hAnsi="Times New Roman"/>
                <w:b/>
                <w:bCs/>
                <w:lang w:eastAsia="ru-RU"/>
              </w:rPr>
            </w:pPr>
          </w:p>
        </w:tc>
        <w:tc>
          <w:tcPr>
            <w:tcW w:w="6662" w:type="dxa"/>
          </w:tcPr>
          <w:p w14:paraId="0F6AE86E" w14:textId="77777777" w:rsidR="00153646" w:rsidRPr="00C55609" w:rsidRDefault="00153646" w:rsidP="00B54050">
            <w:pPr>
              <w:suppressAutoHyphens/>
              <w:jc w:val="both"/>
              <w:rPr>
                <w:rFonts w:ascii="Times New Roman" w:eastAsia="Times New Roman" w:hAnsi="Times New Roman"/>
                <w:lang w:eastAsia="ru-RU"/>
              </w:rPr>
            </w:pPr>
            <w:r w:rsidRPr="00C55609">
              <w:rPr>
                <w:rFonts w:ascii="Times New Roman" w:hAnsi="Times New Roman"/>
              </w:rPr>
              <w:t>Назначение и классификация станков. Вертикальносверлильные станки. Радиально-сверлильные станки. Горизонтальнорасточные станки. Координатно-расточные станки</w:t>
            </w:r>
          </w:p>
        </w:tc>
        <w:tc>
          <w:tcPr>
            <w:tcW w:w="2694" w:type="dxa"/>
            <w:vMerge/>
          </w:tcPr>
          <w:p w14:paraId="13637246" w14:textId="77777777" w:rsidR="00153646" w:rsidRPr="00834010" w:rsidRDefault="00153646" w:rsidP="00B54050">
            <w:pPr>
              <w:suppressAutoHyphens/>
              <w:jc w:val="both"/>
              <w:rPr>
                <w:rFonts w:ascii="Times New Roman" w:eastAsia="Times New Roman" w:hAnsi="Times New Roman"/>
                <w:lang w:eastAsia="ru-RU"/>
              </w:rPr>
            </w:pPr>
          </w:p>
        </w:tc>
        <w:tc>
          <w:tcPr>
            <w:tcW w:w="2409" w:type="dxa"/>
            <w:vMerge/>
          </w:tcPr>
          <w:p w14:paraId="69239549" w14:textId="77777777" w:rsidR="00153646" w:rsidRPr="00834010" w:rsidRDefault="00153646" w:rsidP="00B54050">
            <w:pPr>
              <w:suppressAutoHyphens/>
              <w:jc w:val="both"/>
              <w:rPr>
                <w:rFonts w:ascii="Times New Roman" w:eastAsia="Times New Roman" w:hAnsi="Times New Roman"/>
                <w:lang w:eastAsia="ru-RU"/>
              </w:rPr>
            </w:pPr>
          </w:p>
        </w:tc>
      </w:tr>
      <w:tr w:rsidR="00153646" w:rsidRPr="00834010" w14:paraId="17E3C736" w14:textId="77777777" w:rsidTr="00B54050">
        <w:trPr>
          <w:trHeight w:val="20"/>
        </w:trPr>
        <w:tc>
          <w:tcPr>
            <w:tcW w:w="2972" w:type="dxa"/>
            <w:vMerge/>
          </w:tcPr>
          <w:p w14:paraId="789D6F3A" w14:textId="77777777" w:rsidR="00153646" w:rsidRPr="00834010" w:rsidRDefault="00153646" w:rsidP="00B54050">
            <w:pPr>
              <w:rPr>
                <w:rFonts w:ascii="Times New Roman" w:eastAsia="Times New Roman" w:hAnsi="Times New Roman"/>
                <w:b/>
                <w:bCs/>
                <w:lang w:eastAsia="ru-RU"/>
              </w:rPr>
            </w:pPr>
          </w:p>
        </w:tc>
        <w:tc>
          <w:tcPr>
            <w:tcW w:w="6662" w:type="dxa"/>
          </w:tcPr>
          <w:p w14:paraId="4AC102EC" w14:textId="77777777" w:rsidR="00153646" w:rsidRPr="00834010" w:rsidRDefault="00153646" w:rsidP="00B54050">
            <w:pPr>
              <w:suppressAutoHyphens/>
              <w:jc w:val="both"/>
              <w:rPr>
                <w:rFonts w:ascii="Times New Roman" w:eastAsia="Times New Roman" w:hAnsi="Times New Roman"/>
                <w:b/>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699A0581" w14:textId="77777777" w:rsidR="00153646" w:rsidRPr="00834010" w:rsidRDefault="00153646" w:rsidP="00B54050">
            <w:pPr>
              <w:suppressAutoHyphens/>
              <w:jc w:val="both"/>
              <w:rPr>
                <w:rFonts w:ascii="Times New Roman" w:eastAsia="Times New Roman" w:hAnsi="Times New Roman"/>
                <w:b/>
                <w:bCs/>
                <w:lang w:eastAsia="ru-RU"/>
              </w:rPr>
            </w:pPr>
          </w:p>
        </w:tc>
        <w:tc>
          <w:tcPr>
            <w:tcW w:w="2409" w:type="dxa"/>
            <w:vMerge/>
          </w:tcPr>
          <w:p w14:paraId="54D203AC" w14:textId="77777777" w:rsidR="00153646" w:rsidRPr="00834010" w:rsidRDefault="00153646" w:rsidP="00B54050">
            <w:pPr>
              <w:suppressAutoHyphens/>
              <w:jc w:val="both"/>
              <w:rPr>
                <w:rFonts w:ascii="Times New Roman" w:eastAsia="Times New Roman" w:hAnsi="Times New Roman"/>
                <w:b/>
                <w:bCs/>
                <w:lang w:eastAsia="ru-RU"/>
              </w:rPr>
            </w:pPr>
          </w:p>
        </w:tc>
      </w:tr>
      <w:tr w:rsidR="00153646" w:rsidRPr="00834010" w14:paraId="57E70915" w14:textId="77777777" w:rsidTr="00B54050">
        <w:trPr>
          <w:trHeight w:val="287"/>
        </w:trPr>
        <w:tc>
          <w:tcPr>
            <w:tcW w:w="2972" w:type="dxa"/>
            <w:vMerge/>
            <w:tcBorders>
              <w:bottom w:val="single" w:sz="4" w:space="0" w:color="auto"/>
            </w:tcBorders>
          </w:tcPr>
          <w:p w14:paraId="185E2169" w14:textId="77777777" w:rsidR="00153646" w:rsidRPr="00834010" w:rsidRDefault="00153646" w:rsidP="00B54050">
            <w:pPr>
              <w:rPr>
                <w:rFonts w:ascii="Times New Roman" w:eastAsia="Times New Roman" w:hAnsi="Times New Roman"/>
                <w:b/>
                <w:bCs/>
                <w:lang w:eastAsia="ru-RU"/>
              </w:rPr>
            </w:pPr>
          </w:p>
        </w:tc>
        <w:tc>
          <w:tcPr>
            <w:tcW w:w="6662" w:type="dxa"/>
            <w:tcBorders>
              <w:bottom w:val="single" w:sz="4" w:space="0" w:color="auto"/>
            </w:tcBorders>
          </w:tcPr>
          <w:p w14:paraId="6E3474DC" w14:textId="77777777" w:rsidR="00153646" w:rsidRPr="00C55609" w:rsidRDefault="00153646" w:rsidP="00B54050">
            <w:pPr>
              <w:suppressAutoHyphens/>
              <w:rPr>
                <w:rFonts w:ascii="Times New Roman" w:eastAsia="Times New Roman" w:hAnsi="Times New Roman"/>
                <w:iCs/>
                <w:lang w:eastAsia="ru-RU"/>
              </w:rPr>
            </w:pPr>
            <w:r w:rsidRPr="00C55609">
              <w:rPr>
                <w:rFonts w:ascii="Times New Roman" w:hAnsi="Times New Roman"/>
                <w:i/>
              </w:rPr>
              <w:t>Практическое занятие №</w:t>
            </w:r>
            <w:r>
              <w:rPr>
                <w:rFonts w:ascii="Times New Roman" w:hAnsi="Times New Roman"/>
                <w:i/>
              </w:rPr>
              <w:t>3</w:t>
            </w:r>
            <w:r w:rsidRPr="00C55609">
              <w:rPr>
                <w:rFonts w:ascii="Times New Roman" w:hAnsi="Times New Roman"/>
              </w:rPr>
              <w:t xml:space="preserve"> Анализ назначения, области применения, устройства, технологических возможностей, принципа работы и особенностей эксплуатации по паспорту сверлильного (расточного) станка</w:t>
            </w:r>
          </w:p>
        </w:tc>
        <w:tc>
          <w:tcPr>
            <w:tcW w:w="2694" w:type="dxa"/>
            <w:vMerge/>
            <w:tcBorders>
              <w:bottom w:val="single" w:sz="4" w:space="0" w:color="auto"/>
            </w:tcBorders>
          </w:tcPr>
          <w:p w14:paraId="6D741335" w14:textId="77777777" w:rsidR="00153646" w:rsidRPr="00834010" w:rsidRDefault="00153646" w:rsidP="00B54050">
            <w:pPr>
              <w:suppressAutoHyphens/>
              <w:jc w:val="both"/>
              <w:rPr>
                <w:rFonts w:ascii="Times New Roman" w:eastAsia="Times New Roman" w:hAnsi="Times New Roman"/>
                <w:lang w:eastAsia="ru-RU"/>
              </w:rPr>
            </w:pPr>
          </w:p>
        </w:tc>
        <w:tc>
          <w:tcPr>
            <w:tcW w:w="2409" w:type="dxa"/>
            <w:vMerge/>
            <w:tcBorders>
              <w:bottom w:val="single" w:sz="4" w:space="0" w:color="auto"/>
            </w:tcBorders>
          </w:tcPr>
          <w:p w14:paraId="1911B8B0" w14:textId="77777777" w:rsidR="00153646" w:rsidRPr="00834010" w:rsidRDefault="00153646" w:rsidP="00B54050">
            <w:pPr>
              <w:suppressAutoHyphens/>
              <w:jc w:val="both"/>
              <w:rPr>
                <w:rFonts w:ascii="Times New Roman" w:eastAsia="Times New Roman" w:hAnsi="Times New Roman"/>
                <w:lang w:eastAsia="ru-RU"/>
              </w:rPr>
            </w:pPr>
          </w:p>
        </w:tc>
      </w:tr>
      <w:tr w:rsidR="00153646" w:rsidRPr="00834010" w14:paraId="0AD162C4" w14:textId="77777777" w:rsidTr="00B54050">
        <w:trPr>
          <w:trHeight w:val="361"/>
        </w:trPr>
        <w:tc>
          <w:tcPr>
            <w:tcW w:w="2972" w:type="dxa"/>
            <w:vMerge/>
          </w:tcPr>
          <w:p w14:paraId="55545FF7" w14:textId="77777777" w:rsidR="00153646" w:rsidRPr="00834010" w:rsidRDefault="00153646" w:rsidP="00B54050">
            <w:pPr>
              <w:rPr>
                <w:rFonts w:ascii="Times New Roman" w:eastAsia="Times New Roman" w:hAnsi="Times New Roman"/>
                <w:b/>
                <w:bCs/>
                <w:lang w:eastAsia="ru-RU"/>
              </w:rPr>
            </w:pPr>
          </w:p>
        </w:tc>
        <w:tc>
          <w:tcPr>
            <w:tcW w:w="6662" w:type="dxa"/>
            <w:vAlign w:val="bottom"/>
          </w:tcPr>
          <w:p w14:paraId="20F271CE"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1004B4F8" w14:textId="77777777" w:rsidR="00153646" w:rsidRPr="00834010" w:rsidRDefault="00153646" w:rsidP="00B54050">
            <w:pPr>
              <w:rPr>
                <w:rFonts w:ascii="Times New Roman" w:eastAsia="Times New Roman" w:hAnsi="Times New Roman"/>
                <w:i/>
                <w:lang w:eastAsia="ru-RU"/>
              </w:rPr>
            </w:pPr>
            <w:r w:rsidRPr="00834010">
              <w:rPr>
                <w:rFonts w:ascii="Times New Roman" w:eastAsia="Times New Roman" w:hAnsi="Times New Roman"/>
                <w:bCs/>
                <w:i/>
                <w:sz w:val="20"/>
                <w:lang w:eastAsia="ru-RU"/>
              </w:rPr>
              <w:t>Отсутствует</w:t>
            </w:r>
          </w:p>
        </w:tc>
        <w:tc>
          <w:tcPr>
            <w:tcW w:w="2694" w:type="dxa"/>
            <w:vMerge/>
          </w:tcPr>
          <w:p w14:paraId="1F9F4C5D" w14:textId="77777777" w:rsidR="00153646" w:rsidRPr="00834010" w:rsidRDefault="00153646" w:rsidP="00B54050">
            <w:pPr>
              <w:rPr>
                <w:rFonts w:ascii="Times New Roman" w:eastAsia="Times New Roman" w:hAnsi="Times New Roman"/>
                <w:b/>
                <w:bCs/>
                <w:lang w:eastAsia="ru-RU"/>
              </w:rPr>
            </w:pPr>
          </w:p>
        </w:tc>
        <w:tc>
          <w:tcPr>
            <w:tcW w:w="2409" w:type="dxa"/>
            <w:vMerge/>
          </w:tcPr>
          <w:p w14:paraId="3D413D17" w14:textId="77777777" w:rsidR="00153646" w:rsidRPr="00834010" w:rsidRDefault="00153646" w:rsidP="00B54050">
            <w:pPr>
              <w:rPr>
                <w:rFonts w:ascii="Times New Roman" w:eastAsia="Times New Roman" w:hAnsi="Times New Roman"/>
                <w:b/>
                <w:bCs/>
                <w:lang w:eastAsia="ru-RU"/>
              </w:rPr>
            </w:pPr>
          </w:p>
        </w:tc>
      </w:tr>
      <w:tr w:rsidR="00153646" w:rsidRPr="00834010" w14:paraId="2B0F75AF" w14:textId="77777777" w:rsidTr="00B54050">
        <w:trPr>
          <w:trHeight w:val="361"/>
        </w:trPr>
        <w:tc>
          <w:tcPr>
            <w:tcW w:w="2972" w:type="dxa"/>
            <w:vMerge w:val="restart"/>
          </w:tcPr>
          <w:p w14:paraId="1DC6B0A7" w14:textId="77777777" w:rsidR="00153646" w:rsidRPr="00C55609" w:rsidRDefault="00153646" w:rsidP="00B54050">
            <w:pPr>
              <w:rPr>
                <w:rFonts w:ascii="Times New Roman" w:eastAsia="Times New Roman" w:hAnsi="Times New Roman"/>
                <w:b/>
                <w:bCs/>
                <w:lang w:eastAsia="ru-RU"/>
              </w:rPr>
            </w:pPr>
            <w:r w:rsidRPr="00C55609">
              <w:rPr>
                <w:rFonts w:ascii="Times New Roman" w:hAnsi="Times New Roman"/>
                <w:b/>
              </w:rPr>
              <w:t>Тема 2.3</w:t>
            </w:r>
            <w:r w:rsidRPr="00C55609">
              <w:rPr>
                <w:rFonts w:ascii="Times New Roman" w:hAnsi="Times New Roman"/>
              </w:rPr>
              <w:t xml:space="preserve"> Фрезерные станки</w:t>
            </w:r>
          </w:p>
        </w:tc>
        <w:tc>
          <w:tcPr>
            <w:tcW w:w="6662" w:type="dxa"/>
            <w:tcBorders>
              <w:top w:val="single" w:sz="4" w:space="0" w:color="auto"/>
              <w:left w:val="single" w:sz="4" w:space="0" w:color="auto"/>
              <w:bottom w:val="single" w:sz="4" w:space="0" w:color="auto"/>
            </w:tcBorders>
            <w:vAlign w:val="bottom"/>
          </w:tcPr>
          <w:p w14:paraId="6A73BA07"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74B483B1" w14:textId="77777777" w:rsidR="00153646" w:rsidRDefault="00153646" w:rsidP="00B54050">
            <w:pPr>
              <w:jc w:val="center"/>
              <w:rPr>
                <w:rFonts w:ascii="Times New Roman" w:eastAsia="Times New Roman" w:hAnsi="Times New Roman"/>
                <w:b/>
                <w:bCs/>
                <w:lang w:eastAsia="ru-RU"/>
              </w:rPr>
            </w:pPr>
            <w:r>
              <w:rPr>
                <w:rFonts w:ascii="Times New Roman" w:eastAsia="Times New Roman" w:hAnsi="Times New Roman"/>
                <w:b/>
                <w:bCs/>
                <w:lang w:eastAsia="ru-RU"/>
              </w:rPr>
              <w:t>4</w:t>
            </w:r>
          </w:p>
          <w:p w14:paraId="4C2D25BF" w14:textId="77777777" w:rsidR="00153646" w:rsidRDefault="00153646" w:rsidP="00B54050">
            <w:pPr>
              <w:jc w:val="center"/>
              <w:rPr>
                <w:rFonts w:ascii="Times New Roman" w:eastAsia="Times New Roman" w:hAnsi="Times New Roman"/>
                <w:b/>
                <w:bCs/>
                <w:lang w:eastAsia="ru-RU"/>
              </w:rPr>
            </w:pPr>
          </w:p>
          <w:p w14:paraId="7B0DE162" w14:textId="77777777" w:rsidR="00153646" w:rsidRDefault="00153646" w:rsidP="00B54050">
            <w:pPr>
              <w:jc w:val="center"/>
              <w:rPr>
                <w:rFonts w:ascii="Times New Roman" w:eastAsia="Times New Roman" w:hAnsi="Times New Roman"/>
                <w:b/>
                <w:bCs/>
                <w:lang w:eastAsia="ru-RU"/>
              </w:rPr>
            </w:pPr>
          </w:p>
          <w:p w14:paraId="5E8C5400" w14:textId="77777777" w:rsidR="00153646" w:rsidRDefault="00153646" w:rsidP="00B54050">
            <w:pPr>
              <w:jc w:val="center"/>
              <w:rPr>
                <w:rFonts w:ascii="Times New Roman" w:eastAsia="Times New Roman" w:hAnsi="Times New Roman"/>
                <w:b/>
                <w:bCs/>
                <w:lang w:eastAsia="ru-RU"/>
              </w:rPr>
            </w:pPr>
          </w:p>
          <w:p w14:paraId="487F7750" w14:textId="77777777" w:rsidR="00153646" w:rsidRDefault="00153646" w:rsidP="00B54050">
            <w:pPr>
              <w:jc w:val="center"/>
              <w:rPr>
                <w:rFonts w:ascii="Times New Roman" w:eastAsia="Times New Roman" w:hAnsi="Times New Roman"/>
                <w:bCs/>
                <w:lang w:eastAsia="ru-RU"/>
              </w:rPr>
            </w:pPr>
          </w:p>
          <w:p w14:paraId="5D1126CE" w14:textId="77777777" w:rsidR="00153646" w:rsidRDefault="00153646" w:rsidP="00B54050">
            <w:pPr>
              <w:jc w:val="center"/>
              <w:rPr>
                <w:rFonts w:ascii="Times New Roman" w:eastAsia="Times New Roman" w:hAnsi="Times New Roman"/>
                <w:bCs/>
                <w:lang w:eastAsia="ru-RU"/>
              </w:rPr>
            </w:pPr>
          </w:p>
          <w:p w14:paraId="760A9881" w14:textId="77777777" w:rsidR="00153646" w:rsidRPr="00F14D86" w:rsidRDefault="00153646" w:rsidP="00B54050">
            <w:pPr>
              <w:jc w:val="center"/>
              <w:rPr>
                <w:rFonts w:ascii="Times New Roman" w:eastAsia="Times New Roman" w:hAnsi="Times New Roman"/>
                <w:bCs/>
                <w:lang w:eastAsia="ru-RU"/>
              </w:rPr>
            </w:pPr>
            <w:r>
              <w:rPr>
                <w:rFonts w:ascii="Times New Roman" w:eastAsia="Times New Roman" w:hAnsi="Times New Roman"/>
                <w:bCs/>
                <w:lang w:eastAsia="ru-RU"/>
              </w:rPr>
              <w:t>2/2</w:t>
            </w:r>
          </w:p>
        </w:tc>
        <w:tc>
          <w:tcPr>
            <w:tcW w:w="2409" w:type="dxa"/>
            <w:vMerge w:val="restart"/>
          </w:tcPr>
          <w:p w14:paraId="0F898DBE" w14:textId="77777777" w:rsidR="00153646" w:rsidRPr="00842ECC" w:rsidRDefault="00153646"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lastRenderedPageBreak/>
              <w:t>ОК</w:t>
            </w:r>
            <w:proofErr w:type="gramEnd"/>
            <w:r w:rsidRPr="00842ECC">
              <w:rPr>
                <w:rFonts w:ascii="Times New Roman" w:eastAsia="Times New Roman" w:hAnsi="Times New Roman"/>
                <w:bCs/>
                <w:lang w:eastAsia="ru-RU"/>
              </w:rPr>
              <w:t xml:space="preserve"> 01, ОК 02, ОК 03, </w:t>
            </w:r>
            <w:r w:rsidRPr="00842ECC">
              <w:rPr>
                <w:rFonts w:ascii="Times New Roman" w:eastAsia="Times New Roman" w:hAnsi="Times New Roman"/>
                <w:bCs/>
                <w:lang w:eastAsia="ru-RU"/>
              </w:rPr>
              <w:lastRenderedPageBreak/>
              <w:t xml:space="preserve">ОК 04, ОК 05, ОК 06, ОК 07, ОК 09, ПК </w:t>
            </w:r>
            <w:r>
              <w:rPr>
                <w:rFonts w:ascii="Times New Roman" w:eastAsia="Times New Roman" w:hAnsi="Times New Roman"/>
                <w:bCs/>
                <w:lang w:eastAsia="ru-RU"/>
              </w:rPr>
              <w:t>3.2, ПК 4.2</w:t>
            </w:r>
          </w:p>
        </w:tc>
      </w:tr>
      <w:tr w:rsidR="00153646" w:rsidRPr="00834010" w14:paraId="1C6F604C" w14:textId="77777777" w:rsidTr="00B54050">
        <w:trPr>
          <w:trHeight w:val="361"/>
        </w:trPr>
        <w:tc>
          <w:tcPr>
            <w:tcW w:w="2972" w:type="dxa"/>
            <w:vMerge/>
          </w:tcPr>
          <w:p w14:paraId="0B22953E"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8C416C2" w14:textId="77777777" w:rsidR="00153646" w:rsidRPr="00C55609" w:rsidRDefault="00153646" w:rsidP="00B54050">
            <w:pPr>
              <w:rPr>
                <w:rFonts w:ascii="Times New Roman" w:eastAsia="Times New Roman" w:hAnsi="Times New Roman"/>
                <w:lang w:eastAsia="ru-RU"/>
              </w:rPr>
            </w:pPr>
            <w:r w:rsidRPr="00C55609">
              <w:rPr>
                <w:rFonts w:ascii="Times New Roman" w:hAnsi="Times New Roman"/>
              </w:rPr>
              <w:t xml:space="preserve">Назначение и классификация фрезерных </w:t>
            </w:r>
            <w:proofErr w:type="gramStart"/>
            <w:r w:rsidRPr="00C55609">
              <w:rPr>
                <w:rFonts w:ascii="Times New Roman" w:hAnsi="Times New Roman"/>
              </w:rPr>
              <w:t>станков</w:t>
            </w:r>
            <w:proofErr w:type="gramEnd"/>
            <w:r w:rsidRPr="00C55609">
              <w:rPr>
                <w:rFonts w:ascii="Times New Roman" w:hAnsi="Times New Roman"/>
              </w:rPr>
              <w:t xml:space="preserve"> Горизонтально фрезерные станки. Вертикальнофрезерные станки. Универсально-фрезерные станки. Продольно-фрезерные станки</w:t>
            </w:r>
          </w:p>
        </w:tc>
        <w:tc>
          <w:tcPr>
            <w:tcW w:w="2694" w:type="dxa"/>
            <w:vMerge/>
          </w:tcPr>
          <w:p w14:paraId="25A9E2E6" w14:textId="77777777" w:rsidR="00153646" w:rsidRPr="00834010" w:rsidRDefault="00153646" w:rsidP="00B54050">
            <w:pPr>
              <w:rPr>
                <w:rFonts w:ascii="Times New Roman" w:eastAsia="Times New Roman" w:hAnsi="Times New Roman"/>
                <w:lang w:eastAsia="ru-RU"/>
              </w:rPr>
            </w:pPr>
          </w:p>
        </w:tc>
        <w:tc>
          <w:tcPr>
            <w:tcW w:w="2409" w:type="dxa"/>
            <w:vMerge/>
          </w:tcPr>
          <w:p w14:paraId="017263E8" w14:textId="77777777" w:rsidR="00153646" w:rsidRPr="00834010" w:rsidRDefault="00153646" w:rsidP="00B54050">
            <w:pPr>
              <w:rPr>
                <w:rFonts w:ascii="Times New Roman" w:eastAsia="Times New Roman" w:hAnsi="Times New Roman"/>
                <w:lang w:eastAsia="ru-RU"/>
              </w:rPr>
            </w:pPr>
          </w:p>
        </w:tc>
      </w:tr>
      <w:tr w:rsidR="00153646" w:rsidRPr="00834010" w14:paraId="6C04D1BB" w14:textId="77777777" w:rsidTr="00B54050">
        <w:trPr>
          <w:trHeight w:val="361"/>
        </w:trPr>
        <w:tc>
          <w:tcPr>
            <w:tcW w:w="2972" w:type="dxa"/>
            <w:vMerge/>
          </w:tcPr>
          <w:p w14:paraId="77CE131B"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7BFF3CC"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59F8BA71" w14:textId="77777777" w:rsidR="00153646" w:rsidRPr="00834010" w:rsidRDefault="00153646" w:rsidP="00B54050">
            <w:pPr>
              <w:rPr>
                <w:rFonts w:ascii="Times New Roman" w:eastAsia="Times New Roman" w:hAnsi="Times New Roman"/>
                <w:b/>
                <w:bCs/>
                <w:lang w:eastAsia="ru-RU"/>
              </w:rPr>
            </w:pPr>
          </w:p>
        </w:tc>
        <w:tc>
          <w:tcPr>
            <w:tcW w:w="2409" w:type="dxa"/>
            <w:vMerge/>
          </w:tcPr>
          <w:p w14:paraId="36155904" w14:textId="77777777" w:rsidR="00153646" w:rsidRPr="00834010" w:rsidRDefault="00153646" w:rsidP="00B54050">
            <w:pPr>
              <w:rPr>
                <w:rFonts w:ascii="Times New Roman" w:eastAsia="Times New Roman" w:hAnsi="Times New Roman"/>
                <w:b/>
                <w:bCs/>
                <w:lang w:eastAsia="ru-RU"/>
              </w:rPr>
            </w:pPr>
          </w:p>
        </w:tc>
      </w:tr>
      <w:tr w:rsidR="00153646" w:rsidRPr="00834010" w14:paraId="312F64A7" w14:textId="77777777" w:rsidTr="00B54050">
        <w:trPr>
          <w:trHeight w:val="445"/>
        </w:trPr>
        <w:tc>
          <w:tcPr>
            <w:tcW w:w="2972" w:type="dxa"/>
            <w:vMerge/>
            <w:tcBorders>
              <w:bottom w:val="single" w:sz="4" w:space="0" w:color="auto"/>
            </w:tcBorders>
          </w:tcPr>
          <w:p w14:paraId="0FEEE6A0"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5B124CFC" w14:textId="77777777" w:rsidR="00153646" w:rsidRPr="00C55609" w:rsidRDefault="00153646" w:rsidP="00B54050">
            <w:pPr>
              <w:rPr>
                <w:rFonts w:ascii="Times New Roman" w:eastAsia="Times New Roman" w:hAnsi="Times New Roman"/>
                <w:lang w:eastAsia="ru-RU"/>
              </w:rPr>
            </w:pPr>
            <w:r w:rsidRPr="00C55609">
              <w:rPr>
                <w:rFonts w:ascii="Times New Roman" w:hAnsi="Times New Roman"/>
                <w:i/>
              </w:rPr>
              <w:t>Практическое занятие №</w:t>
            </w:r>
            <w:r>
              <w:rPr>
                <w:rFonts w:ascii="Times New Roman" w:hAnsi="Times New Roman"/>
                <w:i/>
              </w:rPr>
              <w:t>4</w:t>
            </w:r>
            <w:r w:rsidRPr="00C55609">
              <w:rPr>
                <w:rFonts w:ascii="Times New Roman" w:hAnsi="Times New Roman"/>
              </w:rPr>
              <w:t xml:space="preserve"> Изучение устройства и работы основных узлов фрезерного станка</w:t>
            </w:r>
            <w:r>
              <w:rPr>
                <w:rFonts w:ascii="Times New Roman" w:hAnsi="Times New Roman"/>
              </w:rPr>
              <w:t xml:space="preserve">. </w:t>
            </w:r>
            <w:r w:rsidRPr="00C55609">
              <w:rPr>
                <w:rFonts w:ascii="Times New Roman" w:hAnsi="Times New Roman"/>
              </w:rPr>
              <w:t>Настройка универсальной делительной головки</w:t>
            </w:r>
          </w:p>
        </w:tc>
        <w:tc>
          <w:tcPr>
            <w:tcW w:w="2694" w:type="dxa"/>
            <w:vMerge/>
            <w:tcBorders>
              <w:bottom w:val="single" w:sz="4" w:space="0" w:color="auto"/>
            </w:tcBorders>
          </w:tcPr>
          <w:p w14:paraId="6820369D" w14:textId="77777777" w:rsidR="00153646" w:rsidRPr="00834010" w:rsidRDefault="00153646" w:rsidP="00B54050">
            <w:pPr>
              <w:rPr>
                <w:rFonts w:ascii="Times New Roman" w:eastAsia="Times New Roman" w:hAnsi="Times New Roman"/>
                <w:lang w:eastAsia="ru-RU"/>
              </w:rPr>
            </w:pPr>
          </w:p>
        </w:tc>
        <w:tc>
          <w:tcPr>
            <w:tcW w:w="2409" w:type="dxa"/>
            <w:vMerge/>
            <w:tcBorders>
              <w:bottom w:val="single" w:sz="4" w:space="0" w:color="auto"/>
            </w:tcBorders>
          </w:tcPr>
          <w:p w14:paraId="36DC016C" w14:textId="77777777" w:rsidR="00153646" w:rsidRPr="00834010" w:rsidRDefault="00153646" w:rsidP="00B54050">
            <w:pPr>
              <w:rPr>
                <w:rFonts w:ascii="Times New Roman" w:eastAsia="Times New Roman" w:hAnsi="Times New Roman"/>
                <w:lang w:eastAsia="ru-RU"/>
              </w:rPr>
            </w:pPr>
          </w:p>
        </w:tc>
      </w:tr>
      <w:tr w:rsidR="00153646" w:rsidRPr="00834010" w14:paraId="442929C0" w14:textId="77777777" w:rsidTr="00B54050">
        <w:trPr>
          <w:trHeight w:val="361"/>
        </w:trPr>
        <w:tc>
          <w:tcPr>
            <w:tcW w:w="2972" w:type="dxa"/>
            <w:vMerge/>
          </w:tcPr>
          <w:p w14:paraId="02351B09"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A5ADCDE"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1AD81E20"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70086433" w14:textId="77777777" w:rsidR="00153646" w:rsidRPr="00834010" w:rsidRDefault="00153646" w:rsidP="00B54050">
            <w:pPr>
              <w:rPr>
                <w:rFonts w:ascii="Times New Roman" w:eastAsia="Times New Roman" w:hAnsi="Times New Roman"/>
                <w:b/>
                <w:bCs/>
                <w:lang w:eastAsia="ru-RU"/>
              </w:rPr>
            </w:pPr>
          </w:p>
        </w:tc>
        <w:tc>
          <w:tcPr>
            <w:tcW w:w="2409" w:type="dxa"/>
            <w:vMerge/>
          </w:tcPr>
          <w:p w14:paraId="0CF8E9AC" w14:textId="77777777" w:rsidR="00153646" w:rsidRPr="00834010" w:rsidRDefault="00153646" w:rsidP="00B54050">
            <w:pPr>
              <w:rPr>
                <w:rFonts w:ascii="Times New Roman" w:eastAsia="Times New Roman" w:hAnsi="Times New Roman"/>
                <w:b/>
                <w:bCs/>
                <w:lang w:eastAsia="ru-RU"/>
              </w:rPr>
            </w:pPr>
          </w:p>
        </w:tc>
      </w:tr>
      <w:tr w:rsidR="00153646" w:rsidRPr="00834010" w14:paraId="7D3A154B" w14:textId="77777777" w:rsidTr="00B54050">
        <w:trPr>
          <w:trHeight w:val="361"/>
        </w:trPr>
        <w:tc>
          <w:tcPr>
            <w:tcW w:w="2972" w:type="dxa"/>
            <w:vMerge w:val="restart"/>
          </w:tcPr>
          <w:p w14:paraId="7A33826A" w14:textId="77777777" w:rsidR="00153646" w:rsidRPr="00C55609" w:rsidRDefault="00153646" w:rsidP="00B54050">
            <w:pPr>
              <w:rPr>
                <w:rFonts w:ascii="Times New Roman" w:eastAsia="Times New Roman" w:hAnsi="Times New Roman"/>
                <w:b/>
                <w:bCs/>
                <w:lang w:eastAsia="ru-RU"/>
              </w:rPr>
            </w:pPr>
            <w:r w:rsidRPr="00C55609">
              <w:rPr>
                <w:rFonts w:ascii="Times New Roman" w:hAnsi="Times New Roman"/>
                <w:b/>
              </w:rPr>
              <w:t>Тема 2.4</w:t>
            </w:r>
            <w:r w:rsidRPr="00C55609">
              <w:rPr>
                <w:rFonts w:ascii="Times New Roman" w:hAnsi="Times New Roman"/>
              </w:rPr>
              <w:t xml:space="preserve"> Строгальные, долбежные и протяжные станки</w:t>
            </w:r>
          </w:p>
        </w:tc>
        <w:tc>
          <w:tcPr>
            <w:tcW w:w="6662" w:type="dxa"/>
            <w:tcBorders>
              <w:top w:val="single" w:sz="4" w:space="0" w:color="auto"/>
              <w:left w:val="single" w:sz="4" w:space="0" w:color="auto"/>
              <w:bottom w:val="single" w:sz="4" w:space="0" w:color="auto"/>
            </w:tcBorders>
            <w:vAlign w:val="bottom"/>
          </w:tcPr>
          <w:p w14:paraId="251F0A48"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32DA23AE" w14:textId="77777777" w:rsidR="00153646" w:rsidRDefault="00153646" w:rsidP="00B54050">
            <w:pPr>
              <w:jc w:val="center"/>
              <w:rPr>
                <w:rFonts w:ascii="Times New Roman" w:eastAsia="Times New Roman" w:hAnsi="Times New Roman"/>
                <w:b/>
                <w:bCs/>
                <w:lang w:eastAsia="ru-RU"/>
              </w:rPr>
            </w:pPr>
            <w:r>
              <w:rPr>
                <w:rFonts w:ascii="Times New Roman" w:eastAsia="Times New Roman" w:hAnsi="Times New Roman"/>
                <w:b/>
                <w:bCs/>
                <w:lang w:eastAsia="ru-RU"/>
              </w:rPr>
              <w:t>4/2</w:t>
            </w:r>
          </w:p>
          <w:p w14:paraId="75979489" w14:textId="77777777" w:rsidR="00153646" w:rsidRDefault="00153646" w:rsidP="00B54050">
            <w:pPr>
              <w:jc w:val="center"/>
              <w:rPr>
                <w:rFonts w:ascii="Times New Roman" w:eastAsia="Times New Roman" w:hAnsi="Times New Roman"/>
                <w:b/>
                <w:bCs/>
                <w:lang w:eastAsia="ru-RU"/>
              </w:rPr>
            </w:pPr>
          </w:p>
          <w:p w14:paraId="532A532A" w14:textId="77777777" w:rsidR="00153646" w:rsidRDefault="00153646" w:rsidP="00B54050">
            <w:pPr>
              <w:jc w:val="center"/>
              <w:rPr>
                <w:rFonts w:ascii="Times New Roman" w:eastAsia="Times New Roman" w:hAnsi="Times New Roman"/>
                <w:b/>
                <w:bCs/>
                <w:lang w:eastAsia="ru-RU"/>
              </w:rPr>
            </w:pPr>
          </w:p>
          <w:p w14:paraId="19C554CB" w14:textId="77777777" w:rsidR="00153646" w:rsidRDefault="00153646" w:rsidP="00B54050">
            <w:pPr>
              <w:jc w:val="center"/>
              <w:rPr>
                <w:rFonts w:ascii="Times New Roman" w:eastAsia="Times New Roman" w:hAnsi="Times New Roman"/>
                <w:b/>
                <w:bCs/>
                <w:lang w:eastAsia="ru-RU"/>
              </w:rPr>
            </w:pPr>
          </w:p>
          <w:p w14:paraId="42529DC1" w14:textId="77777777" w:rsidR="00153646" w:rsidRDefault="00153646" w:rsidP="00B54050">
            <w:pPr>
              <w:jc w:val="center"/>
              <w:rPr>
                <w:rFonts w:ascii="Times New Roman" w:eastAsia="Times New Roman" w:hAnsi="Times New Roman"/>
                <w:bCs/>
                <w:lang w:eastAsia="ru-RU"/>
              </w:rPr>
            </w:pPr>
          </w:p>
          <w:p w14:paraId="767ABCD1" w14:textId="77777777" w:rsidR="00153646" w:rsidRDefault="00153646" w:rsidP="00B54050">
            <w:pPr>
              <w:jc w:val="center"/>
              <w:rPr>
                <w:rFonts w:ascii="Times New Roman" w:eastAsia="Times New Roman" w:hAnsi="Times New Roman"/>
                <w:bCs/>
                <w:lang w:eastAsia="ru-RU"/>
              </w:rPr>
            </w:pPr>
          </w:p>
          <w:p w14:paraId="5DAA979C" w14:textId="77777777" w:rsidR="00153646" w:rsidRPr="00842ECC" w:rsidRDefault="00153646" w:rsidP="00B54050">
            <w:pPr>
              <w:jc w:val="center"/>
              <w:rPr>
                <w:rFonts w:ascii="Times New Roman" w:eastAsia="Times New Roman" w:hAnsi="Times New Roman"/>
                <w:bCs/>
                <w:lang w:eastAsia="ru-RU"/>
              </w:rPr>
            </w:pPr>
            <w:r>
              <w:rPr>
                <w:rFonts w:ascii="Times New Roman" w:eastAsia="Times New Roman" w:hAnsi="Times New Roman"/>
                <w:bCs/>
                <w:lang w:eastAsia="ru-RU"/>
              </w:rPr>
              <w:t>2/2</w:t>
            </w:r>
          </w:p>
        </w:tc>
        <w:tc>
          <w:tcPr>
            <w:tcW w:w="2409" w:type="dxa"/>
            <w:vMerge w:val="restart"/>
          </w:tcPr>
          <w:p w14:paraId="748714E9" w14:textId="77777777" w:rsidR="00153646" w:rsidRPr="00842ECC" w:rsidRDefault="00153646"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w:t>
            </w:r>
            <w:r>
              <w:rPr>
                <w:rFonts w:ascii="Times New Roman" w:eastAsia="Times New Roman" w:hAnsi="Times New Roman"/>
                <w:bCs/>
                <w:lang w:eastAsia="ru-RU"/>
              </w:rPr>
              <w:t>3.2, ПК 4.2</w:t>
            </w:r>
          </w:p>
        </w:tc>
      </w:tr>
      <w:tr w:rsidR="00153646" w:rsidRPr="00834010" w14:paraId="17758FD2" w14:textId="77777777" w:rsidTr="00B54050">
        <w:trPr>
          <w:trHeight w:val="361"/>
        </w:trPr>
        <w:tc>
          <w:tcPr>
            <w:tcW w:w="2972" w:type="dxa"/>
            <w:vMerge/>
          </w:tcPr>
          <w:p w14:paraId="384FD8C1"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A3B3D5A" w14:textId="77777777" w:rsidR="00153646" w:rsidRPr="00C55609" w:rsidRDefault="00153646" w:rsidP="00B54050">
            <w:pPr>
              <w:rPr>
                <w:rFonts w:ascii="Times New Roman" w:eastAsia="Times New Roman" w:hAnsi="Times New Roman"/>
                <w:b/>
                <w:bCs/>
                <w:lang w:eastAsia="ru-RU"/>
              </w:rPr>
            </w:pPr>
            <w:r w:rsidRPr="00C55609">
              <w:rPr>
                <w:rFonts w:ascii="Times New Roman" w:hAnsi="Times New Roman"/>
              </w:rPr>
              <w:t>Назначение и классификация станков. Поперечнострогальные станки. Продольно-строгальные станки. Долбежные станки. Протяжные станки</w:t>
            </w:r>
          </w:p>
        </w:tc>
        <w:tc>
          <w:tcPr>
            <w:tcW w:w="2694" w:type="dxa"/>
            <w:vMerge/>
          </w:tcPr>
          <w:p w14:paraId="7DAD8C58" w14:textId="77777777" w:rsidR="00153646" w:rsidRPr="00834010" w:rsidRDefault="00153646" w:rsidP="00B54050">
            <w:pPr>
              <w:rPr>
                <w:rFonts w:ascii="Times New Roman" w:eastAsia="Times New Roman" w:hAnsi="Times New Roman"/>
                <w:b/>
                <w:bCs/>
                <w:lang w:eastAsia="ru-RU"/>
              </w:rPr>
            </w:pPr>
          </w:p>
        </w:tc>
        <w:tc>
          <w:tcPr>
            <w:tcW w:w="2409" w:type="dxa"/>
            <w:vMerge/>
          </w:tcPr>
          <w:p w14:paraId="05EE0655" w14:textId="77777777" w:rsidR="00153646" w:rsidRPr="00834010" w:rsidRDefault="00153646" w:rsidP="00B54050">
            <w:pPr>
              <w:rPr>
                <w:rFonts w:ascii="Times New Roman" w:eastAsia="Times New Roman" w:hAnsi="Times New Roman"/>
                <w:b/>
                <w:bCs/>
                <w:lang w:eastAsia="ru-RU"/>
              </w:rPr>
            </w:pPr>
          </w:p>
        </w:tc>
      </w:tr>
      <w:tr w:rsidR="00153646" w:rsidRPr="00834010" w14:paraId="54EB6F37" w14:textId="77777777" w:rsidTr="00B54050">
        <w:trPr>
          <w:trHeight w:val="361"/>
        </w:trPr>
        <w:tc>
          <w:tcPr>
            <w:tcW w:w="2972" w:type="dxa"/>
            <w:vMerge/>
          </w:tcPr>
          <w:p w14:paraId="141B33D3"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729FD288"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785CA40A" w14:textId="77777777" w:rsidR="00153646" w:rsidRPr="00834010" w:rsidRDefault="00153646" w:rsidP="00B54050">
            <w:pPr>
              <w:rPr>
                <w:rFonts w:ascii="Times New Roman" w:eastAsia="Times New Roman" w:hAnsi="Times New Roman"/>
                <w:b/>
                <w:bCs/>
                <w:lang w:eastAsia="ru-RU"/>
              </w:rPr>
            </w:pPr>
          </w:p>
        </w:tc>
        <w:tc>
          <w:tcPr>
            <w:tcW w:w="2409" w:type="dxa"/>
            <w:vMerge/>
          </w:tcPr>
          <w:p w14:paraId="150DFE8F" w14:textId="77777777" w:rsidR="00153646" w:rsidRPr="00834010" w:rsidRDefault="00153646" w:rsidP="00B54050">
            <w:pPr>
              <w:rPr>
                <w:rFonts w:ascii="Times New Roman" w:eastAsia="Times New Roman" w:hAnsi="Times New Roman"/>
                <w:b/>
                <w:bCs/>
                <w:lang w:eastAsia="ru-RU"/>
              </w:rPr>
            </w:pPr>
          </w:p>
        </w:tc>
      </w:tr>
      <w:tr w:rsidR="00153646" w:rsidRPr="00834010" w14:paraId="3DDFEF2F" w14:textId="77777777" w:rsidTr="00B54050">
        <w:trPr>
          <w:trHeight w:val="361"/>
        </w:trPr>
        <w:tc>
          <w:tcPr>
            <w:tcW w:w="2972" w:type="dxa"/>
            <w:vMerge/>
          </w:tcPr>
          <w:p w14:paraId="671684D1"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5F23F15" w14:textId="77777777" w:rsidR="00153646" w:rsidRPr="00C55609" w:rsidRDefault="00153646" w:rsidP="00B54050">
            <w:pPr>
              <w:rPr>
                <w:rFonts w:ascii="Times New Roman" w:eastAsia="Times New Roman" w:hAnsi="Times New Roman"/>
                <w:b/>
                <w:bCs/>
                <w:lang w:eastAsia="ru-RU"/>
              </w:rPr>
            </w:pPr>
            <w:r w:rsidRPr="009314F0">
              <w:rPr>
                <w:rFonts w:ascii="Times New Roman" w:hAnsi="Times New Roman"/>
                <w:i/>
              </w:rPr>
              <w:t xml:space="preserve">Практическое занятие </w:t>
            </w:r>
            <w:r>
              <w:rPr>
                <w:rFonts w:ascii="Times New Roman" w:hAnsi="Times New Roman"/>
                <w:i/>
              </w:rPr>
              <w:t>5</w:t>
            </w:r>
            <w:r w:rsidRPr="00C55609">
              <w:rPr>
                <w:rFonts w:ascii="Times New Roman" w:hAnsi="Times New Roman"/>
              </w:rPr>
              <w:t>. Изучение устройства и работы основных узлов строгального (долбежного или протяжного) станка</w:t>
            </w:r>
          </w:p>
        </w:tc>
        <w:tc>
          <w:tcPr>
            <w:tcW w:w="2694" w:type="dxa"/>
            <w:vMerge/>
          </w:tcPr>
          <w:p w14:paraId="196AFDD2" w14:textId="77777777" w:rsidR="00153646" w:rsidRPr="00834010" w:rsidRDefault="00153646" w:rsidP="00B54050">
            <w:pPr>
              <w:rPr>
                <w:rFonts w:ascii="Times New Roman" w:eastAsia="Times New Roman" w:hAnsi="Times New Roman"/>
                <w:b/>
                <w:bCs/>
                <w:lang w:eastAsia="ru-RU"/>
              </w:rPr>
            </w:pPr>
          </w:p>
        </w:tc>
        <w:tc>
          <w:tcPr>
            <w:tcW w:w="2409" w:type="dxa"/>
            <w:vMerge/>
          </w:tcPr>
          <w:p w14:paraId="38981810" w14:textId="77777777" w:rsidR="00153646" w:rsidRPr="00834010" w:rsidRDefault="00153646" w:rsidP="00B54050">
            <w:pPr>
              <w:rPr>
                <w:rFonts w:ascii="Times New Roman" w:eastAsia="Times New Roman" w:hAnsi="Times New Roman"/>
                <w:b/>
                <w:bCs/>
                <w:lang w:eastAsia="ru-RU"/>
              </w:rPr>
            </w:pPr>
          </w:p>
        </w:tc>
      </w:tr>
      <w:tr w:rsidR="00153646" w:rsidRPr="00834010" w14:paraId="19842D1B" w14:textId="77777777" w:rsidTr="00B54050">
        <w:trPr>
          <w:trHeight w:val="361"/>
        </w:trPr>
        <w:tc>
          <w:tcPr>
            <w:tcW w:w="2972" w:type="dxa"/>
            <w:vMerge/>
          </w:tcPr>
          <w:p w14:paraId="52E7C1F4"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0088C5A"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02FD22F4"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44329E57" w14:textId="77777777" w:rsidR="00153646" w:rsidRPr="00834010" w:rsidRDefault="00153646" w:rsidP="00B54050">
            <w:pPr>
              <w:rPr>
                <w:rFonts w:ascii="Times New Roman" w:eastAsia="Times New Roman" w:hAnsi="Times New Roman"/>
                <w:b/>
                <w:bCs/>
                <w:lang w:eastAsia="ru-RU"/>
              </w:rPr>
            </w:pPr>
          </w:p>
        </w:tc>
        <w:tc>
          <w:tcPr>
            <w:tcW w:w="2409" w:type="dxa"/>
            <w:vMerge/>
          </w:tcPr>
          <w:p w14:paraId="64F1562F" w14:textId="77777777" w:rsidR="00153646" w:rsidRPr="00834010" w:rsidRDefault="00153646" w:rsidP="00B54050">
            <w:pPr>
              <w:rPr>
                <w:rFonts w:ascii="Times New Roman" w:eastAsia="Times New Roman" w:hAnsi="Times New Roman"/>
                <w:b/>
                <w:bCs/>
                <w:lang w:eastAsia="ru-RU"/>
              </w:rPr>
            </w:pPr>
          </w:p>
        </w:tc>
      </w:tr>
      <w:tr w:rsidR="00153646" w:rsidRPr="00834010" w14:paraId="2CC2B61E" w14:textId="77777777" w:rsidTr="00B54050">
        <w:trPr>
          <w:trHeight w:val="361"/>
        </w:trPr>
        <w:tc>
          <w:tcPr>
            <w:tcW w:w="2972" w:type="dxa"/>
            <w:vMerge w:val="restart"/>
          </w:tcPr>
          <w:p w14:paraId="7EC32B16" w14:textId="77777777" w:rsidR="00153646" w:rsidRPr="00C55609" w:rsidRDefault="00153646" w:rsidP="00B54050">
            <w:pPr>
              <w:rPr>
                <w:rFonts w:ascii="Times New Roman" w:eastAsia="Times New Roman" w:hAnsi="Times New Roman"/>
                <w:b/>
                <w:bCs/>
                <w:lang w:eastAsia="ru-RU"/>
              </w:rPr>
            </w:pPr>
            <w:r w:rsidRPr="00C55609">
              <w:rPr>
                <w:rFonts w:ascii="Times New Roman" w:hAnsi="Times New Roman"/>
                <w:b/>
              </w:rPr>
              <w:t>Тема 2.5</w:t>
            </w:r>
            <w:r w:rsidRPr="00C55609">
              <w:rPr>
                <w:rFonts w:ascii="Times New Roman" w:hAnsi="Times New Roman"/>
              </w:rPr>
              <w:t xml:space="preserve"> Шлифовальные станки</w:t>
            </w:r>
          </w:p>
        </w:tc>
        <w:tc>
          <w:tcPr>
            <w:tcW w:w="6662" w:type="dxa"/>
            <w:tcBorders>
              <w:top w:val="single" w:sz="4" w:space="0" w:color="auto"/>
              <w:left w:val="single" w:sz="4" w:space="0" w:color="auto"/>
              <w:bottom w:val="single" w:sz="4" w:space="0" w:color="auto"/>
            </w:tcBorders>
            <w:vAlign w:val="bottom"/>
          </w:tcPr>
          <w:p w14:paraId="2058F9BC"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107155D3" w14:textId="77777777" w:rsidR="00153646" w:rsidRDefault="00153646" w:rsidP="00B54050">
            <w:pPr>
              <w:jc w:val="center"/>
              <w:rPr>
                <w:rFonts w:ascii="Times New Roman" w:eastAsia="Times New Roman" w:hAnsi="Times New Roman"/>
                <w:b/>
                <w:bCs/>
                <w:lang w:eastAsia="ru-RU"/>
              </w:rPr>
            </w:pPr>
            <w:r>
              <w:rPr>
                <w:rFonts w:ascii="Times New Roman" w:eastAsia="Times New Roman" w:hAnsi="Times New Roman"/>
                <w:b/>
                <w:bCs/>
                <w:lang w:eastAsia="ru-RU"/>
              </w:rPr>
              <w:t>4/2</w:t>
            </w:r>
          </w:p>
          <w:p w14:paraId="66F63FCA" w14:textId="77777777" w:rsidR="00153646" w:rsidRDefault="00153646" w:rsidP="00B54050">
            <w:pPr>
              <w:jc w:val="center"/>
              <w:rPr>
                <w:rFonts w:ascii="Times New Roman" w:eastAsia="Times New Roman" w:hAnsi="Times New Roman"/>
                <w:b/>
                <w:bCs/>
                <w:lang w:eastAsia="ru-RU"/>
              </w:rPr>
            </w:pPr>
          </w:p>
          <w:p w14:paraId="0FFA14CF" w14:textId="77777777" w:rsidR="00153646" w:rsidRDefault="00153646" w:rsidP="00B54050">
            <w:pPr>
              <w:jc w:val="center"/>
              <w:rPr>
                <w:rFonts w:ascii="Times New Roman" w:eastAsia="Times New Roman" w:hAnsi="Times New Roman"/>
                <w:b/>
                <w:bCs/>
                <w:lang w:eastAsia="ru-RU"/>
              </w:rPr>
            </w:pPr>
          </w:p>
          <w:p w14:paraId="07FCF64F" w14:textId="77777777" w:rsidR="00153646" w:rsidRDefault="00153646" w:rsidP="00B54050">
            <w:pPr>
              <w:jc w:val="center"/>
              <w:rPr>
                <w:rFonts w:ascii="Times New Roman" w:eastAsia="Times New Roman" w:hAnsi="Times New Roman"/>
                <w:b/>
                <w:bCs/>
                <w:lang w:eastAsia="ru-RU"/>
              </w:rPr>
            </w:pPr>
          </w:p>
          <w:p w14:paraId="0E81F584" w14:textId="77777777" w:rsidR="00153646" w:rsidRDefault="00153646" w:rsidP="00B54050">
            <w:pPr>
              <w:jc w:val="center"/>
              <w:rPr>
                <w:rFonts w:ascii="Times New Roman" w:eastAsia="Times New Roman" w:hAnsi="Times New Roman"/>
                <w:b/>
                <w:bCs/>
                <w:lang w:eastAsia="ru-RU"/>
              </w:rPr>
            </w:pPr>
          </w:p>
          <w:p w14:paraId="2AB48100" w14:textId="77777777" w:rsidR="00153646" w:rsidRDefault="00153646" w:rsidP="00B54050">
            <w:pPr>
              <w:jc w:val="center"/>
              <w:rPr>
                <w:rFonts w:ascii="Times New Roman" w:eastAsia="Times New Roman" w:hAnsi="Times New Roman"/>
                <w:b/>
                <w:bCs/>
                <w:lang w:eastAsia="ru-RU"/>
              </w:rPr>
            </w:pPr>
          </w:p>
          <w:p w14:paraId="69C5B1BE" w14:textId="77777777" w:rsidR="00153646" w:rsidRPr="00916625" w:rsidRDefault="00153646" w:rsidP="00B54050">
            <w:pPr>
              <w:jc w:val="center"/>
              <w:rPr>
                <w:rFonts w:ascii="Times New Roman" w:eastAsia="Times New Roman" w:hAnsi="Times New Roman"/>
                <w:bCs/>
                <w:lang w:eastAsia="ru-RU"/>
              </w:rPr>
            </w:pPr>
            <w:r>
              <w:rPr>
                <w:rFonts w:ascii="Times New Roman" w:eastAsia="Times New Roman" w:hAnsi="Times New Roman"/>
                <w:bCs/>
                <w:lang w:eastAsia="ru-RU"/>
              </w:rPr>
              <w:t>2/2</w:t>
            </w:r>
          </w:p>
        </w:tc>
        <w:tc>
          <w:tcPr>
            <w:tcW w:w="2409" w:type="dxa"/>
            <w:vMerge w:val="restart"/>
          </w:tcPr>
          <w:p w14:paraId="6040B092" w14:textId="77777777" w:rsidR="00153646" w:rsidRPr="00842ECC" w:rsidRDefault="00153646"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w:t>
            </w:r>
            <w:r>
              <w:rPr>
                <w:rFonts w:ascii="Times New Roman" w:eastAsia="Times New Roman" w:hAnsi="Times New Roman"/>
                <w:bCs/>
                <w:lang w:eastAsia="ru-RU"/>
              </w:rPr>
              <w:t>3.2, ПК 4.2</w:t>
            </w:r>
          </w:p>
        </w:tc>
      </w:tr>
      <w:tr w:rsidR="00153646" w:rsidRPr="00834010" w14:paraId="74EA9745" w14:textId="77777777" w:rsidTr="00B54050">
        <w:trPr>
          <w:trHeight w:val="361"/>
        </w:trPr>
        <w:tc>
          <w:tcPr>
            <w:tcW w:w="2972" w:type="dxa"/>
            <w:vMerge/>
          </w:tcPr>
          <w:p w14:paraId="44D17803"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2F5E022" w14:textId="77777777" w:rsidR="00153646" w:rsidRPr="00C55609" w:rsidRDefault="00153646" w:rsidP="00B54050">
            <w:pPr>
              <w:rPr>
                <w:rFonts w:ascii="Times New Roman" w:eastAsia="Times New Roman" w:hAnsi="Times New Roman"/>
                <w:b/>
                <w:bCs/>
                <w:lang w:eastAsia="ru-RU"/>
              </w:rPr>
            </w:pPr>
            <w:r w:rsidRPr="00C55609">
              <w:rPr>
                <w:rFonts w:ascii="Times New Roman" w:hAnsi="Times New Roman"/>
              </w:rPr>
              <w:t>Назначение и классификация станков. Круглошлифовальные станки. Внутришлифовальные станки. Плоскошлифовальные станки. Бесцентрошлифовальные станки</w:t>
            </w:r>
          </w:p>
        </w:tc>
        <w:tc>
          <w:tcPr>
            <w:tcW w:w="2694" w:type="dxa"/>
            <w:vMerge/>
          </w:tcPr>
          <w:p w14:paraId="1DA45869" w14:textId="77777777" w:rsidR="00153646" w:rsidRPr="00834010" w:rsidRDefault="00153646" w:rsidP="00B54050">
            <w:pPr>
              <w:rPr>
                <w:rFonts w:ascii="Times New Roman" w:eastAsia="Times New Roman" w:hAnsi="Times New Roman"/>
                <w:b/>
                <w:bCs/>
                <w:lang w:eastAsia="ru-RU"/>
              </w:rPr>
            </w:pPr>
          </w:p>
        </w:tc>
        <w:tc>
          <w:tcPr>
            <w:tcW w:w="2409" w:type="dxa"/>
            <w:vMerge/>
          </w:tcPr>
          <w:p w14:paraId="44E088BD" w14:textId="77777777" w:rsidR="00153646" w:rsidRPr="00834010" w:rsidRDefault="00153646" w:rsidP="00B54050">
            <w:pPr>
              <w:rPr>
                <w:rFonts w:ascii="Times New Roman" w:eastAsia="Times New Roman" w:hAnsi="Times New Roman"/>
                <w:b/>
                <w:bCs/>
                <w:lang w:eastAsia="ru-RU"/>
              </w:rPr>
            </w:pPr>
          </w:p>
        </w:tc>
      </w:tr>
      <w:tr w:rsidR="00153646" w:rsidRPr="00834010" w14:paraId="48A96B3F" w14:textId="77777777" w:rsidTr="00B54050">
        <w:trPr>
          <w:trHeight w:val="361"/>
        </w:trPr>
        <w:tc>
          <w:tcPr>
            <w:tcW w:w="2972" w:type="dxa"/>
            <w:vMerge/>
          </w:tcPr>
          <w:p w14:paraId="66BA1F62"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D52F368"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42509979" w14:textId="77777777" w:rsidR="00153646" w:rsidRPr="00834010" w:rsidRDefault="00153646" w:rsidP="00B54050">
            <w:pPr>
              <w:rPr>
                <w:rFonts w:ascii="Times New Roman" w:eastAsia="Times New Roman" w:hAnsi="Times New Roman"/>
                <w:b/>
                <w:bCs/>
                <w:lang w:eastAsia="ru-RU"/>
              </w:rPr>
            </w:pPr>
          </w:p>
        </w:tc>
        <w:tc>
          <w:tcPr>
            <w:tcW w:w="2409" w:type="dxa"/>
            <w:vMerge/>
          </w:tcPr>
          <w:p w14:paraId="291C95BE" w14:textId="77777777" w:rsidR="00153646" w:rsidRPr="00834010" w:rsidRDefault="00153646" w:rsidP="00B54050">
            <w:pPr>
              <w:rPr>
                <w:rFonts w:ascii="Times New Roman" w:eastAsia="Times New Roman" w:hAnsi="Times New Roman"/>
                <w:b/>
                <w:bCs/>
                <w:lang w:eastAsia="ru-RU"/>
              </w:rPr>
            </w:pPr>
          </w:p>
        </w:tc>
      </w:tr>
      <w:tr w:rsidR="00153646" w:rsidRPr="00834010" w14:paraId="6A98765C" w14:textId="77777777" w:rsidTr="00B54050">
        <w:trPr>
          <w:trHeight w:val="361"/>
        </w:trPr>
        <w:tc>
          <w:tcPr>
            <w:tcW w:w="2972" w:type="dxa"/>
            <w:vMerge/>
          </w:tcPr>
          <w:p w14:paraId="268425D5"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6AC1CF8" w14:textId="77777777" w:rsidR="00153646" w:rsidRPr="009314F0" w:rsidRDefault="00153646" w:rsidP="00B54050">
            <w:pPr>
              <w:rPr>
                <w:rFonts w:ascii="Times New Roman" w:eastAsia="Times New Roman" w:hAnsi="Times New Roman"/>
                <w:b/>
                <w:bCs/>
                <w:lang w:eastAsia="ru-RU"/>
              </w:rPr>
            </w:pPr>
            <w:proofErr w:type="gramStart"/>
            <w:r w:rsidRPr="009314F0">
              <w:rPr>
                <w:rFonts w:ascii="Times New Roman" w:hAnsi="Times New Roman"/>
                <w:i/>
              </w:rPr>
              <w:t>Практическая</w:t>
            </w:r>
            <w:proofErr w:type="gramEnd"/>
            <w:r w:rsidRPr="009314F0">
              <w:rPr>
                <w:rFonts w:ascii="Times New Roman" w:hAnsi="Times New Roman"/>
                <w:i/>
              </w:rPr>
              <w:t xml:space="preserve"> занятие № </w:t>
            </w:r>
            <w:r>
              <w:rPr>
                <w:rFonts w:ascii="Times New Roman" w:hAnsi="Times New Roman"/>
                <w:i/>
              </w:rPr>
              <w:t>6</w:t>
            </w:r>
            <w:r w:rsidRPr="009314F0">
              <w:rPr>
                <w:rFonts w:ascii="Times New Roman" w:hAnsi="Times New Roman"/>
              </w:rPr>
              <w:t xml:space="preserve"> Изучение устройства и работы основных узлов шлифовального станка</w:t>
            </w:r>
          </w:p>
        </w:tc>
        <w:tc>
          <w:tcPr>
            <w:tcW w:w="2694" w:type="dxa"/>
            <w:vMerge/>
          </w:tcPr>
          <w:p w14:paraId="03E01F9A" w14:textId="77777777" w:rsidR="00153646" w:rsidRPr="00834010" w:rsidRDefault="00153646" w:rsidP="00B54050">
            <w:pPr>
              <w:rPr>
                <w:rFonts w:ascii="Times New Roman" w:eastAsia="Times New Roman" w:hAnsi="Times New Roman"/>
                <w:b/>
                <w:bCs/>
                <w:lang w:eastAsia="ru-RU"/>
              </w:rPr>
            </w:pPr>
          </w:p>
        </w:tc>
        <w:tc>
          <w:tcPr>
            <w:tcW w:w="2409" w:type="dxa"/>
            <w:vMerge/>
          </w:tcPr>
          <w:p w14:paraId="482911B0" w14:textId="77777777" w:rsidR="00153646" w:rsidRPr="00834010" w:rsidRDefault="00153646" w:rsidP="00B54050">
            <w:pPr>
              <w:rPr>
                <w:rFonts w:ascii="Times New Roman" w:eastAsia="Times New Roman" w:hAnsi="Times New Roman"/>
                <w:b/>
                <w:bCs/>
                <w:lang w:eastAsia="ru-RU"/>
              </w:rPr>
            </w:pPr>
          </w:p>
        </w:tc>
      </w:tr>
      <w:tr w:rsidR="00153646" w:rsidRPr="00834010" w14:paraId="65C23202" w14:textId="77777777" w:rsidTr="00B54050">
        <w:trPr>
          <w:trHeight w:val="361"/>
        </w:trPr>
        <w:tc>
          <w:tcPr>
            <w:tcW w:w="2972" w:type="dxa"/>
            <w:vMerge/>
          </w:tcPr>
          <w:p w14:paraId="76019710"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60D3361"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3378DFBD"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3F2C24C9" w14:textId="77777777" w:rsidR="00153646" w:rsidRPr="00834010" w:rsidRDefault="00153646" w:rsidP="00B54050">
            <w:pPr>
              <w:rPr>
                <w:rFonts w:ascii="Times New Roman" w:eastAsia="Times New Roman" w:hAnsi="Times New Roman"/>
                <w:b/>
                <w:bCs/>
                <w:lang w:eastAsia="ru-RU"/>
              </w:rPr>
            </w:pPr>
          </w:p>
        </w:tc>
        <w:tc>
          <w:tcPr>
            <w:tcW w:w="2409" w:type="dxa"/>
            <w:vMerge/>
          </w:tcPr>
          <w:p w14:paraId="1B8C05AB" w14:textId="77777777" w:rsidR="00153646" w:rsidRPr="00834010" w:rsidRDefault="00153646" w:rsidP="00B54050">
            <w:pPr>
              <w:rPr>
                <w:rFonts w:ascii="Times New Roman" w:eastAsia="Times New Roman" w:hAnsi="Times New Roman"/>
                <w:b/>
                <w:bCs/>
                <w:lang w:eastAsia="ru-RU"/>
              </w:rPr>
            </w:pPr>
          </w:p>
        </w:tc>
      </w:tr>
      <w:tr w:rsidR="00153646" w:rsidRPr="00834010" w14:paraId="23F7088D" w14:textId="77777777" w:rsidTr="00B54050">
        <w:trPr>
          <w:trHeight w:val="361"/>
        </w:trPr>
        <w:tc>
          <w:tcPr>
            <w:tcW w:w="2972" w:type="dxa"/>
            <w:vMerge w:val="restart"/>
          </w:tcPr>
          <w:p w14:paraId="66055C1A" w14:textId="77777777" w:rsidR="00153646" w:rsidRPr="009314F0" w:rsidRDefault="00153646" w:rsidP="00B54050">
            <w:pPr>
              <w:rPr>
                <w:rFonts w:ascii="Times New Roman" w:eastAsia="Times New Roman" w:hAnsi="Times New Roman"/>
                <w:b/>
                <w:bCs/>
                <w:lang w:eastAsia="ru-RU"/>
              </w:rPr>
            </w:pPr>
            <w:r w:rsidRPr="009314F0">
              <w:rPr>
                <w:rFonts w:ascii="Times New Roman" w:hAnsi="Times New Roman"/>
                <w:b/>
              </w:rPr>
              <w:t>Тема 2.6</w:t>
            </w:r>
            <w:r w:rsidRPr="009314F0">
              <w:rPr>
                <w:rFonts w:ascii="Times New Roman" w:hAnsi="Times New Roman"/>
              </w:rPr>
              <w:t xml:space="preserve"> Зубообрабатывающие станки</w:t>
            </w:r>
          </w:p>
        </w:tc>
        <w:tc>
          <w:tcPr>
            <w:tcW w:w="6662" w:type="dxa"/>
            <w:tcBorders>
              <w:top w:val="single" w:sz="4" w:space="0" w:color="auto"/>
              <w:left w:val="single" w:sz="4" w:space="0" w:color="auto"/>
              <w:bottom w:val="single" w:sz="4" w:space="0" w:color="auto"/>
            </w:tcBorders>
            <w:vAlign w:val="bottom"/>
          </w:tcPr>
          <w:p w14:paraId="76AB486E"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24068EE3" w14:textId="77777777" w:rsidR="00153646" w:rsidRDefault="00153646" w:rsidP="00B54050">
            <w:pPr>
              <w:jc w:val="center"/>
              <w:rPr>
                <w:rFonts w:ascii="Times New Roman" w:eastAsia="Times New Roman" w:hAnsi="Times New Roman"/>
                <w:b/>
                <w:bCs/>
                <w:lang w:eastAsia="ru-RU"/>
              </w:rPr>
            </w:pPr>
            <w:r>
              <w:rPr>
                <w:rFonts w:ascii="Times New Roman" w:eastAsia="Times New Roman" w:hAnsi="Times New Roman"/>
                <w:b/>
                <w:bCs/>
                <w:lang w:eastAsia="ru-RU"/>
              </w:rPr>
              <w:t>4/2</w:t>
            </w:r>
          </w:p>
          <w:p w14:paraId="2AA455BC" w14:textId="77777777" w:rsidR="00153646" w:rsidRDefault="00153646" w:rsidP="00B54050">
            <w:pPr>
              <w:jc w:val="center"/>
              <w:rPr>
                <w:rFonts w:ascii="Times New Roman" w:eastAsia="Times New Roman" w:hAnsi="Times New Roman"/>
                <w:b/>
                <w:bCs/>
                <w:lang w:eastAsia="ru-RU"/>
              </w:rPr>
            </w:pPr>
          </w:p>
          <w:p w14:paraId="7D79DAC5" w14:textId="77777777" w:rsidR="00153646" w:rsidRDefault="00153646" w:rsidP="00B54050">
            <w:pPr>
              <w:jc w:val="center"/>
              <w:rPr>
                <w:rFonts w:ascii="Times New Roman" w:eastAsia="Times New Roman" w:hAnsi="Times New Roman"/>
                <w:b/>
                <w:bCs/>
                <w:lang w:eastAsia="ru-RU"/>
              </w:rPr>
            </w:pPr>
          </w:p>
          <w:p w14:paraId="46CAB0BA" w14:textId="77777777" w:rsidR="00153646" w:rsidRDefault="00153646" w:rsidP="00B54050">
            <w:pPr>
              <w:jc w:val="center"/>
              <w:rPr>
                <w:rFonts w:ascii="Times New Roman" w:eastAsia="Times New Roman" w:hAnsi="Times New Roman"/>
                <w:b/>
                <w:bCs/>
                <w:lang w:eastAsia="ru-RU"/>
              </w:rPr>
            </w:pPr>
          </w:p>
          <w:p w14:paraId="68EA9E78" w14:textId="77777777" w:rsidR="00153646" w:rsidRDefault="00153646" w:rsidP="00B54050">
            <w:pPr>
              <w:jc w:val="center"/>
              <w:rPr>
                <w:rFonts w:ascii="Times New Roman" w:eastAsia="Times New Roman" w:hAnsi="Times New Roman"/>
                <w:b/>
                <w:bCs/>
                <w:lang w:eastAsia="ru-RU"/>
              </w:rPr>
            </w:pPr>
          </w:p>
          <w:p w14:paraId="0BCE45B4" w14:textId="77777777" w:rsidR="00153646" w:rsidRDefault="00153646" w:rsidP="00B54050">
            <w:pPr>
              <w:jc w:val="center"/>
              <w:rPr>
                <w:rFonts w:ascii="Times New Roman" w:eastAsia="Times New Roman" w:hAnsi="Times New Roman"/>
                <w:b/>
                <w:bCs/>
                <w:lang w:eastAsia="ru-RU"/>
              </w:rPr>
            </w:pPr>
          </w:p>
          <w:p w14:paraId="0354B148" w14:textId="77777777" w:rsidR="00153646" w:rsidRPr="00842ECC" w:rsidRDefault="00153646" w:rsidP="00B54050">
            <w:pPr>
              <w:spacing w:after="120"/>
              <w:jc w:val="center"/>
              <w:rPr>
                <w:rFonts w:ascii="Times New Roman" w:eastAsia="Times New Roman" w:hAnsi="Times New Roman"/>
                <w:bCs/>
                <w:lang w:eastAsia="ru-RU"/>
              </w:rPr>
            </w:pPr>
            <w:r>
              <w:rPr>
                <w:rFonts w:ascii="Times New Roman" w:eastAsia="Times New Roman" w:hAnsi="Times New Roman"/>
                <w:bCs/>
                <w:lang w:eastAsia="ru-RU"/>
              </w:rPr>
              <w:t>2/2</w:t>
            </w:r>
          </w:p>
        </w:tc>
        <w:tc>
          <w:tcPr>
            <w:tcW w:w="2409" w:type="dxa"/>
            <w:vMerge w:val="restart"/>
          </w:tcPr>
          <w:p w14:paraId="6321D50C" w14:textId="77777777" w:rsidR="00153646" w:rsidRPr="00842ECC" w:rsidRDefault="00153646"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w:t>
            </w:r>
            <w:r>
              <w:rPr>
                <w:rFonts w:ascii="Times New Roman" w:eastAsia="Times New Roman" w:hAnsi="Times New Roman"/>
                <w:bCs/>
                <w:lang w:eastAsia="ru-RU"/>
              </w:rPr>
              <w:t>3.2, ПК 4.2</w:t>
            </w:r>
          </w:p>
        </w:tc>
      </w:tr>
      <w:tr w:rsidR="00153646" w:rsidRPr="00834010" w14:paraId="74140DD0" w14:textId="77777777" w:rsidTr="00B54050">
        <w:trPr>
          <w:trHeight w:val="361"/>
        </w:trPr>
        <w:tc>
          <w:tcPr>
            <w:tcW w:w="2972" w:type="dxa"/>
            <w:vMerge/>
          </w:tcPr>
          <w:p w14:paraId="570FD5E0"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158CC540" w14:textId="77777777" w:rsidR="00153646" w:rsidRPr="009314F0" w:rsidRDefault="00153646" w:rsidP="00B54050">
            <w:pPr>
              <w:rPr>
                <w:rFonts w:ascii="Times New Roman" w:eastAsia="Times New Roman" w:hAnsi="Times New Roman"/>
                <w:b/>
                <w:bCs/>
                <w:lang w:eastAsia="ru-RU"/>
              </w:rPr>
            </w:pPr>
            <w:r w:rsidRPr="009314F0">
              <w:rPr>
                <w:rFonts w:ascii="Times New Roman" w:hAnsi="Times New Roman"/>
              </w:rPr>
              <w:t>Назначение, классификация, методы зубонарезания. Зубодолбежные станки. Зубофрезерные станки. Зубострогальные станки. Станки для нарезания зубчатых колес с круговым зубом</w:t>
            </w:r>
          </w:p>
        </w:tc>
        <w:tc>
          <w:tcPr>
            <w:tcW w:w="2694" w:type="dxa"/>
            <w:vMerge/>
          </w:tcPr>
          <w:p w14:paraId="5477D7AE" w14:textId="77777777" w:rsidR="00153646" w:rsidRPr="00834010" w:rsidRDefault="00153646" w:rsidP="00B54050">
            <w:pPr>
              <w:rPr>
                <w:rFonts w:ascii="Times New Roman" w:eastAsia="Times New Roman" w:hAnsi="Times New Roman"/>
                <w:b/>
                <w:bCs/>
                <w:lang w:eastAsia="ru-RU"/>
              </w:rPr>
            </w:pPr>
          </w:p>
        </w:tc>
        <w:tc>
          <w:tcPr>
            <w:tcW w:w="2409" w:type="dxa"/>
            <w:vMerge/>
          </w:tcPr>
          <w:p w14:paraId="149A073B" w14:textId="77777777" w:rsidR="00153646" w:rsidRPr="00834010" w:rsidRDefault="00153646" w:rsidP="00B54050">
            <w:pPr>
              <w:rPr>
                <w:rFonts w:ascii="Times New Roman" w:eastAsia="Times New Roman" w:hAnsi="Times New Roman"/>
                <w:b/>
                <w:bCs/>
                <w:lang w:eastAsia="ru-RU"/>
              </w:rPr>
            </w:pPr>
          </w:p>
        </w:tc>
      </w:tr>
      <w:tr w:rsidR="00153646" w:rsidRPr="00834010" w14:paraId="1CDDC039" w14:textId="77777777" w:rsidTr="00B54050">
        <w:trPr>
          <w:trHeight w:val="361"/>
        </w:trPr>
        <w:tc>
          <w:tcPr>
            <w:tcW w:w="2972" w:type="dxa"/>
            <w:vMerge/>
          </w:tcPr>
          <w:p w14:paraId="4062EB49"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DE919C6"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628E9AFE" w14:textId="77777777" w:rsidR="00153646" w:rsidRPr="00834010" w:rsidRDefault="00153646" w:rsidP="00B54050">
            <w:pPr>
              <w:rPr>
                <w:rFonts w:ascii="Times New Roman" w:eastAsia="Times New Roman" w:hAnsi="Times New Roman"/>
                <w:b/>
                <w:bCs/>
                <w:lang w:eastAsia="ru-RU"/>
              </w:rPr>
            </w:pPr>
          </w:p>
        </w:tc>
        <w:tc>
          <w:tcPr>
            <w:tcW w:w="2409" w:type="dxa"/>
            <w:vMerge/>
          </w:tcPr>
          <w:p w14:paraId="13DCE8DA" w14:textId="77777777" w:rsidR="00153646" w:rsidRPr="00834010" w:rsidRDefault="00153646" w:rsidP="00B54050">
            <w:pPr>
              <w:rPr>
                <w:rFonts w:ascii="Times New Roman" w:eastAsia="Times New Roman" w:hAnsi="Times New Roman"/>
                <w:b/>
                <w:bCs/>
                <w:lang w:eastAsia="ru-RU"/>
              </w:rPr>
            </w:pPr>
          </w:p>
        </w:tc>
      </w:tr>
      <w:tr w:rsidR="00153646" w:rsidRPr="00834010" w14:paraId="458729A2" w14:textId="77777777" w:rsidTr="00B54050">
        <w:trPr>
          <w:trHeight w:val="361"/>
        </w:trPr>
        <w:tc>
          <w:tcPr>
            <w:tcW w:w="2972" w:type="dxa"/>
            <w:vMerge/>
          </w:tcPr>
          <w:p w14:paraId="02241A0F"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E0872A3" w14:textId="77777777" w:rsidR="00153646" w:rsidRPr="009314F0" w:rsidRDefault="00153646" w:rsidP="00B54050">
            <w:pPr>
              <w:rPr>
                <w:rFonts w:ascii="Times New Roman" w:hAnsi="Times New Roman"/>
              </w:rPr>
            </w:pPr>
            <w:proofErr w:type="gramStart"/>
            <w:r w:rsidRPr="009314F0">
              <w:rPr>
                <w:rFonts w:ascii="Times New Roman" w:hAnsi="Times New Roman"/>
                <w:i/>
              </w:rPr>
              <w:t>Практическая</w:t>
            </w:r>
            <w:proofErr w:type="gramEnd"/>
            <w:r w:rsidRPr="009314F0">
              <w:rPr>
                <w:rFonts w:ascii="Times New Roman" w:hAnsi="Times New Roman"/>
                <w:i/>
              </w:rPr>
              <w:t xml:space="preserve"> занятие № </w:t>
            </w:r>
            <w:r>
              <w:rPr>
                <w:rFonts w:ascii="Times New Roman" w:hAnsi="Times New Roman"/>
                <w:i/>
              </w:rPr>
              <w:t>7</w:t>
            </w:r>
            <w:r w:rsidRPr="009314F0">
              <w:rPr>
                <w:rFonts w:ascii="Times New Roman" w:hAnsi="Times New Roman"/>
              </w:rPr>
              <w:t xml:space="preserve"> Ознакомление с устройством, управлением и режимами работы зубообрабатывающего станка</w:t>
            </w:r>
          </w:p>
        </w:tc>
        <w:tc>
          <w:tcPr>
            <w:tcW w:w="2694" w:type="dxa"/>
            <w:vMerge/>
          </w:tcPr>
          <w:p w14:paraId="6522B21A" w14:textId="77777777" w:rsidR="00153646" w:rsidRPr="00834010" w:rsidRDefault="00153646" w:rsidP="00B54050">
            <w:pPr>
              <w:rPr>
                <w:rFonts w:ascii="Times New Roman" w:eastAsia="Times New Roman" w:hAnsi="Times New Roman"/>
                <w:b/>
                <w:bCs/>
                <w:lang w:eastAsia="ru-RU"/>
              </w:rPr>
            </w:pPr>
          </w:p>
        </w:tc>
        <w:tc>
          <w:tcPr>
            <w:tcW w:w="2409" w:type="dxa"/>
            <w:vMerge/>
          </w:tcPr>
          <w:p w14:paraId="7F178CF2" w14:textId="77777777" w:rsidR="00153646" w:rsidRPr="00834010" w:rsidRDefault="00153646" w:rsidP="00B54050">
            <w:pPr>
              <w:rPr>
                <w:rFonts w:ascii="Times New Roman" w:eastAsia="Times New Roman" w:hAnsi="Times New Roman"/>
                <w:b/>
                <w:bCs/>
                <w:lang w:eastAsia="ru-RU"/>
              </w:rPr>
            </w:pPr>
          </w:p>
        </w:tc>
      </w:tr>
      <w:tr w:rsidR="00153646" w:rsidRPr="00834010" w14:paraId="6CAA6F0C" w14:textId="77777777" w:rsidTr="00B54050">
        <w:trPr>
          <w:trHeight w:val="361"/>
        </w:trPr>
        <w:tc>
          <w:tcPr>
            <w:tcW w:w="2972" w:type="dxa"/>
            <w:vMerge/>
          </w:tcPr>
          <w:p w14:paraId="6D55004B"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70F93248"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230AE9DF"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74BAD145" w14:textId="77777777" w:rsidR="00153646" w:rsidRPr="00834010" w:rsidRDefault="00153646" w:rsidP="00B54050">
            <w:pPr>
              <w:rPr>
                <w:rFonts w:ascii="Times New Roman" w:eastAsia="Times New Roman" w:hAnsi="Times New Roman"/>
                <w:b/>
                <w:bCs/>
                <w:lang w:eastAsia="ru-RU"/>
              </w:rPr>
            </w:pPr>
          </w:p>
        </w:tc>
        <w:tc>
          <w:tcPr>
            <w:tcW w:w="2409" w:type="dxa"/>
            <w:vMerge/>
          </w:tcPr>
          <w:p w14:paraId="3DFB4C49" w14:textId="77777777" w:rsidR="00153646" w:rsidRPr="00834010" w:rsidRDefault="00153646" w:rsidP="00B54050">
            <w:pPr>
              <w:rPr>
                <w:rFonts w:ascii="Times New Roman" w:eastAsia="Times New Roman" w:hAnsi="Times New Roman"/>
                <w:b/>
                <w:bCs/>
                <w:lang w:eastAsia="ru-RU"/>
              </w:rPr>
            </w:pPr>
          </w:p>
        </w:tc>
      </w:tr>
      <w:tr w:rsidR="00153646" w:rsidRPr="00834010" w14:paraId="5D8F4E64" w14:textId="77777777" w:rsidTr="00B54050">
        <w:trPr>
          <w:trHeight w:val="361"/>
        </w:trPr>
        <w:tc>
          <w:tcPr>
            <w:tcW w:w="9634" w:type="dxa"/>
            <w:gridSpan w:val="2"/>
          </w:tcPr>
          <w:p w14:paraId="61731A17" w14:textId="77777777" w:rsidR="00153646" w:rsidRPr="009314F0" w:rsidRDefault="00153646" w:rsidP="00B54050">
            <w:pPr>
              <w:jc w:val="center"/>
              <w:rPr>
                <w:rFonts w:ascii="Times New Roman" w:eastAsia="Times New Roman" w:hAnsi="Times New Roman"/>
                <w:b/>
                <w:bCs/>
                <w:lang w:eastAsia="ru-RU"/>
              </w:rPr>
            </w:pPr>
            <w:r w:rsidRPr="009314F0">
              <w:rPr>
                <w:rFonts w:ascii="Times New Roman" w:hAnsi="Times New Roman"/>
                <w:b/>
              </w:rPr>
              <w:lastRenderedPageBreak/>
              <w:t>Раздел 3 Станки с ЧПУ и автоматизация машиностроительного производства</w:t>
            </w:r>
          </w:p>
        </w:tc>
        <w:tc>
          <w:tcPr>
            <w:tcW w:w="2694" w:type="dxa"/>
          </w:tcPr>
          <w:p w14:paraId="17BCD294" w14:textId="77777777" w:rsidR="00153646" w:rsidRPr="00834010" w:rsidRDefault="00153646" w:rsidP="00B54050">
            <w:pPr>
              <w:rPr>
                <w:rFonts w:ascii="Times New Roman" w:eastAsia="Times New Roman" w:hAnsi="Times New Roman"/>
                <w:b/>
                <w:bCs/>
                <w:lang w:eastAsia="ru-RU"/>
              </w:rPr>
            </w:pPr>
          </w:p>
        </w:tc>
        <w:tc>
          <w:tcPr>
            <w:tcW w:w="2409" w:type="dxa"/>
          </w:tcPr>
          <w:p w14:paraId="41E732A9" w14:textId="77777777" w:rsidR="00153646" w:rsidRPr="00834010" w:rsidRDefault="00153646" w:rsidP="00B54050">
            <w:pPr>
              <w:rPr>
                <w:rFonts w:ascii="Times New Roman" w:eastAsia="Times New Roman" w:hAnsi="Times New Roman"/>
                <w:b/>
                <w:bCs/>
                <w:lang w:eastAsia="ru-RU"/>
              </w:rPr>
            </w:pPr>
          </w:p>
        </w:tc>
      </w:tr>
      <w:tr w:rsidR="00153646" w:rsidRPr="00834010" w14:paraId="4A3154DD" w14:textId="77777777" w:rsidTr="00B54050">
        <w:trPr>
          <w:trHeight w:val="361"/>
        </w:trPr>
        <w:tc>
          <w:tcPr>
            <w:tcW w:w="2972" w:type="dxa"/>
            <w:vMerge w:val="restart"/>
          </w:tcPr>
          <w:p w14:paraId="5DBF39BA" w14:textId="77777777" w:rsidR="00153646" w:rsidRPr="009314F0" w:rsidRDefault="00153646" w:rsidP="00B54050">
            <w:pPr>
              <w:rPr>
                <w:rFonts w:ascii="Times New Roman" w:eastAsia="Times New Roman" w:hAnsi="Times New Roman"/>
                <w:b/>
                <w:bCs/>
                <w:lang w:eastAsia="ru-RU"/>
              </w:rPr>
            </w:pPr>
            <w:r w:rsidRPr="009314F0">
              <w:rPr>
                <w:rFonts w:ascii="Times New Roman" w:hAnsi="Times New Roman"/>
                <w:b/>
              </w:rPr>
              <w:t>Тема 3.1</w:t>
            </w:r>
            <w:r w:rsidRPr="009314F0">
              <w:rPr>
                <w:rFonts w:ascii="Times New Roman" w:hAnsi="Times New Roman"/>
              </w:rPr>
              <w:t xml:space="preserve"> Общие сведения о станках с ЧПУ</w:t>
            </w:r>
          </w:p>
        </w:tc>
        <w:tc>
          <w:tcPr>
            <w:tcW w:w="6662" w:type="dxa"/>
            <w:tcBorders>
              <w:top w:val="single" w:sz="4" w:space="0" w:color="auto"/>
              <w:left w:val="single" w:sz="4" w:space="0" w:color="auto"/>
              <w:bottom w:val="single" w:sz="4" w:space="0" w:color="auto"/>
            </w:tcBorders>
            <w:vAlign w:val="bottom"/>
          </w:tcPr>
          <w:p w14:paraId="0C1687E3"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5767D7D8" w14:textId="77777777" w:rsidR="00153646" w:rsidRDefault="00153646" w:rsidP="00B54050">
            <w:pPr>
              <w:spacing w:before="120"/>
              <w:jc w:val="center"/>
              <w:rPr>
                <w:rFonts w:ascii="Times New Roman" w:eastAsia="Times New Roman" w:hAnsi="Times New Roman"/>
                <w:b/>
                <w:bCs/>
                <w:lang w:eastAsia="ru-RU"/>
              </w:rPr>
            </w:pPr>
            <w:r>
              <w:rPr>
                <w:rFonts w:ascii="Times New Roman" w:eastAsia="Times New Roman" w:hAnsi="Times New Roman"/>
                <w:b/>
                <w:bCs/>
                <w:lang w:eastAsia="ru-RU"/>
              </w:rPr>
              <w:t>4/2</w:t>
            </w:r>
          </w:p>
          <w:p w14:paraId="45D06524" w14:textId="77777777" w:rsidR="00153646" w:rsidRDefault="00153646" w:rsidP="00B54050">
            <w:pPr>
              <w:rPr>
                <w:rFonts w:ascii="Times New Roman" w:eastAsia="Times New Roman" w:hAnsi="Times New Roman"/>
                <w:b/>
                <w:bCs/>
                <w:lang w:eastAsia="ru-RU"/>
              </w:rPr>
            </w:pPr>
          </w:p>
          <w:p w14:paraId="66C4F097" w14:textId="77777777" w:rsidR="00153646" w:rsidRDefault="00153646" w:rsidP="00B54050">
            <w:pPr>
              <w:rPr>
                <w:rFonts w:ascii="Times New Roman" w:eastAsia="Times New Roman" w:hAnsi="Times New Roman"/>
                <w:b/>
                <w:bCs/>
                <w:lang w:eastAsia="ru-RU"/>
              </w:rPr>
            </w:pPr>
          </w:p>
          <w:p w14:paraId="2C4EBAE1" w14:textId="77777777" w:rsidR="00153646" w:rsidRDefault="00153646" w:rsidP="00B54050">
            <w:pPr>
              <w:rPr>
                <w:rFonts w:ascii="Times New Roman" w:eastAsia="Times New Roman" w:hAnsi="Times New Roman"/>
                <w:b/>
                <w:bCs/>
                <w:lang w:eastAsia="ru-RU"/>
              </w:rPr>
            </w:pPr>
          </w:p>
          <w:p w14:paraId="63642466" w14:textId="77777777" w:rsidR="00153646" w:rsidRDefault="00153646" w:rsidP="00B54050">
            <w:pPr>
              <w:jc w:val="center"/>
              <w:rPr>
                <w:rFonts w:ascii="Times New Roman" w:eastAsia="Times New Roman" w:hAnsi="Times New Roman"/>
                <w:bCs/>
                <w:lang w:eastAsia="ru-RU"/>
              </w:rPr>
            </w:pPr>
          </w:p>
          <w:p w14:paraId="13D55505" w14:textId="77777777" w:rsidR="00153646" w:rsidRDefault="00153646" w:rsidP="00B54050">
            <w:pPr>
              <w:jc w:val="center"/>
              <w:rPr>
                <w:rFonts w:ascii="Times New Roman" w:eastAsia="Times New Roman" w:hAnsi="Times New Roman"/>
                <w:bCs/>
                <w:lang w:eastAsia="ru-RU"/>
              </w:rPr>
            </w:pPr>
          </w:p>
          <w:p w14:paraId="7A2B4CDF" w14:textId="77777777" w:rsidR="00153646" w:rsidRDefault="00153646" w:rsidP="00B54050">
            <w:pPr>
              <w:jc w:val="center"/>
              <w:rPr>
                <w:rFonts w:ascii="Times New Roman" w:eastAsia="Times New Roman" w:hAnsi="Times New Roman"/>
                <w:bCs/>
                <w:lang w:eastAsia="ru-RU"/>
              </w:rPr>
            </w:pPr>
          </w:p>
          <w:p w14:paraId="6A30FFB8" w14:textId="77777777" w:rsidR="00153646" w:rsidRPr="00916625" w:rsidRDefault="00153646" w:rsidP="00B54050">
            <w:pPr>
              <w:jc w:val="center"/>
              <w:rPr>
                <w:rFonts w:ascii="Times New Roman" w:eastAsia="Times New Roman" w:hAnsi="Times New Roman"/>
                <w:bCs/>
                <w:lang w:eastAsia="ru-RU"/>
              </w:rPr>
            </w:pPr>
            <w:r>
              <w:rPr>
                <w:rFonts w:ascii="Times New Roman" w:eastAsia="Times New Roman" w:hAnsi="Times New Roman"/>
                <w:bCs/>
                <w:lang w:eastAsia="ru-RU"/>
              </w:rPr>
              <w:t>2/2</w:t>
            </w:r>
          </w:p>
        </w:tc>
        <w:tc>
          <w:tcPr>
            <w:tcW w:w="2409" w:type="dxa"/>
            <w:vMerge w:val="restart"/>
          </w:tcPr>
          <w:p w14:paraId="74CF27A8" w14:textId="77777777" w:rsidR="00153646" w:rsidRPr="00842ECC" w:rsidRDefault="00153646"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w:t>
            </w:r>
            <w:r>
              <w:rPr>
                <w:rFonts w:ascii="Times New Roman" w:eastAsia="Times New Roman" w:hAnsi="Times New Roman"/>
                <w:bCs/>
                <w:lang w:eastAsia="ru-RU"/>
              </w:rPr>
              <w:t>3.2, ПК 4.2</w:t>
            </w:r>
          </w:p>
        </w:tc>
      </w:tr>
      <w:tr w:rsidR="00153646" w:rsidRPr="00834010" w14:paraId="51E6A080" w14:textId="77777777" w:rsidTr="00B54050">
        <w:trPr>
          <w:trHeight w:val="361"/>
        </w:trPr>
        <w:tc>
          <w:tcPr>
            <w:tcW w:w="2972" w:type="dxa"/>
            <w:vMerge/>
          </w:tcPr>
          <w:p w14:paraId="61916D70"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32042A6" w14:textId="77777777" w:rsidR="00153646" w:rsidRPr="009314F0" w:rsidRDefault="00153646" w:rsidP="00B54050">
            <w:pPr>
              <w:rPr>
                <w:rFonts w:ascii="Times New Roman" w:eastAsia="Times New Roman" w:hAnsi="Times New Roman"/>
                <w:b/>
                <w:bCs/>
                <w:lang w:eastAsia="ru-RU"/>
              </w:rPr>
            </w:pPr>
            <w:r w:rsidRPr="009314F0">
              <w:rPr>
                <w:rFonts w:ascii="Times New Roman" w:hAnsi="Times New Roman"/>
              </w:rPr>
              <w:t>Сущность, назначение и область применения станков с программным управлением. Принципы работы</w:t>
            </w:r>
            <w:r>
              <w:rPr>
                <w:rFonts w:ascii="Times New Roman" w:hAnsi="Times New Roman"/>
              </w:rPr>
              <w:t>.</w:t>
            </w:r>
            <w:r w:rsidRPr="009314F0">
              <w:rPr>
                <w:rFonts w:ascii="Times New Roman" w:hAnsi="Times New Roman"/>
              </w:rPr>
              <w:t xml:space="preserve"> Характеристика и особенности станков с ЧПУ. Функциональная схема станка с ЧПУ</w:t>
            </w:r>
            <w:r>
              <w:rPr>
                <w:rFonts w:ascii="Times New Roman" w:hAnsi="Times New Roman"/>
              </w:rPr>
              <w:t>.</w:t>
            </w:r>
            <w:r w:rsidRPr="009314F0">
              <w:rPr>
                <w:rFonts w:ascii="Times New Roman" w:hAnsi="Times New Roman"/>
              </w:rPr>
              <w:t xml:space="preserve"> Способы и начало отсчета координат</w:t>
            </w:r>
            <w:r>
              <w:rPr>
                <w:rFonts w:ascii="Times New Roman" w:hAnsi="Times New Roman"/>
              </w:rPr>
              <w:t>.</w:t>
            </w:r>
          </w:p>
        </w:tc>
        <w:tc>
          <w:tcPr>
            <w:tcW w:w="2694" w:type="dxa"/>
            <w:vMerge/>
          </w:tcPr>
          <w:p w14:paraId="27A98F6E" w14:textId="77777777" w:rsidR="00153646" w:rsidRPr="00834010" w:rsidRDefault="00153646" w:rsidP="00B54050">
            <w:pPr>
              <w:rPr>
                <w:rFonts w:ascii="Times New Roman" w:eastAsia="Times New Roman" w:hAnsi="Times New Roman"/>
                <w:b/>
                <w:bCs/>
                <w:lang w:eastAsia="ru-RU"/>
              </w:rPr>
            </w:pPr>
          </w:p>
        </w:tc>
        <w:tc>
          <w:tcPr>
            <w:tcW w:w="2409" w:type="dxa"/>
            <w:vMerge/>
          </w:tcPr>
          <w:p w14:paraId="2EF0407C" w14:textId="77777777" w:rsidR="00153646" w:rsidRPr="00834010" w:rsidRDefault="00153646" w:rsidP="00B54050">
            <w:pPr>
              <w:rPr>
                <w:rFonts w:ascii="Times New Roman" w:eastAsia="Times New Roman" w:hAnsi="Times New Roman"/>
                <w:b/>
                <w:bCs/>
                <w:lang w:eastAsia="ru-RU"/>
              </w:rPr>
            </w:pPr>
          </w:p>
        </w:tc>
      </w:tr>
      <w:tr w:rsidR="00153646" w:rsidRPr="00834010" w14:paraId="4CF26332" w14:textId="77777777" w:rsidTr="00B54050">
        <w:trPr>
          <w:trHeight w:val="361"/>
        </w:trPr>
        <w:tc>
          <w:tcPr>
            <w:tcW w:w="2972" w:type="dxa"/>
            <w:vMerge/>
          </w:tcPr>
          <w:p w14:paraId="17A824F8"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89F0919"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782CD719" w14:textId="77777777" w:rsidR="00153646" w:rsidRPr="00834010" w:rsidRDefault="00153646" w:rsidP="00B54050">
            <w:pPr>
              <w:rPr>
                <w:rFonts w:ascii="Times New Roman" w:eastAsia="Times New Roman" w:hAnsi="Times New Roman"/>
                <w:b/>
                <w:bCs/>
                <w:lang w:eastAsia="ru-RU"/>
              </w:rPr>
            </w:pPr>
          </w:p>
        </w:tc>
        <w:tc>
          <w:tcPr>
            <w:tcW w:w="2409" w:type="dxa"/>
            <w:vMerge/>
          </w:tcPr>
          <w:p w14:paraId="6B44E42C" w14:textId="77777777" w:rsidR="00153646" w:rsidRPr="00834010" w:rsidRDefault="00153646" w:rsidP="00B54050">
            <w:pPr>
              <w:rPr>
                <w:rFonts w:ascii="Times New Roman" w:eastAsia="Times New Roman" w:hAnsi="Times New Roman"/>
                <w:b/>
                <w:bCs/>
                <w:lang w:eastAsia="ru-RU"/>
              </w:rPr>
            </w:pPr>
          </w:p>
        </w:tc>
      </w:tr>
      <w:tr w:rsidR="00153646" w:rsidRPr="00834010" w14:paraId="708ED809" w14:textId="77777777" w:rsidTr="00B54050">
        <w:trPr>
          <w:trHeight w:val="361"/>
        </w:trPr>
        <w:tc>
          <w:tcPr>
            <w:tcW w:w="2972" w:type="dxa"/>
            <w:vMerge/>
          </w:tcPr>
          <w:p w14:paraId="09D44EB5"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0DC2B8E" w14:textId="77777777" w:rsidR="00153646" w:rsidRPr="009314F0" w:rsidRDefault="00153646" w:rsidP="00B54050">
            <w:pPr>
              <w:rPr>
                <w:rFonts w:ascii="Times New Roman" w:eastAsia="Times New Roman" w:hAnsi="Times New Roman"/>
                <w:b/>
                <w:bCs/>
                <w:lang w:eastAsia="ru-RU"/>
              </w:rPr>
            </w:pPr>
            <w:proofErr w:type="gramStart"/>
            <w:r w:rsidRPr="009314F0">
              <w:rPr>
                <w:rFonts w:ascii="Times New Roman" w:hAnsi="Times New Roman"/>
                <w:i/>
              </w:rPr>
              <w:t>Практическая</w:t>
            </w:r>
            <w:proofErr w:type="gramEnd"/>
            <w:r w:rsidRPr="009314F0">
              <w:rPr>
                <w:rFonts w:ascii="Times New Roman" w:hAnsi="Times New Roman"/>
                <w:i/>
              </w:rPr>
              <w:t xml:space="preserve"> занятие № </w:t>
            </w:r>
            <w:r>
              <w:rPr>
                <w:rFonts w:ascii="Times New Roman" w:hAnsi="Times New Roman"/>
                <w:i/>
              </w:rPr>
              <w:t>8.</w:t>
            </w:r>
            <w:r w:rsidRPr="009314F0">
              <w:rPr>
                <w:rFonts w:ascii="Times New Roman" w:hAnsi="Times New Roman"/>
              </w:rPr>
              <w:t xml:space="preserve"> </w:t>
            </w:r>
            <w:r>
              <w:rPr>
                <w:rFonts w:ascii="Times New Roman" w:hAnsi="Times New Roman"/>
              </w:rPr>
              <w:t>Способы настройки с</w:t>
            </w:r>
            <w:r w:rsidRPr="009314F0">
              <w:rPr>
                <w:rFonts w:ascii="Times New Roman" w:hAnsi="Times New Roman"/>
              </w:rPr>
              <w:t xml:space="preserve">истемы координат станков с ЧПУ. </w:t>
            </w:r>
          </w:p>
        </w:tc>
        <w:tc>
          <w:tcPr>
            <w:tcW w:w="2694" w:type="dxa"/>
            <w:vMerge/>
          </w:tcPr>
          <w:p w14:paraId="097FAA1A" w14:textId="77777777" w:rsidR="00153646" w:rsidRPr="00834010" w:rsidRDefault="00153646" w:rsidP="00B54050">
            <w:pPr>
              <w:rPr>
                <w:rFonts w:ascii="Times New Roman" w:eastAsia="Times New Roman" w:hAnsi="Times New Roman"/>
                <w:b/>
                <w:bCs/>
                <w:lang w:eastAsia="ru-RU"/>
              </w:rPr>
            </w:pPr>
          </w:p>
        </w:tc>
        <w:tc>
          <w:tcPr>
            <w:tcW w:w="2409" w:type="dxa"/>
            <w:vMerge/>
          </w:tcPr>
          <w:p w14:paraId="01AD4DD0" w14:textId="77777777" w:rsidR="00153646" w:rsidRPr="00834010" w:rsidRDefault="00153646" w:rsidP="00B54050">
            <w:pPr>
              <w:rPr>
                <w:rFonts w:ascii="Times New Roman" w:eastAsia="Times New Roman" w:hAnsi="Times New Roman"/>
                <w:b/>
                <w:bCs/>
                <w:lang w:eastAsia="ru-RU"/>
              </w:rPr>
            </w:pPr>
          </w:p>
        </w:tc>
      </w:tr>
      <w:tr w:rsidR="00153646" w:rsidRPr="00834010" w14:paraId="68035EDF" w14:textId="77777777" w:rsidTr="00B54050">
        <w:trPr>
          <w:trHeight w:val="361"/>
        </w:trPr>
        <w:tc>
          <w:tcPr>
            <w:tcW w:w="2972" w:type="dxa"/>
            <w:vMerge/>
          </w:tcPr>
          <w:p w14:paraId="3302C94F"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CF1A5CF"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2D729BF7"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20D61B30" w14:textId="77777777" w:rsidR="00153646" w:rsidRPr="00834010" w:rsidRDefault="00153646" w:rsidP="00B54050">
            <w:pPr>
              <w:rPr>
                <w:rFonts w:ascii="Times New Roman" w:eastAsia="Times New Roman" w:hAnsi="Times New Roman"/>
                <w:b/>
                <w:bCs/>
                <w:lang w:eastAsia="ru-RU"/>
              </w:rPr>
            </w:pPr>
          </w:p>
        </w:tc>
        <w:tc>
          <w:tcPr>
            <w:tcW w:w="2409" w:type="dxa"/>
            <w:vMerge/>
          </w:tcPr>
          <w:p w14:paraId="50DDCCB7" w14:textId="77777777" w:rsidR="00153646" w:rsidRPr="00834010" w:rsidRDefault="00153646" w:rsidP="00B54050">
            <w:pPr>
              <w:rPr>
                <w:rFonts w:ascii="Times New Roman" w:eastAsia="Times New Roman" w:hAnsi="Times New Roman"/>
                <w:b/>
                <w:bCs/>
                <w:lang w:eastAsia="ru-RU"/>
              </w:rPr>
            </w:pPr>
          </w:p>
        </w:tc>
      </w:tr>
      <w:tr w:rsidR="00153646" w:rsidRPr="00834010" w14:paraId="6EF17F4B" w14:textId="77777777" w:rsidTr="00B54050">
        <w:trPr>
          <w:trHeight w:val="361"/>
        </w:trPr>
        <w:tc>
          <w:tcPr>
            <w:tcW w:w="2972" w:type="dxa"/>
            <w:vMerge w:val="restart"/>
          </w:tcPr>
          <w:p w14:paraId="645B7B68" w14:textId="77777777" w:rsidR="00153646" w:rsidRPr="009314F0" w:rsidRDefault="00153646" w:rsidP="00B54050">
            <w:pPr>
              <w:rPr>
                <w:rFonts w:ascii="Times New Roman" w:eastAsia="Times New Roman" w:hAnsi="Times New Roman"/>
                <w:b/>
                <w:bCs/>
                <w:lang w:eastAsia="ru-RU"/>
              </w:rPr>
            </w:pPr>
            <w:r w:rsidRPr="009314F0">
              <w:rPr>
                <w:rFonts w:ascii="Times New Roman" w:hAnsi="Times New Roman"/>
                <w:b/>
              </w:rPr>
              <w:t>Тема 3.2</w:t>
            </w:r>
            <w:r w:rsidRPr="009314F0">
              <w:rPr>
                <w:rFonts w:ascii="Times New Roman" w:hAnsi="Times New Roman"/>
              </w:rPr>
              <w:t xml:space="preserve"> Станки с ЧПУ токарной группы</w:t>
            </w:r>
          </w:p>
        </w:tc>
        <w:tc>
          <w:tcPr>
            <w:tcW w:w="6662" w:type="dxa"/>
            <w:tcBorders>
              <w:top w:val="single" w:sz="4" w:space="0" w:color="auto"/>
              <w:left w:val="single" w:sz="4" w:space="0" w:color="auto"/>
              <w:bottom w:val="single" w:sz="4" w:space="0" w:color="auto"/>
            </w:tcBorders>
            <w:vAlign w:val="bottom"/>
          </w:tcPr>
          <w:p w14:paraId="249A424A"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4CEDCDE0" w14:textId="77777777" w:rsidR="00153646" w:rsidRDefault="00153646" w:rsidP="00B54050">
            <w:pPr>
              <w:spacing w:before="120"/>
              <w:jc w:val="center"/>
              <w:rPr>
                <w:rFonts w:ascii="Times New Roman" w:eastAsia="Times New Roman" w:hAnsi="Times New Roman"/>
                <w:b/>
                <w:bCs/>
                <w:lang w:eastAsia="ru-RU"/>
              </w:rPr>
            </w:pPr>
            <w:r>
              <w:rPr>
                <w:rFonts w:ascii="Times New Roman" w:eastAsia="Times New Roman" w:hAnsi="Times New Roman"/>
                <w:b/>
                <w:bCs/>
                <w:lang w:eastAsia="ru-RU"/>
              </w:rPr>
              <w:t>4</w:t>
            </w:r>
          </w:p>
          <w:p w14:paraId="59FFDEAB" w14:textId="77777777" w:rsidR="00153646" w:rsidRDefault="00153646" w:rsidP="00B54050">
            <w:pPr>
              <w:spacing w:before="120"/>
              <w:jc w:val="center"/>
              <w:rPr>
                <w:rFonts w:ascii="Times New Roman" w:eastAsia="Times New Roman" w:hAnsi="Times New Roman"/>
                <w:b/>
                <w:bCs/>
                <w:lang w:eastAsia="ru-RU"/>
              </w:rPr>
            </w:pPr>
          </w:p>
          <w:p w14:paraId="480E2D39" w14:textId="77777777" w:rsidR="00153646" w:rsidRDefault="00153646" w:rsidP="00B54050">
            <w:pPr>
              <w:spacing w:before="120"/>
              <w:jc w:val="center"/>
              <w:rPr>
                <w:rFonts w:ascii="Times New Roman" w:eastAsia="Times New Roman" w:hAnsi="Times New Roman"/>
                <w:b/>
                <w:bCs/>
                <w:lang w:eastAsia="ru-RU"/>
              </w:rPr>
            </w:pPr>
          </w:p>
          <w:p w14:paraId="62E9BB26" w14:textId="77777777" w:rsidR="00153646" w:rsidRPr="00916625" w:rsidRDefault="00153646" w:rsidP="00B54050">
            <w:pPr>
              <w:spacing w:before="120"/>
              <w:jc w:val="center"/>
              <w:rPr>
                <w:rFonts w:ascii="Times New Roman" w:eastAsia="Times New Roman" w:hAnsi="Times New Roman"/>
                <w:bCs/>
                <w:lang w:eastAsia="ru-RU"/>
              </w:rPr>
            </w:pPr>
            <w:r>
              <w:rPr>
                <w:rFonts w:ascii="Times New Roman" w:eastAsia="Times New Roman" w:hAnsi="Times New Roman"/>
                <w:bCs/>
                <w:lang w:eastAsia="ru-RU"/>
              </w:rPr>
              <w:t>2/2</w:t>
            </w:r>
          </w:p>
        </w:tc>
        <w:tc>
          <w:tcPr>
            <w:tcW w:w="2409" w:type="dxa"/>
            <w:vMerge w:val="restart"/>
          </w:tcPr>
          <w:p w14:paraId="3BBD79AC" w14:textId="77777777" w:rsidR="00153646" w:rsidRPr="00842ECC" w:rsidRDefault="00153646"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w:t>
            </w:r>
            <w:r>
              <w:rPr>
                <w:rFonts w:ascii="Times New Roman" w:eastAsia="Times New Roman" w:hAnsi="Times New Roman"/>
                <w:bCs/>
                <w:lang w:eastAsia="ru-RU"/>
              </w:rPr>
              <w:t>3.2, ПК 4.2</w:t>
            </w:r>
          </w:p>
        </w:tc>
      </w:tr>
      <w:tr w:rsidR="00153646" w:rsidRPr="00834010" w14:paraId="68A5506C" w14:textId="77777777" w:rsidTr="00B54050">
        <w:trPr>
          <w:trHeight w:val="361"/>
        </w:trPr>
        <w:tc>
          <w:tcPr>
            <w:tcW w:w="2972" w:type="dxa"/>
            <w:vMerge/>
          </w:tcPr>
          <w:p w14:paraId="41AD48D9"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FD07630" w14:textId="77777777" w:rsidR="00153646" w:rsidRPr="009314F0" w:rsidRDefault="00153646" w:rsidP="00B54050">
            <w:pPr>
              <w:rPr>
                <w:rFonts w:ascii="Times New Roman" w:eastAsia="Times New Roman" w:hAnsi="Times New Roman"/>
                <w:b/>
                <w:bCs/>
                <w:lang w:eastAsia="ru-RU"/>
              </w:rPr>
            </w:pPr>
            <w:r w:rsidRPr="009314F0">
              <w:rPr>
                <w:rFonts w:ascii="Times New Roman" w:hAnsi="Times New Roman"/>
              </w:rPr>
              <w:t>Станки токарной группы с ЧПУ. Назначение, область применения, устройство, технологические особенности, классификация</w:t>
            </w:r>
          </w:p>
        </w:tc>
        <w:tc>
          <w:tcPr>
            <w:tcW w:w="2694" w:type="dxa"/>
            <w:vMerge/>
          </w:tcPr>
          <w:p w14:paraId="6B52E29B" w14:textId="77777777" w:rsidR="00153646" w:rsidRPr="00834010" w:rsidRDefault="00153646" w:rsidP="00B54050">
            <w:pPr>
              <w:rPr>
                <w:rFonts w:ascii="Times New Roman" w:eastAsia="Times New Roman" w:hAnsi="Times New Roman"/>
                <w:b/>
                <w:bCs/>
                <w:lang w:eastAsia="ru-RU"/>
              </w:rPr>
            </w:pPr>
          </w:p>
        </w:tc>
        <w:tc>
          <w:tcPr>
            <w:tcW w:w="2409" w:type="dxa"/>
            <w:vMerge/>
          </w:tcPr>
          <w:p w14:paraId="65CC45F9" w14:textId="77777777" w:rsidR="00153646" w:rsidRPr="00834010" w:rsidRDefault="00153646" w:rsidP="00B54050">
            <w:pPr>
              <w:rPr>
                <w:rFonts w:ascii="Times New Roman" w:eastAsia="Times New Roman" w:hAnsi="Times New Roman"/>
                <w:b/>
                <w:bCs/>
                <w:lang w:eastAsia="ru-RU"/>
              </w:rPr>
            </w:pPr>
          </w:p>
        </w:tc>
      </w:tr>
      <w:tr w:rsidR="00153646" w:rsidRPr="00834010" w14:paraId="702D5DFA" w14:textId="77777777" w:rsidTr="00B54050">
        <w:trPr>
          <w:trHeight w:val="361"/>
        </w:trPr>
        <w:tc>
          <w:tcPr>
            <w:tcW w:w="2972" w:type="dxa"/>
            <w:vMerge/>
          </w:tcPr>
          <w:p w14:paraId="290B3FD0"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F9BDCB7"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096F1D45" w14:textId="77777777" w:rsidR="00153646" w:rsidRPr="00834010" w:rsidRDefault="00153646" w:rsidP="00B54050">
            <w:pPr>
              <w:rPr>
                <w:rFonts w:ascii="Times New Roman" w:eastAsia="Times New Roman" w:hAnsi="Times New Roman"/>
                <w:b/>
                <w:bCs/>
                <w:lang w:eastAsia="ru-RU"/>
              </w:rPr>
            </w:pPr>
          </w:p>
        </w:tc>
        <w:tc>
          <w:tcPr>
            <w:tcW w:w="2409" w:type="dxa"/>
            <w:vMerge/>
          </w:tcPr>
          <w:p w14:paraId="06C289CE" w14:textId="77777777" w:rsidR="00153646" w:rsidRPr="00834010" w:rsidRDefault="00153646" w:rsidP="00B54050">
            <w:pPr>
              <w:rPr>
                <w:rFonts w:ascii="Times New Roman" w:eastAsia="Times New Roman" w:hAnsi="Times New Roman"/>
                <w:b/>
                <w:bCs/>
                <w:lang w:eastAsia="ru-RU"/>
              </w:rPr>
            </w:pPr>
          </w:p>
        </w:tc>
      </w:tr>
      <w:tr w:rsidR="00153646" w:rsidRPr="00834010" w14:paraId="5AB3DCAF" w14:textId="77777777" w:rsidTr="00B54050">
        <w:trPr>
          <w:trHeight w:val="361"/>
        </w:trPr>
        <w:tc>
          <w:tcPr>
            <w:tcW w:w="2972" w:type="dxa"/>
            <w:vMerge/>
          </w:tcPr>
          <w:p w14:paraId="177B3E3A"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E0EFB07" w14:textId="77777777" w:rsidR="00153646" w:rsidRPr="009314F0" w:rsidRDefault="00153646" w:rsidP="00B54050">
            <w:pPr>
              <w:rPr>
                <w:rFonts w:ascii="Times New Roman" w:hAnsi="Times New Roman"/>
                <w:i/>
              </w:rPr>
            </w:pPr>
            <w:r w:rsidRPr="009314F0">
              <w:rPr>
                <w:rFonts w:ascii="Times New Roman" w:hAnsi="Times New Roman"/>
                <w:i/>
              </w:rPr>
              <w:t xml:space="preserve">Практическое занятие № </w:t>
            </w:r>
            <w:r>
              <w:rPr>
                <w:rFonts w:ascii="Times New Roman" w:hAnsi="Times New Roman"/>
                <w:i/>
              </w:rPr>
              <w:t>9</w:t>
            </w:r>
            <w:r w:rsidRPr="009314F0">
              <w:rPr>
                <w:rFonts w:ascii="Times New Roman" w:hAnsi="Times New Roman"/>
                <w:i/>
              </w:rPr>
              <w:t>.</w:t>
            </w:r>
            <w:r w:rsidRPr="009314F0">
              <w:rPr>
                <w:rFonts w:ascii="Times New Roman" w:hAnsi="Times New Roman"/>
              </w:rPr>
              <w:t xml:space="preserve"> Расчет различных операций для работы на токарном станке с ЧПУ</w:t>
            </w:r>
          </w:p>
        </w:tc>
        <w:tc>
          <w:tcPr>
            <w:tcW w:w="2694" w:type="dxa"/>
            <w:vMerge/>
          </w:tcPr>
          <w:p w14:paraId="4FC13214" w14:textId="77777777" w:rsidR="00153646" w:rsidRPr="00834010" w:rsidRDefault="00153646" w:rsidP="00B54050">
            <w:pPr>
              <w:rPr>
                <w:rFonts w:ascii="Times New Roman" w:eastAsia="Times New Roman" w:hAnsi="Times New Roman"/>
                <w:b/>
                <w:bCs/>
                <w:lang w:eastAsia="ru-RU"/>
              </w:rPr>
            </w:pPr>
          </w:p>
        </w:tc>
        <w:tc>
          <w:tcPr>
            <w:tcW w:w="2409" w:type="dxa"/>
            <w:vMerge/>
          </w:tcPr>
          <w:p w14:paraId="41AB10E4" w14:textId="77777777" w:rsidR="00153646" w:rsidRPr="00834010" w:rsidRDefault="00153646" w:rsidP="00B54050">
            <w:pPr>
              <w:rPr>
                <w:rFonts w:ascii="Times New Roman" w:eastAsia="Times New Roman" w:hAnsi="Times New Roman"/>
                <w:b/>
                <w:bCs/>
                <w:lang w:eastAsia="ru-RU"/>
              </w:rPr>
            </w:pPr>
          </w:p>
        </w:tc>
      </w:tr>
      <w:tr w:rsidR="00153646" w:rsidRPr="00834010" w14:paraId="44F7775D" w14:textId="77777777" w:rsidTr="00B54050">
        <w:trPr>
          <w:trHeight w:val="361"/>
        </w:trPr>
        <w:tc>
          <w:tcPr>
            <w:tcW w:w="2972" w:type="dxa"/>
            <w:vMerge/>
          </w:tcPr>
          <w:p w14:paraId="412607F5"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B0C086F"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47AC80A3"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3FCFBFDC" w14:textId="77777777" w:rsidR="00153646" w:rsidRPr="00834010" w:rsidRDefault="00153646" w:rsidP="00B54050">
            <w:pPr>
              <w:rPr>
                <w:rFonts w:ascii="Times New Roman" w:eastAsia="Times New Roman" w:hAnsi="Times New Roman"/>
                <w:b/>
                <w:bCs/>
                <w:lang w:eastAsia="ru-RU"/>
              </w:rPr>
            </w:pPr>
          </w:p>
        </w:tc>
        <w:tc>
          <w:tcPr>
            <w:tcW w:w="2409" w:type="dxa"/>
            <w:vMerge/>
          </w:tcPr>
          <w:p w14:paraId="2000422D" w14:textId="77777777" w:rsidR="00153646" w:rsidRPr="00834010" w:rsidRDefault="00153646" w:rsidP="00B54050">
            <w:pPr>
              <w:rPr>
                <w:rFonts w:ascii="Times New Roman" w:eastAsia="Times New Roman" w:hAnsi="Times New Roman"/>
                <w:b/>
                <w:bCs/>
                <w:lang w:eastAsia="ru-RU"/>
              </w:rPr>
            </w:pPr>
          </w:p>
        </w:tc>
      </w:tr>
      <w:tr w:rsidR="00153646" w:rsidRPr="00834010" w14:paraId="41DCD8FD" w14:textId="77777777" w:rsidTr="00B54050">
        <w:trPr>
          <w:trHeight w:val="361"/>
        </w:trPr>
        <w:tc>
          <w:tcPr>
            <w:tcW w:w="2972" w:type="dxa"/>
            <w:vMerge w:val="restart"/>
          </w:tcPr>
          <w:p w14:paraId="64AAFB68" w14:textId="77777777" w:rsidR="00153646" w:rsidRPr="00D12D27" w:rsidRDefault="00153646" w:rsidP="00B54050">
            <w:pPr>
              <w:rPr>
                <w:rFonts w:ascii="Times New Roman" w:eastAsia="Times New Roman" w:hAnsi="Times New Roman"/>
                <w:b/>
                <w:bCs/>
                <w:lang w:eastAsia="ru-RU"/>
              </w:rPr>
            </w:pPr>
            <w:r w:rsidRPr="00D12D27">
              <w:rPr>
                <w:rFonts w:ascii="Times New Roman" w:hAnsi="Times New Roman"/>
                <w:b/>
              </w:rPr>
              <w:t>Тема 3.3</w:t>
            </w:r>
            <w:r w:rsidRPr="00D12D27">
              <w:rPr>
                <w:rFonts w:ascii="Times New Roman" w:hAnsi="Times New Roman"/>
              </w:rPr>
              <w:t xml:space="preserve"> Станки с ЧПУ фрезерной группы</w:t>
            </w:r>
          </w:p>
        </w:tc>
        <w:tc>
          <w:tcPr>
            <w:tcW w:w="6662" w:type="dxa"/>
            <w:tcBorders>
              <w:top w:val="single" w:sz="4" w:space="0" w:color="auto"/>
              <w:left w:val="single" w:sz="4" w:space="0" w:color="auto"/>
              <w:bottom w:val="single" w:sz="4" w:space="0" w:color="auto"/>
            </w:tcBorders>
            <w:vAlign w:val="bottom"/>
          </w:tcPr>
          <w:p w14:paraId="0E7BAFB5"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3A106DF3" w14:textId="77777777" w:rsidR="00153646" w:rsidRDefault="00153646" w:rsidP="00B54050">
            <w:pPr>
              <w:spacing w:before="120"/>
              <w:jc w:val="center"/>
              <w:rPr>
                <w:rFonts w:ascii="Times New Roman" w:eastAsia="Times New Roman" w:hAnsi="Times New Roman"/>
                <w:b/>
                <w:bCs/>
                <w:lang w:eastAsia="ru-RU"/>
              </w:rPr>
            </w:pPr>
            <w:r>
              <w:rPr>
                <w:rFonts w:ascii="Times New Roman" w:eastAsia="Times New Roman" w:hAnsi="Times New Roman"/>
                <w:b/>
                <w:bCs/>
                <w:lang w:eastAsia="ru-RU"/>
              </w:rPr>
              <w:t>6/4</w:t>
            </w:r>
          </w:p>
          <w:p w14:paraId="2356C9C9" w14:textId="77777777" w:rsidR="00153646" w:rsidRDefault="00153646" w:rsidP="00B54050">
            <w:pPr>
              <w:spacing w:before="120"/>
              <w:jc w:val="center"/>
              <w:rPr>
                <w:rFonts w:ascii="Times New Roman" w:eastAsia="Times New Roman" w:hAnsi="Times New Roman"/>
                <w:b/>
                <w:bCs/>
                <w:lang w:eastAsia="ru-RU"/>
              </w:rPr>
            </w:pPr>
          </w:p>
          <w:p w14:paraId="5387FAEF" w14:textId="77777777" w:rsidR="00153646" w:rsidRDefault="00153646" w:rsidP="00B54050">
            <w:pPr>
              <w:spacing w:before="240"/>
              <w:jc w:val="center"/>
              <w:rPr>
                <w:rFonts w:ascii="Times New Roman" w:eastAsia="Times New Roman" w:hAnsi="Times New Roman"/>
                <w:bCs/>
                <w:lang w:eastAsia="ru-RU"/>
              </w:rPr>
            </w:pPr>
          </w:p>
          <w:p w14:paraId="22B297A4" w14:textId="77777777" w:rsidR="00153646" w:rsidRPr="00F14D86" w:rsidRDefault="00153646" w:rsidP="00B54050">
            <w:pPr>
              <w:spacing w:before="240"/>
              <w:jc w:val="center"/>
              <w:rPr>
                <w:rFonts w:ascii="Times New Roman" w:eastAsia="Times New Roman" w:hAnsi="Times New Roman"/>
                <w:bCs/>
                <w:lang w:eastAsia="ru-RU"/>
              </w:rPr>
            </w:pPr>
            <w:r>
              <w:rPr>
                <w:rFonts w:ascii="Times New Roman" w:eastAsia="Times New Roman" w:hAnsi="Times New Roman"/>
                <w:bCs/>
                <w:lang w:eastAsia="ru-RU"/>
              </w:rPr>
              <w:t>2/2</w:t>
            </w:r>
          </w:p>
        </w:tc>
        <w:tc>
          <w:tcPr>
            <w:tcW w:w="2409" w:type="dxa"/>
            <w:vMerge w:val="restart"/>
          </w:tcPr>
          <w:p w14:paraId="387028E0" w14:textId="77777777" w:rsidR="00153646" w:rsidRPr="00842ECC" w:rsidRDefault="00153646"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w:t>
            </w:r>
            <w:r>
              <w:rPr>
                <w:rFonts w:ascii="Times New Roman" w:eastAsia="Times New Roman" w:hAnsi="Times New Roman"/>
                <w:bCs/>
                <w:lang w:eastAsia="ru-RU"/>
              </w:rPr>
              <w:t>3.2, ПК 4.2</w:t>
            </w:r>
          </w:p>
        </w:tc>
      </w:tr>
      <w:tr w:rsidR="00153646" w:rsidRPr="00834010" w14:paraId="641DC968" w14:textId="77777777" w:rsidTr="00B54050">
        <w:trPr>
          <w:trHeight w:val="361"/>
        </w:trPr>
        <w:tc>
          <w:tcPr>
            <w:tcW w:w="2972" w:type="dxa"/>
            <w:vMerge/>
          </w:tcPr>
          <w:p w14:paraId="507D43EA"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70A35853" w14:textId="77777777" w:rsidR="00153646" w:rsidRPr="00D12D27" w:rsidRDefault="00153646" w:rsidP="00B54050">
            <w:pPr>
              <w:rPr>
                <w:rFonts w:ascii="Times New Roman" w:eastAsia="Times New Roman" w:hAnsi="Times New Roman"/>
                <w:b/>
                <w:bCs/>
                <w:lang w:eastAsia="ru-RU"/>
              </w:rPr>
            </w:pPr>
            <w:r w:rsidRPr="00D12D27">
              <w:rPr>
                <w:rFonts w:ascii="Times New Roman" w:hAnsi="Times New Roman"/>
              </w:rPr>
              <w:t>Станки фрезерной группы с ЧПУ Назначение, область применения, устройство, технологические особенности, классификация</w:t>
            </w:r>
          </w:p>
        </w:tc>
        <w:tc>
          <w:tcPr>
            <w:tcW w:w="2694" w:type="dxa"/>
            <w:vMerge/>
          </w:tcPr>
          <w:p w14:paraId="45804CB5" w14:textId="77777777" w:rsidR="00153646" w:rsidRPr="00834010" w:rsidRDefault="00153646" w:rsidP="00B54050">
            <w:pPr>
              <w:rPr>
                <w:rFonts w:ascii="Times New Roman" w:eastAsia="Times New Roman" w:hAnsi="Times New Roman"/>
                <w:b/>
                <w:bCs/>
                <w:lang w:eastAsia="ru-RU"/>
              </w:rPr>
            </w:pPr>
          </w:p>
        </w:tc>
        <w:tc>
          <w:tcPr>
            <w:tcW w:w="2409" w:type="dxa"/>
            <w:vMerge/>
          </w:tcPr>
          <w:p w14:paraId="660B8C99" w14:textId="77777777" w:rsidR="00153646" w:rsidRPr="00834010" w:rsidRDefault="00153646" w:rsidP="00B54050">
            <w:pPr>
              <w:rPr>
                <w:rFonts w:ascii="Times New Roman" w:eastAsia="Times New Roman" w:hAnsi="Times New Roman"/>
                <w:b/>
                <w:bCs/>
                <w:lang w:eastAsia="ru-RU"/>
              </w:rPr>
            </w:pPr>
          </w:p>
        </w:tc>
      </w:tr>
      <w:tr w:rsidR="00153646" w:rsidRPr="00834010" w14:paraId="32BE118E" w14:textId="77777777" w:rsidTr="00B54050">
        <w:trPr>
          <w:trHeight w:val="361"/>
        </w:trPr>
        <w:tc>
          <w:tcPr>
            <w:tcW w:w="2972" w:type="dxa"/>
            <w:vMerge/>
          </w:tcPr>
          <w:p w14:paraId="65C49656"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1C84F3D" w14:textId="77777777" w:rsidR="00153646" w:rsidRPr="00854B2C" w:rsidRDefault="00153646" w:rsidP="00B54050">
            <w:pPr>
              <w:rPr>
                <w:rFonts w:ascii="Times New Roman" w:eastAsia="Times New Roman" w:hAnsi="Times New Roman"/>
                <w:b/>
                <w:bCs/>
                <w:lang w:eastAsia="ru-RU"/>
              </w:rPr>
            </w:pPr>
            <w:r w:rsidRPr="00854B2C">
              <w:rPr>
                <w:rFonts w:ascii="Times New Roman" w:eastAsia="Times New Roman" w:hAnsi="Times New Roman"/>
                <w:b/>
                <w:bCs/>
                <w:lang w:eastAsia="ru-RU"/>
              </w:rPr>
              <w:t>В том числе практических и лабораторных занятий</w:t>
            </w:r>
          </w:p>
        </w:tc>
        <w:tc>
          <w:tcPr>
            <w:tcW w:w="2694" w:type="dxa"/>
            <w:vMerge/>
          </w:tcPr>
          <w:p w14:paraId="3C94A383" w14:textId="77777777" w:rsidR="00153646" w:rsidRPr="00834010" w:rsidRDefault="00153646" w:rsidP="00B54050">
            <w:pPr>
              <w:rPr>
                <w:rFonts w:ascii="Times New Roman" w:eastAsia="Times New Roman" w:hAnsi="Times New Roman"/>
                <w:b/>
                <w:bCs/>
                <w:lang w:eastAsia="ru-RU"/>
              </w:rPr>
            </w:pPr>
          </w:p>
        </w:tc>
        <w:tc>
          <w:tcPr>
            <w:tcW w:w="2409" w:type="dxa"/>
            <w:vMerge/>
          </w:tcPr>
          <w:p w14:paraId="2D51B5F4" w14:textId="77777777" w:rsidR="00153646" w:rsidRPr="00834010" w:rsidRDefault="00153646" w:rsidP="00B54050">
            <w:pPr>
              <w:rPr>
                <w:rFonts w:ascii="Times New Roman" w:eastAsia="Times New Roman" w:hAnsi="Times New Roman"/>
                <w:b/>
                <w:bCs/>
                <w:lang w:eastAsia="ru-RU"/>
              </w:rPr>
            </w:pPr>
          </w:p>
        </w:tc>
      </w:tr>
      <w:tr w:rsidR="00153646" w:rsidRPr="00834010" w14:paraId="6DBC1C3F" w14:textId="77777777" w:rsidTr="00B54050">
        <w:trPr>
          <w:trHeight w:val="361"/>
        </w:trPr>
        <w:tc>
          <w:tcPr>
            <w:tcW w:w="2972" w:type="dxa"/>
            <w:vMerge/>
          </w:tcPr>
          <w:p w14:paraId="40B44C1A"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5FD86147" w14:textId="77777777" w:rsidR="00153646" w:rsidRPr="00D12D27" w:rsidRDefault="00153646" w:rsidP="00B54050">
            <w:pPr>
              <w:rPr>
                <w:rFonts w:ascii="Times New Roman" w:eastAsia="Times New Roman" w:hAnsi="Times New Roman"/>
                <w:b/>
                <w:bCs/>
                <w:lang w:eastAsia="ru-RU"/>
              </w:rPr>
            </w:pPr>
            <w:r w:rsidRPr="00D12D27">
              <w:rPr>
                <w:rFonts w:ascii="Times New Roman" w:hAnsi="Times New Roman"/>
                <w:i/>
              </w:rPr>
              <w:t>Практическое занятие №</w:t>
            </w:r>
            <w:r>
              <w:rPr>
                <w:rFonts w:ascii="Times New Roman" w:hAnsi="Times New Roman"/>
                <w:i/>
              </w:rPr>
              <w:t>10</w:t>
            </w:r>
            <w:r w:rsidRPr="00D12D27">
              <w:rPr>
                <w:rFonts w:ascii="Times New Roman" w:hAnsi="Times New Roman"/>
                <w:i/>
              </w:rPr>
              <w:t xml:space="preserve">. </w:t>
            </w:r>
            <w:r w:rsidRPr="00D12D27">
              <w:rPr>
                <w:rFonts w:ascii="Times New Roman" w:hAnsi="Times New Roman"/>
              </w:rPr>
              <w:t>Расчет различных операций для работы на фрезерном станке с ЧПУ</w:t>
            </w:r>
          </w:p>
        </w:tc>
        <w:tc>
          <w:tcPr>
            <w:tcW w:w="2694" w:type="dxa"/>
            <w:vMerge/>
          </w:tcPr>
          <w:p w14:paraId="0B18C6D9" w14:textId="77777777" w:rsidR="00153646" w:rsidRPr="00834010" w:rsidRDefault="00153646" w:rsidP="00B54050">
            <w:pPr>
              <w:rPr>
                <w:rFonts w:ascii="Times New Roman" w:eastAsia="Times New Roman" w:hAnsi="Times New Roman"/>
                <w:b/>
                <w:bCs/>
                <w:lang w:eastAsia="ru-RU"/>
              </w:rPr>
            </w:pPr>
          </w:p>
        </w:tc>
        <w:tc>
          <w:tcPr>
            <w:tcW w:w="2409" w:type="dxa"/>
            <w:vMerge/>
          </w:tcPr>
          <w:p w14:paraId="50913571" w14:textId="77777777" w:rsidR="00153646" w:rsidRPr="00834010" w:rsidRDefault="00153646" w:rsidP="00B54050">
            <w:pPr>
              <w:rPr>
                <w:rFonts w:ascii="Times New Roman" w:eastAsia="Times New Roman" w:hAnsi="Times New Roman"/>
                <w:b/>
                <w:bCs/>
                <w:lang w:eastAsia="ru-RU"/>
              </w:rPr>
            </w:pPr>
          </w:p>
        </w:tc>
      </w:tr>
      <w:tr w:rsidR="00153646" w:rsidRPr="00834010" w14:paraId="5029FCB9" w14:textId="77777777" w:rsidTr="00B54050">
        <w:trPr>
          <w:trHeight w:val="361"/>
        </w:trPr>
        <w:tc>
          <w:tcPr>
            <w:tcW w:w="2972" w:type="dxa"/>
            <w:vMerge/>
          </w:tcPr>
          <w:p w14:paraId="649481D0"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044FC2E" w14:textId="77777777" w:rsidR="00153646" w:rsidRPr="00854B2C" w:rsidRDefault="00153646" w:rsidP="00B54050">
            <w:pPr>
              <w:rPr>
                <w:rFonts w:ascii="Times New Roman" w:eastAsia="Times New Roman" w:hAnsi="Times New Roman"/>
                <w:b/>
                <w:bCs/>
                <w:lang w:eastAsia="ru-RU"/>
              </w:rPr>
            </w:pPr>
            <w:r w:rsidRPr="00854B2C">
              <w:rPr>
                <w:rFonts w:ascii="Times New Roman" w:eastAsia="Times New Roman" w:hAnsi="Times New Roman"/>
                <w:b/>
                <w:bCs/>
                <w:lang w:eastAsia="ru-RU"/>
              </w:rPr>
              <w:t xml:space="preserve">В том числе самостоятельная работа </w:t>
            </w:r>
            <w:proofErr w:type="gramStart"/>
            <w:r w:rsidRPr="00854B2C">
              <w:rPr>
                <w:rFonts w:ascii="Times New Roman" w:eastAsia="Times New Roman" w:hAnsi="Times New Roman"/>
                <w:b/>
                <w:bCs/>
                <w:lang w:eastAsia="ru-RU"/>
              </w:rPr>
              <w:t>обучающихся</w:t>
            </w:r>
            <w:proofErr w:type="gramEnd"/>
          </w:p>
          <w:p w14:paraId="618B2E9A" w14:textId="77777777" w:rsidR="00153646" w:rsidRPr="00854B2C" w:rsidRDefault="00153646" w:rsidP="00B54050">
            <w:pPr>
              <w:rPr>
                <w:rFonts w:ascii="Times New Roman" w:eastAsia="Times New Roman" w:hAnsi="Times New Roman"/>
                <w:b/>
                <w:bCs/>
                <w:lang w:eastAsia="ru-RU"/>
              </w:rPr>
            </w:pPr>
            <w:r w:rsidRPr="00854B2C">
              <w:rPr>
                <w:rFonts w:ascii="Times New Roman" w:eastAsia="Times New Roman" w:hAnsi="Times New Roman"/>
                <w:bCs/>
                <w:i/>
                <w:sz w:val="20"/>
                <w:lang w:eastAsia="ru-RU"/>
              </w:rPr>
              <w:t>отсутствует</w:t>
            </w:r>
          </w:p>
        </w:tc>
        <w:tc>
          <w:tcPr>
            <w:tcW w:w="2694" w:type="dxa"/>
            <w:vMerge/>
          </w:tcPr>
          <w:p w14:paraId="3387A522" w14:textId="77777777" w:rsidR="00153646" w:rsidRPr="00834010" w:rsidRDefault="00153646" w:rsidP="00B54050">
            <w:pPr>
              <w:rPr>
                <w:rFonts w:ascii="Times New Roman" w:eastAsia="Times New Roman" w:hAnsi="Times New Roman"/>
                <w:b/>
                <w:bCs/>
                <w:lang w:eastAsia="ru-RU"/>
              </w:rPr>
            </w:pPr>
          </w:p>
        </w:tc>
        <w:tc>
          <w:tcPr>
            <w:tcW w:w="2409" w:type="dxa"/>
            <w:vMerge/>
          </w:tcPr>
          <w:p w14:paraId="75D6E55C" w14:textId="77777777" w:rsidR="00153646" w:rsidRPr="00834010" w:rsidRDefault="00153646" w:rsidP="00B54050">
            <w:pPr>
              <w:rPr>
                <w:rFonts w:ascii="Times New Roman" w:eastAsia="Times New Roman" w:hAnsi="Times New Roman"/>
                <w:b/>
                <w:bCs/>
                <w:lang w:eastAsia="ru-RU"/>
              </w:rPr>
            </w:pPr>
          </w:p>
        </w:tc>
      </w:tr>
      <w:tr w:rsidR="00153646" w:rsidRPr="00834010" w14:paraId="5F43BB20" w14:textId="77777777" w:rsidTr="00B54050">
        <w:trPr>
          <w:trHeight w:val="361"/>
        </w:trPr>
        <w:tc>
          <w:tcPr>
            <w:tcW w:w="2972" w:type="dxa"/>
            <w:vMerge w:val="restart"/>
          </w:tcPr>
          <w:p w14:paraId="75D11A3F" w14:textId="77777777" w:rsidR="00153646" w:rsidRPr="00D12D27" w:rsidRDefault="00153646" w:rsidP="00B54050">
            <w:pPr>
              <w:rPr>
                <w:rFonts w:ascii="Times New Roman" w:eastAsia="Times New Roman" w:hAnsi="Times New Roman"/>
                <w:b/>
                <w:bCs/>
                <w:lang w:eastAsia="ru-RU"/>
              </w:rPr>
            </w:pPr>
            <w:r w:rsidRPr="00D12D27">
              <w:rPr>
                <w:rFonts w:ascii="Times New Roman" w:hAnsi="Times New Roman"/>
                <w:b/>
              </w:rPr>
              <w:t>Тема 3.4</w:t>
            </w:r>
            <w:r w:rsidRPr="00D12D27">
              <w:rPr>
                <w:rFonts w:ascii="Times New Roman" w:hAnsi="Times New Roman"/>
              </w:rPr>
              <w:t xml:space="preserve"> Многоцелевые станки с ЧПУ</w:t>
            </w:r>
          </w:p>
        </w:tc>
        <w:tc>
          <w:tcPr>
            <w:tcW w:w="6662" w:type="dxa"/>
            <w:tcBorders>
              <w:top w:val="single" w:sz="4" w:space="0" w:color="auto"/>
              <w:left w:val="single" w:sz="4" w:space="0" w:color="auto"/>
              <w:bottom w:val="single" w:sz="4" w:space="0" w:color="auto"/>
            </w:tcBorders>
            <w:vAlign w:val="bottom"/>
          </w:tcPr>
          <w:p w14:paraId="71E8E94E" w14:textId="77777777" w:rsidR="00153646" w:rsidRPr="00854B2C" w:rsidRDefault="00153646" w:rsidP="00B54050">
            <w:pPr>
              <w:rPr>
                <w:rFonts w:ascii="Times New Roman" w:eastAsia="Times New Roman" w:hAnsi="Times New Roman"/>
                <w:b/>
                <w:bCs/>
                <w:lang w:eastAsia="ru-RU"/>
              </w:rPr>
            </w:pPr>
            <w:r w:rsidRPr="00854B2C">
              <w:rPr>
                <w:rFonts w:ascii="Times New Roman" w:eastAsia="Times New Roman" w:hAnsi="Times New Roman"/>
                <w:b/>
                <w:bCs/>
                <w:lang w:eastAsia="ru-RU"/>
              </w:rPr>
              <w:t xml:space="preserve">Содержание </w:t>
            </w:r>
          </w:p>
        </w:tc>
        <w:tc>
          <w:tcPr>
            <w:tcW w:w="2694" w:type="dxa"/>
            <w:vMerge w:val="restart"/>
          </w:tcPr>
          <w:p w14:paraId="0F4B5072" w14:textId="77777777" w:rsidR="00153646" w:rsidRDefault="00153646" w:rsidP="00B54050">
            <w:pPr>
              <w:spacing w:before="120"/>
              <w:jc w:val="center"/>
              <w:rPr>
                <w:rFonts w:ascii="Times New Roman" w:eastAsia="Times New Roman" w:hAnsi="Times New Roman"/>
                <w:b/>
                <w:bCs/>
                <w:lang w:eastAsia="ru-RU"/>
              </w:rPr>
            </w:pPr>
            <w:r>
              <w:rPr>
                <w:rFonts w:ascii="Times New Roman" w:eastAsia="Times New Roman" w:hAnsi="Times New Roman"/>
                <w:b/>
                <w:bCs/>
                <w:lang w:eastAsia="ru-RU"/>
              </w:rPr>
              <w:t>4/4</w:t>
            </w:r>
          </w:p>
          <w:p w14:paraId="5759E9AC" w14:textId="77777777" w:rsidR="00153646" w:rsidRDefault="00153646" w:rsidP="00B54050">
            <w:pPr>
              <w:spacing w:before="120"/>
              <w:jc w:val="center"/>
              <w:rPr>
                <w:rFonts w:ascii="Times New Roman" w:eastAsia="Times New Roman" w:hAnsi="Times New Roman"/>
                <w:b/>
                <w:bCs/>
                <w:lang w:eastAsia="ru-RU"/>
              </w:rPr>
            </w:pPr>
          </w:p>
          <w:p w14:paraId="2F665788" w14:textId="77777777" w:rsidR="00153646" w:rsidRDefault="00153646" w:rsidP="00B54050">
            <w:pPr>
              <w:spacing w:before="120"/>
              <w:jc w:val="center"/>
              <w:rPr>
                <w:rFonts w:ascii="Times New Roman" w:eastAsia="Times New Roman" w:hAnsi="Times New Roman"/>
                <w:b/>
                <w:bCs/>
                <w:lang w:eastAsia="ru-RU"/>
              </w:rPr>
            </w:pPr>
          </w:p>
          <w:p w14:paraId="0438D367" w14:textId="77777777" w:rsidR="00153646" w:rsidRDefault="00153646" w:rsidP="00B54050">
            <w:pPr>
              <w:spacing w:before="120"/>
              <w:jc w:val="center"/>
              <w:rPr>
                <w:rFonts w:ascii="Times New Roman" w:eastAsia="Times New Roman" w:hAnsi="Times New Roman"/>
                <w:b/>
                <w:bCs/>
                <w:lang w:eastAsia="ru-RU"/>
              </w:rPr>
            </w:pPr>
          </w:p>
          <w:p w14:paraId="1312C57A" w14:textId="77777777" w:rsidR="00153646" w:rsidRPr="00842ECC" w:rsidRDefault="00153646" w:rsidP="00B54050">
            <w:pPr>
              <w:spacing w:before="120"/>
              <w:jc w:val="center"/>
              <w:rPr>
                <w:rFonts w:ascii="Times New Roman" w:eastAsia="Times New Roman" w:hAnsi="Times New Roman"/>
                <w:bCs/>
                <w:lang w:eastAsia="ru-RU"/>
              </w:rPr>
            </w:pPr>
          </w:p>
        </w:tc>
        <w:tc>
          <w:tcPr>
            <w:tcW w:w="2409" w:type="dxa"/>
            <w:vMerge w:val="restart"/>
          </w:tcPr>
          <w:p w14:paraId="522E8F7E" w14:textId="77777777" w:rsidR="00153646" w:rsidRPr="00842ECC" w:rsidRDefault="00153646"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03, ОК 04, ОК 05, ОК 06, ОК 07, ОК 09</w:t>
            </w:r>
          </w:p>
        </w:tc>
      </w:tr>
      <w:tr w:rsidR="00153646" w:rsidRPr="00834010" w14:paraId="09AB8DBC" w14:textId="77777777" w:rsidTr="00B54050">
        <w:trPr>
          <w:trHeight w:val="361"/>
        </w:trPr>
        <w:tc>
          <w:tcPr>
            <w:tcW w:w="2972" w:type="dxa"/>
            <w:vMerge/>
          </w:tcPr>
          <w:p w14:paraId="446E991C"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1F4A2E2" w14:textId="77777777" w:rsidR="00153646" w:rsidRPr="00D12D27" w:rsidRDefault="00153646" w:rsidP="00B54050">
            <w:pPr>
              <w:rPr>
                <w:rFonts w:ascii="Times New Roman" w:eastAsia="Times New Roman" w:hAnsi="Times New Roman"/>
                <w:b/>
                <w:bCs/>
                <w:lang w:eastAsia="ru-RU"/>
              </w:rPr>
            </w:pPr>
            <w:r w:rsidRPr="00D12D27">
              <w:rPr>
                <w:rFonts w:ascii="Times New Roman" w:hAnsi="Times New Roman"/>
              </w:rPr>
              <w:t>Назначение, виды, компоновки, конструктивные особенности, механизмы смены режущих инструментов, оси координат, разновидности инструментальных магазинов и манипуляторов Токарные обрабатывающие центры. Фрезерносверлильн</w:t>
            </w:r>
            <w:proofErr w:type="gramStart"/>
            <w:r w:rsidRPr="00D12D27">
              <w:rPr>
                <w:rFonts w:ascii="Times New Roman" w:hAnsi="Times New Roman"/>
              </w:rPr>
              <w:t>о-</w:t>
            </w:r>
            <w:proofErr w:type="gramEnd"/>
            <w:r w:rsidRPr="00D12D27">
              <w:rPr>
                <w:rFonts w:ascii="Times New Roman" w:hAnsi="Times New Roman"/>
              </w:rPr>
              <w:t xml:space="preserve"> расточные обрабатывающие центры</w:t>
            </w:r>
          </w:p>
        </w:tc>
        <w:tc>
          <w:tcPr>
            <w:tcW w:w="2694" w:type="dxa"/>
            <w:vMerge/>
          </w:tcPr>
          <w:p w14:paraId="01199E88" w14:textId="77777777" w:rsidR="00153646" w:rsidRPr="00834010" w:rsidRDefault="00153646" w:rsidP="00B54050">
            <w:pPr>
              <w:rPr>
                <w:rFonts w:ascii="Times New Roman" w:eastAsia="Times New Roman" w:hAnsi="Times New Roman"/>
                <w:b/>
                <w:bCs/>
                <w:lang w:eastAsia="ru-RU"/>
              </w:rPr>
            </w:pPr>
          </w:p>
        </w:tc>
        <w:tc>
          <w:tcPr>
            <w:tcW w:w="2409" w:type="dxa"/>
            <w:vMerge/>
          </w:tcPr>
          <w:p w14:paraId="4EE3867F" w14:textId="77777777" w:rsidR="00153646" w:rsidRPr="00834010" w:rsidRDefault="00153646" w:rsidP="00B54050">
            <w:pPr>
              <w:rPr>
                <w:rFonts w:ascii="Times New Roman" w:eastAsia="Times New Roman" w:hAnsi="Times New Roman"/>
                <w:b/>
                <w:bCs/>
                <w:lang w:eastAsia="ru-RU"/>
              </w:rPr>
            </w:pPr>
          </w:p>
        </w:tc>
      </w:tr>
      <w:tr w:rsidR="00153646" w:rsidRPr="00834010" w14:paraId="1EFF97A9" w14:textId="77777777" w:rsidTr="00B54050">
        <w:trPr>
          <w:trHeight w:val="361"/>
        </w:trPr>
        <w:tc>
          <w:tcPr>
            <w:tcW w:w="2972" w:type="dxa"/>
            <w:vMerge/>
          </w:tcPr>
          <w:p w14:paraId="15690AD7"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79D18DA7" w14:textId="77777777" w:rsidR="00153646" w:rsidRPr="00854B2C" w:rsidRDefault="00153646" w:rsidP="00B54050">
            <w:pPr>
              <w:rPr>
                <w:rFonts w:ascii="Times New Roman" w:eastAsia="Times New Roman" w:hAnsi="Times New Roman"/>
                <w:b/>
                <w:bCs/>
                <w:lang w:eastAsia="ru-RU"/>
              </w:rPr>
            </w:pPr>
            <w:r w:rsidRPr="00854B2C">
              <w:rPr>
                <w:rFonts w:ascii="Times New Roman" w:eastAsia="Times New Roman" w:hAnsi="Times New Roman"/>
                <w:b/>
                <w:bCs/>
                <w:lang w:eastAsia="ru-RU"/>
              </w:rPr>
              <w:t>В том числе практических и лабораторных занятий</w:t>
            </w:r>
          </w:p>
        </w:tc>
        <w:tc>
          <w:tcPr>
            <w:tcW w:w="2694" w:type="dxa"/>
            <w:vMerge/>
          </w:tcPr>
          <w:p w14:paraId="77343EAB" w14:textId="77777777" w:rsidR="00153646" w:rsidRPr="00834010" w:rsidRDefault="00153646" w:rsidP="00B54050">
            <w:pPr>
              <w:rPr>
                <w:rFonts w:ascii="Times New Roman" w:eastAsia="Times New Roman" w:hAnsi="Times New Roman"/>
                <w:b/>
                <w:bCs/>
                <w:lang w:eastAsia="ru-RU"/>
              </w:rPr>
            </w:pPr>
          </w:p>
        </w:tc>
        <w:tc>
          <w:tcPr>
            <w:tcW w:w="2409" w:type="dxa"/>
            <w:vMerge/>
          </w:tcPr>
          <w:p w14:paraId="2A5521D4" w14:textId="77777777" w:rsidR="00153646" w:rsidRPr="00834010" w:rsidRDefault="00153646" w:rsidP="00B54050">
            <w:pPr>
              <w:rPr>
                <w:rFonts w:ascii="Times New Roman" w:eastAsia="Times New Roman" w:hAnsi="Times New Roman"/>
                <w:b/>
                <w:bCs/>
                <w:lang w:eastAsia="ru-RU"/>
              </w:rPr>
            </w:pPr>
          </w:p>
        </w:tc>
      </w:tr>
      <w:tr w:rsidR="00153646" w:rsidRPr="00834010" w14:paraId="79EF6FFD" w14:textId="77777777" w:rsidTr="00B54050">
        <w:trPr>
          <w:trHeight w:val="361"/>
        </w:trPr>
        <w:tc>
          <w:tcPr>
            <w:tcW w:w="2972" w:type="dxa"/>
            <w:vMerge/>
          </w:tcPr>
          <w:p w14:paraId="4E69F979"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529470F2" w14:textId="77777777" w:rsidR="00153646" w:rsidRPr="00854B2C" w:rsidRDefault="00153646" w:rsidP="00B54050">
            <w:pPr>
              <w:rPr>
                <w:rFonts w:ascii="Times New Roman" w:eastAsia="Times New Roman" w:hAnsi="Times New Roman"/>
                <w:b/>
                <w:bCs/>
                <w:lang w:eastAsia="ru-RU"/>
              </w:rPr>
            </w:pPr>
            <w:r w:rsidRPr="00854B2C">
              <w:rPr>
                <w:rFonts w:ascii="Times New Roman" w:eastAsia="Times New Roman" w:hAnsi="Times New Roman"/>
                <w:bCs/>
                <w:i/>
                <w:sz w:val="20"/>
                <w:lang w:eastAsia="ru-RU"/>
              </w:rPr>
              <w:t>отсутствует</w:t>
            </w:r>
          </w:p>
        </w:tc>
        <w:tc>
          <w:tcPr>
            <w:tcW w:w="2694" w:type="dxa"/>
            <w:vMerge/>
          </w:tcPr>
          <w:p w14:paraId="23BDD386" w14:textId="77777777" w:rsidR="00153646" w:rsidRPr="00834010" w:rsidRDefault="00153646" w:rsidP="00B54050">
            <w:pPr>
              <w:rPr>
                <w:rFonts w:ascii="Times New Roman" w:eastAsia="Times New Roman" w:hAnsi="Times New Roman"/>
                <w:b/>
                <w:bCs/>
                <w:lang w:eastAsia="ru-RU"/>
              </w:rPr>
            </w:pPr>
          </w:p>
        </w:tc>
        <w:tc>
          <w:tcPr>
            <w:tcW w:w="2409" w:type="dxa"/>
            <w:vMerge/>
          </w:tcPr>
          <w:p w14:paraId="44688CD4" w14:textId="77777777" w:rsidR="00153646" w:rsidRPr="00834010" w:rsidRDefault="00153646" w:rsidP="00B54050">
            <w:pPr>
              <w:rPr>
                <w:rFonts w:ascii="Times New Roman" w:eastAsia="Times New Roman" w:hAnsi="Times New Roman"/>
                <w:b/>
                <w:bCs/>
                <w:lang w:eastAsia="ru-RU"/>
              </w:rPr>
            </w:pPr>
          </w:p>
        </w:tc>
      </w:tr>
      <w:tr w:rsidR="00153646" w:rsidRPr="00834010" w14:paraId="52FB48CF" w14:textId="77777777" w:rsidTr="00B54050">
        <w:trPr>
          <w:trHeight w:val="361"/>
        </w:trPr>
        <w:tc>
          <w:tcPr>
            <w:tcW w:w="2972" w:type="dxa"/>
            <w:vMerge/>
          </w:tcPr>
          <w:p w14:paraId="71A827FB"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5B12B7C0" w14:textId="77777777" w:rsidR="00153646" w:rsidRPr="00854B2C" w:rsidRDefault="00153646" w:rsidP="00B54050">
            <w:pPr>
              <w:rPr>
                <w:rFonts w:ascii="Times New Roman" w:eastAsia="Times New Roman" w:hAnsi="Times New Roman"/>
                <w:b/>
                <w:bCs/>
                <w:lang w:eastAsia="ru-RU"/>
              </w:rPr>
            </w:pPr>
            <w:r w:rsidRPr="00854B2C">
              <w:rPr>
                <w:rFonts w:ascii="Times New Roman" w:eastAsia="Times New Roman" w:hAnsi="Times New Roman"/>
                <w:b/>
                <w:bCs/>
                <w:lang w:eastAsia="ru-RU"/>
              </w:rPr>
              <w:t xml:space="preserve">В том числе самостоятельная работа </w:t>
            </w:r>
            <w:proofErr w:type="gramStart"/>
            <w:r w:rsidRPr="00854B2C">
              <w:rPr>
                <w:rFonts w:ascii="Times New Roman" w:eastAsia="Times New Roman" w:hAnsi="Times New Roman"/>
                <w:b/>
                <w:bCs/>
                <w:lang w:eastAsia="ru-RU"/>
              </w:rPr>
              <w:t>обучающихся</w:t>
            </w:r>
            <w:proofErr w:type="gramEnd"/>
          </w:p>
          <w:p w14:paraId="78202C6B" w14:textId="77777777" w:rsidR="00153646" w:rsidRPr="00854B2C" w:rsidRDefault="00153646" w:rsidP="00B54050">
            <w:pPr>
              <w:rPr>
                <w:rFonts w:ascii="Times New Roman" w:eastAsia="Times New Roman" w:hAnsi="Times New Roman"/>
                <w:b/>
                <w:bCs/>
                <w:lang w:eastAsia="ru-RU"/>
              </w:rPr>
            </w:pPr>
            <w:r w:rsidRPr="00854B2C">
              <w:rPr>
                <w:rFonts w:ascii="Times New Roman" w:eastAsia="Times New Roman" w:hAnsi="Times New Roman"/>
                <w:bCs/>
                <w:i/>
                <w:sz w:val="20"/>
                <w:lang w:eastAsia="ru-RU"/>
              </w:rPr>
              <w:t>отсутствует</w:t>
            </w:r>
          </w:p>
        </w:tc>
        <w:tc>
          <w:tcPr>
            <w:tcW w:w="2694" w:type="dxa"/>
            <w:vMerge/>
          </w:tcPr>
          <w:p w14:paraId="055505C0" w14:textId="77777777" w:rsidR="00153646" w:rsidRPr="00834010" w:rsidRDefault="00153646" w:rsidP="00B54050">
            <w:pPr>
              <w:rPr>
                <w:rFonts w:ascii="Times New Roman" w:eastAsia="Times New Roman" w:hAnsi="Times New Roman"/>
                <w:b/>
                <w:bCs/>
                <w:lang w:eastAsia="ru-RU"/>
              </w:rPr>
            </w:pPr>
          </w:p>
        </w:tc>
        <w:tc>
          <w:tcPr>
            <w:tcW w:w="2409" w:type="dxa"/>
            <w:vMerge/>
          </w:tcPr>
          <w:p w14:paraId="29CA5A69" w14:textId="77777777" w:rsidR="00153646" w:rsidRPr="00834010" w:rsidRDefault="00153646" w:rsidP="00B54050">
            <w:pPr>
              <w:rPr>
                <w:rFonts w:ascii="Times New Roman" w:eastAsia="Times New Roman" w:hAnsi="Times New Roman"/>
                <w:b/>
                <w:bCs/>
                <w:lang w:eastAsia="ru-RU"/>
              </w:rPr>
            </w:pPr>
          </w:p>
        </w:tc>
      </w:tr>
      <w:tr w:rsidR="00153646" w:rsidRPr="00834010" w14:paraId="65ADBD77" w14:textId="77777777" w:rsidTr="00B54050">
        <w:trPr>
          <w:trHeight w:val="361"/>
        </w:trPr>
        <w:tc>
          <w:tcPr>
            <w:tcW w:w="2972" w:type="dxa"/>
            <w:vMerge w:val="restart"/>
          </w:tcPr>
          <w:p w14:paraId="0D24FECD" w14:textId="77777777" w:rsidR="00153646" w:rsidRPr="00D12D27" w:rsidRDefault="00153646" w:rsidP="00B54050">
            <w:pPr>
              <w:rPr>
                <w:rFonts w:ascii="Times New Roman" w:eastAsia="Times New Roman" w:hAnsi="Times New Roman"/>
                <w:b/>
                <w:bCs/>
                <w:lang w:eastAsia="ru-RU"/>
              </w:rPr>
            </w:pPr>
            <w:r w:rsidRPr="00D12D27">
              <w:rPr>
                <w:rFonts w:ascii="Times New Roman" w:hAnsi="Times New Roman"/>
                <w:b/>
              </w:rPr>
              <w:t>Тема 3.5</w:t>
            </w:r>
            <w:r w:rsidRPr="00D12D27">
              <w:rPr>
                <w:rFonts w:ascii="Times New Roman" w:hAnsi="Times New Roman"/>
              </w:rPr>
              <w:t xml:space="preserve"> Автоматические линии</w:t>
            </w:r>
          </w:p>
        </w:tc>
        <w:tc>
          <w:tcPr>
            <w:tcW w:w="6662" w:type="dxa"/>
            <w:tcBorders>
              <w:top w:val="single" w:sz="4" w:space="0" w:color="auto"/>
              <w:left w:val="single" w:sz="4" w:space="0" w:color="auto"/>
              <w:bottom w:val="single" w:sz="4" w:space="0" w:color="auto"/>
            </w:tcBorders>
            <w:vAlign w:val="bottom"/>
          </w:tcPr>
          <w:p w14:paraId="5F4FAA87"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0E4DF5C1" w14:textId="77777777" w:rsidR="00153646" w:rsidRDefault="00153646" w:rsidP="00B54050">
            <w:pPr>
              <w:jc w:val="center"/>
              <w:rPr>
                <w:rFonts w:ascii="Times New Roman" w:eastAsia="Times New Roman" w:hAnsi="Times New Roman"/>
                <w:b/>
                <w:bCs/>
                <w:lang w:eastAsia="ru-RU"/>
              </w:rPr>
            </w:pPr>
            <w:r>
              <w:rPr>
                <w:rFonts w:ascii="Times New Roman" w:eastAsia="Times New Roman" w:hAnsi="Times New Roman"/>
                <w:b/>
                <w:bCs/>
                <w:lang w:eastAsia="ru-RU"/>
              </w:rPr>
              <w:t>2/2</w:t>
            </w:r>
          </w:p>
          <w:p w14:paraId="5FD9B87D" w14:textId="77777777" w:rsidR="00153646" w:rsidRDefault="00153646" w:rsidP="00B54050">
            <w:pPr>
              <w:jc w:val="center"/>
              <w:rPr>
                <w:rFonts w:ascii="Times New Roman" w:eastAsia="Times New Roman" w:hAnsi="Times New Roman"/>
                <w:b/>
                <w:bCs/>
                <w:lang w:eastAsia="ru-RU"/>
              </w:rPr>
            </w:pPr>
          </w:p>
          <w:p w14:paraId="3E878946" w14:textId="77777777" w:rsidR="00153646" w:rsidRDefault="00153646" w:rsidP="00B54050">
            <w:pPr>
              <w:jc w:val="center"/>
              <w:rPr>
                <w:rFonts w:ascii="Times New Roman" w:eastAsia="Times New Roman" w:hAnsi="Times New Roman"/>
                <w:b/>
                <w:bCs/>
                <w:lang w:eastAsia="ru-RU"/>
              </w:rPr>
            </w:pPr>
          </w:p>
          <w:p w14:paraId="70AA118D" w14:textId="77777777" w:rsidR="00153646" w:rsidRDefault="00153646" w:rsidP="00B54050">
            <w:pPr>
              <w:jc w:val="center"/>
              <w:rPr>
                <w:rFonts w:ascii="Times New Roman" w:eastAsia="Times New Roman" w:hAnsi="Times New Roman"/>
                <w:b/>
                <w:bCs/>
                <w:lang w:eastAsia="ru-RU"/>
              </w:rPr>
            </w:pPr>
          </w:p>
          <w:p w14:paraId="4770473B" w14:textId="77777777" w:rsidR="00153646" w:rsidRDefault="00153646" w:rsidP="00B54050">
            <w:pPr>
              <w:jc w:val="center"/>
              <w:rPr>
                <w:rFonts w:ascii="Times New Roman" w:eastAsia="Times New Roman" w:hAnsi="Times New Roman"/>
                <w:b/>
                <w:bCs/>
                <w:lang w:eastAsia="ru-RU"/>
              </w:rPr>
            </w:pPr>
          </w:p>
          <w:p w14:paraId="396989C3" w14:textId="77777777" w:rsidR="00153646" w:rsidRDefault="00153646" w:rsidP="00B54050">
            <w:pPr>
              <w:jc w:val="center"/>
              <w:rPr>
                <w:rFonts w:ascii="Times New Roman" w:eastAsia="Times New Roman" w:hAnsi="Times New Roman"/>
                <w:b/>
                <w:bCs/>
                <w:lang w:eastAsia="ru-RU"/>
              </w:rPr>
            </w:pPr>
          </w:p>
          <w:p w14:paraId="20D6C3D3" w14:textId="77777777" w:rsidR="00153646" w:rsidRPr="00842ECC" w:rsidRDefault="00153646" w:rsidP="00B54050">
            <w:pPr>
              <w:jc w:val="center"/>
              <w:rPr>
                <w:rFonts w:ascii="Times New Roman" w:eastAsia="Times New Roman" w:hAnsi="Times New Roman"/>
                <w:bCs/>
                <w:lang w:eastAsia="ru-RU"/>
              </w:rPr>
            </w:pPr>
          </w:p>
        </w:tc>
        <w:tc>
          <w:tcPr>
            <w:tcW w:w="2409" w:type="dxa"/>
            <w:vMerge w:val="restart"/>
          </w:tcPr>
          <w:p w14:paraId="6A234227" w14:textId="77777777" w:rsidR="00153646" w:rsidRPr="00842ECC" w:rsidRDefault="00153646"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03, ОК 04, ОК 05, ОК 06, ОК 07, ОК 09</w:t>
            </w:r>
          </w:p>
        </w:tc>
      </w:tr>
      <w:tr w:rsidR="00153646" w:rsidRPr="00834010" w14:paraId="59E4900E" w14:textId="77777777" w:rsidTr="00B54050">
        <w:trPr>
          <w:trHeight w:val="361"/>
        </w:trPr>
        <w:tc>
          <w:tcPr>
            <w:tcW w:w="2972" w:type="dxa"/>
            <w:vMerge/>
          </w:tcPr>
          <w:p w14:paraId="554A5C44"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0C274F9" w14:textId="77777777" w:rsidR="00153646" w:rsidRPr="00D12D27" w:rsidRDefault="00153646" w:rsidP="00B54050">
            <w:pPr>
              <w:rPr>
                <w:rFonts w:ascii="Times New Roman" w:eastAsia="Times New Roman" w:hAnsi="Times New Roman"/>
                <w:b/>
                <w:bCs/>
                <w:lang w:eastAsia="ru-RU"/>
              </w:rPr>
            </w:pPr>
            <w:r w:rsidRPr="00D12D27">
              <w:rPr>
                <w:rFonts w:ascii="Times New Roman" w:hAnsi="Times New Roman"/>
              </w:rPr>
              <w:t>Состав, классификация, назначение, область применения. Оборудование автоматических станочных линий. Транспортные устройства. Накопители заготовок. Поворотные механизмы. Фиксирующие и зажимные устройства.</w:t>
            </w:r>
          </w:p>
        </w:tc>
        <w:tc>
          <w:tcPr>
            <w:tcW w:w="2694" w:type="dxa"/>
            <w:vMerge/>
          </w:tcPr>
          <w:p w14:paraId="5F0E26E2" w14:textId="77777777" w:rsidR="00153646" w:rsidRPr="00834010" w:rsidRDefault="00153646" w:rsidP="00B54050">
            <w:pPr>
              <w:rPr>
                <w:rFonts w:ascii="Times New Roman" w:eastAsia="Times New Roman" w:hAnsi="Times New Roman"/>
                <w:b/>
                <w:bCs/>
                <w:lang w:eastAsia="ru-RU"/>
              </w:rPr>
            </w:pPr>
          </w:p>
        </w:tc>
        <w:tc>
          <w:tcPr>
            <w:tcW w:w="2409" w:type="dxa"/>
            <w:vMerge/>
          </w:tcPr>
          <w:p w14:paraId="3CF68F4F" w14:textId="77777777" w:rsidR="00153646" w:rsidRPr="00834010" w:rsidRDefault="00153646" w:rsidP="00B54050">
            <w:pPr>
              <w:rPr>
                <w:rFonts w:ascii="Times New Roman" w:eastAsia="Times New Roman" w:hAnsi="Times New Roman"/>
                <w:b/>
                <w:bCs/>
                <w:lang w:eastAsia="ru-RU"/>
              </w:rPr>
            </w:pPr>
          </w:p>
        </w:tc>
      </w:tr>
      <w:tr w:rsidR="00153646" w:rsidRPr="00834010" w14:paraId="2810C017" w14:textId="77777777" w:rsidTr="00B54050">
        <w:trPr>
          <w:trHeight w:val="361"/>
        </w:trPr>
        <w:tc>
          <w:tcPr>
            <w:tcW w:w="2972" w:type="dxa"/>
            <w:vMerge/>
          </w:tcPr>
          <w:p w14:paraId="3077586E"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D884AA7"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20A4C894" w14:textId="77777777" w:rsidR="00153646" w:rsidRPr="00834010" w:rsidRDefault="00153646" w:rsidP="00B54050">
            <w:pPr>
              <w:rPr>
                <w:rFonts w:ascii="Times New Roman" w:eastAsia="Times New Roman" w:hAnsi="Times New Roman"/>
                <w:b/>
                <w:bCs/>
                <w:lang w:eastAsia="ru-RU"/>
              </w:rPr>
            </w:pPr>
          </w:p>
        </w:tc>
        <w:tc>
          <w:tcPr>
            <w:tcW w:w="2409" w:type="dxa"/>
            <w:vMerge/>
          </w:tcPr>
          <w:p w14:paraId="6CAF9C6C" w14:textId="77777777" w:rsidR="00153646" w:rsidRPr="00834010" w:rsidRDefault="00153646" w:rsidP="00B54050">
            <w:pPr>
              <w:rPr>
                <w:rFonts w:ascii="Times New Roman" w:eastAsia="Times New Roman" w:hAnsi="Times New Roman"/>
                <w:b/>
                <w:bCs/>
                <w:lang w:eastAsia="ru-RU"/>
              </w:rPr>
            </w:pPr>
          </w:p>
        </w:tc>
      </w:tr>
      <w:tr w:rsidR="00153646" w:rsidRPr="00834010" w14:paraId="3FB48573" w14:textId="77777777" w:rsidTr="00B54050">
        <w:trPr>
          <w:trHeight w:val="361"/>
        </w:trPr>
        <w:tc>
          <w:tcPr>
            <w:tcW w:w="2972" w:type="dxa"/>
            <w:vMerge/>
          </w:tcPr>
          <w:p w14:paraId="25A5F8B7"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B434D75" w14:textId="77777777" w:rsidR="00153646" w:rsidRPr="00854B2C" w:rsidRDefault="00153646"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0FFF7E90" w14:textId="77777777" w:rsidR="00153646" w:rsidRPr="00834010" w:rsidRDefault="00153646" w:rsidP="00B54050">
            <w:pPr>
              <w:rPr>
                <w:rFonts w:ascii="Times New Roman" w:eastAsia="Times New Roman" w:hAnsi="Times New Roman"/>
                <w:b/>
                <w:bCs/>
                <w:lang w:eastAsia="ru-RU"/>
              </w:rPr>
            </w:pPr>
          </w:p>
        </w:tc>
        <w:tc>
          <w:tcPr>
            <w:tcW w:w="2409" w:type="dxa"/>
            <w:vMerge/>
          </w:tcPr>
          <w:p w14:paraId="57A713EE" w14:textId="77777777" w:rsidR="00153646" w:rsidRPr="00834010" w:rsidRDefault="00153646" w:rsidP="00B54050">
            <w:pPr>
              <w:rPr>
                <w:rFonts w:ascii="Times New Roman" w:eastAsia="Times New Roman" w:hAnsi="Times New Roman"/>
                <w:b/>
                <w:bCs/>
                <w:lang w:eastAsia="ru-RU"/>
              </w:rPr>
            </w:pPr>
          </w:p>
        </w:tc>
      </w:tr>
      <w:tr w:rsidR="00153646" w:rsidRPr="00834010" w14:paraId="50317290" w14:textId="77777777" w:rsidTr="00B54050">
        <w:trPr>
          <w:trHeight w:val="361"/>
        </w:trPr>
        <w:tc>
          <w:tcPr>
            <w:tcW w:w="2972" w:type="dxa"/>
            <w:vMerge/>
          </w:tcPr>
          <w:p w14:paraId="0B706D83"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7326012B"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1407D2DF"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0B317F6B" w14:textId="77777777" w:rsidR="00153646" w:rsidRPr="00834010" w:rsidRDefault="00153646" w:rsidP="00B54050">
            <w:pPr>
              <w:rPr>
                <w:rFonts w:ascii="Times New Roman" w:eastAsia="Times New Roman" w:hAnsi="Times New Roman"/>
                <w:b/>
                <w:bCs/>
                <w:lang w:eastAsia="ru-RU"/>
              </w:rPr>
            </w:pPr>
          </w:p>
        </w:tc>
        <w:tc>
          <w:tcPr>
            <w:tcW w:w="2409" w:type="dxa"/>
            <w:vMerge/>
          </w:tcPr>
          <w:p w14:paraId="04F1ED83" w14:textId="77777777" w:rsidR="00153646" w:rsidRPr="00834010" w:rsidRDefault="00153646" w:rsidP="00B54050">
            <w:pPr>
              <w:rPr>
                <w:rFonts w:ascii="Times New Roman" w:eastAsia="Times New Roman" w:hAnsi="Times New Roman"/>
                <w:b/>
                <w:bCs/>
                <w:lang w:eastAsia="ru-RU"/>
              </w:rPr>
            </w:pPr>
          </w:p>
        </w:tc>
      </w:tr>
      <w:tr w:rsidR="00153646" w:rsidRPr="00834010" w14:paraId="4615528D" w14:textId="77777777" w:rsidTr="00B54050">
        <w:trPr>
          <w:trHeight w:val="361"/>
        </w:trPr>
        <w:tc>
          <w:tcPr>
            <w:tcW w:w="2972" w:type="dxa"/>
            <w:vMerge w:val="restart"/>
          </w:tcPr>
          <w:p w14:paraId="1404CC17" w14:textId="77777777" w:rsidR="00153646" w:rsidRPr="00D12D27" w:rsidRDefault="00153646" w:rsidP="00B54050">
            <w:pPr>
              <w:rPr>
                <w:rFonts w:ascii="Times New Roman" w:eastAsia="Times New Roman" w:hAnsi="Times New Roman"/>
                <w:b/>
                <w:bCs/>
                <w:lang w:eastAsia="ru-RU"/>
              </w:rPr>
            </w:pPr>
            <w:r w:rsidRPr="00D12D27">
              <w:rPr>
                <w:rFonts w:ascii="Times New Roman" w:hAnsi="Times New Roman"/>
                <w:b/>
              </w:rPr>
              <w:t>Тема 3.6</w:t>
            </w:r>
            <w:r w:rsidRPr="00D12D27">
              <w:rPr>
                <w:rFonts w:ascii="Times New Roman" w:hAnsi="Times New Roman"/>
              </w:rPr>
              <w:t xml:space="preserve"> Роботизированные технологические комплексы (РТК). Гибкие производственные модули</w:t>
            </w:r>
          </w:p>
        </w:tc>
        <w:tc>
          <w:tcPr>
            <w:tcW w:w="6662" w:type="dxa"/>
            <w:tcBorders>
              <w:top w:val="single" w:sz="4" w:space="0" w:color="auto"/>
              <w:left w:val="single" w:sz="4" w:space="0" w:color="auto"/>
              <w:bottom w:val="single" w:sz="4" w:space="0" w:color="auto"/>
            </w:tcBorders>
            <w:vAlign w:val="bottom"/>
          </w:tcPr>
          <w:p w14:paraId="171656AA"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4F077619" w14:textId="77777777" w:rsidR="00153646" w:rsidRDefault="00153646" w:rsidP="00B54050">
            <w:pPr>
              <w:jc w:val="center"/>
              <w:rPr>
                <w:rFonts w:ascii="Times New Roman" w:eastAsia="Times New Roman" w:hAnsi="Times New Roman"/>
                <w:b/>
                <w:bCs/>
                <w:lang w:eastAsia="ru-RU"/>
              </w:rPr>
            </w:pPr>
            <w:r>
              <w:rPr>
                <w:rFonts w:ascii="Times New Roman" w:eastAsia="Times New Roman" w:hAnsi="Times New Roman"/>
                <w:b/>
                <w:bCs/>
                <w:lang w:eastAsia="ru-RU"/>
              </w:rPr>
              <w:t>4/4</w:t>
            </w:r>
          </w:p>
          <w:p w14:paraId="6C4A7BB7" w14:textId="77777777" w:rsidR="00153646" w:rsidRDefault="00153646" w:rsidP="00B54050">
            <w:pPr>
              <w:jc w:val="center"/>
              <w:rPr>
                <w:rFonts w:ascii="Times New Roman" w:eastAsia="Times New Roman" w:hAnsi="Times New Roman"/>
                <w:b/>
                <w:bCs/>
                <w:lang w:eastAsia="ru-RU"/>
              </w:rPr>
            </w:pPr>
          </w:p>
          <w:p w14:paraId="00790522" w14:textId="77777777" w:rsidR="00153646" w:rsidRDefault="00153646" w:rsidP="00B54050">
            <w:pPr>
              <w:jc w:val="center"/>
              <w:rPr>
                <w:rFonts w:ascii="Times New Roman" w:eastAsia="Times New Roman" w:hAnsi="Times New Roman"/>
                <w:b/>
                <w:bCs/>
                <w:lang w:eastAsia="ru-RU"/>
              </w:rPr>
            </w:pPr>
          </w:p>
          <w:p w14:paraId="3DC6A153" w14:textId="77777777" w:rsidR="00153646" w:rsidRDefault="00153646" w:rsidP="00B54050">
            <w:pPr>
              <w:jc w:val="center"/>
              <w:rPr>
                <w:rFonts w:ascii="Times New Roman" w:eastAsia="Times New Roman" w:hAnsi="Times New Roman"/>
                <w:b/>
                <w:bCs/>
                <w:lang w:eastAsia="ru-RU"/>
              </w:rPr>
            </w:pPr>
          </w:p>
          <w:p w14:paraId="0827BAEF" w14:textId="77777777" w:rsidR="00153646" w:rsidRDefault="00153646" w:rsidP="00B54050">
            <w:pPr>
              <w:jc w:val="center"/>
              <w:rPr>
                <w:rFonts w:ascii="Times New Roman" w:eastAsia="Times New Roman" w:hAnsi="Times New Roman"/>
                <w:b/>
                <w:bCs/>
                <w:lang w:eastAsia="ru-RU"/>
              </w:rPr>
            </w:pPr>
          </w:p>
          <w:p w14:paraId="773B103A" w14:textId="77777777" w:rsidR="00153646" w:rsidRDefault="00153646" w:rsidP="00B54050">
            <w:pPr>
              <w:jc w:val="center"/>
              <w:rPr>
                <w:rFonts w:ascii="Times New Roman" w:eastAsia="Times New Roman" w:hAnsi="Times New Roman"/>
                <w:b/>
                <w:bCs/>
                <w:lang w:eastAsia="ru-RU"/>
              </w:rPr>
            </w:pPr>
          </w:p>
          <w:p w14:paraId="2FEA841F" w14:textId="77777777" w:rsidR="00153646" w:rsidRPr="00842ECC" w:rsidRDefault="00153646" w:rsidP="00B54050">
            <w:pPr>
              <w:jc w:val="center"/>
              <w:rPr>
                <w:rFonts w:ascii="Times New Roman" w:eastAsia="Times New Roman" w:hAnsi="Times New Roman"/>
                <w:bCs/>
                <w:lang w:eastAsia="ru-RU"/>
              </w:rPr>
            </w:pPr>
          </w:p>
        </w:tc>
        <w:tc>
          <w:tcPr>
            <w:tcW w:w="2409" w:type="dxa"/>
            <w:vMerge w:val="restart"/>
          </w:tcPr>
          <w:p w14:paraId="52DB6743" w14:textId="77777777" w:rsidR="00153646" w:rsidRPr="00842ECC" w:rsidRDefault="00153646"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03, ОК 04, ОК 05, ОК 06, ОК 07, ОК 09</w:t>
            </w:r>
          </w:p>
        </w:tc>
      </w:tr>
      <w:tr w:rsidR="00153646" w:rsidRPr="00834010" w14:paraId="1E7CAD41" w14:textId="77777777" w:rsidTr="00B54050">
        <w:trPr>
          <w:trHeight w:val="361"/>
        </w:trPr>
        <w:tc>
          <w:tcPr>
            <w:tcW w:w="2972" w:type="dxa"/>
            <w:vMerge/>
          </w:tcPr>
          <w:p w14:paraId="3B0CC390"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73B74B11" w14:textId="77777777" w:rsidR="00153646" w:rsidRPr="00D12D27" w:rsidRDefault="00153646" w:rsidP="00B54050">
            <w:pPr>
              <w:rPr>
                <w:rFonts w:ascii="Times New Roman" w:eastAsia="Times New Roman" w:hAnsi="Times New Roman"/>
                <w:b/>
                <w:bCs/>
                <w:lang w:eastAsia="ru-RU"/>
              </w:rPr>
            </w:pPr>
            <w:r w:rsidRPr="00D12D27">
              <w:rPr>
                <w:rFonts w:ascii="Times New Roman" w:hAnsi="Times New Roman"/>
              </w:rPr>
              <w:t>Назначение, область применения, классификация ГПС. Технологическое оборудование и типовые компоновки ГПС. Транспортные и складские накопительные устройства ГПС. Системы управления контроля работы ГПС. Перспективы развития и применения ГПС</w:t>
            </w:r>
          </w:p>
        </w:tc>
        <w:tc>
          <w:tcPr>
            <w:tcW w:w="2694" w:type="dxa"/>
            <w:vMerge/>
          </w:tcPr>
          <w:p w14:paraId="59C7D09F" w14:textId="77777777" w:rsidR="00153646" w:rsidRPr="00834010" w:rsidRDefault="00153646" w:rsidP="00B54050">
            <w:pPr>
              <w:rPr>
                <w:rFonts w:ascii="Times New Roman" w:eastAsia="Times New Roman" w:hAnsi="Times New Roman"/>
                <w:b/>
                <w:bCs/>
                <w:lang w:eastAsia="ru-RU"/>
              </w:rPr>
            </w:pPr>
          </w:p>
        </w:tc>
        <w:tc>
          <w:tcPr>
            <w:tcW w:w="2409" w:type="dxa"/>
            <w:vMerge/>
          </w:tcPr>
          <w:p w14:paraId="619B50EE" w14:textId="77777777" w:rsidR="00153646" w:rsidRPr="00834010" w:rsidRDefault="00153646" w:rsidP="00B54050">
            <w:pPr>
              <w:rPr>
                <w:rFonts w:ascii="Times New Roman" w:eastAsia="Times New Roman" w:hAnsi="Times New Roman"/>
                <w:b/>
                <w:bCs/>
                <w:lang w:eastAsia="ru-RU"/>
              </w:rPr>
            </w:pPr>
          </w:p>
        </w:tc>
      </w:tr>
      <w:tr w:rsidR="00153646" w:rsidRPr="00834010" w14:paraId="19F4D423" w14:textId="77777777" w:rsidTr="00B54050">
        <w:trPr>
          <w:trHeight w:val="361"/>
        </w:trPr>
        <w:tc>
          <w:tcPr>
            <w:tcW w:w="2972" w:type="dxa"/>
            <w:vMerge/>
          </w:tcPr>
          <w:p w14:paraId="300F5495"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572C93EC"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64339CA0" w14:textId="77777777" w:rsidR="00153646" w:rsidRPr="00834010" w:rsidRDefault="00153646" w:rsidP="00B54050">
            <w:pPr>
              <w:rPr>
                <w:rFonts w:ascii="Times New Roman" w:eastAsia="Times New Roman" w:hAnsi="Times New Roman"/>
                <w:b/>
                <w:bCs/>
                <w:lang w:eastAsia="ru-RU"/>
              </w:rPr>
            </w:pPr>
          </w:p>
        </w:tc>
        <w:tc>
          <w:tcPr>
            <w:tcW w:w="2409" w:type="dxa"/>
            <w:vMerge/>
          </w:tcPr>
          <w:p w14:paraId="2B0C8270" w14:textId="77777777" w:rsidR="00153646" w:rsidRPr="00834010" w:rsidRDefault="00153646" w:rsidP="00B54050">
            <w:pPr>
              <w:rPr>
                <w:rFonts w:ascii="Times New Roman" w:eastAsia="Times New Roman" w:hAnsi="Times New Roman"/>
                <w:b/>
                <w:bCs/>
                <w:lang w:eastAsia="ru-RU"/>
              </w:rPr>
            </w:pPr>
          </w:p>
        </w:tc>
      </w:tr>
      <w:tr w:rsidR="00153646" w:rsidRPr="00834010" w14:paraId="3503FC77" w14:textId="77777777" w:rsidTr="00B54050">
        <w:trPr>
          <w:trHeight w:val="361"/>
        </w:trPr>
        <w:tc>
          <w:tcPr>
            <w:tcW w:w="2972" w:type="dxa"/>
            <w:vMerge/>
          </w:tcPr>
          <w:p w14:paraId="607B0733"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AD00A1D" w14:textId="77777777" w:rsidR="00153646" w:rsidRPr="00854B2C" w:rsidRDefault="00153646"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4A20EB87" w14:textId="77777777" w:rsidR="00153646" w:rsidRPr="00834010" w:rsidRDefault="00153646" w:rsidP="00B54050">
            <w:pPr>
              <w:rPr>
                <w:rFonts w:ascii="Times New Roman" w:eastAsia="Times New Roman" w:hAnsi="Times New Roman"/>
                <w:b/>
                <w:bCs/>
                <w:lang w:eastAsia="ru-RU"/>
              </w:rPr>
            </w:pPr>
          </w:p>
        </w:tc>
        <w:tc>
          <w:tcPr>
            <w:tcW w:w="2409" w:type="dxa"/>
            <w:vMerge/>
          </w:tcPr>
          <w:p w14:paraId="6BF87095" w14:textId="77777777" w:rsidR="00153646" w:rsidRPr="00834010" w:rsidRDefault="00153646" w:rsidP="00B54050">
            <w:pPr>
              <w:rPr>
                <w:rFonts w:ascii="Times New Roman" w:eastAsia="Times New Roman" w:hAnsi="Times New Roman"/>
                <w:b/>
                <w:bCs/>
                <w:lang w:eastAsia="ru-RU"/>
              </w:rPr>
            </w:pPr>
          </w:p>
        </w:tc>
      </w:tr>
      <w:tr w:rsidR="00153646" w:rsidRPr="00834010" w14:paraId="34C7DA8D" w14:textId="77777777" w:rsidTr="00B54050">
        <w:trPr>
          <w:trHeight w:val="361"/>
        </w:trPr>
        <w:tc>
          <w:tcPr>
            <w:tcW w:w="2972" w:type="dxa"/>
            <w:vMerge/>
          </w:tcPr>
          <w:p w14:paraId="74F93047"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16BE05D6"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12F2A7E7" w14:textId="77777777" w:rsidR="00153646" w:rsidRPr="00834010" w:rsidRDefault="00153646"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02201580" w14:textId="77777777" w:rsidR="00153646" w:rsidRPr="00834010" w:rsidRDefault="00153646" w:rsidP="00B54050">
            <w:pPr>
              <w:rPr>
                <w:rFonts w:ascii="Times New Roman" w:eastAsia="Times New Roman" w:hAnsi="Times New Roman"/>
                <w:b/>
                <w:bCs/>
                <w:lang w:eastAsia="ru-RU"/>
              </w:rPr>
            </w:pPr>
          </w:p>
        </w:tc>
        <w:tc>
          <w:tcPr>
            <w:tcW w:w="2409" w:type="dxa"/>
            <w:vMerge/>
          </w:tcPr>
          <w:p w14:paraId="23E5750B" w14:textId="77777777" w:rsidR="00153646" w:rsidRPr="00834010" w:rsidRDefault="00153646" w:rsidP="00B54050">
            <w:pPr>
              <w:rPr>
                <w:rFonts w:ascii="Times New Roman" w:eastAsia="Times New Roman" w:hAnsi="Times New Roman"/>
                <w:b/>
                <w:bCs/>
                <w:lang w:eastAsia="ru-RU"/>
              </w:rPr>
            </w:pPr>
          </w:p>
        </w:tc>
      </w:tr>
      <w:tr w:rsidR="00153646" w:rsidRPr="00834010" w14:paraId="5F9F061A" w14:textId="77777777" w:rsidTr="00B54050">
        <w:trPr>
          <w:trHeight w:val="361"/>
        </w:trPr>
        <w:tc>
          <w:tcPr>
            <w:tcW w:w="2972" w:type="dxa"/>
          </w:tcPr>
          <w:p w14:paraId="72181C80" w14:textId="77777777" w:rsidR="00153646" w:rsidRPr="00834010" w:rsidRDefault="00153646"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20A4D11" w14:textId="77777777" w:rsidR="00153646" w:rsidRPr="00834010" w:rsidRDefault="00153646" w:rsidP="00B54050">
            <w:pPr>
              <w:rPr>
                <w:rFonts w:ascii="Times New Roman" w:eastAsia="Times New Roman" w:hAnsi="Times New Roman"/>
                <w:b/>
                <w:bCs/>
                <w:lang w:eastAsia="ru-RU"/>
              </w:rPr>
            </w:pPr>
          </w:p>
        </w:tc>
        <w:tc>
          <w:tcPr>
            <w:tcW w:w="2694" w:type="dxa"/>
          </w:tcPr>
          <w:p w14:paraId="003B54AE" w14:textId="77777777" w:rsidR="00153646" w:rsidRPr="00834010" w:rsidRDefault="00153646" w:rsidP="00B54050">
            <w:pPr>
              <w:rPr>
                <w:rFonts w:ascii="Times New Roman" w:eastAsia="Times New Roman" w:hAnsi="Times New Roman"/>
                <w:b/>
                <w:bCs/>
                <w:lang w:eastAsia="ru-RU"/>
              </w:rPr>
            </w:pPr>
          </w:p>
        </w:tc>
        <w:tc>
          <w:tcPr>
            <w:tcW w:w="2409" w:type="dxa"/>
          </w:tcPr>
          <w:p w14:paraId="7F2C3FF8" w14:textId="77777777" w:rsidR="00153646" w:rsidRPr="00834010" w:rsidRDefault="00153646" w:rsidP="00B54050">
            <w:pPr>
              <w:rPr>
                <w:rFonts w:ascii="Times New Roman" w:eastAsia="Times New Roman" w:hAnsi="Times New Roman"/>
                <w:b/>
                <w:bCs/>
                <w:lang w:eastAsia="ru-RU"/>
              </w:rPr>
            </w:pPr>
          </w:p>
        </w:tc>
      </w:tr>
      <w:tr w:rsidR="00153646" w:rsidRPr="00834010" w14:paraId="62C79FAA" w14:textId="77777777" w:rsidTr="00B54050">
        <w:tc>
          <w:tcPr>
            <w:tcW w:w="9634" w:type="dxa"/>
            <w:gridSpan w:val="2"/>
          </w:tcPr>
          <w:p w14:paraId="72BA0928" w14:textId="77777777" w:rsidR="00153646" w:rsidRPr="00834010" w:rsidRDefault="00153646" w:rsidP="00B54050">
            <w:pPr>
              <w:spacing w:line="276" w:lineRule="auto"/>
              <w:rPr>
                <w:rFonts w:ascii="Times New Roman" w:eastAsia="Times New Roman" w:hAnsi="Times New Roman"/>
                <w:b/>
                <w:bCs/>
                <w:i/>
                <w:lang w:eastAsia="ru-RU"/>
              </w:rPr>
            </w:pPr>
            <w:r w:rsidRPr="00834010">
              <w:rPr>
                <w:rFonts w:ascii="Times New Roman" w:eastAsia="Times New Roman" w:hAnsi="Times New Roman"/>
                <w:b/>
                <w:bCs/>
                <w:i/>
                <w:lang w:eastAsia="ru-RU"/>
              </w:rPr>
              <w:t>Промежуточная аттестация</w:t>
            </w:r>
          </w:p>
        </w:tc>
        <w:tc>
          <w:tcPr>
            <w:tcW w:w="5103" w:type="dxa"/>
            <w:gridSpan w:val="2"/>
          </w:tcPr>
          <w:p w14:paraId="65FE2B15" w14:textId="77777777" w:rsidR="00153646" w:rsidRPr="00834010" w:rsidRDefault="00153646" w:rsidP="00B54050">
            <w:pPr>
              <w:spacing w:line="276" w:lineRule="auto"/>
              <w:jc w:val="center"/>
              <w:rPr>
                <w:rFonts w:ascii="Times New Roman" w:eastAsia="Times New Roman" w:hAnsi="Times New Roman"/>
                <w:b/>
                <w:bCs/>
                <w:i/>
                <w:lang w:eastAsia="ru-RU"/>
              </w:rPr>
            </w:pPr>
            <w:r>
              <w:rPr>
                <w:rFonts w:ascii="Times New Roman" w:eastAsia="Times New Roman" w:hAnsi="Times New Roman"/>
                <w:b/>
                <w:bCs/>
                <w:i/>
                <w:lang w:eastAsia="ru-RU"/>
              </w:rPr>
              <w:t>Диф. Зачет 4 семестр</w:t>
            </w:r>
          </w:p>
        </w:tc>
      </w:tr>
      <w:tr w:rsidR="00153646" w:rsidRPr="00834010" w14:paraId="4B1C6C92" w14:textId="77777777" w:rsidTr="00B54050">
        <w:tc>
          <w:tcPr>
            <w:tcW w:w="9634" w:type="dxa"/>
            <w:gridSpan w:val="2"/>
          </w:tcPr>
          <w:p w14:paraId="1F453133" w14:textId="77777777" w:rsidR="00153646" w:rsidRPr="00834010" w:rsidRDefault="00153646" w:rsidP="00B54050">
            <w:pPr>
              <w:spacing w:line="276" w:lineRule="auto"/>
              <w:rPr>
                <w:rFonts w:ascii="Times New Roman" w:eastAsia="Times New Roman" w:hAnsi="Times New Roman"/>
                <w:b/>
                <w:bCs/>
                <w:lang w:eastAsia="ru-RU"/>
              </w:rPr>
            </w:pPr>
            <w:r w:rsidRPr="00834010">
              <w:rPr>
                <w:rFonts w:ascii="Times New Roman" w:eastAsia="Times New Roman" w:hAnsi="Times New Roman"/>
                <w:b/>
                <w:bCs/>
                <w:lang w:eastAsia="ru-RU"/>
              </w:rPr>
              <w:t>Всего</w:t>
            </w:r>
          </w:p>
        </w:tc>
        <w:tc>
          <w:tcPr>
            <w:tcW w:w="2694" w:type="dxa"/>
          </w:tcPr>
          <w:p w14:paraId="3C7D2F58" w14:textId="77777777" w:rsidR="00153646" w:rsidRPr="00834010" w:rsidRDefault="00153646" w:rsidP="00B54050">
            <w:pPr>
              <w:spacing w:line="276" w:lineRule="auto"/>
              <w:jc w:val="center"/>
              <w:rPr>
                <w:rFonts w:ascii="Times New Roman" w:eastAsia="Times New Roman" w:hAnsi="Times New Roman"/>
                <w:b/>
                <w:bCs/>
                <w:lang w:eastAsia="ru-RU"/>
              </w:rPr>
            </w:pPr>
            <w:r>
              <w:rPr>
                <w:rFonts w:ascii="Times New Roman" w:eastAsia="Times New Roman" w:hAnsi="Times New Roman"/>
                <w:b/>
                <w:bCs/>
                <w:lang w:eastAsia="ru-RU"/>
              </w:rPr>
              <w:t>80/52</w:t>
            </w:r>
          </w:p>
        </w:tc>
        <w:tc>
          <w:tcPr>
            <w:tcW w:w="2409" w:type="dxa"/>
          </w:tcPr>
          <w:p w14:paraId="298E1731" w14:textId="77777777" w:rsidR="00153646" w:rsidRPr="00834010" w:rsidRDefault="00153646" w:rsidP="00B54050">
            <w:pPr>
              <w:spacing w:line="276" w:lineRule="auto"/>
              <w:rPr>
                <w:rFonts w:ascii="Times New Roman" w:eastAsia="Times New Roman" w:hAnsi="Times New Roman"/>
                <w:b/>
                <w:bCs/>
                <w:lang w:eastAsia="ru-RU"/>
              </w:rPr>
            </w:pPr>
          </w:p>
        </w:tc>
      </w:tr>
    </w:tbl>
    <w:p w14:paraId="6A0DC855" w14:textId="77777777" w:rsidR="00FA7D79" w:rsidRDefault="00FA7D79" w:rsidP="00FA7D79">
      <w:pPr>
        <w:pStyle w:val="114"/>
        <w:rPr>
          <w:rFonts w:ascii="Times New Roman" w:hAnsi="Times New Roman"/>
        </w:rPr>
      </w:pPr>
    </w:p>
    <w:p w14:paraId="2DCB5952" w14:textId="77777777" w:rsidR="00FA7D79" w:rsidRPr="00782EFC" w:rsidRDefault="00FA7D79" w:rsidP="00FA7D79">
      <w:pPr>
        <w:pStyle w:val="114"/>
        <w:rPr>
          <w:rFonts w:ascii="Times New Roman" w:hAnsi="Times New Roman"/>
        </w:rPr>
      </w:pPr>
    </w:p>
    <w:p w14:paraId="6D2E5C9A" w14:textId="77777777" w:rsidR="00FA7D79" w:rsidRDefault="00FA7D79" w:rsidP="00FA7D79">
      <w:pPr>
        <w:pStyle w:val="114"/>
        <w:jc w:val="both"/>
        <w:rPr>
          <w:rFonts w:ascii="Times New Roman" w:hAnsi="Times New Roman"/>
        </w:rPr>
      </w:pPr>
    </w:p>
    <w:p w14:paraId="26A37A88" w14:textId="77777777" w:rsidR="00FA7D79" w:rsidRDefault="00FA7D79" w:rsidP="00FA7D79">
      <w:pPr>
        <w:rPr>
          <w:rFonts w:ascii="Times New Roman" w:hAnsi="Times New Roman"/>
          <w:sz w:val="24"/>
          <w:szCs w:val="24"/>
        </w:rPr>
        <w:sectPr w:rsidR="00FA7D79" w:rsidSect="00B54050">
          <w:headerReference w:type="even" r:id="rId40"/>
          <w:pgSz w:w="16838" w:h="11906" w:orient="landscape"/>
          <w:pgMar w:top="1276" w:right="1134" w:bottom="567" w:left="1134" w:header="709" w:footer="709" w:gutter="0"/>
          <w:cols w:space="708"/>
          <w:docGrid w:linePitch="360"/>
        </w:sectPr>
      </w:pPr>
    </w:p>
    <w:p w14:paraId="68A06D2C" w14:textId="77777777" w:rsidR="00FA7D79" w:rsidRDefault="00FA7D79" w:rsidP="00FA7D79">
      <w:pPr>
        <w:rPr>
          <w:rFonts w:ascii="Times New Roman" w:hAnsi="Times New Roman"/>
          <w:sz w:val="24"/>
          <w:szCs w:val="24"/>
        </w:rPr>
      </w:pPr>
    </w:p>
    <w:p w14:paraId="6D8932E8" w14:textId="77777777" w:rsidR="00FA7D79" w:rsidRPr="00DF068E" w:rsidRDefault="00FA7D79" w:rsidP="00FA7D79">
      <w:pPr>
        <w:pStyle w:val="1f"/>
        <w:rPr>
          <w:rFonts w:ascii="Times New Roman" w:hAnsi="Times New Roman"/>
        </w:rPr>
      </w:pPr>
      <w:bookmarkStart w:id="321" w:name="_Toc169025521"/>
      <w:bookmarkStart w:id="322" w:name="_Toc169027038"/>
      <w:bookmarkStart w:id="323" w:name="_Toc169035676"/>
      <w:bookmarkStart w:id="324" w:name="_Toc169035779"/>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321"/>
      <w:bookmarkEnd w:id="322"/>
      <w:bookmarkEnd w:id="323"/>
      <w:bookmarkEnd w:id="324"/>
    </w:p>
    <w:p w14:paraId="4372ED23" w14:textId="77777777" w:rsidR="00FA7D79" w:rsidRPr="00E11160" w:rsidRDefault="00FA7D79" w:rsidP="00FA7D79">
      <w:pPr>
        <w:pStyle w:val="114"/>
        <w:rPr>
          <w:rFonts w:ascii="Times New Roman" w:hAnsi="Times New Roman"/>
        </w:rPr>
      </w:pPr>
      <w:bookmarkStart w:id="325" w:name="_Toc169025522"/>
      <w:bookmarkStart w:id="326" w:name="_Toc169027039"/>
      <w:bookmarkStart w:id="327" w:name="_Toc169035677"/>
      <w:bookmarkStart w:id="328" w:name="_Toc169035780"/>
      <w:r w:rsidRPr="00E11160">
        <w:rPr>
          <w:rFonts w:ascii="Times New Roman" w:hAnsi="Times New Roman"/>
        </w:rPr>
        <w:t>3.1. Материально-техническое обеспечение</w:t>
      </w:r>
      <w:bookmarkEnd w:id="325"/>
      <w:bookmarkEnd w:id="326"/>
      <w:bookmarkEnd w:id="327"/>
      <w:bookmarkEnd w:id="328"/>
    </w:p>
    <w:p w14:paraId="2B001F20" w14:textId="77777777" w:rsidR="00FA7D79" w:rsidRPr="00BF6E67" w:rsidRDefault="00FA7D79" w:rsidP="00FA7D79">
      <w:pPr>
        <w:suppressAutoHyphens/>
        <w:ind w:firstLine="709"/>
        <w:jc w:val="both"/>
        <w:rPr>
          <w:rFonts w:ascii="Times New Roman" w:hAnsi="Times New Roman"/>
          <w:b/>
          <w:bCs/>
          <w:sz w:val="24"/>
          <w:szCs w:val="24"/>
        </w:rPr>
      </w:pPr>
      <w:r w:rsidRPr="007077A0">
        <w:rPr>
          <w:rFonts w:ascii="Times New Roman" w:hAnsi="Times New Roman"/>
          <w:b/>
          <w:bCs/>
          <w:sz w:val="24"/>
          <w:szCs w:val="24"/>
        </w:rPr>
        <w:t xml:space="preserve">1 </w:t>
      </w:r>
      <w:r w:rsidRPr="00BF6E67">
        <w:rPr>
          <w:rFonts w:ascii="Times New Roman" w:hAnsi="Times New Roman"/>
          <w:b/>
          <w:bCs/>
          <w:sz w:val="24"/>
          <w:szCs w:val="24"/>
        </w:rPr>
        <w:t>Лаборатория «Электротехники и электроники»</w:t>
      </w:r>
      <w:r>
        <w:rPr>
          <w:rFonts w:ascii="Times New Roman" w:hAnsi="Times New Roman"/>
          <w:b/>
          <w:bCs/>
          <w:sz w:val="24"/>
          <w:szCs w:val="24"/>
        </w:rPr>
        <w:t>(101)</w:t>
      </w:r>
    </w:p>
    <w:p w14:paraId="3EB6C613"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«Электрические цепи постоянного тока», исполнение моноблочное ручное</w:t>
      </w:r>
    </w:p>
    <w:p w14:paraId="04D98A44"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«Однофазные цепи переменного тока»</w:t>
      </w:r>
    </w:p>
    <w:p w14:paraId="289A117F"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«Трехфазные электрические цепи»</w:t>
      </w:r>
    </w:p>
    <w:p w14:paraId="399DF0DB"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«Основы электрических измерений»</w:t>
      </w:r>
    </w:p>
    <w:p w14:paraId="7B2DD27A"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«Электротехника и основы электроники - 1»</w:t>
      </w:r>
    </w:p>
    <w:p w14:paraId="27F0991E"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Комплект планшетов светодинамических «Электротехника и основы электроники»</w:t>
      </w:r>
    </w:p>
    <w:p w14:paraId="542EE50B"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«Основы электроники - 2»</w:t>
      </w:r>
    </w:p>
    <w:p w14:paraId="2615CC56"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Электронные плакаты на CD по курсу «Электроника» </w:t>
      </w:r>
    </w:p>
    <w:p w14:paraId="2D4CC3F4"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«Электротехника и основы электроники -2»</w:t>
      </w:r>
    </w:p>
    <w:p w14:paraId="750630C5"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«Система Генератор-Двигатель»</w:t>
      </w:r>
    </w:p>
    <w:p w14:paraId="0989DA33"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Интерактивная панель</w:t>
      </w:r>
    </w:p>
    <w:p w14:paraId="088487E9"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Шкаф коммутационный</w:t>
      </w:r>
    </w:p>
    <w:p w14:paraId="5F5E9DA8"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Коммутатор</w:t>
      </w:r>
    </w:p>
    <w:p w14:paraId="4BD30FB8"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Стол ученический 2-х местный</w:t>
      </w:r>
    </w:p>
    <w:p w14:paraId="7B0EEFF0"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Стул ученический</w:t>
      </w:r>
    </w:p>
    <w:p w14:paraId="0717D230"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Стол  преподавателя </w:t>
      </w:r>
    </w:p>
    <w:p w14:paraId="37E722A0"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Кресло преподавателя</w:t>
      </w:r>
    </w:p>
    <w:p w14:paraId="39282DE4"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Персональный компьютер </w:t>
      </w:r>
    </w:p>
    <w:p w14:paraId="55754E88" w14:textId="77777777" w:rsidR="00FA7D79" w:rsidRPr="00BF6E67" w:rsidRDefault="00FA7D79" w:rsidP="00FA7D79">
      <w:pPr>
        <w:pStyle w:val="a4"/>
        <w:numPr>
          <w:ilvl w:val="0"/>
          <w:numId w:val="23"/>
        </w:numPr>
        <w:suppressAutoHyphens/>
        <w:ind w:firstLine="273"/>
        <w:jc w:val="both"/>
        <w:rPr>
          <w:rFonts w:ascii="Times New Roman" w:hAnsi="Times New Roman"/>
          <w:bCs/>
          <w:sz w:val="24"/>
          <w:szCs w:val="24"/>
        </w:rPr>
      </w:pPr>
      <w:r w:rsidRPr="00BF6E67">
        <w:rPr>
          <w:rFonts w:ascii="Times New Roman" w:hAnsi="Times New Roman"/>
          <w:bCs/>
          <w:sz w:val="24"/>
          <w:szCs w:val="24"/>
        </w:rPr>
        <w:t>МФУ</w:t>
      </w:r>
    </w:p>
    <w:p w14:paraId="105294EC" w14:textId="77777777" w:rsidR="00FA7D79" w:rsidRPr="00B65894" w:rsidRDefault="00FA7D79" w:rsidP="00FA7D79">
      <w:pPr>
        <w:pStyle w:val="a4"/>
        <w:numPr>
          <w:ilvl w:val="0"/>
          <w:numId w:val="29"/>
        </w:numPr>
        <w:tabs>
          <w:tab w:val="left" w:pos="993"/>
        </w:tabs>
        <w:suppressAutoHyphens/>
        <w:ind w:hanging="11"/>
        <w:jc w:val="both"/>
        <w:rPr>
          <w:rFonts w:ascii="Times New Roman" w:hAnsi="Times New Roman"/>
          <w:b/>
          <w:bCs/>
          <w:sz w:val="24"/>
          <w:szCs w:val="24"/>
        </w:rPr>
      </w:pPr>
      <w:r w:rsidRPr="00B65894">
        <w:rPr>
          <w:rFonts w:ascii="Times New Roman" w:hAnsi="Times New Roman"/>
          <w:b/>
          <w:bCs/>
          <w:sz w:val="24"/>
          <w:szCs w:val="24"/>
        </w:rPr>
        <w:t>Лаборатория материаловедения(291)</w:t>
      </w:r>
    </w:p>
    <w:p w14:paraId="4B27C939" w14:textId="77777777" w:rsidR="00FA7D79" w:rsidRPr="00BF6E67" w:rsidRDefault="00FA7D79" w:rsidP="00FA7D7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Лабораторный комплекс «Материаловедение и технические измерения»</w:t>
      </w:r>
    </w:p>
    <w:p w14:paraId="505F5EFB" w14:textId="77777777" w:rsidR="00FA7D79" w:rsidRPr="00BF6E67" w:rsidRDefault="00FA7D79" w:rsidP="00FA7D7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Учебная универсальная испытательная машина «Механические испытания материалов»</w:t>
      </w:r>
    </w:p>
    <w:p w14:paraId="75CBA3C3" w14:textId="77777777" w:rsidR="00FA7D79" w:rsidRPr="00BF6E67" w:rsidRDefault="00FA7D79" w:rsidP="00FA7D7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«Электротехнические материалы»</w:t>
      </w:r>
    </w:p>
    <w:p w14:paraId="20567537" w14:textId="77777777" w:rsidR="00FA7D79" w:rsidRPr="00BF6E67" w:rsidRDefault="00FA7D79" w:rsidP="00FA7D7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Электронный образовательный ресурс по дисциплине «Материаловедение»</w:t>
      </w:r>
    </w:p>
    <w:p w14:paraId="2FDB7EBF" w14:textId="77777777" w:rsidR="00FA7D79" w:rsidRPr="00BF6E67" w:rsidRDefault="00FA7D79" w:rsidP="00FA7D7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Электронные плакаты  по курсу «Материаловедение» (для НПО/СПО) </w:t>
      </w:r>
    </w:p>
    <w:p w14:paraId="129A2EF8" w14:textId="77777777" w:rsidR="00FA7D79" w:rsidRPr="00BF6E67" w:rsidRDefault="00FA7D79" w:rsidP="00FA7D7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Комплект планшетов «Материаловедение» </w:t>
      </w:r>
    </w:p>
    <w:p w14:paraId="4008A1CE" w14:textId="77777777" w:rsidR="00FA7D79" w:rsidRPr="00BF6E67" w:rsidRDefault="00FA7D79" w:rsidP="00FA7D7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Интерактивная панель</w:t>
      </w:r>
    </w:p>
    <w:p w14:paraId="26344124" w14:textId="77777777" w:rsidR="00FA7D79" w:rsidRPr="00BF6E67" w:rsidRDefault="00FA7D79" w:rsidP="00FA7D7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Стойка для интерактивной панели</w:t>
      </w:r>
    </w:p>
    <w:p w14:paraId="3DB3CBBC" w14:textId="77777777" w:rsidR="00FA7D79" w:rsidRPr="00BF6E67" w:rsidRDefault="00FA7D79" w:rsidP="00FA7D7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Шкаф коммутационный</w:t>
      </w:r>
    </w:p>
    <w:p w14:paraId="359BB3FA" w14:textId="77777777" w:rsidR="00FA7D79" w:rsidRPr="00BF6E67" w:rsidRDefault="00FA7D79" w:rsidP="00FA7D7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Коммутатор</w:t>
      </w:r>
    </w:p>
    <w:p w14:paraId="31545F01" w14:textId="77777777" w:rsidR="00FA7D79" w:rsidRPr="00BF6E67" w:rsidRDefault="00FA7D79" w:rsidP="00FA7D7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Стол ученический </w:t>
      </w:r>
    </w:p>
    <w:p w14:paraId="0CCD7365" w14:textId="77777777" w:rsidR="00FA7D79" w:rsidRPr="00BF6E67" w:rsidRDefault="00FA7D79" w:rsidP="00FA7D7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Стул ученический</w:t>
      </w:r>
    </w:p>
    <w:p w14:paraId="40D0AEDA" w14:textId="77777777" w:rsidR="00FA7D79" w:rsidRPr="00BF6E67" w:rsidRDefault="00FA7D79" w:rsidP="00FA7D7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Стол  преподавателя </w:t>
      </w:r>
    </w:p>
    <w:p w14:paraId="20D0ADC6" w14:textId="77777777" w:rsidR="00FA7D79" w:rsidRPr="00BF6E67" w:rsidRDefault="00FA7D79" w:rsidP="00FA7D7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Кресло преподавателя</w:t>
      </w:r>
    </w:p>
    <w:p w14:paraId="00A750D6" w14:textId="77777777" w:rsidR="00FA7D79" w:rsidRDefault="00FA7D79" w:rsidP="00FA7D79">
      <w:pPr>
        <w:pStyle w:val="a4"/>
        <w:numPr>
          <w:ilvl w:val="0"/>
          <w:numId w:val="27"/>
        </w:numPr>
        <w:tabs>
          <w:tab w:val="left" w:pos="1418"/>
        </w:tabs>
        <w:suppressAutoHyphens/>
        <w:ind w:firstLine="273"/>
        <w:jc w:val="both"/>
        <w:rPr>
          <w:rFonts w:ascii="Times New Roman" w:hAnsi="Times New Roman"/>
          <w:bCs/>
          <w:sz w:val="24"/>
          <w:szCs w:val="24"/>
        </w:rPr>
      </w:pPr>
      <w:r w:rsidRPr="0078069A">
        <w:rPr>
          <w:rFonts w:ascii="Times New Roman" w:hAnsi="Times New Roman"/>
          <w:bCs/>
          <w:sz w:val="24"/>
          <w:szCs w:val="24"/>
        </w:rPr>
        <w:t>МФУ</w:t>
      </w:r>
    </w:p>
    <w:p w14:paraId="2DD4D54B" w14:textId="77777777" w:rsidR="00FA7D79" w:rsidRDefault="00FA7D79" w:rsidP="00FA7D79">
      <w:pPr>
        <w:pStyle w:val="a4"/>
        <w:numPr>
          <w:ilvl w:val="0"/>
          <w:numId w:val="27"/>
        </w:numPr>
        <w:tabs>
          <w:tab w:val="left" w:pos="1418"/>
        </w:tabs>
        <w:suppressAutoHyphens/>
        <w:ind w:firstLine="273"/>
        <w:jc w:val="both"/>
        <w:rPr>
          <w:rFonts w:ascii="Times New Roman" w:hAnsi="Times New Roman"/>
          <w:bCs/>
          <w:sz w:val="24"/>
          <w:szCs w:val="24"/>
        </w:rPr>
      </w:pPr>
      <w:r w:rsidRPr="0078069A">
        <w:rPr>
          <w:rFonts w:ascii="Times New Roman" w:hAnsi="Times New Roman"/>
          <w:bCs/>
          <w:sz w:val="24"/>
          <w:szCs w:val="24"/>
        </w:rPr>
        <w:t>Персональный компьютер</w:t>
      </w:r>
    </w:p>
    <w:p w14:paraId="590776E3" w14:textId="77777777" w:rsidR="00FA7D79" w:rsidRDefault="00FA7D79" w:rsidP="00FA7D79">
      <w:pPr>
        <w:pStyle w:val="a4"/>
        <w:tabs>
          <w:tab w:val="left" w:pos="1418"/>
        </w:tabs>
        <w:suppressAutoHyphens/>
        <w:jc w:val="both"/>
        <w:rPr>
          <w:rFonts w:ascii="Times New Roman" w:hAnsi="Times New Roman"/>
          <w:bCs/>
          <w:sz w:val="24"/>
          <w:szCs w:val="24"/>
        </w:rPr>
      </w:pPr>
    </w:p>
    <w:p w14:paraId="0E68C33D" w14:textId="77777777" w:rsidR="00FA7D79" w:rsidRDefault="00FA7D79" w:rsidP="00FA7D79">
      <w:pPr>
        <w:pStyle w:val="a4"/>
        <w:tabs>
          <w:tab w:val="left" w:pos="1418"/>
        </w:tabs>
        <w:suppressAutoHyphens/>
        <w:jc w:val="both"/>
        <w:rPr>
          <w:rFonts w:ascii="Times New Roman" w:hAnsi="Times New Roman"/>
          <w:bCs/>
          <w:sz w:val="24"/>
          <w:szCs w:val="24"/>
        </w:rPr>
      </w:pPr>
    </w:p>
    <w:p w14:paraId="6416B201" w14:textId="77777777" w:rsidR="00FA7D79" w:rsidRPr="0078069A" w:rsidRDefault="00FA7D79" w:rsidP="00FA7D79">
      <w:pPr>
        <w:pStyle w:val="a4"/>
        <w:tabs>
          <w:tab w:val="left" w:pos="1418"/>
        </w:tabs>
        <w:suppressAutoHyphens/>
        <w:jc w:val="both"/>
        <w:rPr>
          <w:rFonts w:ascii="Times New Roman" w:hAnsi="Times New Roman"/>
          <w:bCs/>
          <w:sz w:val="24"/>
          <w:szCs w:val="24"/>
        </w:rPr>
      </w:pPr>
    </w:p>
    <w:p w14:paraId="55B7CF11" w14:textId="77777777" w:rsidR="00FA7D79" w:rsidRPr="00E11160" w:rsidRDefault="00FA7D79" w:rsidP="00FA7D79">
      <w:pPr>
        <w:pStyle w:val="114"/>
        <w:rPr>
          <w:rFonts w:ascii="Times New Roman" w:eastAsia="Times New Roman" w:hAnsi="Times New Roman"/>
        </w:rPr>
      </w:pPr>
      <w:bookmarkStart w:id="329" w:name="_Toc169025523"/>
      <w:bookmarkStart w:id="330" w:name="_Toc169027040"/>
      <w:bookmarkStart w:id="331" w:name="_Toc169035678"/>
      <w:bookmarkStart w:id="332" w:name="_Toc169035781"/>
      <w:r w:rsidRPr="00E11160">
        <w:rPr>
          <w:rFonts w:ascii="Times New Roman" w:hAnsi="Times New Roman"/>
        </w:rPr>
        <w:lastRenderedPageBreak/>
        <w:t>3.2. Учебно-методическое обеспечение</w:t>
      </w:r>
      <w:bookmarkEnd w:id="329"/>
      <w:bookmarkEnd w:id="330"/>
      <w:bookmarkEnd w:id="331"/>
      <w:bookmarkEnd w:id="332"/>
    </w:p>
    <w:p w14:paraId="078F9EF0" w14:textId="77777777" w:rsidR="00FA7D79" w:rsidRPr="00E11160" w:rsidRDefault="00FA7D79" w:rsidP="00FA7D79">
      <w:pPr>
        <w:pStyle w:val="a4"/>
        <w:spacing w:line="276" w:lineRule="auto"/>
        <w:ind w:left="0" w:firstLine="709"/>
        <w:rPr>
          <w:rFonts w:ascii="Times New Roman" w:hAnsi="Times New Roman"/>
          <w:b/>
          <w:sz w:val="24"/>
          <w:szCs w:val="24"/>
        </w:rPr>
      </w:pPr>
      <w:r w:rsidRPr="00E11160">
        <w:rPr>
          <w:rFonts w:ascii="Times New Roman" w:hAnsi="Times New Roman"/>
          <w:b/>
          <w:sz w:val="24"/>
          <w:szCs w:val="24"/>
        </w:rPr>
        <w:t xml:space="preserve">3.2.1. Основные печатные и/или </w:t>
      </w:r>
      <w:r>
        <w:rPr>
          <w:rFonts w:ascii="Times New Roman" w:hAnsi="Times New Roman"/>
          <w:b/>
          <w:sz w:val="24"/>
          <w:szCs w:val="24"/>
        </w:rPr>
        <w:t xml:space="preserve">электронные </w:t>
      </w:r>
      <w:r w:rsidRPr="00E11160">
        <w:rPr>
          <w:rFonts w:ascii="Times New Roman" w:hAnsi="Times New Roman"/>
          <w:b/>
          <w:sz w:val="24"/>
          <w:szCs w:val="24"/>
        </w:rPr>
        <w:t>издания</w:t>
      </w:r>
    </w:p>
    <w:p w14:paraId="2BD115E9" w14:textId="77777777" w:rsidR="00FA7D79" w:rsidRPr="0078069A" w:rsidRDefault="00FA7D79" w:rsidP="00FA7D79">
      <w:pPr>
        <w:numPr>
          <w:ilvl w:val="0"/>
          <w:numId w:val="28"/>
        </w:numPr>
        <w:spacing w:line="360" w:lineRule="auto"/>
        <w:ind w:left="714" w:hanging="357"/>
        <w:rPr>
          <w:rFonts w:ascii="Times New Roman" w:hAnsi="Times New Roman"/>
          <w:sz w:val="24"/>
          <w:szCs w:val="24"/>
        </w:rPr>
      </w:pPr>
      <w:r w:rsidRPr="0078069A">
        <w:rPr>
          <w:rFonts w:ascii="Times New Roman" w:hAnsi="Times New Roman"/>
          <w:sz w:val="24"/>
          <w:szCs w:val="24"/>
        </w:rPr>
        <w:t>Адаскин А.М. Современный режущий инструмент (6-е изд.) учеб. Пособие. - М.: Академия, 2019</w:t>
      </w:r>
    </w:p>
    <w:p w14:paraId="0F425261" w14:textId="77777777" w:rsidR="00FA7D79" w:rsidRPr="0078069A" w:rsidRDefault="00FA7D79" w:rsidP="00FA7D79">
      <w:pPr>
        <w:numPr>
          <w:ilvl w:val="0"/>
          <w:numId w:val="28"/>
        </w:numPr>
        <w:spacing w:line="360" w:lineRule="auto"/>
        <w:ind w:left="714" w:hanging="357"/>
        <w:rPr>
          <w:rFonts w:ascii="Times New Roman" w:hAnsi="Times New Roman"/>
          <w:sz w:val="24"/>
          <w:szCs w:val="24"/>
        </w:rPr>
      </w:pPr>
      <w:r w:rsidRPr="0078069A">
        <w:rPr>
          <w:rFonts w:ascii="Times New Roman" w:hAnsi="Times New Roman"/>
          <w:sz w:val="24"/>
          <w:szCs w:val="24"/>
        </w:rPr>
        <w:t>Минько В.М. Охрана труда в машиностроении (3-е изд., испр.) учебник. -   М.: Академия, 2019</w:t>
      </w:r>
    </w:p>
    <w:p w14:paraId="7E5F18B1" w14:textId="77777777" w:rsidR="00FA7D79" w:rsidRDefault="00FA7D79" w:rsidP="00FA7D79">
      <w:pPr>
        <w:numPr>
          <w:ilvl w:val="0"/>
          <w:numId w:val="28"/>
        </w:numPr>
        <w:spacing w:line="360" w:lineRule="auto"/>
        <w:ind w:left="714" w:hanging="357"/>
        <w:rPr>
          <w:rFonts w:ascii="Times New Roman" w:hAnsi="Times New Roman"/>
          <w:sz w:val="24"/>
          <w:szCs w:val="24"/>
        </w:rPr>
      </w:pPr>
      <w:r w:rsidRPr="0078069A">
        <w:rPr>
          <w:rFonts w:ascii="Times New Roman" w:hAnsi="Times New Roman"/>
          <w:sz w:val="24"/>
          <w:szCs w:val="24"/>
        </w:rPr>
        <w:t xml:space="preserve">Мирошин Д.Г. Технологическое оборудование для специальности «Технология металлообрабатывающего производства». Практикум: учебно-практическое пособие / Д.Г. Мирошин, В.А. Штерензон. — Москва: КноРус, 2021. — 199 с. </w:t>
      </w:r>
    </w:p>
    <w:p w14:paraId="21434D1E" w14:textId="77777777" w:rsidR="00FA7D79" w:rsidRPr="0078069A" w:rsidRDefault="00FA7D79" w:rsidP="00FA7D79">
      <w:pPr>
        <w:numPr>
          <w:ilvl w:val="0"/>
          <w:numId w:val="28"/>
        </w:numPr>
        <w:spacing w:line="360" w:lineRule="auto"/>
        <w:ind w:left="714" w:hanging="357"/>
        <w:rPr>
          <w:rFonts w:ascii="Times New Roman" w:hAnsi="Times New Roman"/>
          <w:sz w:val="24"/>
          <w:szCs w:val="24"/>
        </w:rPr>
      </w:pPr>
      <w:r w:rsidRPr="0078069A">
        <w:rPr>
          <w:rFonts w:ascii="Times New Roman" w:hAnsi="Times New Roman"/>
          <w:sz w:val="24"/>
          <w:szCs w:val="24"/>
        </w:rPr>
        <w:t>Таранина Л.Г. Технологическое оборудование. Практикум: учебное пособие / Л.Г. Таранина. — Москва: КноРус, 2021. — 191 с.</w:t>
      </w:r>
    </w:p>
    <w:p w14:paraId="2DF23378" w14:textId="77777777" w:rsidR="00FA7D79" w:rsidRPr="00DF068E" w:rsidRDefault="00FA7D79" w:rsidP="00FA7D79">
      <w:pPr>
        <w:pStyle w:val="1f"/>
        <w:rPr>
          <w:rFonts w:ascii="Times New Roman" w:hAnsi="Times New Roman"/>
          <w:b w:val="0"/>
          <w:bCs w:val="0"/>
        </w:rPr>
      </w:pPr>
      <w:r>
        <w:rPr>
          <w:rFonts w:ascii="Times New Roman" w:hAnsi="Times New Roman"/>
        </w:rPr>
        <w:br w:type="page"/>
      </w:r>
      <w:bookmarkStart w:id="333" w:name="_Toc169025524"/>
      <w:bookmarkStart w:id="334" w:name="_Toc169027041"/>
      <w:bookmarkStart w:id="335" w:name="_Toc169035679"/>
      <w:bookmarkStart w:id="336" w:name="_Toc169035782"/>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bookmarkEnd w:id="333"/>
      <w:bookmarkEnd w:id="334"/>
      <w:bookmarkEnd w:id="335"/>
      <w:bookmarkEnd w:id="336"/>
    </w:p>
    <w:p w14:paraId="3FAD4594" w14:textId="77777777" w:rsidR="00FA7D79" w:rsidRPr="00FB50A0" w:rsidRDefault="00FA7D79" w:rsidP="00FA7D79">
      <w:pPr>
        <w:rPr>
          <w:rFonts w:ascii="Times New Roman" w:hAnsi="Times New Roman"/>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0"/>
        <w:gridCol w:w="3536"/>
        <w:gridCol w:w="2818"/>
      </w:tblGrid>
      <w:tr w:rsidR="00FA7D79" w:rsidRPr="001222F3" w14:paraId="24CCD6C7" w14:textId="77777777" w:rsidTr="00B54050">
        <w:trPr>
          <w:trHeight w:val="519"/>
        </w:trPr>
        <w:tc>
          <w:tcPr>
            <w:tcW w:w="1776" w:type="pct"/>
            <w:vAlign w:val="center"/>
          </w:tcPr>
          <w:p w14:paraId="75532770" w14:textId="77777777" w:rsidR="00FA7D79" w:rsidRPr="001222F3" w:rsidRDefault="00FA7D79" w:rsidP="00B54050">
            <w:pPr>
              <w:suppressAutoHyphens/>
              <w:spacing w:line="276" w:lineRule="auto"/>
              <w:contextualSpacing/>
              <w:jc w:val="center"/>
              <w:rPr>
                <w:rFonts w:ascii="Times New Roman" w:hAnsi="Times New Roman"/>
                <w:b/>
                <w:iCs/>
                <w:sz w:val="24"/>
                <w:szCs w:val="24"/>
              </w:rPr>
            </w:pPr>
            <w:r w:rsidRPr="001222F3">
              <w:rPr>
                <w:rFonts w:ascii="Times New Roman" w:hAnsi="Times New Roman"/>
                <w:b/>
                <w:iCs/>
                <w:sz w:val="24"/>
                <w:szCs w:val="24"/>
              </w:rPr>
              <w:t>Результаты обучения</w:t>
            </w:r>
          </w:p>
        </w:tc>
        <w:tc>
          <w:tcPr>
            <w:tcW w:w="1794" w:type="pct"/>
            <w:vAlign w:val="center"/>
          </w:tcPr>
          <w:p w14:paraId="121CEA61" w14:textId="77777777" w:rsidR="00FA7D79" w:rsidRPr="001222F3" w:rsidRDefault="00FA7D79" w:rsidP="00B54050">
            <w:pPr>
              <w:suppressAutoHyphens/>
              <w:spacing w:line="276" w:lineRule="auto"/>
              <w:contextualSpacing/>
              <w:jc w:val="center"/>
              <w:rPr>
                <w:rFonts w:ascii="Times New Roman" w:hAnsi="Times New Roman"/>
                <w:b/>
                <w:sz w:val="24"/>
                <w:szCs w:val="24"/>
              </w:rPr>
            </w:pPr>
            <w:r w:rsidRPr="001222F3">
              <w:rPr>
                <w:rFonts w:ascii="Times New Roman" w:hAnsi="Times New Roman"/>
                <w:b/>
                <w:iCs/>
                <w:sz w:val="24"/>
                <w:szCs w:val="24"/>
              </w:rPr>
              <w:t>Показатели освоенности компетенций</w:t>
            </w:r>
          </w:p>
        </w:tc>
        <w:tc>
          <w:tcPr>
            <w:tcW w:w="1430" w:type="pct"/>
            <w:vAlign w:val="center"/>
          </w:tcPr>
          <w:p w14:paraId="7A5833EC" w14:textId="77777777" w:rsidR="00FA7D79" w:rsidRPr="001222F3" w:rsidRDefault="00FA7D79" w:rsidP="00B54050">
            <w:pPr>
              <w:suppressAutoHyphens/>
              <w:spacing w:line="276" w:lineRule="auto"/>
              <w:contextualSpacing/>
              <w:jc w:val="center"/>
              <w:rPr>
                <w:rFonts w:ascii="Times New Roman" w:hAnsi="Times New Roman"/>
                <w:b/>
                <w:sz w:val="24"/>
                <w:szCs w:val="24"/>
              </w:rPr>
            </w:pPr>
            <w:r w:rsidRPr="001222F3">
              <w:rPr>
                <w:rFonts w:ascii="Times New Roman" w:hAnsi="Times New Roman"/>
                <w:b/>
                <w:sz w:val="24"/>
                <w:szCs w:val="24"/>
              </w:rPr>
              <w:t>Методы оценки</w:t>
            </w:r>
          </w:p>
        </w:tc>
      </w:tr>
      <w:tr w:rsidR="00FA7D79" w:rsidRPr="001222F3" w14:paraId="7A4811D0" w14:textId="77777777" w:rsidTr="00B54050">
        <w:trPr>
          <w:trHeight w:val="698"/>
        </w:trPr>
        <w:tc>
          <w:tcPr>
            <w:tcW w:w="1776" w:type="pct"/>
          </w:tcPr>
          <w:p w14:paraId="61585573" w14:textId="77777777" w:rsidR="00FA7D79" w:rsidRDefault="00FA7D79" w:rsidP="00B54050">
            <w:pPr>
              <w:ind w:right="-125"/>
              <w:rPr>
                <w:rFonts w:ascii="Times New Roman" w:hAnsi="Times New Roman"/>
                <w:bCs/>
              </w:rPr>
            </w:pPr>
            <w:r>
              <w:rPr>
                <w:rFonts w:ascii="Times New Roman" w:hAnsi="Times New Roman"/>
                <w:bCs/>
              </w:rPr>
              <w:t>Знает:</w:t>
            </w:r>
          </w:p>
          <w:p w14:paraId="14D30FB8" w14:textId="77777777" w:rsidR="00FA7D79" w:rsidRPr="00227E00" w:rsidRDefault="00FA7D79" w:rsidP="00B54050">
            <w:pPr>
              <w:ind w:right="-125"/>
              <w:rPr>
                <w:rFonts w:ascii="Times New Roman" w:hAnsi="Times New Roman"/>
                <w:bCs/>
              </w:rPr>
            </w:pPr>
            <w:r w:rsidRPr="00227E00">
              <w:rPr>
                <w:rFonts w:ascii="Times New Roman" w:hAnsi="Times New Roman"/>
                <w:bCs/>
              </w:rPr>
              <w:t xml:space="preserve">Зо 01.01 актуальный профессиональный и социальный контекст, в котором приходится работать и жить </w:t>
            </w:r>
          </w:p>
          <w:p w14:paraId="000ED1C0" w14:textId="77777777" w:rsidR="00FA7D79" w:rsidRPr="00227E00" w:rsidRDefault="00FA7D79" w:rsidP="00B54050">
            <w:pPr>
              <w:ind w:right="-125"/>
              <w:rPr>
                <w:rFonts w:ascii="Times New Roman" w:hAnsi="Times New Roman"/>
                <w:bCs/>
              </w:rPr>
            </w:pPr>
            <w:r w:rsidRPr="00227E00">
              <w:rPr>
                <w:rFonts w:ascii="Times New Roman" w:hAnsi="Times New Roman"/>
                <w:bCs/>
              </w:rPr>
              <w:t xml:space="preserve">Зо 01.02 структура плана для решения задач, алгоритмы выполнения работ в </w:t>
            </w:r>
            <w:proofErr w:type="gramStart"/>
            <w:r w:rsidRPr="00227E00">
              <w:rPr>
                <w:rFonts w:ascii="Times New Roman" w:hAnsi="Times New Roman"/>
                <w:bCs/>
              </w:rPr>
              <w:t>профессиональной</w:t>
            </w:r>
            <w:proofErr w:type="gramEnd"/>
            <w:r w:rsidRPr="00227E00">
              <w:rPr>
                <w:rFonts w:ascii="Times New Roman" w:hAnsi="Times New Roman"/>
                <w:bCs/>
              </w:rPr>
              <w:t xml:space="preserve"> и смежных областях</w:t>
            </w:r>
          </w:p>
          <w:p w14:paraId="5391664D" w14:textId="77777777" w:rsidR="00FA7D79" w:rsidRPr="00227E00" w:rsidRDefault="00FA7D79" w:rsidP="00B54050">
            <w:pPr>
              <w:ind w:right="-125"/>
              <w:rPr>
                <w:rFonts w:ascii="Times New Roman" w:hAnsi="Times New Roman"/>
                <w:bCs/>
              </w:rPr>
            </w:pPr>
            <w:r w:rsidRPr="00227E00">
              <w:rPr>
                <w:rFonts w:ascii="Times New Roman" w:hAnsi="Times New Roman"/>
                <w:bCs/>
              </w:rPr>
              <w:t>Зо 01.03 основные источники информации и ресурсы для решения задач и/или проблем в профессиональном и/или социальном контексте</w:t>
            </w:r>
          </w:p>
          <w:p w14:paraId="0C0E709E" w14:textId="77777777" w:rsidR="00FA7D79" w:rsidRPr="00227E00" w:rsidRDefault="00FA7D79" w:rsidP="00B54050">
            <w:pPr>
              <w:ind w:right="-125"/>
              <w:rPr>
                <w:rFonts w:ascii="Times New Roman" w:hAnsi="Times New Roman"/>
                <w:bCs/>
              </w:rPr>
            </w:pPr>
            <w:proofErr w:type="gramStart"/>
            <w:r w:rsidRPr="00227E00">
              <w:rPr>
                <w:rFonts w:ascii="Times New Roman" w:hAnsi="Times New Roman"/>
                <w:bCs/>
              </w:rPr>
              <w:t>Зо 01.04 методы работы в профессиональной и смежных сферах</w:t>
            </w:r>
            <w:proofErr w:type="gramEnd"/>
          </w:p>
          <w:p w14:paraId="210319F1" w14:textId="77777777" w:rsidR="00FA7D79" w:rsidRPr="00227E00" w:rsidRDefault="00FA7D79" w:rsidP="00B54050">
            <w:pPr>
              <w:ind w:right="-125"/>
              <w:rPr>
                <w:rFonts w:ascii="Times New Roman" w:hAnsi="Times New Roman"/>
                <w:bCs/>
              </w:rPr>
            </w:pPr>
            <w:r w:rsidRPr="00227E00">
              <w:rPr>
                <w:rFonts w:ascii="Times New Roman" w:hAnsi="Times New Roman"/>
                <w:bCs/>
              </w:rPr>
              <w:t xml:space="preserve">Зо 01.05 порядок </w:t>
            </w:r>
            <w:proofErr w:type="gramStart"/>
            <w:r w:rsidRPr="00227E00">
              <w:rPr>
                <w:rFonts w:ascii="Times New Roman" w:hAnsi="Times New Roman"/>
                <w:bCs/>
              </w:rPr>
              <w:t>оценки результатов решения задач профессиональной деятельности</w:t>
            </w:r>
            <w:proofErr w:type="gramEnd"/>
          </w:p>
          <w:p w14:paraId="0F070367" w14:textId="77777777" w:rsidR="00FA7D79" w:rsidRPr="00227E00" w:rsidRDefault="00FA7D79" w:rsidP="00B54050">
            <w:pPr>
              <w:ind w:right="-125"/>
              <w:rPr>
                <w:rFonts w:ascii="Times New Roman" w:hAnsi="Times New Roman"/>
                <w:bCs/>
              </w:rPr>
            </w:pPr>
            <w:r w:rsidRPr="00227E00">
              <w:rPr>
                <w:rFonts w:ascii="Times New Roman" w:hAnsi="Times New Roman"/>
                <w:bCs/>
              </w:rPr>
              <w:t>Зо 02.01 номенклатура информационных источников, применяемых в профессиональной деятельности</w:t>
            </w:r>
          </w:p>
          <w:p w14:paraId="1B1A3986" w14:textId="77777777" w:rsidR="00FA7D79" w:rsidRPr="00227E00" w:rsidRDefault="00FA7D79" w:rsidP="00B54050">
            <w:pPr>
              <w:ind w:right="-125"/>
              <w:rPr>
                <w:rFonts w:ascii="Times New Roman" w:hAnsi="Times New Roman"/>
                <w:bCs/>
              </w:rPr>
            </w:pPr>
            <w:r w:rsidRPr="00227E00">
              <w:rPr>
                <w:rFonts w:ascii="Times New Roman" w:hAnsi="Times New Roman"/>
                <w:bCs/>
              </w:rPr>
              <w:t>Зо 02.02 приемы структурирования информации</w:t>
            </w:r>
          </w:p>
          <w:p w14:paraId="581D7882" w14:textId="77777777" w:rsidR="00FA7D79" w:rsidRPr="00227E00" w:rsidRDefault="00FA7D79" w:rsidP="00B54050">
            <w:pPr>
              <w:ind w:right="-125"/>
              <w:rPr>
                <w:rFonts w:ascii="Times New Roman" w:hAnsi="Times New Roman"/>
                <w:bCs/>
              </w:rPr>
            </w:pPr>
            <w:r w:rsidRPr="00227E00">
              <w:rPr>
                <w:rFonts w:ascii="Times New Roman" w:hAnsi="Times New Roman"/>
                <w:bCs/>
              </w:rPr>
              <w:t>Зо 02.03 формат оформления результатов поиска информации</w:t>
            </w:r>
          </w:p>
          <w:p w14:paraId="7DA50138" w14:textId="77777777" w:rsidR="00FA7D79" w:rsidRPr="00227E00" w:rsidRDefault="00FA7D79" w:rsidP="00B54050">
            <w:pPr>
              <w:ind w:right="-125"/>
              <w:rPr>
                <w:rFonts w:ascii="Times New Roman" w:hAnsi="Times New Roman"/>
                <w:bCs/>
              </w:rPr>
            </w:pPr>
            <w:r w:rsidRPr="00227E00">
              <w:rPr>
                <w:rFonts w:ascii="Times New Roman" w:hAnsi="Times New Roman"/>
                <w:bCs/>
              </w:rPr>
              <w:t xml:space="preserve">Зо 02.04 современные средства и устройства информатизации, порядок их применения и </w:t>
            </w:r>
          </w:p>
          <w:p w14:paraId="3E2CB40F" w14:textId="77777777" w:rsidR="00FA7D79" w:rsidRPr="00227E00" w:rsidRDefault="00FA7D79" w:rsidP="00B54050">
            <w:pPr>
              <w:ind w:right="-125"/>
              <w:rPr>
                <w:rFonts w:ascii="Times New Roman" w:hAnsi="Times New Roman"/>
                <w:bCs/>
              </w:rPr>
            </w:pPr>
            <w:r w:rsidRPr="00227E00">
              <w:rPr>
                <w:rFonts w:ascii="Times New Roman" w:hAnsi="Times New Roman"/>
                <w:bCs/>
              </w:rPr>
              <w:t>Зо 02.05 программное обеспечение в профессиональной деятельности, в том числе цифровые средства</w:t>
            </w:r>
          </w:p>
          <w:p w14:paraId="540480E2" w14:textId="77777777" w:rsidR="00FA7D79" w:rsidRPr="00227E00" w:rsidRDefault="00FA7D79" w:rsidP="00B54050">
            <w:pPr>
              <w:ind w:right="-125"/>
              <w:rPr>
                <w:rFonts w:ascii="Times New Roman" w:hAnsi="Times New Roman"/>
                <w:bCs/>
              </w:rPr>
            </w:pPr>
            <w:r w:rsidRPr="00227E00">
              <w:rPr>
                <w:rFonts w:ascii="Times New Roman" w:hAnsi="Times New Roman"/>
                <w:bCs/>
              </w:rPr>
              <w:t>Зо 03.01 содержание актуальной нормативно-правовой документации</w:t>
            </w:r>
          </w:p>
          <w:p w14:paraId="4BD14B59" w14:textId="77777777" w:rsidR="00FA7D79" w:rsidRPr="00227E00" w:rsidRDefault="00FA7D79" w:rsidP="00B54050">
            <w:pPr>
              <w:ind w:right="-125"/>
              <w:rPr>
                <w:rFonts w:ascii="Times New Roman" w:hAnsi="Times New Roman"/>
                <w:bCs/>
              </w:rPr>
            </w:pPr>
            <w:r w:rsidRPr="00227E00">
              <w:rPr>
                <w:rFonts w:ascii="Times New Roman" w:hAnsi="Times New Roman"/>
                <w:bCs/>
              </w:rPr>
              <w:t>Зо 03.02 современная научная и профессиональная терминология</w:t>
            </w:r>
          </w:p>
          <w:p w14:paraId="374468BA" w14:textId="77777777" w:rsidR="00FA7D79" w:rsidRPr="00227E00" w:rsidRDefault="00FA7D79" w:rsidP="00B54050">
            <w:pPr>
              <w:ind w:right="-125"/>
              <w:rPr>
                <w:rFonts w:ascii="Times New Roman" w:hAnsi="Times New Roman"/>
                <w:bCs/>
              </w:rPr>
            </w:pPr>
            <w:r w:rsidRPr="00227E00">
              <w:rPr>
                <w:rFonts w:ascii="Times New Roman" w:hAnsi="Times New Roman"/>
                <w:bCs/>
              </w:rPr>
              <w:t>Зо 03.03 возможные траектории профессионального развития и самообразования</w:t>
            </w:r>
          </w:p>
          <w:p w14:paraId="567287C7" w14:textId="77777777" w:rsidR="00FA7D79" w:rsidRPr="00227E00" w:rsidRDefault="00FA7D79" w:rsidP="00B54050">
            <w:pPr>
              <w:ind w:right="-125"/>
              <w:rPr>
                <w:rFonts w:ascii="Times New Roman" w:hAnsi="Times New Roman"/>
                <w:bCs/>
              </w:rPr>
            </w:pPr>
            <w:r w:rsidRPr="00227E00">
              <w:rPr>
                <w:rFonts w:ascii="Times New Roman" w:hAnsi="Times New Roman"/>
                <w:bCs/>
              </w:rPr>
              <w:t>Зо 03.04 основы предпринимательской деятельности, правовой и финансовой грамотности</w:t>
            </w:r>
          </w:p>
          <w:p w14:paraId="02CFBFD4" w14:textId="77777777" w:rsidR="00FA7D79" w:rsidRPr="00227E00" w:rsidRDefault="00FA7D79" w:rsidP="00B54050">
            <w:pPr>
              <w:ind w:right="-125"/>
              <w:rPr>
                <w:rFonts w:ascii="Times New Roman" w:hAnsi="Times New Roman"/>
                <w:bCs/>
              </w:rPr>
            </w:pPr>
            <w:r w:rsidRPr="00227E00">
              <w:rPr>
                <w:rFonts w:ascii="Times New Roman" w:hAnsi="Times New Roman"/>
                <w:bCs/>
              </w:rPr>
              <w:t>Зо 03.05 правила разработки презентации</w:t>
            </w:r>
          </w:p>
          <w:p w14:paraId="76FED605" w14:textId="77777777" w:rsidR="00FA7D79" w:rsidRPr="00227E00" w:rsidRDefault="00FA7D79" w:rsidP="00B54050">
            <w:pPr>
              <w:ind w:right="-125"/>
              <w:rPr>
                <w:rFonts w:ascii="Times New Roman" w:hAnsi="Times New Roman"/>
                <w:bCs/>
              </w:rPr>
            </w:pPr>
            <w:r w:rsidRPr="00227E00">
              <w:rPr>
                <w:rFonts w:ascii="Times New Roman" w:hAnsi="Times New Roman"/>
                <w:bCs/>
              </w:rPr>
              <w:t>Зо 03.06 основные этапы разработки и реализации проекта</w:t>
            </w:r>
          </w:p>
          <w:p w14:paraId="29656BE4" w14:textId="77777777" w:rsidR="00FA7D79" w:rsidRPr="00227E00" w:rsidRDefault="00FA7D79" w:rsidP="00B54050">
            <w:pPr>
              <w:ind w:right="-125"/>
              <w:rPr>
                <w:rFonts w:ascii="Times New Roman" w:hAnsi="Times New Roman"/>
                <w:bCs/>
              </w:rPr>
            </w:pPr>
            <w:r w:rsidRPr="00227E00">
              <w:rPr>
                <w:rFonts w:ascii="Times New Roman" w:hAnsi="Times New Roman"/>
                <w:bCs/>
              </w:rPr>
              <w:lastRenderedPageBreak/>
              <w:t>Зо 04.01 психологические основы деятельности коллектива</w:t>
            </w:r>
          </w:p>
          <w:p w14:paraId="32E8CDCA" w14:textId="77777777" w:rsidR="00FA7D79" w:rsidRPr="00227E00" w:rsidRDefault="00FA7D79" w:rsidP="00B54050">
            <w:pPr>
              <w:ind w:right="-125"/>
              <w:rPr>
                <w:rFonts w:ascii="Times New Roman" w:hAnsi="Times New Roman"/>
                <w:bCs/>
              </w:rPr>
            </w:pPr>
            <w:r w:rsidRPr="00227E00">
              <w:rPr>
                <w:rFonts w:ascii="Times New Roman" w:hAnsi="Times New Roman"/>
                <w:bCs/>
              </w:rPr>
              <w:t>Зо 04.02 психологические особенности личности</w:t>
            </w:r>
          </w:p>
          <w:p w14:paraId="282B8E8F" w14:textId="77777777" w:rsidR="00FA7D79" w:rsidRPr="00227E00" w:rsidRDefault="00FA7D79" w:rsidP="00B54050">
            <w:pPr>
              <w:ind w:right="-125"/>
              <w:rPr>
                <w:rFonts w:ascii="Times New Roman" w:hAnsi="Times New Roman"/>
                <w:bCs/>
              </w:rPr>
            </w:pPr>
            <w:r w:rsidRPr="00227E00">
              <w:rPr>
                <w:rFonts w:ascii="Times New Roman" w:hAnsi="Times New Roman"/>
                <w:bCs/>
              </w:rPr>
              <w:t xml:space="preserve">Зо 05.01 правила оформления документов </w:t>
            </w:r>
          </w:p>
          <w:p w14:paraId="2A08C510" w14:textId="77777777" w:rsidR="00FA7D79" w:rsidRPr="00227E00" w:rsidRDefault="00FA7D79" w:rsidP="00B54050">
            <w:pPr>
              <w:ind w:right="-125"/>
              <w:rPr>
                <w:rFonts w:ascii="Times New Roman" w:hAnsi="Times New Roman"/>
                <w:bCs/>
              </w:rPr>
            </w:pPr>
            <w:r w:rsidRPr="00227E00">
              <w:rPr>
                <w:rFonts w:ascii="Times New Roman" w:hAnsi="Times New Roman"/>
                <w:bCs/>
              </w:rPr>
              <w:t>Зо 05.02 правила построения устных сообщений</w:t>
            </w:r>
          </w:p>
          <w:p w14:paraId="2D7CCABC" w14:textId="77777777" w:rsidR="00FA7D79" w:rsidRPr="00227E00" w:rsidRDefault="00FA7D79" w:rsidP="00B54050">
            <w:pPr>
              <w:ind w:right="-125"/>
              <w:rPr>
                <w:rFonts w:ascii="Times New Roman" w:hAnsi="Times New Roman"/>
                <w:bCs/>
              </w:rPr>
            </w:pPr>
            <w:r w:rsidRPr="00227E00">
              <w:rPr>
                <w:rFonts w:ascii="Times New Roman" w:hAnsi="Times New Roman"/>
                <w:bCs/>
              </w:rPr>
              <w:t>Зо 05.03 особенности социального и культурного контекста</w:t>
            </w:r>
          </w:p>
          <w:p w14:paraId="277A528F" w14:textId="77777777" w:rsidR="00FA7D79" w:rsidRPr="00227E00" w:rsidRDefault="00FA7D79" w:rsidP="00B54050">
            <w:pPr>
              <w:ind w:right="-125"/>
              <w:rPr>
                <w:rFonts w:ascii="Times New Roman" w:hAnsi="Times New Roman"/>
                <w:bCs/>
              </w:rPr>
            </w:pPr>
            <w:r w:rsidRPr="00227E00">
              <w:rPr>
                <w:rFonts w:ascii="Times New Roman" w:hAnsi="Times New Roman"/>
                <w:bCs/>
              </w:rPr>
              <w:t>Зо 06.01 сущность гражданско-патриотической позиции</w:t>
            </w:r>
          </w:p>
          <w:p w14:paraId="1ABDFDA3" w14:textId="77777777" w:rsidR="00FA7D79" w:rsidRPr="00227E00" w:rsidRDefault="00FA7D79" w:rsidP="00B54050">
            <w:pPr>
              <w:ind w:right="-125"/>
              <w:rPr>
                <w:rFonts w:ascii="Times New Roman" w:hAnsi="Times New Roman"/>
                <w:bCs/>
              </w:rPr>
            </w:pPr>
            <w:r w:rsidRPr="00227E00">
              <w:rPr>
                <w:rFonts w:ascii="Times New Roman" w:hAnsi="Times New Roman"/>
                <w:bCs/>
              </w:rPr>
              <w:t>Зо 06.02 традиционных общечеловеческих ценностей, в том числе с учетом гармонизации межнациональных и межрелигиозных отношений</w:t>
            </w:r>
          </w:p>
          <w:p w14:paraId="05B806D9" w14:textId="77777777" w:rsidR="00FA7D79" w:rsidRPr="00227E00" w:rsidRDefault="00FA7D79" w:rsidP="00B54050">
            <w:pPr>
              <w:ind w:right="-125"/>
              <w:rPr>
                <w:rFonts w:ascii="Times New Roman" w:hAnsi="Times New Roman"/>
                <w:bCs/>
              </w:rPr>
            </w:pPr>
            <w:r w:rsidRPr="00227E00">
              <w:rPr>
                <w:rFonts w:ascii="Times New Roman" w:hAnsi="Times New Roman"/>
                <w:bCs/>
              </w:rPr>
              <w:t>Зо 06.03 значимость профессиональной деятельности по специальности</w:t>
            </w:r>
          </w:p>
          <w:p w14:paraId="7FEB61E2" w14:textId="77777777" w:rsidR="00FA7D79" w:rsidRPr="00227E00" w:rsidRDefault="00FA7D79" w:rsidP="00B54050">
            <w:pPr>
              <w:ind w:right="-125"/>
              <w:rPr>
                <w:rFonts w:ascii="Times New Roman" w:hAnsi="Times New Roman"/>
                <w:bCs/>
              </w:rPr>
            </w:pPr>
            <w:r w:rsidRPr="00227E00">
              <w:rPr>
                <w:rFonts w:ascii="Times New Roman" w:hAnsi="Times New Roman"/>
                <w:bCs/>
              </w:rPr>
              <w:t>Зо 06.04 стандарты антикоррупционного поведения и последствия его нарушения</w:t>
            </w:r>
          </w:p>
          <w:p w14:paraId="04171E01" w14:textId="77777777" w:rsidR="00FA7D79" w:rsidRPr="00227E00" w:rsidRDefault="00FA7D79" w:rsidP="00B54050">
            <w:pPr>
              <w:ind w:right="-125"/>
              <w:rPr>
                <w:rFonts w:ascii="Times New Roman" w:hAnsi="Times New Roman"/>
                <w:bCs/>
              </w:rPr>
            </w:pPr>
            <w:r w:rsidRPr="00227E00">
              <w:rPr>
                <w:rFonts w:ascii="Times New Roman" w:hAnsi="Times New Roman"/>
                <w:bCs/>
              </w:rPr>
              <w:t xml:space="preserve">Зо 07.01 правила экологической безопасности при ведении профессиональной деятельности </w:t>
            </w:r>
          </w:p>
          <w:p w14:paraId="05E6CC6E" w14:textId="77777777" w:rsidR="00FA7D79" w:rsidRPr="00227E00" w:rsidRDefault="00FA7D79" w:rsidP="00B54050">
            <w:pPr>
              <w:ind w:right="-125"/>
              <w:rPr>
                <w:rFonts w:ascii="Times New Roman" w:hAnsi="Times New Roman"/>
                <w:bCs/>
              </w:rPr>
            </w:pPr>
            <w:r w:rsidRPr="00227E00">
              <w:rPr>
                <w:rFonts w:ascii="Times New Roman" w:hAnsi="Times New Roman"/>
                <w:bCs/>
              </w:rPr>
              <w:t>Зо 07.02 основные ресурсы, задействованные в профессиональной деятельности</w:t>
            </w:r>
          </w:p>
          <w:p w14:paraId="023D570E" w14:textId="77777777" w:rsidR="00FA7D79" w:rsidRPr="00227E00" w:rsidRDefault="00FA7D79" w:rsidP="00B54050">
            <w:pPr>
              <w:ind w:right="-125"/>
              <w:rPr>
                <w:rFonts w:ascii="Times New Roman" w:hAnsi="Times New Roman"/>
                <w:bCs/>
              </w:rPr>
            </w:pPr>
            <w:r w:rsidRPr="00227E00">
              <w:rPr>
                <w:rFonts w:ascii="Times New Roman" w:hAnsi="Times New Roman"/>
                <w:bCs/>
              </w:rPr>
              <w:t>Зо 07.03 пути обеспечения ресурсосбережения</w:t>
            </w:r>
          </w:p>
          <w:p w14:paraId="06416551" w14:textId="77777777" w:rsidR="00FA7D79" w:rsidRPr="00227E00" w:rsidRDefault="00FA7D79" w:rsidP="00B54050">
            <w:pPr>
              <w:ind w:right="-125"/>
              <w:rPr>
                <w:rFonts w:ascii="Times New Roman" w:hAnsi="Times New Roman"/>
                <w:bCs/>
              </w:rPr>
            </w:pPr>
            <w:r w:rsidRPr="00227E00">
              <w:rPr>
                <w:rFonts w:ascii="Times New Roman" w:hAnsi="Times New Roman"/>
                <w:bCs/>
              </w:rPr>
              <w:t>Зо 07.04 принципы бережливого производства</w:t>
            </w:r>
          </w:p>
          <w:p w14:paraId="15D894DF" w14:textId="77777777" w:rsidR="00FA7D79" w:rsidRPr="00227E00" w:rsidRDefault="00FA7D79" w:rsidP="00B54050">
            <w:pPr>
              <w:ind w:right="-125"/>
              <w:rPr>
                <w:rFonts w:ascii="Times New Roman" w:hAnsi="Times New Roman"/>
                <w:bCs/>
              </w:rPr>
            </w:pPr>
            <w:r w:rsidRPr="00227E00">
              <w:rPr>
                <w:rFonts w:ascii="Times New Roman" w:hAnsi="Times New Roman"/>
                <w:bCs/>
              </w:rPr>
              <w:t>Зо 07.05 основные направления изменения климатических условий региона</w:t>
            </w:r>
          </w:p>
          <w:p w14:paraId="30D3DB36" w14:textId="77777777" w:rsidR="00FA7D79" w:rsidRPr="00227E00" w:rsidRDefault="00FA7D79" w:rsidP="00B54050">
            <w:pPr>
              <w:ind w:right="-125"/>
              <w:rPr>
                <w:rFonts w:ascii="Times New Roman" w:hAnsi="Times New Roman"/>
                <w:bCs/>
              </w:rPr>
            </w:pPr>
            <w:r w:rsidRPr="00227E00">
              <w:rPr>
                <w:rFonts w:ascii="Times New Roman" w:hAnsi="Times New Roman"/>
                <w:bCs/>
              </w:rPr>
              <w:t>Зо 07.06 правила поведения в чрезвычайных ситуациях</w:t>
            </w:r>
          </w:p>
          <w:p w14:paraId="4A8D77A7" w14:textId="77777777" w:rsidR="00FA7D79" w:rsidRPr="00227E00" w:rsidRDefault="00FA7D79" w:rsidP="00B54050">
            <w:pPr>
              <w:ind w:right="-125"/>
              <w:rPr>
                <w:rFonts w:ascii="Times New Roman" w:hAnsi="Times New Roman"/>
                <w:bCs/>
              </w:rPr>
            </w:pPr>
            <w:r w:rsidRPr="00227E00">
              <w:rPr>
                <w:rFonts w:ascii="Times New Roman" w:hAnsi="Times New Roman"/>
                <w:bCs/>
              </w:rPr>
              <w:t>Зо 09.01 правила построения простых и сложных предложений на профессиональные темы</w:t>
            </w:r>
          </w:p>
          <w:p w14:paraId="3034195F" w14:textId="77777777" w:rsidR="00FA7D79" w:rsidRPr="00227E00" w:rsidRDefault="00FA7D79" w:rsidP="00B54050">
            <w:pPr>
              <w:ind w:right="-125"/>
              <w:rPr>
                <w:rFonts w:ascii="Times New Roman" w:hAnsi="Times New Roman"/>
                <w:bCs/>
              </w:rPr>
            </w:pPr>
            <w:r w:rsidRPr="00227E00">
              <w:rPr>
                <w:rFonts w:ascii="Times New Roman" w:hAnsi="Times New Roman"/>
                <w:bCs/>
              </w:rPr>
              <w:t>Зо 09.02 основные общеупотребительные глаголы (бытовая и профессиональная лексика)</w:t>
            </w:r>
          </w:p>
          <w:p w14:paraId="59BE2F9F" w14:textId="77777777" w:rsidR="00FA7D79" w:rsidRPr="00227E00" w:rsidRDefault="00FA7D79" w:rsidP="00B54050">
            <w:pPr>
              <w:ind w:right="-125"/>
              <w:rPr>
                <w:rFonts w:ascii="Times New Roman" w:hAnsi="Times New Roman"/>
                <w:bCs/>
              </w:rPr>
            </w:pPr>
            <w:r w:rsidRPr="00227E00">
              <w:rPr>
                <w:rFonts w:ascii="Times New Roman" w:hAnsi="Times New Roman"/>
                <w:bCs/>
              </w:rPr>
              <w:t>Зо 09.03 лексический минимум, относящийся к описанию предметов, средств и процессов профессиональной деятельности</w:t>
            </w:r>
          </w:p>
          <w:p w14:paraId="7035C5FE" w14:textId="77777777" w:rsidR="00FA7D79" w:rsidRPr="00227E00" w:rsidRDefault="00FA7D79" w:rsidP="00B54050">
            <w:pPr>
              <w:ind w:right="-125"/>
              <w:rPr>
                <w:rFonts w:ascii="Times New Roman" w:hAnsi="Times New Roman"/>
                <w:bCs/>
              </w:rPr>
            </w:pPr>
            <w:r w:rsidRPr="00227E00">
              <w:rPr>
                <w:rFonts w:ascii="Times New Roman" w:hAnsi="Times New Roman"/>
                <w:bCs/>
              </w:rPr>
              <w:t>Зо 09.04 особенности произношения</w:t>
            </w:r>
          </w:p>
          <w:p w14:paraId="59F99C4E" w14:textId="77777777" w:rsidR="00FA7D79" w:rsidRPr="00227E00" w:rsidRDefault="00FA7D79" w:rsidP="00B54050">
            <w:pPr>
              <w:ind w:right="-125"/>
              <w:rPr>
                <w:rFonts w:ascii="Times New Roman" w:hAnsi="Times New Roman"/>
                <w:bCs/>
              </w:rPr>
            </w:pPr>
            <w:r w:rsidRPr="00227E00">
              <w:rPr>
                <w:rFonts w:ascii="Times New Roman" w:hAnsi="Times New Roman"/>
                <w:bCs/>
              </w:rPr>
              <w:t>Зо 09.05 правила чтения текстов профессиональной направленности</w:t>
            </w:r>
          </w:p>
          <w:p w14:paraId="57EE4010" w14:textId="77777777" w:rsidR="00FA7D79" w:rsidRPr="00227E00" w:rsidRDefault="00FA7D79" w:rsidP="00B54050">
            <w:pPr>
              <w:ind w:right="-125"/>
              <w:rPr>
                <w:rFonts w:ascii="Times New Roman" w:hAnsi="Times New Roman"/>
                <w:bCs/>
              </w:rPr>
            </w:pPr>
            <w:proofErr w:type="gramStart"/>
            <w:r w:rsidRPr="00227E00">
              <w:rPr>
                <w:rFonts w:ascii="Times New Roman" w:hAnsi="Times New Roman"/>
                <w:bCs/>
              </w:rPr>
              <w:t>З</w:t>
            </w:r>
            <w:proofErr w:type="gramEnd"/>
            <w:r w:rsidRPr="00227E00">
              <w:rPr>
                <w:rFonts w:ascii="Times New Roman" w:hAnsi="Times New Roman"/>
                <w:bCs/>
              </w:rPr>
              <w:t xml:space="preserve"> 3.2.01 владеть основными методологиями процессов разработки программного обеспечения</w:t>
            </w:r>
          </w:p>
          <w:p w14:paraId="6A1C9CF2" w14:textId="77777777" w:rsidR="00FA7D79" w:rsidRPr="00227E00" w:rsidRDefault="00FA7D79" w:rsidP="00B54050">
            <w:pPr>
              <w:ind w:right="-125"/>
              <w:rPr>
                <w:rFonts w:ascii="Times New Roman" w:hAnsi="Times New Roman"/>
                <w:bCs/>
              </w:rPr>
            </w:pPr>
            <w:proofErr w:type="gramStart"/>
            <w:r w:rsidRPr="00227E00">
              <w:rPr>
                <w:rFonts w:ascii="Times New Roman" w:hAnsi="Times New Roman"/>
                <w:bCs/>
              </w:rPr>
              <w:lastRenderedPageBreak/>
              <w:t>З</w:t>
            </w:r>
            <w:proofErr w:type="gramEnd"/>
            <w:r w:rsidRPr="00227E00">
              <w:rPr>
                <w:rFonts w:ascii="Times New Roman" w:hAnsi="Times New Roman"/>
                <w:bCs/>
              </w:rPr>
              <w:t xml:space="preserve"> 4.2.01 нормативных документаций и инструкций по эксплуатации оборудования; </w:t>
            </w:r>
          </w:p>
          <w:p w14:paraId="66BDE8C5" w14:textId="77777777" w:rsidR="00FA7D79" w:rsidRDefault="00FA7D79" w:rsidP="00B54050">
            <w:pPr>
              <w:ind w:right="-125"/>
              <w:rPr>
                <w:rFonts w:ascii="Times New Roman" w:hAnsi="Times New Roman"/>
                <w:bCs/>
              </w:rPr>
            </w:pPr>
            <w:proofErr w:type="gramStart"/>
            <w:r w:rsidRPr="00227E00">
              <w:rPr>
                <w:rFonts w:ascii="Times New Roman" w:hAnsi="Times New Roman"/>
                <w:bCs/>
              </w:rPr>
              <w:t>З</w:t>
            </w:r>
            <w:proofErr w:type="gramEnd"/>
            <w:r w:rsidRPr="00227E00">
              <w:rPr>
                <w:rFonts w:ascii="Times New Roman" w:hAnsi="Times New Roman"/>
                <w:bCs/>
              </w:rPr>
              <w:t xml:space="preserve"> 4.2.02 выбора и применения контрольно-измерительных средств в соответствии с производственными задачами</w:t>
            </w:r>
          </w:p>
          <w:p w14:paraId="1E97CD3F" w14:textId="77777777" w:rsidR="00FA7D79" w:rsidRDefault="00FA7D79" w:rsidP="00B54050">
            <w:pPr>
              <w:ind w:right="-125"/>
              <w:rPr>
                <w:rFonts w:ascii="Times New Roman" w:hAnsi="Times New Roman"/>
                <w:bCs/>
              </w:rPr>
            </w:pPr>
            <w:r>
              <w:rPr>
                <w:rFonts w:ascii="Times New Roman" w:hAnsi="Times New Roman"/>
                <w:bCs/>
              </w:rPr>
              <w:t>Умеет:</w:t>
            </w:r>
          </w:p>
          <w:p w14:paraId="40A9B125" w14:textId="77777777" w:rsidR="00FA7D79" w:rsidRPr="00227E00" w:rsidRDefault="00FA7D79" w:rsidP="00B54050">
            <w:pPr>
              <w:ind w:right="-125"/>
              <w:rPr>
                <w:rFonts w:ascii="Times New Roman" w:hAnsi="Times New Roman"/>
                <w:bCs/>
              </w:rPr>
            </w:pPr>
            <w:r w:rsidRPr="00227E00">
              <w:rPr>
                <w:rFonts w:ascii="Times New Roman" w:hAnsi="Times New Roman"/>
                <w:bCs/>
              </w:rPr>
              <w:t>Уо 01.01 распознавать задачу и/или проблему в профессиональном и/или социальном контексте, анализировать и выделять её составные части</w:t>
            </w:r>
          </w:p>
          <w:p w14:paraId="48FDA851" w14:textId="77777777" w:rsidR="00FA7D79" w:rsidRPr="00227E00" w:rsidRDefault="00FA7D79" w:rsidP="00B54050">
            <w:pPr>
              <w:ind w:right="-125"/>
              <w:rPr>
                <w:rFonts w:ascii="Times New Roman" w:hAnsi="Times New Roman"/>
                <w:bCs/>
              </w:rPr>
            </w:pPr>
            <w:r w:rsidRPr="00227E00">
              <w:rPr>
                <w:rFonts w:ascii="Times New Roman" w:hAnsi="Times New Roman"/>
                <w:bCs/>
              </w:rPr>
              <w:t>Уо 01.02 определять этапы решения задачи, составлять план действия, реализовывать составленный план, определять необходимые ресурсы</w:t>
            </w:r>
          </w:p>
          <w:p w14:paraId="462EF707" w14:textId="77777777" w:rsidR="00FA7D79" w:rsidRPr="00227E00" w:rsidRDefault="00FA7D79" w:rsidP="00B54050">
            <w:pPr>
              <w:ind w:right="-125"/>
              <w:rPr>
                <w:rFonts w:ascii="Times New Roman" w:hAnsi="Times New Roman"/>
                <w:bCs/>
              </w:rPr>
            </w:pPr>
            <w:r w:rsidRPr="00227E00">
              <w:rPr>
                <w:rFonts w:ascii="Times New Roman" w:hAnsi="Times New Roman"/>
                <w:bCs/>
              </w:rPr>
              <w:t>Уо 01.03 выявлять и эффективно искать информацию, необходимую для решения задачи и/или проблемы</w:t>
            </w:r>
          </w:p>
          <w:p w14:paraId="12C7ABF3" w14:textId="77777777" w:rsidR="00FA7D79" w:rsidRPr="00227E00" w:rsidRDefault="00FA7D79" w:rsidP="00B54050">
            <w:pPr>
              <w:ind w:right="-125"/>
              <w:rPr>
                <w:rFonts w:ascii="Times New Roman" w:hAnsi="Times New Roman"/>
                <w:bCs/>
              </w:rPr>
            </w:pPr>
            <w:proofErr w:type="gramStart"/>
            <w:r w:rsidRPr="00227E00">
              <w:rPr>
                <w:rFonts w:ascii="Times New Roman" w:hAnsi="Times New Roman"/>
                <w:bCs/>
              </w:rPr>
              <w:t>Уо 01.04 владеть актуальными методами работы в профессиональной и смежных сферах</w:t>
            </w:r>
            <w:proofErr w:type="gramEnd"/>
          </w:p>
          <w:p w14:paraId="111C4C0B" w14:textId="77777777" w:rsidR="00FA7D79" w:rsidRPr="00227E00" w:rsidRDefault="00FA7D79" w:rsidP="00B54050">
            <w:pPr>
              <w:ind w:right="-125"/>
              <w:rPr>
                <w:rFonts w:ascii="Times New Roman" w:hAnsi="Times New Roman"/>
                <w:bCs/>
              </w:rPr>
            </w:pPr>
            <w:r w:rsidRPr="00227E00">
              <w:rPr>
                <w:rFonts w:ascii="Times New Roman" w:hAnsi="Times New Roman"/>
                <w:bCs/>
              </w:rPr>
              <w:t>Уо 01.05 оценивать результат и последствия своих действий (самостоятельно или с помощью наставника)</w:t>
            </w:r>
          </w:p>
          <w:p w14:paraId="059DEF68" w14:textId="77777777" w:rsidR="00FA7D79" w:rsidRPr="00227E00" w:rsidRDefault="00FA7D79" w:rsidP="00B54050">
            <w:pPr>
              <w:ind w:right="-125"/>
              <w:rPr>
                <w:rFonts w:ascii="Times New Roman" w:hAnsi="Times New Roman"/>
                <w:bCs/>
              </w:rPr>
            </w:pPr>
            <w:r w:rsidRPr="00227E00">
              <w:rPr>
                <w:rFonts w:ascii="Times New Roman" w:hAnsi="Times New Roman"/>
                <w:bCs/>
              </w:rPr>
              <w:t>Уо 02.01 определять задачи для поиска информации, планировать процесс поиска, выбирать необходимые источники информации</w:t>
            </w:r>
          </w:p>
          <w:p w14:paraId="16F61F1B" w14:textId="77777777" w:rsidR="00FA7D79" w:rsidRPr="00227E00" w:rsidRDefault="00FA7D79" w:rsidP="00B54050">
            <w:pPr>
              <w:ind w:right="-125"/>
              <w:rPr>
                <w:rFonts w:ascii="Times New Roman" w:hAnsi="Times New Roman"/>
                <w:bCs/>
              </w:rPr>
            </w:pPr>
            <w:r w:rsidRPr="00227E00">
              <w:rPr>
                <w:rFonts w:ascii="Times New Roman" w:hAnsi="Times New Roman"/>
                <w:bCs/>
              </w:rPr>
              <w:t xml:space="preserve">Уо 02.02 выделять наиболее </w:t>
            </w:r>
            <w:proofErr w:type="gramStart"/>
            <w:r w:rsidRPr="00227E00">
              <w:rPr>
                <w:rFonts w:ascii="Times New Roman" w:hAnsi="Times New Roman"/>
                <w:bCs/>
              </w:rPr>
              <w:t>значимое</w:t>
            </w:r>
            <w:proofErr w:type="gramEnd"/>
            <w:r w:rsidRPr="00227E00">
              <w:rPr>
                <w:rFonts w:ascii="Times New Roman" w:hAnsi="Times New Roman"/>
                <w:bCs/>
              </w:rPr>
              <w:t xml:space="preserve"> в перечне информации, структурировать получаемую информацию, оформлять результаты поиска</w:t>
            </w:r>
          </w:p>
          <w:p w14:paraId="7B141CBB" w14:textId="77777777" w:rsidR="00FA7D79" w:rsidRPr="00227E00" w:rsidRDefault="00FA7D79" w:rsidP="00B54050">
            <w:pPr>
              <w:ind w:right="-125"/>
              <w:rPr>
                <w:rFonts w:ascii="Times New Roman" w:hAnsi="Times New Roman"/>
                <w:bCs/>
              </w:rPr>
            </w:pPr>
            <w:r w:rsidRPr="00227E00">
              <w:rPr>
                <w:rFonts w:ascii="Times New Roman" w:hAnsi="Times New Roman"/>
                <w:bCs/>
              </w:rPr>
              <w:t>Уо 02.03 оценивать практическую значимость результатов поиска</w:t>
            </w:r>
          </w:p>
          <w:p w14:paraId="4D9F2E8A" w14:textId="77777777" w:rsidR="00FA7D79" w:rsidRPr="00227E00" w:rsidRDefault="00FA7D79" w:rsidP="00B54050">
            <w:pPr>
              <w:ind w:right="-125"/>
              <w:rPr>
                <w:rFonts w:ascii="Times New Roman" w:hAnsi="Times New Roman"/>
                <w:bCs/>
              </w:rPr>
            </w:pPr>
            <w:r w:rsidRPr="00227E00">
              <w:rPr>
                <w:rFonts w:ascii="Times New Roman" w:hAnsi="Times New Roman"/>
                <w:bCs/>
              </w:rPr>
              <w:t>Уо 02.04 применять средства информационных технологий для решения профессиональных задач</w:t>
            </w:r>
          </w:p>
          <w:p w14:paraId="6EC940AB" w14:textId="77777777" w:rsidR="00FA7D79" w:rsidRPr="00227E00" w:rsidRDefault="00FA7D79" w:rsidP="00B54050">
            <w:pPr>
              <w:ind w:right="-125"/>
              <w:rPr>
                <w:rFonts w:ascii="Times New Roman" w:hAnsi="Times New Roman"/>
                <w:bCs/>
              </w:rPr>
            </w:pPr>
            <w:r w:rsidRPr="00227E00">
              <w:rPr>
                <w:rFonts w:ascii="Times New Roman" w:hAnsi="Times New Roman"/>
                <w:bCs/>
              </w:rPr>
              <w:t>Уо 02.05 использовать современное программное обеспечение в профессиональной деятельности</w:t>
            </w:r>
          </w:p>
          <w:p w14:paraId="39C2C679" w14:textId="77777777" w:rsidR="00FA7D79" w:rsidRPr="00227E00" w:rsidRDefault="00FA7D79" w:rsidP="00B54050">
            <w:pPr>
              <w:ind w:right="-125"/>
              <w:rPr>
                <w:rFonts w:ascii="Times New Roman" w:hAnsi="Times New Roman"/>
                <w:bCs/>
              </w:rPr>
            </w:pPr>
            <w:r w:rsidRPr="00227E00">
              <w:rPr>
                <w:rFonts w:ascii="Times New Roman" w:hAnsi="Times New Roman"/>
                <w:bCs/>
              </w:rPr>
              <w:t>Уо 02.06 использовать различные цифровые средства для решения профессиональных задач</w:t>
            </w:r>
          </w:p>
          <w:p w14:paraId="0044EE98" w14:textId="77777777" w:rsidR="00FA7D79" w:rsidRPr="00227E00" w:rsidRDefault="00FA7D79" w:rsidP="00B54050">
            <w:pPr>
              <w:ind w:right="-125"/>
              <w:rPr>
                <w:rFonts w:ascii="Times New Roman" w:hAnsi="Times New Roman"/>
                <w:bCs/>
              </w:rPr>
            </w:pPr>
            <w:r w:rsidRPr="00227E00">
              <w:rPr>
                <w:rFonts w:ascii="Times New Roman" w:hAnsi="Times New Roman"/>
                <w:bCs/>
              </w:rPr>
              <w:t>Уо 03.01 определять актуальность нормативно-правовой документации в профессиональной деятельности</w:t>
            </w:r>
          </w:p>
          <w:p w14:paraId="6F820080" w14:textId="77777777" w:rsidR="00FA7D79" w:rsidRPr="00227E00" w:rsidRDefault="00FA7D79" w:rsidP="00B54050">
            <w:pPr>
              <w:ind w:right="-125"/>
              <w:rPr>
                <w:rFonts w:ascii="Times New Roman" w:hAnsi="Times New Roman"/>
                <w:bCs/>
              </w:rPr>
            </w:pPr>
            <w:r w:rsidRPr="00227E00">
              <w:rPr>
                <w:rFonts w:ascii="Times New Roman" w:hAnsi="Times New Roman"/>
                <w:bCs/>
              </w:rPr>
              <w:t>Уо 03.02 применять современную научную профессиональную терминологию</w:t>
            </w:r>
          </w:p>
          <w:p w14:paraId="695A330C" w14:textId="77777777" w:rsidR="00FA7D79" w:rsidRPr="00227E00" w:rsidRDefault="00FA7D79" w:rsidP="00B54050">
            <w:pPr>
              <w:ind w:right="-125"/>
              <w:rPr>
                <w:rFonts w:ascii="Times New Roman" w:hAnsi="Times New Roman"/>
                <w:bCs/>
              </w:rPr>
            </w:pPr>
            <w:r w:rsidRPr="00227E00">
              <w:rPr>
                <w:rFonts w:ascii="Times New Roman" w:hAnsi="Times New Roman"/>
                <w:bCs/>
              </w:rPr>
              <w:lastRenderedPageBreak/>
              <w:t>Уо 03.03 определять и выстраивать траектории профессионального развития и самообразования</w:t>
            </w:r>
          </w:p>
          <w:p w14:paraId="44654806" w14:textId="77777777" w:rsidR="00FA7D79" w:rsidRPr="00227E00" w:rsidRDefault="00FA7D79" w:rsidP="00B54050">
            <w:pPr>
              <w:ind w:right="-125"/>
              <w:rPr>
                <w:rFonts w:ascii="Times New Roman" w:hAnsi="Times New Roman"/>
                <w:bCs/>
              </w:rPr>
            </w:pPr>
            <w:r w:rsidRPr="00227E00">
              <w:rPr>
                <w:rFonts w:ascii="Times New Roman" w:hAnsi="Times New Roman"/>
                <w:bCs/>
              </w:rPr>
              <w:t>Уо 03.04 выявлять достоинства и недостатки коммерческой идеи</w:t>
            </w:r>
          </w:p>
          <w:p w14:paraId="7C88E0E6" w14:textId="77777777" w:rsidR="00FA7D79" w:rsidRPr="00227E00" w:rsidRDefault="00FA7D79" w:rsidP="00B54050">
            <w:pPr>
              <w:ind w:right="-125"/>
              <w:rPr>
                <w:rFonts w:ascii="Times New Roman" w:hAnsi="Times New Roman"/>
                <w:bCs/>
              </w:rPr>
            </w:pPr>
            <w:r w:rsidRPr="00227E00">
              <w:rPr>
                <w:rFonts w:ascii="Times New Roman" w:hAnsi="Times New Roman"/>
                <w:bCs/>
              </w:rPr>
              <w:t>Уо 03.05 определять инвестиционную привлекательность коммерческих идей в рамках профессиональной деятельности, выявлять источники финансирования</w:t>
            </w:r>
          </w:p>
          <w:p w14:paraId="2A28C5C7" w14:textId="77777777" w:rsidR="00FA7D79" w:rsidRPr="00227E00" w:rsidRDefault="00FA7D79" w:rsidP="00B54050">
            <w:pPr>
              <w:ind w:right="-125"/>
              <w:rPr>
                <w:rFonts w:ascii="Times New Roman" w:hAnsi="Times New Roman"/>
                <w:bCs/>
              </w:rPr>
            </w:pPr>
            <w:r w:rsidRPr="00227E00">
              <w:rPr>
                <w:rFonts w:ascii="Times New Roman" w:hAnsi="Times New Roman"/>
                <w:bCs/>
              </w:rPr>
              <w:t>Уо 03.06 презентовать идеи открытия собственного дела в профессиональной деятельности</w:t>
            </w:r>
          </w:p>
          <w:p w14:paraId="79381E42" w14:textId="77777777" w:rsidR="00FA7D79" w:rsidRPr="00227E00" w:rsidRDefault="00FA7D79" w:rsidP="00B54050">
            <w:pPr>
              <w:ind w:right="-125"/>
              <w:rPr>
                <w:rFonts w:ascii="Times New Roman" w:hAnsi="Times New Roman"/>
                <w:bCs/>
              </w:rPr>
            </w:pPr>
            <w:r w:rsidRPr="00227E00">
              <w:rPr>
                <w:rFonts w:ascii="Times New Roman" w:hAnsi="Times New Roman"/>
                <w:bCs/>
              </w:rPr>
              <w:t>Уо 03.07 определять источники достоверной правовой информации</w:t>
            </w:r>
          </w:p>
          <w:p w14:paraId="78EDC84D" w14:textId="77777777" w:rsidR="00FA7D79" w:rsidRPr="00227E00" w:rsidRDefault="00FA7D79" w:rsidP="00B54050">
            <w:pPr>
              <w:ind w:right="-125"/>
              <w:rPr>
                <w:rFonts w:ascii="Times New Roman" w:hAnsi="Times New Roman"/>
                <w:bCs/>
              </w:rPr>
            </w:pPr>
            <w:r w:rsidRPr="00227E00">
              <w:rPr>
                <w:rFonts w:ascii="Times New Roman" w:hAnsi="Times New Roman"/>
                <w:bCs/>
              </w:rPr>
              <w:t>Уо 03.08 составлять различные правовые документы</w:t>
            </w:r>
          </w:p>
          <w:p w14:paraId="552A3BC4" w14:textId="77777777" w:rsidR="00FA7D79" w:rsidRPr="00227E00" w:rsidRDefault="00FA7D79" w:rsidP="00B54050">
            <w:pPr>
              <w:ind w:right="-125"/>
              <w:rPr>
                <w:rFonts w:ascii="Times New Roman" w:hAnsi="Times New Roman"/>
                <w:bCs/>
              </w:rPr>
            </w:pPr>
            <w:r w:rsidRPr="00227E00">
              <w:rPr>
                <w:rFonts w:ascii="Times New Roman" w:hAnsi="Times New Roman"/>
                <w:bCs/>
              </w:rPr>
              <w:t>Уо 03.09 находить интересные проектные идеи, грамотно их формулировать и документировать</w:t>
            </w:r>
          </w:p>
          <w:p w14:paraId="5043A98A" w14:textId="77777777" w:rsidR="00FA7D79" w:rsidRPr="00227E00" w:rsidRDefault="00FA7D79" w:rsidP="00B54050">
            <w:pPr>
              <w:ind w:right="-125"/>
              <w:rPr>
                <w:rFonts w:ascii="Times New Roman" w:hAnsi="Times New Roman"/>
                <w:bCs/>
              </w:rPr>
            </w:pPr>
            <w:r w:rsidRPr="00227E00">
              <w:rPr>
                <w:rFonts w:ascii="Times New Roman" w:hAnsi="Times New Roman"/>
                <w:bCs/>
              </w:rPr>
              <w:t>Уо 03.10 оценивать жизнеспособность проектной идеи, составлять план проекта</w:t>
            </w:r>
          </w:p>
          <w:p w14:paraId="4ECBFD15" w14:textId="77777777" w:rsidR="00FA7D79" w:rsidRPr="00227E00" w:rsidRDefault="00FA7D79" w:rsidP="00B54050">
            <w:pPr>
              <w:ind w:right="-125"/>
              <w:rPr>
                <w:rFonts w:ascii="Times New Roman" w:hAnsi="Times New Roman"/>
                <w:bCs/>
              </w:rPr>
            </w:pPr>
            <w:r w:rsidRPr="00227E00">
              <w:rPr>
                <w:rFonts w:ascii="Times New Roman" w:hAnsi="Times New Roman"/>
                <w:bCs/>
              </w:rPr>
              <w:t>Уо 04.01 организовывать работу коллектива и команды</w:t>
            </w:r>
          </w:p>
          <w:p w14:paraId="02B8E254" w14:textId="77777777" w:rsidR="00FA7D79" w:rsidRPr="00227E00" w:rsidRDefault="00FA7D79" w:rsidP="00B54050">
            <w:pPr>
              <w:ind w:right="-125"/>
              <w:rPr>
                <w:rFonts w:ascii="Times New Roman" w:hAnsi="Times New Roman"/>
                <w:bCs/>
              </w:rPr>
            </w:pPr>
            <w:r w:rsidRPr="00227E00">
              <w:rPr>
                <w:rFonts w:ascii="Times New Roman" w:hAnsi="Times New Roman"/>
                <w:bCs/>
              </w:rPr>
              <w:t>Уо 04.02 взаимодействовать с коллегами, руководством, клиентами в ходе профессиональной деятельности</w:t>
            </w:r>
          </w:p>
          <w:p w14:paraId="09CF5FE0" w14:textId="77777777" w:rsidR="00FA7D79" w:rsidRPr="00227E00" w:rsidRDefault="00FA7D79" w:rsidP="00B54050">
            <w:pPr>
              <w:ind w:right="-125"/>
              <w:rPr>
                <w:rFonts w:ascii="Times New Roman" w:hAnsi="Times New Roman"/>
                <w:bCs/>
              </w:rPr>
            </w:pPr>
            <w:r w:rsidRPr="00227E00">
              <w:rPr>
                <w:rFonts w:ascii="Times New Roman" w:hAnsi="Times New Roman"/>
                <w:bCs/>
              </w:rPr>
              <w:t>Уо 05.01 грамотно излагать свои мысли и оформлять документы по профессиональной тематике на государственном языке</w:t>
            </w:r>
          </w:p>
          <w:p w14:paraId="739DC00F" w14:textId="77777777" w:rsidR="00FA7D79" w:rsidRPr="00227E00" w:rsidRDefault="00FA7D79" w:rsidP="00B54050">
            <w:pPr>
              <w:ind w:right="-125"/>
              <w:rPr>
                <w:rFonts w:ascii="Times New Roman" w:hAnsi="Times New Roman"/>
                <w:bCs/>
              </w:rPr>
            </w:pPr>
            <w:r w:rsidRPr="00227E00">
              <w:rPr>
                <w:rFonts w:ascii="Times New Roman" w:hAnsi="Times New Roman"/>
                <w:bCs/>
              </w:rPr>
              <w:t>Уо 05.02 проявлять толерантность в рабочем коллективе</w:t>
            </w:r>
          </w:p>
          <w:p w14:paraId="05DDEC51" w14:textId="77777777" w:rsidR="00FA7D79" w:rsidRPr="00227E00" w:rsidRDefault="00FA7D79" w:rsidP="00B54050">
            <w:pPr>
              <w:ind w:right="-125"/>
              <w:rPr>
                <w:rFonts w:ascii="Times New Roman" w:hAnsi="Times New Roman"/>
                <w:bCs/>
              </w:rPr>
            </w:pPr>
            <w:r w:rsidRPr="00227E00">
              <w:rPr>
                <w:rFonts w:ascii="Times New Roman" w:hAnsi="Times New Roman"/>
                <w:bCs/>
              </w:rPr>
              <w:t>Уо 06.01 проявлять гражданско-патриотическую позицию</w:t>
            </w:r>
          </w:p>
          <w:p w14:paraId="2DBF80C5" w14:textId="77777777" w:rsidR="00FA7D79" w:rsidRPr="00227E00" w:rsidRDefault="00FA7D79" w:rsidP="00B54050">
            <w:pPr>
              <w:ind w:right="-125"/>
              <w:rPr>
                <w:rFonts w:ascii="Times New Roman" w:hAnsi="Times New Roman"/>
                <w:bCs/>
              </w:rPr>
            </w:pPr>
            <w:r w:rsidRPr="00227E00">
              <w:rPr>
                <w:rFonts w:ascii="Times New Roman" w:hAnsi="Times New Roman"/>
                <w:bCs/>
              </w:rPr>
              <w:t>Уо 06.02 демонстрировать осознанное поведение</w:t>
            </w:r>
          </w:p>
          <w:p w14:paraId="26BBD8E3" w14:textId="77777777" w:rsidR="00FA7D79" w:rsidRPr="00227E00" w:rsidRDefault="00FA7D79" w:rsidP="00B54050">
            <w:pPr>
              <w:ind w:right="-125"/>
              <w:rPr>
                <w:rFonts w:ascii="Times New Roman" w:hAnsi="Times New Roman"/>
                <w:bCs/>
              </w:rPr>
            </w:pPr>
            <w:r w:rsidRPr="00227E00">
              <w:rPr>
                <w:rFonts w:ascii="Times New Roman" w:hAnsi="Times New Roman"/>
                <w:bCs/>
              </w:rPr>
              <w:t>Уо 06.03 описывать значимость своей специальности</w:t>
            </w:r>
          </w:p>
          <w:p w14:paraId="0F7C55B5" w14:textId="77777777" w:rsidR="00FA7D79" w:rsidRPr="00227E00" w:rsidRDefault="00FA7D79" w:rsidP="00B54050">
            <w:pPr>
              <w:ind w:right="-125"/>
              <w:rPr>
                <w:rFonts w:ascii="Times New Roman" w:hAnsi="Times New Roman"/>
                <w:bCs/>
              </w:rPr>
            </w:pPr>
            <w:r w:rsidRPr="00227E00">
              <w:rPr>
                <w:rFonts w:ascii="Times New Roman" w:hAnsi="Times New Roman"/>
                <w:bCs/>
              </w:rPr>
              <w:t>Уо 06.04 применять стандарты антикоррупционного поведения</w:t>
            </w:r>
          </w:p>
          <w:p w14:paraId="2FF0C10B" w14:textId="77777777" w:rsidR="00FA7D79" w:rsidRPr="00227E00" w:rsidRDefault="00FA7D79" w:rsidP="00B54050">
            <w:pPr>
              <w:ind w:right="-125"/>
              <w:rPr>
                <w:rFonts w:ascii="Times New Roman" w:hAnsi="Times New Roman"/>
                <w:bCs/>
              </w:rPr>
            </w:pPr>
            <w:r w:rsidRPr="00227E00">
              <w:rPr>
                <w:rFonts w:ascii="Times New Roman" w:hAnsi="Times New Roman"/>
                <w:bCs/>
              </w:rPr>
              <w:t>Уо 07.01 соблюдать нормы экологической безопасности</w:t>
            </w:r>
          </w:p>
          <w:p w14:paraId="422A96FE" w14:textId="77777777" w:rsidR="00FA7D79" w:rsidRPr="00227E00" w:rsidRDefault="00FA7D79" w:rsidP="00B54050">
            <w:pPr>
              <w:ind w:right="-125"/>
              <w:rPr>
                <w:rFonts w:ascii="Times New Roman" w:hAnsi="Times New Roman"/>
                <w:bCs/>
              </w:rPr>
            </w:pPr>
            <w:r w:rsidRPr="00227E00">
              <w:rPr>
                <w:rFonts w:ascii="Times New Roman" w:hAnsi="Times New Roman"/>
                <w:bCs/>
              </w:rPr>
              <w:t>Уо 07.02 определять направления ресурсосбережения в рамках профессиональной деятельности по специальности</w:t>
            </w:r>
          </w:p>
          <w:p w14:paraId="76EF5980" w14:textId="77777777" w:rsidR="00FA7D79" w:rsidRPr="00227E00" w:rsidRDefault="00FA7D79" w:rsidP="00B54050">
            <w:pPr>
              <w:ind w:right="-125"/>
              <w:rPr>
                <w:rFonts w:ascii="Times New Roman" w:hAnsi="Times New Roman"/>
                <w:bCs/>
              </w:rPr>
            </w:pPr>
            <w:r w:rsidRPr="00227E00">
              <w:rPr>
                <w:rFonts w:ascii="Times New Roman" w:hAnsi="Times New Roman"/>
                <w:bCs/>
              </w:rPr>
              <w:t>Уо 07.03 организовывать профессиональную деятельность с соблюдением принципов бережливого производства</w:t>
            </w:r>
          </w:p>
          <w:p w14:paraId="57496B6D" w14:textId="77777777" w:rsidR="00FA7D79" w:rsidRPr="00227E00" w:rsidRDefault="00FA7D79" w:rsidP="00B54050">
            <w:pPr>
              <w:ind w:right="-125"/>
              <w:rPr>
                <w:rFonts w:ascii="Times New Roman" w:hAnsi="Times New Roman"/>
                <w:bCs/>
              </w:rPr>
            </w:pPr>
            <w:r w:rsidRPr="00227E00">
              <w:rPr>
                <w:rFonts w:ascii="Times New Roman" w:hAnsi="Times New Roman"/>
                <w:bCs/>
              </w:rPr>
              <w:t xml:space="preserve">Уо 07.04 организовывать профессиональную деятельность с учетом знаний об изменении </w:t>
            </w:r>
            <w:r w:rsidRPr="00227E00">
              <w:rPr>
                <w:rFonts w:ascii="Times New Roman" w:hAnsi="Times New Roman"/>
                <w:bCs/>
              </w:rPr>
              <w:lastRenderedPageBreak/>
              <w:t>климатических условий региона</w:t>
            </w:r>
          </w:p>
          <w:p w14:paraId="36AB0C0A" w14:textId="77777777" w:rsidR="00FA7D79" w:rsidRPr="00227E00" w:rsidRDefault="00FA7D79" w:rsidP="00B54050">
            <w:pPr>
              <w:ind w:right="-125"/>
              <w:rPr>
                <w:rFonts w:ascii="Times New Roman" w:hAnsi="Times New Roman"/>
                <w:bCs/>
              </w:rPr>
            </w:pPr>
            <w:r w:rsidRPr="00227E00">
              <w:rPr>
                <w:rFonts w:ascii="Times New Roman" w:hAnsi="Times New Roman"/>
                <w:bCs/>
              </w:rPr>
              <w:t>Уо 07.05 эффективно действовать в чрезвычайных ситуациях</w:t>
            </w:r>
          </w:p>
          <w:p w14:paraId="5AF9B47F" w14:textId="77777777" w:rsidR="00FA7D79" w:rsidRPr="00227E00" w:rsidRDefault="00FA7D79" w:rsidP="00B54050">
            <w:pPr>
              <w:ind w:right="-125"/>
              <w:rPr>
                <w:rFonts w:ascii="Times New Roman" w:hAnsi="Times New Roman"/>
                <w:bCs/>
              </w:rPr>
            </w:pPr>
            <w:r w:rsidRPr="00227E00">
              <w:rPr>
                <w:rFonts w:ascii="Times New Roman" w:hAnsi="Times New Roman"/>
                <w:bCs/>
              </w:rPr>
              <w:t>Уо 09.01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388E5650" w14:textId="77777777" w:rsidR="00FA7D79" w:rsidRPr="00227E00" w:rsidRDefault="00FA7D79" w:rsidP="00B54050">
            <w:pPr>
              <w:ind w:right="-125"/>
              <w:rPr>
                <w:rFonts w:ascii="Times New Roman" w:hAnsi="Times New Roman"/>
                <w:bCs/>
              </w:rPr>
            </w:pPr>
            <w:r w:rsidRPr="00227E00">
              <w:rPr>
                <w:rFonts w:ascii="Times New Roman" w:hAnsi="Times New Roman"/>
                <w:bCs/>
              </w:rPr>
              <w:t>Уо 09.02 участвовать в диалогах на знакомые общие и профессиональные темы</w:t>
            </w:r>
          </w:p>
          <w:p w14:paraId="4791FD4D" w14:textId="77777777" w:rsidR="00FA7D79" w:rsidRPr="00227E00" w:rsidRDefault="00FA7D79" w:rsidP="00B54050">
            <w:pPr>
              <w:ind w:right="-125"/>
              <w:rPr>
                <w:rFonts w:ascii="Times New Roman" w:hAnsi="Times New Roman"/>
                <w:bCs/>
              </w:rPr>
            </w:pPr>
            <w:r w:rsidRPr="00227E00">
              <w:rPr>
                <w:rFonts w:ascii="Times New Roman" w:hAnsi="Times New Roman"/>
                <w:bCs/>
              </w:rPr>
              <w:t>Уо 09.03 строить простые высказывания о себе и о своей профессиональной деятельности</w:t>
            </w:r>
          </w:p>
          <w:p w14:paraId="46AF3C54" w14:textId="77777777" w:rsidR="00FA7D79" w:rsidRPr="00227E00" w:rsidRDefault="00FA7D79" w:rsidP="00B54050">
            <w:pPr>
              <w:ind w:right="-125"/>
              <w:rPr>
                <w:rFonts w:ascii="Times New Roman" w:hAnsi="Times New Roman"/>
                <w:bCs/>
              </w:rPr>
            </w:pPr>
            <w:r w:rsidRPr="00227E00">
              <w:rPr>
                <w:rFonts w:ascii="Times New Roman" w:hAnsi="Times New Roman"/>
                <w:bCs/>
              </w:rPr>
              <w:t>Уо 09.04 кратко обосновывать и объяснять свои действия (текущие и планируемые)</w:t>
            </w:r>
          </w:p>
          <w:p w14:paraId="4BAA35B0" w14:textId="77777777" w:rsidR="00FA7D79" w:rsidRPr="00227E00" w:rsidRDefault="00FA7D79" w:rsidP="00B54050">
            <w:pPr>
              <w:ind w:right="-125"/>
              <w:rPr>
                <w:rFonts w:ascii="Times New Roman" w:hAnsi="Times New Roman"/>
                <w:bCs/>
              </w:rPr>
            </w:pPr>
            <w:r w:rsidRPr="00227E00">
              <w:rPr>
                <w:rFonts w:ascii="Times New Roman" w:hAnsi="Times New Roman"/>
                <w:bCs/>
              </w:rPr>
              <w:t>Уо 09.05 писать простые связные сообщения на знакомые или интересующие профессиональные темы</w:t>
            </w:r>
          </w:p>
          <w:p w14:paraId="5BDA6C3D" w14:textId="77777777" w:rsidR="00FA7D79" w:rsidRPr="00227E00" w:rsidRDefault="00FA7D79" w:rsidP="00B54050">
            <w:pPr>
              <w:ind w:right="-125"/>
              <w:rPr>
                <w:rFonts w:ascii="Times New Roman" w:hAnsi="Times New Roman"/>
                <w:bCs/>
              </w:rPr>
            </w:pPr>
            <w:r w:rsidRPr="00227E00">
              <w:rPr>
                <w:rFonts w:ascii="Times New Roman" w:hAnsi="Times New Roman"/>
                <w:bCs/>
              </w:rPr>
              <w:t>У 3.2.01 Основные подходы к интегрированию программных модулей</w:t>
            </w:r>
          </w:p>
          <w:p w14:paraId="65774F0D" w14:textId="77777777" w:rsidR="00FA7D79" w:rsidRPr="00227E00" w:rsidRDefault="00FA7D79" w:rsidP="00B54050">
            <w:pPr>
              <w:ind w:right="-125"/>
              <w:rPr>
                <w:rFonts w:ascii="Times New Roman" w:hAnsi="Times New Roman"/>
                <w:bCs/>
              </w:rPr>
            </w:pPr>
            <w:r w:rsidRPr="00227E00">
              <w:rPr>
                <w:rFonts w:ascii="Times New Roman" w:hAnsi="Times New Roman"/>
                <w:bCs/>
              </w:rPr>
              <w:t xml:space="preserve">У 4.2.01 применяет конструкторскую документацию для диагностики неисправностей отказов производственного оборудования; </w:t>
            </w:r>
          </w:p>
          <w:p w14:paraId="2D209F55" w14:textId="77777777" w:rsidR="00FA7D79" w:rsidRPr="00227E00" w:rsidRDefault="00FA7D79" w:rsidP="00B54050">
            <w:pPr>
              <w:ind w:right="-125"/>
              <w:rPr>
                <w:rFonts w:ascii="Times New Roman" w:hAnsi="Times New Roman"/>
                <w:bCs/>
              </w:rPr>
            </w:pPr>
            <w:r w:rsidRPr="00227E00">
              <w:rPr>
                <w:rFonts w:ascii="Times New Roman" w:hAnsi="Times New Roman"/>
                <w:bCs/>
              </w:rPr>
              <w:t xml:space="preserve">использует нормативную документацию и инструкции по эксплуатации автоматизированного сборочного производственного оборудования; </w:t>
            </w:r>
          </w:p>
          <w:p w14:paraId="578D5226" w14:textId="77777777" w:rsidR="00FA7D79" w:rsidRPr="00227E00" w:rsidRDefault="00FA7D79" w:rsidP="00B54050">
            <w:pPr>
              <w:ind w:right="-125"/>
              <w:rPr>
                <w:rFonts w:ascii="Times New Roman" w:hAnsi="Times New Roman"/>
                <w:bCs/>
              </w:rPr>
            </w:pPr>
            <w:r w:rsidRPr="00227E00">
              <w:rPr>
                <w:rFonts w:ascii="Times New Roman" w:hAnsi="Times New Roman"/>
                <w:bCs/>
              </w:rPr>
              <w:t xml:space="preserve">У 4.2.02 осуществляет диагностику неисправностей и отказов систем производственного оборудования в рамках своей компетенции; </w:t>
            </w:r>
          </w:p>
          <w:p w14:paraId="63956693" w14:textId="77777777" w:rsidR="00FA7D79" w:rsidRPr="00227E00" w:rsidRDefault="00FA7D79" w:rsidP="00B54050">
            <w:pPr>
              <w:ind w:right="-125"/>
              <w:rPr>
                <w:rFonts w:ascii="Times New Roman" w:hAnsi="Times New Roman"/>
                <w:bCs/>
              </w:rPr>
            </w:pPr>
            <w:r w:rsidRPr="00227E00">
              <w:rPr>
                <w:rFonts w:ascii="Times New Roman" w:hAnsi="Times New Roman"/>
                <w:bCs/>
              </w:rPr>
              <w:t>У 4.2.03 планирует работы по контролю, наладке, подналадке и техническому обслуживанию сборочного оборудования на основе технологической документации соответствии с производственными задачами согласно нормативным требованиям, в том числе в производстве;</w:t>
            </w:r>
          </w:p>
          <w:p w14:paraId="758D0F62" w14:textId="77777777" w:rsidR="00FA7D79" w:rsidRPr="00227E00" w:rsidRDefault="00FA7D79" w:rsidP="00B54050">
            <w:pPr>
              <w:ind w:right="-125"/>
              <w:rPr>
                <w:rFonts w:ascii="Times New Roman" w:hAnsi="Times New Roman"/>
                <w:bCs/>
              </w:rPr>
            </w:pPr>
            <w:r w:rsidRPr="00227E00">
              <w:rPr>
                <w:rFonts w:ascii="Times New Roman" w:hAnsi="Times New Roman"/>
                <w:bCs/>
              </w:rPr>
              <w:t>У 4.2.04 разрабатывает инструкции для выполнения работ по диагностике автоматизированного сборочного оборудования в соответствии с производственными задачами;</w:t>
            </w:r>
          </w:p>
          <w:p w14:paraId="3F9417B7" w14:textId="77777777" w:rsidR="00FA7D79" w:rsidRPr="00227E00" w:rsidRDefault="00FA7D79" w:rsidP="00B54050">
            <w:pPr>
              <w:ind w:right="-125"/>
              <w:rPr>
                <w:rFonts w:ascii="Times New Roman" w:hAnsi="Times New Roman"/>
                <w:bCs/>
              </w:rPr>
            </w:pPr>
            <w:r w:rsidRPr="00227E00">
              <w:rPr>
                <w:rFonts w:ascii="Times New Roman" w:hAnsi="Times New Roman"/>
                <w:bCs/>
              </w:rPr>
              <w:t>У 4.2.05 выбирает и использует контрольно-измерительные средства в соответствии</w:t>
            </w:r>
          </w:p>
          <w:p w14:paraId="2F5E9DB9" w14:textId="77777777" w:rsidR="00FA7D79" w:rsidRPr="00227E00" w:rsidRDefault="00FA7D79" w:rsidP="00B54050">
            <w:pPr>
              <w:ind w:right="-125"/>
              <w:rPr>
                <w:rFonts w:ascii="Times New Roman" w:hAnsi="Times New Roman"/>
                <w:bCs/>
              </w:rPr>
            </w:pPr>
            <w:r w:rsidRPr="00227E00">
              <w:rPr>
                <w:rFonts w:ascii="Times New Roman" w:hAnsi="Times New Roman"/>
                <w:bCs/>
              </w:rPr>
              <w:lastRenderedPageBreak/>
              <w:t xml:space="preserve">с производственными задачами; </w:t>
            </w:r>
          </w:p>
          <w:p w14:paraId="5BD59EAB" w14:textId="77777777" w:rsidR="00FA7D79" w:rsidRPr="006E4CC9" w:rsidRDefault="00FA7D79" w:rsidP="00B54050">
            <w:pPr>
              <w:ind w:right="-125"/>
              <w:rPr>
                <w:rFonts w:ascii="Times New Roman" w:hAnsi="Times New Roman"/>
                <w:bCs/>
              </w:rPr>
            </w:pPr>
            <w:r w:rsidRPr="00227E00">
              <w:rPr>
                <w:rFonts w:ascii="Times New Roman" w:hAnsi="Times New Roman"/>
                <w:bCs/>
              </w:rPr>
              <w:t>У 4.2.06 выявляет годность соединений и сформированных размерных цепей согласно производственному заданию</w:t>
            </w:r>
          </w:p>
        </w:tc>
        <w:tc>
          <w:tcPr>
            <w:tcW w:w="1794" w:type="pct"/>
          </w:tcPr>
          <w:p w14:paraId="2D34E582" w14:textId="77777777" w:rsidR="00FA7D79" w:rsidRPr="0022649E" w:rsidRDefault="00FA7D79" w:rsidP="00B54050">
            <w:pPr>
              <w:suppressAutoHyphens/>
              <w:spacing w:line="276" w:lineRule="auto"/>
              <w:contextualSpacing/>
              <w:rPr>
                <w:rFonts w:ascii="Times New Roman" w:hAnsi="Times New Roman"/>
              </w:rPr>
            </w:pPr>
            <w:r w:rsidRPr="0022649E">
              <w:rPr>
                <w:rFonts w:ascii="Times New Roman" w:hAnsi="Times New Roman"/>
              </w:rPr>
              <w:lastRenderedPageBreak/>
              <w:t>Демонстрация интереса к будущей профессии.</w:t>
            </w:r>
          </w:p>
          <w:p w14:paraId="61556878" w14:textId="77777777" w:rsidR="00FA7D79" w:rsidRPr="0022649E" w:rsidRDefault="00FA7D79" w:rsidP="00B54050">
            <w:pPr>
              <w:suppressAutoHyphens/>
              <w:spacing w:line="276" w:lineRule="auto"/>
              <w:contextualSpacing/>
              <w:rPr>
                <w:rFonts w:ascii="Times New Roman" w:hAnsi="Times New Roman"/>
              </w:rPr>
            </w:pPr>
            <w:r w:rsidRPr="0022649E">
              <w:rPr>
                <w:rFonts w:ascii="Times New Roman" w:hAnsi="Times New Roman"/>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24959EEF" w14:textId="77777777" w:rsidR="00FA7D79" w:rsidRPr="0022649E" w:rsidRDefault="00FA7D79" w:rsidP="00B54050">
            <w:pPr>
              <w:suppressAutoHyphens/>
              <w:spacing w:line="276" w:lineRule="auto"/>
              <w:contextualSpacing/>
              <w:rPr>
                <w:rFonts w:ascii="Times New Roman" w:hAnsi="Times New Roman"/>
              </w:rPr>
            </w:pPr>
            <w:proofErr w:type="gramStart"/>
            <w:r w:rsidRPr="0022649E">
              <w:rPr>
                <w:rFonts w:ascii="Times New Roman" w:hAnsi="Times New Roman"/>
              </w:rPr>
              <w:t>Эффективный поиск необходимой информации; использование различных источников, включая электронные.</w:t>
            </w:r>
            <w:proofErr w:type="gramEnd"/>
          </w:p>
          <w:p w14:paraId="1AFEFA6A" w14:textId="77777777" w:rsidR="00FA7D79" w:rsidRPr="0022649E" w:rsidRDefault="00FA7D79" w:rsidP="00B54050">
            <w:pPr>
              <w:suppressAutoHyphens/>
              <w:spacing w:line="276" w:lineRule="auto"/>
              <w:contextualSpacing/>
              <w:rPr>
                <w:rFonts w:ascii="Times New Roman" w:hAnsi="Times New Roman"/>
              </w:rPr>
            </w:pPr>
            <w:r w:rsidRPr="0022649E">
              <w:rPr>
                <w:rFonts w:ascii="Times New Roman" w:hAnsi="Times New Roman"/>
              </w:rPr>
              <w:t>Взаимодействие с сотрудниками организации (другими обучающимися, руководителями), преподавателями в ходе обучения: умение работать в группе.</w:t>
            </w:r>
          </w:p>
          <w:p w14:paraId="42D961D7" w14:textId="77777777" w:rsidR="00FA7D79" w:rsidRPr="0022649E" w:rsidRDefault="00FA7D79" w:rsidP="00B54050">
            <w:pPr>
              <w:suppressAutoHyphens/>
              <w:spacing w:line="276" w:lineRule="auto"/>
              <w:contextualSpacing/>
              <w:rPr>
                <w:rFonts w:ascii="Times New Roman" w:hAnsi="Times New Roman"/>
              </w:rPr>
            </w:pPr>
            <w:r w:rsidRPr="0022649E">
              <w:rPr>
                <w:rFonts w:ascii="Times New Roman" w:hAnsi="Times New Roman"/>
              </w:rPr>
              <w:t>Самостоятельный, профессионально-ориентировочный выбор тематики творческих и проектных работ (курсовых, рефератов, докладов и т.п.)</w:t>
            </w:r>
          </w:p>
          <w:p w14:paraId="288B4AD3" w14:textId="77777777" w:rsidR="00FA7D79" w:rsidRPr="0022649E" w:rsidRDefault="00FA7D79" w:rsidP="00B54050">
            <w:pPr>
              <w:suppressAutoHyphens/>
              <w:spacing w:line="276" w:lineRule="auto"/>
              <w:contextualSpacing/>
              <w:rPr>
                <w:rFonts w:ascii="Times New Roman" w:hAnsi="Times New Roman"/>
              </w:rPr>
            </w:pPr>
            <w:r w:rsidRPr="0022649E">
              <w:rPr>
                <w:rFonts w:ascii="Times New Roman" w:hAnsi="Times New Roman"/>
              </w:rPr>
              <w:t>Анализировать техническую документацию на технологическое оборудование механосборочного производства на государственном языке Российской Федерации с учетом особенностей социального и культурного контекста</w:t>
            </w:r>
            <w:r>
              <w:rPr>
                <w:rFonts w:ascii="Times New Roman" w:hAnsi="Times New Roman"/>
              </w:rPr>
              <w:t>.</w:t>
            </w:r>
          </w:p>
          <w:p w14:paraId="02C252B4" w14:textId="77777777" w:rsidR="00FA7D79" w:rsidRPr="0022649E" w:rsidRDefault="00FA7D79" w:rsidP="00B54050">
            <w:pPr>
              <w:suppressAutoHyphens/>
              <w:spacing w:line="276" w:lineRule="auto"/>
              <w:contextualSpacing/>
              <w:rPr>
                <w:rFonts w:ascii="Times New Roman" w:hAnsi="Times New Roman"/>
              </w:rPr>
            </w:pPr>
            <w:r w:rsidRPr="0022649E">
              <w:rPr>
                <w:rFonts w:ascii="Times New Roman" w:hAnsi="Times New Roman"/>
              </w:rPr>
              <w:t xml:space="preserve">Внедрять энергосберегающие и ресурсосберегающие технологии. </w:t>
            </w:r>
          </w:p>
          <w:p w14:paraId="73EB72E4" w14:textId="77777777" w:rsidR="00FA7D79" w:rsidRDefault="00FA7D79" w:rsidP="00B54050">
            <w:pPr>
              <w:suppressAutoHyphens/>
              <w:spacing w:line="276" w:lineRule="auto"/>
              <w:contextualSpacing/>
              <w:rPr>
                <w:rFonts w:ascii="Times New Roman" w:hAnsi="Times New Roman"/>
              </w:rPr>
            </w:pPr>
            <w:r w:rsidRPr="0022649E">
              <w:rPr>
                <w:rFonts w:ascii="Times New Roman" w:hAnsi="Times New Roman"/>
              </w:rPr>
              <w:t>Пользоваться профессиональной документацией на государственном и иностранном языках</w:t>
            </w:r>
            <w:r>
              <w:rPr>
                <w:rFonts w:ascii="Times New Roman" w:hAnsi="Times New Roman"/>
              </w:rPr>
              <w:t>.</w:t>
            </w:r>
          </w:p>
          <w:p w14:paraId="2AA39B2E" w14:textId="77777777" w:rsidR="00FA7D79" w:rsidRPr="001917B3" w:rsidRDefault="00FA7D79" w:rsidP="00B54050">
            <w:pPr>
              <w:suppressAutoHyphens/>
              <w:spacing w:line="276" w:lineRule="auto"/>
              <w:contextualSpacing/>
              <w:rPr>
                <w:rFonts w:ascii="Times New Roman" w:hAnsi="Times New Roman"/>
              </w:rPr>
            </w:pPr>
            <w:r w:rsidRPr="001917B3">
              <w:rPr>
                <w:rFonts w:ascii="Times New Roman" w:hAnsi="Times New Roman"/>
                <w:bCs/>
              </w:rPr>
              <w:t>Выполнение</w:t>
            </w:r>
            <w:r w:rsidRPr="001917B3">
              <w:rPr>
                <w:rFonts w:ascii="Times New Roman" w:hAnsi="Times New Roman"/>
                <w:shd w:val="clear" w:color="auto" w:fill="FFFFFF"/>
              </w:rPr>
              <w:t> работ по монтажу и настройке технологического оборудования и </w:t>
            </w:r>
            <w:r w:rsidRPr="001917B3">
              <w:rPr>
                <w:rFonts w:ascii="Times New Roman" w:hAnsi="Times New Roman"/>
                <w:bCs/>
              </w:rPr>
              <w:t>средств механизации</w:t>
            </w:r>
            <w:r w:rsidRPr="001917B3">
              <w:rPr>
                <w:rFonts w:ascii="Times New Roman" w:hAnsi="Times New Roman"/>
                <w:shd w:val="clear" w:color="auto" w:fill="FFFFFF"/>
              </w:rPr>
              <w:t>, </w:t>
            </w:r>
            <w:r w:rsidRPr="001917B3">
              <w:rPr>
                <w:rFonts w:ascii="Times New Roman" w:hAnsi="Times New Roman"/>
                <w:bCs/>
              </w:rPr>
              <w:t>автоматизации</w:t>
            </w:r>
            <w:r w:rsidRPr="001917B3">
              <w:rPr>
                <w:rFonts w:ascii="Times New Roman" w:hAnsi="Times New Roman"/>
                <w:shd w:val="clear" w:color="auto" w:fill="FFFFFF"/>
              </w:rPr>
              <w:t> и роботизации</w:t>
            </w:r>
            <w:r>
              <w:rPr>
                <w:rFonts w:ascii="Times New Roman" w:hAnsi="Times New Roman"/>
                <w:shd w:val="clear" w:color="auto" w:fill="FFFFFF"/>
              </w:rPr>
              <w:t>.</w:t>
            </w:r>
          </w:p>
          <w:p w14:paraId="6184F1FA" w14:textId="77777777" w:rsidR="00FA7D79" w:rsidRPr="001917B3" w:rsidRDefault="00FA7D79" w:rsidP="00B54050">
            <w:pPr>
              <w:suppressAutoHyphens/>
              <w:spacing w:line="276" w:lineRule="auto"/>
              <w:contextualSpacing/>
              <w:rPr>
                <w:rFonts w:ascii="Times New Roman" w:hAnsi="Times New Roman"/>
              </w:rPr>
            </w:pPr>
            <w:r w:rsidRPr="001917B3">
              <w:rPr>
                <w:rFonts w:ascii="Times New Roman" w:hAnsi="Times New Roman"/>
                <w:bCs/>
              </w:rPr>
              <w:t>Ведение технологических процессов</w:t>
            </w:r>
            <w:r w:rsidRPr="001917B3">
              <w:rPr>
                <w:rFonts w:ascii="Times New Roman" w:hAnsi="Times New Roman"/>
                <w:shd w:val="clear" w:color="auto" w:fill="FFFFFF"/>
              </w:rPr>
              <w:t xml:space="preserve"> осуществляют </w:t>
            </w:r>
            <w:r w:rsidRPr="001917B3">
              <w:rPr>
                <w:rFonts w:ascii="Times New Roman" w:hAnsi="Times New Roman"/>
                <w:shd w:val="clear" w:color="auto" w:fill="FFFFFF"/>
              </w:rPr>
              <w:lastRenderedPageBreak/>
              <w:t>в </w:t>
            </w:r>
            <w:r w:rsidRPr="001917B3">
              <w:rPr>
                <w:rFonts w:ascii="Times New Roman" w:hAnsi="Times New Roman"/>
                <w:bCs/>
              </w:rPr>
              <w:t>соответствии</w:t>
            </w:r>
            <w:r w:rsidRPr="001917B3">
              <w:rPr>
                <w:rFonts w:ascii="Times New Roman" w:hAnsi="Times New Roman"/>
                <w:shd w:val="clear" w:color="auto" w:fill="FFFFFF"/>
              </w:rPr>
              <w:t> в </w:t>
            </w:r>
            <w:r w:rsidRPr="001917B3">
              <w:rPr>
                <w:rFonts w:ascii="Times New Roman" w:hAnsi="Times New Roman"/>
                <w:bCs/>
              </w:rPr>
              <w:t>соответствии</w:t>
            </w:r>
            <w:r w:rsidRPr="001917B3">
              <w:rPr>
                <w:rFonts w:ascii="Times New Roman" w:hAnsi="Times New Roman"/>
                <w:shd w:val="clear" w:color="auto" w:fill="FFFFFF"/>
              </w:rPr>
              <w:t> с технологическими регламентами, утвержденными организацией</w:t>
            </w:r>
            <w:r>
              <w:rPr>
                <w:rFonts w:ascii="Times New Roman" w:hAnsi="Times New Roman"/>
                <w:shd w:val="clear" w:color="auto" w:fill="FFFFFF"/>
              </w:rPr>
              <w:t>.</w:t>
            </w:r>
          </w:p>
        </w:tc>
        <w:tc>
          <w:tcPr>
            <w:tcW w:w="1430" w:type="pct"/>
          </w:tcPr>
          <w:p w14:paraId="4443DB7D" w14:textId="77777777" w:rsidR="00FA7D79" w:rsidRPr="00A57803" w:rsidRDefault="00FA7D79" w:rsidP="00B54050">
            <w:pPr>
              <w:suppressAutoHyphens/>
              <w:spacing w:line="276" w:lineRule="auto"/>
              <w:contextualSpacing/>
              <w:rPr>
                <w:rFonts w:ascii="Times New Roman" w:hAnsi="Times New Roman"/>
                <w:sz w:val="24"/>
                <w:szCs w:val="24"/>
              </w:rPr>
            </w:pPr>
            <w:r w:rsidRPr="00A57803">
              <w:rPr>
                <w:rFonts w:ascii="Times New Roman" w:hAnsi="Times New Roman"/>
                <w:sz w:val="24"/>
                <w:szCs w:val="24"/>
              </w:rPr>
              <w:lastRenderedPageBreak/>
              <w:t xml:space="preserve">Экспертное наблюдение выполнения практических работ и диагностика (тестирование, </w:t>
            </w:r>
            <w:r>
              <w:rPr>
                <w:rFonts w:ascii="Times New Roman" w:hAnsi="Times New Roman"/>
                <w:sz w:val="24"/>
                <w:szCs w:val="24"/>
              </w:rPr>
              <w:t>опросы, составление опорных конспектов</w:t>
            </w:r>
            <w:r w:rsidRPr="00A57803">
              <w:rPr>
                <w:rFonts w:ascii="Times New Roman" w:hAnsi="Times New Roman"/>
                <w:sz w:val="24"/>
                <w:szCs w:val="24"/>
              </w:rPr>
              <w:t>)</w:t>
            </w:r>
          </w:p>
        </w:tc>
      </w:tr>
    </w:tbl>
    <w:p w14:paraId="39E05CBD" w14:textId="77777777" w:rsidR="00FA7D79" w:rsidRDefault="00FA7D79" w:rsidP="00FA7D79">
      <w:pPr>
        <w:rPr>
          <w:rFonts w:ascii="Times New Roman Полужирный" w:eastAsia="Segoe UI" w:hAnsi="Times New Roman Полужирный"/>
          <w:b/>
          <w:bCs/>
          <w:caps/>
          <w:kern w:val="32"/>
          <w:sz w:val="24"/>
          <w:szCs w:val="24"/>
        </w:rPr>
      </w:pPr>
    </w:p>
    <w:p w14:paraId="0B61E682" w14:textId="50625E6B" w:rsidR="00BD6142" w:rsidRDefault="00BD6142" w:rsidP="00FB48E9">
      <w:pPr>
        <w:jc w:val="right"/>
        <w:rPr>
          <w:rFonts w:ascii="Times New Roman" w:hAnsi="Times New Roman" w:cs="Times New Roman"/>
          <w:b/>
          <w:bCs/>
          <w:sz w:val="24"/>
          <w:szCs w:val="24"/>
        </w:rPr>
        <w:sectPr w:rsidR="00BD6142" w:rsidSect="001604E7">
          <w:pgSz w:w="11906" w:h="16838"/>
          <w:pgMar w:top="1134" w:right="567" w:bottom="1134" w:left="1701" w:header="709" w:footer="709" w:gutter="0"/>
          <w:cols w:space="708"/>
          <w:docGrid w:linePitch="360"/>
        </w:sectPr>
      </w:pPr>
    </w:p>
    <w:p w14:paraId="64EE5A99" w14:textId="526F1ABF"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2.5</w:t>
      </w:r>
    </w:p>
    <w:p w14:paraId="27169871" w14:textId="77777777"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профессии/специальности</w:t>
      </w:r>
    </w:p>
    <w:p w14:paraId="28E3005E" w14:textId="651C84AF" w:rsidR="00FB48E9" w:rsidRPr="00815919" w:rsidRDefault="00815919" w:rsidP="00FB48E9">
      <w:pPr>
        <w:jc w:val="right"/>
        <w:rPr>
          <w:rFonts w:ascii="Times New Roman" w:hAnsi="Times New Roman" w:cs="Times New Roman"/>
          <w:b/>
          <w:bCs/>
          <w:color w:val="000000" w:themeColor="text1"/>
          <w:sz w:val="24"/>
          <w:szCs w:val="24"/>
        </w:rPr>
      </w:pPr>
      <w:r w:rsidRPr="00815919">
        <w:rPr>
          <w:rFonts w:ascii="Times New Roman" w:hAnsi="Times New Roman" w:cs="Times New Roman"/>
          <w:b/>
          <w:bCs/>
          <w:color w:val="000000" w:themeColor="text1"/>
          <w:sz w:val="24"/>
          <w:szCs w:val="24"/>
        </w:rPr>
        <w:t>15.02.18 Техническая эксплуатация и обслуживание роботизированного производства (по отраслям)</w:t>
      </w:r>
    </w:p>
    <w:p w14:paraId="2791DD68" w14:textId="77777777" w:rsidR="00FB48E9" w:rsidRDefault="00FB48E9" w:rsidP="00FB48E9">
      <w:pPr>
        <w:jc w:val="right"/>
        <w:rPr>
          <w:rFonts w:ascii="Times New Roman" w:hAnsi="Times New Roman" w:cs="Times New Roman"/>
          <w:b/>
          <w:bCs/>
          <w:color w:val="0070C0"/>
          <w:sz w:val="24"/>
          <w:szCs w:val="24"/>
        </w:rPr>
      </w:pPr>
    </w:p>
    <w:p w14:paraId="21E7AEA8" w14:textId="77777777" w:rsidR="00FB48E9" w:rsidRDefault="00FB48E9" w:rsidP="00FB48E9">
      <w:pPr>
        <w:jc w:val="right"/>
        <w:rPr>
          <w:rFonts w:ascii="Times New Roman" w:hAnsi="Times New Roman" w:cs="Times New Roman"/>
          <w:b/>
          <w:bCs/>
          <w:color w:val="0070C0"/>
          <w:sz w:val="24"/>
          <w:szCs w:val="24"/>
        </w:rPr>
      </w:pPr>
    </w:p>
    <w:p w14:paraId="50242EA2" w14:textId="77777777" w:rsidR="00FB48E9" w:rsidRDefault="00FB48E9" w:rsidP="00FB48E9">
      <w:pPr>
        <w:jc w:val="right"/>
        <w:rPr>
          <w:rFonts w:ascii="Times New Roman" w:hAnsi="Times New Roman" w:cs="Times New Roman"/>
          <w:b/>
          <w:bCs/>
          <w:color w:val="0070C0"/>
          <w:sz w:val="24"/>
          <w:szCs w:val="24"/>
        </w:rPr>
      </w:pPr>
    </w:p>
    <w:p w14:paraId="171DE142" w14:textId="77777777" w:rsidR="00FB48E9" w:rsidRDefault="00FB48E9" w:rsidP="00FB48E9">
      <w:pPr>
        <w:jc w:val="right"/>
        <w:rPr>
          <w:rFonts w:ascii="Times New Roman" w:hAnsi="Times New Roman" w:cs="Times New Roman"/>
          <w:b/>
          <w:bCs/>
          <w:color w:val="0070C0"/>
          <w:sz w:val="24"/>
          <w:szCs w:val="24"/>
        </w:rPr>
      </w:pPr>
    </w:p>
    <w:p w14:paraId="705763BC" w14:textId="77777777" w:rsidR="00FB48E9" w:rsidRDefault="00FB48E9" w:rsidP="00FB48E9">
      <w:pPr>
        <w:jc w:val="right"/>
        <w:rPr>
          <w:rFonts w:ascii="Times New Roman" w:hAnsi="Times New Roman" w:cs="Times New Roman"/>
          <w:b/>
          <w:bCs/>
          <w:color w:val="0070C0"/>
          <w:sz w:val="24"/>
          <w:szCs w:val="24"/>
        </w:rPr>
      </w:pPr>
    </w:p>
    <w:p w14:paraId="639A1D6E" w14:textId="77777777" w:rsidR="00FB48E9" w:rsidRDefault="00FB48E9" w:rsidP="00FB48E9">
      <w:pPr>
        <w:jc w:val="right"/>
        <w:rPr>
          <w:rFonts w:ascii="Times New Roman" w:hAnsi="Times New Roman" w:cs="Times New Roman"/>
          <w:b/>
          <w:bCs/>
          <w:color w:val="0070C0"/>
          <w:sz w:val="24"/>
          <w:szCs w:val="24"/>
        </w:rPr>
      </w:pPr>
    </w:p>
    <w:p w14:paraId="2A67E1CC" w14:textId="77777777" w:rsidR="00FB48E9" w:rsidRDefault="00FB48E9" w:rsidP="00FB48E9">
      <w:pPr>
        <w:jc w:val="right"/>
        <w:rPr>
          <w:rFonts w:ascii="Times New Roman" w:hAnsi="Times New Roman" w:cs="Times New Roman"/>
          <w:b/>
          <w:bCs/>
          <w:color w:val="0070C0"/>
          <w:sz w:val="24"/>
          <w:szCs w:val="24"/>
        </w:rPr>
      </w:pPr>
    </w:p>
    <w:p w14:paraId="6E4E2AF8" w14:textId="77777777" w:rsidR="00FB48E9" w:rsidRDefault="00FB48E9" w:rsidP="00FB48E9">
      <w:pPr>
        <w:jc w:val="right"/>
        <w:rPr>
          <w:rFonts w:ascii="Times New Roman" w:hAnsi="Times New Roman" w:cs="Times New Roman"/>
          <w:b/>
          <w:bCs/>
          <w:color w:val="0070C0"/>
          <w:sz w:val="24"/>
          <w:szCs w:val="24"/>
        </w:rPr>
      </w:pPr>
    </w:p>
    <w:p w14:paraId="47D36075" w14:textId="77777777" w:rsidR="00FB48E9" w:rsidRDefault="00FB48E9" w:rsidP="00FB48E9">
      <w:pPr>
        <w:jc w:val="right"/>
        <w:rPr>
          <w:rFonts w:ascii="Times New Roman" w:hAnsi="Times New Roman" w:cs="Times New Roman"/>
          <w:b/>
          <w:bCs/>
          <w:color w:val="0070C0"/>
          <w:sz w:val="24"/>
          <w:szCs w:val="24"/>
        </w:rPr>
      </w:pPr>
    </w:p>
    <w:p w14:paraId="132845CB" w14:textId="77777777" w:rsidR="00FB48E9" w:rsidRDefault="00FB48E9" w:rsidP="00FB48E9">
      <w:pPr>
        <w:jc w:val="right"/>
        <w:rPr>
          <w:rFonts w:ascii="Times New Roman" w:hAnsi="Times New Roman" w:cs="Times New Roman"/>
          <w:b/>
          <w:bCs/>
          <w:color w:val="0070C0"/>
          <w:sz w:val="24"/>
          <w:szCs w:val="24"/>
        </w:rPr>
      </w:pPr>
    </w:p>
    <w:p w14:paraId="0B0A35B2" w14:textId="77777777" w:rsidR="00FB48E9" w:rsidRPr="00502F97" w:rsidRDefault="00FB48E9" w:rsidP="00FB48E9">
      <w:pPr>
        <w:jc w:val="right"/>
        <w:rPr>
          <w:rFonts w:ascii="Times New Roman" w:hAnsi="Times New Roman" w:cs="Times New Roman"/>
          <w:b/>
          <w:bCs/>
          <w:color w:val="0070C0"/>
          <w:sz w:val="24"/>
          <w:szCs w:val="24"/>
        </w:rPr>
      </w:pPr>
    </w:p>
    <w:p w14:paraId="21BAA2F1" w14:textId="77777777" w:rsidR="00FB48E9" w:rsidRPr="008F578C" w:rsidRDefault="00FB48E9" w:rsidP="00FB48E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1009B0A6" w14:textId="3A825937" w:rsidR="00FB48E9" w:rsidRDefault="00FB48E9" w:rsidP="00FB48E9">
      <w:pPr>
        <w:pStyle w:val="1"/>
      </w:pPr>
      <w:bookmarkStart w:id="337" w:name="_Toc169037728"/>
      <w:r w:rsidRPr="006E7FF4">
        <w:t>«</w:t>
      </w:r>
      <w:r w:rsidR="00815919" w:rsidRPr="001B5FD2">
        <w:t xml:space="preserve">ОП.05 </w:t>
      </w:r>
      <w:r w:rsidR="00815919" w:rsidRPr="001B5FD2">
        <w:rPr>
          <w:color w:val="000000"/>
        </w:rPr>
        <w:t>ГИДРАВЛИЧЕСКИЕ И ПНЕВМАТИЧЕСКИЕ СИСТЕМЫ</w:t>
      </w:r>
      <w:r w:rsidRPr="006E7FF4">
        <w:t>»</w:t>
      </w:r>
      <w:bookmarkEnd w:id="337"/>
    </w:p>
    <w:p w14:paraId="5ECA9384" w14:textId="77777777" w:rsidR="00FB48E9" w:rsidRPr="00BD6A9B" w:rsidRDefault="00FB48E9" w:rsidP="00FB48E9">
      <w:pPr>
        <w:spacing w:line="360" w:lineRule="auto"/>
        <w:jc w:val="center"/>
        <w:rPr>
          <w:rFonts w:ascii="Times New Roman" w:hAnsi="Times New Roman" w:cs="Times New Roman"/>
          <w:b/>
          <w:bCs/>
          <w:sz w:val="24"/>
          <w:szCs w:val="24"/>
        </w:rPr>
      </w:pPr>
    </w:p>
    <w:p w14:paraId="1C8A062C" w14:textId="77777777" w:rsidR="00FB48E9" w:rsidRPr="00BD6A9B" w:rsidRDefault="00FB48E9" w:rsidP="00FB48E9">
      <w:pPr>
        <w:spacing w:line="360" w:lineRule="auto"/>
        <w:jc w:val="center"/>
        <w:rPr>
          <w:rFonts w:ascii="Times New Roman" w:hAnsi="Times New Roman" w:cs="Times New Roman"/>
          <w:b/>
          <w:bCs/>
          <w:sz w:val="24"/>
          <w:szCs w:val="24"/>
        </w:rPr>
      </w:pPr>
    </w:p>
    <w:p w14:paraId="761B89F1" w14:textId="77777777" w:rsidR="00FB48E9" w:rsidRPr="00BD6A9B" w:rsidRDefault="00FB48E9" w:rsidP="00FB48E9">
      <w:pPr>
        <w:spacing w:line="360" w:lineRule="auto"/>
        <w:jc w:val="center"/>
        <w:rPr>
          <w:rFonts w:ascii="Times New Roman" w:hAnsi="Times New Roman" w:cs="Times New Roman"/>
          <w:b/>
          <w:bCs/>
          <w:sz w:val="24"/>
          <w:szCs w:val="24"/>
        </w:rPr>
      </w:pPr>
    </w:p>
    <w:p w14:paraId="0BA0089F" w14:textId="77777777" w:rsidR="00FB48E9" w:rsidRPr="00BD6A9B" w:rsidRDefault="00FB48E9" w:rsidP="00FB48E9">
      <w:pPr>
        <w:spacing w:line="360" w:lineRule="auto"/>
        <w:jc w:val="center"/>
        <w:rPr>
          <w:rFonts w:ascii="Times New Roman" w:hAnsi="Times New Roman" w:cs="Times New Roman"/>
          <w:b/>
          <w:bCs/>
          <w:sz w:val="24"/>
          <w:szCs w:val="24"/>
        </w:rPr>
      </w:pPr>
    </w:p>
    <w:p w14:paraId="15777742" w14:textId="77777777" w:rsidR="00FB48E9" w:rsidRPr="00BD6A9B" w:rsidRDefault="00FB48E9" w:rsidP="00FB48E9">
      <w:pPr>
        <w:spacing w:line="360" w:lineRule="auto"/>
        <w:jc w:val="center"/>
        <w:rPr>
          <w:rFonts w:ascii="Times New Roman" w:hAnsi="Times New Roman" w:cs="Times New Roman"/>
          <w:b/>
          <w:bCs/>
          <w:sz w:val="24"/>
          <w:szCs w:val="24"/>
        </w:rPr>
      </w:pPr>
    </w:p>
    <w:p w14:paraId="2326DAFF" w14:textId="77777777" w:rsidR="00FB48E9" w:rsidRPr="00BD6A9B" w:rsidRDefault="00FB48E9" w:rsidP="00FB48E9">
      <w:pPr>
        <w:spacing w:line="360" w:lineRule="auto"/>
        <w:jc w:val="center"/>
        <w:rPr>
          <w:rFonts w:ascii="Times New Roman" w:hAnsi="Times New Roman" w:cs="Times New Roman"/>
          <w:b/>
          <w:bCs/>
          <w:sz w:val="24"/>
          <w:szCs w:val="24"/>
        </w:rPr>
      </w:pPr>
    </w:p>
    <w:p w14:paraId="24AC2F12" w14:textId="77777777" w:rsidR="00FB48E9" w:rsidRPr="00BD6A9B" w:rsidRDefault="00FB48E9" w:rsidP="00FB48E9">
      <w:pPr>
        <w:spacing w:line="360" w:lineRule="auto"/>
        <w:jc w:val="center"/>
        <w:rPr>
          <w:rFonts w:ascii="Times New Roman" w:hAnsi="Times New Roman" w:cs="Times New Roman"/>
          <w:b/>
          <w:bCs/>
          <w:sz w:val="24"/>
          <w:szCs w:val="24"/>
        </w:rPr>
      </w:pPr>
    </w:p>
    <w:p w14:paraId="7C96957C" w14:textId="77777777" w:rsidR="00FB48E9" w:rsidRPr="00BD6A9B" w:rsidRDefault="00FB48E9" w:rsidP="00FB48E9">
      <w:pPr>
        <w:spacing w:line="360" w:lineRule="auto"/>
        <w:jc w:val="center"/>
        <w:rPr>
          <w:rFonts w:ascii="Times New Roman" w:hAnsi="Times New Roman" w:cs="Times New Roman"/>
          <w:b/>
          <w:bCs/>
          <w:sz w:val="24"/>
          <w:szCs w:val="24"/>
        </w:rPr>
      </w:pPr>
    </w:p>
    <w:p w14:paraId="37F1AEFB" w14:textId="77777777" w:rsidR="00FB48E9" w:rsidRPr="00BD6A9B" w:rsidRDefault="00FB48E9" w:rsidP="00FB48E9">
      <w:pPr>
        <w:spacing w:line="360" w:lineRule="auto"/>
        <w:jc w:val="center"/>
        <w:rPr>
          <w:rFonts w:ascii="Times New Roman" w:hAnsi="Times New Roman" w:cs="Times New Roman"/>
          <w:b/>
          <w:bCs/>
          <w:sz w:val="24"/>
          <w:szCs w:val="24"/>
        </w:rPr>
      </w:pPr>
    </w:p>
    <w:p w14:paraId="4DD2B39E" w14:textId="77777777" w:rsidR="00FB48E9" w:rsidRPr="00BD6A9B" w:rsidRDefault="00FB48E9" w:rsidP="00FB48E9">
      <w:pPr>
        <w:spacing w:line="360" w:lineRule="auto"/>
        <w:jc w:val="center"/>
        <w:rPr>
          <w:rFonts w:ascii="Times New Roman" w:hAnsi="Times New Roman" w:cs="Times New Roman"/>
          <w:b/>
          <w:bCs/>
          <w:sz w:val="24"/>
          <w:szCs w:val="24"/>
        </w:rPr>
      </w:pPr>
    </w:p>
    <w:p w14:paraId="27418579" w14:textId="77777777" w:rsidR="00FB48E9" w:rsidRPr="00BD6A9B" w:rsidRDefault="00FB48E9" w:rsidP="00FB48E9">
      <w:pPr>
        <w:spacing w:line="360" w:lineRule="auto"/>
        <w:jc w:val="center"/>
        <w:rPr>
          <w:rFonts w:ascii="Times New Roman" w:hAnsi="Times New Roman" w:cs="Times New Roman"/>
          <w:b/>
          <w:bCs/>
          <w:sz w:val="24"/>
          <w:szCs w:val="24"/>
        </w:rPr>
      </w:pPr>
    </w:p>
    <w:p w14:paraId="17AA3AF7" w14:textId="77777777" w:rsidR="00FB48E9" w:rsidRPr="00BD6A9B" w:rsidRDefault="00FB48E9" w:rsidP="00FB48E9">
      <w:pPr>
        <w:spacing w:line="360" w:lineRule="auto"/>
        <w:jc w:val="center"/>
        <w:rPr>
          <w:rFonts w:ascii="Times New Roman" w:hAnsi="Times New Roman" w:cs="Times New Roman"/>
          <w:b/>
          <w:bCs/>
          <w:sz w:val="24"/>
          <w:szCs w:val="24"/>
        </w:rPr>
      </w:pPr>
    </w:p>
    <w:p w14:paraId="78A4DE8F" w14:textId="77777777" w:rsidR="00FB48E9" w:rsidRDefault="00FB48E9" w:rsidP="00FB48E9">
      <w:pPr>
        <w:spacing w:line="360" w:lineRule="auto"/>
        <w:jc w:val="center"/>
        <w:rPr>
          <w:rFonts w:ascii="Times New Roman" w:hAnsi="Times New Roman" w:cs="Times New Roman"/>
          <w:b/>
          <w:bCs/>
          <w:sz w:val="24"/>
          <w:szCs w:val="24"/>
        </w:rPr>
      </w:pPr>
    </w:p>
    <w:p w14:paraId="67FB0311" w14:textId="77777777" w:rsidR="00FB48E9" w:rsidRDefault="00FB48E9" w:rsidP="00FB48E9">
      <w:pPr>
        <w:spacing w:line="360" w:lineRule="auto"/>
        <w:jc w:val="center"/>
        <w:rPr>
          <w:rFonts w:ascii="Times New Roman" w:hAnsi="Times New Roman" w:cs="Times New Roman"/>
          <w:b/>
          <w:bCs/>
          <w:sz w:val="24"/>
          <w:szCs w:val="24"/>
        </w:rPr>
      </w:pPr>
    </w:p>
    <w:p w14:paraId="23B18B67" w14:textId="77777777" w:rsidR="00FB48E9" w:rsidRDefault="00FB48E9" w:rsidP="00FB48E9">
      <w:pPr>
        <w:spacing w:line="360" w:lineRule="auto"/>
        <w:jc w:val="center"/>
        <w:rPr>
          <w:rFonts w:ascii="Times New Roman" w:hAnsi="Times New Roman" w:cs="Times New Roman"/>
          <w:b/>
          <w:bCs/>
          <w:sz w:val="24"/>
          <w:szCs w:val="24"/>
        </w:rPr>
      </w:pPr>
    </w:p>
    <w:p w14:paraId="6D3DBB4B" w14:textId="77777777" w:rsidR="00FB48E9" w:rsidRDefault="00FB48E9" w:rsidP="00FB48E9">
      <w:pPr>
        <w:spacing w:line="360" w:lineRule="auto"/>
        <w:jc w:val="center"/>
        <w:rPr>
          <w:rFonts w:ascii="Times New Roman" w:hAnsi="Times New Roman" w:cs="Times New Roman"/>
          <w:b/>
          <w:bCs/>
          <w:sz w:val="24"/>
          <w:szCs w:val="24"/>
        </w:rPr>
      </w:pPr>
    </w:p>
    <w:p w14:paraId="74471405" w14:textId="77777777" w:rsidR="00FB48E9" w:rsidRDefault="00FB48E9" w:rsidP="00FB48E9">
      <w:pPr>
        <w:spacing w:line="360" w:lineRule="auto"/>
        <w:jc w:val="center"/>
        <w:rPr>
          <w:rFonts w:ascii="Times New Roman" w:hAnsi="Times New Roman" w:cs="Times New Roman"/>
          <w:b/>
          <w:bCs/>
          <w:sz w:val="24"/>
          <w:szCs w:val="24"/>
        </w:rPr>
      </w:pPr>
    </w:p>
    <w:p w14:paraId="65D7F3AF" w14:textId="77777777" w:rsidR="00FB48E9" w:rsidRDefault="00FB48E9" w:rsidP="00FB48E9">
      <w:pPr>
        <w:spacing w:line="360" w:lineRule="auto"/>
        <w:jc w:val="center"/>
        <w:rPr>
          <w:rFonts w:ascii="Times New Roman" w:hAnsi="Times New Roman" w:cs="Times New Roman"/>
          <w:b/>
          <w:bCs/>
          <w:sz w:val="24"/>
          <w:szCs w:val="24"/>
        </w:rPr>
      </w:pPr>
    </w:p>
    <w:p w14:paraId="28AC61C2" w14:textId="77777777" w:rsidR="00FB48E9" w:rsidRDefault="00FB48E9" w:rsidP="00FB48E9">
      <w:pPr>
        <w:spacing w:line="360" w:lineRule="auto"/>
        <w:jc w:val="center"/>
        <w:rPr>
          <w:rFonts w:ascii="Times New Roman" w:hAnsi="Times New Roman" w:cs="Times New Roman"/>
          <w:b/>
          <w:bCs/>
          <w:sz w:val="24"/>
          <w:szCs w:val="24"/>
        </w:rPr>
      </w:pPr>
    </w:p>
    <w:p w14:paraId="782F1981" w14:textId="77777777" w:rsidR="00FB48E9" w:rsidRDefault="00FB48E9" w:rsidP="00FB48E9">
      <w:pPr>
        <w:spacing w:line="360" w:lineRule="auto"/>
        <w:jc w:val="center"/>
        <w:rPr>
          <w:rFonts w:ascii="Times New Roman" w:hAnsi="Times New Roman" w:cs="Times New Roman"/>
          <w:b/>
          <w:bCs/>
          <w:sz w:val="24"/>
          <w:szCs w:val="24"/>
        </w:rPr>
      </w:pPr>
    </w:p>
    <w:p w14:paraId="41F25563" w14:textId="77777777" w:rsidR="00FB48E9" w:rsidRPr="00BD6A9B" w:rsidRDefault="00FB48E9" w:rsidP="00FB48E9">
      <w:pPr>
        <w:spacing w:line="360" w:lineRule="auto"/>
        <w:jc w:val="center"/>
        <w:rPr>
          <w:rFonts w:ascii="Times New Roman" w:hAnsi="Times New Roman" w:cs="Times New Roman"/>
          <w:b/>
          <w:bCs/>
          <w:sz w:val="24"/>
          <w:szCs w:val="24"/>
        </w:rPr>
      </w:pPr>
    </w:p>
    <w:p w14:paraId="08C2839F" w14:textId="33A39C7A" w:rsidR="00815919" w:rsidRDefault="00FB48E9" w:rsidP="00FB48E9">
      <w:pPr>
        <w:jc w:val="center"/>
        <w:rPr>
          <w:rFonts w:ascii="Times New Roman" w:hAnsi="Times New Roman" w:cs="Times New Roman"/>
          <w:b/>
          <w:bCs/>
          <w:sz w:val="24"/>
          <w:szCs w:val="24"/>
        </w:rPr>
      </w:pPr>
      <w:r w:rsidRPr="00BD6A9B">
        <w:rPr>
          <w:rFonts w:ascii="Times New Roman" w:hAnsi="Times New Roman" w:cs="Times New Roman"/>
          <w:b/>
          <w:bCs/>
          <w:sz w:val="24"/>
          <w:szCs w:val="24"/>
        </w:rPr>
        <w:t>202</w:t>
      </w:r>
      <w:r w:rsidR="00815919">
        <w:rPr>
          <w:rFonts w:ascii="Times New Roman" w:hAnsi="Times New Roman" w:cs="Times New Roman"/>
          <w:b/>
          <w:bCs/>
          <w:sz w:val="24"/>
          <w:szCs w:val="24"/>
        </w:rPr>
        <w:t>4</w:t>
      </w:r>
      <w:r w:rsidRPr="00BD6A9B">
        <w:rPr>
          <w:rFonts w:ascii="Times New Roman" w:hAnsi="Times New Roman" w:cs="Times New Roman"/>
          <w:b/>
          <w:bCs/>
          <w:sz w:val="24"/>
          <w:szCs w:val="24"/>
        </w:rPr>
        <w:t xml:space="preserve"> г.</w:t>
      </w:r>
    </w:p>
    <w:p w14:paraId="26B6BBA7" w14:textId="77777777" w:rsidR="00815919" w:rsidRPr="00DF068E" w:rsidRDefault="00815919" w:rsidP="00815919">
      <w:pPr>
        <w:pStyle w:val="1f"/>
        <w:rPr>
          <w:rFonts w:ascii="Times New Roman" w:hAnsi="Times New Roman"/>
        </w:rPr>
      </w:pPr>
      <w:r>
        <w:rPr>
          <w:rFonts w:ascii="Times New Roman" w:hAnsi="Times New Roman"/>
          <w:b w:val="0"/>
          <w:bCs w:val="0"/>
        </w:rPr>
        <w:br w:type="page"/>
      </w:r>
      <w:bookmarkStart w:id="338" w:name="_Toc169026352"/>
      <w:bookmarkStart w:id="339" w:name="_Toc169027042"/>
      <w:bookmarkStart w:id="340" w:name="_Toc169035680"/>
      <w:bookmarkStart w:id="341" w:name="_Toc169035783"/>
      <w:r>
        <w:rPr>
          <w:rFonts w:ascii="Times New Roman" w:hAnsi="Times New Roman"/>
        </w:rPr>
        <w:lastRenderedPageBreak/>
        <w:t>СОДЕРЖАНИЕ</w:t>
      </w:r>
      <w:r w:rsidRPr="00DF068E">
        <w:rPr>
          <w:rFonts w:ascii="Times New Roman" w:hAnsi="Times New Roman"/>
        </w:rPr>
        <w:t xml:space="preserve"> ПРОГРАММЫ</w:t>
      </w:r>
      <w:bookmarkEnd w:id="338"/>
      <w:bookmarkEnd w:id="339"/>
      <w:bookmarkEnd w:id="340"/>
      <w:bookmarkEnd w:id="341"/>
    </w:p>
    <w:p w14:paraId="4B49CC82" w14:textId="77777777" w:rsidR="00815919" w:rsidRDefault="00815919" w:rsidP="00E80E2F">
      <w:pPr>
        <w:pStyle w:val="14"/>
        <w:rPr>
          <w:rFonts w:asciiTheme="minorHAnsi" w:eastAsiaTheme="minorEastAsia" w:hAnsiTheme="minorHAnsi" w:cstheme="minorBidi"/>
          <w:lang w:eastAsia="ru-RU"/>
        </w:rPr>
      </w:pPr>
      <w:r w:rsidRPr="00C34FE7">
        <w:fldChar w:fldCharType="begin"/>
      </w:r>
      <w:r w:rsidRPr="00C34FE7">
        <w:instrText xml:space="preserve"> TOC \h \z \t "Раздел 1;1;Раздел 1.1;2" </w:instrText>
      </w:r>
      <w:r w:rsidRPr="00C34FE7">
        <w:fldChar w:fldCharType="separate"/>
      </w:r>
      <w:hyperlink w:anchor="_Toc169026352" w:history="1">
        <w:r w:rsidRPr="00186DF3">
          <w:rPr>
            <w:rStyle w:val="af0"/>
          </w:rPr>
          <w:t>СОДЕРЖАНИЕ ПРОГРАММЫ</w:t>
        </w:r>
        <w:r>
          <w:rPr>
            <w:webHidden/>
          </w:rPr>
          <w:tab/>
        </w:r>
        <w:r>
          <w:rPr>
            <w:webHidden/>
          </w:rPr>
          <w:fldChar w:fldCharType="begin"/>
        </w:r>
        <w:r>
          <w:rPr>
            <w:webHidden/>
          </w:rPr>
          <w:instrText xml:space="preserve"> PAGEREF _Toc169026352 \h </w:instrText>
        </w:r>
        <w:r>
          <w:rPr>
            <w:webHidden/>
          </w:rPr>
        </w:r>
        <w:r>
          <w:rPr>
            <w:webHidden/>
          </w:rPr>
          <w:fldChar w:fldCharType="separate"/>
        </w:r>
        <w:r>
          <w:rPr>
            <w:webHidden/>
          </w:rPr>
          <w:t>90</w:t>
        </w:r>
        <w:r>
          <w:rPr>
            <w:webHidden/>
          </w:rPr>
          <w:fldChar w:fldCharType="end"/>
        </w:r>
      </w:hyperlink>
    </w:p>
    <w:p w14:paraId="69378512" w14:textId="42D7264C" w:rsidR="00815919" w:rsidRDefault="003B36C2" w:rsidP="00E80E2F">
      <w:pPr>
        <w:pStyle w:val="14"/>
        <w:rPr>
          <w:rFonts w:asciiTheme="minorHAnsi" w:eastAsiaTheme="minorEastAsia" w:hAnsiTheme="minorHAnsi" w:cstheme="minorBidi"/>
          <w:lang w:eastAsia="ru-RU"/>
        </w:rPr>
      </w:pPr>
      <w:hyperlink w:anchor="_Toc169026353" w:history="1">
        <w:r w:rsidR="00815919" w:rsidRPr="00186DF3">
          <w:rPr>
            <w:rStyle w:val="af0"/>
            <w:iCs/>
          </w:rPr>
          <w:t>1.</w:t>
        </w:r>
        <w:r w:rsidR="00815919">
          <w:rPr>
            <w:rFonts w:asciiTheme="minorHAnsi" w:eastAsiaTheme="minorEastAsia" w:hAnsiTheme="minorHAnsi" w:cstheme="minorBidi"/>
            <w:lang w:eastAsia="ru-RU"/>
          </w:rPr>
          <w:tab/>
        </w:r>
        <w:r w:rsidR="00815919" w:rsidRPr="00186DF3">
          <w:rPr>
            <w:rStyle w:val="af0"/>
            <w:iCs/>
          </w:rPr>
          <w:t>Общая характеристика</w:t>
        </w:r>
        <w:r w:rsidR="00815919">
          <w:rPr>
            <w:rStyle w:val="af0"/>
            <w:iCs/>
          </w:rPr>
          <w:t xml:space="preserve"> </w:t>
        </w:r>
        <w:r w:rsidR="00815919" w:rsidRPr="00186DF3">
          <w:rPr>
            <w:rStyle w:val="af0"/>
            <w:iCs/>
          </w:rPr>
          <w:t>рабочей программы учебной дисциплины</w:t>
        </w:r>
        <w:r w:rsidR="00815919">
          <w:rPr>
            <w:webHidden/>
          </w:rPr>
          <w:tab/>
        </w:r>
        <w:r w:rsidR="00815919">
          <w:rPr>
            <w:webHidden/>
          </w:rPr>
          <w:fldChar w:fldCharType="begin"/>
        </w:r>
        <w:r w:rsidR="00815919">
          <w:rPr>
            <w:webHidden/>
          </w:rPr>
          <w:instrText xml:space="preserve"> PAGEREF _Toc169026353 \h </w:instrText>
        </w:r>
        <w:r w:rsidR="00815919">
          <w:rPr>
            <w:webHidden/>
          </w:rPr>
        </w:r>
        <w:r w:rsidR="00815919">
          <w:rPr>
            <w:webHidden/>
          </w:rPr>
          <w:fldChar w:fldCharType="separate"/>
        </w:r>
        <w:r w:rsidR="00815919">
          <w:rPr>
            <w:webHidden/>
          </w:rPr>
          <w:t>91</w:t>
        </w:r>
        <w:r w:rsidR="00815919">
          <w:rPr>
            <w:webHidden/>
          </w:rPr>
          <w:fldChar w:fldCharType="end"/>
        </w:r>
      </w:hyperlink>
    </w:p>
    <w:p w14:paraId="11F8E852" w14:textId="77777777" w:rsidR="00815919" w:rsidRDefault="003B36C2" w:rsidP="00815919">
      <w:pPr>
        <w:pStyle w:val="21"/>
        <w:rPr>
          <w:rFonts w:asciiTheme="minorHAnsi" w:eastAsiaTheme="minorEastAsia" w:hAnsiTheme="minorHAnsi" w:cstheme="minorBidi"/>
          <w:i w:val="0"/>
          <w:iCs w:val="0"/>
          <w:sz w:val="22"/>
          <w:szCs w:val="22"/>
        </w:rPr>
      </w:pPr>
      <w:hyperlink w:anchor="_Toc169026354" w:history="1">
        <w:r w:rsidR="00815919" w:rsidRPr="00186DF3">
          <w:rPr>
            <w:rStyle w:val="af0"/>
          </w:rPr>
          <w:t>1.1. Цель и место дисциплины в структуре образовательной программы</w:t>
        </w:r>
        <w:r w:rsidR="00815919">
          <w:rPr>
            <w:webHidden/>
          </w:rPr>
          <w:tab/>
        </w:r>
        <w:r w:rsidR="00815919">
          <w:rPr>
            <w:webHidden/>
          </w:rPr>
          <w:fldChar w:fldCharType="begin"/>
        </w:r>
        <w:r w:rsidR="00815919">
          <w:rPr>
            <w:webHidden/>
          </w:rPr>
          <w:instrText xml:space="preserve"> PAGEREF _Toc169026354 \h </w:instrText>
        </w:r>
        <w:r w:rsidR="00815919">
          <w:rPr>
            <w:webHidden/>
          </w:rPr>
        </w:r>
        <w:r w:rsidR="00815919">
          <w:rPr>
            <w:webHidden/>
          </w:rPr>
          <w:fldChar w:fldCharType="separate"/>
        </w:r>
        <w:r w:rsidR="00815919">
          <w:rPr>
            <w:webHidden/>
          </w:rPr>
          <w:t>91</w:t>
        </w:r>
        <w:r w:rsidR="00815919">
          <w:rPr>
            <w:webHidden/>
          </w:rPr>
          <w:fldChar w:fldCharType="end"/>
        </w:r>
      </w:hyperlink>
    </w:p>
    <w:p w14:paraId="14F55108" w14:textId="77777777" w:rsidR="00815919" w:rsidRDefault="003B36C2" w:rsidP="00815919">
      <w:pPr>
        <w:pStyle w:val="21"/>
        <w:rPr>
          <w:rFonts w:asciiTheme="minorHAnsi" w:eastAsiaTheme="minorEastAsia" w:hAnsiTheme="minorHAnsi" w:cstheme="minorBidi"/>
          <w:i w:val="0"/>
          <w:iCs w:val="0"/>
          <w:sz w:val="22"/>
          <w:szCs w:val="22"/>
        </w:rPr>
      </w:pPr>
      <w:hyperlink w:anchor="_Toc169026355" w:history="1">
        <w:r w:rsidR="00815919" w:rsidRPr="00186DF3">
          <w:rPr>
            <w:rStyle w:val="af0"/>
          </w:rPr>
          <w:t>1.2. Планируемые результаты освоения дисциплины</w:t>
        </w:r>
        <w:r w:rsidR="00815919">
          <w:rPr>
            <w:webHidden/>
          </w:rPr>
          <w:tab/>
        </w:r>
        <w:r w:rsidR="00815919">
          <w:rPr>
            <w:webHidden/>
          </w:rPr>
          <w:fldChar w:fldCharType="begin"/>
        </w:r>
        <w:r w:rsidR="00815919">
          <w:rPr>
            <w:webHidden/>
          </w:rPr>
          <w:instrText xml:space="preserve"> PAGEREF _Toc169026355 \h </w:instrText>
        </w:r>
        <w:r w:rsidR="00815919">
          <w:rPr>
            <w:webHidden/>
          </w:rPr>
        </w:r>
        <w:r w:rsidR="00815919">
          <w:rPr>
            <w:webHidden/>
          </w:rPr>
          <w:fldChar w:fldCharType="separate"/>
        </w:r>
        <w:r w:rsidR="00815919">
          <w:rPr>
            <w:webHidden/>
          </w:rPr>
          <w:t>91</w:t>
        </w:r>
        <w:r w:rsidR="00815919">
          <w:rPr>
            <w:webHidden/>
          </w:rPr>
          <w:fldChar w:fldCharType="end"/>
        </w:r>
      </w:hyperlink>
    </w:p>
    <w:p w14:paraId="22325F13" w14:textId="3A05F4A7" w:rsidR="00815919" w:rsidRDefault="003B36C2" w:rsidP="00E80E2F">
      <w:pPr>
        <w:pStyle w:val="14"/>
        <w:rPr>
          <w:rFonts w:asciiTheme="minorHAnsi" w:eastAsiaTheme="minorEastAsia" w:hAnsiTheme="minorHAnsi" w:cstheme="minorBidi"/>
          <w:lang w:eastAsia="ru-RU"/>
        </w:rPr>
      </w:pPr>
      <w:hyperlink w:anchor="_Toc169026356" w:history="1">
        <w:r w:rsidR="00815919" w:rsidRPr="00186DF3">
          <w:rPr>
            <w:rStyle w:val="af0"/>
          </w:rPr>
          <w:t>2. Структура и содержание дисциплины</w:t>
        </w:r>
        <w:r w:rsidR="00815919">
          <w:rPr>
            <w:webHidden/>
          </w:rPr>
          <w:tab/>
        </w:r>
        <w:r w:rsidR="00815919">
          <w:rPr>
            <w:webHidden/>
          </w:rPr>
          <w:fldChar w:fldCharType="begin"/>
        </w:r>
        <w:r w:rsidR="00815919">
          <w:rPr>
            <w:webHidden/>
          </w:rPr>
          <w:instrText xml:space="preserve"> PAGEREF _Toc169026356 \h </w:instrText>
        </w:r>
        <w:r w:rsidR="00815919">
          <w:rPr>
            <w:webHidden/>
          </w:rPr>
        </w:r>
        <w:r w:rsidR="00815919">
          <w:rPr>
            <w:webHidden/>
          </w:rPr>
          <w:fldChar w:fldCharType="separate"/>
        </w:r>
        <w:r w:rsidR="00815919">
          <w:rPr>
            <w:webHidden/>
          </w:rPr>
          <w:t>95</w:t>
        </w:r>
        <w:r w:rsidR="00815919">
          <w:rPr>
            <w:webHidden/>
          </w:rPr>
          <w:fldChar w:fldCharType="end"/>
        </w:r>
      </w:hyperlink>
    </w:p>
    <w:p w14:paraId="0176141A" w14:textId="77777777" w:rsidR="00815919" w:rsidRDefault="003B36C2" w:rsidP="00815919">
      <w:pPr>
        <w:pStyle w:val="21"/>
        <w:rPr>
          <w:rFonts w:asciiTheme="minorHAnsi" w:eastAsiaTheme="minorEastAsia" w:hAnsiTheme="minorHAnsi" w:cstheme="minorBidi"/>
          <w:i w:val="0"/>
          <w:iCs w:val="0"/>
          <w:sz w:val="22"/>
          <w:szCs w:val="22"/>
        </w:rPr>
      </w:pPr>
      <w:hyperlink w:anchor="_Toc169026357" w:history="1">
        <w:r w:rsidR="00815919" w:rsidRPr="00186DF3">
          <w:rPr>
            <w:rStyle w:val="af0"/>
          </w:rPr>
          <w:t>2.1. Трудоемкость освоения дисциплины</w:t>
        </w:r>
        <w:r w:rsidR="00815919">
          <w:rPr>
            <w:webHidden/>
          </w:rPr>
          <w:tab/>
        </w:r>
        <w:r w:rsidR="00815919">
          <w:rPr>
            <w:webHidden/>
          </w:rPr>
          <w:fldChar w:fldCharType="begin"/>
        </w:r>
        <w:r w:rsidR="00815919">
          <w:rPr>
            <w:webHidden/>
          </w:rPr>
          <w:instrText xml:space="preserve"> PAGEREF _Toc169026357 \h </w:instrText>
        </w:r>
        <w:r w:rsidR="00815919">
          <w:rPr>
            <w:webHidden/>
          </w:rPr>
        </w:r>
        <w:r w:rsidR="00815919">
          <w:rPr>
            <w:webHidden/>
          </w:rPr>
          <w:fldChar w:fldCharType="separate"/>
        </w:r>
        <w:r w:rsidR="00815919">
          <w:rPr>
            <w:webHidden/>
          </w:rPr>
          <w:t>95</w:t>
        </w:r>
        <w:r w:rsidR="00815919">
          <w:rPr>
            <w:webHidden/>
          </w:rPr>
          <w:fldChar w:fldCharType="end"/>
        </w:r>
      </w:hyperlink>
    </w:p>
    <w:p w14:paraId="29EDE5C4" w14:textId="77777777" w:rsidR="00815919" w:rsidRDefault="003B36C2" w:rsidP="00815919">
      <w:pPr>
        <w:pStyle w:val="21"/>
        <w:rPr>
          <w:rFonts w:asciiTheme="minorHAnsi" w:eastAsiaTheme="minorEastAsia" w:hAnsiTheme="minorHAnsi" w:cstheme="minorBidi"/>
          <w:i w:val="0"/>
          <w:iCs w:val="0"/>
          <w:sz w:val="22"/>
          <w:szCs w:val="22"/>
        </w:rPr>
      </w:pPr>
      <w:hyperlink w:anchor="_Toc169026358" w:history="1">
        <w:r w:rsidR="00815919" w:rsidRPr="00186DF3">
          <w:rPr>
            <w:rStyle w:val="af0"/>
          </w:rPr>
          <w:t>2.2. Содержание дисциплины</w:t>
        </w:r>
        <w:r w:rsidR="00815919">
          <w:rPr>
            <w:webHidden/>
          </w:rPr>
          <w:tab/>
        </w:r>
        <w:r w:rsidR="00815919">
          <w:rPr>
            <w:webHidden/>
          </w:rPr>
          <w:fldChar w:fldCharType="begin"/>
        </w:r>
        <w:r w:rsidR="00815919">
          <w:rPr>
            <w:webHidden/>
          </w:rPr>
          <w:instrText xml:space="preserve"> PAGEREF _Toc169026358 \h </w:instrText>
        </w:r>
        <w:r w:rsidR="00815919">
          <w:rPr>
            <w:webHidden/>
          </w:rPr>
        </w:r>
        <w:r w:rsidR="00815919">
          <w:rPr>
            <w:webHidden/>
          </w:rPr>
          <w:fldChar w:fldCharType="separate"/>
        </w:r>
        <w:r w:rsidR="00815919">
          <w:rPr>
            <w:webHidden/>
          </w:rPr>
          <w:t>96</w:t>
        </w:r>
        <w:r w:rsidR="00815919">
          <w:rPr>
            <w:webHidden/>
          </w:rPr>
          <w:fldChar w:fldCharType="end"/>
        </w:r>
      </w:hyperlink>
    </w:p>
    <w:p w14:paraId="26944C26" w14:textId="547A1941" w:rsidR="00815919" w:rsidRDefault="003B36C2" w:rsidP="00E80E2F">
      <w:pPr>
        <w:pStyle w:val="14"/>
        <w:rPr>
          <w:rFonts w:asciiTheme="minorHAnsi" w:eastAsiaTheme="minorEastAsia" w:hAnsiTheme="minorHAnsi" w:cstheme="minorBidi"/>
          <w:lang w:eastAsia="ru-RU"/>
        </w:rPr>
      </w:pPr>
      <w:hyperlink w:anchor="_Toc169026359" w:history="1">
        <w:r w:rsidR="00815919" w:rsidRPr="00186DF3">
          <w:rPr>
            <w:rStyle w:val="af0"/>
          </w:rPr>
          <w:t>3. Условия реализации дисциплины</w:t>
        </w:r>
        <w:r w:rsidR="00815919">
          <w:rPr>
            <w:webHidden/>
          </w:rPr>
          <w:tab/>
        </w:r>
        <w:r w:rsidR="00815919">
          <w:rPr>
            <w:webHidden/>
          </w:rPr>
          <w:fldChar w:fldCharType="begin"/>
        </w:r>
        <w:r w:rsidR="00815919">
          <w:rPr>
            <w:webHidden/>
          </w:rPr>
          <w:instrText xml:space="preserve"> PAGEREF _Toc169026359 \h </w:instrText>
        </w:r>
        <w:r w:rsidR="00815919">
          <w:rPr>
            <w:webHidden/>
          </w:rPr>
        </w:r>
        <w:r w:rsidR="00815919">
          <w:rPr>
            <w:webHidden/>
          </w:rPr>
          <w:fldChar w:fldCharType="separate"/>
        </w:r>
        <w:r w:rsidR="00815919">
          <w:rPr>
            <w:webHidden/>
          </w:rPr>
          <w:t>103</w:t>
        </w:r>
        <w:r w:rsidR="00815919">
          <w:rPr>
            <w:webHidden/>
          </w:rPr>
          <w:fldChar w:fldCharType="end"/>
        </w:r>
      </w:hyperlink>
    </w:p>
    <w:p w14:paraId="223A18C6" w14:textId="77777777" w:rsidR="00815919" w:rsidRDefault="003B36C2" w:rsidP="00815919">
      <w:pPr>
        <w:pStyle w:val="21"/>
        <w:rPr>
          <w:rFonts w:asciiTheme="minorHAnsi" w:eastAsiaTheme="minorEastAsia" w:hAnsiTheme="minorHAnsi" w:cstheme="minorBidi"/>
          <w:i w:val="0"/>
          <w:iCs w:val="0"/>
          <w:sz w:val="22"/>
          <w:szCs w:val="22"/>
        </w:rPr>
      </w:pPr>
      <w:hyperlink w:anchor="_Toc169026360" w:history="1">
        <w:r w:rsidR="00815919" w:rsidRPr="00186DF3">
          <w:rPr>
            <w:rStyle w:val="af0"/>
          </w:rPr>
          <w:t>3.1. Материально-техническое обеспечение</w:t>
        </w:r>
        <w:r w:rsidR="00815919">
          <w:rPr>
            <w:webHidden/>
          </w:rPr>
          <w:tab/>
        </w:r>
        <w:r w:rsidR="00815919">
          <w:rPr>
            <w:webHidden/>
          </w:rPr>
          <w:fldChar w:fldCharType="begin"/>
        </w:r>
        <w:r w:rsidR="00815919">
          <w:rPr>
            <w:webHidden/>
          </w:rPr>
          <w:instrText xml:space="preserve"> PAGEREF _Toc169026360 \h </w:instrText>
        </w:r>
        <w:r w:rsidR="00815919">
          <w:rPr>
            <w:webHidden/>
          </w:rPr>
        </w:r>
        <w:r w:rsidR="00815919">
          <w:rPr>
            <w:webHidden/>
          </w:rPr>
          <w:fldChar w:fldCharType="separate"/>
        </w:r>
        <w:r w:rsidR="00815919">
          <w:rPr>
            <w:webHidden/>
          </w:rPr>
          <w:t>103</w:t>
        </w:r>
        <w:r w:rsidR="00815919">
          <w:rPr>
            <w:webHidden/>
          </w:rPr>
          <w:fldChar w:fldCharType="end"/>
        </w:r>
      </w:hyperlink>
    </w:p>
    <w:p w14:paraId="29D52049" w14:textId="77777777" w:rsidR="00815919" w:rsidRDefault="003B36C2" w:rsidP="00815919">
      <w:pPr>
        <w:pStyle w:val="21"/>
        <w:rPr>
          <w:rFonts w:asciiTheme="minorHAnsi" w:eastAsiaTheme="minorEastAsia" w:hAnsiTheme="minorHAnsi" w:cstheme="minorBidi"/>
          <w:i w:val="0"/>
          <w:iCs w:val="0"/>
          <w:sz w:val="22"/>
          <w:szCs w:val="22"/>
        </w:rPr>
      </w:pPr>
      <w:hyperlink w:anchor="_Toc169026361" w:history="1">
        <w:r w:rsidR="00815919" w:rsidRPr="00186DF3">
          <w:rPr>
            <w:rStyle w:val="af0"/>
          </w:rPr>
          <w:t>3.2. Учебно-методическое обеспечение</w:t>
        </w:r>
        <w:r w:rsidR="00815919">
          <w:rPr>
            <w:webHidden/>
          </w:rPr>
          <w:tab/>
        </w:r>
        <w:r w:rsidR="00815919">
          <w:rPr>
            <w:webHidden/>
          </w:rPr>
          <w:fldChar w:fldCharType="begin"/>
        </w:r>
        <w:r w:rsidR="00815919">
          <w:rPr>
            <w:webHidden/>
          </w:rPr>
          <w:instrText xml:space="preserve"> PAGEREF _Toc169026361 \h </w:instrText>
        </w:r>
        <w:r w:rsidR="00815919">
          <w:rPr>
            <w:webHidden/>
          </w:rPr>
        </w:r>
        <w:r w:rsidR="00815919">
          <w:rPr>
            <w:webHidden/>
          </w:rPr>
          <w:fldChar w:fldCharType="separate"/>
        </w:r>
        <w:r w:rsidR="00815919">
          <w:rPr>
            <w:webHidden/>
          </w:rPr>
          <w:t>103</w:t>
        </w:r>
        <w:r w:rsidR="00815919">
          <w:rPr>
            <w:webHidden/>
          </w:rPr>
          <w:fldChar w:fldCharType="end"/>
        </w:r>
      </w:hyperlink>
    </w:p>
    <w:p w14:paraId="70446320" w14:textId="6D06E4B0" w:rsidR="00815919" w:rsidRDefault="003B36C2" w:rsidP="00E80E2F">
      <w:pPr>
        <w:pStyle w:val="14"/>
        <w:rPr>
          <w:rFonts w:asciiTheme="minorHAnsi" w:eastAsiaTheme="minorEastAsia" w:hAnsiTheme="minorHAnsi" w:cstheme="minorBidi"/>
          <w:lang w:eastAsia="ru-RU"/>
        </w:rPr>
      </w:pPr>
      <w:hyperlink w:anchor="_Toc169026362" w:history="1">
        <w:r w:rsidR="00815919" w:rsidRPr="00186DF3">
          <w:rPr>
            <w:rStyle w:val="af0"/>
          </w:rPr>
          <w:t>4. Контроль и оценка результатов  освоения дисциплины</w:t>
        </w:r>
        <w:r w:rsidR="00815919">
          <w:rPr>
            <w:webHidden/>
          </w:rPr>
          <w:tab/>
        </w:r>
        <w:r w:rsidR="00815919">
          <w:rPr>
            <w:webHidden/>
          </w:rPr>
          <w:fldChar w:fldCharType="begin"/>
        </w:r>
        <w:r w:rsidR="00815919">
          <w:rPr>
            <w:webHidden/>
          </w:rPr>
          <w:instrText xml:space="preserve"> PAGEREF _Toc169026362 \h </w:instrText>
        </w:r>
        <w:r w:rsidR="00815919">
          <w:rPr>
            <w:webHidden/>
          </w:rPr>
        </w:r>
        <w:r w:rsidR="00815919">
          <w:rPr>
            <w:webHidden/>
          </w:rPr>
          <w:fldChar w:fldCharType="separate"/>
        </w:r>
        <w:r w:rsidR="00815919">
          <w:rPr>
            <w:webHidden/>
          </w:rPr>
          <w:t>104</w:t>
        </w:r>
        <w:r w:rsidR="00815919">
          <w:rPr>
            <w:webHidden/>
          </w:rPr>
          <w:fldChar w:fldCharType="end"/>
        </w:r>
      </w:hyperlink>
    </w:p>
    <w:p w14:paraId="0A9BB994" w14:textId="77777777" w:rsidR="00815919" w:rsidRPr="00C34FE7" w:rsidRDefault="00815919" w:rsidP="00815919">
      <w:pPr>
        <w:pStyle w:val="1f"/>
        <w:jc w:val="left"/>
        <w:rPr>
          <w:rFonts w:ascii="Times New Roman" w:hAnsi="Times New Roman"/>
          <w:b w:val="0"/>
          <w:bCs w:val="0"/>
        </w:rPr>
      </w:pPr>
      <w:r w:rsidRPr="00C34FE7">
        <w:rPr>
          <w:rFonts w:ascii="Times New Roman" w:hAnsi="Times New Roman"/>
          <w:b w:val="0"/>
          <w:bCs w:val="0"/>
        </w:rPr>
        <w:fldChar w:fldCharType="end"/>
      </w:r>
    </w:p>
    <w:p w14:paraId="132B10B3" w14:textId="77777777" w:rsidR="00815919" w:rsidRPr="00DF068E" w:rsidRDefault="00815919" w:rsidP="00815919">
      <w:pPr>
        <w:pStyle w:val="1f"/>
        <w:jc w:val="left"/>
        <w:rPr>
          <w:rFonts w:ascii="Times New Roman" w:hAnsi="Times New Roman"/>
        </w:rPr>
        <w:sectPr w:rsidR="00815919" w:rsidRPr="00DF068E" w:rsidSect="00502F97">
          <w:headerReference w:type="even" r:id="rId41"/>
          <w:headerReference w:type="default" r:id="rId42"/>
          <w:pgSz w:w="11906" w:h="16838"/>
          <w:pgMar w:top="1134" w:right="567" w:bottom="1134" w:left="1701" w:header="709" w:footer="709" w:gutter="0"/>
          <w:cols w:space="708"/>
          <w:docGrid w:linePitch="360"/>
        </w:sectPr>
      </w:pPr>
    </w:p>
    <w:p w14:paraId="762C63C3" w14:textId="77777777" w:rsidR="00815919" w:rsidRPr="00900FFA" w:rsidRDefault="00815919" w:rsidP="00815919">
      <w:pPr>
        <w:pStyle w:val="1f"/>
        <w:numPr>
          <w:ilvl w:val="0"/>
          <w:numId w:val="14"/>
        </w:numPr>
        <w:rPr>
          <w:rStyle w:val="afb"/>
          <w:i w:val="0"/>
          <w:iCs/>
        </w:rPr>
      </w:pPr>
      <w:bookmarkStart w:id="342" w:name="_Toc169026353"/>
      <w:bookmarkStart w:id="343" w:name="_Toc169027043"/>
      <w:bookmarkStart w:id="344" w:name="_Toc169035681"/>
      <w:bookmarkStart w:id="345" w:name="_Toc169035784"/>
      <w:r w:rsidRPr="00A07404">
        <w:rPr>
          <w:rStyle w:val="afb"/>
          <w:i w:val="0"/>
          <w:iCs/>
        </w:rPr>
        <w:lastRenderedPageBreak/>
        <w:t>Общая характеристика</w:t>
      </w:r>
      <w:r w:rsidRPr="00900FFA">
        <w:rPr>
          <w:rStyle w:val="afb"/>
          <w:i w:val="0"/>
          <w:iCs/>
        </w:rPr>
        <w:t>РАБОЧЕЙ ПРОГРАММЫ УЧЕБНОЙ ДИСЦИПЛИНЫ</w:t>
      </w:r>
      <w:bookmarkEnd w:id="342"/>
      <w:bookmarkEnd w:id="343"/>
      <w:bookmarkEnd w:id="344"/>
      <w:bookmarkEnd w:id="345"/>
    </w:p>
    <w:p w14:paraId="1FFC2DA6" w14:textId="77777777" w:rsidR="00815919" w:rsidRPr="001B5FD2" w:rsidRDefault="00815919" w:rsidP="00815919">
      <w:pPr>
        <w:jc w:val="center"/>
        <w:rPr>
          <w:rFonts w:ascii="Times New Roman" w:eastAsia="Times New Roman" w:hAnsi="Times New Roman"/>
          <w:color w:val="000000"/>
          <w:sz w:val="24"/>
          <w:szCs w:val="24"/>
          <w:lang w:eastAsia="ru-RU"/>
        </w:rPr>
      </w:pPr>
      <w:r w:rsidRPr="001B5FD2">
        <w:rPr>
          <w:rFonts w:ascii="Times New Roman" w:eastAsia="Segoe UI" w:hAnsi="Times New Roman"/>
          <w:sz w:val="24"/>
          <w:szCs w:val="24"/>
        </w:rPr>
        <w:t>«</w:t>
      </w:r>
      <w:r w:rsidRPr="00305ECA">
        <w:rPr>
          <w:rFonts w:ascii="Times New Roman" w:eastAsia="Segoe UI" w:hAnsi="Times New Roman"/>
          <w:sz w:val="24"/>
          <w:szCs w:val="24"/>
        </w:rPr>
        <w:t xml:space="preserve">ОП.05 </w:t>
      </w:r>
      <w:r w:rsidRPr="00305ECA">
        <w:rPr>
          <w:rFonts w:ascii="Times New Roman" w:eastAsia="Times New Roman" w:hAnsi="Times New Roman"/>
          <w:color w:val="000000"/>
          <w:sz w:val="24"/>
          <w:szCs w:val="24"/>
          <w:lang w:eastAsia="ru-RU"/>
        </w:rPr>
        <w:t>Гидравлические и пневматические системы</w:t>
      </w:r>
      <w:r w:rsidRPr="001B5FD2">
        <w:rPr>
          <w:rFonts w:ascii="Times New Roman" w:eastAsia="Segoe UI" w:hAnsi="Times New Roman"/>
          <w:sz w:val="24"/>
          <w:szCs w:val="24"/>
        </w:rPr>
        <w:t>»</w:t>
      </w:r>
    </w:p>
    <w:p w14:paraId="286FEBE2" w14:textId="77777777" w:rsidR="00815919" w:rsidRPr="00021F3A" w:rsidRDefault="00815919" w:rsidP="0081591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68B907E1" w14:textId="77777777" w:rsidR="00815919" w:rsidRPr="00EA6E1D" w:rsidRDefault="00815919" w:rsidP="00815919">
      <w:pPr>
        <w:pStyle w:val="114"/>
        <w:rPr>
          <w:rFonts w:ascii="Times New Roman" w:hAnsi="Times New Roman"/>
        </w:rPr>
      </w:pPr>
      <w:bookmarkStart w:id="346" w:name="_Toc169026354"/>
      <w:bookmarkStart w:id="347" w:name="_Toc169027044"/>
      <w:bookmarkStart w:id="348" w:name="_Toc169035682"/>
      <w:bookmarkStart w:id="349" w:name="_Toc16903578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346"/>
      <w:bookmarkEnd w:id="347"/>
      <w:bookmarkEnd w:id="348"/>
      <w:bookmarkEnd w:id="349"/>
    </w:p>
    <w:p w14:paraId="1D702738" w14:textId="77777777" w:rsidR="00815919" w:rsidRPr="00900FFA" w:rsidRDefault="00815919" w:rsidP="00815919">
      <w:pPr>
        <w:tabs>
          <w:tab w:val="left" w:pos="5245"/>
        </w:tabs>
        <w:suppressAutoHyphens/>
        <w:spacing w:line="276" w:lineRule="auto"/>
        <w:ind w:firstLine="709"/>
        <w:jc w:val="both"/>
        <w:rPr>
          <w:rFonts w:ascii="Times New Roman" w:eastAsia="Times New Roman" w:hAnsi="Times New Roman"/>
          <w:sz w:val="24"/>
          <w:szCs w:val="24"/>
          <w:lang w:eastAsia="ru-RU"/>
        </w:rPr>
      </w:pPr>
      <w:r w:rsidRPr="00FA680C">
        <w:rPr>
          <w:rFonts w:ascii="Times New Roman" w:eastAsia="Times New Roman" w:hAnsi="Times New Roman"/>
          <w:sz w:val="24"/>
          <w:szCs w:val="24"/>
          <w:lang w:eastAsia="ru-RU"/>
        </w:rPr>
        <w:t xml:space="preserve">Цель </w:t>
      </w:r>
      <w:r>
        <w:rPr>
          <w:rFonts w:ascii="Times New Roman" w:eastAsia="Times New Roman" w:hAnsi="Times New Roman"/>
          <w:sz w:val="24"/>
          <w:szCs w:val="24"/>
          <w:lang w:eastAsia="ru-RU"/>
        </w:rPr>
        <w:t xml:space="preserve">дисциплины </w:t>
      </w:r>
      <w:r w:rsidRPr="00EA6E1D">
        <w:rPr>
          <w:rFonts w:ascii="Times New Roman" w:hAnsi="Times New Roman"/>
        </w:rPr>
        <w:t>«</w:t>
      </w:r>
      <w:r w:rsidRPr="001B5FD2">
        <w:rPr>
          <w:rFonts w:ascii="Times New Roman" w:eastAsia="Segoe UI" w:hAnsi="Times New Roman"/>
          <w:sz w:val="24"/>
          <w:szCs w:val="24"/>
        </w:rPr>
        <w:t xml:space="preserve">ОП.05 </w:t>
      </w:r>
      <w:r w:rsidRPr="001B5FD2">
        <w:rPr>
          <w:rFonts w:ascii="Times New Roman" w:eastAsia="Times New Roman" w:hAnsi="Times New Roman"/>
          <w:color w:val="000000"/>
          <w:sz w:val="24"/>
          <w:szCs w:val="24"/>
          <w:lang w:eastAsia="ru-RU"/>
        </w:rPr>
        <w:t>Гидравлические и пневматические системы</w:t>
      </w:r>
      <w:r w:rsidRPr="00EA6E1D">
        <w:rPr>
          <w:rFonts w:ascii="Times New Roman" w:hAnsi="Times New Roman"/>
        </w:rPr>
        <w:t>»</w:t>
      </w:r>
      <w:r w:rsidRPr="00FA680C">
        <w:rPr>
          <w:rFonts w:ascii="Times New Roman" w:eastAsia="Times New Roman" w:hAnsi="Times New Roman"/>
          <w:sz w:val="24"/>
          <w:szCs w:val="24"/>
          <w:lang w:eastAsia="ru-RU"/>
        </w:rPr>
        <w:t xml:space="preserve">: </w:t>
      </w:r>
      <w:r w:rsidRPr="00F01C72">
        <w:rPr>
          <w:rFonts w:ascii="Times New Roman" w:hAnsi="Times New Roman"/>
          <w:sz w:val="24"/>
          <w:szCs w:val="24"/>
        </w:rPr>
        <w:t>формирование у обучающихся системы компетенций, основанных на усвоении новых знаний о совершенствовании техники, используемой в земледелии и транспорте, приобретение навыков в эксплуатации</w:t>
      </w:r>
      <w:r>
        <w:rPr>
          <w:rFonts w:ascii="Times New Roman" w:eastAsia="Times New Roman" w:hAnsi="Times New Roman"/>
          <w:bCs/>
          <w:i/>
          <w:iCs/>
          <w:sz w:val="24"/>
          <w:szCs w:val="24"/>
          <w:lang w:eastAsia="ru-RU"/>
        </w:rPr>
        <w:t>.</w:t>
      </w:r>
    </w:p>
    <w:p w14:paraId="729D5912" w14:textId="77777777" w:rsidR="00815919" w:rsidRPr="00900FFA" w:rsidRDefault="00815919" w:rsidP="00815919">
      <w:pPr>
        <w:suppressAutoHyphens/>
        <w:spacing w:line="276" w:lineRule="auto"/>
        <w:ind w:firstLine="709"/>
        <w:jc w:val="both"/>
        <w:rPr>
          <w:rFonts w:ascii="Times New Roman" w:hAnsi="Times New Roman"/>
          <w:color w:val="0070C0"/>
          <w:sz w:val="24"/>
          <w:szCs w:val="24"/>
        </w:rPr>
      </w:pPr>
      <w:r>
        <w:rPr>
          <w:rFonts w:ascii="Times New Roman" w:hAnsi="Times New Roman"/>
          <w:sz w:val="24"/>
          <w:szCs w:val="24"/>
        </w:rPr>
        <w:t>Дисциплина «</w:t>
      </w:r>
      <w:r w:rsidRPr="00305ECA">
        <w:rPr>
          <w:rFonts w:ascii="Times New Roman" w:eastAsia="Segoe UI" w:hAnsi="Times New Roman"/>
          <w:sz w:val="24"/>
          <w:szCs w:val="24"/>
        </w:rPr>
        <w:t xml:space="preserve">ОП.05 </w:t>
      </w:r>
      <w:r w:rsidRPr="00305ECA">
        <w:rPr>
          <w:rFonts w:ascii="Times New Roman" w:eastAsia="Times New Roman" w:hAnsi="Times New Roman"/>
          <w:color w:val="000000"/>
          <w:sz w:val="24"/>
          <w:szCs w:val="24"/>
          <w:lang w:eastAsia="ru-RU"/>
        </w:rPr>
        <w:t>Гидравлические и пневматические системы</w:t>
      </w:r>
      <w:r>
        <w:rPr>
          <w:rFonts w:ascii="Times New Roman" w:hAnsi="Times New Roman"/>
          <w:sz w:val="24"/>
          <w:szCs w:val="24"/>
        </w:rPr>
        <w:t xml:space="preserve">» </w:t>
      </w:r>
      <w:r w:rsidRPr="00E11160">
        <w:rPr>
          <w:rFonts w:ascii="Times New Roman" w:hAnsi="Times New Roman"/>
          <w:sz w:val="24"/>
          <w:szCs w:val="24"/>
        </w:rPr>
        <w:t>включен</w:t>
      </w:r>
      <w:r>
        <w:rPr>
          <w:rFonts w:ascii="Times New Roman" w:hAnsi="Times New Roman"/>
          <w:sz w:val="24"/>
          <w:szCs w:val="24"/>
        </w:rPr>
        <w:t>а</w:t>
      </w:r>
      <w:r w:rsidRPr="00E11160">
        <w:rPr>
          <w:rFonts w:ascii="Times New Roman" w:hAnsi="Times New Roman"/>
          <w:sz w:val="24"/>
          <w:szCs w:val="24"/>
        </w:rPr>
        <w:t xml:space="preserve"> в </w:t>
      </w:r>
      <w:r>
        <w:rPr>
          <w:rFonts w:ascii="Times New Roman" w:hAnsi="Times New Roman"/>
          <w:sz w:val="24"/>
          <w:szCs w:val="24"/>
        </w:rPr>
        <w:t xml:space="preserve">обязательную часть </w:t>
      </w:r>
      <w:r w:rsidRPr="002A2953">
        <w:rPr>
          <w:rFonts w:ascii="Times New Roman" w:hAnsi="Times New Roman"/>
          <w:sz w:val="24"/>
          <w:szCs w:val="24"/>
        </w:rPr>
        <w:t>общепрофессиональн</w:t>
      </w:r>
      <w:r>
        <w:rPr>
          <w:rFonts w:ascii="Times New Roman" w:hAnsi="Times New Roman"/>
          <w:sz w:val="24"/>
          <w:szCs w:val="24"/>
        </w:rPr>
        <w:t>ого</w:t>
      </w:r>
      <w:r w:rsidRPr="002A2953">
        <w:rPr>
          <w:rFonts w:ascii="Times New Roman" w:hAnsi="Times New Roman"/>
          <w:sz w:val="24"/>
          <w:szCs w:val="24"/>
        </w:rPr>
        <w:t xml:space="preserve"> цикла образовательной программы.</w:t>
      </w:r>
    </w:p>
    <w:p w14:paraId="196EFD8E" w14:textId="77777777" w:rsidR="00815919" w:rsidRPr="00EA6E1D" w:rsidRDefault="00815919" w:rsidP="00815919">
      <w:pPr>
        <w:pStyle w:val="114"/>
        <w:rPr>
          <w:rFonts w:ascii="Times New Roman" w:hAnsi="Times New Roman"/>
        </w:rPr>
      </w:pPr>
      <w:bookmarkStart w:id="350" w:name="_Toc169026355"/>
      <w:bookmarkStart w:id="351" w:name="_Toc169027045"/>
      <w:bookmarkStart w:id="352" w:name="_Toc169035683"/>
      <w:bookmarkStart w:id="353" w:name="_Toc16903578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350"/>
      <w:bookmarkEnd w:id="351"/>
      <w:bookmarkEnd w:id="352"/>
      <w:bookmarkEnd w:id="353"/>
    </w:p>
    <w:p w14:paraId="5201E75C" w14:textId="77777777" w:rsidR="00815919" w:rsidRDefault="00815919" w:rsidP="00815919">
      <w:pPr>
        <w:ind w:firstLine="709"/>
        <w:jc w:val="both"/>
        <w:rPr>
          <w:rFonts w:ascii="Times New Roman" w:eastAsia="Times New Roman" w:hAnsi="Times New Roman"/>
          <w:sz w:val="24"/>
          <w:szCs w:val="24"/>
          <w:lang w:eastAsia="ru-RU"/>
        </w:rPr>
      </w:pPr>
      <w:r w:rsidRPr="00FA680C">
        <w:rPr>
          <w:rFonts w:ascii="Times New Roman" w:eastAsia="Times New Roman" w:hAnsi="Times New Roman"/>
          <w:sz w:val="24"/>
          <w:szCs w:val="24"/>
          <w:lang w:eastAsia="ru-RU"/>
        </w:rPr>
        <w:t xml:space="preserve">Результаты освоения </w:t>
      </w:r>
      <w:r>
        <w:rPr>
          <w:rFonts w:ascii="Times New Roman" w:eastAsia="Times New Roman" w:hAnsi="Times New Roman"/>
          <w:sz w:val="24"/>
          <w:szCs w:val="24"/>
          <w:lang w:eastAsia="ru-RU"/>
        </w:rPr>
        <w:t>дисциплины</w:t>
      </w:r>
      <w:r w:rsidRPr="00FA680C">
        <w:rPr>
          <w:rFonts w:ascii="Times New Roman" w:eastAsia="Times New Roman" w:hAnsi="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sz w:val="24"/>
          <w:szCs w:val="24"/>
          <w:lang w:eastAsia="ru-RU"/>
        </w:rPr>
        <w:t>матрице компетенций выпускника (п. 4.3 ОПОП-П)</w:t>
      </w:r>
      <w:r w:rsidRPr="00FA680C">
        <w:rPr>
          <w:rFonts w:ascii="Times New Roman" w:eastAsia="Times New Roman" w:hAnsi="Times New Roman"/>
          <w:sz w:val="24"/>
          <w:szCs w:val="24"/>
          <w:lang w:eastAsia="ru-RU"/>
        </w:rPr>
        <w:t>.</w:t>
      </w:r>
    </w:p>
    <w:p w14:paraId="2E1585CC" w14:textId="77777777" w:rsidR="00815919" w:rsidRDefault="00815919" w:rsidP="00815919">
      <w:pPr>
        <w:spacing w:after="120"/>
        <w:ind w:firstLine="709"/>
        <w:rPr>
          <w:rFonts w:ascii="Times New Roman" w:hAnsi="Times New Roman"/>
          <w:bCs/>
          <w:sz w:val="24"/>
          <w:szCs w:val="24"/>
        </w:rPr>
      </w:pPr>
      <w:r>
        <w:rPr>
          <w:rFonts w:ascii="Times New Roman" w:hAnsi="Times New Roman"/>
          <w:bCs/>
          <w:sz w:val="24"/>
          <w:szCs w:val="24"/>
        </w:rPr>
        <w:t xml:space="preserve">В результате освоения дисциплины </w:t>
      </w:r>
      <w:proofErr w:type="gramStart"/>
      <w:r>
        <w:rPr>
          <w:rFonts w:ascii="Times New Roman" w:hAnsi="Times New Roman"/>
          <w:bCs/>
          <w:sz w:val="24"/>
          <w:szCs w:val="24"/>
        </w:rPr>
        <w:t>обучающийся</w:t>
      </w:r>
      <w:proofErr w:type="gramEnd"/>
      <w:r>
        <w:rPr>
          <w:rFonts w:ascii="Times New Roman" w:hAnsi="Times New Roman"/>
          <w:bCs/>
          <w:sz w:val="24"/>
          <w:szCs w:val="24"/>
        </w:rPr>
        <w:t xml:space="preserve"> должен</w:t>
      </w:r>
      <w:r>
        <w:rPr>
          <w:rFonts w:ascii="Times New Roman" w:hAnsi="Times New Roman"/>
          <w:bCs/>
          <w:sz w:val="24"/>
          <w:szCs w:val="24"/>
          <w:vertAlign w:val="superscript"/>
        </w:rPr>
        <w:footnoteReference w:id="9"/>
      </w:r>
      <w:r>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3"/>
        <w:gridCol w:w="2108"/>
        <w:gridCol w:w="2108"/>
      </w:tblGrid>
      <w:tr w:rsidR="00815919" w:rsidRPr="006E4CC9" w14:paraId="282A8B56" w14:textId="77777777" w:rsidTr="00B54050">
        <w:tc>
          <w:tcPr>
            <w:tcW w:w="2802" w:type="dxa"/>
            <w:tcBorders>
              <w:top w:val="single" w:sz="4" w:space="0" w:color="auto"/>
              <w:left w:val="single" w:sz="4" w:space="0" w:color="auto"/>
              <w:right w:val="single" w:sz="4" w:space="0" w:color="auto"/>
            </w:tcBorders>
          </w:tcPr>
          <w:p w14:paraId="0ABAA0A1" w14:textId="77777777" w:rsidR="00815919" w:rsidRPr="006E4CC9" w:rsidRDefault="00815919" w:rsidP="00B54050">
            <w:pPr>
              <w:ind w:right="-108"/>
              <w:rPr>
                <w:rStyle w:val="afb"/>
                <w:b/>
                <w:i w:val="0"/>
              </w:rPr>
            </w:pPr>
            <w:r w:rsidRPr="006E4CC9">
              <w:rPr>
                <w:rStyle w:val="afb"/>
                <w:b/>
                <w:i w:val="0"/>
              </w:rPr>
              <w:t xml:space="preserve">Код </w:t>
            </w:r>
            <w:proofErr w:type="gramStart"/>
            <w:r w:rsidRPr="006E4CC9">
              <w:rPr>
                <w:rStyle w:val="afb"/>
                <w:b/>
                <w:i w:val="0"/>
              </w:rPr>
              <w:t>ОК</w:t>
            </w:r>
            <w:proofErr w:type="gramEnd"/>
            <w:r w:rsidRPr="006E4CC9">
              <w:rPr>
                <w:rStyle w:val="afb"/>
                <w:b/>
                <w:i w:val="0"/>
              </w:rPr>
              <w:t xml:space="preserve">, </w:t>
            </w:r>
          </w:p>
          <w:p w14:paraId="34B0F8D6" w14:textId="77777777" w:rsidR="00815919" w:rsidRPr="006E4CC9" w:rsidRDefault="00815919" w:rsidP="00B54050">
            <w:pPr>
              <w:ind w:right="-108"/>
              <w:rPr>
                <w:rStyle w:val="afb"/>
                <w:b/>
                <w:i w:val="0"/>
              </w:rPr>
            </w:pPr>
            <w:r w:rsidRPr="006E4CC9">
              <w:rPr>
                <w:rStyle w:val="afb"/>
                <w:b/>
                <w:i w:val="0"/>
              </w:rPr>
              <w:t xml:space="preserve">ПК </w:t>
            </w:r>
          </w:p>
        </w:tc>
        <w:tc>
          <w:tcPr>
            <w:tcW w:w="2553" w:type="dxa"/>
            <w:tcBorders>
              <w:top w:val="single" w:sz="4" w:space="0" w:color="auto"/>
              <w:left w:val="single" w:sz="4" w:space="0" w:color="auto"/>
              <w:right w:val="single" w:sz="4" w:space="0" w:color="auto"/>
            </w:tcBorders>
          </w:tcPr>
          <w:p w14:paraId="0446F400" w14:textId="77777777" w:rsidR="00815919" w:rsidRPr="006E4CC9" w:rsidRDefault="00815919" w:rsidP="00B54050">
            <w:pPr>
              <w:ind w:right="-107"/>
              <w:jc w:val="center"/>
              <w:rPr>
                <w:rFonts w:ascii="Times New Roman" w:hAnsi="Times New Roman"/>
                <w:b/>
              </w:rPr>
            </w:pPr>
            <w:r w:rsidRPr="006E4CC9">
              <w:rPr>
                <w:rFonts w:ascii="Times New Roman" w:hAnsi="Times New Roman"/>
                <w:b/>
              </w:rPr>
              <w:t>Уметь</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310B57B4" w14:textId="77777777" w:rsidR="00815919" w:rsidRPr="006E4CC9" w:rsidRDefault="00815919" w:rsidP="00B54050">
            <w:pPr>
              <w:ind w:right="-125"/>
              <w:jc w:val="center"/>
              <w:rPr>
                <w:rFonts w:ascii="Times New Roman" w:hAnsi="Times New Roman"/>
                <w:b/>
                <w:i/>
              </w:rPr>
            </w:pPr>
            <w:r w:rsidRPr="006E4CC9">
              <w:rPr>
                <w:rFonts w:ascii="Times New Roman" w:hAnsi="Times New Roman"/>
                <w:b/>
              </w:rPr>
              <w:t>Знать</w:t>
            </w:r>
          </w:p>
        </w:tc>
        <w:tc>
          <w:tcPr>
            <w:tcW w:w="2108" w:type="dxa"/>
            <w:tcBorders>
              <w:top w:val="single" w:sz="4" w:space="0" w:color="auto"/>
              <w:left w:val="single" w:sz="4" w:space="0" w:color="auto"/>
              <w:bottom w:val="single" w:sz="4" w:space="0" w:color="auto"/>
              <w:right w:val="single" w:sz="4" w:space="0" w:color="auto"/>
            </w:tcBorders>
          </w:tcPr>
          <w:p w14:paraId="1B30549B" w14:textId="77777777" w:rsidR="00815919" w:rsidRPr="006E4CC9" w:rsidRDefault="00815919" w:rsidP="00B54050">
            <w:pPr>
              <w:ind w:right="-143"/>
              <w:jc w:val="center"/>
              <w:rPr>
                <w:rFonts w:ascii="Times New Roman" w:hAnsi="Times New Roman"/>
                <w:b/>
                <w:i/>
              </w:rPr>
            </w:pPr>
            <w:r w:rsidRPr="006E4CC9">
              <w:rPr>
                <w:rFonts w:ascii="Times New Roman" w:hAnsi="Times New Roman"/>
                <w:b/>
              </w:rPr>
              <w:t xml:space="preserve">Владеть навыками </w:t>
            </w:r>
          </w:p>
        </w:tc>
      </w:tr>
      <w:tr w:rsidR="00815919" w:rsidRPr="006E4CC9" w14:paraId="5E105D16" w14:textId="77777777" w:rsidTr="00B54050">
        <w:tc>
          <w:tcPr>
            <w:tcW w:w="2802" w:type="dxa"/>
            <w:tcBorders>
              <w:top w:val="single" w:sz="4" w:space="0" w:color="auto"/>
              <w:left w:val="single" w:sz="4" w:space="0" w:color="auto"/>
              <w:right w:val="single" w:sz="4" w:space="0" w:color="auto"/>
            </w:tcBorders>
          </w:tcPr>
          <w:p w14:paraId="03303198" w14:textId="77777777" w:rsidR="00815919" w:rsidRPr="006E4CC9" w:rsidRDefault="00815919" w:rsidP="00B54050">
            <w:pPr>
              <w:ind w:right="-108"/>
              <w:rPr>
                <w:rFonts w:ascii="Times New Roman" w:hAnsi="Times New Roman"/>
                <w:bCs/>
              </w:rPr>
            </w:pPr>
            <w:proofErr w:type="gramStart"/>
            <w:r w:rsidRPr="006E4CC9">
              <w:rPr>
                <w:rFonts w:ascii="Times New Roman" w:hAnsi="Times New Roman"/>
              </w:rPr>
              <w:t>ОК</w:t>
            </w:r>
            <w:proofErr w:type="gramEnd"/>
            <w:r w:rsidRPr="006E4CC9">
              <w:rPr>
                <w:rFonts w:ascii="Times New Roman" w:hAnsi="Times New Roman"/>
              </w:rPr>
              <w:t xml:space="preserve"> 01. Выбирать способы решения задач профессиональной деятельности применительно к различным контекстам</w:t>
            </w:r>
          </w:p>
        </w:tc>
        <w:tc>
          <w:tcPr>
            <w:tcW w:w="2553" w:type="dxa"/>
            <w:tcBorders>
              <w:top w:val="single" w:sz="4" w:space="0" w:color="auto"/>
              <w:left w:val="single" w:sz="4" w:space="0" w:color="auto"/>
              <w:right w:val="single" w:sz="4" w:space="0" w:color="auto"/>
            </w:tcBorders>
            <w:hideMark/>
          </w:tcPr>
          <w:p w14:paraId="6AEB5567" w14:textId="77777777" w:rsidR="00815919" w:rsidRPr="006E4CC9" w:rsidRDefault="00815919" w:rsidP="00B54050">
            <w:pPr>
              <w:ind w:right="-107"/>
              <w:rPr>
                <w:rFonts w:ascii="Times New Roman" w:hAnsi="Times New Roman"/>
                <w:bCs/>
              </w:rPr>
            </w:pPr>
            <w:r w:rsidRPr="006E4CC9">
              <w:rPr>
                <w:rFonts w:ascii="Times New Roman" w:hAnsi="Times New Roman"/>
                <w:bCs/>
              </w:rPr>
              <w:t>Уо 01.01 распознавать задачу и/или проблему в профессиональном и/или социальном контексте, анализировать и выделять её составные части</w:t>
            </w:r>
          </w:p>
          <w:p w14:paraId="613851AB" w14:textId="77777777" w:rsidR="00815919" w:rsidRPr="006E4CC9" w:rsidRDefault="00815919" w:rsidP="00B54050">
            <w:pPr>
              <w:ind w:right="-107"/>
              <w:rPr>
                <w:rFonts w:ascii="Times New Roman" w:hAnsi="Times New Roman"/>
                <w:bCs/>
              </w:rPr>
            </w:pPr>
            <w:r w:rsidRPr="006E4CC9">
              <w:rPr>
                <w:rFonts w:ascii="Times New Roman" w:hAnsi="Times New Roman"/>
                <w:bCs/>
              </w:rPr>
              <w:t>Уо 01.02 определять этапы решения задачи, составлять план действия, реализовывать составленный план, определять необходимые ресурсы</w:t>
            </w:r>
          </w:p>
          <w:p w14:paraId="48A20AA0" w14:textId="77777777" w:rsidR="00815919" w:rsidRPr="006E4CC9" w:rsidRDefault="00815919" w:rsidP="00B54050">
            <w:pPr>
              <w:ind w:right="-107"/>
              <w:rPr>
                <w:rFonts w:ascii="Times New Roman" w:hAnsi="Times New Roman"/>
                <w:bCs/>
              </w:rPr>
            </w:pPr>
            <w:r w:rsidRPr="006E4CC9">
              <w:rPr>
                <w:rFonts w:ascii="Times New Roman" w:hAnsi="Times New Roman"/>
                <w:bCs/>
              </w:rPr>
              <w:t>Уо 01.03 выявлять и эффективно искать информацию, необходимую для решения задачи и/или проблемы</w:t>
            </w:r>
          </w:p>
          <w:p w14:paraId="0B7E7F7C" w14:textId="77777777" w:rsidR="00815919" w:rsidRPr="006E4CC9" w:rsidRDefault="00815919" w:rsidP="00B54050">
            <w:pPr>
              <w:ind w:right="-107"/>
              <w:rPr>
                <w:rFonts w:ascii="Times New Roman" w:hAnsi="Times New Roman"/>
                <w:bCs/>
              </w:rPr>
            </w:pPr>
            <w:proofErr w:type="gramStart"/>
            <w:r w:rsidRPr="006E4CC9">
              <w:rPr>
                <w:rFonts w:ascii="Times New Roman" w:hAnsi="Times New Roman"/>
                <w:bCs/>
              </w:rPr>
              <w:t>Уо 01.04 владеть актуальными методами работы в профессиональной и смежных сферах</w:t>
            </w:r>
            <w:proofErr w:type="gramEnd"/>
          </w:p>
          <w:p w14:paraId="0EED65FB" w14:textId="77777777" w:rsidR="00815919" w:rsidRPr="006E4CC9" w:rsidRDefault="00815919" w:rsidP="00B54050">
            <w:pPr>
              <w:ind w:right="-107"/>
              <w:rPr>
                <w:rFonts w:ascii="Times New Roman" w:hAnsi="Times New Roman"/>
                <w:bCs/>
              </w:rPr>
            </w:pPr>
            <w:r w:rsidRPr="006E4CC9">
              <w:rPr>
                <w:rFonts w:ascii="Times New Roman" w:hAnsi="Times New Roman"/>
                <w:bCs/>
              </w:rPr>
              <w:t>Уо 01.05 оценивать результат и последствия своих действий (самостоятельно или с помощью наставника)</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446E0EEC" w14:textId="77777777" w:rsidR="00815919" w:rsidRPr="006E4CC9" w:rsidRDefault="00815919" w:rsidP="00B54050">
            <w:pPr>
              <w:ind w:right="-125"/>
              <w:rPr>
                <w:rFonts w:ascii="Times New Roman" w:hAnsi="Times New Roman"/>
                <w:bCs/>
              </w:rPr>
            </w:pPr>
            <w:r w:rsidRPr="006E4CC9">
              <w:rPr>
                <w:rFonts w:ascii="Times New Roman" w:hAnsi="Times New Roman"/>
                <w:bCs/>
              </w:rPr>
              <w:t xml:space="preserve">Зо 01.01 актуальный профессиональный и социальный контекст, в котором приходится работать и жить </w:t>
            </w:r>
          </w:p>
          <w:p w14:paraId="4D3F4B2D" w14:textId="77777777" w:rsidR="00815919" w:rsidRPr="006E4CC9" w:rsidRDefault="00815919" w:rsidP="00B54050">
            <w:pPr>
              <w:ind w:right="-125"/>
              <w:rPr>
                <w:rFonts w:ascii="Times New Roman" w:hAnsi="Times New Roman"/>
                <w:bCs/>
              </w:rPr>
            </w:pPr>
            <w:r w:rsidRPr="006E4CC9">
              <w:rPr>
                <w:rFonts w:ascii="Times New Roman" w:hAnsi="Times New Roman"/>
                <w:bCs/>
              </w:rPr>
              <w:t xml:space="preserve">Зо 01.02 структура плана для решения задач, алгоритмы выполнения работ в </w:t>
            </w:r>
            <w:proofErr w:type="gramStart"/>
            <w:r w:rsidRPr="006E4CC9">
              <w:rPr>
                <w:rFonts w:ascii="Times New Roman" w:hAnsi="Times New Roman"/>
                <w:bCs/>
              </w:rPr>
              <w:t>профессиональной</w:t>
            </w:r>
            <w:proofErr w:type="gramEnd"/>
            <w:r w:rsidRPr="006E4CC9">
              <w:rPr>
                <w:rFonts w:ascii="Times New Roman" w:hAnsi="Times New Roman"/>
                <w:bCs/>
              </w:rPr>
              <w:t xml:space="preserve"> и смежных областях</w:t>
            </w:r>
          </w:p>
          <w:p w14:paraId="1033D637" w14:textId="77777777" w:rsidR="00815919" w:rsidRPr="006E4CC9" w:rsidRDefault="00815919" w:rsidP="00B54050">
            <w:pPr>
              <w:ind w:right="-125"/>
              <w:rPr>
                <w:rFonts w:ascii="Times New Roman" w:hAnsi="Times New Roman"/>
                <w:bCs/>
              </w:rPr>
            </w:pPr>
            <w:r w:rsidRPr="006E4CC9">
              <w:rPr>
                <w:rFonts w:ascii="Times New Roman" w:hAnsi="Times New Roman"/>
                <w:bCs/>
              </w:rPr>
              <w:t>Зо 01.03 основные источники информации и ресурсы для решения задач и/или проблем в профессиональном и/или социальном контексте</w:t>
            </w:r>
          </w:p>
          <w:p w14:paraId="2FADBFCB" w14:textId="77777777" w:rsidR="00815919" w:rsidRPr="006E4CC9" w:rsidRDefault="00815919" w:rsidP="00B54050">
            <w:pPr>
              <w:ind w:right="-125"/>
              <w:rPr>
                <w:rFonts w:ascii="Times New Roman" w:hAnsi="Times New Roman"/>
                <w:bCs/>
              </w:rPr>
            </w:pPr>
            <w:proofErr w:type="gramStart"/>
            <w:r w:rsidRPr="006E4CC9">
              <w:rPr>
                <w:rFonts w:ascii="Times New Roman" w:hAnsi="Times New Roman"/>
                <w:bCs/>
              </w:rPr>
              <w:t>Зо 01.04 методы работы в профессиональной и смежных сферах</w:t>
            </w:r>
            <w:proofErr w:type="gramEnd"/>
          </w:p>
          <w:p w14:paraId="37A390FC" w14:textId="77777777" w:rsidR="00815919" w:rsidRPr="006E4CC9" w:rsidRDefault="00815919" w:rsidP="00B54050">
            <w:pPr>
              <w:ind w:right="-125"/>
              <w:rPr>
                <w:rFonts w:ascii="Times New Roman" w:hAnsi="Times New Roman"/>
                <w:bCs/>
              </w:rPr>
            </w:pPr>
            <w:r w:rsidRPr="006E4CC9">
              <w:rPr>
                <w:rFonts w:ascii="Times New Roman" w:hAnsi="Times New Roman"/>
                <w:bCs/>
              </w:rPr>
              <w:t xml:space="preserve">Зо 01.05 порядок </w:t>
            </w:r>
            <w:proofErr w:type="gramStart"/>
            <w:r w:rsidRPr="006E4CC9">
              <w:rPr>
                <w:rFonts w:ascii="Times New Roman" w:hAnsi="Times New Roman"/>
                <w:bCs/>
              </w:rPr>
              <w:t>оценки результатов решения задач профессиональной деятельности</w:t>
            </w:r>
            <w:proofErr w:type="gramEnd"/>
          </w:p>
        </w:tc>
        <w:tc>
          <w:tcPr>
            <w:tcW w:w="2108" w:type="dxa"/>
            <w:tcBorders>
              <w:top w:val="single" w:sz="4" w:space="0" w:color="auto"/>
              <w:left w:val="single" w:sz="4" w:space="0" w:color="auto"/>
              <w:bottom w:val="single" w:sz="4" w:space="0" w:color="auto"/>
              <w:right w:val="single" w:sz="4" w:space="0" w:color="auto"/>
            </w:tcBorders>
          </w:tcPr>
          <w:p w14:paraId="18FDDCE8" w14:textId="77777777" w:rsidR="00815919" w:rsidRPr="006E4CC9" w:rsidRDefault="00815919" w:rsidP="00B54050">
            <w:pPr>
              <w:ind w:right="-143"/>
              <w:jc w:val="center"/>
              <w:rPr>
                <w:rFonts w:ascii="Times New Roman" w:hAnsi="Times New Roman"/>
                <w:bCs/>
                <w:i/>
              </w:rPr>
            </w:pPr>
            <w:r w:rsidRPr="006E4CC9">
              <w:rPr>
                <w:rFonts w:ascii="Times New Roman" w:hAnsi="Times New Roman"/>
                <w:bCs/>
                <w:i/>
              </w:rPr>
              <w:t>-</w:t>
            </w:r>
          </w:p>
        </w:tc>
      </w:tr>
      <w:tr w:rsidR="00815919" w:rsidRPr="006E4CC9" w14:paraId="6C4301EE" w14:textId="77777777" w:rsidTr="00B54050">
        <w:tc>
          <w:tcPr>
            <w:tcW w:w="2802" w:type="dxa"/>
            <w:tcBorders>
              <w:top w:val="single" w:sz="4" w:space="0" w:color="auto"/>
              <w:left w:val="single" w:sz="4" w:space="0" w:color="auto"/>
              <w:right w:val="single" w:sz="4" w:space="0" w:color="auto"/>
            </w:tcBorders>
          </w:tcPr>
          <w:p w14:paraId="34D006A9" w14:textId="77777777" w:rsidR="00815919" w:rsidRPr="006E4CC9" w:rsidRDefault="00815919" w:rsidP="00B54050">
            <w:pPr>
              <w:ind w:right="-108"/>
              <w:rPr>
                <w:rFonts w:ascii="Times New Roman" w:hAnsi="Times New Roman"/>
              </w:rPr>
            </w:pPr>
            <w:r w:rsidRPr="006E4CC9">
              <w:rPr>
                <w:rFonts w:ascii="Times New Roman" w:hAnsi="Times New Roman"/>
              </w:rPr>
              <w:t>ОК 02</w:t>
            </w:r>
            <w:proofErr w:type="gramStart"/>
            <w:r w:rsidRPr="006E4CC9">
              <w:rPr>
                <w:rFonts w:ascii="Times New Roman" w:hAnsi="Times New Roman"/>
              </w:rPr>
              <w:tab/>
              <w:t>И</w:t>
            </w:r>
            <w:proofErr w:type="gramEnd"/>
            <w:r w:rsidRPr="006E4CC9">
              <w:rPr>
                <w:rFonts w:ascii="Times New Roman" w:hAnsi="Times New Roman"/>
              </w:rPr>
              <w:t xml:space="preserve">спользовать современные средства </w:t>
            </w:r>
            <w:r w:rsidRPr="006E4CC9">
              <w:rPr>
                <w:rFonts w:ascii="Times New Roman" w:hAnsi="Times New Roman"/>
              </w:rPr>
              <w:lastRenderedPageBreak/>
              <w:t>поиска, анализа и интерпретации информации, и информационные технологии для выполнения задач профессиональной деятельности</w:t>
            </w:r>
          </w:p>
        </w:tc>
        <w:tc>
          <w:tcPr>
            <w:tcW w:w="2553" w:type="dxa"/>
            <w:tcBorders>
              <w:top w:val="single" w:sz="4" w:space="0" w:color="auto"/>
              <w:left w:val="single" w:sz="4" w:space="0" w:color="auto"/>
              <w:right w:val="single" w:sz="4" w:space="0" w:color="auto"/>
            </w:tcBorders>
            <w:hideMark/>
          </w:tcPr>
          <w:p w14:paraId="2B9C49ED" w14:textId="77777777" w:rsidR="00815919" w:rsidRPr="006E4CC9" w:rsidRDefault="00815919" w:rsidP="00B54050">
            <w:pPr>
              <w:ind w:right="-107"/>
              <w:rPr>
                <w:rFonts w:ascii="Times New Roman" w:hAnsi="Times New Roman"/>
                <w:bCs/>
              </w:rPr>
            </w:pPr>
            <w:r w:rsidRPr="006E4CC9">
              <w:rPr>
                <w:rFonts w:ascii="Times New Roman" w:hAnsi="Times New Roman"/>
                <w:bCs/>
              </w:rPr>
              <w:lastRenderedPageBreak/>
              <w:t xml:space="preserve">Уо 02.01 определять задачи для поиска </w:t>
            </w:r>
            <w:r w:rsidRPr="006E4CC9">
              <w:rPr>
                <w:rFonts w:ascii="Times New Roman" w:hAnsi="Times New Roman"/>
                <w:bCs/>
              </w:rPr>
              <w:lastRenderedPageBreak/>
              <w:t>информации, планировать процесс поиска, выбирать необходимые источники информации</w:t>
            </w:r>
          </w:p>
          <w:p w14:paraId="25CCDC58" w14:textId="77777777" w:rsidR="00815919" w:rsidRPr="006E4CC9" w:rsidRDefault="00815919" w:rsidP="00B54050">
            <w:pPr>
              <w:ind w:right="-107"/>
              <w:rPr>
                <w:rFonts w:ascii="Times New Roman" w:hAnsi="Times New Roman"/>
                <w:bCs/>
              </w:rPr>
            </w:pPr>
            <w:r w:rsidRPr="006E4CC9">
              <w:rPr>
                <w:rFonts w:ascii="Times New Roman" w:hAnsi="Times New Roman"/>
                <w:bCs/>
              </w:rPr>
              <w:t xml:space="preserve">Уо 02.02 выделять наиболее </w:t>
            </w:r>
            <w:proofErr w:type="gramStart"/>
            <w:r w:rsidRPr="006E4CC9">
              <w:rPr>
                <w:rFonts w:ascii="Times New Roman" w:hAnsi="Times New Roman"/>
                <w:bCs/>
              </w:rPr>
              <w:t>значимое</w:t>
            </w:r>
            <w:proofErr w:type="gramEnd"/>
            <w:r w:rsidRPr="006E4CC9">
              <w:rPr>
                <w:rFonts w:ascii="Times New Roman" w:hAnsi="Times New Roman"/>
                <w:bCs/>
              </w:rPr>
              <w:t xml:space="preserve"> в перечне информации, структурировать получаемую информацию, оформлять результаты поиска</w:t>
            </w:r>
          </w:p>
          <w:p w14:paraId="3F2DEE3E" w14:textId="77777777" w:rsidR="00815919" w:rsidRPr="006E4CC9" w:rsidRDefault="00815919" w:rsidP="00B54050">
            <w:pPr>
              <w:ind w:right="-107"/>
              <w:rPr>
                <w:rFonts w:ascii="Times New Roman" w:hAnsi="Times New Roman"/>
                <w:bCs/>
              </w:rPr>
            </w:pPr>
            <w:r w:rsidRPr="006E4CC9">
              <w:rPr>
                <w:rFonts w:ascii="Times New Roman" w:hAnsi="Times New Roman"/>
                <w:bCs/>
              </w:rPr>
              <w:t>Уо 02.03 оценивать практическую значимость результатов поиска</w:t>
            </w:r>
          </w:p>
          <w:p w14:paraId="601984EE" w14:textId="77777777" w:rsidR="00815919" w:rsidRPr="006E4CC9" w:rsidRDefault="00815919" w:rsidP="00B54050">
            <w:pPr>
              <w:ind w:right="-107"/>
              <w:rPr>
                <w:rFonts w:ascii="Times New Roman" w:hAnsi="Times New Roman"/>
                <w:bCs/>
              </w:rPr>
            </w:pPr>
            <w:r w:rsidRPr="006E4CC9">
              <w:rPr>
                <w:rFonts w:ascii="Times New Roman" w:hAnsi="Times New Roman"/>
                <w:bCs/>
              </w:rPr>
              <w:t>Уо 02.04 применять средства информационных технологий для решения профессиональных задач</w:t>
            </w:r>
          </w:p>
          <w:p w14:paraId="4E0D9872" w14:textId="77777777" w:rsidR="00815919" w:rsidRPr="006E4CC9" w:rsidRDefault="00815919" w:rsidP="00B54050">
            <w:pPr>
              <w:ind w:right="-107"/>
              <w:rPr>
                <w:rFonts w:ascii="Times New Roman" w:hAnsi="Times New Roman"/>
                <w:bCs/>
              </w:rPr>
            </w:pPr>
            <w:r w:rsidRPr="006E4CC9">
              <w:rPr>
                <w:rFonts w:ascii="Times New Roman" w:hAnsi="Times New Roman"/>
                <w:bCs/>
              </w:rPr>
              <w:t>Уо 02.05 использовать современное программное обеспечение в профессиональной деятельности</w:t>
            </w:r>
          </w:p>
          <w:p w14:paraId="7A9E1C29" w14:textId="77777777" w:rsidR="00815919" w:rsidRPr="006E4CC9" w:rsidRDefault="00815919" w:rsidP="00B54050">
            <w:pPr>
              <w:ind w:right="-107"/>
              <w:rPr>
                <w:rFonts w:ascii="Times New Roman" w:hAnsi="Times New Roman"/>
                <w:bCs/>
              </w:rPr>
            </w:pPr>
            <w:r w:rsidRPr="006E4CC9">
              <w:rPr>
                <w:rFonts w:ascii="Times New Roman" w:hAnsi="Times New Roman"/>
                <w:bCs/>
              </w:rPr>
              <w:t>Уо 02.06 использовать различные цифровые средства для решения профессиональных задач</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1EAB4D6D" w14:textId="77777777" w:rsidR="00815919" w:rsidRPr="006E4CC9" w:rsidRDefault="00815919" w:rsidP="00B54050">
            <w:pPr>
              <w:ind w:right="-125"/>
              <w:rPr>
                <w:rFonts w:ascii="Times New Roman" w:hAnsi="Times New Roman"/>
                <w:bCs/>
              </w:rPr>
            </w:pPr>
            <w:r w:rsidRPr="006E4CC9">
              <w:rPr>
                <w:rFonts w:ascii="Times New Roman" w:hAnsi="Times New Roman"/>
                <w:bCs/>
              </w:rPr>
              <w:lastRenderedPageBreak/>
              <w:t xml:space="preserve">Зо 02.01 номенклатура </w:t>
            </w:r>
            <w:r w:rsidRPr="006E4CC9">
              <w:rPr>
                <w:rFonts w:ascii="Times New Roman" w:hAnsi="Times New Roman"/>
                <w:bCs/>
              </w:rPr>
              <w:lastRenderedPageBreak/>
              <w:t>информационных источников, применяемых в профессиональной деятельности</w:t>
            </w:r>
          </w:p>
          <w:p w14:paraId="2CC6243E" w14:textId="77777777" w:rsidR="00815919" w:rsidRPr="006E4CC9" w:rsidRDefault="00815919" w:rsidP="00B54050">
            <w:pPr>
              <w:ind w:right="-125"/>
              <w:rPr>
                <w:rFonts w:ascii="Times New Roman" w:hAnsi="Times New Roman"/>
                <w:bCs/>
              </w:rPr>
            </w:pPr>
            <w:r w:rsidRPr="006E4CC9">
              <w:rPr>
                <w:rFonts w:ascii="Times New Roman" w:hAnsi="Times New Roman"/>
                <w:bCs/>
              </w:rPr>
              <w:t>Зо 02.02 приемы структурирования информации</w:t>
            </w:r>
          </w:p>
          <w:p w14:paraId="4869299A" w14:textId="77777777" w:rsidR="00815919" w:rsidRPr="006E4CC9" w:rsidRDefault="00815919" w:rsidP="00B54050">
            <w:pPr>
              <w:ind w:right="-125"/>
              <w:rPr>
                <w:rFonts w:ascii="Times New Roman" w:hAnsi="Times New Roman"/>
                <w:bCs/>
              </w:rPr>
            </w:pPr>
            <w:r w:rsidRPr="006E4CC9">
              <w:rPr>
                <w:rFonts w:ascii="Times New Roman" w:hAnsi="Times New Roman"/>
                <w:bCs/>
              </w:rPr>
              <w:t>Зо 02.03 формат оформления результатов поиска информации</w:t>
            </w:r>
          </w:p>
          <w:p w14:paraId="056DD2F0" w14:textId="77777777" w:rsidR="00815919" w:rsidRPr="006E4CC9" w:rsidRDefault="00815919" w:rsidP="00B54050">
            <w:pPr>
              <w:ind w:right="-125"/>
              <w:rPr>
                <w:rFonts w:ascii="Times New Roman" w:hAnsi="Times New Roman"/>
                <w:bCs/>
              </w:rPr>
            </w:pPr>
            <w:r w:rsidRPr="006E4CC9">
              <w:rPr>
                <w:rFonts w:ascii="Times New Roman" w:hAnsi="Times New Roman"/>
                <w:bCs/>
              </w:rPr>
              <w:t xml:space="preserve">Зо 02.04 современные средства и устройства информатизации, порядок их применения и </w:t>
            </w:r>
          </w:p>
          <w:p w14:paraId="6141FA6E" w14:textId="77777777" w:rsidR="00815919" w:rsidRPr="006E4CC9" w:rsidRDefault="00815919" w:rsidP="00B54050">
            <w:pPr>
              <w:ind w:right="-125"/>
              <w:rPr>
                <w:rFonts w:ascii="Times New Roman" w:hAnsi="Times New Roman"/>
                <w:bCs/>
              </w:rPr>
            </w:pPr>
            <w:r w:rsidRPr="006E4CC9">
              <w:rPr>
                <w:rFonts w:ascii="Times New Roman" w:hAnsi="Times New Roman"/>
                <w:bCs/>
              </w:rPr>
              <w:t>Зо 02.05 программное обеспечение в профессиональной деятельности, в том числе цифровые средства</w:t>
            </w:r>
          </w:p>
        </w:tc>
        <w:tc>
          <w:tcPr>
            <w:tcW w:w="2108" w:type="dxa"/>
            <w:tcBorders>
              <w:top w:val="single" w:sz="4" w:space="0" w:color="auto"/>
              <w:left w:val="single" w:sz="4" w:space="0" w:color="auto"/>
              <w:bottom w:val="single" w:sz="4" w:space="0" w:color="auto"/>
              <w:right w:val="single" w:sz="4" w:space="0" w:color="auto"/>
            </w:tcBorders>
          </w:tcPr>
          <w:p w14:paraId="3B314579" w14:textId="77777777" w:rsidR="00815919" w:rsidRPr="006E4CC9" w:rsidRDefault="00815919" w:rsidP="00B54050">
            <w:pPr>
              <w:ind w:right="-143"/>
              <w:jc w:val="center"/>
              <w:rPr>
                <w:rFonts w:ascii="Times New Roman" w:hAnsi="Times New Roman"/>
                <w:bCs/>
                <w:i/>
              </w:rPr>
            </w:pPr>
          </w:p>
        </w:tc>
      </w:tr>
      <w:tr w:rsidR="00815919" w:rsidRPr="006E4CC9" w14:paraId="642F1E49" w14:textId="77777777" w:rsidTr="00B54050">
        <w:tc>
          <w:tcPr>
            <w:tcW w:w="2802" w:type="dxa"/>
            <w:tcBorders>
              <w:top w:val="single" w:sz="4" w:space="0" w:color="auto"/>
              <w:left w:val="single" w:sz="4" w:space="0" w:color="auto"/>
              <w:right w:val="single" w:sz="4" w:space="0" w:color="auto"/>
            </w:tcBorders>
          </w:tcPr>
          <w:p w14:paraId="61ADF288" w14:textId="77777777" w:rsidR="00815919" w:rsidRPr="006E4CC9" w:rsidRDefault="00815919" w:rsidP="00B54050">
            <w:pPr>
              <w:ind w:right="-108"/>
              <w:rPr>
                <w:rFonts w:ascii="Times New Roman" w:hAnsi="Times New Roman"/>
              </w:rPr>
            </w:pPr>
            <w:r w:rsidRPr="006E4CC9">
              <w:rPr>
                <w:rFonts w:ascii="Times New Roman" w:hAnsi="Times New Roman"/>
              </w:rPr>
              <w:lastRenderedPageBreak/>
              <w:t>ОК 03</w:t>
            </w:r>
            <w:proofErr w:type="gramStart"/>
            <w:r w:rsidRPr="006E4CC9">
              <w:rPr>
                <w:rFonts w:ascii="Times New Roman" w:hAnsi="Times New Roman"/>
              </w:rPr>
              <w:tab/>
              <w:t>П</w:t>
            </w:r>
            <w:proofErr w:type="gramEnd"/>
            <w:r w:rsidRPr="006E4CC9">
              <w:rPr>
                <w:rFonts w:ascii="Times New Roman" w:hAnsi="Times New Roman"/>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2553" w:type="dxa"/>
            <w:tcBorders>
              <w:top w:val="single" w:sz="4" w:space="0" w:color="auto"/>
              <w:left w:val="single" w:sz="4" w:space="0" w:color="auto"/>
              <w:right w:val="single" w:sz="4" w:space="0" w:color="auto"/>
            </w:tcBorders>
            <w:hideMark/>
          </w:tcPr>
          <w:p w14:paraId="693E3AF9" w14:textId="77777777" w:rsidR="00815919" w:rsidRPr="006E4CC9" w:rsidRDefault="00815919" w:rsidP="00B54050">
            <w:pPr>
              <w:ind w:right="-107"/>
              <w:rPr>
                <w:rFonts w:ascii="Times New Roman" w:hAnsi="Times New Roman"/>
                <w:bCs/>
              </w:rPr>
            </w:pPr>
            <w:r w:rsidRPr="006E4CC9">
              <w:rPr>
                <w:rFonts w:ascii="Times New Roman" w:hAnsi="Times New Roman"/>
                <w:bCs/>
              </w:rPr>
              <w:t>Уо 03.01 определять актуальность нормативно-правовой документации в профессиональной деятельности</w:t>
            </w:r>
          </w:p>
          <w:p w14:paraId="13694E0F" w14:textId="77777777" w:rsidR="00815919" w:rsidRPr="006E4CC9" w:rsidRDefault="00815919" w:rsidP="00B54050">
            <w:pPr>
              <w:ind w:right="-107"/>
              <w:rPr>
                <w:rFonts w:ascii="Times New Roman" w:hAnsi="Times New Roman"/>
                <w:bCs/>
              </w:rPr>
            </w:pPr>
            <w:r w:rsidRPr="006E4CC9">
              <w:rPr>
                <w:rFonts w:ascii="Times New Roman" w:hAnsi="Times New Roman"/>
                <w:bCs/>
              </w:rPr>
              <w:t>Уо 03.02 применять современную научную профессиональную терминологию</w:t>
            </w:r>
          </w:p>
          <w:p w14:paraId="49E442A1" w14:textId="77777777" w:rsidR="00815919" w:rsidRPr="006E4CC9" w:rsidRDefault="00815919" w:rsidP="00B54050">
            <w:pPr>
              <w:ind w:right="-107"/>
              <w:rPr>
                <w:rFonts w:ascii="Times New Roman" w:hAnsi="Times New Roman"/>
                <w:bCs/>
              </w:rPr>
            </w:pPr>
            <w:r w:rsidRPr="006E4CC9">
              <w:rPr>
                <w:rFonts w:ascii="Times New Roman" w:hAnsi="Times New Roman"/>
                <w:bCs/>
              </w:rPr>
              <w:t>Уо 03.03 определять и выстраивать траектории профессионального развития и самообразования</w:t>
            </w:r>
          </w:p>
          <w:p w14:paraId="54DD08A2" w14:textId="77777777" w:rsidR="00815919" w:rsidRPr="006E4CC9" w:rsidRDefault="00815919" w:rsidP="00B54050">
            <w:pPr>
              <w:ind w:right="-107"/>
              <w:rPr>
                <w:rFonts w:ascii="Times New Roman" w:hAnsi="Times New Roman"/>
                <w:bCs/>
              </w:rPr>
            </w:pPr>
            <w:r w:rsidRPr="006E4CC9">
              <w:rPr>
                <w:rFonts w:ascii="Times New Roman" w:hAnsi="Times New Roman"/>
                <w:bCs/>
              </w:rPr>
              <w:t>Уо 03.04 выявлять достоинства и недостатки коммерческой идеи</w:t>
            </w:r>
          </w:p>
          <w:p w14:paraId="3EA10924" w14:textId="77777777" w:rsidR="00815919" w:rsidRPr="006E4CC9" w:rsidRDefault="00815919" w:rsidP="00B54050">
            <w:pPr>
              <w:ind w:right="-107"/>
              <w:rPr>
                <w:rFonts w:ascii="Times New Roman" w:hAnsi="Times New Roman"/>
                <w:bCs/>
              </w:rPr>
            </w:pPr>
            <w:r w:rsidRPr="006E4CC9">
              <w:rPr>
                <w:rFonts w:ascii="Times New Roman" w:hAnsi="Times New Roman"/>
                <w:bCs/>
              </w:rPr>
              <w:t xml:space="preserve">Уо 03.05 определять инвестиционную привлекательность коммерческих идей в рамках профессиональной деятельности, выявлять источники </w:t>
            </w:r>
            <w:r w:rsidRPr="006E4CC9">
              <w:rPr>
                <w:rFonts w:ascii="Times New Roman" w:hAnsi="Times New Roman"/>
                <w:bCs/>
              </w:rPr>
              <w:lastRenderedPageBreak/>
              <w:t>финансирования</w:t>
            </w:r>
          </w:p>
          <w:p w14:paraId="42E87F32" w14:textId="77777777" w:rsidR="00815919" w:rsidRPr="006E4CC9" w:rsidRDefault="00815919" w:rsidP="00B54050">
            <w:pPr>
              <w:ind w:right="-107"/>
              <w:rPr>
                <w:rFonts w:ascii="Times New Roman" w:hAnsi="Times New Roman"/>
                <w:bCs/>
              </w:rPr>
            </w:pPr>
            <w:r w:rsidRPr="006E4CC9">
              <w:rPr>
                <w:rFonts w:ascii="Times New Roman" w:hAnsi="Times New Roman"/>
                <w:bCs/>
              </w:rPr>
              <w:t>Уо 03.06 презентовать идеи открытия собственного дела в профессиональной деятельности</w:t>
            </w:r>
          </w:p>
          <w:p w14:paraId="6C648830" w14:textId="77777777" w:rsidR="00815919" w:rsidRPr="006E4CC9" w:rsidRDefault="00815919" w:rsidP="00B54050">
            <w:pPr>
              <w:ind w:right="-107"/>
              <w:rPr>
                <w:rFonts w:ascii="Times New Roman" w:hAnsi="Times New Roman"/>
                <w:bCs/>
              </w:rPr>
            </w:pPr>
            <w:r w:rsidRPr="006E4CC9">
              <w:rPr>
                <w:rFonts w:ascii="Times New Roman" w:hAnsi="Times New Roman"/>
                <w:bCs/>
              </w:rPr>
              <w:t>Уо 03.07 определять источники достоверной правовой информации</w:t>
            </w:r>
          </w:p>
          <w:p w14:paraId="67C99046" w14:textId="77777777" w:rsidR="00815919" w:rsidRPr="006E4CC9" w:rsidRDefault="00815919" w:rsidP="00B54050">
            <w:pPr>
              <w:ind w:right="-107"/>
              <w:rPr>
                <w:rFonts w:ascii="Times New Roman" w:hAnsi="Times New Roman"/>
                <w:bCs/>
              </w:rPr>
            </w:pPr>
            <w:r w:rsidRPr="006E4CC9">
              <w:rPr>
                <w:rFonts w:ascii="Times New Roman" w:hAnsi="Times New Roman"/>
                <w:bCs/>
              </w:rPr>
              <w:t>Уо 03.08 составлять различные правовые документы</w:t>
            </w:r>
          </w:p>
          <w:p w14:paraId="3AB0AA91" w14:textId="77777777" w:rsidR="00815919" w:rsidRPr="006E4CC9" w:rsidRDefault="00815919" w:rsidP="00B54050">
            <w:pPr>
              <w:ind w:right="-107"/>
              <w:rPr>
                <w:rFonts w:ascii="Times New Roman" w:hAnsi="Times New Roman"/>
                <w:bCs/>
              </w:rPr>
            </w:pPr>
            <w:r w:rsidRPr="006E4CC9">
              <w:rPr>
                <w:rFonts w:ascii="Times New Roman" w:hAnsi="Times New Roman"/>
                <w:bCs/>
              </w:rPr>
              <w:t>Уо 03.09 находить интересные проектные идеи, грамотно их формулировать и документировать</w:t>
            </w:r>
          </w:p>
          <w:p w14:paraId="268C4E0D" w14:textId="77777777" w:rsidR="00815919" w:rsidRPr="006E4CC9" w:rsidRDefault="00815919" w:rsidP="00B54050">
            <w:pPr>
              <w:ind w:right="-107"/>
              <w:rPr>
                <w:rFonts w:ascii="Times New Roman" w:hAnsi="Times New Roman"/>
                <w:bCs/>
              </w:rPr>
            </w:pPr>
            <w:r w:rsidRPr="006E4CC9">
              <w:rPr>
                <w:rFonts w:ascii="Times New Roman" w:hAnsi="Times New Roman"/>
                <w:bCs/>
              </w:rPr>
              <w:t>Уо 03.10 оценивать жизнеспособность проектной идеи, составлять план проекта</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6F9B063C" w14:textId="77777777" w:rsidR="00815919" w:rsidRPr="006E4CC9" w:rsidRDefault="00815919" w:rsidP="00B54050">
            <w:pPr>
              <w:ind w:right="-125"/>
              <w:rPr>
                <w:rFonts w:ascii="Times New Roman" w:hAnsi="Times New Roman"/>
                <w:bCs/>
              </w:rPr>
            </w:pPr>
            <w:r w:rsidRPr="006E4CC9">
              <w:rPr>
                <w:rFonts w:ascii="Times New Roman" w:hAnsi="Times New Roman"/>
                <w:bCs/>
              </w:rPr>
              <w:lastRenderedPageBreak/>
              <w:t>Зо 03.01 содержание актуальной нормативно-правовой документации</w:t>
            </w:r>
          </w:p>
          <w:p w14:paraId="294B30DF" w14:textId="77777777" w:rsidR="00815919" w:rsidRPr="006E4CC9" w:rsidRDefault="00815919" w:rsidP="00B54050">
            <w:pPr>
              <w:ind w:right="-125"/>
              <w:rPr>
                <w:rFonts w:ascii="Times New Roman" w:hAnsi="Times New Roman"/>
                <w:bCs/>
              </w:rPr>
            </w:pPr>
            <w:r w:rsidRPr="006E4CC9">
              <w:rPr>
                <w:rFonts w:ascii="Times New Roman" w:hAnsi="Times New Roman"/>
                <w:bCs/>
              </w:rPr>
              <w:t>Зо 03.02 современная научная и профессиональная терминология</w:t>
            </w:r>
          </w:p>
          <w:p w14:paraId="449EA544" w14:textId="77777777" w:rsidR="00815919" w:rsidRPr="006E4CC9" w:rsidRDefault="00815919" w:rsidP="00B54050">
            <w:pPr>
              <w:ind w:right="-125"/>
              <w:rPr>
                <w:rFonts w:ascii="Times New Roman" w:hAnsi="Times New Roman"/>
                <w:bCs/>
              </w:rPr>
            </w:pPr>
            <w:r w:rsidRPr="006E4CC9">
              <w:rPr>
                <w:rFonts w:ascii="Times New Roman" w:hAnsi="Times New Roman"/>
                <w:bCs/>
              </w:rPr>
              <w:t>Зо 03.03 возможные траектории профессионального развития и самообразования</w:t>
            </w:r>
          </w:p>
          <w:p w14:paraId="1536FBC5" w14:textId="77777777" w:rsidR="00815919" w:rsidRPr="006E4CC9" w:rsidRDefault="00815919" w:rsidP="00B54050">
            <w:pPr>
              <w:ind w:right="-125"/>
              <w:rPr>
                <w:rFonts w:ascii="Times New Roman" w:hAnsi="Times New Roman"/>
                <w:bCs/>
              </w:rPr>
            </w:pPr>
            <w:r w:rsidRPr="006E4CC9">
              <w:rPr>
                <w:rFonts w:ascii="Times New Roman" w:hAnsi="Times New Roman"/>
                <w:bCs/>
              </w:rPr>
              <w:t>Зо 03.04 основы предпринимательской деятельности, правовой и финансовой грамотности</w:t>
            </w:r>
          </w:p>
          <w:p w14:paraId="796574C7" w14:textId="77777777" w:rsidR="00815919" w:rsidRPr="006E4CC9" w:rsidRDefault="00815919" w:rsidP="00B54050">
            <w:pPr>
              <w:ind w:right="-125"/>
              <w:rPr>
                <w:rFonts w:ascii="Times New Roman" w:hAnsi="Times New Roman"/>
                <w:bCs/>
              </w:rPr>
            </w:pPr>
            <w:r w:rsidRPr="006E4CC9">
              <w:rPr>
                <w:rFonts w:ascii="Times New Roman" w:hAnsi="Times New Roman"/>
                <w:bCs/>
              </w:rPr>
              <w:t>Зо 03.05 правила разработки презентации</w:t>
            </w:r>
          </w:p>
          <w:p w14:paraId="443DE9AF" w14:textId="77777777" w:rsidR="00815919" w:rsidRPr="006E4CC9" w:rsidRDefault="00815919" w:rsidP="00B54050">
            <w:pPr>
              <w:ind w:right="-125"/>
              <w:rPr>
                <w:rFonts w:ascii="Times New Roman" w:hAnsi="Times New Roman"/>
                <w:bCs/>
              </w:rPr>
            </w:pPr>
            <w:r w:rsidRPr="006E4CC9">
              <w:rPr>
                <w:rFonts w:ascii="Times New Roman" w:hAnsi="Times New Roman"/>
                <w:bCs/>
              </w:rPr>
              <w:t>Зо 03.06 основные этапы разработки и реализации проекта</w:t>
            </w:r>
          </w:p>
        </w:tc>
        <w:tc>
          <w:tcPr>
            <w:tcW w:w="2108" w:type="dxa"/>
            <w:tcBorders>
              <w:top w:val="single" w:sz="4" w:space="0" w:color="auto"/>
              <w:left w:val="single" w:sz="4" w:space="0" w:color="auto"/>
              <w:bottom w:val="single" w:sz="4" w:space="0" w:color="auto"/>
              <w:right w:val="single" w:sz="4" w:space="0" w:color="auto"/>
            </w:tcBorders>
          </w:tcPr>
          <w:p w14:paraId="163AADED" w14:textId="77777777" w:rsidR="00815919" w:rsidRPr="006E4CC9" w:rsidRDefault="00815919" w:rsidP="00B54050">
            <w:pPr>
              <w:ind w:right="-143"/>
              <w:jc w:val="center"/>
              <w:rPr>
                <w:rFonts w:ascii="Times New Roman" w:hAnsi="Times New Roman"/>
                <w:bCs/>
                <w:i/>
              </w:rPr>
            </w:pPr>
          </w:p>
        </w:tc>
      </w:tr>
      <w:tr w:rsidR="00815919" w:rsidRPr="006E4CC9" w14:paraId="712B572C" w14:textId="77777777" w:rsidTr="00B54050">
        <w:tc>
          <w:tcPr>
            <w:tcW w:w="2802" w:type="dxa"/>
            <w:tcBorders>
              <w:top w:val="single" w:sz="4" w:space="0" w:color="auto"/>
              <w:left w:val="single" w:sz="4" w:space="0" w:color="auto"/>
              <w:right w:val="single" w:sz="4" w:space="0" w:color="auto"/>
            </w:tcBorders>
          </w:tcPr>
          <w:p w14:paraId="7EA9B167" w14:textId="77777777" w:rsidR="00815919" w:rsidRPr="006E4CC9" w:rsidRDefault="00815919" w:rsidP="00B54050">
            <w:pPr>
              <w:ind w:right="-108"/>
              <w:rPr>
                <w:rFonts w:ascii="Times New Roman" w:hAnsi="Times New Roman"/>
              </w:rPr>
            </w:pPr>
            <w:proofErr w:type="gramStart"/>
            <w:r w:rsidRPr="006E4CC9">
              <w:rPr>
                <w:rFonts w:ascii="Times New Roman" w:hAnsi="Times New Roman"/>
              </w:rPr>
              <w:lastRenderedPageBreak/>
              <w:t>ОК</w:t>
            </w:r>
            <w:proofErr w:type="gramEnd"/>
            <w:r w:rsidRPr="006E4CC9">
              <w:rPr>
                <w:rFonts w:ascii="Times New Roman" w:hAnsi="Times New Roman"/>
              </w:rPr>
              <w:t xml:space="preserve"> 04</w:t>
            </w:r>
            <w:r w:rsidRPr="006E4CC9">
              <w:rPr>
                <w:rFonts w:ascii="Times New Roman" w:hAnsi="Times New Roman"/>
              </w:rPr>
              <w:tab/>
              <w:t>Эффективно взаимодействовать и работать в коллективе и команде</w:t>
            </w:r>
          </w:p>
        </w:tc>
        <w:tc>
          <w:tcPr>
            <w:tcW w:w="2553" w:type="dxa"/>
            <w:tcBorders>
              <w:top w:val="single" w:sz="4" w:space="0" w:color="auto"/>
              <w:left w:val="single" w:sz="4" w:space="0" w:color="auto"/>
              <w:right w:val="single" w:sz="4" w:space="0" w:color="auto"/>
            </w:tcBorders>
            <w:hideMark/>
          </w:tcPr>
          <w:p w14:paraId="4F07C948" w14:textId="77777777" w:rsidR="00815919" w:rsidRPr="006E4CC9" w:rsidRDefault="00815919" w:rsidP="00B54050">
            <w:pPr>
              <w:ind w:right="-107"/>
              <w:rPr>
                <w:rFonts w:ascii="Times New Roman" w:hAnsi="Times New Roman"/>
                <w:bCs/>
              </w:rPr>
            </w:pPr>
            <w:r w:rsidRPr="006E4CC9">
              <w:rPr>
                <w:rFonts w:ascii="Times New Roman" w:hAnsi="Times New Roman"/>
                <w:bCs/>
              </w:rPr>
              <w:t>Уо 04.01 организовывать работу коллектива и команды</w:t>
            </w:r>
          </w:p>
          <w:p w14:paraId="78C1BB93" w14:textId="77777777" w:rsidR="00815919" w:rsidRPr="006E4CC9" w:rsidRDefault="00815919" w:rsidP="00B54050">
            <w:pPr>
              <w:ind w:right="-107"/>
              <w:rPr>
                <w:rFonts w:ascii="Times New Roman" w:hAnsi="Times New Roman"/>
                <w:bCs/>
              </w:rPr>
            </w:pPr>
            <w:r w:rsidRPr="006E4CC9">
              <w:rPr>
                <w:rFonts w:ascii="Times New Roman" w:hAnsi="Times New Roman"/>
                <w:bCs/>
              </w:rPr>
              <w:t>Уо 04.02 взаимодействовать с коллегами, руководством, клиентами в ходе профессиональной деятельности</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3B45F03D" w14:textId="77777777" w:rsidR="00815919" w:rsidRPr="006E4CC9" w:rsidRDefault="00815919" w:rsidP="00B54050">
            <w:pPr>
              <w:ind w:right="-125"/>
              <w:rPr>
                <w:rFonts w:ascii="Times New Roman" w:hAnsi="Times New Roman"/>
                <w:bCs/>
              </w:rPr>
            </w:pPr>
            <w:r w:rsidRPr="006E4CC9">
              <w:rPr>
                <w:rFonts w:ascii="Times New Roman" w:hAnsi="Times New Roman"/>
                <w:bCs/>
              </w:rPr>
              <w:t>Зо 04.01 психологические основы деятельности коллектива</w:t>
            </w:r>
          </w:p>
          <w:p w14:paraId="051E1520" w14:textId="77777777" w:rsidR="00815919" w:rsidRPr="006E4CC9" w:rsidRDefault="00815919" w:rsidP="00B54050">
            <w:pPr>
              <w:ind w:right="-125"/>
              <w:rPr>
                <w:rFonts w:ascii="Times New Roman" w:hAnsi="Times New Roman"/>
                <w:bCs/>
              </w:rPr>
            </w:pPr>
            <w:r w:rsidRPr="006E4CC9">
              <w:rPr>
                <w:rFonts w:ascii="Times New Roman" w:hAnsi="Times New Roman"/>
                <w:bCs/>
              </w:rPr>
              <w:t>Зо 04.02 психологические особенности личности</w:t>
            </w:r>
          </w:p>
        </w:tc>
        <w:tc>
          <w:tcPr>
            <w:tcW w:w="2108" w:type="dxa"/>
            <w:tcBorders>
              <w:top w:val="single" w:sz="4" w:space="0" w:color="auto"/>
              <w:left w:val="single" w:sz="4" w:space="0" w:color="auto"/>
              <w:bottom w:val="single" w:sz="4" w:space="0" w:color="auto"/>
              <w:right w:val="single" w:sz="4" w:space="0" w:color="auto"/>
            </w:tcBorders>
          </w:tcPr>
          <w:p w14:paraId="6E1D329B" w14:textId="77777777" w:rsidR="00815919" w:rsidRPr="006E4CC9" w:rsidRDefault="00815919" w:rsidP="00B54050">
            <w:pPr>
              <w:ind w:right="-143"/>
              <w:jc w:val="center"/>
              <w:rPr>
                <w:rFonts w:ascii="Times New Roman" w:hAnsi="Times New Roman"/>
                <w:bCs/>
                <w:i/>
              </w:rPr>
            </w:pPr>
          </w:p>
        </w:tc>
      </w:tr>
      <w:tr w:rsidR="00815919" w:rsidRPr="006E4CC9" w14:paraId="5B3B27E0" w14:textId="77777777" w:rsidTr="00B54050">
        <w:tc>
          <w:tcPr>
            <w:tcW w:w="2802" w:type="dxa"/>
            <w:tcBorders>
              <w:top w:val="single" w:sz="4" w:space="0" w:color="auto"/>
              <w:left w:val="single" w:sz="4" w:space="0" w:color="auto"/>
              <w:right w:val="single" w:sz="4" w:space="0" w:color="auto"/>
            </w:tcBorders>
          </w:tcPr>
          <w:p w14:paraId="26BC1E5C" w14:textId="77777777" w:rsidR="00815919" w:rsidRPr="006E4CC9" w:rsidRDefault="00815919" w:rsidP="00B54050">
            <w:pPr>
              <w:ind w:right="-108"/>
              <w:rPr>
                <w:rFonts w:ascii="Times New Roman" w:hAnsi="Times New Roman"/>
              </w:rPr>
            </w:pPr>
            <w:r w:rsidRPr="006E4CC9">
              <w:rPr>
                <w:rFonts w:ascii="Times New Roman" w:hAnsi="Times New Roman"/>
              </w:rPr>
              <w:t>ОК 05</w:t>
            </w:r>
            <w:proofErr w:type="gramStart"/>
            <w:r w:rsidRPr="006E4CC9">
              <w:rPr>
                <w:rFonts w:ascii="Times New Roman" w:hAnsi="Times New Roman"/>
              </w:rPr>
              <w:tab/>
              <w:t>О</w:t>
            </w:r>
            <w:proofErr w:type="gramEnd"/>
            <w:r w:rsidRPr="006E4CC9">
              <w:rPr>
                <w:rFonts w:ascii="Times New Roman" w:hAnsi="Times New Roman"/>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553" w:type="dxa"/>
            <w:tcBorders>
              <w:top w:val="single" w:sz="4" w:space="0" w:color="auto"/>
              <w:left w:val="single" w:sz="4" w:space="0" w:color="auto"/>
              <w:right w:val="single" w:sz="4" w:space="0" w:color="auto"/>
            </w:tcBorders>
            <w:hideMark/>
          </w:tcPr>
          <w:p w14:paraId="19E56E24" w14:textId="77777777" w:rsidR="00815919" w:rsidRPr="006E4CC9" w:rsidRDefault="00815919" w:rsidP="00B54050">
            <w:pPr>
              <w:ind w:right="-107"/>
              <w:rPr>
                <w:rFonts w:ascii="Times New Roman" w:hAnsi="Times New Roman"/>
                <w:bCs/>
              </w:rPr>
            </w:pPr>
            <w:r w:rsidRPr="006E4CC9">
              <w:rPr>
                <w:rFonts w:ascii="Times New Roman" w:hAnsi="Times New Roman"/>
                <w:bCs/>
              </w:rPr>
              <w:t>Уо 05.01 грамотно излагать свои мысли и оформлять документы по профессиональной тематике на государственном языке</w:t>
            </w:r>
          </w:p>
          <w:p w14:paraId="11BF0FD5" w14:textId="77777777" w:rsidR="00815919" w:rsidRPr="006E4CC9" w:rsidRDefault="00815919" w:rsidP="00B54050">
            <w:pPr>
              <w:ind w:right="-107"/>
              <w:rPr>
                <w:rFonts w:ascii="Times New Roman" w:hAnsi="Times New Roman"/>
                <w:bCs/>
              </w:rPr>
            </w:pPr>
            <w:r w:rsidRPr="006E4CC9">
              <w:rPr>
                <w:rFonts w:ascii="Times New Roman" w:hAnsi="Times New Roman"/>
                <w:bCs/>
              </w:rPr>
              <w:t>Уо 05.02 проявлять толерантность в рабочем коллективе</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69CF0D0F" w14:textId="77777777" w:rsidR="00815919" w:rsidRPr="006E4CC9" w:rsidRDefault="00815919" w:rsidP="00B54050">
            <w:pPr>
              <w:ind w:right="-125"/>
              <w:rPr>
                <w:rFonts w:ascii="Times New Roman" w:hAnsi="Times New Roman"/>
                <w:bCs/>
              </w:rPr>
            </w:pPr>
            <w:r w:rsidRPr="006E4CC9">
              <w:rPr>
                <w:rFonts w:ascii="Times New Roman" w:hAnsi="Times New Roman"/>
                <w:bCs/>
              </w:rPr>
              <w:t xml:space="preserve">Зо 05.01 правила оформления документов </w:t>
            </w:r>
          </w:p>
          <w:p w14:paraId="4734D882" w14:textId="77777777" w:rsidR="00815919" w:rsidRPr="006E4CC9" w:rsidRDefault="00815919" w:rsidP="00B54050">
            <w:pPr>
              <w:ind w:right="-125"/>
              <w:rPr>
                <w:rFonts w:ascii="Times New Roman" w:hAnsi="Times New Roman"/>
                <w:bCs/>
              </w:rPr>
            </w:pPr>
            <w:r w:rsidRPr="006E4CC9">
              <w:rPr>
                <w:rFonts w:ascii="Times New Roman" w:hAnsi="Times New Roman"/>
                <w:bCs/>
              </w:rPr>
              <w:t>Зо 05.02 правила построения устных сообщений</w:t>
            </w:r>
          </w:p>
          <w:p w14:paraId="5162C7D2" w14:textId="77777777" w:rsidR="00815919" w:rsidRPr="006E4CC9" w:rsidRDefault="00815919" w:rsidP="00B54050">
            <w:pPr>
              <w:ind w:right="-125"/>
              <w:rPr>
                <w:rFonts w:ascii="Times New Roman" w:hAnsi="Times New Roman"/>
                <w:bCs/>
              </w:rPr>
            </w:pPr>
            <w:r w:rsidRPr="006E4CC9">
              <w:rPr>
                <w:rFonts w:ascii="Times New Roman" w:hAnsi="Times New Roman"/>
                <w:bCs/>
              </w:rPr>
              <w:t>Зо 05.03 особенности социального и культурного контекста</w:t>
            </w:r>
          </w:p>
        </w:tc>
        <w:tc>
          <w:tcPr>
            <w:tcW w:w="2108" w:type="dxa"/>
            <w:tcBorders>
              <w:top w:val="single" w:sz="4" w:space="0" w:color="auto"/>
              <w:left w:val="single" w:sz="4" w:space="0" w:color="auto"/>
              <w:bottom w:val="single" w:sz="4" w:space="0" w:color="auto"/>
              <w:right w:val="single" w:sz="4" w:space="0" w:color="auto"/>
            </w:tcBorders>
          </w:tcPr>
          <w:p w14:paraId="55989FE6" w14:textId="77777777" w:rsidR="00815919" w:rsidRPr="006E4CC9" w:rsidRDefault="00815919" w:rsidP="00B54050">
            <w:pPr>
              <w:ind w:right="-143"/>
              <w:jc w:val="center"/>
              <w:rPr>
                <w:rFonts w:ascii="Times New Roman" w:hAnsi="Times New Roman"/>
                <w:bCs/>
                <w:i/>
              </w:rPr>
            </w:pPr>
          </w:p>
        </w:tc>
      </w:tr>
      <w:tr w:rsidR="00815919" w:rsidRPr="006E4CC9" w14:paraId="1D838B71" w14:textId="77777777" w:rsidTr="00B54050">
        <w:tc>
          <w:tcPr>
            <w:tcW w:w="2802" w:type="dxa"/>
            <w:tcBorders>
              <w:top w:val="single" w:sz="4" w:space="0" w:color="auto"/>
              <w:left w:val="single" w:sz="4" w:space="0" w:color="auto"/>
              <w:right w:val="single" w:sz="4" w:space="0" w:color="auto"/>
            </w:tcBorders>
          </w:tcPr>
          <w:p w14:paraId="077596BE" w14:textId="77777777" w:rsidR="00815919" w:rsidRPr="006E4CC9" w:rsidRDefault="00815919" w:rsidP="00B54050">
            <w:pPr>
              <w:ind w:right="-108"/>
              <w:rPr>
                <w:rFonts w:ascii="Times New Roman" w:hAnsi="Times New Roman"/>
              </w:rPr>
            </w:pPr>
            <w:r w:rsidRPr="006E4CC9">
              <w:rPr>
                <w:rFonts w:ascii="Times New Roman" w:hAnsi="Times New Roman"/>
              </w:rPr>
              <w:t>ОК 06</w:t>
            </w:r>
            <w:proofErr w:type="gramStart"/>
            <w:r w:rsidRPr="006E4CC9">
              <w:rPr>
                <w:rFonts w:ascii="Times New Roman" w:hAnsi="Times New Roman"/>
              </w:rPr>
              <w:t xml:space="preserve"> П</w:t>
            </w:r>
            <w:proofErr w:type="gramEnd"/>
            <w:r w:rsidRPr="006E4CC9">
              <w:rPr>
                <w:rFonts w:ascii="Times New Roman" w:hAnsi="Times New Roman"/>
              </w:rPr>
              <w:t>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553" w:type="dxa"/>
            <w:tcBorders>
              <w:top w:val="single" w:sz="4" w:space="0" w:color="auto"/>
              <w:left w:val="single" w:sz="4" w:space="0" w:color="auto"/>
              <w:right w:val="single" w:sz="4" w:space="0" w:color="auto"/>
            </w:tcBorders>
            <w:hideMark/>
          </w:tcPr>
          <w:p w14:paraId="4524ACBF" w14:textId="77777777" w:rsidR="00815919" w:rsidRPr="006E4CC9" w:rsidRDefault="00815919" w:rsidP="00B54050">
            <w:pPr>
              <w:ind w:right="-107"/>
              <w:rPr>
                <w:rFonts w:ascii="Times New Roman" w:hAnsi="Times New Roman"/>
                <w:bCs/>
              </w:rPr>
            </w:pPr>
            <w:r w:rsidRPr="006E4CC9">
              <w:rPr>
                <w:rFonts w:ascii="Times New Roman" w:hAnsi="Times New Roman"/>
                <w:bCs/>
              </w:rPr>
              <w:t>Уо 06.01 проявлять гражданско-патриотическую позицию</w:t>
            </w:r>
          </w:p>
          <w:p w14:paraId="2B03FE4B" w14:textId="77777777" w:rsidR="00815919" w:rsidRPr="006E4CC9" w:rsidRDefault="00815919" w:rsidP="00B54050">
            <w:pPr>
              <w:ind w:right="-107"/>
              <w:rPr>
                <w:rFonts w:ascii="Times New Roman" w:hAnsi="Times New Roman"/>
                <w:bCs/>
              </w:rPr>
            </w:pPr>
            <w:r w:rsidRPr="006E4CC9">
              <w:rPr>
                <w:rFonts w:ascii="Times New Roman" w:hAnsi="Times New Roman"/>
                <w:bCs/>
              </w:rPr>
              <w:t>Уо 06.02 демонстрировать осознанное поведение</w:t>
            </w:r>
          </w:p>
          <w:p w14:paraId="533F5418" w14:textId="77777777" w:rsidR="00815919" w:rsidRPr="006E4CC9" w:rsidRDefault="00815919" w:rsidP="00B54050">
            <w:pPr>
              <w:ind w:right="-107"/>
              <w:rPr>
                <w:rFonts w:ascii="Times New Roman" w:hAnsi="Times New Roman"/>
                <w:bCs/>
              </w:rPr>
            </w:pPr>
            <w:r w:rsidRPr="006E4CC9">
              <w:rPr>
                <w:rFonts w:ascii="Times New Roman" w:hAnsi="Times New Roman"/>
                <w:bCs/>
              </w:rPr>
              <w:t>Уо 06.03 описывать значимость своей специальности</w:t>
            </w:r>
          </w:p>
          <w:p w14:paraId="3F89F62F" w14:textId="77777777" w:rsidR="00815919" w:rsidRPr="006E4CC9" w:rsidRDefault="00815919" w:rsidP="00B54050">
            <w:pPr>
              <w:ind w:right="-107"/>
              <w:rPr>
                <w:rFonts w:ascii="Times New Roman" w:hAnsi="Times New Roman"/>
                <w:bCs/>
              </w:rPr>
            </w:pPr>
            <w:r w:rsidRPr="006E4CC9">
              <w:rPr>
                <w:rFonts w:ascii="Times New Roman" w:hAnsi="Times New Roman"/>
                <w:bCs/>
              </w:rPr>
              <w:t>Уо 06.04 применять стандарты антикоррупционного поведения</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2AB63E45" w14:textId="77777777" w:rsidR="00815919" w:rsidRPr="006E4CC9" w:rsidRDefault="00815919" w:rsidP="00B54050">
            <w:pPr>
              <w:ind w:right="-125"/>
              <w:rPr>
                <w:rFonts w:ascii="Times New Roman" w:hAnsi="Times New Roman"/>
                <w:bCs/>
              </w:rPr>
            </w:pPr>
            <w:r w:rsidRPr="006E4CC9">
              <w:rPr>
                <w:rFonts w:ascii="Times New Roman" w:hAnsi="Times New Roman"/>
                <w:bCs/>
              </w:rPr>
              <w:t>Зо 06.01 сущность гражданско-патриотической позиции</w:t>
            </w:r>
          </w:p>
          <w:p w14:paraId="2C7FA4B3" w14:textId="77777777" w:rsidR="00815919" w:rsidRPr="006E4CC9" w:rsidRDefault="00815919" w:rsidP="00B54050">
            <w:pPr>
              <w:ind w:right="-125"/>
              <w:rPr>
                <w:rFonts w:ascii="Times New Roman" w:hAnsi="Times New Roman"/>
                <w:bCs/>
              </w:rPr>
            </w:pPr>
            <w:r w:rsidRPr="006E4CC9">
              <w:rPr>
                <w:rFonts w:ascii="Times New Roman" w:hAnsi="Times New Roman"/>
                <w:bCs/>
              </w:rPr>
              <w:t>Зо 06.02 традиционных общечеловеческих ценностей, в том числе с учетом гармонизации межнациональных и межрелигиозных отношений</w:t>
            </w:r>
          </w:p>
          <w:p w14:paraId="37DE3361" w14:textId="77777777" w:rsidR="00815919" w:rsidRPr="006E4CC9" w:rsidRDefault="00815919" w:rsidP="00B54050">
            <w:pPr>
              <w:ind w:right="-125"/>
              <w:rPr>
                <w:rFonts w:ascii="Times New Roman" w:hAnsi="Times New Roman"/>
                <w:bCs/>
              </w:rPr>
            </w:pPr>
            <w:r w:rsidRPr="006E4CC9">
              <w:rPr>
                <w:rFonts w:ascii="Times New Roman" w:hAnsi="Times New Roman"/>
                <w:bCs/>
              </w:rPr>
              <w:t xml:space="preserve">Зо 06.03 значимость профессиональной деятельности по </w:t>
            </w:r>
            <w:r w:rsidRPr="006E4CC9">
              <w:rPr>
                <w:rFonts w:ascii="Times New Roman" w:hAnsi="Times New Roman"/>
                <w:bCs/>
              </w:rPr>
              <w:lastRenderedPageBreak/>
              <w:t>специальности</w:t>
            </w:r>
          </w:p>
          <w:p w14:paraId="6265ED99" w14:textId="77777777" w:rsidR="00815919" w:rsidRPr="006E4CC9" w:rsidRDefault="00815919" w:rsidP="00B54050">
            <w:pPr>
              <w:ind w:right="-125"/>
              <w:rPr>
                <w:rFonts w:ascii="Times New Roman" w:hAnsi="Times New Roman"/>
                <w:bCs/>
              </w:rPr>
            </w:pPr>
            <w:r w:rsidRPr="006E4CC9">
              <w:rPr>
                <w:rFonts w:ascii="Times New Roman" w:hAnsi="Times New Roman"/>
                <w:bCs/>
              </w:rPr>
              <w:t>Зо 06.04 стандарты антикоррупционного поведения и последствия его нарушения</w:t>
            </w:r>
          </w:p>
        </w:tc>
        <w:tc>
          <w:tcPr>
            <w:tcW w:w="2108" w:type="dxa"/>
            <w:tcBorders>
              <w:top w:val="single" w:sz="4" w:space="0" w:color="auto"/>
              <w:left w:val="single" w:sz="4" w:space="0" w:color="auto"/>
              <w:bottom w:val="single" w:sz="4" w:space="0" w:color="auto"/>
              <w:right w:val="single" w:sz="4" w:space="0" w:color="auto"/>
            </w:tcBorders>
          </w:tcPr>
          <w:p w14:paraId="7B58ECDB" w14:textId="77777777" w:rsidR="00815919" w:rsidRPr="006E4CC9" w:rsidRDefault="00815919" w:rsidP="00B54050">
            <w:pPr>
              <w:ind w:right="-143"/>
              <w:jc w:val="center"/>
              <w:rPr>
                <w:rFonts w:ascii="Times New Roman" w:hAnsi="Times New Roman"/>
                <w:bCs/>
                <w:i/>
              </w:rPr>
            </w:pPr>
          </w:p>
        </w:tc>
      </w:tr>
      <w:tr w:rsidR="00815919" w:rsidRPr="006E4CC9" w14:paraId="5BCA8A5F" w14:textId="77777777" w:rsidTr="00B54050">
        <w:tc>
          <w:tcPr>
            <w:tcW w:w="2802" w:type="dxa"/>
            <w:tcBorders>
              <w:top w:val="single" w:sz="4" w:space="0" w:color="auto"/>
              <w:left w:val="single" w:sz="4" w:space="0" w:color="auto"/>
              <w:right w:val="single" w:sz="4" w:space="0" w:color="auto"/>
            </w:tcBorders>
          </w:tcPr>
          <w:p w14:paraId="5A892785" w14:textId="77777777" w:rsidR="00815919" w:rsidRPr="006E4CC9" w:rsidRDefault="00815919" w:rsidP="00B54050">
            <w:pPr>
              <w:ind w:right="-108"/>
              <w:rPr>
                <w:rFonts w:ascii="Times New Roman" w:hAnsi="Times New Roman"/>
              </w:rPr>
            </w:pPr>
            <w:r w:rsidRPr="006E4CC9">
              <w:rPr>
                <w:rFonts w:ascii="Times New Roman" w:hAnsi="Times New Roman"/>
              </w:rPr>
              <w:lastRenderedPageBreak/>
              <w:t>ОК 07</w:t>
            </w:r>
            <w:proofErr w:type="gramStart"/>
            <w:r w:rsidRPr="006E4CC9">
              <w:rPr>
                <w:rFonts w:ascii="Times New Roman" w:hAnsi="Times New Roman"/>
              </w:rPr>
              <w:tab/>
              <w:t>С</w:t>
            </w:r>
            <w:proofErr w:type="gramEnd"/>
            <w:r w:rsidRPr="006E4CC9">
              <w:rPr>
                <w:rFonts w:ascii="Times New Roman" w:hAnsi="Times New Roman"/>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553" w:type="dxa"/>
            <w:tcBorders>
              <w:top w:val="single" w:sz="4" w:space="0" w:color="auto"/>
              <w:left w:val="single" w:sz="4" w:space="0" w:color="auto"/>
              <w:right w:val="single" w:sz="4" w:space="0" w:color="auto"/>
            </w:tcBorders>
            <w:hideMark/>
          </w:tcPr>
          <w:p w14:paraId="5ABDFF5E" w14:textId="77777777" w:rsidR="00815919" w:rsidRPr="006E4CC9" w:rsidRDefault="00815919" w:rsidP="00B54050">
            <w:pPr>
              <w:ind w:right="-107"/>
              <w:rPr>
                <w:rFonts w:ascii="Times New Roman" w:hAnsi="Times New Roman"/>
                <w:bCs/>
              </w:rPr>
            </w:pPr>
            <w:r>
              <w:rPr>
                <w:rFonts w:ascii="Times New Roman" w:hAnsi="Times New Roman"/>
                <w:bCs/>
              </w:rPr>
              <w:t xml:space="preserve">Уо 07.01 </w:t>
            </w:r>
            <w:r w:rsidRPr="006E4CC9">
              <w:rPr>
                <w:rFonts w:ascii="Times New Roman" w:hAnsi="Times New Roman"/>
                <w:bCs/>
              </w:rPr>
              <w:t>соблюдать нормы экологической безопасности</w:t>
            </w:r>
          </w:p>
          <w:p w14:paraId="45FAA21F" w14:textId="77777777" w:rsidR="00815919" w:rsidRPr="006E4CC9" w:rsidRDefault="00815919" w:rsidP="00B54050">
            <w:pPr>
              <w:ind w:right="-107"/>
              <w:rPr>
                <w:rFonts w:ascii="Times New Roman" w:hAnsi="Times New Roman"/>
                <w:bCs/>
              </w:rPr>
            </w:pPr>
            <w:r>
              <w:rPr>
                <w:rFonts w:ascii="Times New Roman" w:hAnsi="Times New Roman"/>
                <w:bCs/>
              </w:rPr>
              <w:t xml:space="preserve">Уо 07.02 </w:t>
            </w:r>
            <w:r w:rsidRPr="006E4CC9">
              <w:rPr>
                <w:rFonts w:ascii="Times New Roman" w:hAnsi="Times New Roman"/>
                <w:bCs/>
              </w:rPr>
              <w:t>определять направления ресурсосбережения в рамках профессиональной деятельности по специальности</w:t>
            </w:r>
          </w:p>
          <w:p w14:paraId="3B2A6B75" w14:textId="77777777" w:rsidR="00815919" w:rsidRPr="006E4CC9" w:rsidRDefault="00815919" w:rsidP="00B54050">
            <w:pPr>
              <w:ind w:right="-107"/>
              <w:rPr>
                <w:rFonts w:ascii="Times New Roman" w:hAnsi="Times New Roman"/>
                <w:bCs/>
              </w:rPr>
            </w:pPr>
            <w:r>
              <w:rPr>
                <w:rFonts w:ascii="Times New Roman" w:hAnsi="Times New Roman"/>
                <w:bCs/>
              </w:rPr>
              <w:t xml:space="preserve">Уо 07.03 </w:t>
            </w:r>
            <w:r w:rsidRPr="006E4CC9">
              <w:rPr>
                <w:rFonts w:ascii="Times New Roman" w:hAnsi="Times New Roman"/>
                <w:bCs/>
              </w:rPr>
              <w:t>организовывать профессиональную деятельность с соблюдением принципов бережливого производства</w:t>
            </w:r>
          </w:p>
          <w:p w14:paraId="65694C6E" w14:textId="77777777" w:rsidR="00815919" w:rsidRPr="006E4CC9" w:rsidRDefault="00815919" w:rsidP="00B54050">
            <w:pPr>
              <w:ind w:right="-107"/>
              <w:rPr>
                <w:rFonts w:ascii="Times New Roman" w:hAnsi="Times New Roman"/>
                <w:bCs/>
              </w:rPr>
            </w:pPr>
            <w:r>
              <w:rPr>
                <w:rFonts w:ascii="Times New Roman" w:hAnsi="Times New Roman"/>
                <w:bCs/>
              </w:rPr>
              <w:t xml:space="preserve">Уо 07.04 </w:t>
            </w:r>
            <w:r w:rsidRPr="006E4CC9">
              <w:rPr>
                <w:rFonts w:ascii="Times New Roman" w:hAnsi="Times New Roman"/>
                <w:bCs/>
              </w:rPr>
              <w:t>организовывать профессиональную деятельность с учетом знаний об изменении климатических условий региона</w:t>
            </w:r>
          </w:p>
          <w:p w14:paraId="13A60B81" w14:textId="77777777" w:rsidR="00815919" w:rsidRPr="006E4CC9" w:rsidRDefault="00815919" w:rsidP="00B54050">
            <w:pPr>
              <w:ind w:right="-107"/>
              <w:rPr>
                <w:rFonts w:ascii="Times New Roman" w:hAnsi="Times New Roman"/>
                <w:bCs/>
              </w:rPr>
            </w:pPr>
            <w:r>
              <w:rPr>
                <w:rFonts w:ascii="Times New Roman" w:hAnsi="Times New Roman"/>
                <w:bCs/>
              </w:rPr>
              <w:t xml:space="preserve">Уо 07.05 </w:t>
            </w:r>
            <w:r w:rsidRPr="006E4CC9">
              <w:rPr>
                <w:rFonts w:ascii="Times New Roman" w:hAnsi="Times New Roman"/>
                <w:bCs/>
              </w:rPr>
              <w:t>эффективно действовать в чрезвычайных ситуациях</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64140AC9" w14:textId="77777777" w:rsidR="00815919" w:rsidRPr="006E4CC9" w:rsidRDefault="00815919" w:rsidP="00B54050">
            <w:pPr>
              <w:ind w:right="-125"/>
              <w:rPr>
                <w:rFonts w:ascii="Times New Roman" w:hAnsi="Times New Roman"/>
                <w:bCs/>
              </w:rPr>
            </w:pPr>
            <w:r>
              <w:rPr>
                <w:rFonts w:ascii="Times New Roman" w:hAnsi="Times New Roman"/>
                <w:bCs/>
              </w:rPr>
              <w:t xml:space="preserve">Зо 07.01 </w:t>
            </w:r>
            <w:r w:rsidRPr="006E4CC9">
              <w:rPr>
                <w:rFonts w:ascii="Times New Roman" w:hAnsi="Times New Roman"/>
                <w:bCs/>
              </w:rPr>
              <w:t xml:space="preserve">правила экологической безопасности при ведении профессиональной деятельности </w:t>
            </w:r>
          </w:p>
          <w:p w14:paraId="6FEEA053" w14:textId="77777777" w:rsidR="00815919" w:rsidRPr="006E4CC9" w:rsidRDefault="00815919" w:rsidP="00B54050">
            <w:pPr>
              <w:ind w:right="-125"/>
              <w:rPr>
                <w:rFonts w:ascii="Times New Roman" w:hAnsi="Times New Roman"/>
                <w:bCs/>
              </w:rPr>
            </w:pPr>
            <w:r>
              <w:rPr>
                <w:rFonts w:ascii="Times New Roman" w:hAnsi="Times New Roman"/>
                <w:bCs/>
              </w:rPr>
              <w:t xml:space="preserve">Зо 07.02 </w:t>
            </w:r>
            <w:r w:rsidRPr="006E4CC9">
              <w:rPr>
                <w:rFonts w:ascii="Times New Roman" w:hAnsi="Times New Roman"/>
                <w:bCs/>
              </w:rPr>
              <w:t>основные ресурсы, задействованные в профессиональной деятельности</w:t>
            </w:r>
          </w:p>
          <w:p w14:paraId="30899227" w14:textId="77777777" w:rsidR="00815919" w:rsidRPr="006E4CC9" w:rsidRDefault="00815919" w:rsidP="00B54050">
            <w:pPr>
              <w:ind w:right="-125"/>
              <w:rPr>
                <w:rFonts w:ascii="Times New Roman" w:hAnsi="Times New Roman"/>
                <w:bCs/>
              </w:rPr>
            </w:pPr>
            <w:r>
              <w:rPr>
                <w:rFonts w:ascii="Times New Roman" w:hAnsi="Times New Roman"/>
                <w:bCs/>
              </w:rPr>
              <w:t xml:space="preserve">Зо 07.03 </w:t>
            </w:r>
            <w:r w:rsidRPr="006E4CC9">
              <w:rPr>
                <w:rFonts w:ascii="Times New Roman" w:hAnsi="Times New Roman"/>
                <w:bCs/>
              </w:rPr>
              <w:t>пути обеспечения ресурсосбережения</w:t>
            </w:r>
          </w:p>
          <w:p w14:paraId="28B8C1B4" w14:textId="77777777" w:rsidR="00815919" w:rsidRPr="006E4CC9" w:rsidRDefault="00815919" w:rsidP="00B54050">
            <w:pPr>
              <w:ind w:right="-125"/>
              <w:rPr>
                <w:rFonts w:ascii="Times New Roman" w:hAnsi="Times New Roman"/>
                <w:bCs/>
              </w:rPr>
            </w:pPr>
            <w:r>
              <w:rPr>
                <w:rFonts w:ascii="Times New Roman" w:hAnsi="Times New Roman"/>
                <w:bCs/>
              </w:rPr>
              <w:t xml:space="preserve">Зо 07.04 </w:t>
            </w:r>
            <w:r w:rsidRPr="006E4CC9">
              <w:rPr>
                <w:rFonts w:ascii="Times New Roman" w:hAnsi="Times New Roman"/>
                <w:bCs/>
              </w:rPr>
              <w:t>принципы бережливого производства</w:t>
            </w:r>
          </w:p>
          <w:p w14:paraId="52EBE092" w14:textId="77777777" w:rsidR="00815919" w:rsidRPr="006E4CC9" w:rsidRDefault="00815919" w:rsidP="00B54050">
            <w:pPr>
              <w:ind w:right="-125"/>
              <w:rPr>
                <w:rFonts w:ascii="Times New Roman" w:hAnsi="Times New Roman"/>
                <w:bCs/>
              </w:rPr>
            </w:pPr>
            <w:r w:rsidRPr="006E4CC9">
              <w:rPr>
                <w:rFonts w:ascii="Times New Roman" w:hAnsi="Times New Roman"/>
                <w:bCs/>
              </w:rPr>
              <w:t>Зо 07.0</w:t>
            </w:r>
            <w:r>
              <w:rPr>
                <w:rFonts w:ascii="Times New Roman" w:hAnsi="Times New Roman"/>
                <w:bCs/>
              </w:rPr>
              <w:t xml:space="preserve">5 </w:t>
            </w:r>
            <w:r w:rsidRPr="006E4CC9">
              <w:rPr>
                <w:rFonts w:ascii="Times New Roman" w:hAnsi="Times New Roman"/>
                <w:bCs/>
              </w:rPr>
              <w:t>основные направления изменения климатических условий региона</w:t>
            </w:r>
          </w:p>
          <w:p w14:paraId="3E131423" w14:textId="77777777" w:rsidR="00815919" w:rsidRPr="006E4CC9" w:rsidRDefault="00815919" w:rsidP="00B54050">
            <w:pPr>
              <w:ind w:right="-125"/>
              <w:rPr>
                <w:rFonts w:ascii="Times New Roman" w:hAnsi="Times New Roman"/>
                <w:bCs/>
              </w:rPr>
            </w:pPr>
            <w:r>
              <w:rPr>
                <w:rFonts w:ascii="Times New Roman" w:hAnsi="Times New Roman"/>
                <w:bCs/>
              </w:rPr>
              <w:t xml:space="preserve">Зо 07.06 </w:t>
            </w:r>
            <w:r w:rsidRPr="006E4CC9">
              <w:rPr>
                <w:rFonts w:ascii="Times New Roman" w:hAnsi="Times New Roman"/>
                <w:bCs/>
              </w:rPr>
              <w:t>правила поведения в чрезвычайных ситуациях</w:t>
            </w:r>
          </w:p>
        </w:tc>
        <w:tc>
          <w:tcPr>
            <w:tcW w:w="2108" w:type="dxa"/>
            <w:tcBorders>
              <w:top w:val="single" w:sz="4" w:space="0" w:color="auto"/>
              <w:left w:val="single" w:sz="4" w:space="0" w:color="auto"/>
              <w:bottom w:val="single" w:sz="4" w:space="0" w:color="auto"/>
              <w:right w:val="single" w:sz="4" w:space="0" w:color="auto"/>
            </w:tcBorders>
          </w:tcPr>
          <w:p w14:paraId="7CF8470C" w14:textId="77777777" w:rsidR="00815919" w:rsidRPr="006E4CC9" w:rsidRDefault="00815919" w:rsidP="00B54050">
            <w:pPr>
              <w:ind w:right="-143"/>
              <w:jc w:val="center"/>
              <w:rPr>
                <w:rFonts w:ascii="Times New Roman" w:hAnsi="Times New Roman"/>
                <w:bCs/>
                <w:i/>
              </w:rPr>
            </w:pPr>
          </w:p>
        </w:tc>
      </w:tr>
      <w:tr w:rsidR="00815919" w:rsidRPr="006E4CC9" w14:paraId="7F4850F5" w14:textId="77777777" w:rsidTr="00B54050">
        <w:tc>
          <w:tcPr>
            <w:tcW w:w="2802" w:type="dxa"/>
            <w:tcBorders>
              <w:top w:val="single" w:sz="4" w:space="0" w:color="auto"/>
              <w:left w:val="single" w:sz="4" w:space="0" w:color="auto"/>
              <w:right w:val="single" w:sz="4" w:space="0" w:color="auto"/>
            </w:tcBorders>
          </w:tcPr>
          <w:p w14:paraId="042B57D3" w14:textId="77777777" w:rsidR="00815919" w:rsidRPr="006E4CC9" w:rsidRDefault="00815919" w:rsidP="00B54050">
            <w:pPr>
              <w:ind w:right="-108"/>
              <w:rPr>
                <w:rFonts w:ascii="Times New Roman" w:hAnsi="Times New Roman"/>
              </w:rPr>
            </w:pPr>
            <w:r w:rsidRPr="006E4CC9">
              <w:rPr>
                <w:rFonts w:ascii="Times New Roman" w:hAnsi="Times New Roman"/>
              </w:rPr>
              <w:t>ОК 09</w:t>
            </w:r>
            <w:proofErr w:type="gramStart"/>
            <w:r w:rsidRPr="006E4CC9">
              <w:rPr>
                <w:rFonts w:ascii="Times New Roman" w:hAnsi="Times New Roman"/>
              </w:rPr>
              <w:tab/>
              <w:t>П</w:t>
            </w:r>
            <w:proofErr w:type="gramEnd"/>
            <w:r w:rsidRPr="006E4CC9">
              <w:rPr>
                <w:rFonts w:ascii="Times New Roman" w:hAnsi="Times New Roman"/>
              </w:rPr>
              <w:t>ользоваться профессиональной документацией на государственном и иностранном языках</w:t>
            </w:r>
          </w:p>
          <w:p w14:paraId="0DD4F00E" w14:textId="77777777" w:rsidR="00815919" w:rsidRPr="006E4CC9" w:rsidRDefault="00815919" w:rsidP="00B54050">
            <w:pPr>
              <w:ind w:right="-108"/>
              <w:rPr>
                <w:rFonts w:ascii="Times New Roman" w:hAnsi="Times New Roman"/>
              </w:rPr>
            </w:pPr>
            <w:r w:rsidRPr="006E4CC9">
              <w:rPr>
                <w:rFonts w:ascii="Times New Roman" w:hAnsi="Times New Roman"/>
              </w:rPr>
              <w:tab/>
            </w:r>
          </w:p>
        </w:tc>
        <w:tc>
          <w:tcPr>
            <w:tcW w:w="2553" w:type="dxa"/>
            <w:tcBorders>
              <w:top w:val="single" w:sz="4" w:space="0" w:color="auto"/>
              <w:left w:val="single" w:sz="4" w:space="0" w:color="auto"/>
              <w:right w:val="single" w:sz="4" w:space="0" w:color="auto"/>
            </w:tcBorders>
            <w:hideMark/>
          </w:tcPr>
          <w:p w14:paraId="3D09F79E" w14:textId="77777777" w:rsidR="00815919" w:rsidRPr="006E4CC9" w:rsidRDefault="00815919" w:rsidP="00B54050">
            <w:pPr>
              <w:ind w:right="-107"/>
              <w:rPr>
                <w:rFonts w:ascii="Times New Roman" w:hAnsi="Times New Roman"/>
                <w:bCs/>
              </w:rPr>
            </w:pPr>
            <w:r>
              <w:rPr>
                <w:rFonts w:ascii="Times New Roman" w:hAnsi="Times New Roman"/>
                <w:bCs/>
              </w:rPr>
              <w:t xml:space="preserve">Уо 09.01 </w:t>
            </w:r>
            <w:r w:rsidRPr="006E4CC9">
              <w:rPr>
                <w:rFonts w:ascii="Times New Roman" w:hAnsi="Times New Roman"/>
                <w:b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426D3A85" w14:textId="77777777" w:rsidR="00815919" w:rsidRPr="006E4CC9" w:rsidRDefault="00815919" w:rsidP="00B54050">
            <w:pPr>
              <w:ind w:right="-107"/>
              <w:rPr>
                <w:rFonts w:ascii="Times New Roman" w:hAnsi="Times New Roman"/>
                <w:bCs/>
              </w:rPr>
            </w:pPr>
            <w:r>
              <w:rPr>
                <w:rFonts w:ascii="Times New Roman" w:hAnsi="Times New Roman"/>
                <w:bCs/>
              </w:rPr>
              <w:t xml:space="preserve">Уо 09.02 </w:t>
            </w:r>
            <w:r w:rsidRPr="006E4CC9">
              <w:rPr>
                <w:rFonts w:ascii="Times New Roman" w:hAnsi="Times New Roman"/>
                <w:bCs/>
              </w:rPr>
              <w:t>участвовать в диалогах на знакомые общие и профессиональные темы</w:t>
            </w:r>
          </w:p>
          <w:p w14:paraId="736ADD26" w14:textId="77777777" w:rsidR="00815919" w:rsidRPr="006E4CC9" w:rsidRDefault="00815919" w:rsidP="00B54050">
            <w:pPr>
              <w:ind w:right="-107"/>
              <w:rPr>
                <w:rFonts w:ascii="Times New Roman" w:hAnsi="Times New Roman"/>
                <w:bCs/>
              </w:rPr>
            </w:pPr>
            <w:r>
              <w:rPr>
                <w:rFonts w:ascii="Times New Roman" w:hAnsi="Times New Roman"/>
                <w:bCs/>
              </w:rPr>
              <w:t xml:space="preserve">Уо 09.03 </w:t>
            </w:r>
            <w:r w:rsidRPr="006E4CC9">
              <w:rPr>
                <w:rFonts w:ascii="Times New Roman" w:hAnsi="Times New Roman"/>
                <w:bCs/>
              </w:rPr>
              <w:t>строить простые высказывания о себе и о своей профессиональной деятельности</w:t>
            </w:r>
          </w:p>
          <w:p w14:paraId="65B2FD07" w14:textId="77777777" w:rsidR="00815919" w:rsidRPr="006E4CC9" w:rsidRDefault="00815919" w:rsidP="00B54050">
            <w:pPr>
              <w:ind w:right="-107"/>
              <w:rPr>
                <w:rFonts w:ascii="Times New Roman" w:hAnsi="Times New Roman"/>
                <w:bCs/>
              </w:rPr>
            </w:pPr>
            <w:r>
              <w:rPr>
                <w:rFonts w:ascii="Times New Roman" w:hAnsi="Times New Roman"/>
                <w:bCs/>
              </w:rPr>
              <w:t xml:space="preserve">Уо 09.04 </w:t>
            </w:r>
            <w:r w:rsidRPr="006E4CC9">
              <w:rPr>
                <w:rFonts w:ascii="Times New Roman" w:hAnsi="Times New Roman"/>
                <w:bCs/>
              </w:rPr>
              <w:t>кратко обосновывать и объяснять свои действия (текущие и планируемые)</w:t>
            </w:r>
          </w:p>
          <w:p w14:paraId="1EA1EA0F" w14:textId="77777777" w:rsidR="00815919" w:rsidRDefault="00815919" w:rsidP="00B54050">
            <w:pPr>
              <w:ind w:right="-107"/>
              <w:rPr>
                <w:rFonts w:ascii="Times New Roman" w:hAnsi="Times New Roman"/>
                <w:bCs/>
              </w:rPr>
            </w:pPr>
            <w:r>
              <w:rPr>
                <w:rFonts w:ascii="Times New Roman" w:hAnsi="Times New Roman"/>
                <w:bCs/>
              </w:rPr>
              <w:t xml:space="preserve">Уо 09.05 </w:t>
            </w:r>
            <w:r w:rsidRPr="006E4CC9">
              <w:rPr>
                <w:rFonts w:ascii="Times New Roman" w:hAnsi="Times New Roman"/>
                <w:bCs/>
              </w:rPr>
              <w:t xml:space="preserve">писать простые связные сообщения на знакомые или </w:t>
            </w:r>
            <w:r w:rsidRPr="006E4CC9">
              <w:rPr>
                <w:rFonts w:ascii="Times New Roman" w:hAnsi="Times New Roman"/>
                <w:bCs/>
              </w:rPr>
              <w:lastRenderedPageBreak/>
              <w:t>интересующие профессиональные темы</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449D063C" w14:textId="77777777" w:rsidR="00815919" w:rsidRPr="006E4CC9" w:rsidRDefault="00815919" w:rsidP="00B54050">
            <w:pPr>
              <w:ind w:right="-125"/>
              <w:rPr>
                <w:rFonts w:ascii="Times New Roman" w:hAnsi="Times New Roman"/>
                <w:bCs/>
              </w:rPr>
            </w:pPr>
            <w:r>
              <w:rPr>
                <w:rFonts w:ascii="Times New Roman" w:hAnsi="Times New Roman"/>
                <w:bCs/>
              </w:rPr>
              <w:lastRenderedPageBreak/>
              <w:t xml:space="preserve">Зо 09.01 </w:t>
            </w:r>
            <w:r w:rsidRPr="006E4CC9">
              <w:rPr>
                <w:rFonts w:ascii="Times New Roman" w:hAnsi="Times New Roman"/>
                <w:bCs/>
              </w:rPr>
              <w:t>правила построения простых и сложных предложений на профессиональные темы</w:t>
            </w:r>
          </w:p>
          <w:p w14:paraId="5704FBE5" w14:textId="77777777" w:rsidR="00815919" w:rsidRPr="006E4CC9" w:rsidRDefault="00815919" w:rsidP="00B54050">
            <w:pPr>
              <w:ind w:right="-125"/>
              <w:rPr>
                <w:rFonts w:ascii="Times New Roman" w:hAnsi="Times New Roman"/>
                <w:bCs/>
              </w:rPr>
            </w:pPr>
            <w:r>
              <w:rPr>
                <w:rFonts w:ascii="Times New Roman" w:hAnsi="Times New Roman"/>
                <w:bCs/>
              </w:rPr>
              <w:t xml:space="preserve">Зо 09.02 </w:t>
            </w:r>
            <w:r w:rsidRPr="006E4CC9">
              <w:rPr>
                <w:rFonts w:ascii="Times New Roman" w:hAnsi="Times New Roman"/>
                <w:bCs/>
              </w:rPr>
              <w:t>основные общеупотребительные глаголы (бытовая и профессиональная лексика)</w:t>
            </w:r>
          </w:p>
          <w:p w14:paraId="754060B2" w14:textId="77777777" w:rsidR="00815919" w:rsidRPr="006E4CC9" w:rsidRDefault="00815919" w:rsidP="00B54050">
            <w:pPr>
              <w:ind w:right="-125"/>
              <w:rPr>
                <w:rFonts w:ascii="Times New Roman" w:hAnsi="Times New Roman"/>
                <w:bCs/>
              </w:rPr>
            </w:pPr>
            <w:r>
              <w:rPr>
                <w:rFonts w:ascii="Times New Roman" w:hAnsi="Times New Roman"/>
                <w:bCs/>
              </w:rPr>
              <w:t xml:space="preserve">Зо 09.03 </w:t>
            </w:r>
            <w:r w:rsidRPr="006E4CC9">
              <w:rPr>
                <w:rFonts w:ascii="Times New Roman" w:hAnsi="Times New Roman"/>
                <w:bCs/>
              </w:rPr>
              <w:t>лексический минимум, относящийся к описанию предметов, средств и процессов профессиональной деятельности</w:t>
            </w:r>
          </w:p>
          <w:p w14:paraId="41CA8B11" w14:textId="77777777" w:rsidR="00815919" w:rsidRPr="006E4CC9" w:rsidRDefault="00815919" w:rsidP="00B54050">
            <w:pPr>
              <w:ind w:right="-125"/>
              <w:rPr>
                <w:rFonts w:ascii="Times New Roman" w:hAnsi="Times New Roman"/>
                <w:bCs/>
              </w:rPr>
            </w:pPr>
            <w:r>
              <w:rPr>
                <w:rFonts w:ascii="Times New Roman" w:hAnsi="Times New Roman"/>
                <w:bCs/>
              </w:rPr>
              <w:t xml:space="preserve">Зо 09.04 </w:t>
            </w:r>
            <w:r w:rsidRPr="006E4CC9">
              <w:rPr>
                <w:rFonts w:ascii="Times New Roman" w:hAnsi="Times New Roman"/>
                <w:bCs/>
              </w:rPr>
              <w:t>особенности произношения</w:t>
            </w:r>
          </w:p>
          <w:p w14:paraId="1245F581" w14:textId="77777777" w:rsidR="00815919" w:rsidRDefault="00815919" w:rsidP="00B54050">
            <w:pPr>
              <w:ind w:right="-125"/>
              <w:rPr>
                <w:rFonts w:ascii="Times New Roman" w:hAnsi="Times New Roman"/>
                <w:bCs/>
              </w:rPr>
            </w:pPr>
            <w:r>
              <w:rPr>
                <w:rFonts w:ascii="Times New Roman" w:hAnsi="Times New Roman"/>
                <w:bCs/>
              </w:rPr>
              <w:t xml:space="preserve">Зо 09.05 </w:t>
            </w:r>
            <w:r w:rsidRPr="006E4CC9">
              <w:rPr>
                <w:rFonts w:ascii="Times New Roman" w:hAnsi="Times New Roman"/>
                <w:bCs/>
              </w:rPr>
              <w:t xml:space="preserve">правила чтения текстов профессиональной </w:t>
            </w:r>
            <w:r w:rsidRPr="006E4CC9">
              <w:rPr>
                <w:rFonts w:ascii="Times New Roman" w:hAnsi="Times New Roman"/>
                <w:bCs/>
              </w:rPr>
              <w:lastRenderedPageBreak/>
              <w:t>направленности</w:t>
            </w:r>
          </w:p>
        </w:tc>
        <w:tc>
          <w:tcPr>
            <w:tcW w:w="2108" w:type="dxa"/>
            <w:tcBorders>
              <w:top w:val="single" w:sz="4" w:space="0" w:color="auto"/>
              <w:left w:val="single" w:sz="4" w:space="0" w:color="auto"/>
              <w:bottom w:val="single" w:sz="4" w:space="0" w:color="auto"/>
              <w:right w:val="single" w:sz="4" w:space="0" w:color="auto"/>
            </w:tcBorders>
          </w:tcPr>
          <w:p w14:paraId="20E7FFAD" w14:textId="77777777" w:rsidR="00815919" w:rsidRPr="006E4CC9" w:rsidRDefault="00815919" w:rsidP="00B54050">
            <w:pPr>
              <w:ind w:right="-143"/>
              <w:jc w:val="center"/>
              <w:rPr>
                <w:rFonts w:ascii="Times New Roman" w:hAnsi="Times New Roman"/>
                <w:bCs/>
                <w:i/>
              </w:rPr>
            </w:pPr>
          </w:p>
        </w:tc>
      </w:tr>
      <w:tr w:rsidR="00815919" w:rsidRPr="006E4CC9" w14:paraId="52B861DD" w14:textId="77777777" w:rsidTr="00B54050">
        <w:tc>
          <w:tcPr>
            <w:tcW w:w="2802" w:type="dxa"/>
            <w:tcBorders>
              <w:top w:val="single" w:sz="4" w:space="0" w:color="auto"/>
              <w:left w:val="single" w:sz="4" w:space="0" w:color="auto"/>
              <w:right w:val="single" w:sz="4" w:space="0" w:color="auto"/>
            </w:tcBorders>
          </w:tcPr>
          <w:p w14:paraId="1456C14A" w14:textId="77777777" w:rsidR="00815919" w:rsidRPr="00742727" w:rsidRDefault="00815919" w:rsidP="00B54050">
            <w:pPr>
              <w:ind w:left="22" w:right="-108"/>
              <w:rPr>
                <w:rFonts w:ascii="Times New Roman" w:hAnsi="Times New Roman"/>
              </w:rPr>
            </w:pPr>
            <w:r w:rsidRPr="00742727">
              <w:rPr>
                <w:rFonts w:ascii="Times New Roman" w:hAnsi="Times New Roman"/>
              </w:rPr>
              <w:lastRenderedPageBreak/>
              <w:t xml:space="preserve">ПК 2.1.Выполнять комплекс пусконаладочных работ на </w:t>
            </w:r>
            <w:r w:rsidRPr="00742727">
              <w:rPr>
                <w:rFonts w:ascii="Times New Roman" w:hAnsi="Times New Roman"/>
                <w:spacing w:val="-2"/>
              </w:rPr>
              <w:t>робототехнологических</w:t>
            </w:r>
            <w:r w:rsidRPr="00742727">
              <w:rPr>
                <w:rFonts w:ascii="Times New Roman" w:hAnsi="Times New Roman"/>
              </w:rPr>
              <w:t xml:space="preserve">комплексахвсоответствиистребованиямиконструкторской и технологической </w:t>
            </w:r>
            <w:r w:rsidRPr="00742727">
              <w:rPr>
                <w:rFonts w:ascii="Times New Roman" w:hAnsi="Times New Roman"/>
                <w:spacing w:val="-2"/>
              </w:rPr>
              <w:t>документации</w:t>
            </w:r>
          </w:p>
        </w:tc>
        <w:tc>
          <w:tcPr>
            <w:tcW w:w="2553" w:type="dxa"/>
            <w:tcBorders>
              <w:top w:val="single" w:sz="4" w:space="0" w:color="auto"/>
              <w:left w:val="single" w:sz="4" w:space="0" w:color="auto"/>
              <w:right w:val="single" w:sz="4" w:space="0" w:color="auto"/>
            </w:tcBorders>
            <w:hideMark/>
          </w:tcPr>
          <w:p w14:paraId="5F41F824" w14:textId="77777777" w:rsidR="00815919" w:rsidRPr="006E4CC9" w:rsidRDefault="00815919" w:rsidP="00B54050">
            <w:pPr>
              <w:ind w:right="-107"/>
              <w:rPr>
                <w:rFonts w:ascii="Times New Roman" w:hAnsi="Times New Roman"/>
                <w:bCs/>
              </w:rPr>
            </w:pPr>
            <w:r>
              <w:rPr>
                <w:rFonts w:ascii="Times New Roman" w:hAnsi="Times New Roman"/>
                <w:bCs/>
              </w:rPr>
              <w:t>У 2.1.01</w:t>
            </w:r>
            <w:proofErr w:type="gramStart"/>
            <w:r>
              <w:rPr>
                <w:rFonts w:ascii="Times New Roman" w:hAnsi="Times New Roman"/>
                <w:bCs/>
              </w:rPr>
              <w:t xml:space="preserve"> </w:t>
            </w:r>
            <w:r w:rsidRPr="00742727">
              <w:rPr>
                <w:rFonts w:ascii="Times New Roman" w:hAnsi="Times New Roman"/>
                <w:bCs/>
              </w:rPr>
              <w:t>Р</w:t>
            </w:r>
            <w:proofErr w:type="gramEnd"/>
            <w:r w:rsidRPr="00742727">
              <w:rPr>
                <w:rFonts w:ascii="Times New Roman" w:hAnsi="Times New Roman"/>
                <w:bCs/>
              </w:rPr>
              <w:t>азрабатывать технологические этапы проведения пусконаладочных работ</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00D96921" w14:textId="77777777" w:rsidR="00815919" w:rsidRPr="00742727" w:rsidRDefault="00815919" w:rsidP="00B54050">
            <w:pPr>
              <w:ind w:right="-125"/>
              <w:rPr>
                <w:rFonts w:ascii="Times New Roman" w:hAnsi="Times New Roman"/>
                <w:bCs/>
              </w:rPr>
            </w:pPr>
            <w:r>
              <w:rPr>
                <w:rFonts w:ascii="Times New Roman" w:hAnsi="Times New Roman"/>
                <w:bCs/>
              </w:rPr>
              <w:t xml:space="preserve">З.2.1.01 </w:t>
            </w:r>
            <w:r w:rsidRPr="00742727">
              <w:rPr>
                <w:rFonts w:ascii="Times New Roman" w:hAnsi="Times New Roman"/>
                <w:bCs/>
              </w:rPr>
              <w:t>приемы определения причин сбоев в работе роботизированных устройств, профилактику их возникновения;</w:t>
            </w:r>
          </w:p>
          <w:p w14:paraId="2FA2C79E" w14:textId="77777777" w:rsidR="00815919" w:rsidRPr="00742727" w:rsidRDefault="00815919" w:rsidP="00B54050">
            <w:pPr>
              <w:ind w:right="-125"/>
              <w:rPr>
                <w:rFonts w:ascii="Times New Roman" w:hAnsi="Times New Roman"/>
                <w:bCs/>
              </w:rPr>
            </w:pPr>
            <w:r>
              <w:rPr>
                <w:rFonts w:ascii="Times New Roman" w:hAnsi="Times New Roman"/>
                <w:bCs/>
              </w:rPr>
              <w:t xml:space="preserve">З.2.1.02 </w:t>
            </w:r>
            <w:r w:rsidRPr="00742727">
              <w:rPr>
                <w:rFonts w:ascii="Times New Roman" w:hAnsi="Times New Roman"/>
                <w:bCs/>
              </w:rPr>
              <w:t>способы оценки качества пусконаладочных работ;</w:t>
            </w:r>
          </w:p>
          <w:p w14:paraId="12D0CDD2" w14:textId="77777777" w:rsidR="00815919" w:rsidRPr="00742727" w:rsidRDefault="00815919" w:rsidP="00B54050">
            <w:pPr>
              <w:ind w:right="-125"/>
              <w:rPr>
                <w:rFonts w:ascii="Times New Roman" w:hAnsi="Times New Roman"/>
                <w:bCs/>
              </w:rPr>
            </w:pPr>
            <w:r>
              <w:rPr>
                <w:rFonts w:ascii="Times New Roman" w:hAnsi="Times New Roman"/>
                <w:bCs/>
              </w:rPr>
              <w:t xml:space="preserve">З.2.1.03 </w:t>
            </w:r>
            <w:r w:rsidRPr="00742727">
              <w:rPr>
                <w:rFonts w:ascii="Times New Roman" w:hAnsi="Times New Roman"/>
                <w:bCs/>
              </w:rPr>
              <w:t xml:space="preserve">методы расчета параметров роботизированных участков сварочных, сборочных, металлообробатывающих, покрасочных и раскройных работ; </w:t>
            </w:r>
          </w:p>
          <w:p w14:paraId="6F74B2F6" w14:textId="77777777" w:rsidR="00815919" w:rsidRPr="00742727" w:rsidRDefault="00815919" w:rsidP="00B54050">
            <w:pPr>
              <w:ind w:right="-125"/>
              <w:rPr>
                <w:rFonts w:ascii="Times New Roman" w:hAnsi="Times New Roman"/>
                <w:bCs/>
              </w:rPr>
            </w:pPr>
            <w:r>
              <w:rPr>
                <w:rFonts w:ascii="Times New Roman" w:hAnsi="Times New Roman"/>
                <w:bCs/>
              </w:rPr>
              <w:t xml:space="preserve">З.2.1.04 </w:t>
            </w:r>
            <w:r w:rsidRPr="00742727">
              <w:rPr>
                <w:rFonts w:ascii="Times New Roman" w:hAnsi="Times New Roman"/>
                <w:bCs/>
              </w:rPr>
              <w:t>понятие о рабочем пространстве и рабочей зоне робота;</w:t>
            </w:r>
          </w:p>
          <w:p w14:paraId="6B027C5E" w14:textId="77777777" w:rsidR="00815919" w:rsidRPr="006E4CC9" w:rsidRDefault="00815919" w:rsidP="00B54050">
            <w:pPr>
              <w:ind w:right="-125"/>
              <w:rPr>
                <w:rFonts w:ascii="Times New Roman" w:hAnsi="Times New Roman"/>
                <w:bCs/>
              </w:rPr>
            </w:pPr>
            <w:r>
              <w:rPr>
                <w:rFonts w:ascii="Times New Roman" w:hAnsi="Times New Roman"/>
                <w:bCs/>
              </w:rPr>
              <w:t xml:space="preserve">З.2.1.05 </w:t>
            </w:r>
            <w:r w:rsidRPr="00742727">
              <w:rPr>
                <w:rFonts w:ascii="Times New Roman" w:hAnsi="Times New Roman"/>
                <w:bCs/>
              </w:rPr>
              <w:t>классификацию роботов по типу производств, характеру выполняемых операций, по числу подвижностей, по типу силового привода, по системе координат, по грузоподъемности</w:t>
            </w:r>
          </w:p>
        </w:tc>
        <w:tc>
          <w:tcPr>
            <w:tcW w:w="2108" w:type="dxa"/>
            <w:tcBorders>
              <w:top w:val="single" w:sz="4" w:space="0" w:color="auto"/>
              <w:left w:val="single" w:sz="4" w:space="0" w:color="auto"/>
              <w:bottom w:val="single" w:sz="4" w:space="0" w:color="auto"/>
              <w:right w:val="single" w:sz="4" w:space="0" w:color="auto"/>
            </w:tcBorders>
            <w:hideMark/>
          </w:tcPr>
          <w:p w14:paraId="596A0115" w14:textId="77777777" w:rsidR="00815919" w:rsidRPr="006E4CC9" w:rsidRDefault="00815919" w:rsidP="00B54050">
            <w:pPr>
              <w:ind w:right="-143"/>
              <w:rPr>
                <w:rFonts w:ascii="Times New Roman" w:hAnsi="Times New Roman"/>
                <w:bCs/>
              </w:rPr>
            </w:pPr>
            <w:r>
              <w:rPr>
                <w:rFonts w:ascii="Times New Roman" w:hAnsi="Times New Roman"/>
                <w:bCs/>
              </w:rPr>
              <w:t xml:space="preserve">Н 2.1.01 </w:t>
            </w:r>
            <w:r w:rsidRPr="00742727">
              <w:rPr>
                <w:rFonts w:ascii="Times New Roman" w:hAnsi="Times New Roman"/>
                <w:bCs/>
              </w:rPr>
              <w:t>Проверки роботизированных устройств на точность позиционирования</w:t>
            </w:r>
          </w:p>
        </w:tc>
      </w:tr>
    </w:tbl>
    <w:p w14:paraId="068F2FF5" w14:textId="77777777" w:rsidR="00815919" w:rsidRDefault="00815919" w:rsidP="00815919">
      <w:pPr>
        <w:spacing w:after="120"/>
        <w:ind w:firstLine="709"/>
        <w:rPr>
          <w:rFonts w:ascii="Times New Roman" w:hAnsi="Times New Roman"/>
          <w:bCs/>
          <w:sz w:val="24"/>
          <w:szCs w:val="24"/>
        </w:rPr>
      </w:pPr>
    </w:p>
    <w:p w14:paraId="3E2F8739" w14:textId="77777777" w:rsidR="00815919" w:rsidRPr="00711ECC" w:rsidRDefault="00815919" w:rsidP="00815919">
      <w:pPr>
        <w:ind w:firstLine="709"/>
        <w:rPr>
          <w:rFonts w:ascii="Times New Roman" w:eastAsia="Times New Roman" w:hAnsi="Times New Roman"/>
          <w:sz w:val="12"/>
          <w:szCs w:val="12"/>
          <w:lang w:eastAsia="ru-RU"/>
        </w:rPr>
      </w:pPr>
    </w:p>
    <w:p w14:paraId="4063588B" w14:textId="77777777" w:rsidR="00815919" w:rsidRPr="00B115E3" w:rsidRDefault="00815919" w:rsidP="00815919">
      <w:pPr>
        <w:pStyle w:val="1f"/>
        <w:rPr>
          <w:rFonts w:ascii="Times New Roman" w:hAnsi="Times New Roman"/>
        </w:rPr>
      </w:pPr>
      <w:bookmarkStart w:id="354" w:name="_Toc169026356"/>
      <w:bookmarkStart w:id="355" w:name="_Toc169027046"/>
      <w:bookmarkStart w:id="356" w:name="_Toc169035684"/>
      <w:bookmarkStart w:id="357" w:name="_Toc169035787"/>
      <w:r w:rsidRPr="00E11160">
        <w:rPr>
          <w:rFonts w:ascii="Times New Roman" w:hAnsi="Times New Roman"/>
        </w:rPr>
        <w:t xml:space="preserve">2. Структура и содержание </w:t>
      </w:r>
      <w:r>
        <w:rPr>
          <w:rFonts w:ascii="Times New Roman" w:hAnsi="Times New Roman"/>
        </w:rPr>
        <w:t>ДИСЦИПЛИНЫ</w:t>
      </w:r>
      <w:bookmarkEnd w:id="354"/>
      <w:bookmarkEnd w:id="355"/>
      <w:bookmarkEnd w:id="356"/>
      <w:bookmarkEnd w:id="357"/>
    </w:p>
    <w:p w14:paraId="3E48A73C" w14:textId="77777777" w:rsidR="00815919" w:rsidRPr="00E11160" w:rsidRDefault="00815919" w:rsidP="00815919">
      <w:pPr>
        <w:pStyle w:val="114"/>
        <w:rPr>
          <w:rFonts w:ascii="Times New Roman" w:hAnsi="Times New Roman"/>
        </w:rPr>
      </w:pPr>
      <w:bookmarkStart w:id="358" w:name="_Toc169026357"/>
      <w:bookmarkStart w:id="359" w:name="_Toc169027047"/>
      <w:bookmarkStart w:id="360" w:name="_Toc169035685"/>
      <w:bookmarkStart w:id="361" w:name="_Toc169035788"/>
      <w:r w:rsidRPr="00E11160">
        <w:rPr>
          <w:rFonts w:ascii="Times New Roman" w:hAnsi="Times New Roman"/>
        </w:rPr>
        <w:t xml:space="preserve">2.1. Трудоемкость освоения </w:t>
      </w:r>
      <w:r>
        <w:rPr>
          <w:rFonts w:ascii="Times New Roman" w:hAnsi="Times New Roman"/>
        </w:rPr>
        <w:t>дисциплины</w:t>
      </w:r>
      <w:bookmarkEnd w:id="358"/>
      <w:bookmarkEnd w:id="359"/>
      <w:bookmarkEnd w:id="360"/>
      <w:bookmarkEnd w:id="361"/>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26"/>
        <w:gridCol w:w="1095"/>
        <w:gridCol w:w="2391"/>
      </w:tblGrid>
      <w:tr w:rsidR="00815919" w:rsidRPr="001222F3" w14:paraId="09DACD57" w14:textId="77777777" w:rsidTr="00B54050">
        <w:trPr>
          <w:trHeight w:val="23"/>
        </w:trPr>
        <w:tc>
          <w:tcPr>
            <w:tcW w:w="3259" w:type="pct"/>
            <w:vAlign w:val="center"/>
          </w:tcPr>
          <w:p w14:paraId="0444815E" w14:textId="77777777" w:rsidR="00815919" w:rsidRPr="001222F3" w:rsidRDefault="00815919" w:rsidP="00B54050">
            <w:pPr>
              <w:jc w:val="center"/>
              <w:rPr>
                <w:rFonts w:ascii="Times New Roman" w:hAnsi="Times New Roman"/>
                <w:b/>
                <w:sz w:val="24"/>
              </w:rPr>
            </w:pPr>
            <w:r w:rsidRPr="001222F3">
              <w:rPr>
                <w:rFonts w:ascii="Times New Roman" w:hAnsi="Times New Roman"/>
                <w:b/>
                <w:sz w:val="24"/>
              </w:rPr>
              <w:t>Наименование составных частей дисциплины</w:t>
            </w:r>
          </w:p>
        </w:tc>
        <w:tc>
          <w:tcPr>
            <w:tcW w:w="547" w:type="pct"/>
            <w:vAlign w:val="center"/>
          </w:tcPr>
          <w:p w14:paraId="53239B16" w14:textId="77777777" w:rsidR="00815919" w:rsidRPr="001222F3" w:rsidRDefault="00815919" w:rsidP="00B54050">
            <w:pPr>
              <w:jc w:val="center"/>
              <w:rPr>
                <w:rFonts w:ascii="Times New Roman" w:hAnsi="Times New Roman"/>
                <w:b/>
                <w:iCs/>
                <w:sz w:val="24"/>
              </w:rPr>
            </w:pPr>
            <w:r w:rsidRPr="001222F3">
              <w:rPr>
                <w:rFonts w:ascii="Times New Roman" w:hAnsi="Times New Roman"/>
                <w:b/>
                <w:iCs/>
                <w:sz w:val="24"/>
              </w:rPr>
              <w:t>Объем в часах</w:t>
            </w:r>
          </w:p>
        </w:tc>
        <w:tc>
          <w:tcPr>
            <w:tcW w:w="1194" w:type="pct"/>
          </w:tcPr>
          <w:p w14:paraId="18016DB7" w14:textId="77777777" w:rsidR="00815919" w:rsidRPr="001222F3" w:rsidRDefault="00815919" w:rsidP="00B54050">
            <w:pPr>
              <w:jc w:val="center"/>
              <w:rPr>
                <w:rFonts w:ascii="Times New Roman" w:hAnsi="Times New Roman"/>
                <w:b/>
                <w:iCs/>
                <w:sz w:val="24"/>
              </w:rPr>
            </w:pPr>
            <w:r w:rsidRPr="001222F3">
              <w:rPr>
                <w:rFonts w:ascii="Times New Roman" w:hAnsi="Times New Roman"/>
                <w:b/>
                <w:sz w:val="24"/>
              </w:rPr>
              <w:t>В т.ч. в форме практ. подготовки</w:t>
            </w:r>
          </w:p>
        </w:tc>
      </w:tr>
      <w:tr w:rsidR="00815919" w:rsidRPr="001222F3" w14:paraId="4854B616" w14:textId="77777777" w:rsidTr="00B54050">
        <w:trPr>
          <w:trHeight w:val="23"/>
        </w:trPr>
        <w:tc>
          <w:tcPr>
            <w:tcW w:w="3259" w:type="pct"/>
            <w:vAlign w:val="center"/>
          </w:tcPr>
          <w:p w14:paraId="2A043D80" w14:textId="77777777" w:rsidR="00815919" w:rsidRPr="001222F3" w:rsidRDefault="00815919" w:rsidP="00B54050">
            <w:pPr>
              <w:jc w:val="both"/>
              <w:rPr>
                <w:rFonts w:ascii="Times New Roman" w:hAnsi="Times New Roman"/>
                <w:bCs/>
                <w:sz w:val="24"/>
                <w:szCs w:val="24"/>
              </w:rPr>
            </w:pPr>
            <w:r w:rsidRPr="001222F3">
              <w:rPr>
                <w:rFonts w:ascii="Times New Roman" w:hAnsi="Times New Roman"/>
                <w:bCs/>
                <w:sz w:val="24"/>
                <w:szCs w:val="24"/>
              </w:rPr>
              <w:t>Учебные занятия</w:t>
            </w:r>
            <w:r w:rsidRPr="001222F3">
              <w:rPr>
                <w:rStyle w:val="af3"/>
                <w:rFonts w:ascii="Times New Roman" w:hAnsi="Times New Roman"/>
                <w:bCs/>
                <w:sz w:val="24"/>
                <w:szCs w:val="24"/>
              </w:rPr>
              <w:footnoteReference w:id="10"/>
            </w:r>
          </w:p>
        </w:tc>
        <w:tc>
          <w:tcPr>
            <w:tcW w:w="547" w:type="pct"/>
            <w:vAlign w:val="center"/>
          </w:tcPr>
          <w:p w14:paraId="7FB8287E" w14:textId="77777777" w:rsidR="00815919" w:rsidRPr="001222F3" w:rsidRDefault="00815919" w:rsidP="00B54050">
            <w:pPr>
              <w:jc w:val="center"/>
              <w:rPr>
                <w:rFonts w:ascii="Times New Roman" w:hAnsi="Times New Roman"/>
                <w:bCs/>
                <w:sz w:val="24"/>
                <w:szCs w:val="24"/>
              </w:rPr>
            </w:pPr>
            <w:r w:rsidRPr="001222F3">
              <w:rPr>
                <w:rFonts w:ascii="Times New Roman" w:hAnsi="Times New Roman"/>
                <w:bCs/>
                <w:sz w:val="24"/>
                <w:szCs w:val="24"/>
              </w:rPr>
              <w:t>60</w:t>
            </w:r>
          </w:p>
        </w:tc>
        <w:tc>
          <w:tcPr>
            <w:tcW w:w="1194" w:type="pct"/>
            <w:vAlign w:val="center"/>
          </w:tcPr>
          <w:p w14:paraId="56F67789" w14:textId="77777777" w:rsidR="00815919" w:rsidRPr="001222F3" w:rsidRDefault="00815919" w:rsidP="00B54050">
            <w:pPr>
              <w:jc w:val="center"/>
              <w:rPr>
                <w:rFonts w:ascii="Times New Roman" w:hAnsi="Times New Roman"/>
                <w:bCs/>
                <w:sz w:val="24"/>
                <w:szCs w:val="24"/>
              </w:rPr>
            </w:pPr>
            <w:r>
              <w:rPr>
                <w:rFonts w:ascii="Times New Roman" w:hAnsi="Times New Roman"/>
                <w:bCs/>
                <w:sz w:val="24"/>
                <w:szCs w:val="24"/>
              </w:rPr>
              <w:t>36</w:t>
            </w:r>
          </w:p>
        </w:tc>
      </w:tr>
      <w:tr w:rsidR="00815919" w:rsidRPr="001222F3" w14:paraId="078BD777" w14:textId="77777777" w:rsidTr="00B54050">
        <w:trPr>
          <w:trHeight w:val="23"/>
        </w:trPr>
        <w:tc>
          <w:tcPr>
            <w:tcW w:w="3259" w:type="pct"/>
            <w:vAlign w:val="center"/>
          </w:tcPr>
          <w:p w14:paraId="74DA325F" w14:textId="77777777" w:rsidR="00815919" w:rsidRPr="001222F3" w:rsidRDefault="00815919" w:rsidP="00B54050">
            <w:pPr>
              <w:jc w:val="both"/>
              <w:rPr>
                <w:rFonts w:ascii="Times New Roman" w:hAnsi="Times New Roman"/>
                <w:bCs/>
                <w:i/>
                <w:iCs/>
                <w:sz w:val="24"/>
                <w:szCs w:val="24"/>
              </w:rPr>
            </w:pPr>
            <w:r w:rsidRPr="001222F3">
              <w:rPr>
                <w:rFonts w:ascii="Times New Roman" w:hAnsi="Times New Roman"/>
                <w:bCs/>
                <w:i/>
                <w:iCs/>
                <w:sz w:val="24"/>
                <w:szCs w:val="24"/>
              </w:rPr>
              <w:t>Курсовая работа (проект)</w:t>
            </w:r>
          </w:p>
        </w:tc>
        <w:tc>
          <w:tcPr>
            <w:tcW w:w="547" w:type="pct"/>
            <w:vAlign w:val="center"/>
          </w:tcPr>
          <w:p w14:paraId="71CB522E" w14:textId="77777777" w:rsidR="00815919" w:rsidRPr="001222F3" w:rsidRDefault="00815919" w:rsidP="00B54050">
            <w:pPr>
              <w:jc w:val="center"/>
              <w:rPr>
                <w:rFonts w:ascii="Times New Roman" w:hAnsi="Times New Roman"/>
                <w:bCs/>
                <w:sz w:val="24"/>
                <w:szCs w:val="24"/>
              </w:rPr>
            </w:pPr>
            <w:r w:rsidRPr="001222F3">
              <w:rPr>
                <w:rFonts w:ascii="Times New Roman" w:hAnsi="Times New Roman"/>
                <w:bCs/>
                <w:sz w:val="24"/>
                <w:szCs w:val="24"/>
              </w:rPr>
              <w:t>-</w:t>
            </w:r>
          </w:p>
        </w:tc>
        <w:tc>
          <w:tcPr>
            <w:tcW w:w="1194" w:type="pct"/>
            <w:vAlign w:val="center"/>
          </w:tcPr>
          <w:p w14:paraId="201CAFAA" w14:textId="77777777" w:rsidR="00815919" w:rsidRPr="001222F3" w:rsidRDefault="00815919" w:rsidP="00B54050">
            <w:pPr>
              <w:jc w:val="center"/>
              <w:rPr>
                <w:rFonts w:ascii="Times New Roman" w:hAnsi="Times New Roman"/>
                <w:bCs/>
                <w:sz w:val="24"/>
                <w:szCs w:val="24"/>
              </w:rPr>
            </w:pPr>
            <w:r w:rsidRPr="001222F3">
              <w:rPr>
                <w:rFonts w:ascii="Times New Roman" w:hAnsi="Times New Roman"/>
                <w:bCs/>
                <w:sz w:val="24"/>
                <w:szCs w:val="24"/>
              </w:rPr>
              <w:t>-</w:t>
            </w:r>
          </w:p>
        </w:tc>
      </w:tr>
      <w:tr w:rsidR="00815919" w:rsidRPr="001222F3" w14:paraId="50093012" w14:textId="77777777" w:rsidTr="00B54050">
        <w:trPr>
          <w:trHeight w:val="23"/>
        </w:trPr>
        <w:tc>
          <w:tcPr>
            <w:tcW w:w="3259" w:type="pct"/>
            <w:vAlign w:val="center"/>
          </w:tcPr>
          <w:p w14:paraId="1AD5A761" w14:textId="77777777" w:rsidR="00815919" w:rsidRPr="001222F3" w:rsidRDefault="00815919" w:rsidP="00B54050">
            <w:pPr>
              <w:jc w:val="both"/>
              <w:rPr>
                <w:rFonts w:ascii="Times New Roman" w:hAnsi="Times New Roman"/>
                <w:bCs/>
                <w:sz w:val="24"/>
                <w:szCs w:val="24"/>
              </w:rPr>
            </w:pPr>
            <w:r w:rsidRPr="001222F3">
              <w:rPr>
                <w:rFonts w:ascii="Times New Roman" w:hAnsi="Times New Roman"/>
                <w:bCs/>
                <w:sz w:val="24"/>
                <w:szCs w:val="24"/>
              </w:rPr>
              <w:t>Самостоятельная работа</w:t>
            </w:r>
          </w:p>
        </w:tc>
        <w:tc>
          <w:tcPr>
            <w:tcW w:w="547" w:type="pct"/>
            <w:vAlign w:val="center"/>
          </w:tcPr>
          <w:p w14:paraId="11830218" w14:textId="77777777" w:rsidR="00815919" w:rsidRPr="001222F3" w:rsidRDefault="00815919" w:rsidP="00B54050">
            <w:pPr>
              <w:jc w:val="center"/>
              <w:rPr>
                <w:rFonts w:ascii="Times New Roman" w:hAnsi="Times New Roman"/>
                <w:bCs/>
                <w:sz w:val="24"/>
                <w:szCs w:val="24"/>
              </w:rPr>
            </w:pPr>
            <w:r w:rsidRPr="001222F3">
              <w:rPr>
                <w:rFonts w:ascii="Times New Roman" w:hAnsi="Times New Roman"/>
                <w:bCs/>
                <w:sz w:val="24"/>
                <w:szCs w:val="24"/>
              </w:rPr>
              <w:t>-</w:t>
            </w:r>
          </w:p>
        </w:tc>
        <w:tc>
          <w:tcPr>
            <w:tcW w:w="1194" w:type="pct"/>
            <w:vAlign w:val="center"/>
          </w:tcPr>
          <w:p w14:paraId="69F3FBA1" w14:textId="77777777" w:rsidR="00815919" w:rsidRPr="001222F3" w:rsidRDefault="00815919" w:rsidP="00B54050">
            <w:pPr>
              <w:jc w:val="center"/>
              <w:rPr>
                <w:rFonts w:ascii="Times New Roman" w:hAnsi="Times New Roman"/>
                <w:bCs/>
                <w:sz w:val="24"/>
                <w:szCs w:val="24"/>
              </w:rPr>
            </w:pPr>
            <w:r w:rsidRPr="001222F3">
              <w:rPr>
                <w:rFonts w:ascii="Times New Roman" w:hAnsi="Times New Roman"/>
                <w:bCs/>
                <w:sz w:val="24"/>
                <w:szCs w:val="24"/>
              </w:rPr>
              <w:t>-</w:t>
            </w:r>
          </w:p>
        </w:tc>
      </w:tr>
      <w:tr w:rsidR="00815919" w:rsidRPr="001222F3" w14:paraId="307B8F7D" w14:textId="77777777" w:rsidTr="00B54050">
        <w:trPr>
          <w:trHeight w:val="23"/>
        </w:trPr>
        <w:tc>
          <w:tcPr>
            <w:tcW w:w="3259" w:type="pct"/>
            <w:vAlign w:val="center"/>
          </w:tcPr>
          <w:p w14:paraId="0B86018D" w14:textId="77777777" w:rsidR="00815919" w:rsidRPr="001222F3" w:rsidRDefault="00815919" w:rsidP="00B54050">
            <w:pPr>
              <w:jc w:val="both"/>
              <w:rPr>
                <w:rFonts w:ascii="Times New Roman" w:hAnsi="Times New Roman"/>
                <w:bCs/>
                <w:sz w:val="24"/>
                <w:szCs w:val="24"/>
              </w:rPr>
            </w:pPr>
            <w:r w:rsidRPr="001222F3">
              <w:rPr>
                <w:rFonts w:ascii="Times New Roman" w:hAnsi="Times New Roman"/>
                <w:bCs/>
                <w:sz w:val="24"/>
                <w:szCs w:val="24"/>
              </w:rPr>
              <w:t xml:space="preserve">Промежуточная аттестация в </w:t>
            </w:r>
            <w:r w:rsidRPr="001222F3">
              <w:rPr>
                <w:rFonts w:ascii="Times New Roman" w:hAnsi="Times New Roman"/>
                <w:bCs/>
                <w:i/>
                <w:iCs/>
                <w:sz w:val="24"/>
                <w:szCs w:val="24"/>
              </w:rPr>
              <w:t>форме (</w:t>
            </w:r>
            <w:r w:rsidRPr="001222F3">
              <w:rPr>
                <w:rFonts w:ascii="Times New Roman" w:hAnsi="Times New Roman"/>
                <w:bCs/>
                <w:i/>
                <w:iCs/>
                <w:sz w:val="20"/>
                <w:szCs w:val="20"/>
              </w:rPr>
              <w:t>зачет, диф</w:t>
            </w:r>
            <w:proofErr w:type="gramStart"/>
            <w:r w:rsidRPr="001222F3">
              <w:rPr>
                <w:rFonts w:ascii="Times New Roman" w:hAnsi="Times New Roman"/>
                <w:bCs/>
                <w:i/>
                <w:iCs/>
                <w:sz w:val="20"/>
                <w:szCs w:val="20"/>
              </w:rPr>
              <w:t>.з</w:t>
            </w:r>
            <w:proofErr w:type="gramEnd"/>
            <w:r w:rsidRPr="001222F3">
              <w:rPr>
                <w:rFonts w:ascii="Times New Roman" w:hAnsi="Times New Roman"/>
                <w:bCs/>
                <w:i/>
                <w:iCs/>
                <w:sz w:val="20"/>
                <w:szCs w:val="20"/>
              </w:rPr>
              <w:t>ачет, экзамен)</w:t>
            </w:r>
          </w:p>
        </w:tc>
        <w:tc>
          <w:tcPr>
            <w:tcW w:w="547" w:type="pct"/>
            <w:vAlign w:val="center"/>
          </w:tcPr>
          <w:p w14:paraId="2EF63DFD" w14:textId="77777777" w:rsidR="00815919" w:rsidRPr="001222F3" w:rsidRDefault="00815919" w:rsidP="00B54050">
            <w:pPr>
              <w:jc w:val="center"/>
              <w:rPr>
                <w:rFonts w:ascii="Times New Roman" w:hAnsi="Times New Roman"/>
                <w:bCs/>
                <w:sz w:val="24"/>
                <w:szCs w:val="24"/>
              </w:rPr>
            </w:pPr>
            <w:r w:rsidRPr="001222F3">
              <w:rPr>
                <w:rFonts w:ascii="Times New Roman" w:hAnsi="Times New Roman"/>
                <w:bCs/>
                <w:sz w:val="24"/>
                <w:szCs w:val="24"/>
              </w:rPr>
              <w:t>-</w:t>
            </w:r>
          </w:p>
        </w:tc>
        <w:tc>
          <w:tcPr>
            <w:tcW w:w="1194" w:type="pct"/>
            <w:vAlign w:val="center"/>
          </w:tcPr>
          <w:p w14:paraId="37B4DC7E" w14:textId="77777777" w:rsidR="00815919" w:rsidRPr="001222F3" w:rsidRDefault="00815919" w:rsidP="00B54050">
            <w:pPr>
              <w:ind w:left="-172" w:right="-127"/>
              <w:jc w:val="center"/>
              <w:rPr>
                <w:rFonts w:ascii="Times New Roman" w:hAnsi="Times New Roman"/>
                <w:bCs/>
                <w:sz w:val="24"/>
                <w:szCs w:val="24"/>
              </w:rPr>
            </w:pPr>
            <w:r w:rsidRPr="001222F3">
              <w:rPr>
                <w:rFonts w:ascii="Times New Roman" w:hAnsi="Times New Roman"/>
                <w:bCs/>
                <w:sz w:val="24"/>
                <w:szCs w:val="24"/>
              </w:rPr>
              <w:t>диф</w:t>
            </w:r>
            <w:proofErr w:type="gramStart"/>
            <w:r w:rsidRPr="001222F3">
              <w:rPr>
                <w:rFonts w:ascii="Times New Roman" w:hAnsi="Times New Roman"/>
                <w:bCs/>
                <w:sz w:val="24"/>
                <w:szCs w:val="24"/>
              </w:rPr>
              <w:t>.з</w:t>
            </w:r>
            <w:proofErr w:type="gramEnd"/>
            <w:r w:rsidRPr="001222F3">
              <w:rPr>
                <w:rFonts w:ascii="Times New Roman" w:hAnsi="Times New Roman"/>
                <w:bCs/>
                <w:sz w:val="24"/>
                <w:szCs w:val="24"/>
              </w:rPr>
              <w:t>ачет в 4 семестре</w:t>
            </w:r>
          </w:p>
        </w:tc>
      </w:tr>
      <w:tr w:rsidR="00815919" w:rsidRPr="001222F3" w14:paraId="19896C0F" w14:textId="77777777" w:rsidTr="00B54050">
        <w:trPr>
          <w:trHeight w:val="23"/>
        </w:trPr>
        <w:tc>
          <w:tcPr>
            <w:tcW w:w="3259" w:type="pct"/>
            <w:vAlign w:val="center"/>
          </w:tcPr>
          <w:p w14:paraId="0F3C6D5A" w14:textId="77777777" w:rsidR="00815919" w:rsidRPr="001222F3" w:rsidRDefault="00815919" w:rsidP="00B54050">
            <w:pPr>
              <w:jc w:val="both"/>
              <w:rPr>
                <w:rFonts w:ascii="Times New Roman" w:hAnsi="Times New Roman"/>
                <w:bCs/>
                <w:sz w:val="24"/>
                <w:szCs w:val="24"/>
              </w:rPr>
            </w:pPr>
            <w:r w:rsidRPr="001222F3">
              <w:rPr>
                <w:rFonts w:ascii="Times New Roman" w:hAnsi="Times New Roman"/>
                <w:bCs/>
                <w:sz w:val="24"/>
                <w:szCs w:val="24"/>
              </w:rPr>
              <w:t>Всего</w:t>
            </w:r>
          </w:p>
        </w:tc>
        <w:tc>
          <w:tcPr>
            <w:tcW w:w="547" w:type="pct"/>
            <w:vAlign w:val="center"/>
          </w:tcPr>
          <w:p w14:paraId="1C3BDF5A" w14:textId="77777777" w:rsidR="00815919" w:rsidRPr="001222F3" w:rsidRDefault="00815919" w:rsidP="00B54050">
            <w:pPr>
              <w:jc w:val="center"/>
              <w:rPr>
                <w:rFonts w:ascii="Times New Roman" w:hAnsi="Times New Roman"/>
                <w:b/>
                <w:sz w:val="24"/>
                <w:szCs w:val="24"/>
              </w:rPr>
            </w:pPr>
            <w:r w:rsidRPr="001222F3">
              <w:rPr>
                <w:rFonts w:ascii="Times New Roman" w:hAnsi="Times New Roman"/>
                <w:b/>
                <w:sz w:val="24"/>
                <w:szCs w:val="24"/>
              </w:rPr>
              <w:t>60</w:t>
            </w:r>
          </w:p>
        </w:tc>
        <w:tc>
          <w:tcPr>
            <w:tcW w:w="1194" w:type="pct"/>
            <w:vAlign w:val="center"/>
          </w:tcPr>
          <w:p w14:paraId="3FF44860" w14:textId="77777777" w:rsidR="00815919" w:rsidRPr="001222F3" w:rsidRDefault="00815919" w:rsidP="00B54050">
            <w:pPr>
              <w:jc w:val="center"/>
              <w:rPr>
                <w:rFonts w:ascii="Times New Roman" w:hAnsi="Times New Roman"/>
                <w:b/>
                <w:sz w:val="24"/>
                <w:szCs w:val="24"/>
              </w:rPr>
            </w:pPr>
            <w:r>
              <w:rPr>
                <w:rFonts w:ascii="Times New Roman" w:hAnsi="Times New Roman"/>
                <w:b/>
                <w:sz w:val="24"/>
                <w:szCs w:val="24"/>
              </w:rPr>
              <w:t>36</w:t>
            </w:r>
          </w:p>
        </w:tc>
      </w:tr>
    </w:tbl>
    <w:p w14:paraId="4803457A" w14:textId="77777777" w:rsidR="00815919" w:rsidRDefault="00815919" w:rsidP="00815919">
      <w:pPr>
        <w:pStyle w:val="114"/>
        <w:rPr>
          <w:rFonts w:ascii="Times New Roman" w:hAnsi="Times New Roman"/>
        </w:rPr>
        <w:sectPr w:rsidR="00815919" w:rsidSect="001604E7">
          <w:headerReference w:type="even" r:id="rId43"/>
          <w:pgSz w:w="11906" w:h="16838"/>
          <w:pgMar w:top="1134" w:right="567" w:bottom="1134" w:left="1701" w:header="709" w:footer="709" w:gutter="0"/>
          <w:cols w:space="708"/>
          <w:docGrid w:linePitch="360"/>
        </w:sectPr>
      </w:pPr>
    </w:p>
    <w:p w14:paraId="408D44D8" w14:textId="77777777" w:rsidR="00815919" w:rsidRDefault="00815919" w:rsidP="00815919">
      <w:pPr>
        <w:pStyle w:val="114"/>
        <w:rPr>
          <w:rFonts w:ascii="Times New Roman" w:hAnsi="Times New Roman"/>
        </w:rPr>
      </w:pPr>
      <w:bookmarkStart w:id="362" w:name="_Toc169026358"/>
      <w:bookmarkStart w:id="363" w:name="_Toc169027048"/>
      <w:bookmarkStart w:id="364" w:name="_Toc169035686"/>
      <w:bookmarkStart w:id="365" w:name="_Toc16903578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362"/>
      <w:bookmarkEnd w:id="363"/>
      <w:bookmarkEnd w:id="364"/>
      <w:bookmarkEnd w:id="365"/>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815919" w:rsidRPr="00834010" w14:paraId="3ECA1BE2" w14:textId="77777777" w:rsidTr="00B54050">
        <w:trPr>
          <w:trHeight w:val="903"/>
        </w:trPr>
        <w:tc>
          <w:tcPr>
            <w:tcW w:w="2972" w:type="dxa"/>
            <w:vAlign w:val="center"/>
          </w:tcPr>
          <w:p w14:paraId="0696DF0D" w14:textId="77777777" w:rsidR="00815919" w:rsidRPr="00834010" w:rsidRDefault="00815919" w:rsidP="00B54050">
            <w:pPr>
              <w:spacing w:line="276" w:lineRule="auto"/>
              <w:jc w:val="center"/>
              <w:rPr>
                <w:rFonts w:ascii="Times New Roman" w:eastAsia="Times New Roman" w:hAnsi="Times New Roman"/>
                <w:b/>
                <w:lang w:eastAsia="ru-RU"/>
              </w:rPr>
            </w:pPr>
            <w:r w:rsidRPr="00834010">
              <w:rPr>
                <w:rFonts w:ascii="Times New Roman" w:eastAsia="Times New Roman" w:hAnsi="Times New Roman"/>
                <w:b/>
                <w:bCs/>
                <w:lang w:eastAsia="ru-RU"/>
              </w:rPr>
              <w:t>Наименование разделов и тем</w:t>
            </w:r>
          </w:p>
        </w:tc>
        <w:tc>
          <w:tcPr>
            <w:tcW w:w="6662" w:type="dxa"/>
            <w:vAlign w:val="center"/>
          </w:tcPr>
          <w:p w14:paraId="64F79B43" w14:textId="77777777" w:rsidR="00815919" w:rsidRPr="00834010" w:rsidRDefault="00815919" w:rsidP="00B54050">
            <w:pPr>
              <w:suppressAutoHyphens/>
              <w:jc w:val="center"/>
              <w:rPr>
                <w:rFonts w:ascii="Times New Roman" w:eastAsia="Times New Roman" w:hAnsi="Times New Roman"/>
                <w:b/>
                <w:lang w:eastAsia="ru-RU"/>
              </w:rPr>
            </w:pPr>
            <w:r w:rsidRPr="00834010">
              <w:rPr>
                <w:rFonts w:ascii="Times New Roman" w:eastAsia="Times New Roman" w:hAnsi="Times New Roman"/>
                <w:b/>
                <w:bCs/>
                <w:lang w:eastAsia="ru-RU"/>
              </w:rPr>
              <w:t>Содержание учебного материала, практических и лабораторных занятий</w:t>
            </w:r>
          </w:p>
        </w:tc>
        <w:tc>
          <w:tcPr>
            <w:tcW w:w="2694" w:type="dxa"/>
          </w:tcPr>
          <w:p w14:paraId="0A0C3342" w14:textId="77777777" w:rsidR="00815919" w:rsidRPr="00834010" w:rsidRDefault="00815919" w:rsidP="00B54050">
            <w:pPr>
              <w:suppressAutoHyphens/>
              <w:jc w:val="center"/>
              <w:rPr>
                <w:rFonts w:ascii="Times New Roman" w:eastAsia="Times New Roman" w:hAnsi="Times New Roman"/>
                <w:b/>
                <w:bCs/>
                <w:lang w:eastAsia="ru-RU"/>
              </w:rPr>
            </w:pPr>
            <w:r w:rsidRPr="00834010">
              <w:rPr>
                <w:rFonts w:ascii="Times New Roman" w:hAnsi="Times New Roman"/>
                <w:b/>
                <w:bCs/>
                <w:sz w:val="24"/>
                <w:szCs w:val="24"/>
              </w:rPr>
              <w:t xml:space="preserve">Объем, ак. ч. / </w:t>
            </w:r>
            <w:r w:rsidRPr="00834010">
              <w:rPr>
                <w:rFonts w:ascii="Times New Roman" w:hAnsi="Times New Roman"/>
                <w:b/>
                <w:bCs/>
                <w:sz w:val="24"/>
                <w:szCs w:val="24"/>
              </w:rPr>
              <w:br/>
              <w:t xml:space="preserve">в том числе </w:t>
            </w:r>
            <w:r w:rsidRPr="00834010">
              <w:rPr>
                <w:rFonts w:ascii="Times New Roman" w:hAnsi="Times New Roman"/>
                <w:b/>
                <w:bCs/>
                <w:sz w:val="24"/>
                <w:szCs w:val="24"/>
              </w:rPr>
              <w:br/>
              <w:t xml:space="preserve">в форме практической подготовки, </w:t>
            </w:r>
            <w:r w:rsidRPr="00834010">
              <w:rPr>
                <w:rFonts w:ascii="Times New Roman" w:hAnsi="Times New Roman"/>
                <w:b/>
                <w:bCs/>
                <w:sz w:val="24"/>
                <w:szCs w:val="24"/>
              </w:rPr>
              <w:br/>
              <w:t>ак. ч.</w:t>
            </w:r>
          </w:p>
        </w:tc>
        <w:tc>
          <w:tcPr>
            <w:tcW w:w="2409" w:type="dxa"/>
          </w:tcPr>
          <w:p w14:paraId="11171D42" w14:textId="77777777" w:rsidR="00815919" w:rsidRPr="00834010" w:rsidRDefault="00815919" w:rsidP="00B54050">
            <w:pPr>
              <w:suppressAutoHyphens/>
              <w:jc w:val="center"/>
              <w:rPr>
                <w:rFonts w:ascii="Times New Roman" w:eastAsia="Times New Roman" w:hAnsi="Times New Roman"/>
                <w:b/>
                <w:bCs/>
                <w:lang w:eastAsia="ru-RU"/>
              </w:rPr>
            </w:pPr>
            <w:r w:rsidRPr="00834010">
              <w:rPr>
                <w:rFonts w:ascii="Times New Roman" w:hAnsi="Times New Roman"/>
                <w:b/>
                <w:bCs/>
                <w:sz w:val="24"/>
                <w:szCs w:val="24"/>
              </w:rPr>
              <w:t>Коды компетенций, формированию которых способствует элемент программы</w:t>
            </w:r>
          </w:p>
        </w:tc>
      </w:tr>
      <w:tr w:rsidR="00815919" w:rsidRPr="00834010" w14:paraId="4A9427E4" w14:textId="77777777" w:rsidTr="00B54050">
        <w:tc>
          <w:tcPr>
            <w:tcW w:w="9634" w:type="dxa"/>
            <w:gridSpan w:val="2"/>
          </w:tcPr>
          <w:p w14:paraId="6A9C7BB3" w14:textId="77777777" w:rsidR="00815919" w:rsidRPr="00834010" w:rsidRDefault="00815919" w:rsidP="00B54050">
            <w:pPr>
              <w:rPr>
                <w:rFonts w:ascii="Times New Roman" w:eastAsia="Times New Roman" w:hAnsi="Times New Roman"/>
                <w:i/>
                <w:lang w:eastAsia="ru-RU"/>
              </w:rPr>
            </w:pPr>
            <w:r w:rsidRPr="00834010">
              <w:rPr>
                <w:rFonts w:ascii="Times New Roman" w:eastAsia="Times New Roman" w:hAnsi="Times New Roman"/>
                <w:b/>
                <w:bCs/>
                <w:lang w:eastAsia="ru-RU"/>
              </w:rPr>
              <w:t xml:space="preserve">Раздел 1. </w:t>
            </w:r>
            <w:r w:rsidRPr="00834010">
              <w:rPr>
                <w:rFonts w:ascii="Times New Roman" w:hAnsi="Times New Roman"/>
              </w:rPr>
              <w:t>Объемные гидравлические приводы</w:t>
            </w:r>
          </w:p>
        </w:tc>
        <w:tc>
          <w:tcPr>
            <w:tcW w:w="2694" w:type="dxa"/>
          </w:tcPr>
          <w:p w14:paraId="104270A0" w14:textId="77777777" w:rsidR="00815919" w:rsidRPr="00834010" w:rsidRDefault="00815919" w:rsidP="00B54050">
            <w:pPr>
              <w:rPr>
                <w:rFonts w:ascii="Times New Roman" w:eastAsia="Times New Roman" w:hAnsi="Times New Roman"/>
                <w:b/>
                <w:bCs/>
                <w:lang w:eastAsia="ru-RU"/>
              </w:rPr>
            </w:pPr>
          </w:p>
        </w:tc>
        <w:tc>
          <w:tcPr>
            <w:tcW w:w="2409" w:type="dxa"/>
          </w:tcPr>
          <w:p w14:paraId="5FE7617F" w14:textId="77777777" w:rsidR="00815919" w:rsidRPr="00834010" w:rsidRDefault="00815919" w:rsidP="00B54050">
            <w:pPr>
              <w:rPr>
                <w:rFonts w:ascii="Times New Roman" w:eastAsia="Times New Roman" w:hAnsi="Times New Roman"/>
                <w:b/>
                <w:bCs/>
                <w:lang w:eastAsia="ru-RU"/>
              </w:rPr>
            </w:pPr>
          </w:p>
        </w:tc>
      </w:tr>
      <w:tr w:rsidR="00815919" w:rsidRPr="00834010" w14:paraId="4D5E2D36" w14:textId="77777777" w:rsidTr="00B54050">
        <w:tc>
          <w:tcPr>
            <w:tcW w:w="2972" w:type="dxa"/>
            <w:vMerge w:val="restart"/>
          </w:tcPr>
          <w:p w14:paraId="30CB3F1B"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b/>
              </w:rPr>
              <w:t>Тема 1.1.</w:t>
            </w:r>
            <w:r w:rsidRPr="00834010">
              <w:rPr>
                <w:rFonts w:ascii="Times New Roman" w:hAnsi="Times New Roman"/>
              </w:rPr>
              <w:t xml:space="preserve"> Объемная гидропередача и объемный гидравлический привод</w:t>
            </w:r>
          </w:p>
        </w:tc>
        <w:tc>
          <w:tcPr>
            <w:tcW w:w="6662" w:type="dxa"/>
          </w:tcPr>
          <w:p w14:paraId="0040AA28" w14:textId="77777777" w:rsidR="00815919" w:rsidRPr="00834010" w:rsidRDefault="00815919" w:rsidP="00B54050">
            <w:pPr>
              <w:rPr>
                <w:rFonts w:ascii="Times New Roman" w:eastAsia="Times New Roman" w:hAnsi="Times New Roman"/>
                <w:b/>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4BCC6E9D" w14:textId="77777777" w:rsidR="00815919" w:rsidRDefault="00815919" w:rsidP="00B54050">
            <w:pPr>
              <w:jc w:val="center"/>
              <w:rPr>
                <w:rFonts w:ascii="Times New Roman" w:eastAsia="Times New Roman" w:hAnsi="Times New Roman"/>
                <w:b/>
                <w:bCs/>
                <w:lang w:eastAsia="ru-RU"/>
              </w:rPr>
            </w:pPr>
          </w:p>
          <w:p w14:paraId="7CBC4BB5" w14:textId="77777777" w:rsidR="00815919" w:rsidRDefault="00815919" w:rsidP="00B54050">
            <w:pPr>
              <w:jc w:val="center"/>
              <w:rPr>
                <w:rFonts w:ascii="Times New Roman" w:eastAsia="Times New Roman" w:hAnsi="Times New Roman"/>
                <w:b/>
                <w:bCs/>
                <w:lang w:eastAsia="ru-RU"/>
              </w:rPr>
            </w:pPr>
          </w:p>
          <w:p w14:paraId="5EB162B3" w14:textId="77777777" w:rsidR="00815919" w:rsidRDefault="00815919" w:rsidP="00B54050">
            <w:pPr>
              <w:jc w:val="center"/>
              <w:rPr>
                <w:rFonts w:ascii="Times New Roman" w:eastAsia="Times New Roman" w:hAnsi="Times New Roman"/>
                <w:b/>
                <w:bCs/>
                <w:lang w:eastAsia="ru-RU"/>
              </w:rPr>
            </w:pPr>
          </w:p>
          <w:p w14:paraId="56246849" w14:textId="77777777" w:rsidR="00815919" w:rsidRDefault="00815919" w:rsidP="00B54050">
            <w:pPr>
              <w:jc w:val="center"/>
              <w:rPr>
                <w:rFonts w:ascii="Times New Roman" w:eastAsia="Times New Roman" w:hAnsi="Times New Roman"/>
                <w:b/>
                <w:bCs/>
                <w:lang w:eastAsia="ru-RU"/>
              </w:rPr>
            </w:pPr>
          </w:p>
          <w:p w14:paraId="4DC18AA4" w14:textId="77777777" w:rsidR="00815919" w:rsidRDefault="00815919" w:rsidP="00B54050">
            <w:pPr>
              <w:jc w:val="center"/>
              <w:rPr>
                <w:rFonts w:ascii="Times New Roman" w:eastAsia="Times New Roman" w:hAnsi="Times New Roman"/>
                <w:b/>
                <w:bCs/>
                <w:lang w:eastAsia="ru-RU"/>
              </w:rPr>
            </w:pPr>
          </w:p>
          <w:p w14:paraId="14F0926B" w14:textId="77777777" w:rsidR="00815919" w:rsidRDefault="00815919" w:rsidP="00B54050">
            <w:pPr>
              <w:jc w:val="center"/>
              <w:rPr>
                <w:rFonts w:ascii="Times New Roman" w:eastAsia="Times New Roman" w:hAnsi="Times New Roman"/>
                <w:b/>
                <w:bCs/>
                <w:lang w:eastAsia="ru-RU"/>
              </w:rPr>
            </w:pPr>
          </w:p>
          <w:p w14:paraId="6C2DC85E" w14:textId="77777777" w:rsidR="00815919" w:rsidRDefault="00815919" w:rsidP="00B54050">
            <w:pPr>
              <w:jc w:val="center"/>
              <w:rPr>
                <w:rFonts w:ascii="Times New Roman" w:eastAsia="Times New Roman" w:hAnsi="Times New Roman"/>
                <w:b/>
                <w:bCs/>
                <w:lang w:eastAsia="ru-RU"/>
              </w:rPr>
            </w:pPr>
          </w:p>
          <w:p w14:paraId="336CB283" w14:textId="77777777" w:rsidR="00815919" w:rsidRDefault="00815919" w:rsidP="00B54050">
            <w:pPr>
              <w:jc w:val="center"/>
              <w:rPr>
                <w:rFonts w:ascii="Times New Roman" w:eastAsia="Times New Roman" w:hAnsi="Times New Roman"/>
                <w:b/>
                <w:bCs/>
                <w:lang w:eastAsia="ru-RU"/>
              </w:rPr>
            </w:pPr>
          </w:p>
          <w:p w14:paraId="6C0928E0" w14:textId="77777777" w:rsidR="00815919" w:rsidRPr="00854B2C" w:rsidRDefault="00815919" w:rsidP="00B54050">
            <w:pPr>
              <w:jc w:val="center"/>
              <w:rPr>
                <w:rFonts w:ascii="Times New Roman" w:eastAsia="Times New Roman" w:hAnsi="Times New Roman"/>
                <w:bCs/>
                <w:lang w:eastAsia="ru-RU"/>
              </w:rPr>
            </w:pPr>
            <w:r w:rsidRPr="00854B2C">
              <w:rPr>
                <w:rFonts w:ascii="Times New Roman" w:eastAsia="Times New Roman" w:hAnsi="Times New Roman"/>
                <w:bCs/>
                <w:lang w:eastAsia="ru-RU"/>
              </w:rPr>
              <w:t>2</w:t>
            </w:r>
            <w:r>
              <w:rPr>
                <w:rFonts w:ascii="Times New Roman" w:eastAsia="Times New Roman" w:hAnsi="Times New Roman"/>
                <w:bCs/>
                <w:lang w:eastAsia="ru-RU"/>
              </w:rPr>
              <w:t>/2</w:t>
            </w:r>
          </w:p>
        </w:tc>
        <w:tc>
          <w:tcPr>
            <w:tcW w:w="2409" w:type="dxa"/>
            <w:vMerge w:val="restart"/>
          </w:tcPr>
          <w:p w14:paraId="3671F8AF" w14:textId="77777777" w:rsidR="00815919" w:rsidRPr="00842ECC" w:rsidRDefault="00815919"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2.1</w:t>
            </w:r>
          </w:p>
        </w:tc>
      </w:tr>
      <w:tr w:rsidR="00815919" w:rsidRPr="00834010" w14:paraId="5B0E43F7" w14:textId="77777777" w:rsidTr="00B54050">
        <w:trPr>
          <w:trHeight w:val="396"/>
        </w:trPr>
        <w:tc>
          <w:tcPr>
            <w:tcW w:w="2972" w:type="dxa"/>
            <w:vMerge/>
          </w:tcPr>
          <w:p w14:paraId="30F95014" w14:textId="77777777" w:rsidR="00815919" w:rsidRPr="00834010" w:rsidRDefault="00815919" w:rsidP="00B54050">
            <w:pPr>
              <w:rPr>
                <w:rFonts w:ascii="Times New Roman" w:eastAsia="Times New Roman" w:hAnsi="Times New Roman"/>
                <w:b/>
                <w:bCs/>
                <w:lang w:eastAsia="ru-RU"/>
              </w:rPr>
            </w:pPr>
          </w:p>
        </w:tc>
        <w:tc>
          <w:tcPr>
            <w:tcW w:w="6662" w:type="dxa"/>
          </w:tcPr>
          <w:p w14:paraId="6781D279" w14:textId="77777777" w:rsidR="00815919" w:rsidRPr="00834010" w:rsidRDefault="00815919" w:rsidP="00B54050">
            <w:pPr>
              <w:suppressAutoHyphens/>
              <w:jc w:val="both"/>
              <w:rPr>
                <w:rFonts w:ascii="Times New Roman" w:eastAsia="Times New Roman" w:hAnsi="Times New Roman"/>
                <w:lang w:eastAsia="ru-RU"/>
              </w:rPr>
            </w:pPr>
            <w:r w:rsidRPr="00834010">
              <w:rPr>
                <w:rFonts w:ascii="Times New Roman" w:hAnsi="Times New Roman"/>
              </w:rPr>
              <w:t>Принцип действия объемной гидропередачи и объемного гидропривода Структурная схема гидропривода. Сравнительные характеристики гидравлических приводов с приводами, работающими на иных принципах. Мобильные и стационарные гидравлические системы.</w:t>
            </w:r>
          </w:p>
        </w:tc>
        <w:tc>
          <w:tcPr>
            <w:tcW w:w="2694" w:type="dxa"/>
            <w:vMerge/>
          </w:tcPr>
          <w:p w14:paraId="7A746989" w14:textId="77777777" w:rsidR="00815919" w:rsidRPr="00834010" w:rsidRDefault="00815919" w:rsidP="00B54050">
            <w:pPr>
              <w:suppressAutoHyphens/>
              <w:jc w:val="both"/>
              <w:rPr>
                <w:rFonts w:ascii="Times New Roman" w:eastAsia="Times New Roman" w:hAnsi="Times New Roman"/>
                <w:lang w:eastAsia="ru-RU"/>
              </w:rPr>
            </w:pPr>
          </w:p>
        </w:tc>
        <w:tc>
          <w:tcPr>
            <w:tcW w:w="2409" w:type="dxa"/>
            <w:vMerge/>
          </w:tcPr>
          <w:p w14:paraId="5F019717" w14:textId="77777777" w:rsidR="00815919" w:rsidRPr="00834010" w:rsidRDefault="00815919" w:rsidP="00B54050">
            <w:pPr>
              <w:suppressAutoHyphens/>
              <w:jc w:val="both"/>
              <w:rPr>
                <w:rFonts w:ascii="Times New Roman" w:eastAsia="Times New Roman" w:hAnsi="Times New Roman"/>
                <w:lang w:eastAsia="ru-RU"/>
              </w:rPr>
            </w:pPr>
          </w:p>
        </w:tc>
      </w:tr>
      <w:tr w:rsidR="00815919" w:rsidRPr="00834010" w14:paraId="7D9F525D" w14:textId="77777777" w:rsidTr="00B54050">
        <w:trPr>
          <w:trHeight w:val="20"/>
        </w:trPr>
        <w:tc>
          <w:tcPr>
            <w:tcW w:w="2972" w:type="dxa"/>
            <w:vMerge/>
          </w:tcPr>
          <w:p w14:paraId="4D52492D" w14:textId="77777777" w:rsidR="00815919" w:rsidRPr="00834010" w:rsidRDefault="00815919" w:rsidP="00B54050">
            <w:pPr>
              <w:rPr>
                <w:rFonts w:ascii="Times New Roman" w:eastAsia="Times New Roman" w:hAnsi="Times New Roman"/>
                <w:b/>
                <w:bCs/>
                <w:lang w:eastAsia="ru-RU"/>
              </w:rPr>
            </w:pPr>
          </w:p>
        </w:tc>
        <w:tc>
          <w:tcPr>
            <w:tcW w:w="6662" w:type="dxa"/>
          </w:tcPr>
          <w:p w14:paraId="68CE1325" w14:textId="77777777" w:rsidR="00815919" w:rsidRPr="00834010" w:rsidRDefault="00815919" w:rsidP="00B54050">
            <w:pPr>
              <w:suppressAutoHyphens/>
              <w:jc w:val="both"/>
              <w:rPr>
                <w:rFonts w:ascii="Times New Roman" w:eastAsia="Times New Roman" w:hAnsi="Times New Roman"/>
                <w:b/>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44C15D70" w14:textId="77777777" w:rsidR="00815919" w:rsidRPr="00834010" w:rsidRDefault="00815919" w:rsidP="00B54050">
            <w:pPr>
              <w:suppressAutoHyphens/>
              <w:jc w:val="both"/>
              <w:rPr>
                <w:rFonts w:ascii="Times New Roman" w:eastAsia="Times New Roman" w:hAnsi="Times New Roman"/>
                <w:b/>
                <w:bCs/>
                <w:lang w:eastAsia="ru-RU"/>
              </w:rPr>
            </w:pPr>
          </w:p>
        </w:tc>
        <w:tc>
          <w:tcPr>
            <w:tcW w:w="2409" w:type="dxa"/>
            <w:vMerge/>
          </w:tcPr>
          <w:p w14:paraId="492A7A36" w14:textId="77777777" w:rsidR="00815919" w:rsidRPr="00834010" w:rsidRDefault="00815919" w:rsidP="00B54050">
            <w:pPr>
              <w:suppressAutoHyphens/>
              <w:jc w:val="both"/>
              <w:rPr>
                <w:rFonts w:ascii="Times New Roman" w:eastAsia="Times New Roman" w:hAnsi="Times New Roman"/>
                <w:b/>
                <w:bCs/>
                <w:lang w:eastAsia="ru-RU"/>
              </w:rPr>
            </w:pPr>
          </w:p>
        </w:tc>
      </w:tr>
      <w:tr w:rsidR="00815919" w:rsidRPr="00834010" w14:paraId="78A7A6E7" w14:textId="77777777" w:rsidTr="00B54050">
        <w:trPr>
          <w:trHeight w:val="836"/>
        </w:trPr>
        <w:tc>
          <w:tcPr>
            <w:tcW w:w="2972" w:type="dxa"/>
            <w:vMerge/>
          </w:tcPr>
          <w:p w14:paraId="6427B770" w14:textId="77777777" w:rsidR="00815919" w:rsidRPr="00834010" w:rsidRDefault="00815919" w:rsidP="00B54050">
            <w:pPr>
              <w:rPr>
                <w:rFonts w:ascii="Times New Roman" w:eastAsia="Times New Roman" w:hAnsi="Times New Roman"/>
                <w:b/>
                <w:bCs/>
                <w:lang w:eastAsia="ru-RU"/>
              </w:rPr>
            </w:pPr>
          </w:p>
        </w:tc>
        <w:tc>
          <w:tcPr>
            <w:tcW w:w="6662" w:type="dxa"/>
          </w:tcPr>
          <w:p w14:paraId="62B5350D" w14:textId="77777777" w:rsidR="00815919" w:rsidRPr="00834010" w:rsidRDefault="00815919" w:rsidP="00B54050">
            <w:pPr>
              <w:suppressAutoHyphens/>
              <w:rPr>
                <w:rFonts w:ascii="Times New Roman" w:eastAsia="Times New Roman" w:hAnsi="Times New Roman"/>
                <w:iCs/>
                <w:lang w:eastAsia="ru-RU"/>
              </w:rPr>
            </w:pPr>
            <w:r w:rsidRPr="00834010">
              <w:rPr>
                <w:rFonts w:ascii="Times New Roman" w:hAnsi="Times New Roman"/>
              </w:rPr>
              <w:t>Практическое занятие №1. Расчет параметров объемного привода</w:t>
            </w:r>
            <w:proofErr w:type="gramStart"/>
            <w:r w:rsidRPr="00834010">
              <w:rPr>
                <w:rFonts w:ascii="Times New Roman" w:hAnsi="Times New Roman"/>
              </w:rPr>
              <w:t xml:space="preserve"> В</w:t>
            </w:r>
            <w:proofErr w:type="gramEnd"/>
            <w:r w:rsidRPr="00834010">
              <w:rPr>
                <w:rFonts w:ascii="Times New Roman" w:hAnsi="Times New Roman"/>
              </w:rPr>
              <w:t>ыполнить расчет гидравлических и энергетических параметров объемного гидропривода</w:t>
            </w:r>
          </w:p>
        </w:tc>
        <w:tc>
          <w:tcPr>
            <w:tcW w:w="2694" w:type="dxa"/>
            <w:vMerge/>
          </w:tcPr>
          <w:p w14:paraId="5CC12D1B" w14:textId="77777777" w:rsidR="00815919" w:rsidRPr="00834010" w:rsidRDefault="00815919" w:rsidP="00B54050">
            <w:pPr>
              <w:suppressAutoHyphens/>
              <w:jc w:val="both"/>
              <w:rPr>
                <w:rFonts w:ascii="Times New Roman" w:eastAsia="Times New Roman" w:hAnsi="Times New Roman"/>
                <w:lang w:eastAsia="ru-RU"/>
              </w:rPr>
            </w:pPr>
          </w:p>
        </w:tc>
        <w:tc>
          <w:tcPr>
            <w:tcW w:w="2409" w:type="dxa"/>
            <w:vMerge/>
          </w:tcPr>
          <w:p w14:paraId="79EC4889" w14:textId="77777777" w:rsidR="00815919" w:rsidRPr="00834010" w:rsidRDefault="00815919" w:rsidP="00B54050">
            <w:pPr>
              <w:suppressAutoHyphens/>
              <w:jc w:val="both"/>
              <w:rPr>
                <w:rFonts w:ascii="Times New Roman" w:eastAsia="Times New Roman" w:hAnsi="Times New Roman"/>
                <w:lang w:eastAsia="ru-RU"/>
              </w:rPr>
            </w:pPr>
          </w:p>
        </w:tc>
      </w:tr>
      <w:tr w:rsidR="00815919" w:rsidRPr="00834010" w14:paraId="7629120D" w14:textId="77777777" w:rsidTr="00B54050">
        <w:trPr>
          <w:trHeight w:val="361"/>
        </w:trPr>
        <w:tc>
          <w:tcPr>
            <w:tcW w:w="2972" w:type="dxa"/>
            <w:vMerge/>
          </w:tcPr>
          <w:p w14:paraId="52BAE4ED" w14:textId="77777777" w:rsidR="00815919" w:rsidRPr="00834010" w:rsidRDefault="00815919" w:rsidP="00B54050">
            <w:pPr>
              <w:rPr>
                <w:rFonts w:ascii="Times New Roman" w:eastAsia="Times New Roman" w:hAnsi="Times New Roman"/>
                <w:b/>
                <w:bCs/>
                <w:lang w:eastAsia="ru-RU"/>
              </w:rPr>
            </w:pPr>
          </w:p>
        </w:tc>
        <w:tc>
          <w:tcPr>
            <w:tcW w:w="6662" w:type="dxa"/>
            <w:vAlign w:val="bottom"/>
          </w:tcPr>
          <w:p w14:paraId="66ED3F6C"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36A6FE95" w14:textId="77777777" w:rsidR="00815919" w:rsidRPr="00834010" w:rsidRDefault="00815919" w:rsidP="00B54050">
            <w:pPr>
              <w:rPr>
                <w:rFonts w:ascii="Times New Roman" w:eastAsia="Times New Roman" w:hAnsi="Times New Roman"/>
                <w:i/>
                <w:lang w:eastAsia="ru-RU"/>
              </w:rPr>
            </w:pPr>
            <w:r w:rsidRPr="00834010">
              <w:rPr>
                <w:rFonts w:ascii="Times New Roman" w:eastAsia="Times New Roman" w:hAnsi="Times New Roman"/>
                <w:bCs/>
                <w:i/>
                <w:sz w:val="20"/>
                <w:lang w:eastAsia="ru-RU"/>
              </w:rPr>
              <w:t>отсутствует</w:t>
            </w:r>
          </w:p>
        </w:tc>
        <w:tc>
          <w:tcPr>
            <w:tcW w:w="2694" w:type="dxa"/>
            <w:vMerge/>
          </w:tcPr>
          <w:p w14:paraId="3F8166A2" w14:textId="77777777" w:rsidR="00815919" w:rsidRPr="00834010" w:rsidRDefault="00815919" w:rsidP="00B54050">
            <w:pPr>
              <w:rPr>
                <w:rFonts w:ascii="Times New Roman" w:eastAsia="Times New Roman" w:hAnsi="Times New Roman"/>
                <w:b/>
                <w:bCs/>
                <w:lang w:eastAsia="ru-RU"/>
              </w:rPr>
            </w:pPr>
          </w:p>
        </w:tc>
        <w:tc>
          <w:tcPr>
            <w:tcW w:w="2409" w:type="dxa"/>
            <w:vMerge/>
          </w:tcPr>
          <w:p w14:paraId="624B19C9" w14:textId="77777777" w:rsidR="00815919" w:rsidRPr="00834010" w:rsidRDefault="00815919" w:rsidP="00B54050">
            <w:pPr>
              <w:rPr>
                <w:rFonts w:ascii="Times New Roman" w:eastAsia="Times New Roman" w:hAnsi="Times New Roman"/>
                <w:b/>
                <w:bCs/>
                <w:lang w:eastAsia="ru-RU"/>
              </w:rPr>
            </w:pPr>
          </w:p>
        </w:tc>
      </w:tr>
      <w:tr w:rsidR="00815919" w:rsidRPr="00834010" w14:paraId="7F21C336" w14:textId="77777777" w:rsidTr="00B54050">
        <w:trPr>
          <w:trHeight w:val="361"/>
        </w:trPr>
        <w:tc>
          <w:tcPr>
            <w:tcW w:w="2972" w:type="dxa"/>
            <w:vMerge w:val="restart"/>
          </w:tcPr>
          <w:p w14:paraId="20A67B5B"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b/>
              </w:rPr>
              <w:t>Тема 1.2</w:t>
            </w:r>
            <w:r w:rsidRPr="00834010">
              <w:rPr>
                <w:rFonts w:ascii="Times New Roman" w:hAnsi="Times New Roman"/>
              </w:rPr>
              <w:t>. Гидравлические приводы с релейным управлением</w:t>
            </w:r>
          </w:p>
        </w:tc>
        <w:tc>
          <w:tcPr>
            <w:tcW w:w="6662" w:type="dxa"/>
            <w:tcBorders>
              <w:top w:val="single" w:sz="4" w:space="0" w:color="auto"/>
              <w:left w:val="single" w:sz="4" w:space="0" w:color="auto"/>
              <w:bottom w:val="single" w:sz="4" w:space="0" w:color="auto"/>
            </w:tcBorders>
            <w:vAlign w:val="bottom"/>
          </w:tcPr>
          <w:p w14:paraId="2DD704A3"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2CD9ABFF" w14:textId="77777777" w:rsidR="00815919" w:rsidRDefault="00815919" w:rsidP="00B54050">
            <w:pPr>
              <w:jc w:val="center"/>
              <w:rPr>
                <w:rFonts w:ascii="Times New Roman" w:eastAsia="Times New Roman" w:hAnsi="Times New Roman"/>
                <w:b/>
                <w:bCs/>
                <w:lang w:eastAsia="ru-RU"/>
              </w:rPr>
            </w:pPr>
          </w:p>
          <w:p w14:paraId="35A813C1" w14:textId="77777777" w:rsidR="00815919" w:rsidRDefault="00815919" w:rsidP="00B54050">
            <w:pPr>
              <w:jc w:val="center"/>
              <w:rPr>
                <w:rFonts w:ascii="Times New Roman" w:eastAsia="Times New Roman" w:hAnsi="Times New Roman"/>
                <w:b/>
                <w:bCs/>
                <w:lang w:eastAsia="ru-RU"/>
              </w:rPr>
            </w:pPr>
          </w:p>
          <w:p w14:paraId="0C0A9CD9" w14:textId="77777777" w:rsidR="00815919" w:rsidRDefault="00815919" w:rsidP="00B54050">
            <w:pPr>
              <w:jc w:val="center"/>
              <w:rPr>
                <w:rFonts w:ascii="Times New Roman" w:eastAsia="Times New Roman" w:hAnsi="Times New Roman"/>
                <w:b/>
                <w:bCs/>
                <w:lang w:eastAsia="ru-RU"/>
              </w:rPr>
            </w:pPr>
          </w:p>
          <w:p w14:paraId="0E2FDA1F" w14:textId="77777777" w:rsidR="00815919" w:rsidRDefault="00815919" w:rsidP="00B54050">
            <w:pPr>
              <w:jc w:val="center"/>
              <w:rPr>
                <w:rFonts w:ascii="Times New Roman" w:eastAsia="Times New Roman" w:hAnsi="Times New Roman"/>
                <w:b/>
                <w:bCs/>
                <w:lang w:eastAsia="ru-RU"/>
              </w:rPr>
            </w:pPr>
          </w:p>
          <w:p w14:paraId="5CCF8DF5" w14:textId="77777777" w:rsidR="00815919" w:rsidRDefault="00815919" w:rsidP="00B54050">
            <w:pPr>
              <w:jc w:val="center"/>
              <w:rPr>
                <w:rFonts w:ascii="Times New Roman" w:eastAsia="Times New Roman" w:hAnsi="Times New Roman"/>
                <w:b/>
                <w:bCs/>
                <w:lang w:eastAsia="ru-RU"/>
              </w:rPr>
            </w:pPr>
          </w:p>
          <w:p w14:paraId="2185E0C6" w14:textId="77777777" w:rsidR="00815919" w:rsidRDefault="00815919" w:rsidP="00B54050">
            <w:pPr>
              <w:jc w:val="center"/>
              <w:rPr>
                <w:rFonts w:ascii="Times New Roman" w:eastAsia="Times New Roman" w:hAnsi="Times New Roman"/>
                <w:b/>
                <w:bCs/>
                <w:lang w:eastAsia="ru-RU"/>
              </w:rPr>
            </w:pPr>
          </w:p>
          <w:p w14:paraId="280CCD92" w14:textId="77777777" w:rsidR="00815919" w:rsidRDefault="00815919" w:rsidP="00B54050">
            <w:pPr>
              <w:jc w:val="center"/>
              <w:rPr>
                <w:rFonts w:ascii="Times New Roman" w:eastAsia="Times New Roman" w:hAnsi="Times New Roman"/>
                <w:b/>
                <w:bCs/>
                <w:lang w:eastAsia="ru-RU"/>
              </w:rPr>
            </w:pPr>
          </w:p>
          <w:p w14:paraId="0E371204" w14:textId="77777777" w:rsidR="00815919" w:rsidRDefault="00815919" w:rsidP="00B54050">
            <w:pPr>
              <w:jc w:val="center"/>
              <w:rPr>
                <w:rFonts w:ascii="Times New Roman" w:eastAsia="Times New Roman" w:hAnsi="Times New Roman"/>
                <w:b/>
                <w:bCs/>
                <w:lang w:eastAsia="ru-RU"/>
              </w:rPr>
            </w:pPr>
          </w:p>
          <w:p w14:paraId="71BACADD" w14:textId="77777777" w:rsidR="00815919" w:rsidRDefault="00815919" w:rsidP="00B54050">
            <w:pPr>
              <w:jc w:val="center"/>
              <w:rPr>
                <w:rFonts w:ascii="Times New Roman" w:eastAsia="Times New Roman" w:hAnsi="Times New Roman"/>
                <w:b/>
                <w:bCs/>
                <w:lang w:eastAsia="ru-RU"/>
              </w:rPr>
            </w:pPr>
          </w:p>
          <w:p w14:paraId="26056EF5" w14:textId="77777777" w:rsidR="00815919" w:rsidRDefault="00815919" w:rsidP="00B54050">
            <w:pPr>
              <w:jc w:val="center"/>
              <w:rPr>
                <w:rFonts w:ascii="Times New Roman" w:eastAsia="Times New Roman" w:hAnsi="Times New Roman"/>
                <w:b/>
                <w:bCs/>
                <w:lang w:eastAsia="ru-RU"/>
              </w:rPr>
            </w:pPr>
          </w:p>
          <w:p w14:paraId="397E6B6B" w14:textId="77777777" w:rsidR="00815919" w:rsidRDefault="00815919" w:rsidP="00B54050">
            <w:pPr>
              <w:jc w:val="center"/>
              <w:rPr>
                <w:rFonts w:ascii="Times New Roman" w:eastAsia="Times New Roman" w:hAnsi="Times New Roman"/>
                <w:b/>
                <w:bCs/>
                <w:lang w:eastAsia="ru-RU"/>
              </w:rPr>
            </w:pPr>
          </w:p>
          <w:p w14:paraId="41EBCD79" w14:textId="77777777" w:rsidR="00815919" w:rsidRDefault="00815919" w:rsidP="00B54050">
            <w:pPr>
              <w:jc w:val="center"/>
              <w:rPr>
                <w:rFonts w:ascii="Times New Roman" w:eastAsia="Times New Roman" w:hAnsi="Times New Roman"/>
                <w:b/>
                <w:bCs/>
                <w:lang w:eastAsia="ru-RU"/>
              </w:rPr>
            </w:pPr>
          </w:p>
          <w:p w14:paraId="0E36807D" w14:textId="77777777" w:rsidR="00815919" w:rsidRDefault="00815919" w:rsidP="00B54050">
            <w:pPr>
              <w:jc w:val="center"/>
              <w:rPr>
                <w:rFonts w:ascii="Times New Roman" w:eastAsia="Times New Roman" w:hAnsi="Times New Roman"/>
                <w:b/>
                <w:bCs/>
                <w:lang w:eastAsia="ru-RU"/>
              </w:rPr>
            </w:pPr>
          </w:p>
          <w:p w14:paraId="5BEBF39B" w14:textId="77777777" w:rsidR="00815919" w:rsidRPr="00742727" w:rsidRDefault="00815919" w:rsidP="00B54050">
            <w:pPr>
              <w:jc w:val="center"/>
              <w:rPr>
                <w:rFonts w:ascii="Times New Roman" w:eastAsia="Times New Roman" w:hAnsi="Times New Roman"/>
                <w:bCs/>
                <w:lang w:eastAsia="ru-RU"/>
              </w:rPr>
            </w:pPr>
            <w:r w:rsidRPr="00742727">
              <w:rPr>
                <w:rFonts w:ascii="Times New Roman" w:eastAsia="Times New Roman" w:hAnsi="Times New Roman"/>
                <w:bCs/>
                <w:lang w:eastAsia="ru-RU"/>
              </w:rPr>
              <w:t>2</w:t>
            </w:r>
            <w:r>
              <w:rPr>
                <w:rFonts w:ascii="Times New Roman" w:eastAsia="Times New Roman" w:hAnsi="Times New Roman"/>
                <w:bCs/>
                <w:lang w:eastAsia="ru-RU"/>
              </w:rPr>
              <w:t>/2</w:t>
            </w:r>
          </w:p>
        </w:tc>
        <w:tc>
          <w:tcPr>
            <w:tcW w:w="2409" w:type="dxa"/>
            <w:vMerge w:val="restart"/>
          </w:tcPr>
          <w:p w14:paraId="05ED63FE" w14:textId="77777777" w:rsidR="00815919" w:rsidRPr="00842ECC" w:rsidRDefault="00815919"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2.1</w:t>
            </w:r>
          </w:p>
        </w:tc>
      </w:tr>
      <w:tr w:rsidR="00815919" w:rsidRPr="00834010" w14:paraId="7BAAB162" w14:textId="77777777" w:rsidTr="00B54050">
        <w:trPr>
          <w:trHeight w:val="361"/>
        </w:trPr>
        <w:tc>
          <w:tcPr>
            <w:tcW w:w="2972" w:type="dxa"/>
            <w:vMerge/>
          </w:tcPr>
          <w:p w14:paraId="4D4AFACF"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5084AB58" w14:textId="77777777" w:rsidR="00815919" w:rsidRPr="00834010" w:rsidRDefault="00815919" w:rsidP="00B54050">
            <w:pPr>
              <w:rPr>
                <w:rFonts w:ascii="Times New Roman" w:eastAsia="Times New Roman" w:hAnsi="Times New Roman"/>
                <w:lang w:eastAsia="ru-RU"/>
              </w:rPr>
            </w:pPr>
            <w:r w:rsidRPr="00834010">
              <w:rPr>
                <w:rFonts w:ascii="Times New Roman" w:hAnsi="Times New Roman"/>
              </w:rPr>
              <w:t>Управление движением гидроприводов. Релейный способ управления перемещением выходного звена привода. Управление движением гидроприводов по пути, нагрузке и времени. Типовые схемы управления движением гидропривода по пути, нагрузке. Принцип работы гидроприводов с управлением по времени. Гидравлические элементы, выполняющие управление гидроприводами. Гидравлические объемные приводы с цикловым программным управлением. Правила оформления функциональной циклограммы.</w:t>
            </w:r>
          </w:p>
        </w:tc>
        <w:tc>
          <w:tcPr>
            <w:tcW w:w="2694" w:type="dxa"/>
            <w:vMerge/>
          </w:tcPr>
          <w:p w14:paraId="0CAE2823" w14:textId="77777777" w:rsidR="00815919" w:rsidRPr="00834010" w:rsidRDefault="00815919" w:rsidP="00B54050">
            <w:pPr>
              <w:rPr>
                <w:rFonts w:ascii="Times New Roman" w:eastAsia="Times New Roman" w:hAnsi="Times New Roman"/>
                <w:lang w:eastAsia="ru-RU"/>
              </w:rPr>
            </w:pPr>
          </w:p>
        </w:tc>
        <w:tc>
          <w:tcPr>
            <w:tcW w:w="2409" w:type="dxa"/>
            <w:vMerge/>
          </w:tcPr>
          <w:p w14:paraId="1046800A" w14:textId="77777777" w:rsidR="00815919" w:rsidRPr="00834010" w:rsidRDefault="00815919" w:rsidP="00B54050">
            <w:pPr>
              <w:rPr>
                <w:rFonts w:ascii="Times New Roman" w:eastAsia="Times New Roman" w:hAnsi="Times New Roman"/>
                <w:lang w:eastAsia="ru-RU"/>
              </w:rPr>
            </w:pPr>
          </w:p>
        </w:tc>
      </w:tr>
      <w:tr w:rsidR="00815919" w:rsidRPr="00834010" w14:paraId="1110A349" w14:textId="77777777" w:rsidTr="00B54050">
        <w:trPr>
          <w:trHeight w:val="361"/>
        </w:trPr>
        <w:tc>
          <w:tcPr>
            <w:tcW w:w="2972" w:type="dxa"/>
            <w:vMerge/>
          </w:tcPr>
          <w:p w14:paraId="5E63EDD1"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AA75673"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40AC465B" w14:textId="77777777" w:rsidR="00815919" w:rsidRPr="00834010" w:rsidRDefault="00815919" w:rsidP="00B54050">
            <w:pPr>
              <w:rPr>
                <w:rFonts w:ascii="Times New Roman" w:eastAsia="Times New Roman" w:hAnsi="Times New Roman"/>
                <w:b/>
                <w:bCs/>
                <w:lang w:eastAsia="ru-RU"/>
              </w:rPr>
            </w:pPr>
          </w:p>
        </w:tc>
        <w:tc>
          <w:tcPr>
            <w:tcW w:w="2409" w:type="dxa"/>
            <w:vMerge/>
          </w:tcPr>
          <w:p w14:paraId="2C13DCF6" w14:textId="77777777" w:rsidR="00815919" w:rsidRPr="00834010" w:rsidRDefault="00815919" w:rsidP="00B54050">
            <w:pPr>
              <w:rPr>
                <w:rFonts w:ascii="Times New Roman" w:eastAsia="Times New Roman" w:hAnsi="Times New Roman"/>
                <w:b/>
                <w:bCs/>
                <w:lang w:eastAsia="ru-RU"/>
              </w:rPr>
            </w:pPr>
          </w:p>
        </w:tc>
      </w:tr>
      <w:tr w:rsidR="00815919" w:rsidRPr="00834010" w14:paraId="0D0A3BFB" w14:textId="77777777" w:rsidTr="00B54050">
        <w:trPr>
          <w:trHeight w:val="856"/>
        </w:trPr>
        <w:tc>
          <w:tcPr>
            <w:tcW w:w="2972" w:type="dxa"/>
            <w:vMerge/>
          </w:tcPr>
          <w:p w14:paraId="4654D9CC"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tcBorders>
            <w:vAlign w:val="bottom"/>
          </w:tcPr>
          <w:p w14:paraId="40343C61" w14:textId="77777777" w:rsidR="00815919" w:rsidRPr="00834010" w:rsidRDefault="00815919" w:rsidP="00B54050">
            <w:pPr>
              <w:rPr>
                <w:rFonts w:ascii="Times New Roman" w:eastAsia="Times New Roman" w:hAnsi="Times New Roman"/>
                <w:lang w:eastAsia="ru-RU"/>
              </w:rPr>
            </w:pPr>
            <w:r w:rsidRPr="00834010">
              <w:rPr>
                <w:rFonts w:ascii="Times New Roman" w:hAnsi="Times New Roman"/>
              </w:rPr>
              <w:t>Практическое занятие №2. Разбор последовательной работы гидроцилиндров. Разбор принципа работы схем гидроприводов, выполняющих управление гидроприводами</w:t>
            </w:r>
          </w:p>
        </w:tc>
        <w:tc>
          <w:tcPr>
            <w:tcW w:w="2694" w:type="dxa"/>
            <w:vMerge/>
          </w:tcPr>
          <w:p w14:paraId="2EFD23D7" w14:textId="77777777" w:rsidR="00815919" w:rsidRPr="00834010" w:rsidRDefault="00815919" w:rsidP="00B54050">
            <w:pPr>
              <w:rPr>
                <w:rFonts w:ascii="Times New Roman" w:eastAsia="Times New Roman" w:hAnsi="Times New Roman"/>
                <w:lang w:eastAsia="ru-RU"/>
              </w:rPr>
            </w:pPr>
          </w:p>
        </w:tc>
        <w:tc>
          <w:tcPr>
            <w:tcW w:w="2409" w:type="dxa"/>
            <w:vMerge/>
          </w:tcPr>
          <w:p w14:paraId="4054B756" w14:textId="77777777" w:rsidR="00815919" w:rsidRPr="00834010" w:rsidRDefault="00815919" w:rsidP="00B54050">
            <w:pPr>
              <w:rPr>
                <w:rFonts w:ascii="Times New Roman" w:eastAsia="Times New Roman" w:hAnsi="Times New Roman"/>
                <w:lang w:eastAsia="ru-RU"/>
              </w:rPr>
            </w:pPr>
          </w:p>
        </w:tc>
      </w:tr>
      <w:tr w:rsidR="00815919" w:rsidRPr="00834010" w14:paraId="1E867A33" w14:textId="77777777" w:rsidTr="00B54050">
        <w:trPr>
          <w:trHeight w:val="361"/>
        </w:trPr>
        <w:tc>
          <w:tcPr>
            <w:tcW w:w="2972" w:type="dxa"/>
            <w:vMerge/>
          </w:tcPr>
          <w:p w14:paraId="5CABC893"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53A98AD"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7400068D"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40084A08" w14:textId="77777777" w:rsidR="00815919" w:rsidRPr="00834010" w:rsidRDefault="00815919" w:rsidP="00B54050">
            <w:pPr>
              <w:rPr>
                <w:rFonts w:ascii="Times New Roman" w:eastAsia="Times New Roman" w:hAnsi="Times New Roman"/>
                <w:b/>
                <w:bCs/>
                <w:lang w:eastAsia="ru-RU"/>
              </w:rPr>
            </w:pPr>
          </w:p>
        </w:tc>
        <w:tc>
          <w:tcPr>
            <w:tcW w:w="2409" w:type="dxa"/>
            <w:vMerge/>
          </w:tcPr>
          <w:p w14:paraId="190CE3A9" w14:textId="77777777" w:rsidR="00815919" w:rsidRPr="00834010" w:rsidRDefault="00815919" w:rsidP="00B54050">
            <w:pPr>
              <w:rPr>
                <w:rFonts w:ascii="Times New Roman" w:eastAsia="Times New Roman" w:hAnsi="Times New Roman"/>
                <w:b/>
                <w:bCs/>
                <w:lang w:eastAsia="ru-RU"/>
              </w:rPr>
            </w:pPr>
          </w:p>
        </w:tc>
      </w:tr>
      <w:tr w:rsidR="00815919" w:rsidRPr="00834010" w14:paraId="0429F45E" w14:textId="77777777" w:rsidTr="00B54050">
        <w:trPr>
          <w:trHeight w:val="361"/>
        </w:trPr>
        <w:tc>
          <w:tcPr>
            <w:tcW w:w="2972" w:type="dxa"/>
            <w:vMerge w:val="restart"/>
          </w:tcPr>
          <w:p w14:paraId="280ACC06"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b/>
              </w:rPr>
              <w:lastRenderedPageBreak/>
              <w:t>Тема 1.3</w:t>
            </w:r>
            <w:r w:rsidRPr="00834010">
              <w:rPr>
                <w:rFonts w:ascii="Times New Roman" w:hAnsi="Times New Roman"/>
              </w:rPr>
              <w:t>. Следящие объемные гидравлические приводы с дроссельным управлением</w:t>
            </w:r>
          </w:p>
        </w:tc>
        <w:tc>
          <w:tcPr>
            <w:tcW w:w="6662" w:type="dxa"/>
            <w:tcBorders>
              <w:top w:val="single" w:sz="4" w:space="0" w:color="auto"/>
              <w:left w:val="single" w:sz="4" w:space="0" w:color="auto"/>
              <w:bottom w:val="single" w:sz="4" w:space="0" w:color="auto"/>
            </w:tcBorders>
            <w:vAlign w:val="bottom"/>
          </w:tcPr>
          <w:p w14:paraId="4141BF52"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12558F06" w14:textId="77777777" w:rsidR="00815919" w:rsidRDefault="00815919" w:rsidP="00B54050">
            <w:pPr>
              <w:jc w:val="center"/>
              <w:rPr>
                <w:rFonts w:ascii="Times New Roman" w:eastAsia="Times New Roman" w:hAnsi="Times New Roman"/>
                <w:b/>
                <w:bCs/>
                <w:lang w:eastAsia="ru-RU"/>
              </w:rPr>
            </w:pPr>
          </w:p>
          <w:p w14:paraId="775C91AC" w14:textId="77777777" w:rsidR="00815919" w:rsidRDefault="00815919" w:rsidP="00B54050">
            <w:pPr>
              <w:jc w:val="center"/>
              <w:rPr>
                <w:rFonts w:ascii="Times New Roman" w:eastAsia="Times New Roman" w:hAnsi="Times New Roman"/>
                <w:b/>
                <w:bCs/>
                <w:lang w:eastAsia="ru-RU"/>
              </w:rPr>
            </w:pPr>
          </w:p>
          <w:p w14:paraId="354D720A" w14:textId="77777777" w:rsidR="00815919" w:rsidRDefault="00815919" w:rsidP="00B54050">
            <w:pPr>
              <w:jc w:val="center"/>
              <w:rPr>
                <w:rFonts w:ascii="Times New Roman" w:eastAsia="Times New Roman" w:hAnsi="Times New Roman"/>
                <w:b/>
                <w:bCs/>
                <w:lang w:eastAsia="ru-RU"/>
              </w:rPr>
            </w:pPr>
          </w:p>
          <w:p w14:paraId="771CBB87" w14:textId="77777777" w:rsidR="00815919" w:rsidRDefault="00815919" w:rsidP="00B54050">
            <w:pPr>
              <w:jc w:val="center"/>
              <w:rPr>
                <w:rFonts w:ascii="Times New Roman" w:eastAsia="Times New Roman" w:hAnsi="Times New Roman"/>
                <w:b/>
                <w:bCs/>
                <w:lang w:eastAsia="ru-RU"/>
              </w:rPr>
            </w:pPr>
          </w:p>
          <w:p w14:paraId="24531857" w14:textId="77777777" w:rsidR="00815919" w:rsidRDefault="00815919" w:rsidP="00B54050">
            <w:pPr>
              <w:jc w:val="center"/>
              <w:rPr>
                <w:rFonts w:ascii="Times New Roman" w:eastAsia="Times New Roman" w:hAnsi="Times New Roman"/>
                <w:b/>
                <w:bCs/>
                <w:lang w:eastAsia="ru-RU"/>
              </w:rPr>
            </w:pPr>
          </w:p>
          <w:p w14:paraId="22D98378" w14:textId="77777777" w:rsidR="00815919" w:rsidRDefault="00815919" w:rsidP="00B54050">
            <w:pPr>
              <w:jc w:val="center"/>
              <w:rPr>
                <w:rFonts w:ascii="Times New Roman" w:eastAsia="Times New Roman" w:hAnsi="Times New Roman"/>
                <w:b/>
                <w:bCs/>
                <w:lang w:eastAsia="ru-RU"/>
              </w:rPr>
            </w:pPr>
          </w:p>
          <w:p w14:paraId="0D955F79" w14:textId="77777777" w:rsidR="00815919" w:rsidRDefault="00815919" w:rsidP="00B54050">
            <w:pPr>
              <w:jc w:val="center"/>
              <w:rPr>
                <w:rFonts w:ascii="Times New Roman" w:eastAsia="Times New Roman" w:hAnsi="Times New Roman"/>
                <w:b/>
                <w:bCs/>
                <w:lang w:eastAsia="ru-RU"/>
              </w:rPr>
            </w:pPr>
          </w:p>
          <w:p w14:paraId="367C665F" w14:textId="77777777" w:rsidR="00815919" w:rsidRDefault="00815919" w:rsidP="00B54050">
            <w:pPr>
              <w:jc w:val="center"/>
              <w:rPr>
                <w:rFonts w:ascii="Times New Roman" w:eastAsia="Times New Roman" w:hAnsi="Times New Roman"/>
                <w:b/>
                <w:bCs/>
                <w:lang w:eastAsia="ru-RU"/>
              </w:rPr>
            </w:pPr>
          </w:p>
          <w:p w14:paraId="5D7013F1" w14:textId="77777777" w:rsidR="00815919" w:rsidRDefault="00815919" w:rsidP="00B54050">
            <w:pPr>
              <w:jc w:val="center"/>
              <w:rPr>
                <w:rFonts w:ascii="Times New Roman" w:eastAsia="Times New Roman" w:hAnsi="Times New Roman"/>
                <w:b/>
                <w:bCs/>
                <w:lang w:eastAsia="ru-RU"/>
              </w:rPr>
            </w:pPr>
          </w:p>
          <w:p w14:paraId="2FB9DEB1" w14:textId="77777777" w:rsidR="00815919" w:rsidRDefault="00815919" w:rsidP="00B54050">
            <w:pPr>
              <w:jc w:val="center"/>
              <w:rPr>
                <w:rFonts w:ascii="Times New Roman" w:eastAsia="Times New Roman" w:hAnsi="Times New Roman"/>
                <w:b/>
                <w:bCs/>
                <w:lang w:eastAsia="ru-RU"/>
              </w:rPr>
            </w:pPr>
          </w:p>
          <w:p w14:paraId="08A0F37D" w14:textId="77777777" w:rsidR="00815919" w:rsidRPr="00916625" w:rsidRDefault="00815919" w:rsidP="00B54050">
            <w:pPr>
              <w:jc w:val="center"/>
              <w:rPr>
                <w:rFonts w:ascii="Times New Roman" w:eastAsia="Times New Roman" w:hAnsi="Times New Roman"/>
                <w:bCs/>
                <w:lang w:eastAsia="ru-RU"/>
              </w:rPr>
            </w:pPr>
            <w:r w:rsidRPr="00916625">
              <w:rPr>
                <w:rFonts w:ascii="Times New Roman" w:eastAsia="Times New Roman" w:hAnsi="Times New Roman"/>
                <w:bCs/>
                <w:lang w:eastAsia="ru-RU"/>
              </w:rPr>
              <w:t>4</w:t>
            </w:r>
            <w:r>
              <w:rPr>
                <w:rFonts w:ascii="Times New Roman" w:eastAsia="Times New Roman" w:hAnsi="Times New Roman"/>
                <w:bCs/>
                <w:lang w:eastAsia="ru-RU"/>
              </w:rPr>
              <w:t>/</w:t>
            </w:r>
            <w:r w:rsidRPr="00916625">
              <w:rPr>
                <w:rFonts w:ascii="Times New Roman" w:eastAsia="Times New Roman" w:hAnsi="Times New Roman"/>
                <w:bCs/>
                <w:lang w:eastAsia="ru-RU"/>
              </w:rPr>
              <w:t>2</w:t>
            </w:r>
          </w:p>
        </w:tc>
        <w:tc>
          <w:tcPr>
            <w:tcW w:w="2409" w:type="dxa"/>
            <w:vMerge w:val="restart"/>
          </w:tcPr>
          <w:p w14:paraId="21A9A4F4" w14:textId="77777777" w:rsidR="00815919" w:rsidRPr="00842ECC" w:rsidRDefault="00815919"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2.1</w:t>
            </w:r>
          </w:p>
        </w:tc>
      </w:tr>
      <w:tr w:rsidR="00815919" w:rsidRPr="00834010" w14:paraId="13CB9882" w14:textId="77777777" w:rsidTr="00B54050">
        <w:trPr>
          <w:trHeight w:val="361"/>
        </w:trPr>
        <w:tc>
          <w:tcPr>
            <w:tcW w:w="2972" w:type="dxa"/>
            <w:vMerge/>
          </w:tcPr>
          <w:p w14:paraId="589077D0"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9515336"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rPr>
              <w:t>Следящий гидравлический привод. Структурная и функциональная схема объемного следящего гидравлического привода. Дросселирующие распределители следящих гидроприводов. Гидравлические золотниковые дросселирующие распределители. Анализ схемы потоков рабочей жидкости по элементам цикла работы привода</w:t>
            </w:r>
          </w:p>
        </w:tc>
        <w:tc>
          <w:tcPr>
            <w:tcW w:w="2694" w:type="dxa"/>
            <w:vMerge/>
          </w:tcPr>
          <w:p w14:paraId="7FF200A0" w14:textId="77777777" w:rsidR="00815919" w:rsidRPr="00834010" w:rsidRDefault="00815919" w:rsidP="00B54050">
            <w:pPr>
              <w:rPr>
                <w:rFonts w:ascii="Times New Roman" w:eastAsia="Times New Roman" w:hAnsi="Times New Roman"/>
                <w:b/>
                <w:bCs/>
                <w:lang w:eastAsia="ru-RU"/>
              </w:rPr>
            </w:pPr>
          </w:p>
        </w:tc>
        <w:tc>
          <w:tcPr>
            <w:tcW w:w="2409" w:type="dxa"/>
            <w:vMerge/>
          </w:tcPr>
          <w:p w14:paraId="020EFB4E" w14:textId="77777777" w:rsidR="00815919" w:rsidRPr="00834010" w:rsidRDefault="00815919" w:rsidP="00B54050">
            <w:pPr>
              <w:rPr>
                <w:rFonts w:ascii="Times New Roman" w:eastAsia="Times New Roman" w:hAnsi="Times New Roman"/>
                <w:b/>
                <w:bCs/>
                <w:lang w:eastAsia="ru-RU"/>
              </w:rPr>
            </w:pPr>
          </w:p>
        </w:tc>
      </w:tr>
      <w:tr w:rsidR="00815919" w:rsidRPr="00834010" w14:paraId="3CE3C1B3" w14:textId="77777777" w:rsidTr="00B54050">
        <w:trPr>
          <w:trHeight w:val="361"/>
        </w:trPr>
        <w:tc>
          <w:tcPr>
            <w:tcW w:w="2972" w:type="dxa"/>
            <w:vMerge/>
          </w:tcPr>
          <w:p w14:paraId="04A67D69"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225E8E2"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0363E160" w14:textId="77777777" w:rsidR="00815919" w:rsidRPr="00834010" w:rsidRDefault="00815919" w:rsidP="00B54050">
            <w:pPr>
              <w:rPr>
                <w:rFonts w:ascii="Times New Roman" w:eastAsia="Times New Roman" w:hAnsi="Times New Roman"/>
                <w:b/>
                <w:bCs/>
                <w:lang w:eastAsia="ru-RU"/>
              </w:rPr>
            </w:pPr>
          </w:p>
        </w:tc>
        <w:tc>
          <w:tcPr>
            <w:tcW w:w="2409" w:type="dxa"/>
            <w:vMerge/>
          </w:tcPr>
          <w:p w14:paraId="29C9C6FE" w14:textId="77777777" w:rsidR="00815919" w:rsidRPr="00834010" w:rsidRDefault="00815919" w:rsidP="00B54050">
            <w:pPr>
              <w:rPr>
                <w:rFonts w:ascii="Times New Roman" w:eastAsia="Times New Roman" w:hAnsi="Times New Roman"/>
                <w:b/>
                <w:bCs/>
                <w:lang w:eastAsia="ru-RU"/>
              </w:rPr>
            </w:pPr>
          </w:p>
        </w:tc>
      </w:tr>
      <w:tr w:rsidR="00815919" w:rsidRPr="00834010" w14:paraId="35D9098E" w14:textId="77777777" w:rsidTr="00B54050">
        <w:trPr>
          <w:trHeight w:val="361"/>
        </w:trPr>
        <w:tc>
          <w:tcPr>
            <w:tcW w:w="2972" w:type="dxa"/>
            <w:vMerge/>
          </w:tcPr>
          <w:p w14:paraId="088ACCE8"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FE3860B" w14:textId="77777777" w:rsidR="00815919" w:rsidRPr="00911357" w:rsidRDefault="00815919" w:rsidP="00B54050">
            <w:pPr>
              <w:rPr>
                <w:rFonts w:ascii="Times New Roman" w:hAnsi="Times New Roman"/>
              </w:rPr>
            </w:pPr>
            <w:r w:rsidRPr="00911357">
              <w:rPr>
                <w:rFonts w:ascii="Times New Roman" w:hAnsi="Times New Roman"/>
              </w:rPr>
              <w:t>Практическое занятие №3. Составление циклограммы работы гидропривода</w:t>
            </w:r>
          </w:p>
          <w:p w14:paraId="669A42D0" w14:textId="77777777" w:rsidR="00815919" w:rsidRPr="00911357" w:rsidRDefault="00815919" w:rsidP="00B54050">
            <w:pPr>
              <w:rPr>
                <w:rFonts w:ascii="Times New Roman" w:hAnsi="Times New Roman"/>
              </w:rPr>
            </w:pPr>
            <w:r w:rsidRPr="00911357">
              <w:rPr>
                <w:rFonts w:ascii="Times New Roman" w:hAnsi="Times New Roman"/>
              </w:rPr>
              <w:t>Практическое занятие №4. Разработка принципиальной схемы гидропривода</w:t>
            </w:r>
          </w:p>
        </w:tc>
        <w:tc>
          <w:tcPr>
            <w:tcW w:w="2694" w:type="dxa"/>
            <w:vMerge/>
          </w:tcPr>
          <w:p w14:paraId="47021834" w14:textId="77777777" w:rsidR="00815919" w:rsidRPr="00834010" w:rsidRDefault="00815919" w:rsidP="00B54050">
            <w:pPr>
              <w:rPr>
                <w:rFonts w:ascii="Times New Roman" w:eastAsia="Times New Roman" w:hAnsi="Times New Roman"/>
                <w:b/>
                <w:bCs/>
                <w:lang w:eastAsia="ru-RU"/>
              </w:rPr>
            </w:pPr>
          </w:p>
        </w:tc>
        <w:tc>
          <w:tcPr>
            <w:tcW w:w="2409" w:type="dxa"/>
            <w:vMerge/>
          </w:tcPr>
          <w:p w14:paraId="36675949" w14:textId="77777777" w:rsidR="00815919" w:rsidRPr="00834010" w:rsidRDefault="00815919" w:rsidP="00B54050">
            <w:pPr>
              <w:rPr>
                <w:rFonts w:ascii="Times New Roman" w:eastAsia="Times New Roman" w:hAnsi="Times New Roman"/>
                <w:b/>
                <w:bCs/>
                <w:lang w:eastAsia="ru-RU"/>
              </w:rPr>
            </w:pPr>
          </w:p>
        </w:tc>
      </w:tr>
      <w:tr w:rsidR="00815919" w:rsidRPr="00834010" w14:paraId="09B76B49" w14:textId="77777777" w:rsidTr="00B54050">
        <w:trPr>
          <w:trHeight w:val="489"/>
        </w:trPr>
        <w:tc>
          <w:tcPr>
            <w:tcW w:w="2972" w:type="dxa"/>
            <w:vMerge/>
            <w:tcBorders>
              <w:bottom w:val="single" w:sz="4" w:space="0" w:color="auto"/>
            </w:tcBorders>
          </w:tcPr>
          <w:p w14:paraId="625063BA"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10EB9ED"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6CFF8D64"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Borders>
              <w:bottom w:val="single" w:sz="4" w:space="0" w:color="auto"/>
            </w:tcBorders>
          </w:tcPr>
          <w:p w14:paraId="22E01C6E" w14:textId="77777777" w:rsidR="00815919" w:rsidRPr="00834010" w:rsidRDefault="00815919" w:rsidP="00B54050">
            <w:pPr>
              <w:rPr>
                <w:rFonts w:ascii="Times New Roman" w:eastAsia="Times New Roman" w:hAnsi="Times New Roman"/>
                <w:b/>
                <w:bCs/>
                <w:lang w:eastAsia="ru-RU"/>
              </w:rPr>
            </w:pPr>
          </w:p>
        </w:tc>
        <w:tc>
          <w:tcPr>
            <w:tcW w:w="2409" w:type="dxa"/>
            <w:vMerge/>
            <w:tcBorders>
              <w:bottom w:val="single" w:sz="4" w:space="0" w:color="auto"/>
            </w:tcBorders>
          </w:tcPr>
          <w:p w14:paraId="0AAF7F68" w14:textId="77777777" w:rsidR="00815919" w:rsidRPr="00834010" w:rsidRDefault="00815919" w:rsidP="00B54050">
            <w:pPr>
              <w:rPr>
                <w:rFonts w:ascii="Times New Roman" w:eastAsia="Times New Roman" w:hAnsi="Times New Roman"/>
                <w:b/>
                <w:bCs/>
                <w:lang w:eastAsia="ru-RU"/>
              </w:rPr>
            </w:pPr>
          </w:p>
        </w:tc>
      </w:tr>
      <w:tr w:rsidR="00815919" w:rsidRPr="00834010" w14:paraId="488E0471" w14:textId="77777777" w:rsidTr="00B54050">
        <w:trPr>
          <w:trHeight w:val="361"/>
        </w:trPr>
        <w:tc>
          <w:tcPr>
            <w:tcW w:w="2972" w:type="dxa"/>
            <w:vMerge w:val="restart"/>
          </w:tcPr>
          <w:p w14:paraId="5C9B9354"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b/>
              </w:rPr>
              <w:t>Тема 1.4</w:t>
            </w:r>
            <w:r w:rsidRPr="00834010">
              <w:rPr>
                <w:rFonts w:ascii="Times New Roman" w:hAnsi="Times New Roman"/>
              </w:rPr>
              <w:t>. Объемные гидравлические приводы дискретного действия</w:t>
            </w:r>
          </w:p>
        </w:tc>
        <w:tc>
          <w:tcPr>
            <w:tcW w:w="6662" w:type="dxa"/>
            <w:tcBorders>
              <w:top w:val="single" w:sz="4" w:space="0" w:color="auto"/>
              <w:left w:val="single" w:sz="4" w:space="0" w:color="auto"/>
              <w:bottom w:val="single" w:sz="4" w:space="0" w:color="auto"/>
            </w:tcBorders>
            <w:vAlign w:val="bottom"/>
          </w:tcPr>
          <w:p w14:paraId="576FE61D"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7ADBD640" w14:textId="77777777" w:rsidR="00815919" w:rsidRDefault="00815919" w:rsidP="00B54050">
            <w:pPr>
              <w:jc w:val="center"/>
              <w:rPr>
                <w:rFonts w:ascii="Times New Roman" w:eastAsia="Times New Roman" w:hAnsi="Times New Roman"/>
                <w:b/>
                <w:bCs/>
                <w:lang w:eastAsia="ru-RU"/>
              </w:rPr>
            </w:pPr>
          </w:p>
          <w:p w14:paraId="5EB74EC8" w14:textId="77777777" w:rsidR="00815919" w:rsidRDefault="00815919" w:rsidP="00B54050">
            <w:pPr>
              <w:jc w:val="center"/>
              <w:rPr>
                <w:rFonts w:ascii="Times New Roman" w:eastAsia="Times New Roman" w:hAnsi="Times New Roman"/>
                <w:b/>
                <w:bCs/>
                <w:lang w:eastAsia="ru-RU"/>
              </w:rPr>
            </w:pPr>
          </w:p>
          <w:p w14:paraId="39564079" w14:textId="77777777" w:rsidR="00815919" w:rsidRDefault="00815919" w:rsidP="00B54050">
            <w:pPr>
              <w:jc w:val="center"/>
              <w:rPr>
                <w:rFonts w:ascii="Times New Roman" w:eastAsia="Times New Roman" w:hAnsi="Times New Roman"/>
                <w:b/>
                <w:bCs/>
                <w:lang w:eastAsia="ru-RU"/>
              </w:rPr>
            </w:pPr>
          </w:p>
          <w:p w14:paraId="3CF4386D" w14:textId="77777777" w:rsidR="00815919" w:rsidRDefault="00815919" w:rsidP="00B54050">
            <w:pPr>
              <w:jc w:val="center"/>
              <w:rPr>
                <w:rFonts w:ascii="Times New Roman" w:eastAsia="Times New Roman" w:hAnsi="Times New Roman"/>
                <w:b/>
                <w:bCs/>
                <w:lang w:eastAsia="ru-RU"/>
              </w:rPr>
            </w:pPr>
          </w:p>
          <w:p w14:paraId="0025789B" w14:textId="77777777" w:rsidR="00815919" w:rsidRDefault="00815919" w:rsidP="00B54050">
            <w:pPr>
              <w:jc w:val="center"/>
              <w:rPr>
                <w:rFonts w:ascii="Times New Roman" w:eastAsia="Times New Roman" w:hAnsi="Times New Roman"/>
                <w:b/>
                <w:bCs/>
                <w:lang w:eastAsia="ru-RU"/>
              </w:rPr>
            </w:pPr>
          </w:p>
          <w:p w14:paraId="38907EF7" w14:textId="77777777" w:rsidR="00815919" w:rsidRDefault="00815919" w:rsidP="00B54050">
            <w:pPr>
              <w:jc w:val="center"/>
              <w:rPr>
                <w:rFonts w:ascii="Times New Roman" w:eastAsia="Times New Roman" w:hAnsi="Times New Roman"/>
                <w:b/>
                <w:bCs/>
                <w:lang w:eastAsia="ru-RU"/>
              </w:rPr>
            </w:pPr>
          </w:p>
          <w:p w14:paraId="1A63AD77" w14:textId="77777777" w:rsidR="00815919" w:rsidRDefault="00815919" w:rsidP="00B54050">
            <w:pPr>
              <w:jc w:val="center"/>
              <w:rPr>
                <w:rFonts w:ascii="Times New Roman" w:eastAsia="Times New Roman" w:hAnsi="Times New Roman"/>
                <w:b/>
                <w:bCs/>
                <w:lang w:eastAsia="ru-RU"/>
              </w:rPr>
            </w:pPr>
          </w:p>
          <w:p w14:paraId="7D026706" w14:textId="77777777" w:rsidR="00815919" w:rsidRDefault="00815919" w:rsidP="00B54050">
            <w:pPr>
              <w:jc w:val="center"/>
              <w:rPr>
                <w:rFonts w:ascii="Times New Roman" w:eastAsia="Times New Roman" w:hAnsi="Times New Roman"/>
                <w:b/>
                <w:bCs/>
                <w:lang w:eastAsia="ru-RU"/>
              </w:rPr>
            </w:pPr>
          </w:p>
          <w:p w14:paraId="6037453E" w14:textId="77777777" w:rsidR="00815919" w:rsidRDefault="00815919" w:rsidP="00B54050">
            <w:pPr>
              <w:jc w:val="center"/>
              <w:rPr>
                <w:rFonts w:ascii="Times New Roman" w:eastAsia="Times New Roman" w:hAnsi="Times New Roman"/>
                <w:b/>
                <w:bCs/>
                <w:lang w:eastAsia="ru-RU"/>
              </w:rPr>
            </w:pPr>
          </w:p>
          <w:p w14:paraId="4368434D" w14:textId="77777777" w:rsidR="00815919" w:rsidRDefault="00815919" w:rsidP="00B54050">
            <w:pPr>
              <w:jc w:val="center"/>
              <w:rPr>
                <w:rFonts w:ascii="Times New Roman" w:eastAsia="Times New Roman" w:hAnsi="Times New Roman"/>
                <w:b/>
                <w:bCs/>
                <w:lang w:eastAsia="ru-RU"/>
              </w:rPr>
            </w:pPr>
          </w:p>
          <w:p w14:paraId="11EAAA68" w14:textId="77777777" w:rsidR="00815919" w:rsidRDefault="00815919" w:rsidP="00B54050">
            <w:pPr>
              <w:jc w:val="center"/>
              <w:rPr>
                <w:rFonts w:ascii="Times New Roman" w:eastAsia="Times New Roman" w:hAnsi="Times New Roman"/>
                <w:b/>
                <w:bCs/>
                <w:lang w:eastAsia="ru-RU"/>
              </w:rPr>
            </w:pPr>
          </w:p>
          <w:p w14:paraId="72980B8E" w14:textId="77777777" w:rsidR="00815919" w:rsidRPr="00916625" w:rsidRDefault="00815919" w:rsidP="00B54050">
            <w:pPr>
              <w:jc w:val="center"/>
              <w:rPr>
                <w:rFonts w:ascii="Times New Roman" w:eastAsia="Times New Roman" w:hAnsi="Times New Roman"/>
                <w:bCs/>
                <w:lang w:eastAsia="ru-RU"/>
              </w:rPr>
            </w:pPr>
            <w:r w:rsidRPr="00916625">
              <w:rPr>
                <w:rFonts w:ascii="Times New Roman" w:eastAsia="Times New Roman" w:hAnsi="Times New Roman"/>
                <w:bCs/>
                <w:lang w:eastAsia="ru-RU"/>
              </w:rPr>
              <w:t>4</w:t>
            </w:r>
            <w:r>
              <w:rPr>
                <w:rFonts w:ascii="Times New Roman" w:eastAsia="Times New Roman" w:hAnsi="Times New Roman"/>
                <w:bCs/>
                <w:lang w:eastAsia="ru-RU"/>
              </w:rPr>
              <w:t>/2</w:t>
            </w:r>
          </w:p>
          <w:p w14:paraId="4E003421" w14:textId="77777777" w:rsidR="00815919" w:rsidRPr="00834010" w:rsidRDefault="00815919" w:rsidP="00B54050">
            <w:pPr>
              <w:jc w:val="center"/>
              <w:rPr>
                <w:rFonts w:ascii="Times New Roman" w:eastAsia="Times New Roman" w:hAnsi="Times New Roman"/>
                <w:b/>
                <w:bCs/>
                <w:lang w:eastAsia="ru-RU"/>
              </w:rPr>
            </w:pPr>
          </w:p>
        </w:tc>
        <w:tc>
          <w:tcPr>
            <w:tcW w:w="2409" w:type="dxa"/>
            <w:vMerge w:val="restart"/>
          </w:tcPr>
          <w:p w14:paraId="78DCC567" w14:textId="77777777" w:rsidR="00815919" w:rsidRPr="00842ECC" w:rsidRDefault="00815919"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2.1</w:t>
            </w:r>
          </w:p>
        </w:tc>
      </w:tr>
      <w:tr w:rsidR="00815919" w:rsidRPr="00834010" w14:paraId="15FA4F2C" w14:textId="77777777" w:rsidTr="00B54050">
        <w:trPr>
          <w:trHeight w:val="361"/>
        </w:trPr>
        <w:tc>
          <w:tcPr>
            <w:tcW w:w="2972" w:type="dxa"/>
            <w:vMerge/>
          </w:tcPr>
          <w:p w14:paraId="0B4D3EFE"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D7644E1"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rPr>
              <w:t>Дискретный гидропривод. Способы управления перемещением рабочего оборудования дискретным гидроприводом. Объемный гидропривод с многопоршневыми двигателями. Объемный гидропривод с многоканальным двигателем. Точность позиционирования многоканального дискретного гидропривода. Шаговые гидравлические приводы. Аксиальнопоршневой шаговый двигатель</w:t>
            </w:r>
          </w:p>
        </w:tc>
        <w:tc>
          <w:tcPr>
            <w:tcW w:w="2694" w:type="dxa"/>
            <w:vMerge/>
          </w:tcPr>
          <w:p w14:paraId="2D3D44D4" w14:textId="77777777" w:rsidR="00815919" w:rsidRPr="00834010" w:rsidRDefault="00815919" w:rsidP="00B54050">
            <w:pPr>
              <w:rPr>
                <w:rFonts w:ascii="Times New Roman" w:eastAsia="Times New Roman" w:hAnsi="Times New Roman"/>
                <w:b/>
                <w:bCs/>
                <w:lang w:eastAsia="ru-RU"/>
              </w:rPr>
            </w:pPr>
          </w:p>
        </w:tc>
        <w:tc>
          <w:tcPr>
            <w:tcW w:w="2409" w:type="dxa"/>
            <w:vMerge/>
          </w:tcPr>
          <w:p w14:paraId="228651BC" w14:textId="77777777" w:rsidR="00815919" w:rsidRPr="00834010" w:rsidRDefault="00815919" w:rsidP="00B54050">
            <w:pPr>
              <w:rPr>
                <w:rFonts w:ascii="Times New Roman" w:eastAsia="Times New Roman" w:hAnsi="Times New Roman"/>
                <w:b/>
                <w:bCs/>
                <w:lang w:eastAsia="ru-RU"/>
              </w:rPr>
            </w:pPr>
          </w:p>
        </w:tc>
      </w:tr>
      <w:tr w:rsidR="00815919" w:rsidRPr="00834010" w14:paraId="07D2CD52" w14:textId="77777777" w:rsidTr="00B54050">
        <w:trPr>
          <w:trHeight w:val="361"/>
        </w:trPr>
        <w:tc>
          <w:tcPr>
            <w:tcW w:w="2972" w:type="dxa"/>
            <w:vMerge/>
          </w:tcPr>
          <w:p w14:paraId="3EBC1577"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50903ED6"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48C771F5" w14:textId="77777777" w:rsidR="00815919" w:rsidRPr="00834010" w:rsidRDefault="00815919" w:rsidP="00B54050">
            <w:pPr>
              <w:rPr>
                <w:rFonts w:ascii="Times New Roman" w:eastAsia="Times New Roman" w:hAnsi="Times New Roman"/>
                <w:b/>
                <w:bCs/>
                <w:lang w:eastAsia="ru-RU"/>
              </w:rPr>
            </w:pPr>
          </w:p>
        </w:tc>
        <w:tc>
          <w:tcPr>
            <w:tcW w:w="2409" w:type="dxa"/>
            <w:vMerge/>
          </w:tcPr>
          <w:p w14:paraId="266B9228" w14:textId="77777777" w:rsidR="00815919" w:rsidRPr="00834010" w:rsidRDefault="00815919" w:rsidP="00B54050">
            <w:pPr>
              <w:rPr>
                <w:rFonts w:ascii="Times New Roman" w:eastAsia="Times New Roman" w:hAnsi="Times New Roman"/>
                <w:b/>
                <w:bCs/>
                <w:lang w:eastAsia="ru-RU"/>
              </w:rPr>
            </w:pPr>
          </w:p>
        </w:tc>
      </w:tr>
      <w:tr w:rsidR="00815919" w:rsidRPr="00834010" w14:paraId="7CEC6831" w14:textId="77777777" w:rsidTr="00B54050">
        <w:trPr>
          <w:trHeight w:val="361"/>
        </w:trPr>
        <w:tc>
          <w:tcPr>
            <w:tcW w:w="2972" w:type="dxa"/>
            <w:vMerge/>
          </w:tcPr>
          <w:p w14:paraId="3D1B6C86"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01F3130" w14:textId="77777777" w:rsidR="00815919" w:rsidRPr="00911357" w:rsidRDefault="00815919" w:rsidP="00B54050">
            <w:pPr>
              <w:rPr>
                <w:rFonts w:ascii="Times New Roman" w:hAnsi="Times New Roman"/>
              </w:rPr>
            </w:pPr>
            <w:r w:rsidRPr="00911357">
              <w:rPr>
                <w:rFonts w:ascii="Times New Roman" w:hAnsi="Times New Roman"/>
              </w:rPr>
              <w:t>Практическое занятие №5. Расчёт конструктивных параметров гидродвигателей</w:t>
            </w:r>
          </w:p>
          <w:p w14:paraId="27AED67B" w14:textId="77777777" w:rsidR="00815919" w:rsidRPr="00911357" w:rsidRDefault="00815919" w:rsidP="00B54050">
            <w:pPr>
              <w:rPr>
                <w:rFonts w:ascii="Times New Roman" w:eastAsia="Times New Roman" w:hAnsi="Times New Roman"/>
                <w:b/>
                <w:bCs/>
                <w:lang w:eastAsia="ru-RU"/>
              </w:rPr>
            </w:pPr>
            <w:r w:rsidRPr="00911357">
              <w:rPr>
                <w:rFonts w:ascii="Times New Roman" w:hAnsi="Times New Roman"/>
              </w:rPr>
              <w:t>Практическое занятие №6. Расчёт расходов в тактах цикла работы гидропривода</w:t>
            </w:r>
          </w:p>
        </w:tc>
        <w:tc>
          <w:tcPr>
            <w:tcW w:w="2694" w:type="dxa"/>
            <w:vMerge/>
          </w:tcPr>
          <w:p w14:paraId="7966F091" w14:textId="77777777" w:rsidR="00815919" w:rsidRPr="00834010" w:rsidRDefault="00815919" w:rsidP="00B54050">
            <w:pPr>
              <w:rPr>
                <w:rFonts w:ascii="Times New Roman" w:eastAsia="Times New Roman" w:hAnsi="Times New Roman"/>
                <w:b/>
                <w:bCs/>
                <w:lang w:eastAsia="ru-RU"/>
              </w:rPr>
            </w:pPr>
          </w:p>
        </w:tc>
        <w:tc>
          <w:tcPr>
            <w:tcW w:w="2409" w:type="dxa"/>
            <w:vMerge/>
          </w:tcPr>
          <w:p w14:paraId="7D27DA3E" w14:textId="77777777" w:rsidR="00815919" w:rsidRPr="00834010" w:rsidRDefault="00815919" w:rsidP="00B54050">
            <w:pPr>
              <w:rPr>
                <w:rFonts w:ascii="Times New Roman" w:eastAsia="Times New Roman" w:hAnsi="Times New Roman"/>
                <w:b/>
                <w:bCs/>
                <w:lang w:eastAsia="ru-RU"/>
              </w:rPr>
            </w:pPr>
          </w:p>
        </w:tc>
      </w:tr>
      <w:tr w:rsidR="00815919" w:rsidRPr="00834010" w14:paraId="1BB8A63D" w14:textId="77777777" w:rsidTr="00B54050">
        <w:trPr>
          <w:trHeight w:val="361"/>
        </w:trPr>
        <w:tc>
          <w:tcPr>
            <w:tcW w:w="2972" w:type="dxa"/>
            <w:vMerge/>
          </w:tcPr>
          <w:p w14:paraId="146620C1"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D0356D1"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74266D6F"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01412F8B" w14:textId="77777777" w:rsidR="00815919" w:rsidRPr="00834010" w:rsidRDefault="00815919" w:rsidP="00B54050">
            <w:pPr>
              <w:rPr>
                <w:rFonts w:ascii="Times New Roman" w:eastAsia="Times New Roman" w:hAnsi="Times New Roman"/>
                <w:b/>
                <w:bCs/>
                <w:lang w:eastAsia="ru-RU"/>
              </w:rPr>
            </w:pPr>
          </w:p>
        </w:tc>
        <w:tc>
          <w:tcPr>
            <w:tcW w:w="2409" w:type="dxa"/>
            <w:vMerge/>
          </w:tcPr>
          <w:p w14:paraId="3CC9907B" w14:textId="77777777" w:rsidR="00815919" w:rsidRPr="00834010" w:rsidRDefault="00815919" w:rsidP="00B54050">
            <w:pPr>
              <w:rPr>
                <w:rFonts w:ascii="Times New Roman" w:eastAsia="Times New Roman" w:hAnsi="Times New Roman"/>
                <w:b/>
                <w:bCs/>
                <w:lang w:eastAsia="ru-RU"/>
              </w:rPr>
            </w:pPr>
          </w:p>
        </w:tc>
      </w:tr>
      <w:tr w:rsidR="00815919" w:rsidRPr="00834010" w14:paraId="7F921C64" w14:textId="77777777" w:rsidTr="00B54050">
        <w:trPr>
          <w:trHeight w:val="361"/>
        </w:trPr>
        <w:tc>
          <w:tcPr>
            <w:tcW w:w="2972" w:type="dxa"/>
            <w:vMerge w:val="restart"/>
          </w:tcPr>
          <w:p w14:paraId="15CE3227"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b/>
              </w:rPr>
              <w:t>Тема 1.5</w:t>
            </w:r>
            <w:r w:rsidRPr="00834010">
              <w:rPr>
                <w:rFonts w:ascii="Times New Roman" w:hAnsi="Times New Roman"/>
              </w:rPr>
              <w:t xml:space="preserve"> Типовые объемные гидравлические приводы стационарных и мобильных машин</w:t>
            </w:r>
            <w:proofErr w:type="gramStart"/>
            <w:r w:rsidRPr="00834010">
              <w:rPr>
                <w:rFonts w:ascii="Times New Roman" w:hAnsi="Times New Roman"/>
              </w:rPr>
              <w:t>..</w:t>
            </w:r>
            <w:proofErr w:type="gramEnd"/>
          </w:p>
        </w:tc>
        <w:tc>
          <w:tcPr>
            <w:tcW w:w="6662" w:type="dxa"/>
            <w:tcBorders>
              <w:top w:val="single" w:sz="4" w:space="0" w:color="auto"/>
              <w:left w:val="single" w:sz="4" w:space="0" w:color="auto"/>
              <w:bottom w:val="single" w:sz="4" w:space="0" w:color="auto"/>
            </w:tcBorders>
            <w:vAlign w:val="bottom"/>
          </w:tcPr>
          <w:p w14:paraId="2266BA4B"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tcPr>
          <w:p w14:paraId="5A058498" w14:textId="77777777" w:rsidR="00815919" w:rsidRPr="00834010" w:rsidRDefault="00815919" w:rsidP="00B54050">
            <w:pPr>
              <w:jc w:val="center"/>
              <w:rPr>
                <w:rFonts w:ascii="Times New Roman" w:eastAsia="Times New Roman" w:hAnsi="Times New Roman"/>
                <w:b/>
                <w:bCs/>
                <w:lang w:eastAsia="ru-RU"/>
              </w:rPr>
            </w:pPr>
          </w:p>
        </w:tc>
        <w:tc>
          <w:tcPr>
            <w:tcW w:w="2409" w:type="dxa"/>
          </w:tcPr>
          <w:p w14:paraId="20BCA1A6" w14:textId="77777777" w:rsidR="00815919" w:rsidRPr="00834010" w:rsidRDefault="00815919" w:rsidP="00B54050">
            <w:pPr>
              <w:rPr>
                <w:rFonts w:ascii="Times New Roman" w:eastAsia="Times New Roman" w:hAnsi="Times New Roman"/>
                <w:b/>
                <w:bCs/>
                <w:lang w:eastAsia="ru-RU"/>
              </w:rPr>
            </w:pPr>
          </w:p>
        </w:tc>
      </w:tr>
      <w:tr w:rsidR="00815919" w:rsidRPr="00834010" w14:paraId="30350FBA" w14:textId="77777777" w:rsidTr="00B54050">
        <w:trPr>
          <w:trHeight w:val="361"/>
        </w:trPr>
        <w:tc>
          <w:tcPr>
            <w:tcW w:w="2972" w:type="dxa"/>
            <w:vMerge/>
          </w:tcPr>
          <w:p w14:paraId="23582649"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7C17F09"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rPr>
              <w:t xml:space="preserve">Типовые схемы гидравлических приводов металлорежущих станков и автоматических линий. Типовые схемы гидроприводов наиболее распространенных гидроприводов металлорежущих станков. Типовые схемы гидравлических приводов литейных машин. Принципиальная схема гидропривода установки литья. Типовые схемы гидравлических приводов строительных, дорожных и коммунальных машин. Типовые схемы гидравлических приводов </w:t>
            </w:r>
            <w:r w:rsidRPr="00834010">
              <w:rPr>
                <w:rFonts w:ascii="Times New Roman" w:hAnsi="Times New Roman"/>
              </w:rPr>
              <w:lastRenderedPageBreak/>
              <w:t>промышленных роботов.</w:t>
            </w:r>
          </w:p>
        </w:tc>
        <w:tc>
          <w:tcPr>
            <w:tcW w:w="2694" w:type="dxa"/>
            <w:vMerge w:val="restart"/>
          </w:tcPr>
          <w:p w14:paraId="25333ECF" w14:textId="77777777" w:rsidR="00815919" w:rsidRDefault="00815919" w:rsidP="00B54050">
            <w:pPr>
              <w:jc w:val="center"/>
              <w:rPr>
                <w:rFonts w:ascii="Times New Roman" w:eastAsia="Times New Roman" w:hAnsi="Times New Roman"/>
                <w:b/>
                <w:bCs/>
                <w:lang w:eastAsia="ru-RU"/>
              </w:rPr>
            </w:pPr>
          </w:p>
          <w:p w14:paraId="39FD4A11" w14:textId="77777777" w:rsidR="00815919" w:rsidRDefault="00815919" w:rsidP="00B54050">
            <w:pPr>
              <w:jc w:val="center"/>
              <w:rPr>
                <w:rFonts w:ascii="Times New Roman" w:eastAsia="Times New Roman" w:hAnsi="Times New Roman"/>
                <w:b/>
                <w:bCs/>
                <w:lang w:eastAsia="ru-RU"/>
              </w:rPr>
            </w:pPr>
          </w:p>
          <w:p w14:paraId="450F30DD" w14:textId="77777777" w:rsidR="00815919" w:rsidRDefault="00815919" w:rsidP="00B54050">
            <w:pPr>
              <w:jc w:val="center"/>
              <w:rPr>
                <w:rFonts w:ascii="Times New Roman" w:eastAsia="Times New Roman" w:hAnsi="Times New Roman"/>
                <w:b/>
                <w:bCs/>
                <w:lang w:eastAsia="ru-RU"/>
              </w:rPr>
            </w:pPr>
          </w:p>
          <w:p w14:paraId="72D25B15" w14:textId="77777777" w:rsidR="00815919" w:rsidRDefault="00815919" w:rsidP="00B54050">
            <w:pPr>
              <w:jc w:val="center"/>
              <w:rPr>
                <w:rFonts w:ascii="Times New Roman" w:eastAsia="Times New Roman" w:hAnsi="Times New Roman"/>
                <w:b/>
                <w:bCs/>
                <w:lang w:eastAsia="ru-RU"/>
              </w:rPr>
            </w:pPr>
          </w:p>
          <w:p w14:paraId="0AFD3BCE" w14:textId="77777777" w:rsidR="00815919" w:rsidRDefault="00815919" w:rsidP="00B54050">
            <w:pPr>
              <w:jc w:val="center"/>
              <w:rPr>
                <w:rFonts w:ascii="Times New Roman" w:eastAsia="Times New Roman" w:hAnsi="Times New Roman"/>
                <w:b/>
                <w:bCs/>
                <w:lang w:eastAsia="ru-RU"/>
              </w:rPr>
            </w:pPr>
          </w:p>
          <w:p w14:paraId="2FEBF506" w14:textId="77777777" w:rsidR="00815919" w:rsidRDefault="00815919" w:rsidP="00B54050">
            <w:pPr>
              <w:jc w:val="center"/>
              <w:rPr>
                <w:rFonts w:ascii="Times New Roman" w:eastAsia="Times New Roman" w:hAnsi="Times New Roman"/>
                <w:b/>
                <w:bCs/>
                <w:lang w:eastAsia="ru-RU"/>
              </w:rPr>
            </w:pPr>
          </w:p>
          <w:p w14:paraId="0A23C0F3" w14:textId="77777777" w:rsidR="00815919" w:rsidRDefault="00815919" w:rsidP="00B54050">
            <w:pPr>
              <w:jc w:val="center"/>
              <w:rPr>
                <w:rFonts w:ascii="Times New Roman" w:eastAsia="Times New Roman" w:hAnsi="Times New Roman"/>
                <w:b/>
                <w:bCs/>
                <w:lang w:eastAsia="ru-RU"/>
              </w:rPr>
            </w:pPr>
          </w:p>
          <w:p w14:paraId="18ADCE9F" w14:textId="77777777" w:rsidR="00815919" w:rsidRDefault="00815919" w:rsidP="00B54050">
            <w:pPr>
              <w:jc w:val="center"/>
              <w:rPr>
                <w:rFonts w:ascii="Times New Roman" w:eastAsia="Times New Roman" w:hAnsi="Times New Roman"/>
                <w:b/>
                <w:bCs/>
                <w:lang w:eastAsia="ru-RU"/>
              </w:rPr>
            </w:pPr>
          </w:p>
          <w:p w14:paraId="5EDC60E8" w14:textId="77777777" w:rsidR="00815919" w:rsidRDefault="00815919" w:rsidP="00B54050">
            <w:pPr>
              <w:jc w:val="center"/>
              <w:rPr>
                <w:rFonts w:ascii="Times New Roman" w:eastAsia="Times New Roman" w:hAnsi="Times New Roman"/>
                <w:b/>
                <w:bCs/>
                <w:lang w:eastAsia="ru-RU"/>
              </w:rPr>
            </w:pPr>
          </w:p>
          <w:p w14:paraId="477E987F" w14:textId="77777777" w:rsidR="00815919" w:rsidRPr="00916625" w:rsidRDefault="00815919" w:rsidP="00B54050">
            <w:pPr>
              <w:jc w:val="center"/>
              <w:rPr>
                <w:rFonts w:ascii="Times New Roman" w:eastAsia="Times New Roman" w:hAnsi="Times New Roman"/>
                <w:bCs/>
                <w:lang w:eastAsia="ru-RU"/>
              </w:rPr>
            </w:pPr>
            <w:r w:rsidRPr="00916625">
              <w:rPr>
                <w:rFonts w:ascii="Times New Roman" w:eastAsia="Times New Roman" w:hAnsi="Times New Roman"/>
                <w:bCs/>
                <w:lang w:eastAsia="ru-RU"/>
              </w:rPr>
              <w:t>4</w:t>
            </w:r>
            <w:r>
              <w:rPr>
                <w:rFonts w:ascii="Times New Roman" w:eastAsia="Times New Roman" w:hAnsi="Times New Roman"/>
                <w:bCs/>
                <w:lang w:eastAsia="ru-RU"/>
              </w:rPr>
              <w:t>/</w:t>
            </w:r>
            <w:r w:rsidRPr="00916625">
              <w:rPr>
                <w:rFonts w:ascii="Times New Roman" w:eastAsia="Times New Roman" w:hAnsi="Times New Roman"/>
                <w:bCs/>
                <w:lang w:eastAsia="ru-RU"/>
              </w:rPr>
              <w:t>2</w:t>
            </w:r>
          </w:p>
        </w:tc>
        <w:tc>
          <w:tcPr>
            <w:tcW w:w="2409" w:type="dxa"/>
            <w:vMerge w:val="restart"/>
          </w:tcPr>
          <w:p w14:paraId="5EAD0F69" w14:textId="77777777" w:rsidR="00815919" w:rsidRPr="00842ECC" w:rsidRDefault="00815919"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lastRenderedPageBreak/>
              <w:t>ОК</w:t>
            </w:r>
            <w:proofErr w:type="gramEnd"/>
            <w:r w:rsidRPr="00842ECC">
              <w:rPr>
                <w:rFonts w:ascii="Times New Roman" w:eastAsia="Times New Roman" w:hAnsi="Times New Roman"/>
                <w:bCs/>
                <w:lang w:eastAsia="ru-RU"/>
              </w:rPr>
              <w:t xml:space="preserve"> 01, ОК 02, ОК 03, ОК 04, ОК 05, ОК 06, ОК 07, ОК 09, ПК 2.1</w:t>
            </w:r>
          </w:p>
        </w:tc>
      </w:tr>
      <w:tr w:rsidR="00815919" w:rsidRPr="00834010" w14:paraId="6A9045C5" w14:textId="77777777" w:rsidTr="00B54050">
        <w:trPr>
          <w:trHeight w:val="361"/>
        </w:trPr>
        <w:tc>
          <w:tcPr>
            <w:tcW w:w="2972" w:type="dxa"/>
            <w:vMerge/>
          </w:tcPr>
          <w:p w14:paraId="7EA93193"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BDFE0E5"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16C37AD9" w14:textId="77777777" w:rsidR="00815919" w:rsidRPr="00834010" w:rsidRDefault="00815919" w:rsidP="00B54050">
            <w:pPr>
              <w:rPr>
                <w:rFonts w:ascii="Times New Roman" w:eastAsia="Times New Roman" w:hAnsi="Times New Roman"/>
                <w:b/>
                <w:bCs/>
                <w:lang w:eastAsia="ru-RU"/>
              </w:rPr>
            </w:pPr>
          </w:p>
        </w:tc>
        <w:tc>
          <w:tcPr>
            <w:tcW w:w="2409" w:type="dxa"/>
            <w:vMerge/>
          </w:tcPr>
          <w:p w14:paraId="644C9F83" w14:textId="77777777" w:rsidR="00815919" w:rsidRPr="00834010" w:rsidRDefault="00815919" w:rsidP="00B54050">
            <w:pPr>
              <w:rPr>
                <w:rFonts w:ascii="Times New Roman" w:eastAsia="Times New Roman" w:hAnsi="Times New Roman"/>
                <w:b/>
                <w:bCs/>
                <w:lang w:eastAsia="ru-RU"/>
              </w:rPr>
            </w:pPr>
          </w:p>
        </w:tc>
      </w:tr>
      <w:tr w:rsidR="00815919" w:rsidRPr="00834010" w14:paraId="5849C3C6" w14:textId="77777777" w:rsidTr="00B54050">
        <w:trPr>
          <w:trHeight w:val="361"/>
        </w:trPr>
        <w:tc>
          <w:tcPr>
            <w:tcW w:w="2972" w:type="dxa"/>
            <w:vMerge/>
          </w:tcPr>
          <w:p w14:paraId="3BD186F6"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70335086" w14:textId="77777777" w:rsidR="00815919" w:rsidRDefault="00815919" w:rsidP="00B54050">
            <w:pPr>
              <w:rPr>
                <w:rFonts w:ascii="Times New Roman" w:hAnsi="Times New Roman"/>
              </w:rPr>
            </w:pPr>
            <w:r>
              <w:rPr>
                <w:rFonts w:ascii="Times New Roman" w:hAnsi="Times New Roman"/>
              </w:rPr>
              <w:t>Практическое занятие №7</w:t>
            </w:r>
            <w:r w:rsidRPr="00834010">
              <w:rPr>
                <w:rFonts w:ascii="Times New Roman" w:hAnsi="Times New Roman"/>
              </w:rPr>
              <w:t xml:space="preserve">. Выбор гидроаппаратов управления для заданной гидравлической схемы в зависимости от условий её работы. </w:t>
            </w:r>
          </w:p>
          <w:p w14:paraId="7BA5179E" w14:textId="77777777" w:rsidR="00815919" w:rsidRPr="00911357" w:rsidRDefault="00815919" w:rsidP="00B54050">
            <w:pPr>
              <w:rPr>
                <w:rFonts w:ascii="Times New Roman" w:eastAsia="Times New Roman" w:hAnsi="Times New Roman"/>
                <w:b/>
                <w:bCs/>
                <w:i/>
                <w:lang w:eastAsia="ru-RU"/>
              </w:rPr>
            </w:pPr>
            <w:r w:rsidRPr="00911357">
              <w:rPr>
                <w:rFonts w:ascii="Times New Roman" w:hAnsi="Times New Roman"/>
                <w:i/>
              </w:rPr>
              <w:t>Выполнить выбор гидроаппаратов для гидравлической схемы по каталогам производителей гидроаппаратуры</w:t>
            </w:r>
          </w:p>
        </w:tc>
        <w:tc>
          <w:tcPr>
            <w:tcW w:w="2694" w:type="dxa"/>
            <w:vMerge/>
          </w:tcPr>
          <w:p w14:paraId="0787FAD1" w14:textId="77777777" w:rsidR="00815919" w:rsidRPr="00834010" w:rsidRDefault="00815919" w:rsidP="00B54050">
            <w:pPr>
              <w:rPr>
                <w:rFonts w:ascii="Times New Roman" w:eastAsia="Times New Roman" w:hAnsi="Times New Roman"/>
                <w:b/>
                <w:bCs/>
                <w:lang w:eastAsia="ru-RU"/>
              </w:rPr>
            </w:pPr>
          </w:p>
        </w:tc>
        <w:tc>
          <w:tcPr>
            <w:tcW w:w="2409" w:type="dxa"/>
            <w:vMerge/>
          </w:tcPr>
          <w:p w14:paraId="06ADE57E" w14:textId="77777777" w:rsidR="00815919" w:rsidRPr="00834010" w:rsidRDefault="00815919" w:rsidP="00B54050">
            <w:pPr>
              <w:rPr>
                <w:rFonts w:ascii="Times New Roman" w:eastAsia="Times New Roman" w:hAnsi="Times New Roman"/>
                <w:b/>
                <w:bCs/>
                <w:lang w:eastAsia="ru-RU"/>
              </w:rPr>
            </w:pPr>
          </w:p>
        </w:tc>
      </w:tr>
      <w:tr w:rsidR="00815919" w:rsidRPr="00834010" w14:paraId="5DAE9F79" w14:textId="77777777" w:rsidTr="00B54050">
        <w:trPr>
          <w:trHeight w:val="361"/>
        </w:trPr>
        <w:tc>
          <w:tcPr>
            <w:tcW w:w="2972" w:type="dxa"/>
            <w:vMerge/>
          </w:tcPr>
          <w:p w14:paraId="20E87B31"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11CACEBC"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2C69C429"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709725C5" w14:textId="77777777" w:rsidR="00815919" w:rsidRPr="00834010" w:rsidRDefault="00815919" w:rsidP="00B54050">
            <w:pPr>
              <w:rPr>
                <w:rFonts w:ascii="Times New Roman" w:eastAsia="Times New Roman" w:hAnsi="Times New Roman"/>
                <w:b/>
                <w:bCs/>
                <w:lang w:eastAsia="ru-RU"/>
              </w:rPr>
            </w:pPr>
          </w:p>
        </w:tc>
        <w:tc>
          <w:tcPr>
            <w:tcW w:w="2409" w:type="dxa"/>
            <w:vMerge/>
          </w:tcPr>
          <w:p w14:paraId="7190DE57" w14:textId="77777777" w:rsidR="00815919" w:rsidRPr="00834010" w:rsidRDefault="00815919" w:rsidP="00B54050">
            <w:pPr>
              <w:rPr>
                <w:rFonts w:ascii="Times New Roman" w:eastAsia="Times New Roman" w:hAnsi="Times New Roman"/>
                <w:b/>
                <w:bCs/>
                <w:lang w:eastAsia="ru-RU"/>
              </w:rPr>
            </w:pPr>
          </w:p>
        </w:tc>
      </w:tr>
      <w:tr w:rsidR="00815919" w:rsidRPr="00834010" w14:paraId="0C630976" w14:textId="77777777" w:rsidTr="00B54050">
        <w:tc>
          <w:tcPr>
            <w:tcW w:w="9634" w:type="dxa"/>
            <w:gridSpan w:val="2"/>
          </w:tcPr>
          <w:p w14:paraId="0F28C624" w14:textId="77777777" w:rsidR="00815919" w:rsidRPr="00834010" w:rsidRDefault="00815919" w:rsidP="00B54050">
            <w:pPr>
              <w:rPr>
                <w:rFonts w:ascii="Times New Roman" w:eastAsia="Times New Roman" w:hAnsi="Times New Roman"/>
                <w:b/>
                <w:i/>
                <w:lang w:eastAsia="ru-RU"/>
              </w:rPr>
            </w:pPr>
            <w:r w:rsidRPr="00834010">
              <w:rPr>
                <w:rFonts w:ascii="Times New Roman" w:hAnsi="Times New Roman"/>
                <w:b/>
              </w:rPr>
              <w:t>Раздел 2. Объемные пневматические приводы</w:t>
            </w:r>
          </w:p>
        </w:tc>
        <w:tc>
          <w:tcPr>
            <w:tcW w:w="2694" w:type="dxa"/>
          </w:tcPr>
          <w:p w14:paraId="2A461D1C" w14:textId="77777777" w:rsidR="00815919" w:rsidRPr="00834010" w:rsidRDefault="00815919" w:rsidP="00B54050">
            <w:pPr>
              <w:rPr>
                <w:rFonts w:ascii="Times New Roman" w:eastAsia="Times New Roman" w:hAnsi="Times New Roman"/>
                <w:b/>
                <w:bCs/>
                <w:lang w:eastAsia="ru-RU"/>
              </w:rPr>
            </w:pPr>
          </w:p>
        </w:tc>
        <w:tc>
          <w:tcPr>
            <w:tcW w:w="2409" w:type="dxa"/>
          </w:tcPr>
          <w:p w14:paraId="5ED78054" w14:textId="77777777" w:rsidR="00815919" w:rsidRPr="00834010" w:rsidRDefault="00815919" w:rsidP="00B54050">
            <w:pPr>
              <w:rPr>
                <w:rFonts w:ascii="Times New Roman" w:eastAsia="Times New Roman" w:hAnsi="Times New Roman"/>
                <w:b/>
                <w:bCs/>
                <w:lang w:eastAsia="ru-RU"/>
              </w:rPr>
            </w:pPr>
          </w:p>
        </w:tc>
      </w:tr>
      <w:tr w:rsidR="00815919" w:rsidRPr="00834010" w14:paraId="67845BB7" w14:textId="77777777" w:rsidTr="00B54050">
        <w:tc>
          <w:tcPr>
            <w:tcW w:w="2972" w:type="dxa"/>
            <w:vMerge w:val="restart"/>
          </w:tcPr>
          <w:p w14:paraId="4E6E9968"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b/>
              </w:rPr>
              <w:t>Тема 2.1</w:t>
            </w:r>
            <w:r w:rsidRPr="00834010">
              <w:rPr>
                <w:rFonts w:ascii="Times New Roman" w:hAnsi="Times New Roman"/>
              </w:rPr>
              <w:t xml:space="preserve"> Пневматические приводы и системы.</w:t>
            </w:r>
          </w:p>
        </w:tc>
        <w:tc>
          <w:tcPr>
            <w:tcW w:w="6662" w:type="dxa"/>
          </w:tcPr>
          <w:p w14:paraId="040004B3" w14:textId="77777777" w:rsidR="00815919" w:rsidRPr="00834010" w:rsidRDefault="00815919" w:rsidP="00B54050">
            <w:pPr>
              <w:rPr>
                <w:rFonts w:ascii="Times New Roman" w:eastAsia="Times New Roman" w:hAnsi="Times New Roman"/>
                <w:b/>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0FC0F94F" w14:textId="77777777" w:rsidR="00815919" w:rsidRDefault="00815919" w:rsidP="00B54050">
            <w:pPr>
              <w:jc w:val="center"/>
              <w:rPr>
                <w:rFonts w:ascii="Times New Roman" w:eastAsia="Times New Roman" w:hAnsi="Times New Roman"/>
                <w:b/>
                <w:bCs/>
                <w:lang w:eastAsia="ru-RU"/>
              </w:rPr>
            </w:pPr>
          </w:p>
          <w:p w14:paraId="7928FA9A" w14:textId="77777777" w:rsidR="00815919" w:rsidRDefault="00815919" w:rsidP="00B54050">
            <w:pPr>
              <w:jc w:val="center"/>
              <w:rPr>
                <w:rFonts w:ascii="Times New Roman" w:eastAsia="Times New Roman" w:hAnsi="Times New Roman"/>
                <w:b/>
                <w:bCs/>
                <w:lang w:eastAsia="ru-RU"/>
              </w:rPr>
            </w:pPr>
          </w:p>
          <w:p w14:paraId="3422DAE9" w14:textId="77777777" w:rsidR="00815919" w:rsidRDefault="00815919" w:rsidP="00B54050">
            <w:pPr>
              <w:jc w:val="center"/>
              <w:rPr>
                <w:rFonts w:ascii="Times New Roman" w:eastAsia="Times New Roman" w:hAnsi="Times New Roman"/>
                <w:b/>
                <w:bCs/>
                <w:lang w:eastAsia="ru-RU"/>
              </w:rPr>
            </w:pPr>
          </w:p>
          <w:p w14:paraId="3834E4F3" w14:textId="77777777" w:rsidR="00815919" w:rsidRDefault="00815919" w:rsidP="00B54050">
            <w:pPr>
              <w:jc w:val="center"/>
              <w:rPr>
                <w:rFonts w:ascii="Times New Roman" w:eastAsia="Times New Roman" w:hAnsi="Times New Roman"/>
                <w:b/>
                <w:bCs/>
                <w:lang w:eastAsia="ru-RU"/>
              </w:rPr>
            </w:pPr>
          </w:p>
          <w:p w14:paraId="604022FB" w14:textId="77777777" w:rsidR="00815919" w:rsidRDefault="00815919" w:rsidP="00B54050">
            <w:pPr>
              <w:jc w:val="center"/>
              <w:rPr>
                <w:rFonts w:ascii="Times New Roman" w:eastAsia="Times New Roman" w:hAnsi="Times New Roman"/>
                <w:b/>
                <w:bCs/>
                <w:lang w:eastAsia="ru-RU"/>
              </w:rPr>
            </w:pPr>
          </w:p>
          <w:p w14:paraId="178AD5D2" w14:textId="77777777" w:rsidR="00815919" w:rsidRDefault="00815919" w:rsidP="00B54050">
            <w:pPr>
              <w:jc w:val="center"/>
              <w:rPr>
                <w:rFonts w:ascii="Times New Roman" w:eastAsia="Times New Roman" w:hAnsi="Times New Roman"/>
                <w:b/>
                <w:bCs/>
                <w:lang w:eastAsia="ru-RU"/>
              </w:rPr>
            </w:pPr>
          </w:p>
          <w:p w14:paraId="44399C93" w14:textId="77777777" w:rsidR="00815919" w:rsidRDefault="00815919" w:rsidP="00B54050">
            <w:pPr>
              <w:jc w:val="center"/>
              <w:rPr>
                <w:rFonts w:ascii="Times New Roman" w:eastAsia="Times New Roman" w:hAnsi="Times New Roman"/>
                <w:b/>
                <w:bCs/>
                <w:lang w:eastAsia="ru-RU"/>
              </w:rPr>
            </w:pPr>
          </w:p>
          <w:p w14:paraId="71389196" w14:textId="77777777" w:rsidR="00815919" w:rsidRDefault="00815919" w:rsidP="00B54050">
            <w:pPr>
              <w:jc w:val="center"/>
              <w:rPr>
                <w:rFonts w:ascii="Times New Roman" w:eastAsia="Times New Roman" w:hAnsi="Times New Roman"/>
                <w:b/>
                <w:bCs/>
                <w:lang w:eastAsia="ru-RU"/>
              </w:rPr>
            </w:pPr>
          </w:p>
          <w:p w14:paraId="22360DB2" w14:textId="77777777" w:rsidR="00815919" w:rsidRDefault="00815919" w:rsidP="00B54050">
            <w:pPr>
              <w:jc w:val="center"/>
              <w:rPr>
                <w:rFonts w:ascii="Times New Roman" w:eastAsia="Times New Roman" w:hAnsi="Times New Roman"/>
                <w:b/>
                <w:bCs/>
                <w:lang w:eastAsia="ru-RU"/>
              </w:rPr>
            </w:pPr>
          </w:p>
          <w:p w14:paraId="0EB83637" w14:textId="77777777" w:rsidR="00815919" w:rsidRPr="00854B2C" w:rsidRDefault="00815919" w:rsidP="00B54050">
            <w:pPr>
              <w:jc w:val="center"/>
              <w:rPr>
                <w:rFonts w:ascii="Times New Roman" w:eastAsia="Times New Roman" w:hAnsi="Times New Roman"/>
                <w:bCs/>
                <w:lang w:eastAsia="ru-RU"/>
              </w:rPr>
            </w:pPr>
            <w:r w:rsidRPr="00854B2C">
              <w:rPr>
                <w:rFonts w:ascii="Times New Roman" w:eastAsia="Times New Roman" w:hAnsi="Times New Roman"/>
                <w:bCs/>
                <w:lang w:eastAsia="ru-RU"/>
              </w:rPr>
              <w:t>2</w:t>
            </w:r>
            <w:r>
              <w:rPr>
                <w:rFonts w:ascii="Times New Roman" w:eastAsia="Times New Roman" w:hAnsi="Times New Roman"/>
                <w:bCs/>
                <w:lang w:eastAsia="ru-RU"/>
              </w:rPr>
              <w:t>/2</w:t>
            </w:r>
          </w:p>
        </w:tc>
        <w:tc>
          <w:tcPr>
            <w:tcW w:w="2409" w:type="dxa"/>
            <w:vMerge w:val="restart"/>
          </w:tcPr>
          <w:p w14:paraId="4C049992" w14:textId="77777777" w:rsidR="00815919" w:rsidRPr="00842ECC" w:rsidRDefault="00815919"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2.1</w:t>
            </w:r>
          </w:p>
        </w:tc>
      </w:tr>
      <w:tr w:rsidR="00815919" w:rsidRPr="00834010" w14:paraId="788E6F85" w14:textId="77777777" w:rsidTr="00B54050">
        <w:trPr>
          <w:trHeight w:val="396"/>
        </w:trPr>
        <w:tc>
          <w:tcPr>
            <w:tcW w:w="2972" w:type="dxa"/>
            <w:vMerge/>
          </w:tcPr>
          <w:p w14:paraId="5BBF67FA" w14:textId="77777777" w:rsidR="00815919" w:rsidRPr="00834010" w:rsidRDefault="00815919" w:rsidP="00B54050">
            <w:pPr>
              <w:rPr>
                <w:rFonts w:ascii="Times New Roman" w:eastAsia="Times New Roman" w:hAnsi="Times New Roman"/>
                <w:b/>
                <w:bCs/>
                <w:lang w:eastAsia="ru-RU"/>
              </w:rPr>
            </w:pPr>
          </w:p>
        </w:tc>
        <w:tc>
          <w:tcPr>
            <w:tcW w:w="6662" w:type="dxa"/>
          </w:tcPr>
          <w:p w14:paraId="5904BC42" w14:textId="77777777" w:rsidR="00815919" w:rsidRPr="00834010" w:rsidRDefault="00815919" w:rsidP="00B54050">
            <w:pPr>
              <w:suppressAutoHyphens/>
              <w:jc w:val="both"/>
              <w:rPr>
                <w:rFonts w:ascii="Times New Roman" w:eastAsia="Times New Roman" w:hAnsi="Times New Roman"/>
                <w:lang w:eastAsia="ru-RU"/>
              </w:rPr>
            </w:pPr>
            <w:r w:rsidRPr="00834010">
              <w:rPr>
                <w:rFonts w:ascii="Times New Roman" w:hAnsi="Times New Roman"/>
              </w:rPr>
              <w:t>Рабочие тела пневмоприводов и пневмосистем. Понятие пневматического привода. Условные обозначения элементов пневмоприводов. Правила выполнения схем пневматических приводов. Свойства воздуха. Термодинамические процессы газов. Рабочее давление и расход сжатого газа. Машины для производства сжатого газа</w:t>
            </w:r>
          </w:p>
        </w:tc>
        <w:tc>
          <w:tcPr>
            <w:tcW w:w="2694" w:type="dxa"/>
            <w:vMerge/>
          </w:tcPr>
          <w:p w14:paraId="25B71309" w14:textId="77777777" w:rsidR="00815919" w:rsidRPr="00834010" w:rsidRDefault="00815919" w:rsidP="00B54050">
            <w:pPr>
              <w:suppressAutoHyphens/>
              <w:jc w:val="both"/>
              <w:rPr>
                <w:rFonts w:ascii="Times New Roman" w:eastAsia="Times New Roman" w:hAnsi="Times New Roman"/>
                <w:lang w:eastAsia="ru-RU"/>
              </w:rPr>
            </w:pPr>
          </w:p>
        </w:tc>
        <w:tc>
          <w:tcPr>
            <w:tcW w:w="2409" w:type="dxa"/>
            <w:vMerge/>
          </w:tcPr>
          <w:p w14:paraId="7B61F8B0" w14:textId="77777777" w:rsidR="00815919" w:rsidRPr="00834010" w:rsidRDefault="00815919" w:rsidP="00B54050">
            <w:pPr>
              <w:suppressAutoHyphens/>
              <w:jc w:val="both"/>
              <w:rPr>
                <w:rFonts w:ascii="Times New Roman" w:eastAsia="Times New Roman" w:hAnsi="Times New Roman"/>
                <w:lang w:eastAsia="ru-RU"/>
              </w:rPr>
            </w:pPr>
          </w:p>
        </w:tc>
      </w:tr>
      <w:tr w:rsidR="00815919" w:rsidRPr="00834010" w14:paraId="6355A009" w14:textId="77777777" w:rsidTr="00B54050">
        <w:trPr>
          <w:trHeight w:val="20"/>
        </w:trPr>
        <w:tc>
          <w:tcPr>
            <w:tcW w:w="2972" w:type="dxa"/>
            <w:vMerge/>
          </w:tcPr>
          <w:p w14:paraId="0B593DA0" w14:textId="77777777" w:rsidR="00815919" w:rsidRPr="00834010" w:rsidRDefault="00815919" w:rsidP="00B54050">
            <w:pPr>
              <w:rPr>
                <w:rFonts w:ascii="Times New Roman" w:eastAsia="Times New Roman" w:hAnsi="Times New Roman"/>
                <w:b/>
                <w:bCs/>
                <w:lang w:eastAsia="ru-RU"/>
              </w:rPr>
            </w:pPr>
          </w:p>
        </w:tc>
        <w:tc>
          <w:tcPr>
            <w:tcW w:w="6662" w:type="dxa"/>
          </w:tcPr>
          <w:p w14:paraId="799DE3C9" w14:textId="77777777" w:rsidR="00815919" w:rsidRPr="00834010" w:rsidRDefault="00815919" w:rsidP="00B54050">
            <w:pPr>
              <w:suppressAutoHyphens/>
              <w:jc w:val="both"/>
              <w:rPr>
                <w:rFonts w:ascii="Times New Roman" w:eastAsia="Times New Roman" w:hAnsi="Times New Roman"/>
                <w:b/>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39388CDB" w14:textId="77777777" w:rsidR="00815919" w:rsidRPr="00834010" w:rsidRDefault="00815919" w:rsidP="00B54050">
            <w:pPr>
              <w:suppressAutoHyphens/>
              <w:jc w:val="both"/>
              <w:rPr>
                <w:rFonts w:ascii="Times New Roman" w:eastAsia="Times New Roman" w:hAnsi="Times New Roman"/>
                <w:b/>
                <w:bCs/>
                <w:lang w:eastAsia="ru-RU"/>
              </w:rPr>
            </w:pPr>
          </w:p>
        </w:tc>
        <w:tc>
          <w:tcPr>
            <w:tcW w:w="2409" w:type="dxa"/>
            <w:vMerge/>
          </w:tcPr>
          <w:p w14:paraId="49808AB2" w14:textId="77777777" w:rsidR="00815919" w:rsidRPr="00834010" w:rsidRDefault="00815919" w:rsidP="00B54050">
            <w:pPr>
              <w:suppressAutoHyphens/>
              <w:jc w:val="both"/>
              <w:rPr>
                <w:rFonts w:ascii="Times New Roman" w:eastAsia="Times New Roman" w:hAnsi="Times New Roman"/>
                <w:b/>
                <w:bCs/>
                <w:lang w:eastAsia="ru-RU"/>
              </w:rPr>
            </w:pPr>
          </w:p>
        </w:tc>
      </w:tr>
      <w:tr w:rsidR="00815919" w:rsidRPr="00834010" w14:paraId="0EF22802" w14:textId="77777777" w:rsidTr="00B54050">
        <w:trPr>
          <w:trHeight w:val="287"/>
        </w:trPr>
        <w:tc>
          <w:tcPr>
            <w:tcW w:w="2972" w:type="dxa"/>
            <w:vMerge/>
            <w:tcBorders>
              <w:bottom w:val="single" w:sz="4" w:space="0" w:color="auto"/>
            </w:tcBorders>
          </w:tcPr>
          <w:p w14:paraId="66E95D26" w14:textId="77777777" w:rsidR="00815919" w:rsidRPr="00834010" w:rsidRDefault="00815919" w:rsidP="00B54050">
            <w:pPr>
              <w:rPr>
                <w:rFonts w:ascii="Times New Roman" w:eastAsia="Times New Roman" w:hAnsi="Times New Roman"/>
                <w:b/>
                <w:bCs/>
                <w:lang w:eastAsia="ru-RU"/>
              </w:rPr>
            </w:pPr>
          </w:p>
        </w:tc>
        <w:tc>
          <w:tcPr>
            <w:tcW w:w="6662" w:type="dxa"/>
            <w:tcBorders>
              <w:bottom w:val="single" w:sz="4" w:space="0" w:color="auto"/>
            </w:tcBorders>
          </w:tcPr>
          <w:p w14:paraId="21A75984" w14:textId="77777777" w:rsidR="00815919" w:rsidRPr="00834010" w:rsidRDefault="00815919" w:rsidP="00B54050">
            <w:pPr>
              <w:suppressAutoHyphens/>
              <w:rPr>
                <w:rFonts w:ascii="Times New Roman" w:eastAsia="Times New Roman" w:hAnsi="Times New Roman"/>
                <w:iCs/>
                <w:lang w:eastAsia="ru-RU"/>
              </w:rPr>
            </w:pPr>
            <w:r w:rsidRPr="00834010">
              <w:rPr>
                <w:rFonts w:ascii="Times New Roman" w:hAnsi="Times New Roman"/>
              </w:rPr>
              <w:t>Практическое занятие №</w:t>
            </w:r>
            <w:r>
              <w:rPr>
                <w:rFonts w:ascii="Times New Roman" w:hAnsi="Times New Roman"/>
              </w:rPr>
              <w:t>8</w:t>
            </w:r>
            <w:r w:rsidRPr="00834010">
              <w:rPr>
                <w:rFonts w:ascii="Times New Roman" w:hAnsi="Times New Roman"/>
              </w:rPr>
              <w:t>. Способы замены пневматических элементов в аварийных ситуациях</w:t>
            </w:r>
          </w:p>
        </w:tc>
        <w:tc>
          <w:tcPr>
            <w:tcW w:w="2694" w:type="dxa"/>
            <w:vMerge/>
            <w:tcBorders>
              <w:bottom w:val="single" w:sz="4" w:space="0" w:color="auto"/>
            </w:tcBorders>
          </w:tcPr>
          <w:p w14:paraId="2C21E735" w14:textId="77777777" w:rsidR="00815919" w:rsidRPr="00834010" w:rsidRDefault="00815919" w:rsidP="00B54050">
            <w:pPr>
              <w:suppressAutoHyphens/>
              <w:jc w:val="both"/>
              <w:rPr>
                <w:rFonts w:ascii="Times New Roman" w:eastAsia="Times New Roman" w:hAnsi="Times New Roman"/>
                <w:lang w:eastAsia="ru-RU"/>
              </w:rPr>
            </w:pPr>
          </w:p>
        </w:tc>
        <w:tc>
          <w:tcPr>
            <w:tcW w:w="2409" w:type="dxa"/>
            <w:vMerge/>
            <w:tcBorders>
              <w:bottom w:val="single" w:sz="4" w:space="0" w:color="auto"/>
            </w:tcBorders>
          </w:tcPr>
          <w:p w14:paraId="2BAFB652" w14:textId="77777777" w:rsidR="00815919" w:rsidRPr="00834010" w:rsidRDefault="00815919" w:rsidP="00B54050">
            <w:pPr>
              <w:suppressAutoHyphens/>
              <w:jc w:val="both"/>
              <w:rPr>
                <w:rFonts w:ascii="Times New Roman" w:eastAsia="Times New Roman" w:hAnsi="Times New Roman"/>
                <w:lang w:eastAsia="ru-RU"/>
              </w:rPr>
            </w:pPr>
          </w:p>
        </w:tc>
      </w:tr>
      <w:tr w:rsidR="00815919" w:rsidRPr="00834010" w14:paraId="7106DC58" w14:textId="77777777" w:rsidTr="00B54050">
        <w:trPr>
          <w:trHeight w:val="361"/>
        </w:trPr>
        <w:tc>
          <w:tcPr>
            <w:tcW w:w="2972" w:type="dxa"/>
            <w:vMerge/>
          </w:tcPr>
          <w:p w14:paraId="7AF57B63" w14:textId="77777777" w:rsidR="00815919" w:rsidRPr="00834010" w:rsidRDefault="00815919" w:rsidP="00B54050">
            <w:pPr>
              <w:rPr>
                <w:rFonts w:ascii="Times New Roman" w:eastAsia="Times New Roman" w:hAnsi="Times New Roman"/>
                <w:b/>
                <w:bCs/>
                <w:lang w:eastAsia="ru-RU"/>
              </w:rPr>
            </w:pPr>
          </w:p>
        </w:tc>
        <w:tc>
          <w:tcPr>
            <w:tcW w:w="6662" w:type="dxa"/>
            <w:vAlign w:val="bottom"/>
          </w:tcPr>
          <w:p w14:paraId="368B7AAE"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1FEE267A" w14:textId="77777777" w:rsidR="00815919" w:rsidRPr="00834010" w:rsidRDefault="00815919" w:rsidP="00B54050">
            <w:pPr>
              <w:rPr>
                <w:rFonts w:ascii="Times New Roman" w:eastAsia="Times New Roman" w:hAnsi="Times New Roman"/>
                <w:i/>
                <w:lang w:eastAsia="ru-RU"/>
              </w:rPr>
            </w:pPr>
            <w:r w:rsidRPr="00834010">
              <w:rPr>
                <w:rFonts w:ascii="Times New Roman" w:eastAsia="Times New Roman" w:hAnsi="Times New Roman"/>
                <w:bCs/>
                <w:i/>
                <w:sz w:val="20"/>
                <w:lang w:eastAsia="ru-RU"/>
              </w:rPr>
              <w:t>Отсутствует</w:t>
            </w:r>
          </w:p>
        </w:tc>
        <w:tc>
          <w:tcPr>
            <w:tcW w:w="2694" w:type="dxa"/>
            <w:vMerge/>
          </w:tcPr>
          <w:p w14:paraId="0E46D1D1" w14:textId="77777777" w:rsidR="00815919" w:rsidRPr="00834010" w:rsidRDefault="00815919" w:rsidP="00B54050">
            <w:pPr>
              <w:rPr>
                <w:rFonts w:ascii="Times New Roman" w:eastAsia="Times New Roman" w:hAnsi="Times New Roman"/>
                <w:b/>
                <w:bCs/>
                <w:lang w:eastAsia="ru-RU"/>
              </w:rPr>
            </w:pPr>
          </w:p>
        </w:tc>
        <w:tc>
          <w:tcPr>
            <w:tcW w:w="2409" w:type="dxa"/>
            <w:vMerge/>
          </w:tcPr>
          <w:p w14:paraId="4DEBFAF1" w14:textId="77777777" w:rsidR="00815919" w:rsidRPr="00834010" w:rsidRDefault="00815919" w:rsidP="00B54050">
            <w:pPr>
              <w:rPr>
                <w:rFonts w:ascii="Times New Roman" w:eastAsia="Times New Roman" w:hAnsi="Times New Roman"/>
                <w:b/>
                <w:bCs/>
                <w:lang w:eastAsia="ru-RU"/>
              </w:rPr>
            </w:pPr>
          </w:p>
        </w:tc>
      </w:tr>
      <w:tr w:rsidR="00815919" w:rsidRPr="00834010" w14:paraId="7D2F779C" w14:textId="77777777" w:rsidTr="00B54050">
        <w:trPr>
          <w:trHeight w:val="361"/>
        </w:trPr>
        <w:tc>
          <w:tcPr>
            <w:tcW w:w="2972" w:type="dxa"/>
            <w:vMerge w:val="restart"/>
          </w:tcPr>
          <w:p w14:paraId="2F401248"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b/>
              </w:rPr>
              <w:t>Тема 2.2</w:t>
            </w:r>
            <w:r w:rsidRPr="00834010">
              <w:rPr>
                <w:rFonts w:ascii="Times New Roman" w:hAnsi="Times New Roman"/>
              </w:rPr>
              <w:t>. Составные комплектующие устройства объемного пневмопривода и их основные параметры.</w:t>
            </w:r>
          </w:p>
        </w:tc>
        <w:tc>
          <w:tcPr>
            <w:tcW w:w="6662" w:type="dxa"/>
            <w:tcBorders>
              <w:top w:val="single" w:sz="4" w:space="0" w:color="auto"/>
              <w:left w:val="single" w:sz="4" w:space="0" w:color="auto"/>
              <w:bottom w:val="single" w:sz="4" w:space="0" w:color="auto"/>
            </w:tcBorders>
            <w:vAlign w:val="bottom"/>
          </w:tcPr>
          <w:p w14:paraId="480A26CD"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487F6DB9" w14:textId="77777777" w:rsidR="00815919" w:rsidRDefault="00815919" w:rsidP="00B54050">
            <w:pPr>
              <w:jc w:val="center"/>
              <w:rPr>
                <w:rFonts w:ascii="Times New Roman" w:eastAsia="Times New Roman" w:hAnsi="Times New Roman"/>
                <w:b/>
                <w:bCs/>
                <w:lang w:eastAsia="ru-RU"/>
              </w:rPr>
            </w:pPr>
          </w:p>
          <w:p w14:paraId="5BA13795" w14:textId="77777777" w:rsidR="00815919" w:rsidRDefault="00815919" w:rsidP="00B54050">
            <w:pPr>
              <w:jc w:val="center"/>
              <w:rPr>
                <w:rFonts w:ascii="Times New Roman" w:eastAsia="Times New Roman" w:hAnsi="Times New Roman"/>
                <w:b/>
                <w:bCs/>
                <w:lang w:eastAsia="ru-RU"/>
              </w:rPr>
            </w:pPr>
          </w:p>
          <w:p w14:paraId="52DE461D" w14:textId="77777777" w:rsidR="00815919" w:rsidRDefault="00815919" w:rsidP="00B54050">
            <w:pPr>
              <w:jc w:val="center"/>
              <w:rPr>
                <w:rFonts w:ascii="Times New Roman" w:eastAsia="Times New Roman" w:hAnsi="Times New Roman"/>
                <w:b/>
                <w:bCs/>
                <w:lang w:eastAsia="ru-RU"/>
              </w:rPr>
            </w:pPr>
          </w:p>
          <w:p w14:paraId="3434B175" w14:textId="77777777" w:rsidR="00815919" w:rsidRDefault="00815919" w:rsidP="00B54050">
            <w:pPr>
              <w:jc w:val="center"/>
              <w:rPr>
                <w:rFonts w:ascii="Times New Roman" w:eastAsia="Times New Roman" w:hAnsi="Times New Roman"/>
                <w:b/>
                <w:bCs/>
                <w:lang w:eastAsia="ru-RU"/>
              </w:rPr>
            </w:pPr>
          </w:p>
          <w:p w14:paraId="6488B70F" w14:textId="77777777" w:rsidR="00815919" w:rsidRDefault="00815919" w:rsidP="00B54050">
            <w:pPr>
              <w:jc w:val="center"/>
              <w:rPr>
                <w:rFonts w:ascii="Times New Roman" w:eastAsia="Times New Roman" w:hAnsi="Times New Roman"/>
                <w:b/>
                <w:bCs/>
                <w:lang w:eastAsia="ru-RU"/>
              </w:rPr>
            </w:pPr>
          </w:p>
          <w:p w14:paraId="6BE3A751" w14:textId="77777777" w:rsidR="00815919" w:rsidRDefault="00815919" w:rsidP="00B54050">
            <w:pPr>
              <w:jc w:val="center"/>
              <w:rPr>
                <w:rFonts w:ascii="Times New Roman" w:eastAsia="Times New Roman" w:hAnsi="Times New Roman"/>
                <w:b/>
                <w:bCs/>
                <w:lang w:eastAsia="ru-RU"/>
              </w:rPr>
            </w:pPr>
          </w:p>
          <w:p w14:paraId="1796CBB5" w14:textId="77777777" w:rsidR="00815919" w:rsidRDefault="00815919" w:rsidP="00B54050">
            <w:pPr>
              <w:jc w:val="center"/>
              <w:rPr>
                <w:rFonts w:ascii="Times New Roman" w:eastAsia="Times New Roman" w:hAnsi="Times New Roman"/>
                <w:b/>
                <w:bCs/>
                <w:lang w:eastAsia="ru-RU"/>
              </w:rPr>
            </w:pPr>
          </w:p>
          <w:p w14:paraId="0F11AD35" w14:textId="77777777" w:rsidR="00815919" w:rsidRDefault="00815919" w:rsidP="00B54050">
            <w:pPr>
              <w:jc w:val="center"/>
              <w:rPr>
                <w:rFonts w:ascii="Times New Roman" w:eastAsia="Times New Roman" w:hAnsi="Times New Roman"/>
                <w:b/>
                <w:bCs/>
                <w:lang w:eastAsia="ru-RU"/>
              </w:rPr>
            </w:pPr>
          </w:p>
          <w:p w14:paraId="342E848D" w14:textId="77777777" w:rsidR="00815919" w:rsidRDefault="00815919" w:rsidP="00B54050">
            <w:pPr>
              <w:jc w:val="center"/>
              <w:rPr>
                <w:rFonts w:ascii="Times New Roman" w:eastAsia="Times New Roman" w:hAnsi="Times New Roman"/>
                <w:b/>
                <w:bCs/>
                <w:lang w:eastAsia="ru-RU"/>
              </w:rPr>
            </w:pPr>
          </w:p>
          <w:p w14:paraId="779FD4D5" w14:textId="77777777" w:rsidR="00815919" w:rsidRDefault="00815919" w:rsidP="00B54050">
            <w:pPr>
              <w:jc w:val="center"/>
              <w:rPr>
                <w:rFonts w:ascii="Times New Roman" w:eastAsia="Times New Roman" w:hAnsi="Times New Roman"/>
                <w:b/>
                <w:bCs/>
                <w:lang w:eastAsia="ru-RU"/>
              </w:rPr>
            </w:pPr>
          </w:p>
          <w:p w14:paraId="49B4F7C0" w14:textId="77777777" w:rsidR="00815919" w:rsidRDefault="00815919" w:rsidP="00B54050">
            <w:pPr>
              <w:jc w:val="center"/>
              <w:rPr>
                <w:rFonts w:ascii="Times New Roman" w:eastAsia="Times New Roman" w:hAnsi="Times New Roman"/>
                <w:b/>
                <w:bCs/>
                <w:lang w:eastAsia="ru-RU"/>
              </w:rPr>
            </w:pPr>
          </w:p>
          <w:p w14:paraId="3E914AB4" w14:textId="77777777" w:rsidR="00815919" w:rsidRPr="00834010" w:rsidRDefault="00815919" w:rsidP="00B54050">
            <w:pPr>
              <w:jc w:val="center"/>
              <w:rPr>
                <w:rFonts w:ascii="Times New Roman" w:eastAsia="Times New Roman" w:hAnsi="Times New Roman"/>
                <w:b/>
                <w:bCs/>
                <w:lang w:eastAsia="ru-RU"/>
              </w:rPr>
            </w:pPr>
            <w:r>
              <w:rPr>
                <w:rFonts w:ascii="Times New Roman" w:eastAsia="Times New Roman" w:hAnsi="Times New Roman"/>
                <w:b/>
                <w:bCs/>
                <w:lang w:eastAsia="ru-RU"/>
              </w:rPr>
              <w:t>4/2</w:t>
            </w:r>
          </w:p>
        </w:tc>
        <w:tc>
          <w:tcPr>
            <w:tcW w:w="2409" w:type="dxa"/>
            <w:vMerge w:val="restart"/>
          </w:tcPr>
          <w:p w14:paraId="66EBBFF1" w14:textId="77777777" w:rsidR="00815919" w:rsidRPr="00842ECC" w:rsidRDefault="00815919"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2.1</w:t>
            </w:r>
          </w:p>
        </w:tc>
      </w:tr>
      <w:tr w:rsidR="00815919" w:rsidRPr="00834010" w14:paraId="285BC0EA" w14:textId="77777777" w:rsidTr="00B54050">
        <w:trPr>
          <w:trHeight w:val="361"/>
        </w:trPr>
        <w:tc>
          <w:tcPr>
            <w:tcW w:w="2972" w:type="dxa"/>
            <w:vMerge/>
          </w:tcPr>
          <w:p w14:paraId="210C8D91"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799FAABF" w14:textId="77777777" w:rsidR="00815919" w:rsidRPr="00834010" w:rsidRDefault="00815919" w:rsidP="00B54050">
            <w:pPr>
              <w:rPr>
                <w:rFonts w:ascii="Times New Roman" w:eastAsia="Times New Roman" w:hAnsi="Times New Roman"/>
                <w:lang w:eastAsia="ru-RU"/>
              </w:rPr>
            </w:pPr>
            <w:r w:rsidRPr="00834010">
              <w:rPr>
                <w:rFonts w:ascii="Times New Roman" w:hAnsi="Times New Roman"/>
              </w:rPr>
              <w:t>Объемные пневматические машины. Устройство поворотных пневмодвигателей. Устройство пневмопреобразователей поступательного и вращательного действия. Пневматические аппараты. Устройство, основные характеристики и область применения: клапанов предохранительных; клапанов редукционных; клапанов разности давлений. Устройство, основные характеристики и область применения пневмоаппаратов</w:t>
            </w:r>
          </w:p>
        </w:tc>
        <w:tc>
          <w:tcPr>
            <w:tcW w:w="2694" w:type="dxa"/>
            <w:vMerge/>
          </w:tcPr>
          <w:p w14:paraId="7D664EA1" w14:textId="77777777" w:rsidR="00815919" w:rsidRPr="00834010" w:rsidRDefault="00815919" w:rsidP="00B54050">
            <w:pPr>
              <w:rPr>
                <w:rFonts w:ascii="Times New Roman" w:eastAsia="Times New Roman" w:hAnsi="Times New Roman"/>
                <w:lang w:eastAsia="ru-RU"/>
              </w:rPr>
            </w:pPr>
          </w:p>
        </w:tc>
        <w:tc>
          <w:tcPr>
            <w:tcW w:w="2409" w:type="dxa"/>
            <w:vMerge/>
          </w:tcPr>
          <w:p w14:paraId="58E37065" w14:textId="77777777" w:rsidR="00815919" w:rsidRPr="00834010" w:rsidRDefault="00815919" w:rsidP="00B54050">
            <w:pPr>
              <w:rPr>
                <w:rFonts w:ascii="Times New Roman" w:eastAsia="Times New Roman" w:hAnsi="Times New Roman"/>
                <w:lang w:eastAsia="ru-RU"/>
              </w:rPr>
            </w:pPr>
          </w:p>
        </w:tc>
      </w:tr>
      <w:tr w:rsidR="00815919" w:rsidRPr="00834010" w14:paraId="4605A576" w14:textId="77777777" w:rsidTr="00B54050">
        <w:trPr>
          <w:trHeight w:val="361"/>
        </w:trPr>
        <w:tc>
          <w:tcPr>
            <w:tcW w:w="2972" w:type="dxa"/>
            <w:vMerge/>
          </w:tcPr>
          <w:p w14:paraId="63048BE6"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077EDEA"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53EF1168" w14:textId="77777777" w:rsidR="00815919" w:rsidRPr="00834010" w:rsidRDefault="00815919" w:rsidP="00B54050">
            <w:pPr>
              <w:rPr>
                <w:rFonts w:ascii="Times New Roman" w:eastAsia="Times New Roman" w:hAnsi="Times New Roman"/>
                <w:b/>
                <w:bCs/>
                <w:lang w:eastAsia="ru-RU"/>
              </w:rPr>
            </w:pPr>
          </w:p>
        </w:tc>
        <w:tc>
          <w:tcPr>
            <w:tcW w:w="2409" w:type="dxa"/>
            <w:vMerge/>
          </w:tcPr>
          <w:p w14:paraId="157BB619" w14:textId="77777777" w:rsidR="00815919" w:rsidRPr="00834010" w:rsidRDefault="00815919" w:rsidP="00B54050">
            <w:pPr>
              <w:rPr>
                <w:rFonts w:ascii="Times New Roman" w:eastAsia="Times New Roman" w:hAnsi="Times New Roman"/>
                <w:b/>
                <w:bCs/>
                <w:lang w:eastAsia="ru-RU"/>
              </w:rPr>
            </w:pPr>
          </w:p>
        </w:tc>
      </w:tr>
      <w:tr w:rsidR="00815919" w:rsidRPr="00834010" w14:paraId="3E50B870" w14:textId="77777777" w:rsidTr="00B54050">
        <w:trPr>
          <w:trHeight w:val="445"/>
        </w:trPr>
        <w:tc>
          <w:tcPr>
            <w:tcW w:w="2972" w:type="dxa"/>
            <w:vMerge/>
            <w:tcBorders>
              <w:bottom w:val="single" w:sz="4" w:space="0" w:color="auto"/>
            </w:tcBorders>
          </w:tcPr>
          <w:p w14:paraId="61A98B8A"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05B07A6" w14:textId="77777777" w:rsidR="00815919" w:rsidRPr="00834010" w:rsidRDefault="00815919" w:rsidP="00B54050">
            <w:pPr>
              <w:rPr>
                <w:rFonts w:ascii="Times New Roman" w:eastAsia="Times New Roman" w:hAnsi="Times New Roman"/>
                <w:lang w:eastAsia="ru-RU"/>
              </w:rPr>
            </w:pPr>
            <w:r w:rsidRPr="00834010">
              <w:rPr>
                <w:rFonts w:ascii="Times New Roman" w:hAnsi="Times New Roman"/>
              </w:rPr>
              <w:t>Практическое занятие №</w:t>
            </w:r>
            <w:r>
              <w:rPr>
                <w:rFonts w:ascii="Times New Roman" w:hAnsi="Times New Roman"/>
              </w:rPr>
              <w:t>9</w:t>
            </w:r>
            <w:r w:rsidRPr="00834010">
              <w:rPr>
                <w:rFonts w:ascii="Times New Roman" w:hAnsi="Times New Roman"/>
              </w:rPr>
              <w:t>. Генератор импульсных сигналов на базе пнемоэлементов; Организация синхронной работы пневмопривода. Изучение принципиальных схем с генератором импульсных сигналов на базе пневмоэлементов. Изучение принципиальных схем синхронной работы пневмопривода</w:t>
            </w:r>
          </w:p>
        </w:tc>
        <w:tc>
          <w:tcPr>
            <w:tcW w:w="2694" w:type="dxa"/>
            <w:vMerge/>
            <w:tcBorders>
              <w:bottom w:val="single" w:sz="4" w:space="0" w:color="auto"/>
            </w:tcBorders>
          </w:tcPr>
          <w:p w14:paraId="7F412EF6" w14:textId="77777777" w:rsidR="00815919" w:rsidRPr="00834010" w:rsidRDefault="00815919" w:rsidP="00B54050">
            <w:pPr>
              <w:rPr>
                <w:rFonts w:ascii="Times New Roman" w:eastAsia="Times New Roman" w:hAnsi="Times New Roman"/>
                <w:lang w:eastAsia="ru-RU"/>
              </w:rPr>
            </w:pPr>
          </w:p>
        </w:tc>
        <w:tc>
          <w:tcPr>
            <w:tcW w:w="2409" w:type="dxa"/>
            <w:vMerge/>
            <w:tcBorders>
              <w:bottom w:val="single" w:sz="4" w:space="0" w:color="auto"/>
            </w:tcBorders>
          </w:tcPr>
          <w:p w14:paraId="02B39466" w14:textId="77777777" w:rsidR="00815919" w:rsidRPr="00834010" w:rsidRDefault="00815919" w:rsidP="00B54050">
            <w:pPr>
              <w:rPr>
                <w:rFonts w:ascii="Times New Roman" w:eastAsia="Times New Roman" w:hAnsi="Times New Roman"/>
                <w:lang w:eastAsia="ru-RU"/>
              </w:rPr>
            </w:pPr>
          </w:p>
        </w:tc>
      </w:tr>
      <w:tr w:rsidR="00815919" w:rsidRPr="00834010" w14:paraId="4AED8B20" w14:textId="77777777" w:rsidTr="00B54050">
        <w:trPr>
          <w:trHeight w:val="361"/>
        </w:trPr>
        <w:tc>
          <w:tcPr>
            <w:tcW w:w="2972" w:type="dxa"/>
            <w:vMerge/>
          </w:tcPr>
          <w:p w14:paraId="39C0810C"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9238A78"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5383E0A7"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lastRenderedPageBreak/>
              <w:t>отсутствует</w:t>
            </w:r>
          </w:p>
        </w:tc>
        <w:tc>
          <w:tcPr>
            <w:tcW w:w="2694" w:type="dxa"/>
            <w:vMerge/>
          </w:tcPr>
          <w:p w14:paraId="054E5651" w14:textId="77777777" w:rsidR="00815919" w:rsidRPr="00834010" w:rsidRDefault="00815919" w:rsidP="00B54050">
            <w:pPr>
              <w:rPr>
                <w:rFonts w:ascii="Times New Roman" w:eastAsia="Times New Roman" w:hAnsi="Times New Roman"/>
                <w:b/>
                <w:bCs/>
                <w:lang w:eastAsia="ru-RU"/>
              </w:rPr>
            </w:pPr>
          </w:p>
        </w:tc>
        <w:tc>
          <w:tcPr>
            <w:tcW w:w="2409" w:type="dxa"/>
            <w:vMerge/>
          </w:tcPr>
          <w:p w14:paraId="29520744" w14:textId="77777777" w:rsidR="00815919" w:rsidRPr="00834010" w:rsidRDefault="00815919" w:rsidP="00B54050">
            <w:pPr>
              <w:rPr>
                <w:rFonts w:ascii="Times New Roman" w:eastAsia="Times New Roman" w:hAnsi="Times New Roman"/>
                <w:b/>
                <w:bCs/>
                <w:lang w:eastAsia="ru-RU"/>
              </w:rPr>
            </w:pPr>
          </w:p>
        </w:tc>
      </w:tr>
      <w:tr w:rsidR="00815919" w:rsidRPr="00834010" w14:paraId="1007CBA4" w14:textId="77777777" w:rsidTr="00B54050">
        <w:trPr>
          <w:trHeight w:val="361"/>
        </w:trPr>
        <w:tc>
          <w:tcPr>
            <w:tcW w:w="2972" w:type="dxa"/>
            <w:vMerge w:val="restart"/>
          </w:tcPr>
          <w:p w14:paraId="15FF3926"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b/>
              </w:rPr>
              <w:lastRenderedPageBreak/>
              <w:t>Тема 2.3</w:t>
            </w:r>
            <w:r w:rsidRPr="00834010">
              <w:rPr>
                <w:rFonts w:ascii="Times New Roman" w:hAnsi="Times New Roman"/>
              </w:rPr>
              <w:t xml:space="preserve"> Типовые пневматические системы</w:t>
            </w:r>
          </w:p>
        </w:tc>
        <w:tc>
          <w:tcPr>
            <w:tcW w:w="6662" w:type="dxa"/>
            <w:tcBorders>
              <w:top w:val="single" w:sz="4" w:space="0" w:color="auto"/>
              <w:left w:val="single" w:sz="4" w:space="0" w:color="auto"/>
              <w:bottom w:val="single" w:sz="4" w:space="0" w:color="auto"/>
            </w:tcBorders>
            <w:vAlign w:val="bottom"/>
          </w:tcPr>
          <w:p w14:paraId="7B401734"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64C73321" w14:textId="77777777" w:rsidR="00815919" w:rsidRDefault="00815919" w:rsidP="00B54050">
            <w:pPr>
              <w:jc w:val="center"/>
              <w:rPr>
                <w:rFonts w:ascii="Times New Roman" w:eastAsia="Times New Roman" w:hAnsi="Times New Roman"/>
                <w:b/>
                <w:bCs/>
                <w:lang w:eastAsia="ru-RU"/>
              </w:rPr>
            </w:pPr>
          </w:p>
          <w:p w14:paraId="490161F6" w14:textId="77777777" w:rsidR="00815919" w:rsidRDefault="00815919" w:rsidP="00B54050">
            <w:pPr>
              <w:jc w:val="center"/>
              <w:rPr>
                <w:rFonts w:ascii="Times New Roman" w:eastAsia="Times New Roman" w:hAnsi="Times New Roman"/>
                <w:b/>
                <w:bCs/>
                <w:lang w:eastAsia="ru-RU"/>
              </w:rPr>
            </w:pPr>
          </w:p>
          <w:p w14:paraId="55180690" w14:textId="77777777" w:rsidR="00815919" w:rsidRDefault="00815919" w:rsidP="00B54050">
            <w:pPr>
              <w:jc w:val="center"/>
              <w:rPr>
                <w:rFonts w:ascii="Times New Roman" w:eastAsia="Times New Roman" w:hAnsi="Times New Roman"/>
                <w:b/>
                <w:bCs/>
                <w:lang w:eastAsia="ru-RU"/>
              </w:rPr>
            </w:pPr>
          </w:p>
          <w:p w14:paraId="15C0A73E" w14:textId="77777777" w:rsidR="00815919" w:rsidRDefault="00815919" w:rsidP="00B54050">
            <w:pPr>
              <w:jc w:val="center"/>
              <w:rPr>
                <w:rFonts w:ascii="Times New Roman" w:eastAsia="Times New Roman" w:hAnsi="Times New Roman"/>
                <w:b/>
                <w:bCs/>
                <w:lang w:eastAsia="ru-RU"/>
              </w:rPr>
            </w:pPr>
          </w:p>
          <w:p w14:paraId="1ADCC2B4" w14:textId="77777777" w:rsidR="00815919" w:rsidRDefault="00815919" w:rsidP="00B54050">
            <w:pPr>
              <w:jc w:val="center"/>
              <w:rPr>
                <w:rFonts w:ascii="Times New Roman" w:eastAsia="Times New Roman" w:hAnsi="Times New Roman"/>
                <w:b/>
                <w:bCs/>
                <w:lang w:eastAsia="ru-RU"/>
              </w:rPr>
            </w:pPr>
          </w:p>
          <w:p w14:paraId="22262A51" w14:textId="77777777" w:rsidR="00815919" w:rsidRDefault="00815919" w:rsidP="00B54050">
            <w:pPr>
              <w:jc w:val="center"/>
              <w:rPr>
                <w:rFonts w:ascii="Times New Roman" w:eastAsia="Times New Roman" w:hAnsi="Times New Roman"/>
                <w:b/>
                <w:bCs/>
                <w:lang w:eastAsia="ru-RU"/>
              </w:rPr>
            </w:pPr>
          </w:p>
          <w:p w14:paraId="2D321E5F" w14:textId="77777777" w:rsidR="00815919" w:rsidRDefault="00815919" w:rsidP="00B54050">
            <w:pPr>
              <w:jc w:val="center"/>
              <w:rPr>
                <w:rFonts w:ascii="Times New Roman" w:eastAsia="Times New Roman" w:hAnsi="Times New Roman"/>
                <w:b/>
                <w:bCs/>
                <w:lang w:eastAsia="ru-RU"/>
              </w:rPr>
            </w:pPr>
          </w:p>
          <w:p w14:paraId="76C3FE25" w14:textId="77777777" w:rsidR="00815919" w:rsidRDefault="00815919" w:rsidP="00B54050">
            <w:pPr>
              <w:jc w:val="center"/>
              <w:rPr>
                <w:rFonts w:ascii="Times New Roman" w:eastAsia="Times New Roman" w:hAnsi="Times New Roman"/>
                <w:b/>
                <w:bCs/>
                <w:lang w:eastAsia="ru-RU"/>
              </w:rPr>
            </w:pPr>
          </w:p>
          <w:p w14:paraId="57F9D743" w14:textId="77777777" w:rsidR="00815919" w:rsidRDefault="00815919" w:rsidP="00B54050">
            <w:pPr>
              <w:jc w:val="center"/>
              <w:rPr>
                <w:rFonts w:ascii="Times New Roman" w:eastAsia="Times New Roman" w:hAnsi="Times New Roman"/>
                <w:b/>
                <w:bCs/>
                <w:lang w:eastAsia="ru-RU"/>
              </w:rPr>
            </w:pPr>
          </w:p>
          <w:p w14:paraId="26C40F11" w14:textId="77777777" w:rsidR="00815919" w:rsidRDefault="00815919" w:rsidP="00B54050">
            <w:pPr>
              <w:jc w:val="center"/>
              <w:rPr>
                <w:rFonts w:ascii="Times New Roman" w:eastAsia="Times New Roman" w:hAnsi="Times New Roman"/>
                <w:b/>
                <w:bCs/>
                <w:lang w:eastAsia="ru-RU"/>
              </w:rPr>
            </w:pPr>
          </w:p>
          <w:p w14:paraId="4A82BDF7" w14:textId="77777777" w:rsidR="00815919" w:rsidRDefault="00815919" w:rsidP="00B54050">
            <w:pPr>
              <w:jc w:val="center"/>
              <w:rPr>
                <w:rFonts w:ascii="Times New Roman" w:eastAsia="Times New Roman" w:hAnsi="Times New Roman"/>
                <w:b/>
                <w:bCs/>
                <w:lang w:eastAsia="ru-RU"/>
              </w:rPr>
            </w:pPr>
          </w:p>
          <w:p w14:paraId="14BE8ED1" w14:textId="77777777" w:rsidR="00815919" w:rsidRDefault="00815919" w:rsidP="00B54050">
            <w:pPr>
              <w:jc w:val="center"/>
              <w:rPr>
                <w:rFonts w:ascii="Times New Roman" w:eastAsia="Times New Roman" w:hAnsi="Times New Roman"/>
                <w:b/>
                <w:bCs/>
                <w:lang w:eastAsia="ru-RU"/>
              </w:rPr>
            </w:pPr>
          </w:p>
          <w:p w14:paraId="6D79927C" w14:textId="77777777" w:rsidR="00815919" w:rsidRDefault="00815919" w:rsidP="00B54050">
            <w:pPr>
              <w:jc w:val="center"/>
              <w:rPr>
                <w:rFonts w:ascii="Times New Roman" w:eastAsia="Times New Roman" w:hAnsi="Times New Roman"/>
                <w:b/>
                <w:bCs/>
                <w:lang w:eastAsia="ru-RU"/>
              </w:rPr>
            </w:pPr>
          </w:p>
          <w:p w14:paraId="6BF57F7A" w14:textId="77777777" w:rsidR="00815919" w:rsidRDefault="00815919" w:rsidP="00B54050">
            <w:pPr>
              <w:jc w:val="center"/>
              <w:rPr>
                <w:rFonts w:ascii="Times New Roman" w:eastAsia="Times New Roman" w:hAnsi="Times New Roman"/>
                <w:b/>
                <w:bCs/>
                <w:lang w:eastAsia="ru-RU"/>
              </w:rPr>
            </w:pPr>
          </w:p>
          <w:p w14:paraId="442862D5" w14:textId="77777777" w:rsidR="00815919" w:rsidRPr="00842ECC" w:rsidRDefault="00815919" w:rsidP="00B54050">
            <w:pPr>
              <w:jc w:val="center"/>
              <w:rPr>
                <w:rFonts w:ascii="Times New Roman" w:eastAsia="Times New Roman" w:hAnsi="Times New Roman"/>
                <w:bCs/>
                <w:lang w:eastAsia="ru-RU"/>
              </w:rPr>
            </w:pPr>
            <w:r>
              <w:rPr>
                <w:rFonts w:ascii="Times New Roman" w:eastAsia="Times New Roman" w:hAnsi="Times New Roman"/>
                <w:bCs/>
                <w:lang w:eastAsia="ru-RU"/>
              </w:rPr>
              <w:t>6\2</w:t>
            </w:r>
          </w:p>
        </w:tc>
        <w:tc>
          <w:tcPr>
            <w:tcW w:w="2409" w:type="dxa"/>
            <w:vMerge w:val="restart"/>
          </w:tcPr>
          <w:p w14:paraId="5C64546D" w14:textId="77777777" w:rsidR="00815919" w:rsidRPr="00842ECC" w:rsidRDefault="00815919"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2.1</w:t>
            </w:r>
          </w:p>
        </w:tc>
      </w:tr>
      <w:tr w:rsidR="00815919" w:rsidRPr="00834010" w14:paraId="1B69BEA0" w14:textId="77777777" w:rsidTr="00B54050">
        <w:trPr>
          <w:trHeight w:val="361"/>
        </w:trPr>
        <w:tc>
          <w:tcPr>
            <w:tcW w:w="2972" w:type="dxa"/>
            <w:vMerge/>
          </w:tcPr>
          <w:p w14:paraId="161C1797"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EC1BA7F"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rPr>
              <w:t>Пневмоприводы поступательного движения. Подготовительный и заключительный периоды работы пневмопривода. Пневмоприводы вращательного движения. Пневматические системы дроссельного регулирования пневмоприводов. Пневматические системы дроссельного регулирования пневмоприводов. Пневматические системы дроссельного регулирования пневмоприводов. Пневматические системы промышленных роботов. Пневматические приводы рабочего оборудования промышленных роботов и манипуляторов. Следящие пневматические приводы</w:t>
            </w:r>
          </w:p>
        </w:tc>
        <w:tc>
          <w:tcPr>
            <w:tcW w:w="2694" w:type="dxa"/>
            <w:vMerge/>
          </w:tcPr>
          <w:p w14:paraId="791C6E47" w14:textId="77777777" w:rsidR="00815919" w:rsidRPr="00834010" w:rsidRDefault="00815919" w:rsidP="00B54050">
            <w:pPr>
              <w:rPr>
                <w:rFonts w:ascii="Times New Roman" w:eastAsia="Times New Roman" w:hAnsi="Times New Roman"/>
                <w:b/>
                <w:bCs/>
                <w:lang w:eastAsia="ru-RU"/>
              </w:rPr>
            </w:pPr>
          </w:p>
        </w:tc>
        <w:tc>
          <w:tcPr>
            <w:tcW w:w="2409" w:type="dxa"/>
            <w:vMerge/>
          </w:tcPr>
          <w:p w14:paraId="52BF9952" w14:textId="77777777" w:rsidR="00815919" w:rsidRPr="00834010" w:rsidRDefault="00815919" w:rsidP="00B54050">
            <w:pPr>
              <w:rPr>
                <w:rFonts w:ascii="Times New Roman" w:eastAsia="Times New Roman" w:hAnsi="Times New Roman"/>
                <w:b/>
                <w:bCs/>
                <w:lang w:eastAsia="ru-RU"/>
              </w:rPr>
            </w:pPr>
          </w:p>
        </w:tc>
      </w:tr>
      <w:tr w:rsidR="00815919" w:rsidRPr="00834010" w14:paraId="60350692" w14:textId="77777777" w:rsidTr="00B54050">
        <w:trPr>
          <w:trHeight w:val="361"/>
        </w:trPr>
        <w:tc>
          <w:tcPr>
            <w:tcW w:w="2972" w:type="dxa"/>
            <w:vMerge/>
          </w:tcPr>
          <w:p w14:paraId="42C2BFD0"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4457789"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3807AEF7" w14:textId="77777777" w:rsidR="00815919" w:rsidRPr="00834010" w:rsidRDefault="00815919" w:rsidP="00B54050">
            <w:pPr>
              <w:rPr>
                <w:rFonts w:ascii="Times New Roman" w:eastAsia="Times New Roman" w:hAnsi="Times New Roman"/>
                <w:b/>
                <w:bCs/>
                <w:lang w:eastAsia="ru-RU"/>
              </w:rPr>
            </w:pPr>
          </w:p>
        </w:tc>
        <w:tc>
          <w:tcPr>
            <w:tcW w:w="2409" w:type="dxa"/>
            <w:vMerge/>
          </w:tcPr>
          <w:p w14:paraId="19D01EA9" w14:textId="77777777" w:rsidR="00815919" w:rsidRPr="00834010" w:rsidRDefault="00815919" w:rsidP="00B54050">
            <w:pPr>
              <w:rPr>
                <w:rFonts w:ascii="Times New Roman" w:eastAsia="Times New Roman" w:hAnsi="Times New Roman"/>
                <w:b/>
                <w:bCs/>
                <w:lang w:eastAsia="ru-RU"/>
              </w:rPr>
            </w:pPr>
          </w:p>
        </w:tc>
      </w:tr>
      <w:tr w:rsidR="00815919" w:rsidRPr="00834010" w14:paraId="3E1BCF01" w14:textId="77777777" w:rsidTr="00B54050">
        <w:trPr>
          <w:trHeight w:val="361"/>
        </w:trPr>
        <w:tc>
          <w:tcPr>
            <w:tcW w:w="2972" w:type="dxa"/>
            <w:vMerge/>
          </w:tcPr>
          <w:p w14:paraId="6D49EC53"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7FC0B76" w14:textId="77777777" w:rsidR="00815919" w:rsidRPr="00834010" w:rsidRDefault="00815919" w:rsidP="00B54050">
            <w:pPr>
              <w:rPr>
                <w:rFonts w:ascii="Times New Roman" w:hAnsi="Times New Roman"/>
              </w:rPr>
            </w:pPr>
            <w:r w:rsidRPr="00834010">
              <w:rPr>
                <w:rFonts w:ascii="Times New Roman" w:hAnsi="Times New Roman"/>
              </w:rPr>
              <w:t>Практическое заняти</w:t>
            </w:r>
            <w:r>
              <w:rPr>
                <w:rFonts w:ascii="Times New Roman" w:hAnsi="Times New Roman"/>
              </w:rPr>
              <w:t>е №10</w:t>
            </w:r>
            <w:r w:rsidRPr="00834010">
              <w:rPr>
                <w:rFonts w:ascii="Times New Roman" w:hAnsi="Times New Roman"/>
              </w:rPr>
              <w:t>. Управление тремя исполнительными устройствами. Управление с помощью распределителей с «ломающимися рычагами». Изучение и разработка принципиальных схем с тремя исполнительными устройствами пневмопривода. Изучение и разработка принципиальных схем с помощью распределителей с «ломающимися рычагами»</w:t>
            </w:r>
          </w:p>
          <w:p w14:paraId="2B508982"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rPr>
              <w:t xml:space="preserve">Практическое занятие № </w:t>
            </w:r>
            <w:r>
              <w:rPr>
                <w:rFonts w:ascii="Times New Roman" w:hAnsi="Times New Roman"/>
              </w:rPr>
              <w:t>11</w:t>
            </w:r>
            <w:r w:rsidRPr="00834010">
              <w:rPr>
                <w:rFonts w:ascii="Times New Roman" w:hAnsi="Times New Roman"/>
              </w:rPr>
              <w:t>. Системы управления с реверсивным распределителем; Системы управления с тактовыми модулями. Изучение и разработка принципиальных схем системы управления с реверсивным распределителем. Изучение и разработка принципиальных схем системы управления с тактовыми модулями</w:t>
            </w:r>
          </w:p>
        </w:tc>
        <w:tc>
          <w:tcPr>
            <w:tcW w:w="2694" w:type="dxa"/>
            <w:vMerge/>
          </w:tcPr>
          <w:p w14:paraId="4BB7F952" w14:textId="77777777" w:rsidR="00815919" w:rsidRPr="00834010" w:rsidRDefault="00815919" w:rsidP="00B54050">
            <w:pPr>
              <w:rPr>
                <w:rFonts w:ascii="Times New Roman" w:eastAsia="Times New Roman" w:hAnsi="Times New Roman"/>
                <w:b/>
                <w:bCs/>
                <w:lang w:eastAsia="ru-RU"/>
              </w:rPr>
            </w:pPr>
          </w:p>
        </w:tc>
        <w:tc>
          <w:tcPr>
            <w:tcW w:w="2409" w:type="dxa"/>
            <w:vMerge/>
          </w:tcPr>
          <w:p w14:paraId="6BE4A85C" w14:textId="77777777" w:rsidR="00815919" w:rsidRPr="00834010" w:rsidRDefault="00815919" w:rsidP="00B54050">
            <w:pPr>
              <w:rPr>
                <w:rFonts w:ascii="Times New Roman" w:eastAsia="Times New Roman" w:hAnsi="Times New Roman"/>
                <w:b/>
                <w:bCs/>
                <w:lang w:eastAsia="ru-RU"/>
              </w:rPr>
            </w:pPr>
          </w:p>
        </w:tc>
      </w:tr>
      <w:tr w:rsidR="00815919" w:rsidRPr="00834010" w14:paraId="6B263B76" w14:textId="77777777" w:rsidTr="00B54050">
        <w:trPr>
          <w:trHeight w:val="361"/>
        </w:trPr>
        <w:tc>
          <w:tcPr>
            <w:tcW w:w="2972" w:type="dxa"/>
            <w:vMerge/>
          </w:tcPr>
          <w:p w14:paraId="4BE11D53"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162EC954"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1BEE5CA1"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22646069" w14:textId="77777777" w:rsidR="00815919" w:rsidRPr="00834010" w:rsidRDefault="00815919" w:rsidP="00B54050">
            <w:pPr>
              <w:rPr>
                <w:rFonts w:ascii="Times New Roman" w:eastAsia="Times New Roman" w:hAnsi="Times New Roman"/>
                <w:b/>
                <w:bCs/>
                <w:lang w:eastAsia="ru-RU"/>
              </w:rPr>
            </w:pPr>
          </w:p>
        </w:tc>
        <w:tc>
          <w:tcPr>
            <w:tcW w:w="2409" w:type="dxa"/>
            <w:vMerge/>
          </w:tcPr>
          <w:p w14:paraId="7FD36067" w14:textId="77777777" w:rsidR="00815919" w:rsidRPr="00834010" w:rsidRDefault="00815919" w:rsidP="00B54050">
            <w:pPr>
              <w:rPr>
                <w:rFonts w:ascii="Times New Roman" w:eastAsia="Times New Roman" w:hAnsi="Times New Roman"/>
                <w:b/>
                <w:bCs/>
                <w:lang w:eastAsia="ru-RU"/>
              </w:rPr>
            </w:pPr>
          </w:p>
        </w:tc>
      </w:tr>
      <w:tr w:rsidR="00815919" w:rsidRPr="00834010" w14:paraId="2DE1048B" w14:textId="77777777" w:rsidTr="00B54050">
        <w:trPr>
          <w:trHeight w:val="361"/>
        </w:trPr>
        <w:tc>
          <w:tcPr>
            <w:tcW w:w="9634" w:type="dxa"/>
            <w:gridSpan w:val="2"/>
          </w:tcPr>
          <w:p w14:paraId="34C41B60"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b/>
              </w:rPr>
              <w:t>Раздел 3. Проектирование объемных гидравлических и пневматических приводов</w:t>
            </w:r>
          </w:p>
        </w:tc>
        <w:tc>
          <w:tcPr>
            <w:tcW w:w="2694" w:type="dxa"/>
          </w:tcPr>
          <w:p w14:paraId="625AEEF1" w14:textId="77777777" w:rsidR="00815919" w:rsidRPr="00834010" w:rsidRDefault="00815919" w:rsidP="00B54050">
            <w:pPr>
              <w:rPr>
                <w:rFonts w:ascii="Times New Roman" w:eastAsia="Times New Roman" w:hAnsi="Times New Roman"/>
                <w:b/>
                <w:bCs/>
                <w:lang w:eastAsia="ru-RU"/>
              </w:rPr>
            </w:pPr>
          </w:p>
        </w:tc>
        <w:tc>
          <w:tcPr>
            <w:tcW w:w="2409" w:type="dxa"/>
          </w:tcPr>
          <w:p w14:paraId="558D6ED0" w14:textId="77777777" w:rsidR="00815919" w:rsidRPr="00834010" w:rsidRDefault="00815919" w:rsidP="00B54050">
            <w:pPr>
              <w:rPr>
                <w:rFonts w:ascii="Times New Roman" w:eastAsia="Times New Roman" w:hAnsi="Times New Roman"/>
                <w:b/>
                <w:bCs/>
                <w:lang w:eastAsia="ru-RU"/>
              </w:rPr>
            </w:pPr>
          </w:p>
        </w:tc>
      </w:tr>
      <w:tr w:rsidR="00815919" w:rsidRPr="00834010" w14:paraId="3E130F9B" w14:textId="77777777" w:rsidTr="00B54050">
        <w:trPr>
          <w:trHeight w:val="361"/>
        </w:trPr>
        <w:tc>
          <w:tcPr>
            <w:tcW w:w="2972" w:type="dxa"/>
            <w:vMerge w:val="restart"/>
          </w:tcPr>
          <w:p w14:paraId="2C782050"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b/>
              </w:rPr>
              <w:t>Тема 3.1</w:t>
            </w:r>
            <w:r w:rsidRPr="00834010">
              <w:rPr>
                <w:rFonts w:ascii="Times New Roman" w:hAnsi="Times New Roman"/>
              </w:rPr>
              <w:t xml:space="preserve"> Проектирование объемных гидравлических приводов</w:t>
            </w:r>
          </w:p>
        </w:tc>
        <w:tc>
          <w:tcPr>
            <w:tcW w:w="6662" w:type="dxa"/>
            <w:tcBorders>
              <w:top w:val="single" w:sz="4" w:space="0" w:color="auto"/>
              <w:left w:val="single" w:sz="4" w:space="0" w:color="auto"/>
              <w:bottom w:val="single" w:sz="4" w:space="0" w:color="auto"/>
            </w:tcBorders>
            <w:vAlign w:val="bottom"/>
          </w:tcPr>
          <w:p w14:paraId="177C7269"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1C3DD55A" w14:textId="77777777" w:rsidR="00815919" w:rsidRDefault="00815919" w:rsidP="00B54050">
            <w:pPr>
              <w:jc w:val="center"/>
              <w:rPr>
                <w:rFonts w:ascii="Times New Roman" w:eastAsia="Times New Roman" w:hAnsi="Times New Roman"/>
                <w:b/>
                <w:bCs/>
                <w:lang w:eastAsia="ru-RU"/>
              </w:rPr>
            </w:pPr>
          </w:p>
          <w:p w14:paraId="0B2EA1CF" w14:textId="77777777" w:rsidR="00815919" w:rsidRDefault="00815919" w:rsidP="00B54050">
            <w:pPr>
              <w:jc w:val="center"/>
              <w:rPr>
                <w:rFonts w:ascii="Times New Roman" w:eastAsia="Times New Roman" w:hAnsi="Times New Roman"/>
                <w:b/>
                <w:bCs/>
                <w:lang w:eastAsia="ru-RU"/>
              </w:rPr>
            </w:pPr>
          </w:p>
          <w:p w14:paraId="170239F3" w14:textId="77777777" w:rsidR="00815919" w:rsidRDefault="00815919" w:rsidP="00B54050">
            <w:pPr>
              <w:jc w:val="center"/>
              <w:rPr>
                <w:rFonts w:ascii="Times New Roman" w:eastAsia="Times New Roman" w:hAnsi="Times New Roman"/>
                <w:b/>
                <w:bCs/>
                <w:lang w:eastAsia="ru-RU"/>
              </w:rPr>
            </w:pPr>
          </w:p>
          <w:p w14:paraId="4B75D826" w14:textId="77777777" w:rsidR="00815919" w:rsidRDefault="00815919" w:rsidP="00B54050">
            <w:pPr>
              <w:jc w:val="center"/>
              <w:rPr>
                <w:rFonts w:ascii="Times New Roman" w:eastAsia="Times New Roman" w:hAnsi="Times New Roman"/>
                <w:b/>
                <w:bCs/>
                <w:lang w:eastAsia="ru-RU"/>
              </w:rPr>
            </w:pPr>
          </w:p>
          <w:p w14:paraId="02F1FE7A" w14:textId="77777777" w:rsidR="00815919" w:rsidRDefault="00815919" w:rsidP="00B54050">
            <w:pPr>
              <w:jc w:val="center"/>
              <w:rPr>
                <w:rFonts w:ascii="Times New Roman" w:eastAsia="Times New Roman" w:hAnsi="Times New Roman"/>
                <w:b/>
                <w:bCs/>
                <w:lang w:eastAsia="ru-RU"/>
              </w:rPr>
            </w:pPr>
          </w:p>
          <w:p w14:paraId="18BC4B8A" w14:textId="77777777" w:rsidR="00815919" w:rsidRDefault="00815919" w:rsidP="00B54050">
            <w:pPr>
              <w:jc w:val="center"/>
              <w:rPr>
                <w:rFonts w:ascii="Times New Roman" w:eastAsia="Times New Roman" w:hAnsi="Times New Roman"/>
                <w:b/>
                <w:bCs/>
                <w:lang w:eastAsia="ru-RU"/>
              </w:rPr>
            </w:pPr>
          </w:p>
          <w:p w14:paraId="0AAAAFFA" w14:textId="77777777" w:rsidR="00815919" w:rsidRDefault="00815919" w:rsidP="00B54050">
            <w:pPr>
              <w:jc w:val="center"/>
              <w:rPr>
                <w:rFonts w:ascii="Times New Roman" w:eastAsia="Times New Roman" w:hAnsi="Times New Roman"/>
                <w:b/>
                <w:bCs/>
                <w:lang w:eastAsia="ru-RU"/>
              </w:rPr>
            </w:pPr>
          </w:p>
          <w:p w14:paraId="512DAED6" w14:textId="77777777" w:rsidR="00815919" w:rsidRDefault="00815919" w:rsidP="00B54050">
            <w:pPr>
              <w:jc w:val="center"/>
              <w:rPr>
                <w:rFonts w:ascii="Times New Roman" w:eastAsia="Times New Roman" w:hAnsi="Times New Roman"/>
                <w:b/>
                <w:bCs/>
                <w:lang w:eastAsia="ru-RU"/>
              </w:rPr>
            </w:pPr>
          </w:p>
          <w:p w14:paraId="6099173D" w14:textId="77777777" w:rsidR="00815919" w:rsidRDefault="00815919" w:rsidP="00B54050">
            <w:pPr>
              <w:jc w:val="center"/>
              <w:rPr>
                <w:rFonts w:ascii="Times New Roman" w:eastAsia="Times New Roman" w:hAnsi="Times New Roman"/>
                <w:b/>
                <w:bCs/>
                <w:lang w:eastAsia="ru-RU"/>
              </w:rPr>
            </w:pPr>
          </w:p>
          <w:p w14:paraId="6C1D74A5" w14:textId="77777777" w:rsidR="00815919" w:rsidRPr="00916625" w:rsidRDefault="00815919" w:rsidP="00B54050">
            <w:pPr>
              <w:jc w:val="center"/>
              <w:rPr>
                <w:rFonts w:ascii="Times New Roman" w:eastAsia="Times New Roman" w:hAnsi="Times New Roman"/>
                <w:bCs/>
                <w:lang w:eastAsia="ru-RU"/>
              </w:rPr>
            </w:pPr>
            <w:r w:rsidRPr="00916625">
              <w:rPr>
                <w:rFonts w:ascii="Times New Roman" w:eastAsia="Times New Roman" w:hAnsi="Times New Roman"/>
                <w:bCs/>
                <w:lang w:eastAsia="ru-RU"/>
              </w:rPr>
              <w:t>4\</w:t>
            </w:r>
            <w:r>
              <w:rPr>
                <w:rFonts w:ascii="Times New Roman" w:eastAsia="Times New Roman" w:hAnsi="Times New Roman"/>
                <w:bCs/>
                <w:lang w:eastAsia="ru-RU"/>
              </w:rPr>
              <w:t>2</w:t>
            </w:r>
          </w:p>
        </w:tc>
        <w:tc>
          <w:tcPr>
            <w:tcW w:w="2409" w:type="dxa"/>
            <w:vMerge w:val="restart"/>
          </w:tcPr>
          <w:p w14:paraId="4110D6F3" w14:textId="77777777" w:rsidR="00815919" w:rsidRPr="00842ECC" w:rsidRDefault="00815919"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2.1</w:t>
            </w:r>
          </w:p>
        </w:tc>
      </w:tr>
      <w:tr w:rsidR="00815919" w:rsidRPr="00834010" w14:paraId="2F1467D4" w14:textId="77777777" w:rsidTr="00B54050">
        <w:trPr>
          <w:trHeight w:val="361"/>
        </w:trPr>
        <w:tc>
          <w:tcPr>
            <w:tcW w:w="2972" w:type="dxa"/>
            <w:vMerge/>
          </w:tcPr>
          <w:p w14:paraId="7C4A734A"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F35D0BF"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rPr>
              <w:t>Классификация гидроприводов. Взаимосвязь основных параметров: приводная мощность насоса, гидромотора, действительная подача насоса, действительный расход гидромотора. Основные режимы работы и условия эксплуатации гидравлического оборудования. Правила выбора рабочей жидкости гидропривода в зависимости от условий работы.</w:t>
            </w:r>
          </w:p>
        </w:tc>
        <w:tc>
          <w:tcPr>
            <w:tcW w:w="2694" w:type="dxa"/>
            <w:vMerge/>
          </w:tcPr>
          <w:p w14:paraId="5E961AC2" w14:textId="77777777" w:rsidR="00815919" w:rsidRPr="00834010" w:rsidRDefault="00815919" w:rsidP="00B54050">
            <w:pPr>
              <w:rPr>
                <w:rFonts w:ascii="Times New Roman" w:eastAsia="Times New Roman" w:hAnsi="Times New Roman"/>
                <w:b/>
                <w:bCs/>
                <w:lang w:eastAsia="ru-RU"/>
              </w:rPr>
            </w:pPr>
          </w:p>
        </w:tc>
        <w:tc>
          <w:tcPr>
            <w:tcW w:w="2409" w:type="dxa"/>
            <w:vMerge/>
          </w:tcPr>
          <w:p w14:paraId="3F8D697B" w14:textId="77777777" w:rsidR="00815919" w:rsidRPr="00834010" w:rsidRDefault="00815919" w:rsidP="00B54050">
            <w:pPr>
              <w:rPr>
                <w:rFonts w:ascii="Times New Roman" w:eastAsia="Times New Roman" w:hAnsi="Times New Roman"/>
                <w:b/>
                <w:bCs/>
                <w:lang w:eastAsia="ru-RU"/>
              </w:rPr>
            </w:pPr>
          </w:p>
        </w:tc>
      </w:tr>
      <w:tr w:rsidR="00815919" w:rsidRPr="00834010" w14:paraId="6C6BE52B" w14:textId="77777777" w:rsidTr="00B54050">
        <w:trPr>
          <w:trHeight w:val="361"/>
        </w:trPr>
        <w:tc>
          <w:tcPr>
            <w:tcW w:w="2972" w:type="dxa"/>
            <w:vMerge/>
          </w:tcPr>
          <w:p w14:paraId="3CE0092E"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79CD0964"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49EE3FCF" w14:textId="77777777" w:rsidR="00815919" w:rsidRPr="00834010" w:rsidRDefault="00815919" w:rsidP="00B54050">
            <w:pPr>
              <w:rPr>
                <w:rFonts w:ascii="Times New Roman" w:eastAsia="Times New Roman" w:hAnsi="Times New Roman"/>
                <w:b/>
                <w:bCs/>
                <w:lang w:eastAsia="ru-RU"/>
              </w:rPr>
            </w:pPr>
          </w:p>
        </w:tc>
        <w:tc>
          <w:tcPr>
            <w:tcW w:w="2409" w:type="dxa"/>
            <w:vMerge/>
          </w:tcPr>
          <w:p w14:paraId="5412B30D" w14:textId="77777777" w:rsidR="00815919" w:rsidRPr="00834010" w:rsidRDefault="00815919" w:rsidP="00B54050">
            <w:pPr>
              <w:rPr>
                <w:rFonts w:ascii="Times New Roman" w:eastAsia="Times New Roman" w:hAnsi="Times New Roman"/>
                <w:b/>
                <w:bCs/>
                <w:lang w:eastAsia="ru-RU"/>
              </w:rPr>
            </w:pPr>
          </w:p>
        </w:tc>
      </w:tr>
      <w:tr w:rsidR="00815919" w:rsidRPr="00834010" w14:paraId="3774534D" w14:textId="77777777" w:rsidTr="00B54050">
        <w:trPr>
          <w:trHeight w:val="361"/>
        </w:trPr>
        <w:tc>
          <w:tcPr>
            <w:tcW w:w="2972" w:type="dxa"/>
            <w:vMerge/>
          </w:tcPr>
          <w:p w14:paraId="02438E99"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74C22D50" w14:textId="77777777" w:rsidR="00815919" w:rsidRDefault="00815919" w:rsidP="00B54050">
            <w:pPr>
              <w:rPr>
                <w:rFonts w:ascii="Times New Roman" w:hAnsi="Times New Roman"/>
              </w:rPr>
            </w:pPr>
            <w:proofErr w:type="gramStart"/>
            <w:r>
              <w:rPr>
                <w:rFonts w:ascii="Times New Roman" w:hAnsi="Times New Roman"/>
              </w:rPr>
              <w:t>Практическая</w:t>
            </w:r>
            <w:proofErr w:type="gramEnd"/>
            <w:r>
              <w:rPr>
                <w:rFonts w:ascii="Times New Roman" w:hAnsi="Times New Roman"/>
              </w:rPr>
              <w:t xml:space="preserve"> занятие № 12 Расчет о</w:t>
            </w:r>
            <w:r w:rsidRPr="00834010">
              <w:rPr>
                <w:rFonts w:ascii="Times New Roman" w:hAnsi="Times New Roman"/>
              </w:rPr>
              <w:t>сновны</w:t>
            </w:r>
            <w:r>
              <w:rPr>
                <w:rFonts w:ascii="Times New Roman" w:hAnsi="Times New Roman"/>
              </w:rPr>
              <w:t>х</w:t>
            </w:r>
            <w:r w:rsidRPr="00834010">
              <w:rPr>
                <w:rFonts w:ascii="Times New Roman" w:hAnsi="Times New Roman"/>
              </w:rPr>
              <w:t xml:space="preserve"> параметр</w:t>
            </w:r>
            <w:r>
              <w:rPr>
                <w:rFonts w:ascii="Times New Roman" w:hAnsi="Times New Roman"/>
              </w:rPr>
              <w:t>ов</w:t>
            </w:r>
            <w:r w:rsidRPr="00834010">
              <w:rPr>
                <w:rFonts w:ascii="Times New Roman" w:hAnsi="Times New Roman"/>
              </w:rPr>
              <w:t xml:space="preserve"> оборудования объемных гидравлических приводов</w:t>
            </w:r>
          </w:p>
          <w:p w14:paraId="58515CEF" w14:textId="77777777" w:rsidR="00815919" w:rsidRPr="00834010" w:rsidRDefault="00815919" w:rsidP="00B54050">
            <w:pPr>
              <w:rPr>
                <w:rFonts w:ascii="Times New Roman" w:eastAsia="Times New Roman" w:hAnsi="Times New Roman"/>
                <w:b/>
                <w:bCs/>
                <w:lang w:eastAsia="ru-RU"/>
              </w:rPr>
            </w:pPr>
            <w:proofErr w:type="gramStart"/>
            <w:r>
              <w:rPr>
                <w:rFonts w:ascii="Times New Roman" w:hAnsi="Times New Roman"/>
              </w:rPr>
              <w:lastRenderedPageBreak/>
              <w:t>Практическая</w:t>
            </w:r>
            <w:proofErr w:type="gramEnd"/>
            <w:r>
              <w:rPr>
                <w:rFonts w:ascii="Times New Roman" w:hAnsi="Times New Roman"/>
              </w:rPr>
              <w:t xml:space="preserve"> занятие № 13 Составление условных графических </w:t>
            </w:r>
            <w:r w:rsidRPr="00834010">
              <w:rPr>
                <w:rFonts w:ascii="Times New Roman" w:hAnsi="Times New Roman"/>
              </w:rPr>
              <w:t>гидравлических схем</w:t>
            </w:r>
            <w:r>
              <w:rPr>
                <w:rFonts w:ascii="Times New Roman" w:hAnsi="Times New Roman"/>
              </w:rPr>
              <w:t>.</w:t>
            </w:r>
          </w:p>
        </w:tc>
        <w:tc>
          <w:tcPr>
            <w:tcW w:w="2694" w:type="dxa"/>
            <w:vMerge/>
          </w:tcPr>
          <w:p w14:paraId="44672BF1" w14:textId="77777777" w:rsidR="00815919" w:rsidRPr="00834010" w:rsidRDefault="00815919" w:rsidP="00B54050">
            <w:pPr>
              <w:rPr>
                <w:rFonts w:ascii="Times New Roman" w:eastAsia="Times New Roman" w:hAnsi="Times New Roman"/>
                <w:b/>
                <w:bCs/>
                <w:lang w:eastAsia="ru-RU"/>
              </w:rPr>
            </w:pPr>
          </w:p>
        </w:tc>
        <w:tc>
          <w:tcPr>
            <w:tcW w:w="2409" w:type="dxa"/>
            <w:vMerge/>
          </w:tcPr>
          <w:p w14:paraId="450DA4B3" w14:textId="77777777" w:rsidR="00815919" w:rsidRPr="00834010" w:rsidRDefault="00815919" w:rsidP="00B54050">
            <w:pPr>
              <w:rPr>
                <w:rFonts w:ascii="Times New Roman" w:eastAsia="Times New Roman" w:hAnsi="Times New Roman"/>
                <w:b/>
                <w:bCs/>
                <w:lang w:eastAsia="ru-RU"/>
              </w:rPr>
            </w:pPr>
          </w:p>
        </w:tc>
      </w:tr>
      <w:tr w:rsidR="00815919" w:rsidRPr="00834010" w14:paraId="6C2863EB" w14:textId="77777777" w:rsidTr="00B54050">
        <w:trPr>
          <w:trHeight w:val="361"/>
        </w:trPr>
        <w:tc>
          <w:tcPr>
            <w:tcW w:w="2972" w:type="dxa"/>
            <w:vMerge/>
          </w:tcPr>
          <w:p w14:paraId="04AC7683"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74B2248"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486F01D1"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65A58AB6" w14:textId="77777777" w:rsidR="00815919" w:rsidRPr="00834010" w:rsidRDefault="00815919" w:rsidP="00B54050">
            <w:pPr>
              <w:rPr>
                <w:rFonts w:ascii="Times New Roman" w:eastAsia="Times New Roman" w:hAnsi="Times New Roman"/>
                <w:b/>
                <w:bCs/>
                <w:lang w:eastAsia="ru-RU"/>
              </w:rPr>
            </w:pPr>
          </w:p>
        </w:tc>
        <w:tc>
          <w:tcPr>
            <w:tcW w:w="2409" w:type="dxa"/>
            <w:vMerge/>
          </w:tcPr>
          <w:p w14:paraId="1AC75584" w14:textId="77777777" w:rsidR="00815919" w:rsidRPr="00834010" w:rsidRDefault="00815919" w:rsidP="00B54050">
            <w:pPr>
              <w:rPr>
                <w:rFonts w:ascii="Times New Roman" w:eastAsia="Times New Roman" w:hAnsi="Times New Roman"/>
                <w:b/>
                <w:bCs/>
                <w:lang w:eastAsia="ru-RU"/>
              </w:rPr>
            </w:pPr>
          </w:p>
        </w:tc>
      </w:tr>
      <w:tr w:rsidR="00815919" w:rsidRPr="00834010" w14:paraId="09A930A7" w14:textId="77777777" w:rsidTr="00B54050">
        <w:trPr>
          <w:trHeight w:val="361"/>
        </w:trPr>
        <w:tc>
          <w:tcPr>
            <w:tcW w:w="2972" w:type="dxa"/>
            <w:vMerge w:val="restart"/>
          </w:tcPr>
          <w:p w14:paraId="648E2CB3"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b/>
              </w:rPr>
              <w:t>Тема 3.2</w:t>
            </w:r>
            <w:r w:rsidRPr="00834010">
              <w:rPr>
                <w:rFonts w:ascii="Times New Roman" w:hAnsi="Times New Roman"/>
              </w:rPr>
              <w:t xml:space="preserve"> Проектирование объемных гидравлических приводов металлургического оборудования.</w:t>
            </w:r>
          </w:p>
        </w:tc>
        <w:tc>
          <w:tcPr>
            <w:tcW w:w="6662" w:type="dxa"/>
            <w:tcBorders>
              <w:top w:val="single" w:sz="4" w:space="0" w:color="auto"/>
              <w:left w:val="single" w:sz="4" w:space="0" w:color="auto"/>
              <w:bottom w:val="single" w:sz="4" w:space="0" w:color="auto"/>
            </w:tcBorders>
            <w:vAlign w:val="bottom"/>
          </w:tcPr>
          <w:p w14:paraId="3D55B275"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1BAC0DC5" w14:textId="77777777" w:rsidR="00815919" w:rsidRDefault="00815919" w:rsidP="00B54050">
            <w:pPr>
              <w:jc w:val="center"/>
              <w:rPr>
                <w:rFonts w:ascii="Times New Roman" w:eastAsia="Times New Roman" w:hAnsi="Times New Roman"/>
                <w:b/>
                <w:bCs/>
                <w:lang w:eastAsia="ru-RU"/>
              </w:rPr>
            </w:pPr>
            <w:r>
              <w:rPr>
                <w:rFonts w:ascii="Times New Roman" w:eastAsia="Times New Roman" w:hAnsi="Times New Roman"/>
                <w:b/>
                <w:bCs/>
                <w:lang w:eastAsia="ru-RU"/>
              </w:rPr>
              <w:br/>
            </w:r>
          </w:p>
          <w:p w14:paraId="3298FB2F" w14:textId="77777777" w:rsidR="00815919" w:rsidRDefault="00815919" w:rsidP="00B54050">
            <w:pPr>
              <w:jc w:val="center"/>
              <w:rPr>
                <w:rFonts w:ascii="Times New Roman" w:eastAsia="Times New Roman" w:hAnsi="Times New Roman"/>
                <w:b/>
                <w:bCs/>
                <w:lang w:eastAsia="ru-RU"/>
              </w:rPr>
            </w:pPr>
          </w:p>
          <w:p w14:paraId="31E911E4" w14:textId="77777777" w:rsidR="00815919" w:rsidRDefault="00815919" w:rsidP="00B54050">
            <w:pPr>
              <w:jc w:val="center"/>
              <w:rPr>
                <w:rFonts w:ascii="Times New Roman" w:eastAsia="Times New Roman" w:hAnsi="Times New Roman"/>
                <w:b/>
                <w:bCs/>
                <w:lang w:eastAsia="ru-RU"/>
              </w:rPr>
            </w:pPr>
          </w:p>
          <w:p w14:paraId="55602D2C" w14:textId="77777777" w:rsidR="00815919" w:rsidRDefault="00815919" w:rsidP="00B54050">
            <w:pPr>
              <w:jc w:val="center"/>
              <w:rPr>
                <w:rFonts w:ascii="Times New Roman" w:eastAsia="Times New Roman" w:hAnsi="Times New Roman"/>
                <w:b/>
                <w:bCs/>
                <w:lang w:eastAsia="ru-RU"/>
              </w:rPr>
            </w:pPr>
          </w:p>
          <w:p w14:paraId="65B1C68D" w14:textId="77777777" w:rsidR="00815919" w:rsidRDefault="00815919" w:rsidP="00B54050">
            <w:pPr>
              <w:jc w:val="center"/>
              <w:rPr>
                <w:rFonts w:ascii="Times New Roman" w:eastAsia="Times New Roman" w:hAnsi="Times New Roman"/>
                <w:b/>
                <w:bCs/>
                <w:lang w:eastAsia="ru-RU"/>
              </w:rPr>
            </w:pPr>
          </w:p>
          <w:p w14:paraId="701AF9B1" w14:textId="77777777" w:rsidR="00815919" w:rsidRDefault="00815919" w:rsidP="00B54050">
            <w:pPr>
              <w:jc w:val="center"/>
              <w:rPr>
                <w:rFonts w:ascii="Times New Roman" w:eastAsia="Times New Roman" w:hAnsi="Times New Roman"/>
                <w:b/>
                <w:bCs/>
                <w:lang w:eastAsia="ru-RU"/>
              </w:rPr>
            </w:pPr>
          </w:p>
          <w:p w14:paraId="55E9FFC6" w14:textId="77777777" w:rsidR="00815919" w:rsidRDefault="00815919" w:rsidP="00B54050">
            <w:pPr>
              <w:jc w:val="center"/>
              <w:rPr>
                <w:rFonts w:ascii="Times New Roman" w:eastAsia="Times New Roman" w:hAnsi="Times New Roman"/>
                <w:b/>
                <w:bCs/>
                <w:lang w:eastAsia="ru-RU"/>
              </w:rPr>
            </w:pPr>
          </w:p>
          <w:p w14:paraId="0D062E2B" w14:textId="77777777" w:rsidR="00815919" w:rsidRDefault="00815919" w:rsidP="00B54050">
            <w:pPr>
              <w:jc w:val="center"/>
              <w:rPr>
                <w:rFonts w:ascii="Times New Roman" w:eastAsia="Times New Roman" w:hAnsi="Times New Roman"/>
                <w:b/>
                <w:bCs/>
                <w:lang w:eastAsia="ru-RU"/>
              </w:rPr>
            </w:pPr>
          </w:p>
          <w:p w14:paraId="4125D5ED" w14:textId="77777777" w:rsidR="00815919" w:rsidRDefault="00815919" w:rsidP="00B54050">
            <w:pPr>
              <w:jc w:val="center"/>
              <w:rPr>
                <w:rFonts w:ascii="Times New Roman" w:eastAsia="Times New Roman" w:hAnsi="Times New Roman"/>
                <w:b/>
                <w:bCs/>
                <w:lang w:eastAsia="ru-RU"/>
              </w:rPr>
            </w:pPr>
          </w:p>
          <w:p w14:paraId="638CC8AD" w14:textId="77777777" w:rsidR="00815919" w:rsidRDefault="00815919" w:rsidP="00B54050">
            <w:pPr>
              <w:jc w:val="center"/>
              <w:rPr>
                <w:rFonts w:ascii="Times New Roman" w:eastAsia="Times New Roman" w:hAnsi="Times New Roman"/>
                <w:b/>
                <w:bCs/>
                <w:lang w:eastAsia="ru-RU"/>
              </w:rPr>
            </w:pPr>
          </w:p>
          <w:p w14:paraId="2AFB7E0C" w14:textId="77777777" w:rsidR="00815919" w:rsidRPr="00842ECC" w:rsidRDefault="00815919" w:rsidP="00B54050">
            <w:pPr>
              <w:jc w:val="center"/>
              <w:rPr>
                <w:rFonts w:ascii="Times New Roman" w:eastAsia="Times New Roman" w:hAnsi="Times New Roman"/>
                <w:bCs/>
                <w:lang w:eastAsia="ru-RU"/>
              </w:rPr>
            </w:pPr>
            <w:r w:rsidRPr="00842ECC">
              <w:rPr>
                <w:rFonts w:ascii="Times New Roman" w:eastAsia="Times New Roman" w:hAnsi="Times New Roman"/>
                <w:bCs/>
                <w:lang w:eastAsia="ru-RU"/>
              </w:rPr>
              <w:t>4</w:t>
            </w:r>
            <w:r>
              <w:rPr>
                <w:rFonts w:ascii="Times New Roman" w:eastAsia="Times New Roman" w:hAnsi="Times New Roman"/>
                <w:bCs/>
                <w:lang w:eastAsia="ru-RU"/>
              </w:rPr>
              <w:t>\2</w:t>
            </w:r>
          </w:p>
        </w:tc>
        <w:tc>
          <w:tcPr>
            <w:tcW w:w="2409" w:type="dxa"/>
            <w:vMerge w:val="restart"/>
          </w:tcPr>
          <w:p w14:paraId="0D1F6D1A" w14:textId="77777777" w:rsidR="00815919" w:rsidRPr="00842ECC" w:rsidRDefault="00815919"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2.1</w:t>
            </w:r>
          </w:p>
        </w:tc>
      </w:tr>
      <w:tr w:rsidR="00815919" w:rsidRPr="00834010" w14:paraId="1B460B15" w14:textId="77777777" w:rsidTr="00B54050">
        <w:trPr>
          <w:trHeight w:val="361"/>
        </w:trPr>
        <w:tc>
          <w:tcPr>
            <w:tcW w:w="2972" w:type="dxa"/>
            <w:vMerge/>
          </w:tcPr>
          <w:p w14:paraId="3ABC1E9B"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5DEEF307"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rPr>
              <w:t xml:space="preserve">Классификация гидроприводов металлургического оборудования. Основные параметры оборудования объемных гидравлических приводов. Основные режимы работы и условия эксплуатации гидравлического оборудования. Условные графические обозначения в гидравлических схемах. Основные технические требования к объемному гидравлическому приводу. Основные этапы проектирования гидравлических приводов. </w:t>
            </w:r>
          </w:p>
        </w:tc>
        <w:tc>
          <w:tcPr>
            <w:tcW w:w="2694" w:type="dxa"/>
            <w:vMerge/>
          </w:tcPr>
          <w:p w14:paraId="32EE41C3" w14:textId="77777777" w:rsidR="00815919" w:rsidRPr="00834010" w:rsidRDefault="00815919" w:rsidP="00B54050">
            <w:pPr>
              <w:rPr>
                <w:rFonts w:ascii="Times New Roman" w:eastAsia="Times New Roman" w:hAnsi="Times New Roman"/>
                <w:b/>
                <w:bCs/>
                <w:lang w:eastAsia="ru-RU"/>
              </w:rPr>
            </w:pPr>
          </w:p>
        </w:tc>
        <w:tc>
          <w:tcPr>
            <w:tcW w:w="2409" w:type="dxa"/>
            <w:vMerge/>
          </w:tcPr>
          <w:p w14:paraId="795DB718" w14:textId="77777777" w:rsidR="00815919" w:rsidRPr="00834010" w:rsidRDefault="00815919" w:rsidP="00B54050">
            <w:pPr>
              <w:rPr>
                <w:rFonts w:ascii="Times New Roman" w:eastAsia="Times New Roman" w:hAnsi="Times New Roman"/>
                <w:b/>
                <w:bCs/>
                <w:lang w:eastAsia="ru-RU"/>
              </w:rPr>
            </w:pPr>
          </w:p>
        </w:tc>
      </w:tr>
      <w:tr w:rsidR="00815919" w:rsidRPr="00834010" w14:paraId="31C3B6E7" w14:textId="77777777" w:rsidTr="00B54050">
        <w:trPr>
          <w:trHeight w:val="361"/>
        </w:trPr>
        <w:tc>
          <w:tcPr>
            <w:tcW w:w="2972" w:type="dxa"/>
            <w:vMerge/>
          </w:tcPr>
          <w:p w14:paraId="6923E5BD"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1317DF2"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02B9712E" w14:textId="77777777" w:rsidR="00815919" w:rsidRPr="00834010" w:rsidRDefault="00815919" w:rsidP="00B54050">
            <w:pPr>
              <w:rPr>
                <w:rFonts w:ascii="Times New Roman" w:eastAsia="Times New Roman" w:hAnsi="Times New Roman"/>
                <w:b/>
                <w:bCs/>
                <w:lang w:eastAsia="ru-RU"/>
              </w:rPr>
            </w:pPr>
          </w:p>
        </w:tc>
        <w:tc>
          <w:tcPr>
            <w:tcW w:w="2409" w:type="dxa"/>
            <w:vMerge/>
          </w:tcPr>
          <w:p w14:paraId="1F379109" w14:textId="77777777" w:rsidR="00815919" w:rsidRPr="00834010" w:rsidRDefault="00815919" w:rsidP="00B54050">
            <w:pPr>
              <w:rPr>
                <w:rFonts w:ascii="Times New Roman" w:eastAsia="Times New Roman" w:hAnsi="Times New Roman"/>
                <w:b/>
                <w:bCs/>
                <w:lang w:eastAsia="ru-RU"/>
              </w:rPr>
            </w:pPr>
          </w:p>
        </w:tc>
      </w:tr>
      <w:tr w:rsidR="00815919" w:rsidRPr="00834010" w14:paraId="50A41261" w14:textId="77777777" w:rsidTr="00B54050">
        <w:trPr>
          <w:trHeight w:val="361"/>
        </w:trPr>
        <w:tc>
          <w:tcPr>
            <w:tcW w:w="2972" w:type="dxa"/>
            <w:vMerge/>
          </w:tcPr>
          <w:p w14:paraId="3C4C81FA"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5E23274A" w14:textId="77777777" w:rsidR="00815919" w:rsidRDefault="00815919" w:rsidP="00B54050">
            <w:pPr>
              <w:rPr>
                <w:rFonts w:ascii="Times New Roman" w:hAnsi="Times New Roman"/>
              </w:rPr>
            </w:pPr>
            <w:proofErr w:type="gramStart"/>
            <w:r>
              <w:rPr>
                <w:rFonts w:ascii="Times New Roman" w:hAnsi="Times New Roman"/>
              </w:rPr>
              <w:t>Практическая</w:t>
            </w:r>
            <w:proofErr w:type="gramEnd"/>
            <w:r>
              <w:rPr>
                <w:rFonts w:ascii="Times New Roman" w:hAnsi="Times New Roman"/>
              </w:rPr>
              <w:t xml:space="preserve"> занятие № 14 </w:t>
            </w:r>
            <w:r w:rsidRPr="00834010">
              <w:rPr>
                <w:rFonts w:ascii="Times New Roman" w:hAnsi="Times New Roman"/>
              </w:rPr>
              <w:t>Проектный расчет основных параметров объемного гидравлического привода.</w:t>
            </w:r>
          </w:p>
          <w:p w14:paraId="05A72910" w14:textId="77777777" w:rsidR="00815919" w:rsidRPr="003661E5" w:rsidRDefault="00815919" w:rsidP="00B54050">
            <w:pPr>
              <w:rPr>
                <w:rFonts w:ascii="Times New Roman" w:hAnsi="Times New Roman"/>
              </w:rPr>
            </w:pPr>
            <w:proofErr w:type="gramStart"/>
            <w:r>
              <w:rPr>
                <w:rFonts w:ascii="Times New Roman" w:hAnsi="Times New Roman"/>
              </w:rPr>
              <w:t>Практическая</w:t>
            </w:r>
            <w:proofErr w:type="gramEnd"/>
            <w:r>
              <w:rPr>
                <w:rFonts w:ascii="Times New Roman" w:hAnsi="Times New Roman"/>
              </w:rPr>
              <w:t xml:space="preserve"> занятие № 15</w:t>
            </w:r>
            <w:r w:rsidRPr="00834010">
              <w:rPr>
                <w:rFonts w:ascii="Times New Roman" w:hAnsi="Times New Roman"/>
              </w:rPr>
              <w:t xml:space="preserve"> Проверочный расчет объемного гидропривода.</w:t>
            </w:r>
          </w:p>
        </w:tc>
        <w:tc>
          <w:tcPr>
            <w:tcW w:w="2694" w:type="dxa"/>
            <w:vMerge/>
          </w:tcPr>
          <w:p w14:paraId="78DF02DB" w14:textId="77777777" w:rsidR="00815919" w:rsidRPr="00834010" w:rsidRDefault="00815919" w:rsidP="00B54050">
            <w:pPr>
              <w:rPr>
                <w:rFonts w:ascii="Times New Roman" w:eastAsia="Times New Roman" w:hAnsi="Times New Roman"/>
                <w:b/>
                <w:bCs/>
                <w:lang w:eastAsia="ru-RU"/>
              </w:rPr>
            </w:pPr>
          </w:p>
        </w:tc>
        <w:tc>
          <w:tcPr>
            <w:tcW w:w="2409" w:type="dxa"/>
            <w:vMerge/>
          </w:tcPr>
          <w:p w14:paraId="1E7D86AB" w14:textId="77777777" w:rsidR="00815919" w:rsidRPr="00834010" w:rsidRDefault="00815919" w:rsidP="00B54050">
            <w:pPr>
              <w:rPr>
                <w:rFonts w:ascii="Times New Roman" w:eastAsia="Times New Roman" w:hAnsi="Times New Roman"/>
                <w:b/>
                <w:bCs/>
                <w:lang w:eastAsia="ru-RU"/>
              </w:rPr>
            </w:pPr>
          </w:p>
        </w:tc>
      </w:tr>
      <w:tr w:rsidR="00815919" w:rsidRPr="00834010" w14:paraId="3FC8A2C9" w14:textId="77777777" w:rsidTr="00B54050">
        <w:trPr>
          <w:trHeight w:val="361"/>
        </w:trPr>
        <w:tc>
          <w:tcPr>
            <w:tcW w:w="2972" w:type="dxa"/>
            <w:vMerge/>
          </w:tcPr>
          <w:p w14:paraId="4161FF49"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78B6A82"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6A81F901"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173A9E44" w14:textId="77777777" w:rsidR="00815919" w:rsidRPr="00834010" w:rsidRDefault="00815919" w:rsidP="00B54050">
            <w:pPr>
              <w:rPr>
                <w:rFonts w:ascii="Times New Roman" w:eastAsia="Times New Roman" w:hAnsi="Times New Roman"/>
                <w:b/>
                <w:bCs/>
                <w:lang w:eastAsia="ru-RU"/>
              </w:rPr>
            </w:pPr>
          </w:p>
        </w:tc>
        <w:tc>
          <w:tcPr>
            <w:tcW w:w="2409" w:type="dxa"/>
            <w:vMerge/>
          </w:tcPr>
          <w:p w14:paraId="3ED656B1" w14:textId="77777777" w:rsidR="00815919" w:rsidRPr="00834010" w:rsidRDefault="00815919" w:rsidP="00B54050">
            <w:pPr>
              <w:rPr>
                <w:rFonts w:ascii="Times New Roman" w:eastAsia="Times New Roman" w:hAnsi="Times New Roman"/>
                <w:b/>
                <w:bCs/>
                <w:lang w:eastAsia="ru-RU"/>
              </w:rPr>
            </w:pPr>
          </w:p>
        </w:tc>
      </w:tr>
      <w:tr w:rsidR="00815919" w:rsidRPr="00834010" w14:paraId="7133914F" w14:textId="77777777" w:rsidTr="00B54050">
        <w:trPr>
          <w:trHeight w:val="361"/>
        </w:trPr>
        <w:tc>
          <w:tcPr>
            <w:tcW w:w="2972" w:type="dxa"/>
            <w:vMerge w:val="restart"/>
          </w:tcPr>
          <w:p w14:paraId="0F19D4BC"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rPr>
              <w:t>Тема 3.3 Проектирование пневматических приводов.</w:t>
            </w:r>
          </w:p>
        </w:tc>
        <w:tc>
          <w:tcPr>
            <w:tcW w:w="6662" w:type="dxa"/>
            <w:tcBorders>
              <w:top w:val="single" w:sz="4" w:space="0" w:color="auto"/>
              <w:left w:val="single" w:sz="4" w:space="0" w:color="auto"/>
              <w:bottom w:val="single" w:sz="4" w:space="0" w:color="auto"/>
            </w:tcBorders>
            <w:vAlign w:val="bottom"/>
          </w:tcPr>
          <w:p w14:paraId="6D02F05C"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24CBDEE0" w14:textId="77777777" w:rsidR="00815919" w:rsidRDefault="00815919" w:rsidP="00B54050">
            <w:pPr>
              <w:rPr>
                <w:rFonts w:ascii="Times New Roman" w:eastAsia="Times New Roman" w:hAnsi="Times New Roman"/>
                <w:b/>
                <w:bCs/>
                <w:lang w:eastAsia="ru-RU"/>
              </w:rPr>
            </w:pPr>
          </w:p>
          <w:p w14:paraId="3C320F1E" w14:textId="77777777" w:rsidR="00815919" w:rsidRDefault="00815919" w:rsidP="00B54050">
            <w:pPr>
              <w:rPr>
                <w:rFonts w:ascii="Times New Roman" w:eastAsia="Times New Roman" w:hAnsi="Times New Roman"/>
                <w:b/>
                <w:bCs/>
                <w:lang w:eastAsia="ru-RU"/>
              </w:rPr>
            </w:pPr>
          </w:p>
          <w:p w14:paraId="677AC045" w14:textId="77777777" w:rsidR="00815919" w:rsidRDefault="00815919" w:rsidP="00B54050">
            <w:pPr>
              <w:rPr>
                <w:rFonts w:ascii="Times New Roman" w:eastAsia="Times New Roman" w:hAnsi="Times New Roman"/>
                <w:b/>
                <w:bCs/>
                <w:lang w:eastAsia="ru-RU"/>
              </w:rPr>
            </w:pPr>
          </w:p>
          <w:p w14:paraId="6B2F171E" w14:textId="77777777" w:rsidR="00815919" w:rsidRDefault="00815919" w:rsidP="00B54050">
            <w:pPr>
              <w:rPr>
                <w:rFonts w:ascii="Times New Roman" w:eastAsia="Times New Roman" w:hAnsi="Times New Roman"/>
                <w:b/>
                <w:bCs/>
                <w:lang w:eastAsia="ru-RU"/>
              </w:rPr>
            </w:pPr>
          </w:p>
          <w:p w14:paraId="0896C400" w14:textId="77777777" w:rsidR="00815919" w:rsidRDefault="00815919" w:rsidP="00B54050">
            <w:pPr>
              <w:rPr>
                <w:rFonts w:ascii="Times New Roman" w:eastAsia="Times New Roman" w:hAnsi="Times New Roman"/>
                <w:b/>
                <w:bCs/>
                <w:lang w:eastAsia="ru-RU"/>
              </w:rPr>
            </w:pPr>
          </w:p>
          <w:p w14:paraId="1AE9EF45" w14:textId="77777777" w:rsidR="00815919" w:rsidRDefault="00815919" w:rsidP="00B54050">
            <w:pPr>
              <w:rPr>
                <w:rFonts w:ascii="Times New Roman" w:eastAsia="Times New Roman" w:hAnsi="Times New Roman"/>
                <w:b/>
                <w:bCs/>
                <w:lang w:eastAsia="ru-RU"/>
              </w:rPr>
            </w:pPr>
          </w:p>
          <w:p w14:paraId="1B8CF78B" w14:textId="77777777" w:rsidR="00815919" w:rsidRDefault="00815919" w:rsidP="00B54050">
            <w:pPr>
              <w:rPr>
                <w:rFonts w:ascii="Times New Roman" w:eastAsia="Times New Roman" w:hAnsi="Times New Roman"/>
                <w:b/>
                <w:bCs/>
                <w:lang w:eastAsia="ru-RU"/>
              </w:rPr>
            </w:pPr>
          </w:p>
          <w:p w14:paraId="0A01624C" w14:textId="77777777" w:rsidR="00815919" w:rsidRDefault="00815919" w:rsidP="00B54050">
            <w:pPr>
              <w:rPr>
                <w:rFonts w:ascii="Times New Roman" w:eastAsia="Times New Roman" w:hAnsi="Times New Roman"/>
                <w:b/>
                <w:bCs/>
                <w:lang w:eastAsia="ru-RU"/>
              </w:rPr>
            </w:pPr>
          </w:p>
          <w:p w14:paraId="7224A611" w14:textId="77777777" w:rsidR="00815919" w:rsidRDefault="00815919" w:rsidP="00B54050">
            <w:pPr>
              <w:rPr>
                <w:rFonts w:ascii="Times New Roman" w:eastAsia="Times New Roman" w:hAnsi="Times New Roman"/>
                <w:b/>
                <w:bCs/>
                <w:lang w:eastAsia="ru-RU"/>
              </w:rPr>
            </w:pPr>
          </w:p>
          <w:p w14:paraId="0303DDAE" w14:textId="77777777" w:rsidR="00815919" w:rsidRDefault="00815919" w:rsidP="00B54050">
            <w:pPr>
              <w:rPr>
                <w:rFonts w:ascii="Times New Roman" w:eastAsia="Times New Roman" w:hAnsi="Times New Roman"/>
                <w:b/>
                <w:bCs/>
                <w:lang w:eastAsia="ru-RU"/>
              </w:rPr>
            </w:pPr>
          </w:p>
          <w:p w14:paraId="465C074B" w14:textId="77777777" w:rsidR="00815919" w:rsidRPr="00916625" w:rsidRDefault="00815919" w:rsidP="00B54050">
            <w:pPr>
              <w:jc w:val="center"/>
              <w:rPr>
                <w:rFonts w:ascii="Times New Roman" w:eastAsia="Times New Roman" w:hAnsi="Times New Roman"/>
                <w:bCs/>
                <w:lang w:eastAsia="ru-RU"/>
              </w:rPr>
            </w:pPr>
            <w:r w:rsidRPr="00916625">
              <w:rPr>
                <w:rFonts w:ascii="Times New Roman" w:eastAsia="Times New Roman" w:hAnsi="Times New Roman"/>
                <w:bCs/>
                <w:lang w:eastAsia="ru-RU"/>
              </w:rPr>
              <w:t>4\</w:t>
            </w:r>
            <w:r>
              <w:rPr>
                <w:rFonts w:ascii="Times New Roman" w:eastAsia="Times New Roman" w:hAnsi="Times New Roman"/>
                <w:bCs/>
                <w:lang w:eastAsia="ru-RU"/>
              </w:rPr>
              <w:t>2</w:t>
            </w:r>
          </w:p>
        </w:tc>
        <w:tc>
          <w:tcPr>
            <w:tcW w:w="2409" w:type="dxa"/>
            <w:vMerge w:val="restart"/>
          </w:tcPr>
          <w:p w14:paraId="5390B318" w14:textId="77777777" w:rsidR="00815919" w:rsidRPr="00842ECC" w:rsidRDefault="00815919"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2.1</w:t>
            </w:r>
          </w:p>
        </w:tc>
      </w:tr>
      <w:tr w:rsidR="00815919" w:rsidRPr="00834010" w14:paraId="0F67ABF0" w14:textId="77777777" w:rsidTr="00B54050">
        <w:trPr>
          <w:trHeight w:val="361"/>
        </w:trPr>
        <w:tc>
          <w:tcPr>
            <w:tcW w:w="2972" w:type="dxa"/>
            <w:vMerge/>
          </w:tcPr>
          <w:p w14:paraId="625A6B9F"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1DFB091"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rPr>
              <w:t>Классификация пневмоприводов. Основные параметры оборудования пневматических приводов. Основные режимы работы и условия эксплуатации пневматического оборудования. Условные графические обозначения в пневматических схемах. Основные этапы проектирования пневматических приводов. Типовые схемные решения пневматических приводов, рекомендации по их выбору. Проверочный расчет основных параметров пневмопривода</w:t>
            </w:r>
          </w:p>
        </w:tc>
        <w:tc>
          <w:tcPr>
            <w:tcW w:w="2694" w:type="dxa"/>
            <w:vMerge/>
          </w:tcPr>
          <w:p w14:paraId="3D85838B" w14:textId="77777777" w:rsidR="00815919" w:rsidRPr="00834010" w:rsidRDefault="00815919" w:rsidP="00B54050">
            <w:pPr>
              <w:rPr>
                <w:rFonts w:ascii="Times New Roman" w:eastAsia="Times New Roman" w:hAnsi="Times New Roman"/>
                <w:b/>
                <w:bCs/>
                <w:lang w:eastAsia="ru-RU"/>
              </w:rPr>
            </w:pPr>
          </w:p>
        </w:tc>
        <w:tc>
          <w:tcPr>
            <w:tcW w:w="2409" w:type="dxa"/>
            <w:vMerge/>
          </w:tcPr>
          <w:p w14:paraId="46142F4E" w14:textId="77777777" w:rsidR="00815919" w:rsidRPr="00834010" w:rsidRDefault="00815919" w:rsidP="00B54050">
            <w:pPr>
              <w:rPr>
                <w:rFonts w:ascii="Times New Roman" w:eastAsia="Times New Roman" w:hAnsi="Times New Roman"/>
                <w:b/>
                <w:bCs/>
                <w:lang w:eastAsia="ru-RU"/>
              </w:rPr>
            </w:pPr>
          </w:p>
        </w:tc>
      </w:tr>
      <w:tr w:rsidR="00815919" w:rsidRPr="00834010" w14:paraId="2FFFE01B" w14:textId="77777777" w:rsidTr="00B54050">
        <w:trPr>
          <w:trHeight w:val="361"/>
        </w:trPr>
        <w:tc>
          <w:tcPr>
            <w:tcW w:w="2972" w:type="dxa"/>
            <w:vMerge/>
          </w:tcPr>
          <w:p w14:paraId="173BDF8C"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EFBAAAA"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47CF2D6D" w14:textId="77777777" w:rsidR="00815919" w:rsidRPr="00834010" w:rsidRDefault="00815919" w:rsidP="00B54050">
            <w:pPr>
              <w:rPr>
                <w:rFonts w:ascii="Times New Roman" w:eastAsia="Times New Roman" w:hAnsi="Times New Roman"/>
                <w:b/>
                <w:bCs/>
                <w:lang w:eastAsia="ru-RU"/>
              </w:rPr>
            </w:pPr>
          </w:p>
        </w:tc>
        <w:tc>
          <w:tcPr>
            <w:tcW w:w="2409" w:type="dxa"/>
            <w:vMerge/>
          </w:tcPr>
          <w:p w14:paraId="720E7733" w14:textId="77777777" w:rsidR="00815919" w:rsidRPr="00834010" w:rsidRDefault="00815919" w:rsidP="00B54050">
            <w:pPr>
              <w:rPr>
                <w:rFonts w:ascii="Times New Roman" w:eastAsia="Times New Roman" w:hAnsi="Times New Roman"/>
                <w:b/>
                <w:bCs/>
                <w:lang w:eastAsia="ru-RU"/>
              </w:rPr>
            </w:pPr>
          </w:p>
        </w:tc>
      </w:tr>
      <w:tr w:rsidR="00815919" w:rsidRPr="00834010" w14:paraId="2BA4B7A9" w14:textId="77777777" w:rsidTr="00B54050">
        <w:trPr>
          <w:trHeight w:val="361"/>
        </w:trPr>
        <w:tc>
          <w:tcPr>
            <w:tcW w:w="2972" w:type="dxa"/>
            <w:vMerge/>
          </w:tcPr>
          <w:p w14:paraId="064539F6"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8CD5727" w14:textId="77777777" w:rsidR="00815919" w:rsidRPr="00834010" w:rsidRDefault="00815919" w:rsidP="00B54050">
            <w:pPr>
              <w:rPr>
                <w:rFonts w:ascii="Times New Roman" w:eastAsia="Times New Roman" w:hAnsi="Times New Roman"/>
                <w:b/>
                <w:bCs/>
                <w:lang w:eastAsia="ru-RU"/>
              </w:rPr>
            </w:pPr>
            <w:proofErr w:type="gramStart"/>
            <w:r>
              <w:rPr>
                <w:rFonts w:ascii="Times New Roman" w:hAnsi="Times New Roman"/>
              </w:rPr>
              <w:t>Практическая</w:t>
            </w:r>
            <w:proofErr w:type="gramEnd"/>
            <w:r>
              <w:rPr>
                <w:rFonts w:ascii="Times New Roman" w:hAnsi="Times New Roman"/>
              </w:rPr>
              <w:t xml:space="preserve"> занятие № 16 </w:t>
            </w:r>
            <w:r w:rsidRPr="00834010">
              <w:rPr>
                <w:rFonts w:ascii="Times New Roman" w:hAnsi="Times New Roman"/>
              </w:rPr>
              <w:t>Расчет основных параметров пневмоприводов</w:t>
            </w:r>
            <w:r>
              <w:rPr>
                <w:rFonts w:ascii="Times New Roman" w:hAnsi="Times New Roman"/>
              </w:rPr>
              <w:t>.</w:t>
            </w:r>
          </w:p>
        </w:tc>
        <w:tc>
          <w:tcPr>
            <w:tcW w:w="2694" w:type="dxa"/>
            <w:vMerge/>
          </w:tcPr>
          <w:p w14:paraId="68954344" w14:textId="77777777" w:rsidR="00815919" w:rsidRPr="00834010" w:rsidRDefault="00815919" w:rsidP="00B54050">
            <w:pPr>
              <w:rPr>
                <w:rFonts w:ascii="Times New Roman" w:eastAsia="Times New Roman" w:hAnsi="Times New Roman"/>
                <w:b/>
                <w:bCs/>
                <w:lang w:eastAsia="ru-RU"/>
              </w:rPr>
            </w:pPr>
          </w:p>
        </w:tc>
        <w:tc>
          <w:tcPr>
            <w:tcW w:w="2409" w:type="dxa"/>
            <w:vMerge/>
          </w:tcPr>
          <w:p w14:paraId="41426836" w14:textId="77777777" w:rsidR="00815919" w:rsidRPr="00834010" w:rsidRDefault="00815919" w:rsidP="00B54050">
            <w:pPr>
              <w:rPr>
                <w:rFonts w:ascii="Times New Roman" w:eastAsia="Times New Roman" w:hAnsi="Times New Roman"/>
                <w:b/>
                <w:bCs/>
                <w:lang w:eastAsia="ru-RU"/>
              </w:rPr>
            </w:pPr>
          </w:p>
        </w:tc>
      </w:tr>
      <w:tr w:rsidR="00815919" w:rsidRPr="00834010" w14:paraId="516F30F7" w14:textId="77777777" w:rsidTr="00B54050">
        <w:trPr>
          <w:trHeight w:val="361"/>
        </w:trPr>
        <w:tc>
          <w:tcPr>
            <w:tcW w:w="2972" w:type="dxa"/>
            <w:vMerge/>
          </w:tcPr>
          <w:p w14:paraId="69269247"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7C69D5D"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698FBE04"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4A79995C" w14:textId="77777777" w:rsidR="00815919" w:rsidRPr="00834010" w:rsidRDefault="00815919" w:rsidP="00B54050">
            <w:pPr>
              <w:rPr>
                <w:rFonts w:ascii="Times New Roman" w:eastAsia="Times New Roman" w:hAnsi="Times New Roman"/>
                <w:b/>
                <w:bCs/>
                <w:lang w:eastAsia="ru-RU"/>
              </w:rPr>
            </w:pPr>
          </w:p>
        </w:tc>
        <w:tc>
          <w:tcPr>
            <w:tcW w:w="2409" w:type="dxa"/>
            <w:vMerge/>
          </w:tcPr>
          <w:p w14:paraId="35FD4C91" w14:textId="77777777" w:rsidR="00815919" w:rsidRPr="00834010" w:rsidRDefault="00815919" w:rsidP="00B54050">
            <w:pPr>
              <w:rPr>
                <w:rFonts w:ascii="Times New Roman" w:eastAsia="Times New Roman" w:hAnsi="Times New Roman"/>
                <w:b/>
                <w:bCs/>
                <w:lang w:eastAsia="ru-RU"/>
              </w:rPr>
            </w:pPr>
          </w:p>
        </w:tc>
      </w:tr>
      <w:tr w:rsidR="00815919" w:rsidRPr="00834010" w14:paraId="63DFA166" w14:textId="77777777" w:rsidTr="00B54050">
        <w:trPr>
          <w:trHeight w:val="361"/>
        </w:trPr>
        <w:tc>
          <w:tcPr>
            <w:tcW w:w="2972" w:type="dxa"/>
            <w:vMerge w:val="restart"/>
          </w:tcPr>
          <w:p w14:paraId="31B648DA"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rPr>
              <w:t>Тема 3.4 Составление технической документации при проектировании объемных гидроприводов.</w:t>
            </w:r>
          </w:p>
        </w:tc>
        <w:tc>
          <w:tcPr>
            <w:tcW w:w="6662" w:type="dxa"/>
            <w:tcBorders>
              <w:top w:val="single" w:sz="4" w:space="0" w:color="auto"/>
              <w:left w:val="single" w:sz="4" w:space="0" w:color="auto"/>
              <w:bottom w:val="single" w:sz="4" w:space="0" w:color="auto"/>
            </w:tcBorders>
            <w:vAlign w:val="bottom"/>
          </w:tcPr>
          <w:p w14:paraId="391593DC"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0BD62F66" w14:textId="77777777" w:rsidR="00815919" w:rsidRDefault="00815919" w:rsidP="00B54050">
            <w:pPr>
              <w:spacing w:before="120"/>
              <w:jc w:val="center"/>
              <w:rPr>
                <w:rFonts w:ascii="Times New Roman" w:eastAsia="Times New Roman" w:hAnsi="Times New Roman"/>
                <w:b/>
                <w:bCs/>
                <w:lang w:eastAsia="ru-RU"/>
              </w:rPr>
            </w:pPr>
          </w:p>
          <w:p w14:paraId="32E512AE" w14:textId="77777777" w:rsidR="00815919" w:rsidRDefault="00815919" w:rsidP="00B54050">
            <w:pPr>
              <w:spacing w:before="120"/>
              <w:jc w:val="center"/>
              <w:rPr>
                <w:rFonts w:ascii="Times New Roman" w:eastAsia="Times New Roman" w:hAnsi="Times New Roman"/>
                <w:b/>
                <w:bCs/>
                <w:lang w:eastAsia="ru-RU"/>
              </w:rPr>
            </w:pPr>
          </w:p>
          <w:p w14:paraId="190A60A6" w14:textId="77777777" w:rsidR="00815919" w:rsidRDefault="00815919" w:rsidP="00B54050">
            <w:pPr>
              <w:spacing w:before="120"/>
              <w:jc w:val="center"/>
              <w:rPr>
                <w:rFonts w:ascii="Times New Roman" w:eastAsia="Times New Roman" w:hAnsi="Times New Roman"/>
                <w:b/>
                <w:bCs/>
                <w:lang w:eastAsia="ru-RU"/>
              </w:rPr>
            </w:pPr>
          </w:p>
          <w:p w14:paraId="3E2A8610" w14:textId="77777777" w:rsidR="00815919" w:rsidRDefault="00815919" w:rsidP="00B54050">
            <w:pPr>
              <w:spacing w:before="120"/>
              <w:jc w:val="center"/>
              <w:rPr>
                <w:rFonts w:ascii="Times New Roman" w:eastAsia="Times New Roman" w:hAnsi="Times New Roman"/>
                <w:b/>
                <w:bCs/>
                <w:lang w:eastAsia="ru-RU"/>
              </w:rPr>
            </w:pPr>
          </w:p>
          <w:p w14:paraId="0065F1C7" w14:textId="77777777" w:rsidR="00815919" w:rsidRDefault="00815919" w:rsidP="00B54050">
            <w:pPr>
              <w:spacing w:before="120"/>
              <w:jc w:val="center"/>
              <w:rPr>
                <w:rFonts w:ascii="Times New Roman" w:eastAsia="Times New Roman" w:hAnsi="Times New Roman"/>
                <w:b/>
                <w:bCs/>
                <w:lang w:eastAsia="ru-RU"/>
              </w:rPr>
            </w:pPr>
          </w:p>
          <w:p w14:paraId="61F90A3A" w14:textId="77777777" w:rsidR="00815919" w:rsidRPr="00916625" w:rsidRDefault="00815919" w:rsidP="00B54050">
            <w:pPr>
              <w:spacing w:before="120"/>
              <w:jc w:val="center"/>
              <w:rPr>
                <w:rFonts w:ascii="Times New Roman" w:eastAsia="Times New Roman" w:hAnsi="Times New Roman"/>
                <w:bCs/>
                <w:lang w:eastAsia="ru-RU"/>
              </w:rPr>
            </w:pPr>
            <w:r w:rsidRPr="00916625">
              <w:rPr>
                <w:rFonts w:ascii="Times New Roman" w:eastAsia="Times New Roman" w:hAnsi="Times New Roman"/>
                <w:bCs/>
                <w:lang w:eastAsia="ru-RU"/>
              </w:rPr>
              <w:t>12\</w:t>
            </w:r>
            <w:r>
              <w:rPr>
                <w:rFonts w:ascii="Times New Roman" w:eastAsia="Times New Roman" w:hAnsi="Times New Roman"/>
                <w:bCs/>
                <w:lang w:eastAsia="ru-RU"/>
              </w:rPr>
              <w:t>6</w:t>
            </w:r>
          </w:p>
        </w:tc>
        <w:tc>
          <w:tcPr>
            <w:tcW w:w="2409" w:type="dxa"/>
            <w:vMerge w:val="restart"/>
          </w:tcPr>
          <w:p w14:paraId="2A0A2FFC" w14:textId="77777777" w:rsidR="00815919" w:rsidRPr="00842ECC" w:rsidRDefault="00815919"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lastRenderedPageBreak/>
              <w:t>ОК</w:t>
            </w:r>
            <w:proofErr w:type="gramEnd"/>
            <w:r w:rsidRPr="00842ECC">
              <w:rPr>
                <w:rFonts w:ascii="Times New Roman" w:eastAsia="Times New Roman" w:hAnsi="Times New Roman"/>
                <w:bCs/>
                <w:lang w:eastAsia="ru-RU"/>
              </w:rPr>
              <w:t xml:space="preserve"> 01, ОК 02, ОК 03, ОК 04, ОК 05, ОК 06, ОК 07, ОК 09, ПК 2.1</w:t>
            </w:r>
          </w:p>
        </w:tc>
      </w:tr>
      <w:tr w:rsidR="00815919" w:rsidRPr="00834010" w14:paraId="0F60AF72" w14:textId="77777777" w:rsidTr="00B54050">
        <w:trPr>
          <w:trHeight w:val="361"/>
        </w:trPr>
        <w:tc>
          <w:tcPr>
            <w:tcW w:w="2972" w:type="dxa"/>
            <w:vMerge/>
          </w:tcPr>
          <w:p w14:paraId="153FB181"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7896779"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rPr>
              <w:t>Порядок составления технического задания в зависимости от условий работы привода и требуемых данных. Разработка схемы гидравлической принципиальной. Порядок выбора аппаратуры по каталогам и справочникам.</w:t>
            </w:r>
          </w:p>
        </w:tc>
        <w:tc>
          <w:tcPr>
            <w:tcW w:w="2694" w:type="dxa"/>
            <w:vMerge/>
          </w:tcPr>
          <w:p w14:paraId="7D535CFA" w14:textId="77777777" w:rsidR="00815919" w:rsidRPr="00834010" w:rsidRDefault="00815919" w:rsidP="00B54050">
            <w:pPr>
              <w:rPr>
                <w:rFonts w:ascii="Times New Roman" w:eastAsia="Times New Roman" w:hAnsi="Times New Roman"/>
                <w:b/>
                <w:bCs/>
                <w:lang w:eastAsia="ru-RU"/>
              </w:rPr>
            </w:pPr>
          </w:p>
        </w:tc>
        <w:tc>
          <w:tcPr>
            <w:tcW w:w="2409" w:type="dxa"/>
            <w:vMerge/>
          </w:tcPr>
          <w:p w14:paraId="0222E2BA" w14:textId="77777777" w:rsidR="00815919" w:rsidRPr="00834010" w:rsidRDefault="00815919" w:rsidP="00B54050">
            <w:pPr>
              <w:rPr>
                <w:rFonts w:ascii="Times New Roman" w:eastAsia="Times New Roman" w:hAnsi="Times New Roman"/>
                <w:b/>
                <w:bCs/>
                <w:lang w:eastAsia="ru-RU"/>
              </w:rPr>
            </w:pPr>
          </w:p>
        </w:tc>
      </w:tr>
      <w:tr w:rsidR="00815919" w:rsidRPr="00834010" w14:paraId="4465845F" w14:textId="77777777" w:rsidTr="00B54050">
        <w:trPr>
          <w:trHeight w:val="361"/>
        </w:trPr>
        <w:tc>
          <w:tcPr>
            <w:tcW w:w="2972" w:type="dxa"/>
            <w:vMerge/>
          </w:tcPr>
          <w:p w14:paraId="0B3772E6"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93F9ACC"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48227B9F" w14:textId="77777777" w:rsidR="00815919" w:rsidRPr="00834010" w:rsidRDefault="00815919" w:rsidP="00B54050">
            <w:pPr>
              <w:rPr>
                <w:rFonts w:ascii="Times New Roman" w:eastAsia="Times New Roman" w:hAnsi="Times New Roman"/>
                <w:b/>
                <w:bCs/>
                <w:lang w:eastAsia="ru-RU"/>
              </w:rPr>
            </w:pPr>
          </w:p>
        </w:tc>
        <w:tc>
          <w:tcPr>
            <w:tcW w:w="2409" w:type="dxa"/>
            <w:vMerge/>
          </w:tcPr>
          <w:p w14:paraId="6DED51BC" w14:textId="77777777" w:rsidR="00815919" w:rsidRPr="00834010" w:rsidRDefault="00815919" w:rsidP="00B54050">
            <w:pPr>
              <w:rPr>
                <w:rFonts w:ascii="Times New Roman" w:eastAsia="Times New Roman" w:hAnsi="Times New Roman"/>
                <w:b/>
                <w:bCs/>
                <w:lang w:eastAsia="ru-RU"/>
              </w:rPr>
            </w:pPr>
          </w:p>
        </w:tc>
      </w:tr>
      <w:tr w:rsidR="00815919" w:rsidRPr="00834010" w14:paraId="7183CB08" w14:textId="77777777" w:rsidTr="00B54050">
        <w:trPr>
          <w:trHeight w:val="361"/>
        </w:trPr>
        <w:tc>
          <w:tcPr>
            <w:tcW w:w="2972" w:type="dxa"/>
            <w:vMerge/>
          </w:tcPr>
          <w:p w14:paraId="0593F9B8"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18DFCD15" w14:textId="77777777" w:rsidR="00815919" w:rsidRPr="00834010" w:rsidRDefault="00815919" w:rsidP="00B54050">
            <w:pPr>
              <w:rPr>
                <w:rFonts w:ascii="Times New Roman" w:hAnsi="Times New Roman"/>
              </w:rPr>
            </w:pPr>
            <w:r w:rsidRPr="00834010">
              <w:rPr>
                <w:rFonts w:ascii="Times New Roman" w:hAnsi="Times New Roman"/>
                <w:i/>
              </w:rPr>
              <w:t>Практическое занятие №</w:t>
            </w:r>
            <w:r>
              <w:rPr>
                <w:rFonts w:ascii="Times New Roman" w:hAnsi="Times New Roman"/>
                <w:i/>
              </w:rPr>
              <w:t>17</w:t>
            </w:r>
            <w:r w:rsidRPr="00834010">
              <w:rPr>
                <w:rFonts w:ascii="Times New Roman" w:hAnsi="Times New Roman"/>
                <w:i/>
              </w:rPr>
              <w:t>.</w:t>
            </w:r>
            <w:r w:rsidRPr="00834010">
              <w:rPr>
                <w:rFonts w:ascii="Times New Roman" w:hAnsi="Times New Roman"/>
              </w:rPr>
              <w:t xml:space="preserve"> Основные этапы проектирования гидроцилиндра: проектный расчет размеров поршня и штока. </w:t>
            </w:r>
            <w:r w:rsidRPr="003661E5">
              <w:rPr>
                <w:rFonts w:ascii="Times New Roman" w:hAnsi="Times New Roman"/>
                <w:i/>
              </w:rPr>
              <w:t xml:space="preserve">Проектный расчет гильзы гидроцилиндра. Выбор уплотнений гидроцилиндра по каталогам. </w:t>
            </w:r>
            <w:proofErr w:type="gramStart"/>
            <w:r w:rsidRPr="003661E5">
              <w:rPr>
                <w:rFonts w:ascii="Times New Roman" w:hAnsi="Times New Roman"/>
                <w:i/>
              </w:rPr>
              <w:t>-В</w:t>
            </w:r>
            <w:proofErr w:type="gramEnd"/>
            <w:r w:rsidRPr="003661E5">
              <w:rPr>
                <w:rFonts w:ascii="Times New Roman" w:hAnsi="Times New Roman"/>
                <w:i/>
              </w:rPr>
              <w:t>ыполнить проектный расчет гидроцилиндра. - Выполнить проектный расчет гильзы гидроцилиндра. - Выполнить проектный расчет и выбор уплотнений гидроцилиндра по каталогам</w:t>
            </w:r>
          </w:p>
          <w:p w14:paraId="5CCB4BCF" w14:textId="77777777" w:rsidR="00815919" w:rsidRDefault="00815919" w:rsidP="00B54050">
            <w:pPr>
              <w:rPr>
                <w:rFonts w:ascii="Times New Roman" w:hAnsi="Times New Roman"/>
              </w:rPr>
            </w:pPr>
            <w:r w:rsidRPr="00834010">
              <w:rPr>
                <w:rFonts w:ascii="Times New Roman" w:hAnsi="Times New Roman"/>
                <w:i/>
              </w:rPr>
              <w:t xml:space="preserve">Практическое занятие № </w:t>
            </w:r>
            <w:r>
              <w:rPr>
                <w:rFonts w:ascii="Times New Roman" w:hAnsi="Times New Roman"/>
                <w:i/>
              </w:rPr>
              <w:t>18</w:t>
            </w:r>
            <w:r w:rsidRPr="00834010">
              <w:rPr>
                <w:rFonts w:ascii="Times New Roman" w:hAnsi="Times New Roman"/>
                <w:i/>
              </w:rPr>
              <w:t>.</w:t>
            </w:r>
            <w:r w:rsidRPr="00834010">
              <w:rPr>
                <w:rFonts w:ascii="Times New Roman" w:hAnsi="Times New Roman"/>
              </w:rPr>
              <w:t xml:space="preserve"> Проектный расчет трубопроводов. Методика расчета потерь давления в гидроприводе. </w:t>
            </w:r>
          </w:p>
          <w:p w14:paraId="7E283257" w14:textId="77777777" w:rsidR="00815919" w:rsidRPr="003661E5" w:rsidRDefault="00815919" w:rsidP="00B54050">
            <w:pPr>
              <w:rPr>
                <w:rFonts w:ascii="Times New Roman" w:hAnsi="Times New Roman"/>
                <w:i/>
              </w:rPr>
            </w:pPr>
            <w:r w:rsidRPr="00834010">
              <w:rPr>
                <w:rFonts w:ascii="Times New Roman" w:hAnsi="Times New Roman"/>
              </w:rPr>
              <w:t xml:space="preserve">- </w:t>
            </w:r>
            <w:r w:rsidRPr="003661E5">
              <w:rPr>
                <w:rFonts w:ascii="Times New Roman" w:hAnsi="Times New Roman"/>
                <w:i/>
              </w:rPr>
              <w:t>Выполнить проектный расчет трубопровода. - Изучить и выполнить проектный расчет потерь давления в гидроприводе.</w:t>
            </w:r>
          </w:p>
          <w:p w14:paraId="67203441" w14:textId="77777777" w:rsidR="00815919" w:rsidRDefault="00815919" w:rsidP="00B54050">
            <w:pPr>
              <w:rPr>
                <w:rFonts w:ascii="Times New Roman" w:hAnsi="Times New Roman"/>
              </w:rPr>
            </w:pPr>
            <w:r w:rsidRPr="00834010">
              <w:rPr>
                <w:rFonts w:ascii="Times New Roman" w:hAnsi="Times New Roman"/>
                <w:i/>
              </w:rPr>
              <w:t>Практическое занятие №1</w:t>
            </w:r>
            <w:r>
              <w:rPr>
                <w:rFonts w:ascii="Times New Roman" w:hAnsi="Times New Roman"/>
                <w:i/>
              </w:rPr>
              <w:t>9</w:t>
            </w:r>
            <w:r w:rsidRPr="00834010">
              <w:rPr>
                <w:rFonts w:ascii="Times New Roman" w:hAnsi="Times New Roman"/>
                <w:i/>
              </w:rPr>
              <w:t>.</w:t>
            </w:r>
            <w:r w:rsidRPr="00834010">
              <w:rPr>
                <w:rFonts w:ascii="Times New Roman" w:hAnsi="Times New Roman"/>
              </w:rPr>
              <w:t xml:space="preserve"> Методика теплового расчета гидропривода и определения кпд.</w:t>
            </w:r>
          </w:p>
          <w:p w14:paraId="59819D2B" w14:textId="77777777" w:rsidR="00815919" w:rsidRPr="003661E5" w:rsidRDefault="00815919" w:rsidP="00B54050">
            <w:pPr>
              <w:rPr>
                <w:rFonts w:ascii="Times New Roman" w:hAnsi="Times New Roman"/>
                <w:i/>
              </w:rPr>
            </w:pPr>
            <w:r w:rsidRPr="00834010">
              <w:rPr>
                <w:rFonts w:ascii="Times New Roman" w:hAnsi="Times New Roman"/>
              </w:rPr>
              <w:t xml:space="preserve"> </w:t>
            </w:r>
            <w:r w:rsidRPr="003661E5">
              <w:rPr>
                <w:rFonts w:ascii="Times New Roman" w:hAnsi="Times New Roman"/>
                <w:i/>
              </w:rPr>
              <w:t>-Изучить и выполнить теплового расчета гидропривода и определения кпд</w:t>
            </w:r>
          </w:p>
          <w:p w14:paraId="5C77689D" w14:textId="77777777" w:rsidR="00815919" w:rsidRDefault="00815919" w:rsidP="00B54050">
            <w:pPr>
              <w:rPr>
                <w:rFonts w:ascii="Times New Roman" w:hAnsi="Times New Roman"/>
              </w:rPr>
            </w:pPr>
            <w:r w:rsidRPr="00834010">
              <w:rPr>
                <w:rFonts w:ascii="Times New Roman" w:hAnsi="Times New Roman"/>
                <w:i/>
              </w:rPr>
              <w:t>Практическое занятие №</w:t>
            </w:r>
            <w:r>
              <w:rPr>
                <w:rFonts w:ascii="Times New Roman" w:hAnsi="Times New Roman"/>
                <w:i/>
              </w:rPr>
              <w:t>20</w:t>
            </w:r>
            <w:r w:rsidRPr="00834010">
              <w:rPr>
                <w:rFonts w:ascii="Times New Roman" w:hAnsi="Times New Roman"/>
                <w:i/>
              </w:rPr>
              <w:t>.</w:t>
            </w:r>
            <w:r w:rsidRPr="00834010">
              <w:rPr>
                <w:rFonts w:ascii="Times New Roman" w:hAnsi="Times New Roman"/>
              </w:rPr>
              <w:t xml:space="preserve"> Проектирование деталей гидроцилиндра: поршня, штока и гильзы. Основы проектирования гидроцилиндра в сборе. Порядок разработки сборочного чертежа гидроцилиндра.</w:t>
            </w:r>
          </w:p>
          <w:p w14:paraId="6BF541BF"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rPr>
              <w:t xml:space="preserve"> </w:t>
            </w:r>
            <w:r w:rsidRPr="003661E5">
              <w:rPr>
                <w:rFonts w:ascii="Times New Roman" w:hAnsi="Times New Roman"/>
                <w:i/>
              </w:rPr>
              <w:t xml:space="preserve">- Выполнить по заданию проектирование деталей гидроцилиндра. - Изучение методики проектирования гидроцилиндра. - Изучение </w:t>
            </w:r>
            <w:proofErr w:type="gramStart"/>
            <w:r w:rsidRPr="003661E5">
              <w:rPr>
                <w:rFonts w:ascii="Times New Roman" w:hAnsi="Times New Roman"/>
                <w:i/>
              </w:rPr>
              <w:t>методики порядка разработки сборочного чертежа гидроцилиндра</w:t>
            </w:r>
            <w:proofErr w:type="gramEnd"/>
            <w:r w:rsidRPr="00834010">
              <w:rPr>
                <w:rFonts w:ascii="Times New Roman" w:hAnsi="Times New Roman"/>
              </w:rPr>
              <w:t>.</w:t>
            </w:r>
          </w:p>
        </w:tc>
        <w:tc>
          <w:tcPr>
            <w:tcW w:w="2694" w:type="dxa"/>
            <w:vMerge/>
          </w:tcPr>
          <w:p w14:paraId="3AE8401C" w14:textId="77777777" w:rsidR="00815919" w:rsidRPr="00834010" w:rsidRDefault="00815919" w:rsidP="00B54050">
            <w:pPr>
              <w:rPr>
                <w:rFonts w:ascii="Times New Roman" w:eastAsia="Times New Roman" w:hAnsi="Times New Roman"/>
                <w:b/>
                <w:bCs/>
                <w:lang w:eastAsia="ru-RU"/>
              </w:rPr>
            </w:pPr>
          </w:p>
        </w:tc>
        <w:tc>
          <w:tcPr>
            <w:tcW w:w="2409" w:type="dxa"/>
            <w:vMerge/>
          </w:tcPr>
          <w:p w14:paraId="7AF05898" w14:textId="77777777" w:rsidR="00815919" w:rsidRPr="00834010" w:rsidRDefault="00815919" w:rsidP="00B54050">
            <w:pPr>
              <w:rPr>
                <w:rFonts w:ascii="Times New Roman" w:eastAsia="Times New Roman" w:hAnsi="Times New Roman"/>
                <w:b/>
                <w:bCs/>
                <w:lang w:eastAsia="ru-RU"/>
              </w:rPr>
            </w:pPr>
          </w:p>
        </w:tc>
      </w:tr>
      <w:tr w:rsidR="00815919" w:rsidRPr="00834010" w14:paraId="49DF02B2" w14:textId="77777777" w:rsidTr="00B54050">
        <w:trPr>
          <w:trHeight w:val="361"/>
        </w:trPr>
        <w:tc>
          <w:tcPr>
            <w:tcW w:w="2972" w:type="dxa"/>
            <w:vMerge/>
          </w:tcPr>
          <w:p w14:paraId="6810F002"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CD4718A"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2D149BCB"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0AA97A83" w14:textId="77777777" w:rsidR="00815919" w:rsidRPr="00834010" w:rsidRDefault="00815919" w:rsidP="00B54050">
            <w:pPr>
              <w:rPr>
                <w:rFonts w:ascii="Times New Roman" w:eastAsia="Times New Roman" w:hAnsi="Times New Roman"/>
                <w:b/>
                <w:bCs/>
                <w:lang w:eastAsia="ru-RU"/>
              </w:rPr>
            </w:pPr>
          </w:p>
        </w:tc>
        <w:tc>
          <w:tcPr>
            <w:tcW w:w="2409" w:type="dxa"/>
            <w:vMerge/>
          </w:tcPr>
          <w:p w14:paraId="22CDBD2C" w14:textId="77777777" w:rsidR="00815919" w:rsidRPr="00834010" w:rsidRDefault="00815919" w:rsidP="00B54050">
            <w:pPr>
              <w:rPr>
                <w:rFonts w:ascii="Times New Roman" w:eastAsia="Times New Roman" w:hAnsi="Times New Roman"/>
                <w:b/>
                <w:bCs/>
                <w:lang w:eastAsia="ru-RU"/>
              </w:rPr>
            </w:pPr>
          </w:p>
        </w:tc>
      </w:tr>
      <w:tr w:rsidR="00815919" w:rsidRPr="00834010" w14:paraId="48B5F70F" w14:textId="77777777" w:rsidTr="00B54050">
        <w:trPr>
          <w:trHeight w:val="361"/>
        </w:trPr>
        <w:tc>
          <w:tcPr>
            <w:tcW w:w="9634" w:type="dxa"/>
            <w:gridSpan w:val="2"/>
          </w:tcPr>
          <w:p w14:paraId="0B774BF8" w14:textId="77777777" w:rsidR="00815919" w:rsidRPr="00834010" w:rsidRDefault="00815919" w:rsidP="00B54050">
            <w:pPr>
              <w:ind w:firstLine="708"/>
              <w:rPr>
                <w:rFonts w:ascii="Times New Roman" w:eastAsia="Times New Roman" w:hAnsi="Times New Roman"/>
                <w:b/>
                <w:bCs/>
                <w:sz w:val="24"/>
                <w:szCs w:val="24"/>
                <w:lang w:eastAsia="ru-RU"/>
              </w:rPr>
            </w:pPr>
            <w:r w:rsidRPr="00834010">
              <w:rPr>
                <w:rFonts w:ascii="Times New Roman" w:hAnsi="Times New Roman"/>
                <w:b/>
              </w:rPr>
              <w:t>Раздел 4. Гидропневмоавтоматика</w:t>
            </w:r>
          </w:p>
        </w:tc>
        <w:tc>
          <w:tcPr>
            <w:tcW w:w="2694" w:type="dxa"/>
            <w:vMerge w:val="restart"/>
          </w:tcPr>
          <w:p w14:paraId="7AAA32BF" w14:textId="77777777" w:rsidR="00815919" w:rsidRDefault="00815919" w:rsidP="00B54050">
            <w:pPr>
              <w:spacing w:before="120"/>
              <w:jc w:val="center"/>
              <w:rPr>
                <w:rFonts w:ascii="Times New Roman" w:eastAsia="Times New Roman" w:hAnsi="Times New Roman"/>
                <w:b/>
                <w:bCs/>
                <w:lang w:eastAsia="ru-RU"/>
              </w:rPr>
            </w:pPr>
          </w:p>
          <w:p w14:paraId="6E69B86E" w14:textId="77777777" w:rsidR="00815919" w:rsidRDefault="00815919" w:rsidP="00B54050">
            <w:pPr>
              <w:spacing w:before="120"/>
              <w:jc w:val="center"/>
              <w:rPr>
                <w:rFonts w:ascii="Times New Roman" w:eastAsia="Times New Roman" w:hAnsi="Times New Roman"/>
                <w:b/>
                <w:bCs/>
                <w:lang w:eastAsia="ru-RU"/>
              </w:rPr>
            </w:pPr>
          </w:p>
          <w:p w14:paraId="68D5354A" w14:textId="77777777" w:rsidR="00815919" w:rsidRDefault="00815919" w:rsidP="00B54050">
            <w:pPr>
              <w:spacing w:before="120"/>
              <w:jc w:val="center"/>
              <w:rPr>
                <w:rFonts w:ascii="Times New Roman" w:eastAsia="Times New Roman" w:hAnsi="Times New Roman"/>
                <w:b/>
                <w:bCs/>
                <w:lang w:eastAsia="ru-RU"/>
              </w:rPr>
            </w:pPr>
          </w:p>
          <w:p w14:paraId="566A5649" w14:textId="77777777" w:rsidR="00815919" w:rsidRDefault="00815919" w:rsidP="00B54050">
            <w:pPr>
              <w:spacing w:before="120"/>
              <w:jc w:val="center"/>
              <w:rPr>
                <w:rFonts w:ascii="Times New Roman" w:eastAsia="Times New Roman" w:hAnsi="Times New Roman"/>
                <w:b/>
                <w:bCs/>
                <w:lang w:eastAsia="ru-RU"/>
              </w:rPr>
            </w:pPr>
          </w:p>
          <w:p w14:paraId="487D18C5" w14:textId="77777777" w:rsidR="00815919" w:rsidRDefault="00815919" w:rsidP="00B54050">
            <w:pPr>
              <w:spacing w:before="120"/>
              <w:jc w:val="center"/>
              <w:rPr>
                <w:rFonts w:ascii="Times New Roman" w:eastAsia="Times New Roman" w:hAnsi="Times New Roman"/>
                <w:b/>
                <w:bCs/>
                <w:lang w:eastAsia="ru-RU"/>
              </w:rPr>
            </w:pPr>
          </w:p>
          <w:p w14:paraId="022C06C7" w14:textId="77777777" w:rsidR="00815919" w:rsidRDefault="00815919" w:rsidP="00B54050">
            <w:pPr>
              <w:spacing w:before="120"/>
              <w:jc w:val="center"/>
              <w:rPr>
                <w:rFonts w:ascii="Times New Roman" w:eastAsia="Times New Roman" w:hAnsi="Times New Roman"/>
                <w:b/>
                <w:bCs/>
                <w:lang w:eastAsia="ru-RU"/>
              </w:rPr>
            </w:pPr>
          </w:p>
          <w:p w14:paraId="6E0C9F29" w14:textId="77777777" w:rsidR="00815919" w:rsidRDefault="00815919" w:rsidP="00B54050">
            <w:pPr>
              <w:jc w:val="center"/>
              <w:rPr>
                <w:rFonts w:ascii="Times New Roman" w:eastAsia="Times New Roman" w:hAnsi="Times New Roman"/>
                <w:b/>
                <w:bCs/>
                <w:lang w:eastAsia="ru-RU"/>
              </w:rPr>
            </w:pPr>
          </w:p>
          <w:p w14:paraId="7542E1CD" w14:textId="77777777" w:rsidR="00815919" w:rsidRPr="00916625" w:rsidRDefault="00815919" w:rsidP="00B54050">
            <w:pPr>
              <w:jc w:val="center"/>
              <w:rPr>
                <w:rFonts w:ascii="Times New Roman" w:eastAsia="Times New Roman" w:hAnsi="Times New Roman"/>
                <w:bCs/>
                <w:lang w:eastAsia="ru-RU"/>
              </w:rPr>
            </w:pPr>
            <w:r w:rsidRPr="00916625">
              <w:rPr>
                <w:rFonts w:ascii="Times New Roman" w:eastAsia="Times New Roman" w:hAnsi="Times New Roman"/>
                <w:bCs/>
                <w:lang w:eastAsia="ru-RU"/>
              </w:rPr>
              <w:t>4</w:t>
            </w:r>
            <w:r>
              <w:rPr>
                <w:rFonts w:ascii="Times New Roman" w:eastAsia="Times New Roman" w:hAnsi="Times New Roman"/>
                <w:bCs/>
                <w:lang w:eastAsia="ru-RU"/>
              </w:rPr>
              <w:t>/4</w:t>
            </w:r>
          </w:p>
        </w:tc>
        <w:tc>
          <w:tcPr>
            <w:tcW w:w="2409" w:type="dxa"/>
            <w:vMerge w:val="restart"/>
          </w:tcPr>
          <w:p w14:paraId="21DD7A9F" w14:textId="77777777" w:rsidR="00815919" w:rsidRPr="00842ECC" w:rsidRDefault="00815919"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2.1</w:t>
            </w:r>
          </w:p>
        </w:tc>
      </w:tr>
      <w:tr w:rsidR="00815919" w:rsidRPr="00834010" w14:paraId="6CB0E33D" w14:textId="77777777" w:rsidTr="00B54050">
        <w:trPr>
          <w:trHeight w:val="361"/>
        </w:trPr>
        <w:tc>
          <w:tcPr>
            <w:tcW w:w="2972" w:type="dxa"/>
            <w:vMerge w:val="restart"/>
          </w:tcPr>
          <w:p w14:paraId="07D3D75D"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b/>
              </w:rPr>
              <w:t>Тема 4.1.</w:t>
            </w:r>
            <w:r w:rsidRPr="00834010">
              <w:rPr>
                <w:rFonts w:ascii="Times New Roman" w:hAnsi="Times New Roman"/>
              </w:rPr>
              <w:t xml:space="preserve"> Элементы и устройства гидравлической и пневматической автоматики</w:t>
            </w:r>
          </w:p>
        </w:tc>
        <w:tc>
          <w:tcPr>
            <w:tcW w:w="6662" w:type="dxa"/>
            <w:tcBorders>
              <w:top w:val="single" w:sz="4" w:space="0" w:color="auto"/>
              <w:left w:val="single" w:sz="4" w:space="0" w:color="auto"/>
              <w:bottom w:val="single" w:sz="4" w:space="0" w:color="auto"/>
            </w:tcBorders>
            <w:vAlign w:val="bottom"/>
          </w:tcPr>
          <w:p w14:paraId="64F9C740"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tcPr>
          <w:p w14:paraId="5D5DD27E" w14:textId="77777777" w:rsidR="00815919" w:rsidRPr="00834010" w:rsidRDefault="00815919" w:rsidP="00B54050">
            <w:pPr>
              <w:rPr>
                <w:rFonts w:ascii="Times New Roman" w:eastAsia="Times New Roman" w:hAnsi="Times New Roman"/>
                <w:b/>
                <w:bCs/>
                <w:lang w:eastAsia="ru-RU"/>
              </w:rPr>
            </w:pPr>
          </w:p>
        </w:tc>
        <w:tc>
          <w:tcPr>
            <w:tcW w:w="2409" w:type="dxa"/>
            <w:vMerge/>
          </w:tcPr>
          <w:p w14:paraId="7361095B" w14:textId="77777777" w:rsidR="00815919" w:rsidRPr="00834010" w:rsidRDefault="00815919" w:rsidP="00B54050">
            <w:pPr>
              <w:rPr>
                <w:rFonts w:ascii="Times New Roman" w:eastAsia="Times New Roman" w:hAnsi="Times New Roman"/>
                <w:b/>
                <w:bCs/>
                <w:lang w:eastAsia="ru-RU"/>
              </w:rPr>
            </w:pPr>
          </w:p>
        </w:tc>
      </w:tr>
      <w:tr w:rsidR="00815919" w:rsidRPr="00834010" w14:paraId="58C6FC81" w14:textId="77777777" w:rsidTr="00B54050">
        <w:trPr>
          <w:trHeight w:val="361"/>
        </w:trPr>
        <w:tc>
          <w:tcPr>
            <w:tcW w:w="2972" w:type="dxa"/>
            <w:vMerge/>
          </w:tcPr>
          <w:p w14:paraId="590A8CAD"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4C3A9E2" w14:textId="77777777" w:rsidR="00815919" w:rsidRPr="00854B2C" w:rsidRDefault="00815919" w:rsidP="00B54050">
            <w:pPr>
              <w:rPr>
                <w:rFonts w:ascii="Times New Roman" w:eastAsia="Times New Roman" w:hAnsi="Times New Roman"/>
                <w:b/>
                <w:bCs/>
                <w:lang w:eastAsia="ru-RU"/>
              </w:rPr>
            </w:pPr>
            <w:r w:rsidRPr="00854B2C">
              <w:rPr>
                <w:rFonts w:ascii="Times New Roman" w:hAnsi="Times New Roman"/>
              </w:rPr>
              <w:t>Свойства среды сопротивляться сдвигающим усилиям называют вязкостью. Силы вязкости или силы внутреннего трения обусловлены действием межмолекулярных связей между движущимися слоями жидкости.</w:t>
            </w:r>
          </w:p>
        </w:tc>
        <w:tc>
          <w:tcPr>
            <w:tcW w:w="2694" w:type="dxa"/>
            <w:vMerge/>
          </w:tcPr>
          <w:p w14:paraId="6158FF31" w14:textId="77777777" w:rsidR="00815919" w:rsidRPr="00834010" w:rsidRDefault="00815919" w:rsidP="00B54050">
            <w:pPr>
              <w:rPr>
                <w:rFonts w:ascii="Times New Roman" w:eastAsia="Times New Roman" w:hAnsi="Times New Roman"/>
                <w:b/>
                <w:bCs/>
                <w:lang w:eastAsia="ru-RU"/>
              </w:rPr>
            </w:pPr>
          </w:p>
        </w:tc>
        <w:tc>
          <w:tcPr>
            <w:tcW w:w="2409" w:type="dxa"/>
            <w:vMerge/>
          </w:tcPr>
          <w:p w14:paraId="2E42EE91" w14:textId="77777777" w:rsidR="00815919" w:rsidRPr="00834010" w:rsidRDefault="00815919" w:rsidP="00B54050">
            <w:pPr>
              <w:rPr>
                <w:rFonts w:ascii="Times New Roman" w:eastAsia="Times New Roman" w:hAnsi="Times New Roman"/>
                <w:b/>
                <w:bCs/>
                <w:lang w:eastAsia="ru-RU"/>
              </w:rPr>
            </w:pPr>
          </w:p>
        </w:tc>
      </w:tr>
      <w:tr w:rsidR="00815919" w:rsidRPr="00834010" w14:paraId="005EC1B5" w14:textId="77777777" w:rsidTr="00B54050">
        <w:trPr>
          <w:trHeight w:val="361"/>
        </w:trPr>
        <w:tc>
          <w:tcPr>
            <w:tcW w:w="2972" w:type="dxa"/>
            <w:vMerge/>
          </w:tcPr>
          <w:p w14:paraId="64D1B3CF"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5BEBE8F6" w14:textId="77777777" w:rsidR="00815919" w:rsidRPr="00854B2C" w:rsidRDefault="00815919" w:rsidP="00B54050">
            <w:pPr>
              <w:rPr>
                <w:rFonts w:ascii="Times New Roman" w:eastAsia="Times New Roman" w:hAnsi="Times New Roman"/>
                <w:b/>
                <w:bCs/>
                <w:lang w:eastAsia="ru-RU"/>
              </w:rPr>
            </w:pPr>
            <w:r w:rsidRPr="00854B2C">
              <w:rPr>
                <w:rFonts w:ascii="Times New Roman" w:eastAsia="Times New Roman" w:hAnsi="Times New Roman"/>
                <w:b/>
                <w:bCs/>
                <w:lang w:eastAsia="ru-RU"/>
              </w:rPr>
              <w:t>В том числе практических и лабораторных занятий</w:t>
            </w:r>
          </w:p>
        </w:tc>
        <w:tc>
          <w:tcPr>
            <w:tcW w:w="2694" w:type="dxa"/>
            <w:vMerge/>
          </w:tcPr>
          <w:p w14:paraId="0454FA44" w14:textId="77777777" w:rsidR="00815919" w:rsidRPr="00834010" w:rsidRDefault="00815919" w:rsidP="00B54050">
            <w:pPr>
              <w:rPr>
                <w:rFonts w:ascii="Times New Roman" w:eastAsia="Times New Roman" w:hAnsi="Times New Roman"/>
                <w:b/>
                <w:bCs/>
                <w:lang w:eastAsia="ru-RU"/>
              </w:rPr>
            </w:pPr>
          </w:p>
        </w:tc>
        <w:tc>
          <w:tcPr>
            <w:tcW w:w="2409" w:type="dxa"/>
            <w:vMerge/>
          </w:tcPr>
          <w:p w14:paraId="4B11AE76" w14:textId="77777777" w:rsidR="00815919" w:rsidRPr="00834010" w:rsidRDefault="00815919" w:rsidP="00B54050">
            <w:pPr>
              <w:rPr>
                <w:rFonts w:ascii="Times New Roman" w:eastAsia="Times New Roman" w:hAnsi="Times New Roman"/>
                <w:b/>
                <w:bCs/>
                <w:lang w:eastAsia="ru-RU"/>
              </w:rPr>
            </w:pPr>
          </w:p>
        </w:tc>
      </w:tr>
      <w:tr w:rsidR="00815919" w:rsidRPr="00834010" w14:paraId="29243907" w14:textId="77777777" w:rsidTr="00B54050">
        <w:trPr>
          <w:trHeight w:val="361"/>
        </w:trPr>
        <w:tc>
          <w:tcPr>
            <w:tcW w:w="2972" w:type="dxa"/>
            <w:vMerge/>
          </w:tcPr>
          <w:p w14:paraId="4E39F241"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00F759E" w14:textId="77777777" w:rsidR="00815919" w:rsidRPr="00854B2C" w:rsidRDefault="00815919" w:rsidP="00B54050">
            <w:pPr>
              <w:rPr>
                <w:rFonts w:ascii="Times New Roman" w:hAnsi="Times New Roman"/>
              </w:rPr>
            </w:pPr>
            <w:r w:rsidRPr="00834010">
              <w:rPr>
                <w:rFonts w:ascii="Times New Roman" w:hAnsi="Times New Roman"/>
                <w:i/>
              </w:rPr>
              <w:t>Практическое занятие №</w:t>
            </w:r>
            <w:r>
              <w:rPr>
                <w:rFonts w:ascii="Times New Roman" w:hAnsi="Times New Roman"/>
                <w:i/>
              </w:rPr>
              <w:t xml:space="preserve">21. </w:t>
            </w:r>
            <w:r w:rsidRPr="00854B2C">
              <w:rPr>
                <w:rFonts w:ascii="Times New Roman" w:hAnsi="Times New Roman"/>
              </w:rPr>
              <w:t>Определение вязкости минеральных масел</w:t>
            </w:r>
          </w:p>
          <w:p w14:paraId="0C1FF3A3" w14:textId="77777777" w:rsidR="00815919" w:rsidRPr="00854B2C" w:rsidRDefault="00815919" w:rsidP="00B54050">
            <w:pPr>
              <w:rPr>
                <w:rFonts w:ascii="Times New Roman" w:hAnsi="Times New Roman"/>
              </w:rPr>
            </w:pPr>
            <w:r w:rsidRPr="00834010">
              <w:rPr>
                <w:rFonts w:ascii="Times New Roman" w:hAnsi="Times New Roman"/>
                <w:i/>
              </w:rPr>
              <w:t>Практическое занятие №</w:t>
            </w:r>
            <w:r>
              <w:rPr>
                <w:rFonts w:ascii="Times New Roman" w:hAnsi="Times New Roman"/>
                <w:i/>
              </w:rPr>
              <w:t xml:space="preserve">22. </w:t>
            </w:r>
            <w:r w:rsidRPr="00854B2C">
              <w:rPr>
                <w:rFonts w:ascii="Times New Roman" w:hAnsi="Times New Roman"/>
              </w:rPr>
              <w:t>Определение напоров в трубопроводе</w:t>
            </w:r>
          </w:p>
          <w:p w14:paraId="40D26166" w14:textId="77777777" w:rsidR="00815919" w:rsidRPr="00854B2C" w:rsidRDefault="00815919" w:rsidP="00B54050">
            <w:pPr>
              <w:rPr>
                <w:rFonts w:ascii="Times New Roman" w:eastAsia="Times New Roman" w:hAnsi="Times New Roman"/>
                <w:b/>
                <w:bCs/>
                <w:lang w:eastAsia="ru-RU"/>
              </w:rPr>
            </w:pPr>
          </w:p>
        </w:tc>
        <w:tc>
          <w:tcPr>
            <w:tcW w:w="2694" w:type="dxa"/>
            <w:vMerge/>
          </w:tcPr>
          <w:p w14:paraId="61EF4DD6" w14:textId="77777777" w:rsidR="00815919" w:rsidRPr="00834010" w:rsidRDefault="00815919" w:rsidP="00B54050">
            <w:pPr>
              <w:rPr>
                <w:rFonts w:ascii="Times New Roman" w:eastAsia="Times New Roman" w:hAnsi="Times New Roman"/>
                <w:b/>
                <w:bCs/>
                <w:lang w:eastAsia="ru-RU"/>
              </w:rPr>
            </w:pPr>
          </w:p>
        </w:tc>
        <w:tc>
          <w:tcPr>
            <w:tcW w:w="2409" w:type="dxa"/>
            <w:vMerge/>
          </w:tcPr>
          <w:p w14:paraId="3489E508" w14:textId="77777777" w:rsidR="00815919" w:rsidRPr="00834010" w:rsidRDefault="00815919" w:rsidP="00B54050">
            <w:pPr>
              <w:rPr>
                <w:rFonts w:ascii="Times New Roman" w:eastAsia="Times New Roman" w:hAnsi="Times New Roman"/>
                <w:b/>
                <w:bCs/>
                <w:lang w:eastAsia="ru-RU"/>
              </w:rPr>
            </w:pPr>
          </w:p>
        </w:tc>
      </w:tr>
      <w:tr w:rsidR="00815919" w:rsidRPr="00834010" w14:paraId="27465651" w14:textId="77777777" w:rsidTr="00B54050">
        <w:trPr>
          <w:trHeight w:val="361"/>
        </w:trPr>
        <w:tc>
          <w:tcPr>
            <w:tcW w:w="2972" w:type="dxa"/>
            <w:vMerge/>
          </w:tcPr>
          <w:p w14:paraId="6DAC8234"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E0BFBBB" w14:textId="77777777" w:rsidR="00815919" w:rsidRPr="00854B2C" w:rsidRDefault="00815919" w:rsidP="00B54050">
            <w:pPr>
              <w:rPr>
                <w:rFonts w:ascii="Times New Roman" w:eastAsia="Times New Roman" w:hAnsi="Times New Roman"/>
                <w:b/>
                <w:bCs/>
                <w:lang w:eastAsia="ru-RU"/>
              </w:rPr>
            </w:pPr>
            <w:r w:rsidRPr="00854B2C">
              <w:rPr>
                <w:rFonts w:ascii="Times New Roman" w:eastAsia="Times New Roman" w:hAnsi="Times New Roman"/>
                <w:b/>
                <w:bCs/>
                <w:lang w:eastAsia="ru-RU"/>
              </w:rPr>
              <w:t xml:space="preserve">В том числе самостоятельная работа </w:t>
            </w:r>
            <w:proofErr w:type="gramStart"/>
            <w:r w:rsidRPr="00854B2C">
              <w:rPr>
                <w:rFonts w:ascii="Times New Roman" w:eastAsia="Times New Roman" w:hAnsi="Times New Roman"/>
                <w:b/>
                <w:bCs/>
                <w:lang w:eastAsia="ru-RU"/>
              </w:rPr>
              <w:t>обучающихся</w:t>
            </w:r>
            <w:proofErr w:type="gramEnd"/>
          </w:p>
          <w:p w14:paraId="7CC4EBB4" w14:textId="77777777" w:rsidR="00815919" w:rsidRPr="00854B2C" w:rsidRDefault="00815919" w:rsidP="00B54050">
            <w:pPr>
              <w:rPr>
                <w:rFonts w:ascii="Times New Roman" w:eastAsia="Times New Roman" w:hAnsi="Times New Roman"/>
                <w:b/>
                <w:bCs/>
                <w:lang w:eastAsia="ru-RU"/>
              </w:rPr>
            </w:pPr>
            <w:r w:rsidRPr="00854B2C">
              <w:rPr>
                <w:rFonts w:ascii="Times New Roman" w:eastAsia="Times New Roman" w:hAnsi="Times New Roman"/>
                <w:bCs/>
                <w:i/>
                <w:sz w:val="20"/>
                <w:lang w:eastAsia="ru-RU"/>
              </w:rPr>
              <w:t>отсутствует</w:t>
            </w:r>
          </w:p>
        </w:tc>
        <w:tc>
          <w:tcPr>
            <w:tcW w:w="2694" w:type="dxa"/>
            <w:vMerge/>
          </w:tcPr>
          <w:p w14:paraId="29935021" w14:textId="77777777" w:rsidR="00815919" w:rsidRPr="00834010" w:rsidRDefault="00815919" w:rsidP="00B54050">
            <w:pPr>
              <w:rPr>
                <w:rFonts w:ascii="Times New Roman" w:eastAsia="Times New Roman" w:hAnsi="Times New Roman"/>
                <w:b/>
                <w:bCs/>
                <w:lang w:eastAsia="ru-RU"/>
              </w:rPr>
            </w:pPr>
          </w:p>
        </w:tc>
        <w:tc>
          <w:tcPr>
            <w:tcW w:w="2409" w:type="dxa"/>
            <w:vMerge/>
          </w:tcPr>
          <w:p w14:paraId="1375BFA8" w14:textId="77777777" w:rsidR="00815919" w:rsidRPr="00834010" w:rsidRDefault="00815919" w:rsidP="00B54050">
            <w:pPr>
              <w:rPr>
                <w:rFonts w:ascii="Times New Roman" w:eastAsia="Times New Roman" w:hAnsi="Times New Roman"/>
                <w:b/>
                <w:bCs/>
                <w:lang w:eastAsia="ru-RU"/>
              </w:rPr>
            </w:pPr>
          </w:p>
        </w:tc>
      </w:tr>
      <w:tr w:rsidR="00815919" w:rsidRPr="00834010" w14:paraId="42846649" w14:textId="77777777" w:rsidTr="00B54050">
        <w:trPr>
          <w:trHeight w:val="361"/>
        </w:trPr>
        <w:tc>
          <w:tcPr>
            <w:tcW w:w="2972" w:type="dxa"/>
            <w:vMerge w:val="restart"/>
          </w:tcPr>
          <w:p w14:paraId="506A2370"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b/>
              </w:rPr>
              <w:t>Тема 4.2</w:t>
            </w:r>
            <w:r>
              <w:rPr>
                <w:rFonts w:ascii="Times New Roman" w:hAnsi="Times New Roman"/>
              </w:rPr>
              <w:t>.</w:t>
            </w:r>
            <w:r w:rsidRPr="00834010">
              <w:rPr>
                <w:rFonts w:ascii="Times New Roman" w:hAnsi="Times New Roman"/>
              </w:rPr>
              <w:t xml:space="preserve"> Гидравлические и пневматические усилители мощности</w:t>
            </w:r>
          </w:p>
        </w:tc>
        <w:tc>
          <w:tcPr>
            <w:tcW w:w="6662" w:type="dxa"/>
            <w:tcBorders>
              <w:top w:val="single" w:sz="4" w:space="0" w:color="auto"/>
              <w:left w:val="single" w:sz="4" w:space="0" w:color="auto"/>
              <w:bottom w:val="single" w:sz="4" w:space="0" w:color="auto"/>
            </w:tcBorders>
            <w:vAlign w:val="bottom"/>
          </w:tcPr>
          <w:p w14:paraId="12DE5A81" w14:textId="77777777" w:rsidR="00815919" w:rsidRPr="00854B2C" w:rsidRDefault="00815919" w:rsidP="00B54050">
            <w:pPr>
              <w:rPr>
                <w:rFonts w:ascii="Times New Roman" w:eastAsia="Times New Roman" w:hAnsi="Times New Roman"/>
                <w:b/>
                <w:bCs/>
                <w:lang w:eastAsia="ru-RU"/>
              </w:rPr>
            </w:pPr>
            <w:r w:rsidRPr="00854B2C">
              <w:rPr>
                <w:rFonts w:ascii="Times New Roman" w:eastAsia="Times New Roman" w:hAnsi="Times New Roman"/>
                <w:b/>
                <w:bCs/>
                <w:lang w:eastAsia="ru-RU"/>
              </w:rPr>
              <w:t xml:space="preserve">Содержание </w:t>
            </w:r>
          </w:p>
        </w:tc>
        <w:tc>
          <w:tcPr>
            <w:tcW w:w="2694" w:type="dxa"/>
            <w:vMerge w:val="restart"/>
          </w:tcPr>
          <w:p w14:paraId="7742C008" w14:textId="77777777" w:rsidR="00815919" w:rsidRDefault="00815919" w:rsidP="00B54050">
            <w:pPr>
              <w:spacing w:before="120"/>
              <w:jc w:val="center"/>
              <w:rPr>
                <w:rFonts w:ascii="Times New Roman" w:eastAsia="Times New Roman" w:hAnsi="Times New Roman"/>
                <w:b/>
                <w:bCs/>
                <w:lang w:eastAsia="ru-RU"/>
              </w:rPr>
            </w:pPr>
          </w:p>
          <w:p w14:paraId="56CDE373" w14:textId="77777777" w:rsidR="00815919" w:rsidRDefault="00815919" w:rsidP="00B54050">
            <w:pPr>
              <w:spacing w:before="120"/>
              <w:jc w:val="center"/>
              <w:rPr>
                <w:rFonts w:ascii="Times New Roman" w:eastAsia="Times New Roman" w:hAnsi="Times New Roman"/>
                <w:b/>
                <w:bCs/>
                <w:lang w:eastAsia="ru-RU"/>
              </w:rPr>
            </w:pPr>
          </w:p>
          <w:p w14:paraId="339B8606" w14:textId="77777777" w:rsidR="00815919" w:rsidRDefault="00815919" w:rsidP="00B54050">
            <w:pPr>
              <w:spacing w:before="120"/>
              <w:jc w:val="center"/>
              <w:rPr>
                <w:rFonts w:ascii="Times New Roman" w:eastAsia="Times New Roman" w:hAnsi="Times New Roman"/>
                <w:b/>
                <w:bCs/>
                <w:lang w:eastAsia="ru-RU"/>
              </w:rPr>
            </w:pPr>
          </w:p>
          <w:p w14:paraId="70716673" w14:textId="77777777" w:rsidR="00815919" w:rsidRDefault="00815919" w:rsidP="00B54050">
            <w:pPr>
              <w:spacing w:before="120"/>
              <w:jc w:val="center"/>
              <w:rPr>
                <w:rFonts w:ascii="Times New Roman" w:eastAsia="Times New Roman" w:hAnsi="Times New Roman"/>
                <w:b/>
                <w:bCs/>
                <w:lang w:eastAsia="ru-RU"/>
              </w:rPr>
            </w:pPr>
          </w:p>
          <w:p w14:paraId="4974348D" w14:textId="77777777" w:rsidR="00815919" w:rsidRDefault="00815919" w:rsidP="00B54050">
            <w:pPr>
              <w:spacing w:before="120"/>
              <w:jc w:val="center"/>
              <w:rPr>
                <w:rFonts w:ascii="Times New Roman" w:eastAsia="Times New Roman" w:hAnsi="Times New Roman"/>
                <w:b/>
                <w:bCs/>
                <w:lang w:eastAsia="ru-RU"/>
              </w:rPr>
            </w:pPr>
          </w:p>
          <w:p w14:paraId="0A10D8EC" w14:textId="77777777" w:rsidR="00815919" w:rsidRDefault="00815919" w:rsidP="00B54050">
            <w:pPr>
              <w:spacing w:before="120"/>
              <w:jc w:val="center"/>
              <w:rPr>
                <w:rFonts w:ascii="Times New Roman" w:eastAsia="Times New Roman" w:hAnsi="Times New Roman"/>
                <w:b/>
                <w:bCs/>
                <w:lang w:eastAsia="ru-RU"/>
              </w:rPr>
            </w:pPr>
          </w:p>
          <w:p w14:paraId="435E8517" w14:textId="77777777" w:rsidR="00815919" w:rsidRPr="00842ECC" w:rsidRDefault="00815919" w:rsidP="00B54050">
            <w:pPr>
              <w:spacing w:before="120"/>
              <w:jc w:val="center"/>
              <w:rPr>
                <w:rFonts w:ascii="Times New Roman" w:eastAsia="Times New Roman" w:hAnsi="Times New Roman"/>
                <w:bCs/>
                <w:lang w:eastAsia="ru-RU"/>
              </w:rPr>
            </w:pPr>
            <w:r w:rsidRPr="00842ECC">
              <w:rPr>
                <w:rFonts w:ascii="Times New Roman" w:eastAsia="Times New Roman" w:hAnsi="Times New Roman"/>
                <w:bCs/>
                <w:lang w:eastAsia="ru-RU"/>
              </w:rPr>
              <w:t>2</w:t>
            </w:r>
            <w:r>
              <w:rPr>
                <w:rFonts w:ascii="Times New Roman" w:eastAsia="Times New Roman" w:hAnsi="Times New Roman"/>
                <w:bCs/>
                <w:lang w:eastAsia="ru-RU"/>
              </w:rPr>
              <w:t>\2</w:t>
            </w:r>
          </w:p>
        </w:tc>
        <w:tc>
          <w:tcPr>
            <w:tcW w:w="2409" w:type="dxa"/>
            <w:vMerge w:val="restart"/>
          </w:tcPr>
          <w:p w14:paraId="1C249568" w14:textId="77777777" w:rsidR="00815919" w:rsidRPr="00842ECC" w:rsidRDefault="00815919"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2.1</w:t>
            </w:r>
          </w:p>
        </w:tc>
      </w:tr>
      <w:tr w:rsidR="00815919" w:rsidRPr="00834010" w14:paraId="2DAAF211" w14:textId="77777777" w:rsidTr="00B54050">
        <w:trPr>
          <w:trHeight w:val="361"/>
        </w:trPr>
        <w:tc>
          <w:tcPr>
            <w:tcW w:w="2972" w:type="dxa"/>
            <w:vMerge/>
          </w:tcPr>
          <w:p w14:paraId="6C54DE80"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EE8C87E" w14:textId="77777777" w:rsidR="00815919" w:rsidRPr="00854B2C" w:rsidRDefault="00815919" w:rsidP="00B54050">
            <w:pPr>
              <w:rPr>
                <w:rFonts w:ascii="Times New Roman" w:eastAsia="Times New Roman" w:hAnsi="Times New Roman"/>
                <w:b/>
                <w:bCs/>
                <w:lang w:eastAsia="ru-RU"/>
              </w:rPr>
            </w:pPr>
            <w:r w:rsidRPr="00854B2C">
              <w:rPr>
                <w:rFonts w:ascii="Times New Roman" w:hAnsi="Times New Roman"/>
              </w:rPr>
              <w:t>Схемы, конструкции и принцип действия гидравлических дросселей и регулятора потока. Назначение и применение дросселей. Типы и принцип действия гидродросселей. Физика процессов, происходящих в ламинарных и турбулентных дросселях.</w:t>
            </w:r>
          </w:p>
        </w:tc>
        <w:tc>
          <w:tcPr>
            <w:tcW w:w="2694" w:type="dxa"/>
            <w:vMerge/>
          </w:tcPr>
          <w:p w14:paraId="13604425" w14:textId="77777777" w:rsidR="00815919" w:rsidRPr="00834010" w:rsidRDefault="00815919" w:rsidP="00B54050">
            <w:pPr>
              <w:rPr>
                <w:rFonts w:ascii="Times New Roman" w:eastAsia="Times New Roman" w:hAnsi="Times New Roman"/>
                <w:b/>
                <w:bCs/>
                <w:lang w:eastAsia="ru-RU"/>
              </w:rPr>
            </w:pPr>
          </w:p>
        </w:tc>
        <w:tc>
          <w:tcPr>
            <w:tcW w:w="2409" w:type="dxa"/>
            <w:vMerge/>
          </w:tcPr>
          <w:p w14:paraId="6F230605" w14:textId="77777777" w:rsidR="00815919" w:rsidRPr="00834010" w:rsidRDefault="00815919" w:rsidP="00B54050">
            <w:pPr>
              <w:rPr>
                <w:rFonts w:ascii="Times New Roman" w:eastAsia="Times New Roman" w:hAnsi="Times New Roman"/>
                <w:b/>
                <w:bCs/>
                <w:lang w:eastAsia="ru-RU"/>
              </w:rPr>
            </w:pPr>
          </w:p>
        </w:tc>
      </w:tr>
      <w:tr w:rsidR="00815919" w:rsidRPr="00834010" w14:paraId="03FEEFF4" w14:textId="77777777" w:rsidTr="00B54050">
        <w:trPr>
          <w:trHeight w:val="361"/>
        </w:trPr>
        <w:tc>
          <w:tcPr>
            <w:tcW w:w="2972" w:type="dxa"/>
            <w:vMerge/>
          </w:tcPr>
          <w:p w14:paraId="12154095"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545B55C4" w14:textId="77777777" w:rsidR="00815919" w:rsidRPr="00854B2C" w:rsidRDefault="00815919" w:rsidP="00B54050">
            <w:pPr>
              <w:rPr>
                <w:rFonts w:ascii="Times New Roman" w:eastAsia="Times New Roman" w:hAnsi="Times New Roman"/>
                <w:b/>
                <w:bCs/>
                <w:lang w:eastAsia="ru-RU"/>
              </w:rPr>
            </w:pPr>
            <w:r w:rsidRPr="00854B2C">
              <w:rPr>
                <w:rFonts w:ascii="Times New Roman" w:eastAsia="Times New Roman" w:hAnsi="Times New Roman"/>
                <w:b/>
                <w:bCs/>
                <w:lang w:eastAsia="ru-RU"/>
              </w:rPr>
              <w:t>В том числе практических и лабораторных занятий</w:t>
            </w:r>
          </w:p>
        </w:tc>
        <w:tc>
          <w:tcPr>
            <w:tcW w:w="2694" w:type="dxa"/>
            <w:vMerge/>
          </w:tcPr>
          <w:p w14:paraId="4EF61E8A" w14:textId="77777777" w:rsidR="00815919" w:rsidRPr="00834010" w:rsidRDefault="00815919" w:rsidP="00B54050">
            <w:pPr>
              <w:rPr>
                <w:rFonts w:ascii="Times New Roman" w:eastAsia="Times New Roman" w:hAnsi="Times New Roman"/>
                <w:b/>
                <w:bCs/>
                <w:lang w:eastAsia="ru-RU"/>
              </w:rPr>
            </w:pPr>
          </w:p>
        </w:tc>
        <w:tc>
          <w:tcPr>
            <w:tcW w:w="2409" w:type="dxa"/>
            <w:vMerge/>
          </w:tcPr>
          <w:p w14:paraId="52FE61E8" w14:textId="77777777" w:rsidR="00815919" w:rsidRPr="00834010" w:rsidRDefault="00815919" w:rsidP="00B54050">
            <w:pPr>
              <w:rPr>
                <w:rFonts w:ascii="Times New Roman" w:eastAsia="Times New Roman" w:hAnsi="Times New Roman"/>
                <w:b/>
                <w:bCs/>
                <w:lang w:eastAsia="ru-RU"/>
              </w:rPr>
            </w:pPr>
          </w:p>
        </w:tc>
      </w:tr>
      <w:tr w:rsidR="00815919" w:rsidRPr="00834010" w14:paraId="265BFC70" w14:textId="77777777" w:rsidTr="00B54050">
        <w:trPr>
          <w:trHeight w:val="361"/>
        </w:trPr>
        <w:tc>
          <w:tcPr>
            <w:tcW w:w="2972" w:type="dxa"/>
            <w:vMerge/>
          </w:tcPr>
          <w:p w14:paraId="664821FB"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784C78D1" w14:textId="77777777" w:rsidR="00815919" w:rsidRPr="00854B2C" w:rsidRDefault="00815919" w:rsidP="00B54050">
            <w:pPr>
              <w:rPr>
                <w:rFonts w:ascii="Times New Roman" w:eastAsia="Times New Roman" w:hAnsi="Times New Roman"/>
                <w:b/>
                <w:bCs/>
                <w:lang w:eastAsia="ru-RU"/>
              </w:rPr>
            </w:pPr>
            <w:r w:rsidRPr="00834010">
              <w:rPr>
                <w:rFonts w:ascii="Times New Roman" w:hAnsi="Times New Roman"/>
                <w:i/>
              </w:rPr>
              <w:t>Практическое занятие №</w:t>
            </w:r>
            <w:r>
              <w:rPr>
                <w:rFonts w:ascii="Times New Roman" w:hAnsi="Times New Roman"/>
                <w:i/>
              </w:rPr>
              <w:t xml:space="preserve">23. </w:t>
            </w:r>
            <w:r w:rsidRPr="00854B2C">
              <w:rPr>
                <w:rFonts w:ascii="Times New Roman" w:hAnsi="Times New Roman"/>
              </w:rPr>
              <w:t xml:space="preserve">Экспериментальное определение статических характеристик </w:t>
            </w:r>
            <w:proofErr w:type="gramStart"/>
            <w:r w:rsidRPr="00854B2C">
              <w:rPr>
                <w:rFonts w:ascii="Times New Roman" w:hAnsi="Times New Roman"/>
              </w:rPr>
              <w:t>золотникового</w:t>
            </w:r>
            <w:proofErr w:type="gramEnd"/>
            <w:r w:rsidRPr="00854B2C">
              <w:rPr>
                <w:rFonts w:ascii="Times New Roman" w:hAnsi="Times New Roman"/>
              </w:rPr>
              <w:t xml:space="preserve"> дросселирующего гидрораспределителя</w:t>
            </w:r>
          </w:p>
        </w:tc>
        <w:tc>
          <w:tcPr>
            <w:tcW w:w="2694" w:type="dxa"/>
            <w:vMerge/>
          </w:tcPr>
          <w:p w14:paraId="28C3D394" w14:textId="77777777" w:rsidR="00815919" w:rsidRPr="00834010" w:rsidRDefault="00815919" w:rsidP="00B54050">
            <w:pPr>
              <w:rPr>
                <w:rFonts w:ascii="Times New Roman" w:eastAsia="Times New Roman" w:hAnsi="Times New Roman"/>
                <w:b/>
                <w:bCs/>
                <w:lang w:eastAsia="ru-RU"/>
              </w:rPr>
            </w:pPr>
          </w:p>
        </w:tc>
        <w:tc>
          <w:tcPr>
            <w:tcW w:w="2409" w:type="dxa"/>
            <w:vMerge/>
          </w:tcPr>
          <w:p w14:paraId="7B988CBC" w14:textId="77777777" w:rsidR="00815919" w:rsidRPr="00834010" w:rsidRDefault="00815919" w:rsidP="00B54050">
            <w:pPr>
              <w:rPr>
                <w:rFonts w:ascii="Times New Roman" w:eastAsia="Times New Roman" w:hAnsi="Times New Roman"/>
                <w:b/>
                <w:bCs/>
                <w:lang w:eastAsia="ru-RU"/>
              </w:rPr>
            </w:pPr>
          </w:p>
        </w:tc>
      </w:tr>
      <w:tr w:rsidR="00815919" w:rsidRPr="00834010" w14:paraId="44F789B1" w14:textId="77777777" w:rsidTr="00B54050">
        <w:trPr>
          <w:trHeight w:val="361"/>
        </w:trPr>
        <w:tc>
          <w:tcPr>
            <w:tcW w:w="2972" w:type="dxa"/>
            <w:vMerge/>
          </w:tcPr>
          <w:p w14:paraId="31F01D25"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639AE0B7" w14:textId="77777777" w:rsidR="00815919" w:rsidRPr="00854B2C" w:rsidRDefault="00815919" w:rsidP="00B54050">
            <w:pPr>
              <w:rPr>
                <w:rFonts w:ascii="Times New Roman" w:eastAsia="Times New Roman" w:hAnsi="Times New Roman"/>
                <w:b/>
                <w:bCs/>
                <w:lang w:eastAsia="ru-RU"/>
              </w:rPr>
            </w:pPr>
            <w:r w:rsidRPr="00854B2C">
              <w:rPr>
                <w:rFonts w:ascii="Times New Roman" w:eastAsia="Times New Roman" w:hAnsi="Times New Roman"/>
                <w:b/>
                <w:bCs/>
                <w:lang w:eastAsia="ru-RU"/>
              </w:rPr>
              <w:t xml:space="preserve">В том числе самостоятельная работа </w:t>
            </w:r>
            <w:proofErr w:type="gramStart"/>
            <w:r w:rsidRPr="00854B2C">
              <w:rPr>
                <w:rFonts w:ascii="Times New Roman" w:eastAsia="Times New Roman" w:hAnsi="Times New Roman"/>
                <w:b/>
                <w:bCs/>
                <w:lang w:eastAsia="ru-RU"/>
              </w:rPr>
              <w:t>обучающихся</w:t>
            </w:r>
            <w:proofErr w:type="gramEnd"/>
          </w:p>
          <w:p w14:paraId="47ABC93C" w14:textId="77777777" w:rsidR="00815919" w:rsidRPr="00854B2C" w:rsidRDefault="00815919" w:rsidP="00B54050">
            <w:pPr>
              <w:rPr>
                <w:rFonts w:ascii="Times New Roman" w:eastAsia="Times New Roman" w:hAnsi="Times New Roman"/>
                <w:b/>
                <w:bCs/>
                <w:lang w:eastAsia="ru-RU"/>
              </w:rPr>
            </w:pPr>
            <w:r w:rsidRPr="00854B2C">
              <w:rPr>
                <w:rFonts w:ascii="Times New Roman" w:eastAsia="Times New Roman" w:hAnsi="Times New Roman"/>
                <w:bCs/>
                <w:i/>
                <w:sz w:val="20"/>
                <w:lang w:eastAsia="ru-RU"/>
              </w:rPr>
              <w:t>отсутствует</w:t>
            </w:r>
          </w:p>
        </w:tc>
        <w:tc>
          <w:tcPr>
            <w:tcW w:w="2694" w:type="dxa"/>
            <w:vMerge/>
          </w:tcPr>
          <w:p w14:paraId="2453ED32" w14:textId="77777777" w:rsidR="00815919" w:rsidRPr="00834010" w:rsidRDefault="00815919" w:rsidP="00B54050">
            <w:pPr>
              <w:rPr>
                <w:rFonts w:ascii="Times New Roman" w:eastAsia="Times New Roman" w:hAnsi="Times New Roman"/>
                <w:b/>
                <w:bCs/>
                <w:lang w:eastAsia="ru-RU"/>
              </w:rPr>
            </w:pPr>
          </w:p>
        </w:tc>
        <w:tc>
          <w:tcPr>
            <w:tcW w:w="2409" w:type="dxa"/>
            <w:vMerge/>
          </w:tcPr>
          <w:p w14:paraId="42BF6E4E" w14:textId="77777777" w:rsidR="00815919" w:rsidRPr="00834010" w:rsidRDefault="00815919" w:rsidP="00B54050">
            <w:pPr>
              <w:rPr>
                <w:rFonts w:ascii="Times New Roman" w:eastAsia="Times New Roman" w:hAnsi="Times New Roman"/>
                <w:b/>
                <w:bCs/>
                <w:lang w:eastAsia="ru-RU"/>
              </w:rPr>
            </w:pPr>
          </w:p>
        </w:tc>
      </w:tr>
      <w:tr w:rsidR="00815919" w:rsidRPr="00834010" w14:paraId="7E1A6BD9" w14:textId="77777777" w:rsidTr="00B54050">
        <w:trPr>
          <w:trHeight w:val="361"/>
        </w:trPr>
        <w:tc>
          <w:tcPr>
            <w:tcW w:w="2972" w:type="dxa"/>
            <w:vMerge w:val="restart"/>
          </w:tcPr>
          <w:p w14:paraId="676A1F98" w14:textId="77777777" w:rsidR="00815919" w:rsidRPr="00834010" w:rsidRDefault="00815919" w:rsidP="00B54050">
            <w:pPr>
              <w:rPr>
                <w:rFonts w:ascii="Times New Roman" w:eastAsia="Times New Roman" w:hAnsi="Times New Roman"/>
                <w:b/>
                <w:bCs/>
                <w:lang w:eastAsia="ru-RU"/>
              </w:rPr>
            </w:pPr>
            <w:r w:rsidRPr="00834010">
              <w:rPr>
                <w:rFonts w:ascii="Times New Roman" w:hAnsi="Times New Roman"/>
                <w:b/>
              </w:rPr>
              <w:t>Тема 4.3</w:t>
            </w:r>
            <w:r>
              <w:rPr>
                <w:rFonts w:ascii="Times New Roman" w:hAnsi="Times New Roman"/>
              </w:rPr>
              <w:t>.</w:t>
            </w:r>
            <w:r w:rsidRPr="00834010">
              <w:rPr>
                <w:rFonts w:ascii="Times New Roman" w:hAnsi="Times New Roman"/>
              </w:rPr>
              <w:t xml:space="preserve"> Следящие гидравлические приводы</w:t>
            </w:r>
          </w:p>
        </w:tc>
        <w:tc>
          <w:tcPr>
            <w:tcW w:w="6662" w:type="dxa"/>
            <w:tcBorders>
              <w:top w:val="single" w:sz="4" w:space="0" w:color="auto"/>
              <w:left w:val="single" w:sz="4" w:space="0" w:color="auto"/>
              <w:bottom w:val="single" w:sz="4" w:space="0" w:color="auto"/>
            </w:tcBorders>
            <w:vAlign w:val="bottom"/>
          </w:tcPr>
          <w:p w14:paraId="6D4AF151"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Содержание </w:t>
            </w:r>
          </w:p>
        </w:tc>
        <w:tc>
          <w:tcPr>
            <w:tcW w:w="2694" w:type="dxa"/>
            <w:vMerge w:val="restart"/>
          </w:tcPr>
          <w:p w14:paraId="6F18AE3A" w14:textId="77777777" w:rsidR="00815919" w:rsidRDefault="00815919" w:rsidP="00B54050">
            <w:pPr>
              <w:jc w:val="center"/>
              <w:rPr>
                <w:rFonts w:ascii="Times New Roman" w:eastAsia="Times New Roman" w:hAnsi="Times New Roman"/>
                <w:b/>
                <w:bCs/>
                <w:lang w:eastAsia="ru-RU"/>
              </w:rPr>
            </w:pPr>
          </w:p>
          <w:p w14:paraId="20E0E660" w14:textId="77777777" w:rsidR="00815919" w:rsidRDefault="00815919" w:rsidP="00B54050">
            <w:pPr>
              <w:jc w:val="center"/>
              <w:rPr>
                <w:rFonts w:ascii="Times New Roman" w:eastAsia="Times New Roman" w:hAnsi="Times New Roman"/>
                <w:b/>
                <w:bCs/>
                <w:lang w:eastAsia="ru-RU"/>
              </w:rPr>
            </w:pPr>
          </w:p>
          <w:p w14:paraId="6EF2BBBA" w14:textId="77777777" w:rsidR="00815919" w:rsidRDefault="00815919" w:rsidP="00B54050">
            <w:pPr>
              <w:jc w:val="center"/>
              <w:rPr>
                <w:rFonts w:ascii="Times New Roman" w:eastAsia="Times New Roman" w:hAnsi="Times New Roman"/>
                <w:b/>
                <w:bCs/>
                <w:lang w:eastAsia="ru-RU"/>
              </w:rPr>
            </w:pPr>
          </w:p>
          <w:p w14:paraId="7118BA04" w14:textId="77777777" w:rsidR="00815919" w:rsidRDefault="00815919" w:rsidP="00B54050">
            <w:pPr>
              <w:jc w:val="center"/>
              <w:rPr>
                <w:rFonts w:ascii="Times New Roman" w:eastAsia="Times New Roman" w:hAnsi="Times New Roman"/>
                <w:b/>
                <w:bCs/>
                <w:lang w:eastAsia="ru-RU"/>
              </w:rPr>
            </w:pPr>
          </w:p>
          <w:p w14:paraId="5CA51793" w14:textId="77777777" w:rsidR="00815919" w:rsidRDefault="00815919" w:rsidP="00B54050">
            <w:pPr>
              <w:jc w:val="center"/>
              <w:rPr>
                <w:rFonts w:ascii="Times New Roman" w:eastAsia="Times New Roman" w:hAnsi="Times New Roman"/>
                <w:b/>
                <w:bCs/>
                <w:lang w:eastAsia="ru-RU"/>
              </w:rPr>
            </w:pPr>
          </w:p>
          <w:p w14:paraId="44864070" w14:textId="77777777" w:rsidR="00815919" w:rsidRDefault="00815919" w:rsidP="00B54050">
            <w:pPr>
              <w:jc w:val="center"/>
              <w:rPr>
                <w:rFonts w:ascii="Times New Roman" w:eastAsia="Times New Roman" w:hAnsi="Times New Roman"/>
                <w:b/>
                <w:bCs/>
                <w:lang w:eastAsia="ru-RU"/>
              </w:rPr>
            </w:pPr>
          </w:p>
          <w:p w14:paraId="6D62E0F3" w14:textId="77777777" w:rsidR="00815919" w:rsidRDefault="00815919" w:rsidP="00B54050">
            <w:pPr>
              <w:jc w:val="center"/>
              <w:rPr>
                <w:rFonts w:ascii="Times New Roman" w:eastAsia="Times New Roman" w:hAnsi="Times New Roman"/>
                <w:b/>
                <w:bCs/>
                <w:lang w:eastAsia="ru-RU"/>
              </w:rPr>
            </w:pPr>
          </w:p>
          <w:p w14:paraId="055CC96F" w14:textId="77777777" w:rsidR="00815919" w:rsidRPr="00842ECC" w:rsidRDefault="00815919" w:rsidP="00B54050">
            <w:pPr>
              <w:jc w:val="center"/>
              <w:rPr>
                <w:rFonts w:ascii="Times New Roman" w:eastAsia="Times New Roman" w:hAnsi="Times New Roman"/>
                <w:bCs/>
                <w:lang w:eastAsia="ru-RU"/>
              </w:rPr>
            </w:pPr>
            <w:r w:rsidRPr="00842ECC">
              <w:rPr>
                <w:rFonts w:ascii="Times New Roman" w:eastAsia="Times New Roman" w:hAnsi="Times New Roman"/>
                <w:bCs/>
                <w:lang w:eastAsia="ru-RU"/>
              </w:rPr>
              <w:t>2</w:t>
            </w:r>
            <w:r>
              <w:rPr>
                <w:rFonts w:ascii="Times New Roman" w:eastAsia="Times New Roman" w:hAnsi="Times New Roman"/>
                <w:bCs/>
                <w:lang w:eastAsia="ru-RU"/>
              </w:rPr>
              <w:t>\2</w:t>
            </w:r>
          </w:p>
        </w:tc>
        <w:tc>
          <w:tcPr>
            <w:tcW w:w="2409" w:type="dxa"/>
            <w:vMerge w:val="restart"/>
          </w:tcPr>
          <w:p w14:paraId="53A8643D" w14:textId="77777777" w:rsidR="00815919" w:rsidRPr="00842ECC" w:rsidRDefault="00815919" w:rsidP="00B54050">
            <w:pPr>
              <w:rPr>
                <w:rFonts w:ascii="Times New Roman" w:eastAsia="Times New Roman" w:hAnsi="Times New Roman"/>
                <w:bCs/>
                <w:lang w:eastAsia="ru-RU"/>
              </w:rPr>
            </w:pPr>
            <w:proofErr w:type="gramStart"/>
            <w:r w:rsidRPr="00842ECC">
              <w:rPr>
                <w:rFonts w:ascii="Times New Roman" w:eastAsia="Times New Roman" w:hAnsi="Times New Roman"/>
                <w:bCs/>
                <w:lang w:eastAsia="ru-RU"/>
              </w:rPr>
              <w:t>ОК</w:t>
            </w:r>
            <w:proofErr w:type="gramEnd"/>
            <w:r w:rsidRPr="00842ECC">
              <w:rPr>
                <w:rFonts w:ascii="Times New Roman" w:eastAsia="Times New Roman" w:hAnsi="Times New Roman"/>
                <w:bCs/>
                <w:lang w:eastAsia="ru-RU"/>
              </w:rPr>
              <w:t xml:space="preserve"> 01, ОК 02, ОК 03, ОК 04, ОК 05, ОК 06, ОК 07, ОК 09, ПК 2.1</w:t>
            </w:r>
          </w:p>
        </w:tc>
      </w:tr>
      <w:tr w:rsidR="00815919" w:rsidRPr="00834010" w14:paraId="410E59EE" w14:textId="77777777" w:rsidTr="00B54050">
        <w:trPr>
          <w:trHeight w:val="361"/>
        </w:trPr>
        <w:tc>
          <w:tcPr>
            <w:tcW w:w="2972" w:type="dxa"/>
            <w:vMerge/>
          </w:tcPr>
          <w:p w14:paraId="56A84F0E"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11EDA33B" w14:textId="77777777" w:rsidR="00815919" w:rsidRPr="00854B2C" w:rsidRDefault="00815919" w:rsidP="00B54050">
            <w:pPr>
              <w:rPr>
                <w:rFonts w:ascii="Times New Roman" w:eastAsia="Times New Roman" w:hAnsi="Times New Roman"/>
                <w:b/>
                <w:bCs/>
                <w:lang w:eastAsia="ru-RU"/>
              </w:rPr>
            </w:pPr>
            <w:r w:rsidRPr="00854B2C">
              <w:rPr>
                <w:rFonts w:ascii="Times New Roman" w:hAnsi="Times New Roman"/>
              </w:rPr>
              <w:t>Физика процессов, происходящих в ламинарных и турбулентных дросселях. Классификация гидрораспределителеей, их преимущества и недостатки. Принципы обеспечения гидростатической разгрузки поршней.</w:t>
            </w:r>
          </w:p>
        </w:tc>
        <w:tc>
          <w:tcPr>
            <w:tcW w:w="2694" w:type="dxa"/>
            <w:vMerge/>
          </w:tcPr>
          <w:p w14:paraId="649BCB6C" w14:textId="77777777" w:rsidR="00815919" w:rsidRPr="00834010" w:rsidRDefault="00815919" w:rsidP="00B54050">
            <w:pPr>
              <w:rPr>
                <w:rFonts w:ascii="Times New Roman" w:eastAsia="Times New Roman" w:hAnsi="Times New Roman"/>
                <w:b/>
                <w:bCs/>
                <w:lang w:eastAsia="ru-RU"/>
              </w:rPr>
            </w:pPr>
          </w:p>
        </w:tc>
        <w:tc>
          <w:tcPr>
            <w:tcW w:w="2409" w:type="dxa"/>
            <w:vMerge/>
          </w:tcPr>
          <w:p w14:paraId="47D7E8E4" w14:textId="77777777" w:rsidR="00815919" w:rsidRPr="00834010" w:rsidRDefault="00815919" w:rsidP="00B54050">
            <w:pPr>
              <w:rPr>
                <w:rFonts w:ascii="Times New Roman" w:eastAsia="Times New Roman" w:hAnsi="Times New Roman"/>
                <w:b/>
                <w:bCs/>
                <w:lang w:eastAsia="ru-RU"/>
              </w:rPr>
            </w:pPr>
          </w:p>
        </w:tc>
      </w:tr>
      <w:tr w:rsidR="00815919" w:rsidRPr="00834010" w14:paraId="2DD4C5C1" w14:textId="77777777" w:rsidTr="00B54050">
        <w:trPr>
          <w:trHeight w:val="361"/>
        </w:trPr>
        <w:tc>
          <w:tcPr>
            <w:tcW w:w="2972" w:type="dxa"/>
            <w:vMerge/>
          </w:tcPr>
          <w:p w14:paraId="5E9CD6E7"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41ED34C8"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В том числе практических и лабораторных занятий</w:t>
            </w:r>
          </w:p>
        </w:tc>
        <w:tc>
          <w:tcPr>
            <w:tcW w:w="2694" w:type="dxa"/>
            <w:vMerge/>
          </w:tcPr>
          <w:p w14:paraId="440EC6D4" w14:textId="77777777" w:rsidR="00815919" w:rsidRPr="00834010" w:rsidRDefault="00815919" w:rsidP="00B54050">
            <w:pPr>
              <w:rPr>
                <w:rFonts w:ascii="Times New Roman" w:eastAsia="Times New Roman" w:hAnsi="Times New Roman"/>
                <w:b/>
                <w:bCs/>
                <w:lang w:eastAsia="ru-RU"/>
              </w:rPr>
            </w:pPr>
          </w:p>
        </w:tc>
        <w:tc>
          <w:tcPr>
            <w:tcW w:w="2409" w:type="dxa"/>
            <w:vMerge/>
          </w:tcPr>
          <w:p w14:paraId="05EE9B9F" w14:textId="77777777" w:rsidR="00815919" w:rsidRPr="00834010" w:rsidRDefault="00815919" w:rsidP="00B54050">
            <w:pPr>
              <w:rPr>
                <w:rFonts w:ascii="Times New Roman" w:eastAsia="Times New Roman" w:hAnsi="Times New Roman"/>
                <w:b/>
                <w:bCs/>
                <w:lang w:eastAsia="ru-RU"/>
              </w:rPr>
            </w:pPr>
          </w:p>
        </w:tc>
      </w:tr>
      <w:tr w:rsidR="00815919" w:rsidRPr="00834010" w14:paraId="7B4F980F" w14:textId="77777777" w:rsidTr="00B54050">
        <w:trPr>
          <w:trHeight w:val="361"/>
        </w:trPr>
        <w:tc>
          <w:tcPr>
            <w:tcW w:w="2972" w:type="dxa"/>
            <w:vMerge/>
          </w:tcPr>
          <w:p w14:paraId="56B35048"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381BCBD3" w14:textId="77777777" w:rsidR="00815919" w:rsidRPr="00854B2C" w:rsidRDefault="00815919" w:rsidP="00B54050">
            <w:pPr>
              <w:rPr>
                <w:rFonts w:ascii="Times New Roman" w:eastAsia="Times New Roman" w:hAnsi="Times New Roman"/>
                <w:b/>
                <w:bCs/>
                <w:lang w:eastAsia="ru-RU"/>
              </w:rPr>
            </w:pPr>
            <w:r w:rsidRPr="00854B2C">
              <w:rPr>
                <w:rFonts w:ascii="Times New Roman" w:hAnsi="Times New Roman"/>
                <w:i/>
              </w:rPr>
              <w:t xml:space="preserve">Практическое занятие №24. </w:t>
            </w:r>
            <w:r w:rsidRPr="00854B2C">
              <w:rPr>
                <w:rFonts w:ascii="Times New Roman" w:hAnsi="Times New Roman"/>
              </w:rPr>
              <w:t>Определение рабочих характеристик гидродвигателей (гидроцилиндров)</w:t>
            </w:r>
          </w:p>
        </w:tc>
        <w:tc>
          <w:tcPr>
            <w:tcW w:w="2694" w:type="dxa"/>
            <w:vMerge/>
          </w:tcPr>
          <w:p w14:paraId="1D67262F" w14:textId="77777777" w:rsidR="00815919" w:rsidRPr="00834010" w:rsidRDefault="00815919" w:rsidP="00B54050">
            <w:pPr>
              <w:rPr>
                <w:rFonts w:ascii="Times New Roman" w:eastAsia="Times New Roman" w:hAnsi="Times New Roman"/>
                <w:b/>
                <w:bCs/>
                <w:lang w:eastAsia="ru-RU"/>
              </w:rPr>
            </w:pPr>
          </w:p>
        </w:tc>
        <w:tc>
          <w:tcPr>
            <w:tcW w:w="2409" w:type="dxa"/>
            <w:vMerge/>
          </w:tcPr>
          <w:p w14:paraId="1930AC52" w14:textId="77777777" w:rsidR="00815919" w:rsidRPr="00834010" w:rsidRDefault="00815919" w:rsidP="00B54050">
            <w:pPr>
              <w:rPr>
                <w:rFonts w:ascii="Times New Roman" w:eastAsia="Times New Roman" w:hAnsi="Times New Roman"/>
                <w:b/>
                <w:bCs/>
                <w:lang w:eastAsia="ru-RU"/>
              </w:rPr>
            </w:pPr>
          </w:p>
        </w:tc>
      </w:tr>
      <w:tr w:rsidR="00815919" w:rsidRPr="00834010" w14:paraId="1A6276BE" w14:textId="77777777" w:rsidTr="00B54050">
        <w:trPr>
          <w:trHeight w:val="361"/>
        </w:trPr>
        <w:tc>
          <w:tcPr>
            <w:tcW w:w="2972" w:type="dxa"/>
            <w:vMerge/>
          </w:tcPr>
          <w:p w14:paraId="37896239"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2C89F867"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
                <w:bCs/>
                <w:lang w:eastAsia="ru-RU"/>
              </w:rPr>
              <w:t xml:space="preserve">В том числе самостоятельная работа </w:t>
            </w:r>
            <w:proofErr w:type="gramStart"/>
            <w:r w:rsidRPr="00834010">
              <w:rPr>
                <w:rFonts w:ascii="Times New Roman" w:eastAsia="Times New Roman" w:hAnsi="Times New Roman"/>
                <w:b/>
                <w:bCs/>
                <w:lang w:eastAsia="ru-RU"/>
              </w:rPr>
              <w:t>обучающихся</w:t>
            </w:r>
            <w:proofErr w:type="gramEnd"/>
          </w:p>
          <w:p w14:paraId="440B5D23" w14:textId="77777777" w:rsidR="00815919" w:rsidRPr="00834010" w:rsidRDefault="00815919" w:rsidP="00B54050">
            <w:pPr>
              <w:rPr>
                <w:rFonts w:ascii="Times New Roman" w:eastAsia="Times New Roman" w:hAnsi="Times New Roman"/>
                <w:b/>
                <w:bCs/>
                <w:lang w:eastAsia="ru-RU"/>
              </w:rPr>
            </w:pPr>
            <w:r w:rsidRPr="00834010">
              <w:rPr>
                <w:rFonts w:ascii="Times New Roman" w:eastAsia="Times New Roman" w:hAnsi="Times New Roman"/>
                <w:bCs/>
                <w:i/>
                <w:sz w:val="20"/>
                <w:lang w:eastAsia="ru-RU"/>
              </w:rPr>
              <w:t>отсутствует</w:t>
            </w:r>
          </w:p>
        </w:tc>
        <w:tc>
          <w:tcPr>
            <w:tcW w:w="2694" w:type="dxa"/>
            <w:vMerge/>
          </w:tcPr>
          <w:p w14:paraId="0300D9C4" w14:textId="77777777" w:rsidR="00815919" w:rsidRPr="00834010" w:rsidRDefault="00815919" w:rsidP="00B54050">
            <w:pPr>
              <w:rPr>
                <w:rFonts w:ascii="Times New Roman" w:eastAsia="Times New Roman" w:hAnsi="Times New Roman"/>
                <w:b/>
                <w:bCs/>
                <w:lang w:eastAsia="ru-RU"/>
              </w:rPr>
            </w:pPr>
          </w:p>
        </w:tc>
        <w:tc>
          <w:tcPr>
            <w:tcW w:w="2409" w:type="dxa"/>
            <w:vMerge/>
          </w:tcPr>
          <w:p w14:paraId="52AEE3B5" w14:textId="77777777" w:rsidR="00815919" w:rsidRPr="00834010" w:rsidRDefault="00815919" w:rsidP="00B54050">
            <w:pPr>
              <w:rPr>
                <w:rFonts w:ascii="Times New Roman" w:eastAsia="Times New Roman" w:hAnsi="Times New Roman"/>
                <w:b/>
                <w:bCs/>
                <w:lang w:eastAsia="ru-RU"/>
              </w:rPr>
            </w:pPr>
          </w:p>
        </w:tc>
      </w:tr>
      <w:tr w:rsidR="00815919" w:rsidRPr="00834010" w14:paraId="58218655" w14:textId="77777777" w:rsidTr="00B54050">
        <w:trPr>
          <w:trHeight w:val="361"/>
        </w:trPr>
        <w:tc>
          <w:tcPr>
            <w:tcW w:w="2972" w:type="dxa"/>
          </w:tcPr>
          <w:p w14:paraId="4E72154A" w14:textId="77777777" w:rsidR="00815919" w:rsidRPr="00834010" w:rsidRDefault="00815919" w:rsidP="00B54050">
            <w:pPr>
              <w:rPr>
                <w:rFonts w:ascii="Times New Roman" w:eastAsia="Times New Roman" w:hAnsi="Times New Roman"/>
                <w:b/>
                <w:bCs/>
                <w:lang w:eastAsia="ru-RU"/>
              </w:rPr>
            </w:pPr>
          </w:p>
        </w:tc>
        <w:tc>
          <w:tcPr>
            <w:tcW w:w="6662" w:type="dxa"/>
            <w:tcBorders>
              <w:top w:val="single" w:sz="4" w:space="0" w:color="auto"/>
              <w:left w:val="single" w:sz="4" w:space="0" w:color="auto"/>
              <w:bottom w:val="single" w:sz="4" w:space="0" w:color="auto"/>
            </w:tcBorders>
            <w:vAlign w:val="bottom"/>
          </w:tcPr>
          <w:p w14:paraId="09A78F8D" w14:textId="77777777" w:rsidR="00815919" w:rsidRPr="00834010" w:rsidRDefault="00815919" w:rsidP="00B54050">
            <w:pPr>
              <w:rPr>
                <w:rFonts w:ascii="Times New Roman" w:eastAsia="Times New Roman" w:hAnsi="Times New Roman"/>
                <w:b/>
                <w:bCs/>
                <w:lang w:eastAsia="ru-RU"/>
              </w:rPr>
            </w:pPr>
          </w:p>
        </w:tc>
        <w:tc>
          <w:tcPr>
            <w:tcW w:w="2694" w:type="dxa"/>
          </w:tcPr>
          <w:p w14:paraId="7C3ADBA0" w14:textId="77777777" w:rsidR="00815919" w:rsidRPr="00834010" w:rsidRDefault="00815919" w:rsidP="00B54050">
            <w:pPr>
              <w:rPr>
                <w:rFonts w:ascii="Times New Roman" w:eastAsia="Times New Roman" w:hAnsi="Times New Roman"/>
                <w:b/>
                <w:bCs/>
                <w:lang w:eastAsia="ru-RU"/>
              </w:rPr>
            </w:pPr>
          </w:p>
        </w:tc>
        <w:tc>
          <w:tcPr>
            <w:tcW w:w="2409" w:type="dxa"/>
          </w:tcPr>
          <w:p w14:paraId="79088D4C" w14:textId="77777777" w:rsidR="00815919" w:rsidRPr="00834010" w:rsidRDefault="00815919" w:rsidP="00B54050">
            <w:pPr>
              <w:rPr>
                <w:rFonts w:ascii="Times New Roman" w:eastAsia="Times New Roman" w:hAnsi="Times New Roman"/>
                <w:b/>
                <w:bCs/>
                <w:lang w:eastAsia="ru-RU"/>
              </w:rPr>
            </w:pPr>
          </w:p>
        </w:tc>
      </w:tr>
      <w:tr w:rsidR="00815919" w:rsidRPr="00834010" w14:paraId="61A038B9" w14:textId="77777777" w:rsidTr="00B54050">
        <w:tc>
          <w:tcPr>
            <w:tcW w:w="9634" w:type="dxa"/>
            <w:gridSpan w:val="2"/>
          </w:tcPr>
          <w:p w14:paraId="192B501C" w14:textId="77777777" w:rsidR="00815919" w:rsidRPr="00834010" w:rsidRDefault="00815919" w:rsidP="00B54050">
            <w:pPr>
              <w:spacing w:line="276" w:lineRule="auto"/>
              <w:rPr>
                <w:rFonts w:ascii="Times New Roman" w:eastAsia="Times New Roman" w:hAnsi="Times New Roman"/>
                <w:b/>
                <w:bCs/>
                <w:i/>
                <w:lang w:eastAsia="ru-RU"/>
              </w:rPr>
            </w:pPr>
            <w:r w:rsidRPr="00834010">
              <w:rPr>
                <w:rFonts w:ascii="Times New Roman" w:eastAsia="Times New Roman" w:hAnsi="Times New Roman"/>
                <w:b/>
                <w:bCs/>
                <w:i/>
                <w:lang w:eastAsia="ru-RU"/>
              </w:rPr>
              <w:t>Промежуточная аттестация</w:t>
            </w:r>
          </w:p>
        </w:tc>
        <w:tc>
          <w:tcPr>
            <w:tcW w:w="5103" w:type="dxa"/>
            <w:gridSpan w:val="2"/>
          </w:tcPr>
          <w:p w14:paraId="2DAD04DC" w14:textId="77777777" w:rsidR="00815919" w:rsidRPr="00834010" w:rsidRDefault="00815919" w:rsidP="00B54050">
            <w:pPr>
              <w:spacing w:line="276" w:lineRule="auto"/>
              <w:jc w:val="center"/>
              <w:rPr>
                <w:rFonts w:ascii="Times New Roman" w:eastAsia="Times New Roman" w:hAnsi="Times New Roman"/>
                <w:b/>
                <w:bCs/>
                <w:i/>
                <w:lang w:eastAsia="ru-RU"/>
              </w:rPr>
            </w:pPr>
            <w:r>
              <w:rPr>
                <w:rFonts w:ascii="Times New Roman" w:eastAsia="Times New Roman" w:hAnsi="Times New Roman"/>
                <w:b/>
                <w:bCs/>
                <w:i/>
                <w:lang w:eastAsia="ru-RU"/>
              </w:rPr>
              <w:t>Диф. Зачет 4 семестр</w:t>
            </w:r>
          </w:p>
        </w:tc>
      </w:tr>
      <w:tr w:rsidR="00815919" w:rsidRPr="00834010" w14:paraId="30CC55B1" w14:textId="77777777" w:rsidTr="00B54050">
        <w:tc>
          <w:tcPr>
            <w:tcW w:w="9634" w:type="dxa"/>
            <w:gridSpan w:val="2"/>
          </w:tcPr>
          <w:p w14:paraId="5AACF203" w14:textId="77777777" w:rsidR="00815919" w:rsidRPr="00834010" w:rsidRDefault="00815919" w:rsidP="00B54050">
            <w:pPr>
              <w:spacing w:line="276" w:lineRule="auto"/>
              <w:rPr>
                <w:rFonts w:ascii="Times New Roman" w:eastAsia="Times New Roman" w:hAnsi="Times New Roman"/>
                <w:b/>
                <w:bCs/>
                <w:lang w:eastAsia="ru-RU"/>
              </w:rPr>
            </w:pPr>
            <w:r w:rsidRPr="00834010">
              <w:rPr>
                <w:rFonts w:ascii="Times New Roman" w:eastAsia="Times New Roman" w:hAnsi="Times New Roman"/>
                <w:b/>
                <w:bCs/>
                <w:lang w:eastAsia="ru-RU"/>
              </w:rPr>
              <w:t>Всего</w:t>
            </w:r>
          </w:p>
        </w:tc>
        <w:tc>
          <w:tcPr>
            <w:tcW w:w="2694" w:type="dxa"/>
          </w:tcPr>
          <w:p w14:paraId="37CD5101" w14:textId="77777777" w:rsidR="00815919" w:rsidRPr="00834010" w:rsidRDefault="00815919" w:rsidP="00B54050">
            <w:pPr>
              <w:spacing w:line="276" w:lineRule="auto"/>
              <w:jc w:val="center"/>
              <w:rPr>
                <w:rFonts w:ascii="Times New Roman" w:eastAsia="Times New Roman" w:hAnsi="Times New Roman"/>
                <w:b/>
                <w:bCs/>
                <w:lang w:eastAsia="ru-RU"/>
              </w:rPr>
            </w:pPr>
            <w:r>
              <w:rPr>
                <w:rFonts w:ascii="Times New Roman" w:eastAsia="Times New Roman" w:hAnsi="Times New Roman"/>
                <w:b/>
                <w:bCs/>
                <w:lang w:eastAsia="ru-RU"/>
              </w:rPr>
              <w:t>60/36</w:t>
            </w:r>
          </w:p>
        </w:tc>
        <w:tc>
          <w:tcPr>
            <w:tcW w:w="2409" w:type="dxa"/>
          </w:tcPr>
          <w:p w14:paraId="5AA96D20" w14:textId="77777777" w:rsidR="00815919" w:rsidRPr="00834010" w:rsidRDefault="00815919" w:rsidP="00B54050">
            <w:pPr>
              <w:spacing w:line="276" w:lineRule="auto"/>
              <w:rPr>
                <w:rFonts w:ascii="Times New Roman" w:eastAsia="Times New Roman" w:hAnsi="Times New Roman"/>
                <w:b/>
                <w:bCs/>
                <w:lang w:eastAsia="ru-RU"/>
              </w:rPr>
            </w:pPr>
          </w:p>
        </w:tc>
      </w:tr>
    </w:tbl>
    <w:p w14:paraId="2A0044D0" w14:textId="77777777" w:rsidR="00815919" w:rsidRDefault="00815919" w:rsidP="00815919">
      <w:pPr>
        <w:pStyle w:val="114"/>
        <w:rPr>
          <w:rFonts w:ascii="Times New Roman" w:hAnsi="Times New Roman"/>
        </w:rPr>
      </w:pPr>
    </w:p>
    <w:p w14:paraId="675CAD69" w14:textId="77777777" w:rsidR="00815919" w:rsidRPr="00782EFC" w:rsidRDefault="00815919" w:rsidP="00815919">
      <w:pPr>
        <w:pStyle w:val="114"/>
        <w:rPr>
          <w:rFonts w:ascii="Times New Roman" w:hAnsi="Times New Roman"/>
        </w:rPr>
      </w:pPr>
    </w:p>
    <w:p w14:paraId="69758AC8" w14:textId="77777777" w:rsidR="00815919" w:rsidRDefault="00815919" w:rsidP="00815919">
      <w:pPr>
        <w:pStyle w:val="114"/>
        <w:jc w:val="both"/>
        <w:rPr>
          <w:rFonts w:ascii="Times New Roman" w:hAnsi="Times New Roman"/>
        </w:rPr>
      </w:pPr>
    </w:p>
    <w:p w14:paraId="5D59FB3D" w14:textId="77777777" w:rsidR="00815919" w:rsidRDefault="00815919" w:rsidP="00815919">
      <w:pPr>
        <w:rPr>
          <w:rFonts w:ascii="Times New Roman" w:hAnsi="Times New Roman"/>
          <w:sz w:val="24"/>
          <w:szCs w:val="24"/>
        </w:rPr>
        <w:sectPr w:rsidR="00815919" w:rsidSect="00B54050">
          <w:pgSz w:w="16838" w:h="11906" w:orient="landscape"/>
          <w:pgMar w:top="1276" w:right="1134" w:bottom="567" w:left="1134" w:header="709" w:footer="709" w:gutter="0"/>
          <w:cols w:space="708"/>
          <w:docGrid w:linePitch="360"/>
        </w:sectPr>
      </w:pPr>
    </w:p>
    <w:p w14:paraId="6008322B" w14:textId="77777777" w:rsidR="00815919" w:rsidRDefault="00815919" w:rsidP="00815919">
      <w:pPr>
        <w:rPr>
          <w:rFonts w:ascii="Times New Roman" w:hAnsi="Times New Roman"/>
          <w:sz w:val="24"/>
          <w:szCs w:val="24"/>
        </w:rPr>
      </w:pPr>
    </w:p>
    <w:p w14:paraId="357981C0" w14:textId="77777777" w:rsidR="00815919" w:rsidRPr="00DF068E" w:rsidRDefault="00815919" w:rsidP="00815919">
      <w:pPr>
        <w:pStyle w:val="1f"/>
        <w:rPr>
          <w:rFonts w:ascii="Times New Roman" w:hAnsi="Times New Roman"/>
        </w:rPr>
      </w:pPr>
      <w:bookmarkStart w:id="366" w:name="_Toc169026359"/>
      <w:bookmarkStart w:id="367" w:name="_Toc169027049"/>
      <w:bookmarkStart w:id="368" w:name="_Toc169035687"/>
      <w:bookmarkStart w:id="369" w:name="_Toc169035790"/>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366"/>
      <w:bookmarkEnd w:id="367"/>
      <w:bookmarkEnd w:id="368"/>
      <w:bookmarkEnd w:id="369"/>
    </w:p>
    <w:p w14:paraId="11736C55" w14:textId="77777777" w:rsidR="00815919" w:rsidRPr="00E11160" w:rsidRDefault="00815919" w:rsidP="00815919">
      <w:pPr>
        <w:pStyle w:val="114"/>
        <w:rPr>
          <w:rFonts w:ascii="Times New Roman" w:hAnsi="Times New Roman"/>
        </w:rPr>
      </w:pPr>
      <w:bookmarkStart w:id="370" w:name="_Toc169026360"/>
      <w:bookmarkStart w:id="371" w:name="_Toc169027050"/>
      <w:bookmarkStart w:id="372" w:name="_Toc169035688"/>
      <w:bookmarkStart w:id="373" w:name="_Toc169035791"/>
      <w:r w:rsidRPr="00E11160">
        <w:rPr>
          <w:rFonts w:ascii="Times New Roman" w:hAnsi="Times New Roman"/>
        </w:rPr>
        <w:t>3.1. Материально-техническое обеспечение</w:t>
      </w:r>
      <w:bookmarkEnd w:id="370"/>
      <w:bookmarkEnd w:id="371"/>
      <w:bookmarkEnd w:id="372"/>
      <w:bookmarkEnd w:id="373"/>
    </w:p>
    <w:p w14:paraId="140FBA98" w14:textId="77777777" w:rsidR="00815919" w:rsidRPr="00B65894" w:rsidRDefault="00815919" w:rsidP="00815919">
      <w:pPr>
        <w:pStyle w:val="a4"/>
        <w:numPr>
          <w:ilvl w:val="0"/>
          <w:numId w:val="30"/>
        </w:numPr>
        <w:tabs>
          <w:tab w:val="left" w:pos="993"/>
        </w:tabs>
        <w:suppressAutoHyphens/>
        <w:jc w:val="both"/>
        <w:rPr>
          <w:rFonts w:ascii="Times New Roman" w:hAnsi="Times New Roman"/>
          <w:b/>
          <w:bCs/>
          <w:sz w:val="24"/>
          <w:szCs w:val="24"/>
        </w:rPr>
      </w:pPr>
      <w:r w:rsidRPr="00B65894">
        <w:rPr>
          <w:rFonts w:ascii="Times New Roman" w:hAnsi="Times New Roman"/>
          <w:b/>
          <w:bCs/>
          <w:sz w:val="24"/>
          <w:szCs w:val="24"/>
        </w:rPr>
        <w:t>Лаборатория технической механики(108)</w:t>
      </w:r>
    </w:p>
    <w:p w14:paraId="3A761829" w14:textId="77777777" w:rsidR="00815919" w:rsidRPr="00BF6E67" w:rsidRDefault="00815919" w:rsidP="0081591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Типовой комплект учебного оборудования «Основы сопротивления материалов» </w:t>
      </w:r>
    </w:p>
    <w:p w14:paraId="5F89A68C" w14:textId="77777777" w:rsidR="00815919" w:rsidRPr="00BF6E67" w:rsidRDefault="00815919" w:rsidP="0081591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«Модель несущих конструкций промышленного здания»</w:t>
      </w:r>
    </w:p>
    <w:p w14:paraId="3EC737E7" w14:textId="77777777" w:rsidR="00815919" w:rsidRPr="00BF6E67" w:rsidRDefault="00815919" w:rsidP="0081591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Шкаф коммутационный</w:t>
      </w:r>
    </w:p>
    <w:p w14:paraId="7BB87A19" w14:textId="77777777" w:rsidR="00815919" w:rsidRPr="00BF6E67" w:rsidRDefault="00815919" w:rsidP="0081591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Коммутатор</w:t>
      </w:r>
    </w:p>
    <w:p w14:paraId="6F310179" w14:textId="77777777" w:rsidR="00815919" w:rsidRPr="00BF6E67" w:rsidRDefault="00815919" w:rsidP="0081591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Виртуальный учебный комплекс «Основы сопротивления материалов</w:t>
      </w:r>
      <w:proofErr w:type="gramStart"/>
      <w:r w:rsidRPr="00BF6E67">
        <w:rPr>
          <w:rFonts w:ascii="Times New Roman" w:hAnsi="Times New Roman"/>
          <w:bCs/>
          <w:sz w:val="24"/>
          <w:szCs w:val="24"/>
        </w:rPr>
        <w:t>»(</w:t>
      </w:r>
      <w:proofErr w:type="gramEnd"/>
      <w:r w:rsidRPr="00BF6E67">
        <w:rPr>
          <w:rFonts w:ascii="Times New Roman" w:hAnsi="Times New Roman"/>
          <w:bCs/>
          <w:sz w:val="24"/>
          <w:szCs w:val="24"/>
        </w:rPr>
        <w:t>локальная версия)</w:t>
      </w:r>
    </w:p>
    <w:p w14:paraId="46126A7B" w14:textId="77777777" w:rsidR="00815919" w:rsidRPr="00BF6E67" w:rsidRDefault="00815919" w:rsidP="0081591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Стол ученический </w:t>
      </w:r>
    </w:p>
    <w:p w14:paraId="4B8BBD56" w14:textId="77777777" w:rsidR="00815919" w:rsidRPr="00BF6E67" w:rsidRDefault="00815919" w:rsidP="0081591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Стул ученический </w:t>
      </w:r>
    </w:p>
    <w:p w14:paraId="4AEB5F1D" w14:textId="77777777" w:rsidR="00815919" w:rsidRPr="00BF6E67" w:rsidRDefault="00815919" w:rsidP="0081591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Ноутбук</w:t>
      </w:r>
    </w:p>
    <w:p w14:paraId="42ACB154" w14:textId="77777777" w:rsidR="00815919" w:rsidRPr="00BF6E67" w:rsidRDefault="00815919" w:rsidP="0081591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Программное обеспечение</w:t>
      </w:r>
    </w:p>
    <w:p w14:paraId="761BBC87" w14:textId="77777777" w:rsidR="00815919" w:rsidRPr="00BF6E67" w:rsidRDefault="00815919" w:rsidP="0081591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Ноутбук</w:t>
      </w:r>
    </w:p>
    <w:p w14:paraId="211C7F28" w14:textId="77777777" w:rsidR="00815919" w:rsidRPr="00BF6E67" w:rsidRDefault="00815919" w:rsidP="0081591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Стол  преподавателя </w:t>
      </w:r>
    </w:p>
    <w:p w14:paraId="5D46DB99" w14:textId="77777777" w:rsidR="00815919" w:rsidRPr="00BF6E67" w:rsidRDefault="00815919" w:rsidP="00815919">
      <w:pPr>
        <w:pStyle w:val="a4"/>
        <w:numPr>
          <w:ilvl w:val="0"/>
          <w:numId w:val="18"/>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Кресло преподавателя</w:t>
      </w:r>
    </w:p>
    <w:p w14:paraId="02637406" w14:textId="77777777" w:rsidR="00815919" w:rsidRPr="00B65894" w:rsidRDefault="00815919" w:rsidP="00815919">
      <w:pPr>
        <w:pStyle w:val="a4"/>
        <w:numPr>
          <w:ilvl w:val="0"/>
          <w:numId w:val="30"/>
        </w:numPr>
        <w:tabs>
          <w:tab w:val="left" w:pos="993"/>
        </w:tabs>
        <w:suppressAutoHyphens/>
        <w:ind w:hanging="11"/>
        <w:jc w:val="both"/>
        <w:rPr>
          <w:rFonts w:ascii="Times New Roman" w:hAnsi="Times New Roman"/>
          <w:b/>
          <w:bCs/>
          <w:sz w:val="24"/>
          <w:szCs w:val="24"/>
        </w:rPr>
      </w:pPr>
      <w:r w:rsidRPr="00B65894">
        <w:rPr>
          <w:rFonts w:ascii="Times New Roman" w:hAnsi="Times New Roman"/>
          <w:b/>
          <w:bCs/>
          <w:sz w:val="24"/>
          <w:szCs w:val="24"/>
        </w:rPr>
        <w:t>Лаборатория материаловедения(291)</w:t>
      </w:r>
    </w:p>
    <w:p w14:paraId="3C66ABD3" w14:textId="77777777" w:rsidR="00815919" w:rsidRPr="00BF6E67" w:rsidRDefault="00815919" w:rsidP="0081591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Лабораторный комплекс «Материаловедение и технические измерения»</w:t>
      </w:r>
    </w:p>
    <w:p w14:paraId="49DA867C" w14:textId="77777777" w:rsidR="00815919" w:rsidRPr="00BF6E67" w:rsidRDefault="00815919" w:rsidP="0081591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Учебная универсальная испытательная машина «Механические испытания материалов»</w:t>
      </w:r>
    </w:p>
    <w:p w14:paraId="5F6622CE" w14:textId="77777777" w:rsidR="00815919" w:rsidRPr="00BF6E67" w:rsidRDefault="00815919" w:rsidP="0081591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Типовой комплект учебного оборудования «Электротехнические материалы»</w:t>
      </w:r>
    </w:p>
    <w:p w14:paraId="6C5217EB" w14:textId="77777777" w:rsidR="00815919" w:rsidRPr="00BF6E67" w:rsidRDefault="00815919" w:rsidP="0081591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Электронный образовательный ресурс по дисциплине «Материаловедение»</w:t>
      </w:r>
    </w:p>
    <w:p w14:paraId="246C7F78" w14:textId="77777777" w:rsidR="00815919" w:rsidRPr="00BF6E67" w:rsidRDefault="00815919" w:rsidP="0081591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Электронные плакаты  по курсу «Материаловедение» (для НПО/СПО) </w:t>
      </w:r>
    </w:p>
    <w:p w14:paraId="7162E40D" w14:textId="77777777" w:rsidR="00815919" w:rsidRPr="00BF6E67" w:rsidRDefault="00815919" w:rsidP="0081591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Комплект планшетов «Материаловедение» </w:t>
      </w:r>
    </w:p>
    <w:p w14:paraId="79D3AF2B" w14:textId="77777777" w:rsidR="00815919" w:rsidRPr="00BF6E67" w:rsidRDefault="00815919" w:rsidP="0081591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Интерактивная панель</w:t>
      </w:r>
    </w:p>
    <w:p w14:paraId="48F40CEA" w14:textId="77777777" w:rsidR="00815919" w:rsidRPr="00BF6E67" w:rsidRDefault="00815919" w:rsidP="0081591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Стойка для интерактивной панели</w:t>
      </w:r>
    </w:p>
    <w:p w14:paraId="55A0566E" w14:textId="77777777" w:rsidR="00815919" w:rsidRPr="00BF6E67" w:rsidRDefault="00815919" w:rsidP="0081591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Шкаф коммутационный</w:t>
      </w:r>
    </w:p>
    <w:p w14:paraId="0320A99C" w14:textId="77777777" w:rsidR="00815919" w:rsidRPr="00BF6E67" w:rsidRDefault="00815919" w:rsidP="0081591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Коммутатор</w:t>
      </w:r>
    </w:p>
    <w:p w14:paraId="17176B83" w14:textId="77777777" w:rsidR="00815919" w:rsidRPr="00BF6E67" w:rsidRDefault="00815919" w:rsidP="0081591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Стол ученический </w:t>
      </w:r>
    </w:p>
    <w:p w14:paraId="78845003" w14:textId="77777777" w:rsidR="00815919" w:rsidRPr="00BF6E67" w:rsidRDefault="00815919" w:rsidP="0081591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Стул ученический</w:t>
      </w:r>
    </w:p>
    <w:p w14:paraId="06FE889E" w14:textId="77777777" w:rsidR="00815919" w:rsidRPr="00BF6E67" w:rsidRDefault="00815919" w:rsidP="0081591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 xml:space="preserve">Стол  преподавателя </w:t>
      </w:r>
    </w:p>
    <w:p w14:paraId="6DCBBCE2" w14:textId="77777777" w:rsidR="00815919" w:rsidRPr="00BF6E67" w:rsidRDefault="00815919" w:rsidP="0081591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Кресло преподавателя</w:t>
      </w:r>
    </w:p>
    <w:p w14:paraId="3C1A1FBD" w14:textId="77777777" w:rsidR="00815919" w:rsidRPr="00BF6E67" w:rsidRDefault="00815919" w:rsidP="0081591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МФУ</w:t>
      </w:r>
    </w:p>
    <w:p w14:paraId="51407664" w14:textId="77777777" w:rsidR="00815919" w:rsidRPr="00BF6E67" w:rsidRDefault="00815919" w:rsidP="00815919">
      <w:pPr>
        <w:pStyle w:val="a4"/>
        <w:numPr>
          <w:ilvl w:val="0"/>
          <w:numId w:val="27"/>
        </w:numPr>
        <w:tabs>
          <w:tab w:val="left" w:pos="1418"/>
        </w:tabs>
        <w:suppressAutoHyphens/>
        <w:ind w:firstLine="273"/>
        <w:jc w:val="both"/>
        <w:rPr>
          <w:rFonts w:ascii="Times New Roman" w:hAnsi="Times New Roman"/>
          <w:bCs/>
          <w:sz w:val="24"/>
          <w:szCs w:val="24"/>
        </w:rPr>
      </w:pPr>
      <w:r w:rsidRPr="00BF6E67">
        <w:rPr>
          <w:rFonts w:ascii="Times New Roman" w:hAnsi="Times New Roman"/>
          <w:bCs/>
          <w:sz w:val="24"/>
          <w:szCs w:val="24"/>
        </w:rPr>
        <w:t>Персональный компьютер</w:t>
      </w:r>
    </w:p>
    <w:p w14:paraId="310AC746" w14:textId="77777777" w:rsidR="00815919" w:rsidRPr="00BF6E67" w:rsidRDefault="00815919" w:rsidP="00815919">
      <w:pPr>
        <w:suppressAutoHyphens/>
        <w:jc w:val="both"/>
        <w:rPr>
          <w:rFonts w:ascii="Times New Roman" w:hAnsi="Times New Roman"/>
          <w:bCs/>
          <w:sz w:val="24"/>
          <w:szCs w:val="24"/>
        </w:rPr>
      </w:pPr>
    </w:p>
    <w:p w14:paraId="058BA652" w14:textId="77777777" w:rsidR="00815919" w:rsidRPr="00E11160" w:rsidRDefault="00815919" w:rsidP="00815919">
      <w:pPr>
        <w:pStyle w:val="114"/>
        <w:rPr>
          <w:rFonts w:ascii="Times New Roman" w:eastAsia="Times New Roman" w:hAnsi="Times New Roman"/>
        </w:rPr>
      </w:pPr>
      <w:bookmarkStart w:id="374" w:name="_Toc169026361"/>
      <w:bookmarkStart w:id="375" w:name="_Toc169027051"/>
      <w:bookmarkStart w:id="376" w:name="_Toc169035689"/>
      <w:bookmarkStart w:id="377" w:name="_Toc169035792"/>
      <w:r w:rsidRPr="00E11160">
        <w:rPr>
          <w:rFonts w:ascii="Times New Roman" w:hAnsi="Times New Roman"/>
        </w:rPr>
        <w:t>3.2. Учебно-методическое обеспечение</w:t>
      </w:r>
      <w:bookmarkEnd w:id="374"/>
      <w:bookmarkEnd w:id="375"/>
      <w:bookmarkEnd w:id="376"/>
      <w:bookmarkEnd w:id="377"/>
    </w:p>
    <w:p w14:paraId="59783BC1" w14:textId="77777777" w:rsidR="00815919" w:rsidRPr="00E11160" w:rsidRDefault="00815919" w:rsidP="00815919">
      <w:pPr>
        <w:pStyle w:val="a4"/>
        <w:spacing w:line="276" w:lineRule="auto"/>
        <w:ind w:left="0" w:firstLine="709"/>
        <w:rPr>
          <w:rFonts w:ascii="Times New Roman" w:hAnsi="Times New Roman"/>
          <w:b/>
          <w:sz w:val="24"/>
          <w:szCs w:val="24"/>
        </w:rPr>
      </w:pPr>
      <w:r w:rsidRPr="00E11160">
        <w:rPr>
          <w:rFonts w:ascii="Times New Roman" w:hAnsi="Times New Roman"/>
          <w:b/>
          <w:sz w:val="24"/>
          <w:szCs w:val="24"/>
        </w:rPr>
        <w:t xml:space="preserve">3.2.1. Основные печатные и/или </w:t>
      </w:r>
      <w:r>
        <w:rPr>
          <w:rFonts w:ascii="Times New Roman" w:hAnsi="Times New Roman"/>
          <w:b/>
          <w:sz w:val="24"/>
          <w:szCs w:val="24"/>
        </w:rPr>
        <w:t xml:space="preserve">электронные </w:t>
      </w:r>
      <w:r w:rsidRPr="00E11160">
        <w:rPr>
          <w:rFonts w:ascii="Times New Roman" w:hAnsi="Times New Roman"/>
          <w:b/>
          <w:sz w:val="24"/>
          <w:szCs w:val="24"/>
        </w:rPr>
        <w:t>издания</w:t>
      </w:r>
    </w:p>
    <w:p w14:paraId="74993C24" w14:textId="77777777" w:rsidR="00815919" w:rsidRDefault="00815919" w:rsidP="00815919">
      <w:pPr>
        <w:numPr>
          <w:ilvl w:val="0"/>
          <w:numId w:val="31"/>
        </w:numPr>
        <w:rPr>
          <w:rFonts w:ascii="Times New Roman" w:hAnsi="Times New Roman"/>
          <w:sz w:val="24"/>
          <w:szCs w:val="24"/>
        </w:rPr>
      </w:pPr>
      <w:r w:rsidRPr="002A21A3">
        <w:rPr>
          <w:rFonts w:ascii="Times New Roman" w:hAnsi="Times New Roman"/>
          <w:sz w:val="24"/>
          <w:szCs w:val="24"/>
        </w:rPr>
        <w:t>Шишмарёв, В. Ю., Роботизированные системы и их промышленное применение</w:t>
      </w:r>
      <w:proofErr w:type="gramStart"/>
      <w:r w:rsidRPr="002A21A3">
        <w:rPr>
          <w:rFonts w:ascii="Times New Roman" w:hAnsi="Times New Roman"/>
          <w:sz w:val="24"/>
          <w:szCs w:val="24"/>
        </w:rPr>
        <w:t xml:space="preserve"> :</w:t>
      </w:r>
      <w:proofErr w:type="gramEnd"/>
      <w:r w:rsidRPr="002A21A3">
        <w:rPr>
          <w:rFonts w:ascii="Times New Roman" w:hAnsi="Times New Roman"/>
          <w:sz w:val="24"/>
          <w:szCs w:val="24"/>
        </w:rPr>
        <w:t xml:space="preserve"> учебник / В. Ю. Шишмарёв. — Москва</w:t>
      </w:r>
      <w:proofErr w:type="gramStart"/>
      <w:r w:rsidRPr="002A21A3">
        <w:rPr>
          <w:rFonts w:ascii="Times New Roman" w:hAnsi="Times New Roman"/>
          <w:sz w:val="24"/>
          <w:szCs w:val="24"/>
        </w:rPr>
        <w:t xml:space="preserve"> :</w:t>
      </w:r>
      <w:proofErr w:type="gramEnd"/>
      <w:r w:rsidRPr="002A21A3">
        <w:rPr>
          <w:rFonts w:ascii="Times New Roman" w:hAnsi="Times New Roman"/>
          <w:sz w:val="24"/>
          <w:szCs w:val="24"/>
        </w:rPr>
        <w:t xml:space="preserve"> КноРус, 2023. —</w:t>
      </w:r>
      <w:r>
        <w:rPr>
          <w:rFonts w:ascii="Times New Roman" w:hAnsi="Times New Roman"/>
          <w:sz w:val="24"/>
          <w:szCs w:val="24"/>
        </w:rPr>
        <w:t xml:space="preserve"> 419 с. </w:t>
      </w:r>
    </w:p>
    <w:p w14:paraId="35A539E6" w14:textId="77777777" w:rsidR="00815919" w:rsidRPr="002A21A3" w:rsidRDefault="00815919" w:rsidP="00815919">
      <w:pPr>
        <w:numPr>
          <w:ilvl w:val="0"/>
          <w:numId w:val="31"/>
        </w:numPr>
        <w:rPr>
          <w:rFonts w:ascii="Times New Roman" w:hAnsi="Times New Roman"/>
          <w:sz w:val="24"/>
          <w:szCs w:val="24"/>
        </w:rPr>
      </w:pPr>
      <w:r w:rsidRPr="002A21A3">
        <w:rPr>
          <w:rFonts w:ascii="Times New Roman" w:hAnsi="Times New Roman"/>
          <w:sz w:val="24"/>
          <w:szCs w:val="24"/>
        </w:rPr>
        <w:t>Беляев, С. В. Гидравлические системы современных мобильных машин</w:t>
      </w:r>
      <w:proofErr w:type="gramStart"/>
      <w:r w:rsidRPr="002A21A3">
        <w:rPr>
          <w:rFonts w:ascii="Times New Roman" w:hAnsi="Times New Roman"/>
          <w:sz w:val="24"/>
          <w:szCs w:val="24"/>
        </w:rPr>
        <w:t xml:space="preserve"> :</w:t>
      </w:r>
      <w:proofErr w:type="gramEnd"/>
      <w:r w:rsidRPr="002A21A3">
        <w:rPr>
          <w:rFonts w:ascii="Times New Roman" w:hAnsi="Times New Roman"/>
          <w:sz w:val="24"/>
          <w:szCs w:val="24"/>
        </w:rPr>
        <w:t xml:space="preserve"> учебное пособие / С. В. Беляев. - Москва</w:t>
      </w:r>
      <w:proofErr w:type="gramStart"/>
      <w:r w:rsidRPr="002A21A3">
        <w:rPr>
          <w:rFonts w:ascii="Times New Roman" w:hAnsi="Times New Roman"/>
          <w:sz w:val="24"/>
          <w:szCs w:val="24"/>
        </w:rPr>
        <w:t xml:space="preserve"> ;</w:t>
      </w:r>
      <w:proofErr w:type="gramEnd"/>
      <w:r w:rsidRPr="002A21A3">
        <w:rPr>
          <w:rFonts w:ascii="Times New Roman" w:hAnsi="Times New Roman"/>
          <w:sz w:val="24"/>
          <w:szCs w:val="24"/>
        </w:rPr>
        <w:t xml:space="preserve"> Вологда : Инфра-Инженерия, 2023. - 116 с. </w:t>
      </w:r>
    </w:p>
    <w:p w14:paraId="1EAAFA1C" w14:textId="77777777" w:rsidR="00815919" w:rsidRPr="002A21A3" w:rsidRDefault="00815919" w:rsidP="00815919">
      <w:pPr>
        <w:numPr>
          <w:ilvl w:val="0"/>
          <w:numId w:val="31"/>
        </w:numPr>
        <w:rPr>
          <w:rFonts w:ascii="Times New Roman" w:hAnsi="Times New Roman"/>
          <w:sz w:val="24"/>
          <w:szCs w:val="24"/>
        </w:rPr>
      </w:pPr>
      <w:r w:rsidRPr="002A21A3">
        <w:rPr>
          <w:rFonts w:ascii="Times New Roman" w:hAnsi="Times New Roman"/>
          <w:sz w:val="24"/>
          <w:szCs w:val="24"/>
        </w:rPr>
        <w:t>Суслов, Н. М. Гидравлические и пневматические системы. Объемный гидропривод</w:t>
      </w:r>
      <w:proofErr w:type="gramStart"/>
      <w:r w:rsidRPr="002A21A3">
        <w:rPr>
          <w:rFonts w:ascii="Times New Roman" w:hAnsi="Times New Roman"/>
          <w:sz w:val="24"/>
          <w:szCs w:val="24"/>
        </w:rPr>
        <w:t xml:space="preserve"> :</w:t>
      </w:r>
      <w:proofErr w:type="gramEnd"/>
      <w:r w:rsidRPr="002A21A3">
        <w:rPr>
          <w:rFonts w:ascii="Times New Roman" w:hAnsi="Times New Roman"/>
          <w:sz w:val="24"/>
          <w:szCs w:val="24"/>
        </w:rPr>
        <w:t xml:space="preserve"> учебное пособие для СПО / Н. М. Суслов, С. А. Чернухин. — Москва</w:t>
      </w:r>
      <w:proofErr w:type="gramStart"/>
      <w:r w:rsidRPr="002A21A3">
        <w:rPr>
          <w:rFonts w:ascii="Times New Roman" w:hAnsi="Times New Roman"/>
          <w:sz w:val="24"/>
          <w:szCs w:val="24"/>
        </w:rPr>
        <w:t xml:space="preserve"> :</w:t>
      </w:r>
      <w:proofErr w:type="gramEnd"/>
      <w:r w:rsidRPr="002A21A3">
        <w:rPr>
          <w:rFonts w:ascii="Times New Roman" w:hAnsi="Times New Roman"/>
          <w:sz w:val="24"/>
          <w:szCs w:val="24"/>
        </w:rPr>
        <w:t xml:space="preserve"> </w:t>
      </w:r>
      <w:proofErr w:type="gramStart"/>
      <w:r w:rsidRPr="002A21A3">
        <w:rPr>
          <w:rFonts w:ascii="Times New Roman" w:hAnsi="Times New Roman"/>
          <w:sz w:val="24"/>
          <w:szCs w:val="24"/>
        </w:rPr>
        <w:t>Ай</w:t>
      </w:r>
      <w:proofErr w:type="gramEnd"/>
      <w:r w:rsidRPr="002A21A3">
        <w:rPr>
          <w:rFonts w:ascii="Times New Roman" w:hAnsi="Times New Roman"/>
          <w:sz w:val="24"/>
          <w:szCs w:val="24"/>
        </w:rPr>
        <w:t xml:space="preserve"> Пи Ар Медиа, 2022. — 155 c. </w:t>
      </w:r>
    </w:p>
    <w:p w14:paraId="2049B793" w14:textId="77777777" w:rsidR="00815919" w:rsidRPr="00DF068E" w:rsidRDefault="00815919" w:rsidP="00815919">
      <w:pPr>
        <w:pStyle w:val="1f"/>
        <w:rPr>
          <w:rFonts w:ascii="Times New Roman" w:hAnsi="Times New Roman"/>
          <w:b w:val="0"/>
          <w:bCs w:val="0"/>
        </w:rPr>
      </w:pPr>
      <w:bookmarkStart w:id="378" w:name="_Toc169026362"/>
      <w:bookmarkStart w:id="379" w:name="_Toc169027052"/>
      <w:bookmarkStart w:id="380" w:name="_Toc169035690"/>
      <w:bookmarkStart w:id="381" w:name="_Toc169035793"/>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bookmarkEnd w:id="378"/>
      <w:bookmarkEnd w:id="379"/>
      <w:bookmarkEnd w:id="380"/>
      <w:bookmarkEnd w:id="381"/>
    </w:p>
    <w:p w14:paraId="47144D1B" w14:textId="77777777" w:rsidR="00815919" w:rsidRPr="00FB50A0" w:rsidRDefault="00815919" w:rsidP="00815919">
      <w:pPr>
        <w:rPr>
          <w:rFonts w:ascii="Times New Roman" w:hAnsi="Times New Roman"/>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0"/>
        <w:gridCol w:w="3536"/>
        <w:gridCol w:w="2818"/>
      </w:tblGrid>
      <w:tr w:rsidR="00815919" w:rsidRPr="001222F3" w14:paraId="14E97EA7" w14:textId="77777777" w:rsidTr="00B54050">
        <w:trPr>
          <w:trHeight w:val="519"/>
        </w:trPr>
        <w:tc>
          <w:tcPr>
            <w:tcW w:w="1776" w:type="pct"/>
            <w:vAlign w:val="center"/>
          </w:tcPr>
          <w:p w14:paraId="70DEE251" w14:textId="77777777" w:rsidR="00815919" w:rsidRPr="001222F3" w:rsidRDefault="00815919" w:rsidP="00B54050">
            <w:pPr>
              <w:suppressAutoHyphens/>
              <w:spacing w:line="276" w:lineRule="auto"/>
              <w:contextualSpacing/>
              <w:jc w:val="center"/>
              <w:rPr>
                <w:rFonts w:ascii="Times New Roman" w:hAnsi="Times New Roman"/>
                <w:b/>
                <w:iCs/>
                <w:sz w:val="24"/>
                <w:szCs w:val="24"/>
              </w:rPr>
            </w:pPr>
            <w:r w:rsidRPr="001222F3">
              <w:rPr>
                <w:rFonts w:ascii="Times New Roman" w:hAnsi="Times New Roman"/>
                <w:b/>
                <w:iCs/>
                <w:sz w:val="24"/>
                <w:szCs w:val="24"/>
              </w:rPr>
              <w:t>Результаты обучения</w:t>
            </w:r>
          </w:p>
        </w:tc>
        <w:tc>
          <w:tcPr>
            <w:tcW w:w="1794" w:type="pct"/>
            <w:vAlign w:val="center"/>
          </w:tcPr>
          <w:p w14:paraId="319D31A4" w14:textId="77777777" w:rsidR="00815919" w:rsidRPr="001222F3" w:rsidRDefault="00815919" w:rsidP="00B54050">
            <w:pPr>
              <w:suppressAutoHyphens/>
              <w:spacing w:line="276" w:lineRule="auto"/>
              <w:contextualSpacing/>
              <w:jc w:val="center"/>
              <w:rPr>
                <w:rFonts w:ascii="Times New Roman" w:hAnsi="Times New Roman"/>
                <w:b/>
                <w:sz w:val="24"/>
                <w:szCs w:val="24"/>
              </w:rPr>
            </w:pPr>
            <w:r w:rsidRPr="001222F3">
              <w:rPr>
                <w:rFonts w:ascii="Times New Roman" w:hAnsi="Times New Roman"/>
                <w:b/>
                <w:iCs/>
                <w:sz w:val="24"/>
                <w:szCs w:val="24"/>
              </w:rPr>
              <w:t>Показатели освоенности компетенций</w:t>
            </w:r>
          </w:p>
        </w:tc>
        <w:tc>
          <w:tcPr>
            <w:tcW w:w="1430" w:type="pct"/>
            <w:vAlign w:val="center"/>
          </w:tcPr>
          <w:p w14:paraId="76862FED" w14:textId="77777777" w:rsidR="00815919" w:rsidRPr="001222F3" w:rsidRDefault="00815919" w:rsidP="00B54050">
            <w:pPr>
              <w:suppressAutoHyphens/>
              <w:spacing w:line="276" w:lineRule="auto"/>
              <w:contextualSpacing/>
              <w:jc w:val="center"/>
              <w:rPr>
                <w:rFonts w:ascii="Times New Roman" w:hAnsi="Times New Roman"/>
                <w:b/>
                <w:sz w:val="24"/>
                <w:szCs w:val="24"/>
              </w:rPr>
            </w:pPr>
            <w:r w:rsidRPr="001222F3">
              <w:rPr>
                <w:rFonts w:ascii="Times New Roman" w:hAnsi="Times New Roman"/>
                <w:b/>
                <w:sz w:val="24"/>
                <w:szCs w:val="24"/>
              </w:rPr>
              <w:t>Методы оценки</w:t>
            </w:r>
          </w:p>
        </w:tc>
      </w:tr>
      <w:tr w:rsidR="00815919" w:rsidRPr="001222F3" w14:paraId="20E913D2" w14:textId="77777777" w:rsidTr="00B54050">
        <w:trPr>
          <w:trHeight w:val="698"/>
        </w:trPr>
        <w:tc>
          <w:tcPr>
            <w:tcW w:w="1776" w:type="pct"/>
          </w:tcPr>
          <w:p w14:paraId="5CAC8157" w14:textId="77777777" w:rsidR="00815919" w:rsidRDefault="00815919" w:rsidP="00B54050">
            <w:pPr>
              <w:ind w:right="-125"/>
              <w:rPr>
                <w:rFonts w:ascii="Times New Roman" w:hAnsi="Times New Roman"/>
                <w:bCs/>
              </w:rPr>
            </w:pPr>
            <w:r>
              <w:rPr>
                <w:rFonts w:ascii="Times New Roman" w:hAnsi="Times New Roman"/>
                <w:bCs/>
              </w:rPr>
              <w:t>Знает:</w:t>
            </w:r>
          </w:p>
          <w:p w14:paraId="60EADB0B" w14:textId="77777777" w:rsidR="00815919" w:rsidRPr="00851A95" w:rsidRDefault="00815919" w:rsidP="00B54050">
            <w:pPr>
              <w:ind w:right="-125"/>
              <w:rPr>
                <w:rFonts w:ascii="Times New Roman" w:hAnsi="Times New Roman"/>
                <w:bCs/>
              </w:rPr>
            </w:pPr>
            <w:r w:rsidRPr="00851A95">
              <w:rPr>
                <w:rFonts w:ascii="Times New Roman" w:hAnsi="Times New Roman"/>
                <w:bCs/>
              </w:rPr>
              <w:t xml:space="preserve">Зо 01.01 актуальный профессиональный и социальный контекст, в котором приходится работать и жить </w:t>
            </w:r>
          </w:p>
          <w:p w14:paraId="2CE2192D" w14:textId="77777777" w:rsidR="00815919" w:rsidRPr="00851A95" w:rsidRDefault="00815919" w:rsidP="00B54050">
            <w:pPr>
              <w:ind w:right="-125"/>
              <w:rPr>
                <w:rFonts w:ascii="Times New Roman" w:hAnsi="Times New Roman"/>
                <w:bCs/>
              </w:rPr>
            </w:pPr>
            <w:r w:rsidRPr="00851A95">
              <w:rPr>
                <w:rFonts w:ascii="Times New Roman" w:hAnsi="Times New Roman"/>
                <w:bCs/>
              </w:rPr>
              <w:t xml:space="preserve">Зо 01.02 структура плана для решения задач, алгоритмы выполнения работ в </w:t>
            </w:r>
            <w:proofErr w:type="gramStart"/>
            <w:r w:rsidRPr="00851A95">
              <w:rPr>
                <w:rFonts w:ascii="Times New Roman" w:hAnsi="Times New Roman"/>
                <w:bCs/>
              </w:rPr>
              <w:t>профессиональной</w:t>
            </w:r>
            <w:proofErr w:type="gramEnd"/>
            <w:r w:rsidRPr="00851A95">
              <w:rPr>
                <w:rFonts w:ascii="Times New Roman" w:hAnsi="Times New Roman"/>
                <w:bCs/>
              </w:rPr>
              <w:t xml:space="preserve"> и смежных областях</w:t>
            </w:r>
          </w:p>
          <w:p w14:paraId="78ECA790" w14:textId="77777777" w:rsidR="00815919" w:rsidRPr="00851A95" w:rsidRDefault="00815919" w:rsidP="00B54050">
            <w:pPr>
              <w:ind w:right="-125"/>
              <w:rPr>
                <w:rFonts w:ascii="Times New Roman" w:hAnsi="Times New Roman"/>
                <w:bCs/>
              </w:rPr>
            </w:pPr>
            <w:r w:rsidRPr="00851A95">
              <w:rPr>
                <w:rFonts w:ascii="Times New Roman" w:hAnsi="Times New Roman"/>
                <w:bCs/>
              </w:rPr>
              <w:t>Зо 01.03 основные источники информации и ресурсы для решения задач и/или проблем в профессиональном и/или социальном контексте</w:t>
            </w:r>
          </w:p>
          <w:p w14:paraId="29E545CF" w14:textId="77777777" w:rsidR="00815919" w:rsidRPr="00851A95" w:rsidRDefault="00815919" w:rsidP="00B54050">
            <w:pPr>
              <w:ind w:right="-125"/>
              <w:rPr>
                <w:rFonts w:ascii="Times New Roman" w:hAnsi="Times New Roman"/>
                <w:bCs/>
              </w:rPr>
            </w:pPr>
            <w:proofErr w:type="gramStart"/>
            <w:r w:rsidRPr="00851A95">
              <w:rPr>
                <w:rFonts w:ascii="Times New Roman" w:hAnsi="Times New Roman"/>
                <w:bCs/>
              </w:rPr>
              <w:t>Зо 01.04 методы работы в профессиональной и смежных сферах</w:t>
            </w:r>
            <w:proofErr w:type="gramEnd"/>
          </w:p>
          <w:p w14:paraId="5BB3F1D6" w14:textId="77777777" w:rsidR="00815919" w:rsidRPr="00851A95" w:rsidRDefault="00815919" w:rsidP="00B54050">
            <w:pPr>
              <w:ind w:right="-125"/>
              <w:rPr>
                <w:rFonts w:ascii="Times New Roman" w:hAnsi="Times New Roman"/>
                <w:bCs/>
              </w:rPr>
            </w:pPr>
            <w:r w:rsidRPr="00851A95">
              <w:rPr>
                <w:rFonts w:ascii="Times New Roman" w:hAnsi="Times New Roman"/>
                <w:bCs/>
              </w:rPr>
              <w:t xml:space="preserve">Зо 01.05 порядок </w:t>
            </w:r>
            <w:proofErr w:type="gramStart"/>
            <w:r w:rsidRPr="00851A95">
              <w:rPr>
                <w:rFonts w:ascii="Times New Roman" w:hAnsi="Times New Roman"/>
                <w:bCs/>
              </w:rPr>
              <w:t>оценки результатов решения задач профессиональной деятельности</w:t>
            </w:r>
            <w:proofErr w:type="gramEnd"/>
          </w:p>
          <w:p w14:paraId="21517E34" w14:textId="77777777" w:rsidR="00815919" w:rsidRPr="00851A95" w:rsidRDefault="00815919" w:rsidP="00B54050">
            <w:pPr>
              <w:ind w:right="-125"/>
              <w:rPr>
                <w:rFonts w:ascii="Times New Roman" w:hAnsi="Times New Roman"/>
                <w:bCs/>
              </w:rPr>
            </w:pPr>
            <w:r w:rsidRPr="00851A95">
              <w:rPr>
                <w:rFonts w:ascii="Times New Roman" w:hAnsi="Times New Roman"/>
                <w:bCs/>
              </w:rPr>
              <w:t>Зо 02.01 номенклатура информационных источников, применяемых в профессиональной деятельности</w:t>
            </w:r>
          </w:p>
          <w:p w14:paraId="4E63541A" w14:textId="77777777" w:rsidR="00815919" w:rsidRPr="00851A95" w:rsidRDefault="00815919" w:rsidP="00B54050">
            <w:pPr>
              <w:ind w:right="-125"/>
              <w:rPr>
                <w:rFonts w:ascii="Times New Roman" w:hAnsi="Times New Roman"/>
                <w:bCs/>
              </w:rPr>
            </w:pPr>
            <w:r w:rsidRPr="00851A95">
              <w:rPr>
                <w:rFonts w:ascii="Times New Roman" w:hAnsi="Times New Roman"/>
                <w:bCs/>
              </w:rPr>
              <w:t>Зо 02.02 приемы структурирования информации</w:t>
            </w:r>
          </w:p>
          <w:p w14:paraId="539E40A9" w14:textId="77777777" w:rsidR="00815919" w:rsidRPr="00851A95" w:rsidRDefault="00815919" w:rsidP="00B54050">
            <w:pPr>
              <w:ind w:right="-125"/>
              <w:rPr>
                <w:rFonts w:ascii="Times New Roman" w:hAnsi="Times New Roman"/>
                <w:bCs/>
              </w:rPr>
            </w:pPr>
            <w:r w:rsidRPr="00851A95">
              <w:rPr>
                <w:rFonts w:ascii="Times New Roman" w:hAnsi="Times New Roman"/>
                <w:bCs/>
              </w:rPr>
              <w:t>Зо 02.03 формат оформления результатов поиска информации</w:t>
            </w:r>
          </w:p>
          <w:p w14:paraId="79237DB7" w14:textId="77777777" w:rsidR="00815919" w:rsidRPr="00851A95" w:rsidRDefault="00815919" w:rsidP="00B54050">
            <w:pPr>
              <w:ind w:right="-125"/>
              <w:rPr>
                <w:rFonts w:ascii="Times New Roman" w:hAnsi="Times New Roman"/>
                <w:bCs/>
              </w:rPr>
            </w:pPr>
            <w:r w:rsidRPr="00851A95">
              <w:rPr>
                <w:rFonts w:ascii="Times New Roman" w:hAnsi="Times New Roman"/>
                <w:bCs/>
              </w:rPr>
              <w:t xml:space="preserve">Зо 02.04 современные средства и устройства информатизации, порядок их применения и </w:t>
            </w:r>
          </w:p>
          <w:p w14:paraId="619ACC04" w14:textId="77777777" w:rsidR="00815919" w:rsidRPr="00851A95" w:rsidRDefault="00815919" w:rsidP="00B54050">
            <w:pPr>
              <w:ind w:right="-125"/>
              <w:rPr>
                <w:rFonts w:ascii="Times New Roman" w:hAnsi="Times New Roman"/>
                <w:bCs/>
              </w:rPr>
            </w:pPr>
            <w:r w:rsidRPr="00851A95">
              <w:rPr>
                <w:rFonts w:ascii="Times New Roman" w:hAnsi="Times New Roman"/>
                <w:bCs/>
              </w:rPr>
              <w:t>Зо 02.05 программное обеспечение в профессиональной деятельности, в том числе цифровые средства</w:t>
            </w:r>
          </w:p>
          <w:p w14:paraId="0A919D15" w14:textId="77777777" w:rsidR="00815919" w:rsidRPr="00851A95" w:rsidRDefault="00815919" w:rsidP="00B54050">
            <w:pPr>
              <w:ind w:right="-125"/>
              <w:rPr>
                <w:rFonts w:ascii="Times New Roman" w:hAnsi="Times New Roman"/>
                <w:bCs/>
              </w:rPr>
            </w:pPr>
            <w:r w:rsidRPr="00851A95">
              <w:rPr>
                <w:rFonts w:ascii="Times New Roman" w:hAnsi="Times New Roman"/>
                <w:bCs/>
              </w:rPr>
              <w:t>Зо 03.01 содержание актуальной нормативно-правовой документации</w:t>
            </w:r>
          </w:p>
          <w:p w14:paraId="0F43EA20" w14:textId="77777777" w:rsidR="00815919" w:rsidRPr="00851A95" w:rsidRDefault="00815919" w:rsidP="00B54050">
            <w:pPr>
              <w:ind w:right="-125"/>
              <w:rPr>
                <w:rFonts w:ascii="Times New Roman" w:hAnsi="Times New Roman"/>
                <w:bCs/>
              </w:rPr>
            </w:pPr>
            <w:r w:rsidRPr="00851A95">
              <w:rPr>
                <w:rFonts w:ascii="Times New Roman" w:hAnsi="Times New Roman"/>
                <w:bCs/>
              </w:rPr>
              <w:t>Зо 03.02 современная научная и профессиональная терминология</w:t>
            </w:r>
          </w:p>
          <w:p w14:paraId="3B7989A5" w14:textId="77777777" w:rsidR="00815919" w:rsidRPr="00851A95" w:rsidRDefault="00815919" w:rsidP="00B54050">
            <w:pPr>
              <w:ind w:right="-125"/>
              <w:rPr>
                <w:rFonts w:ascii="Times New Roman" w:hAnsi="Times New Roman"/>
                <w:bCs/>
              </w:rPr>
            </w:pPr>
            <w:r w:rsidRPr="00851A95">
              <w:rPr>
                <w:rFonts w:ascii="Times New Roman" w:hAnsi="Times New Roman"/>
                <w:bCs/>
              </w:rPr>
              <w:t>Зо 03.03 возможные траектории профессионального развития и самообразования</w:t>
            </w:r>
          </w:p>
          <w:p w14:paraId="40A24560" w14:textId="77777777" w:rsidR="00815919" w:rsidRPr="00851A95" w:rsidRDefault="00815919" w:rsidP="00B54050">
            <w:pPr>
              <w:ind w:right="-125"/>
              <w:rPr>
                <w:rFonts w:ascii="Times New Roman" w:hAnsi="Times New Roman"/>
                <w:bCs/>
              </w:rPr>
            </w:pPr>
            <w:r w:rsidRPr="00851A95">
              <w:rPr>
                <w:rFonts w:ascii="Times New Roman" w:hAnsi="Times New Roman"/>
                <w:bCs/>
              </w:rPr>
              <w:t>Зо 03.04 основы предпринимательской деятельности, правовой и финансовой грамотности</w:t>
            </w:r>
          </w:p>
          <w:p w14:paraId="2C4C43D3" w14:textId="77777777" w:rsidR="00815919" w:rsidRPr="00851A95" w:rsidRDefault="00815919" w:rsidP="00B54050">
            <w:pPr>
              <w:ind w:right="-125"/>
              <w:rPr>
                <w:rFonts w:ascii="Times New Roman" w:hAnsi="Times New Roman"/>
                <w:bCs/>
              </w:rPr>
            </w:pPr>
            <w:r w:rsidRPr="00851A95">
              <w:rPr>
                <w:rFonts w:ascii="Times New Roman" w:hAnsi="Times New Roman"/>
                <w:bCs/>
              </w:rPr>
              <w:t>Зо 03.05 правила разработки презентации</w:t>
            </w:r>
          </w:p>
          <w:p w14:paraId="04D2C83A" w14:textId="77777777" w:rsidR="00815919" w:rsidRPr="00851A95" w:rsidRDefault="00815919" w:rsidP="00B54050">
            <w:pPr>
              <w:ind w:right="-125"/>
              <w:rPr>
                <w:rFonts w:ascii="Times New Roman" w:hAnsi="Times New Roman"/>
                <w:bCs/>
              </w:rPr>
            </w:pPr>
            <w:r w:rsidRPr="00851A95">
              <w:rPr>
                <w:rFonts w:ascii="Times New Roman" w:hAnsi="Times New Roman"/>
                <w:bCs/>
              </w:rPr>
              <w:t>Зо 03.06 основные этапы разработки и реализации проекта</w:t>
            </w:r>
          </w:p>
          <w:p w14:paraId="255812FE" w14:textId="77777777" w:rsidR="00815919" w:rsidRPr="00851A95" w:rsidRDefault="00815919" w:rsidP="00B54050">
            <w:pPr>
              <w:ind w:right="-125"/>
              <w:rPr>
                <w:rFonts w:ascii="Times New Roman" w:hAnsi="Times New Roman"/>
                <w:bCs/>
              </w:rPr>
            </w:pPr>
            <w:r w:rsidRPr="00851A95">
              <w:rPr>
                <w:rFonts w:ascii="Times New Roman" w:hAnsi="Times New Roman"/>
                <w:bCs/>
              </w:rPr>
              <w:lastRenderedPageBreak/>
              <w:t>Зо 04.01 психологические основы деятельности коллектива</w:t>
            </w:r>
          </w:p>
          <w:p w14:paraId="3EDD5D69" w14:textId="77777777" w:rsidR="00815919" w:rsidRPr="00851A95" w:rsidRDefault="00815919" w:rsidP="00B54050">
            <w:pPr>
              <w:ind w:right="-125"/>
              <w:rPr>
                <w:rFonts w:ascii="Times New Roman" w:hAnsi="Times New Roman"/>
                <w:bCs/>
              </w:rPr>
            </w:pPr>
            <w:r w:rsidRPr="00851A95">
              <w:rPr>
                <w:rFonts w:ascii="Times New Roman" w:hAnsi="Times New Roman"/>
                <w:bCs/>
              </w:rPr>
              <w:t>Зо 04.02 психологические особенности личности</w:t>
            </w:r>
          </w:p>
          <w:p w14:paraId="4D555564" w14:textId="77777777" w:rsidR="00815919" w:rsidRPr="00851A95" w:rsidRDefault="00815919" w:rsidP="00B54050">
            <w:pPr>
              <w:ind w:right="-125"/>
              <w:rPr>
                <w:rFonts w:ascii="Times New Roman" w:hAnsi="Times New Roman"/>
                <w:bCs/>
              </w:rPr>
            </w:pPr>
            <w:r w:rsidRPr="00851A95">
              <w:rPr>
                <w:rFonts w:ascii="Times New Roman" w:hAnsi="Times New Roman"/>
                <w:bCs/>
              </w:rPr>
              <w:t xml:space="preserve">Зо 05.01 правила оформления документов </w:t>
            </w:r>
          </w:p>
          <w:p w14:paraId="5DB9CBC5" w14:textId="77777777" w:rsidR="00815919" w:rsidRPr="00851A95" w:rsidRDefault="00815919" w:rsidP="00B54050">
            <w:pPr>
              <w:ind w:right="-125"/>
              <w:rPr>
                <w:rFonts w:ascii="Times New Roman" w:hAnsi="Times New Roman"/>
                <w:bCs/>
              </w:rPr>
            </w:pPr>
            <w:r w:rsidRPr="00851A95">
              <w:rPr>
                <w:rFonts w:ascii="Times New Roman" w:hAnsi="Times New Roman"/>
                <w:bCs/>
              </w:rPr>
              <w:t>Зо 05.02 правила построения устных сообщений</w:t>
            </w:r>
          </w:p>
          <w:p w14:paraId="3BCB3ABB" w14:textId="77777777" w:rsidR="00815919" w:rsidRPr="00851A95" w:rsidRDefault="00815919" w:rsidP="00B54050">
            <w:pPr>
              <w:ind w:right="-125"/>
              <w:rPr>
                <w:rFonts w:ascii="Times New Roman" w:hAnsi="Times New Roman"/>
                <w:bCs/>
              </w:rPr>
            </w:pPr>
            <w:r w:rsidRPr="00851A95">
              <w:rPr>
                <w:rFonts w:ascii="Times New Roman" w:hAnsi="Times New Roman"/>
                <w:bCs/>
              </w:rPr>
              <w:t>Зо 05.03 особенности социального и культурного контекста</w:t>
            </w:r>
          </w:p>
          <w:p w14:paraId="7E98DC90" w14:textId="77777777" w:rsidR="00815919" w:rsidRPr="00851A95" w:rsidRDefault="00815919" w:rsidP="00B54050">
            <w:pPr>
              <w:ind w:right="-125"/>
              <w:rPr>
                <w:rFonts w:ascii="Times New Roman" w:hAnsi="Times New Roman"/>
                <w:bCs/>
              </w:rPr>
            </w:pPr>
            <w:r w:rsidRPr="00851A95">
              <w:rPr>
                <w:rFonts w:ascii="Times New Roman" w:hAnsi="Times New Roman"/>
                <w:bCs/>
              </w:rPr>
              <w:t>Зо 06.01 сущность гражданско-патриотической позиции</w:t>
            </w:r>
          </w:p>
          <w:p w14:paraId="49528F33" w14:textId="77777777" w:rsidR="00815919" w:rsidRPr="00851A95" w:rsidRDefault="00815919" w:rsidP="00B54050">
            <w:pPr>
              <w:ind w:right="-125"/>
              <w:rPr>
                <w:rFonts w:ascii="Times New Roman" w:hAnsi="Times New Roman"/>
                <w:bCs/>
              </w:rPr>
            </w:pPr>
            <w:r w:rsidRPr="00851A95">
              <w:rPr>
                <w:rFonts w:ascii="Times New Roman" w:hAnsi="Times New Roman"/>
                <w:bCs/>
              </w:rPr>
              <w:t>Зо 06.02 традиционных общечеловеческих ценностей, в том числе с учетом гармонизации межнациональных и межрелигиозных отношений</w:t>
            </w:r>
          </w:p>
          <w:p w14:paraId="7F4C8059" w14:textId="77777777" w:rsidR="00815919" w:rsidRPr="00851A95" w:rsidRDefault="00815919" w:rsidP="00B54050">
            <w:pPr>
              <w:ind w:right="-125"/>
              <w:rPr>
                <w:rFonts w:ascii="Times New Roman" w:hAnsi="Times New Roman"/>
                <w:bCs/>
              </w:rPr>
            </w:pPr>
            <w:r w:rsidRPr="00851A95">
              <w:rPr>
                <w:rFonts w:ascii="Times New Roman" w:hAnsi="Times New Roman"/>
                <w:bCs/>
              </w:rPr>
              <w:t>Зо 06.03 значимость профессиональной деятельности по специальности</w:t>
            </w:r>
          </w:p>
          <w:p w14:paraId="34E4DAF5" w14:textId="77777777" w:rsidR="00815919" w:rsidRPr="00851A95" w:rsidRDefault="00815919" w:rsidP="00B54050">
            <w:pPr>
              <w:ind w:right="-125"/>
              <w:rPr>
                <w:rFonts w:ascii="Times New Roman" w:hAnsi="Times New Roman"/>
                <w:bCs/>
              </w:rPr>
            </w:pPr>
            <w:r w:rsidRPr="00851A95">
              <w:rPr>
                <w:rFonts w:ascii="Times New Roman" w:hAnsi="Times New Roman"/>
                <w:bCs/>
              </w:rPr>
              <w:t>Зо 06.04 стандарты антикоррупционного поведения и последствия его нарушения</w:t>
            </w:r>
          </w:p>
          <w:p w14:paraId="4AB0AFF6" w14:textId="77777777" w:rsidR="00815919" w:rsidRPr="00851A95" w:rsidRDefault="00815919" w:rsidP="00B54050">
            <w:pPr>
              <w:ind w:right="-125"/>
              <w:rPr>
                <w:rFonts w:ascii="Times New Roman" w:hAnsi="Times New Roman"/>
                <w:bCs/>
              </w:rPr>
            </w:pPr>
            <w:r w:rsidRPr="00851A95">
              <w:rPr>
                <w:rFonts w:ascii="Times New Roman" w:hAnsi="Times New Roman"/>
                <w:bCs/>
              </w:rPr>
              <w:t xml:space="preserve">Зо 07.01 правила экологической безопасности при ведении профессиональной деятельности </w:t>
            </w:r>
          </w:p>
          <w:p w14:paraId="775B4ABA" w14:textId="77777777" w:rsidR="00815919" w:rsidRPr="00851A95" w:rsidRDefault="00815919" w:rsidP="00B54050">
            <w:pPr>
              <w:ind w:right="-125"/>
              <w:rPr>
                <w:rFonts w:ascii="Times New Roman" w:hAnsi="Times New Roman"/>
                <w:bCs/>
              </w:rPr>
            </w:pPr>
            <w:r w:rsidRPr="00851A95">
              <w:rPr>
                <w:rFonts w:ascii="Times New Roman" w:hAnsi="Times New Roman"/>
                <w:bCs/>
              </w:rPr>
              <w:t>Зо 07.02 основные ресурсы, задействованные в профессиональной деятельности</w:t>
            </w:r>
          </w:p>
          <w:p w14:paraId="044EC406" w14:textId="77777777" w:rsidR="00815919" w:rsidRPr="00851A95" w:rsidRDefault="00815919" w:rsidP="00B54050">
            <w:pPr>
              <w:ind w:right="-125"/>
              <w:rPr>
                <w:rFonts w:ascii="Times New Roman" w:hAnsi="Times New Roman"/>
                <w:bCs/>
              </w:rPr>
            </w:pPr>
            <w:r w:rsidRPr="00851A95">
              <w:rPr>
                <w:rFonts w:ascii="Times New Roman" w:hAnsi="Times New Roman"/>
                <w:bCs/>
              </w:rPr>
              <w:t>Зо 07.03 пути обеспечения ресурсосбережения</w:t>
            </w:r>
          </w:p>
          <w:p w14:paraId="5CC2D6CC" w14:textId="77777777" w:rsidR="00815919" w:rsidRPr="00851A95" w:rsidRDefault="00815919" w:rsidP="00B54050">
            <w:pPr>
              <w:ind w:right="-125"/>
              <w:rPr>
                <w:rFonts w:ascii="Times New Roman" w:hAnsi="Times New Roman"/>
                <w:bCs/>
              </w:rPr>
            </w:pPr>
            <w:r w:rsidRPr="00851A95">
              <w:rPr>
                <w:rFonts w:ascii="Times New Roman" w:hAnsi="Times New Roman"/>
                <w:bCs/>
              </w:rPr>
              <w:t>Зо 07.04 принципы бережливого производства</w:t>
            </w:r>
          </w:p>
          <w:p w14:paraId="39B727ED" w14:textId="77777777" w:rsidR="00815919" w:rsidRPr="00851A95" w:rsidRDefault="00815919" w:rsidP="00B54050">
            <w:pPr>
              <w:ind w:right="-125"/>
              <w:rPr>
                <w:rFonts w:ascii="Times New Roman" w:hAnsi="Times New Roman"/>
                <w:bCs/>
              </w:rPr>
            </w:pPr>
            <w:r w:rsidRPr="00851A95">
              <w:rPr>
                <w:rFonts w:ascii="Times New Roman" w:hAnsi="Times New Roman"/>
                <w:bCs/>
              </w:rPr>
              <w:t>Зо 07.05 основные направления изменения климатических условий региона</w:t>
            </w:r>
          </w:p>
          <w:p w14:paraId="42838471" w14:textId="77777777" w:rsidR="00815919" w:rsidRPr="00851A95" w:rsidRDefault="00815919" w:rsidP="00B54050">
            <w:pPr>
              <w:ind w:right="-125"/>
              <w:rPr>
                <w:rFonts w:ascii="Times New Roman" w:hAnsi="Times New Roman"/>
                <w:bCs/>
              </w:rPr>
            </w:pPr>
            <w:r w:rsidRPr="00851A95">
              <w:rPr>
                <w:rFonts w:ascii="Times New Roman" w:hAnsi="Times New Roman"/>
                <w:bCs/>
              </w:rPr>
              <w:t>Зо 07.06 правила поведения в чрезвычайных ситуациях</w:t>
            </w:r>
          </w:p>
          <w:p w14:paraId="4A7CB89E" w14:textId="77777777" w:rsidR="00815919" w:rsidRPr="00851A95" w:rsidRDefault="00815919" w:rsidP="00B54050">
            <w:pPr>
              <w:ind w:right="-125"/>
              <w:rPr>
                <w:rFonts w:ascii="Times New Roman" w:hAnsi="Times New Roman"/>
                <w:bCs/>
              </w:rPr>
            </w:pPr>
            <w:r w:rsidRPr="00851A95">
              <w:rPr>
                <w:rFonts w:ascii="Times New Roman" w:hAnsi="Times New Roman"/>
                <w:bCs/>
              </w:rPr>
              <w:t>Зо 09.01 правила построения простых и сложных предложений на профессиональные темы</w:t>
            </w:r>
          </w:p>
          <w:p w14:paraId="2DC36FDF" w14:textId="77777777" w:rsidR="00815919" w:rsidRPr="00851A95" w:rsidRDefault="00815919" w:rsidP="00B54050">
            <w:pPr>
              <w:ind w:right="-125"/>
              <w:rPr>
                <w:rFonts w:ascii="Times New Roman" w:hAnsi="Times New Roman"/>
                <w:bCs/>
              </w:rPr>
            </w:pPr>
            <w:r w:rsidRPr="00851A95">
              <w:rPr>
                <w:rFonts w:ascii="Times New Roman" w:hAnsi="Times New Roman"/>
                <w:bCs/>
              </w:rPr>
              <w:t>Зо 09.02 основные общеупотребительные глаголы (бытовая и профессиональная лексика)</w:t>
            </w:r>
          </w:p>
          <w:p w14:paraId="3DA79C1F" w14:textId="77777777" w:rsidR="00815919" w:rsidRPr="00851A95" w:rsidRDefault="00815919" w:rsidP="00B54050">
            <w:pPr>
              <w:ind w:right="-125"/>
              <w:rPr>
                <w:rFonts w:ascii="Times New Roman" w:hAnsi="Times New Roman"/>
                <w:bCs/>
              </w:rPr>
            </w:pPr>
            <w:r w:rsidRPr="00851A95">
              <w:rPr>
                <w:rFonts w:ascii="Times New Roman" w:hAnsi="Times New Roman"/>
                <w:bCs/>
              </w:rPr>
              <w:t>Зо 09.03 лексический минимум, относящийся к описанию предметов, средств и процессов профессиональной деятельности</w:t>
            </w:r>
          </w:p>
          <w:p w14:paraId="621D307E" w14:textId="77777777" w:rsidR="00815919" w:rsidRPr="00851A95" w:rsidRDefault="00815919" w:rsidP="00B54050">
            <w:pPr>
              <w:ind w:right="-125"/>
              <w:rPr>
                <w:rFonts w:ascii="Times New Roman" w:hAnsi="Times New Roman"/>
                <w:bCs/>
              </w:rPr>
            </w:pPr>
            <w:r w:rsidRPr="00851A95">
              <w:rPr>
                <w:rFonts w:ascii="Times New Roman" w:hAnsi="Times New Roman"/>
                <w:bCs/>
              </w:rPr>
              <w:t>Зо 09.04 особенности произношения</w:t>
            </w:r>
          </w:p>
          <w:p w14:paraId="14DA4CCF" w14:textId="77777777" w:rsidR="00815919" w:rsidRPr="00851A95" w:rsidRDefault="00815919" w:rsidP="00B54050">
            <w:pPr>
              <w:ind w:right="-125"/>
              <w:rPr>
                <w:rFonts w:ascii="Times New Roman" w:hAnsi="Times New Roman"/>
                <w:bCs/>
              </w:rPr>
            </w:pPr>
            <w:r w:rsidRPr="00851A95">
              <w:rPr>
                <w:rFonts w:ascii="Times New Roman" w:hAnsi="Times New Roman"/>
                <w:bCs/>
              </w:rPr>
              <w:t>Зо 09.05 правила чтения текстов профессиональной направленности</w:t>
            </w:r>
          </w:p>
          <w:p w14:paraId="15C15E6B" w14:textId="77777777" w:rsidR="00815919" w:rsidRPr="00851A95" w:rsidRDefault="00815919" w:rsidP="00B54050">
            <w:pPr>
              <w:ind w:right="-125"/>
              <w:rPr>
                <w:rFonts w:ascii="Times New Roman" w:hAnsi="Times New Roman"/>
                <w:bCs/>
              </w:rPr>
            </w:pPr>
            <w:r w:rsidRPr="00851A95">
              <w:rPr>
                <w:rFonts w:ascii="Times New Roman" w:hAnsi="Times New Roman"/>
                <w:bCs/>
              </w:rPr>
              <w:t>З.2.1.01 приемы определения причин сбоев в работе роботизированных устройств, профилактику их возникновения;</w:t>
            </w:r>
          </w:p>
          <w:p w14:paraId="364FF1B5" w14:textId="77777777" w:rsidR="00815919" w:rsidRPr="00851A95" w:rsidRDefault="00815919" w:rsidP="00B54050">
            <w:pPr>
              <w:ind w:right="-125"/>
              <w:rPr>
                <w:rFonts w:ascii="Times New Roman" w:hAnsi="Times New Roman"/>
                <w:bCs/>
              </w:rPr>
            </w:pPr>
            <w:r w:rsidRPr="00851A95">
              <w:rPr>
                <w:rFonts w:ascii="Times New Roman" w:hAnsi="Times New Roman"/>
                <w:bCs/>
              </w:rPr>
              <w:lastRenderedPageBreak/>
              <w:t>З.2.1.02 способы оценки качества пусконаладочных работ;</w:t>
            </w:r>
          </w:p>
          <w:p w14:paraId="33F8877E" w14:textId="77777777" w:rsidR="00815919" w:rsidRPr="00851A95" w:rsidRDefault="00815919" w:rsidP="00B54050">
            <w:pPr>
              <w:ind w:right="-125"/>
              <w:rPr>
                <w:rFonts w:ascii="Times New Roman" w:hAnsi="Times New Roman"/>
                <w:bCs/>
              </w:rPr>
            </w:pPr>
            <w:r w:rsidRPr="00851A95">
              <w:rPr>
                <w:rFonts w:ascii="Times New Roman" w:hAnsi="Times New Roman"/>
                <w:bCs/>
              </w:rPr>
              <w:t xml:space="preserve">З.2.1.03 методы расчета параметров роботизированных участков сварочных, сборочных, металлообробатывающих, покрасочных и раскройных работ; </w:t>
            </w:r>
          </w:p>
          <w:p w14:paraId="6072C556" w14:textId="77777777" w:rsidR="00815919" w:rsidRPr="00851A95" w:rsidRDefault="00815919" w:rsidP="00B54050">
            <w:pPr>
              <w:ind w:right="-125"/>
              <w:rPr>
                <w:rFonts w:ascii="Times New Roman" w:hAnsi="Times New Roman"/>
                <w:bCs/>
              </w:rPr>
            </w:pPr>
            <w:r w:rsidRPr="00851A95">
              <w:rPr>
                <w:rFonts w:ascii="Times New Roman" w:hAnsi="Times New Roman"/>
                <w:bCs/>
              </w:rPr>
              <w:t>З.2.1.04 понятие о рабочем пространстве и рабочей зоне робота;</w:t>
            </w:r>
          </w:p>
          <w:p w14:paraId="2E0968E8" w14:textId="77777777" w:rsidR="00815919" w:rsidRDefault="00815919" w:rsidP="00B54050">
            <w:pPr>
              <w:ind w:right="-125"/>
              <w:rPr>
                <w:rFonts w:ascii="Times New Roman" w:hAnsi="Times New Roman"/>
                <w:bCs/>
              </w:rPr>
            </w:pPr>
            <w:r w:rsidRPr="00851A95">
              <w:rPr>
                <w:rFonts w:ascii="Times New Roman" w:hAnsi="Times New Roman"/>
                <w:bCs/>
              </w:rPr>
              <w:t>З.2.1.05 классификацию роботов по типу производств, характеру выполняемых операций, по числу подвижностей, по типу силового привода, по системе координат, по грузоподъемности</w:t>
            </w:r>
          </w:p>
          <w:p w14:paraId="3A0A5F01" w14:textId="77777777" w:rsidR="00815919" w:rsidRDefault="00815919" w:rsidP="00B54050">
            <w:pPr>
              <w:ind w:right="-125"/>
              <w:rPr>
                <w:rFonts w:ascii="Times New Roman" w:hAnsi="Times New Roman"/>
                <w:bCs/>
              </w:rPr>
            </w:pPr>
            <w:r>
              <w:rPr>
                <w:rFonts w:ascii="Times New Roman" w:hAnsi="Times New Roman"/>
                <w:bCs/>
              </w:rPr>
              <w:t>Умеет:</w:t>
            </w:r>
          </w:p>
          <w:p w14:paraId="3AEB7138" w14:textId="77777777" w:rsidR="00815919" w:rsidRPr="00851A95" w:rsidRDefault="00815919" w:rsidP="00B54050">
            <w:pPr>
              <w:ind w:right="-125"/>
              <w:rPr>
                <w:rFonts w:ascii="Times New Roman" w:hAnsi="Times New Roman"/>
                <w:bCs/>
              </w:rPr>
            </w:pPr>
            <w:r w:rsidRPr="00851A95">
              <w:rPr>
                <w:rFonts w:ascii="Times New Roman" w:hAnsi="Times New Roman"/>
                <w:bCs/>
              </w:rPr>
              <w:t>Уо 01.01 распознавать задачу и/или проблему в профессиональном и/или социальном контексте, анализировать и выделять её составные части</w:t>
            </w:r>
          </w:p>
          <w:p w14:paraId="75635299" w14:textId="77777777" w:rsidR="00815919" w:rsidRPr="00851A95" w:rsidRDefault="00815919" w:rsidP="00B54050">
            <w:pPr>
              <w:ind w:right="-125"/>
              <w:rPr>
                <w:rFonts w:ascii="Times New Roman" w:hAnsi="Times New Roman"/>
                <w:bCs/>
              </w:rPr>
            </w:pPr>
            <w:r w:rsidRPr="00851A95">
              <w:rPr>
                <w:rFonts w:ascii="Times New Roman" w:hAnsi="Times New Roman"/>
                <w:bCs/>
              </w:rPr>
              <w:t>Уо 01.02 определять этапы решения задачи, составлять план действия, реализовывать составленный план, определять необходимые ресурсы</w:t>
            </w:r>
          </w:p>
          <w:p w14:paraId="7E64AEF0" w14:textId="77777777" w:rsidR="00815919" w:rsidRPr="00851A95" w:rsidRDefault="00815919" w:rsidP="00B54050">
            <w:pPr>
              <w:ind w:right="-125"/>
              <w:rPr>
                <w:rFonts w:ascii="Times New Roman" w:hAnsi="Times New Roman"/>
                <w:bCs/>
              </w:rPr>
            </w:pPr>
            <w:r w:rsidRPr="00851A95">
              <w:rPr>
                <w:rFonts w:ascii="Times New Roman" w:hAnsi="Times New Roman"/>
                <w:bCs/>
              </w:rPr>
              <w:t>Уо 01.03 выявлять и эффективно искать информацию, необходимую для решения задачи и/или проблемы</w:t>
            </w:r>
          </w:p>
          <w:p w14:paraId="77983B06" w14:textId="77777777" w:rsidR="00815919" w:rsidRPr="00851A95" w:rsidRDefault="00815919" w:rsidP="00B54050">
            <w:pPr>
              <w:ind w:right="-125"/>
              <w:rPr>
                <w:rFonts w:ascii="Times New Roman" w:hAnsi="Times New Roman"/>
                <w:bCs/>
              </w:rPr>
            </w:pPr>
            <w:proofErr w:type="gramStart"/>
            <w:r w:rsidRPr="00851A95">
              <w:rPr>
                <w:rFonts w:ascii="Times New Roman" w:hAnsi="Times New Roman"/>
                <w:bCs/>
              </w:rPr>
              <w:t>Уо 01.04 владеть актуальными методами работы в профессиональной и смежных сферах</w:t>
            </w:r>
            <w:proofErr w:type="gramEnd"/>
          </w:p>
          <w:p w14:paraId="261D4F8A" w14:textId="77777777" w:rsidR="00815919" w:rsidRPr="00851A95" w:rsidRDefault="00815919" w:rsidP="00B54050">
            <w:pPr>
              <w:ind w:right="-125"/>
              <w:rPr>
                <w:rFonts w:ascii="Times New Roman" w:hAnsi="Times New Roman"/>
                <w:bCs/>
              </w:rPr>
            </w:pPr>
            <w:r w:rsidRPr="00851A95">
              <w:rPr>
                <w:rFonts w:ascii="Times New Roman" w:hAnsi="Times New Roman"/>
                <w:bCs/>
              </w:rPr>
              <w:t>Уо 01.05 оценивать результат и последствия своих действий (самостоятельно или с помощью наставника)</w:t>
            </w:r>
          </w:p>
          <w:p w14:paraId="4D812C6F" w14:textId="77777777" w:rsidR="00815919" w:rsidRPr="00851A95" w:rsidRDefault="00815919" w:rsidP="00B54050">
            <w:pPr>
              <w:ind w:right="-125"/>
              <w:rPr>
                <w:rFonts w:ascii="Times New Roman" w:hAnsi="Times New Roman"/>
                <w:bCs/>
              </w:rPr>
            </w:pPr>
            <w:r w:rsidRPr="00851A95">
              <w:rPr>
                <w:rFonts w:ascii="Times New Roman" w:hAnsi="Times New Roman"/>
                <w:bCs/>
              </w:rPr>
              <w:t>Уо 02.01 определять задачи для поиска информации, планировать процесс поиска, выбирать необходимые источники информации</w:t>
            </w:r>
          </w:p>
          <w:p w14:paraId="6F928D37" w14:textId="77777777" w:rsidR="00815919" w:rsidRPr="00851A95" w:rsidRDefault="00815919" w:rsidP="00B54050">
            <w:pPr>
              <w:ind w:right="-125"/>
              <w:rPr>
                <w:rFonts w:ascii="Times New Roman" w:hAnsi="Times New Roman"/>
                <w:bCs/>
              </w:rPr>
            </w:pPr>
            <w:r w:rsidRPr="00851A95">
              <w:rPr>
                <w:rFonts w:ascii="Times New Roman" w:hAnsi="Times New Roman"/>
                <w:bCs/>
              </w:rPr>
              <w:t xml:space="preserve">Уо 02.02 выделять наиболее </w:t>
            </w:r>
            <w:proofErr w:type="gramStart"/>
            <w:r w:rsidRPr="00851A95">
              <w:rPr>
                <w:rFonts w:ascii="Times New Roman" w:hAnsi="Times New Roman"/>
                <w:bCs/>
              </w:rPr>
              <w:t>значимое</w:t>
            </w:r>
            <w:proofErr w:type="gramEnd"/>
            <w:r w:rsidRPr="00851A95">
              <w:rPr>
                <w:rFonts w:ascii="Times New Roman" w:hAnsi="Times New Roman"/>
                <w:bCs/>
              </w:rPr>
              <w:t xml:space="preserve"> в перечне информации, структурировать получаемую информацию, оформлять результаты поиска</w:t>
            </w:r>
          </w:p>
          <w:p w14:paraId="64407096" w14:textId="77777777" w:rsidR="00815919" w:rsidRPr="00851A95" w:rsidRDefault="00815919" w:rsidP="00B54050">
            <w:pPr>
              <w:ind w:right="-125"/>
              <w:rPr>
                <w:rFonts w:ascii="Times New Roman" w:hAnsi="Times New Roman"/>
                <w:bCs/>
              </w:rPr>
            </w:pPr>
            <w:r w:rsidRPr="00851A95">
              <w:rPr>
                <w:rFonts w:ascii="Times New Roman" w:hAnsi="Times New Roman"/>
                <w:bCs/>
              </w:rPr>
              <w:t>Уо 02.03 оценивать практическую значимость результатов поиска</w:t>
            </w:r>
          </w:p>
          <w:p w14:paraId="172C2334" w14:textId="77777777" w:rsidR="00815919" w:rsidRPr="00851A95" w:rsidRDefault="00815919" w:rsidP="00B54050">
            <w:pPr>
              <w:ind w:right="-125"/>
              <w:rPr>
                <w:rFonts w:ascii="Times New Roman" w:hAnsi="Times New Roman"/>
                <w:bCs/>
              </w:rPr>
            </w:pPr>
            <w:r w:rsidRPr="00851A95">
              <w:rPr>
                <w:rFonts w:ascii="Times New Roman" w:hAnsi="Times New Roman"/>
                <w:bCs/>
              </w:rPr>
              <w:t>Уо 02.04 применять средства информационных технологий для решения профессиональных задач</w:t>
            </w:r>
          </w:p>
          <w:p w14:paraId="134F4D46" w14:textId="77777777" w:rsidR="00815919" w:rsidRPr="00851A95" w:rsidRDefault="00815919" w:rsidP="00B54050">
            <w:pPr>
              <w:ind w:right="-125"/>
              <w:rPr>
                <w:rFonts w:ascii="Times New Roman" w:hAnsi="Times New Roman"/>
                <w:bCs/>
              </w:rPr>
            </w:pPr>
            <w:r w:rsidRPr="00851A95">
              <w:rPr>
                <w:rFonts w:ascii="Times New Roman" w:hAnsi="Times New Roman"/>
                <w:bCs/>
              </w:rPr>
              <w:t>Уо 02.05 использовать современное программное обеспечение в профессиональной деятельности</w:t>
            </w:r>
          </w:p>
          <w:p w14:paraId="64541F90" w14:textId="77777777" w:rsidR="00815919" w:rsidRPr="00851A95" w:rsidRDefault="00815919" w:rsidP="00B54050">
            <w:pPr>
              <w:ind w:right="-125"/>
              <w:rPr>
                <w:rFonts w:ascii="Times New Roman" w:hAnsi="Times New Roman"/>
                <w:bCs/>
              </w:rPr>
            </w:pPr>
            <w:r w:rsidRPr="00851A95">
              <w:rPr>
                <w:rFonts w:ascii="Times New Roman" w:hAnsi="Times New Roman"/>
                <w:bCs/>
              </w:rPr>
              <w:t xml:space="preserve">Уо 02.06 использовать различные </w:t>
            </w:r>
            <w:r w:rsidRPr="00851A95">
              <w:rPr>
                <w:rFonts w:ascii="Times New Roman" w:hAnsi="Times New Roman"/>
                <w:bCs/>
              </w:rPr>
              <w:lastRenderedPageBreak/>
              <w:t>цифровые средства для решения профессиональных задач</w:t>
            </w:r>
          </w:p>
          <w:p w14:paraId="0A4BCCCE" w14:textId="77777777" w:rsidR="00815919" w:rsidRPr="00851A95" w:rsidRDefault="00815919" w:rsidP="00B54050">
            <w:pPr>
              <w:ind w:right="-125"/>
              <w:rPr>
                <w:rFonts w:ascii="Times New Roman" w:hAnsi="Times New Roman"/>
                <w:bCs/>
              </w:rPr>
            </w:pPr>
            <w:r w:rsidRPr="00851A95">
              <w:rPr>
                <w:rFonts w:ascii="Times New Roman" w:hAnsi="Times New Roman"/>
                <w:bCs/>
              </w:rPr>
              <w:t>Уо 03.01 определять актуальность нормативно-правовой документации в профессиональной деятельности</w:t>
            </w:r>
          </w:p>
          <w:p w14:paraId="18FCA71F" w14:textId="77777777" w:rsidR="00815919" w:rsidRPr="00851A95" w:rsidRDefault="00815919" w:rsidP="00B54050">
            <w:pPr>
              <w:ind w:right="-125"/>
              <w:rPr>
                <w:rFonts w:ascii="Times New Roman" w:hAnsi="Times New Roman"/>
                <w:bCs/>
              </w:rPr>
            </w:pPr>
            <w:r w:rsidRPr="00851A95">
              <w:rPr>
                <w:rFonts w:ascii="Times New Roman" w:hAnsi="Times New Roman"/>
                <w:bCs/>
              </w:rPr>
              <w:t>Уо 03.02 применять современную научную профессиональную терминологию</w:t>
            </w:r>
          </w:p>
          <w:p w14:paraId="2FA41127" w14:textId="77777777" w:rsidR="00815919" w:rsidRPr="00851A95" w:rsidRDefault="00815919" w:rsidP="00B54050">
            <w:pPr>
              <w:ind w:right="-125"/>
              <w:rPr>
                <w:rFonts w:ascii="Times New Roman" w:hAnsi="Times New Roman"/>
                <w:bCs/>
              </w:rPr>
            </w:pPr>
            <w:r w:rsidRPr="00851A95">
              <w:rPr>
                <w:rFonts w:ascii="Times New Roman" w:hAnsi="Times New Roman"/>
                <w:bCs/>
              </w:rPr>
              <w:t>Уо 03.03 определять и выстраивать траектории профессионального развития и самообразования</w:t>
            </w:r>
          </w:p>
          <w:p w14:paraId="4432C42F" w14:textId="77777777" w:rsidR="00815919" w:rsidRPr="00851A95" w:rsidRDefault="00815919" w:rsidP="00B54050">
            <w:pPr>
              <w:ind w:right="-125"/>
              <w:rPr>
                <w:rFonts w:ascii="Times New Roman" w:hAnsi="Times New Roman"/>
                <w:bCs/>
              </w:rPr>
            </w:pPr>
            <w:r w:rsidRPr="00851A95">
              <w:rPr>
                <w:rFonts w:ascii="Times New Roman" w:hAnsi="Times New Roman"/>
                <w:bCs/>
              </w:rPr>
              <w:t>Уо 03.04 выявлять достоинства и недостатки коммерческой идеи</w:t>
            </w:r>
          </w:p>
          <w:p w14:paraId="6A9D0FB2" w14:textId="77777777" w:rsidR="00815919" w:rsidRPr="00851A95" w:rsidRDefault="00815919" w:rsidP="00B54050">
            <w:pPr>
              <w:ind w:right="-125"/>
              <w:rPr>
                <w:rFonts w:ascii="Times New Roman" w:hAnsi="Times New Roman"/>
                <w:bCs/>
              </w:rPr>
            </w:pPr>
            <w:r w:rsidRPr="00851A95">
              <w:rPr>
                <w:rFonts w:ascii="Times New Roman" w:hAnsi="Times New Roman"/>
                <w:bCs/>
              </w:rPr>
              <w:t>Уо 03.05 определять инвестиционную привлекательность коммерческих идей в рамках профессиональной деятельности, выявлять источники финансирования</w:t>
            </w:r>
          </w:p>
          <w:p w14:paraId="26700A97" w14:textId="77777777" w:rsidR="00815919" w:rsidRPr="00851A95" w:rsidRDefault="00815919" w:rsidP="00B54050">
            <w:pPr>
              <w:ind w:right="-125"/>
              <w:rPr>
                <w:rFonts w:ascii="Times New Roman" w:hAnsi="Times New Roman"/>
                <w:bCs/>
              </w:rPr>
            </w:pPr>
            <w:r w:rsidRPr="00851A95">
              <w:rPr>
                <w:rFonts w:ascii="Times New Roman" w:hAnsi="Times New Roman"/>
                <w:bCs/>
              </w:rPr>
              <w:t>Уо 03.06 презентовать идеи открытия собственного дела в профессиональной деятельности</w:t>
            </w:r>
          </w:p>
          <w:p w14:paraId="3352FE0D" w14:textId="77777777" w:rsidR="00815919" w:rsidRPr="00851A95" w:rsidRDefault="00815919" w:rsidP="00B54050">
            <w:pPr>
              <w:ind w:right="-125"/>
              <w:rPr>
                <w:rFonts w:ascii="Times New Roman" w:hAnsi="Times New Roman"/>
                <w:bCs/>
              </w:rPr>
            </w:pPr>
            <w:r w:rsidRPr="00851A95">
              <w:rPr>
                <w:rFonts w:ascii="Times New Roman" w:hAnsi="Times New Roman"/>
                <w:bCs/>
              </w:rPr>
              <w:t>Уо 03.07 определять источники достоверной правовой информации</w:t>
            </w:r>
          </w:p>
          <w:p w14:paraId="11E8FF3C" w14:textId="77777777" w:rsidR="00815919" w:rsidRPr="00851A95" w:rsidRDefault="00815919" w:rsidP="00B54050">
            <w:pPr>
              <w:ind w:right="-125"/>
              <w:rPr>
                <w:rFonts w:ascii="Times New Roman" w:hAnsi="Times New Roman"/>
                <w:bCs/>
              </w:rPr>
            </w:pPr>
            <w:r w:rsidRPr="00851A95">
              <w:rPr>
                <w:rFonts w:ascii="Times New Roman" w:hAnsi="Times New Roman"/>
                <w:bCs/>
              </w:rPr>
              <w:t>Уо 03.08 составлять различные правовые документы</w:t>
            </w:r>
          </w:p>
          <w:p w14:paraId="3294515A" w14:textId="77777777" w:rsidR="00815919" w:rsidRPr="00851A95" w:rsidRDefault="00815919" w:rsidP="00B54050">
            <w:pPr>
              <w:ind w:right="-125"/>
              <w:rPr>
                <w:rFonts w:ascii="Times New Roman" w:hAnsi="Times New Roman"/>
                <w:bCs/>
              </w:rPr>
            </w:pPr>
            <w:r w:rsidRPr="00851A95">
              <w:rPr>
                <w:rFonts w:ascii="Times New Roman" w:hAnsi="Times New Roman"/>
                <w:bCs/>
              </w:rPr>
              <w:t>Уо 03.09 находить интересные проектные идеи, грамотно их формулировать и документировать</w:t>
            </w:r>
          </w:p>
          <w:p w14:paraId="7F01B824" w14:textId="77777777" w:rsidR="00815919" w:rsidRPr="00851A95" w:rsidRDefault="00815919" w:rsidP="00B54050">
            <w:pPr>
              <w:ind w:right="-125"/>
              <w:rPr>
                <w:rFonts w:ascii="Times New Roman" w:hAnsi="Times New Roman"/>
                <w:bCs/>
              </w:rPr>
            </w:pPr>
            <w:r w:rsidRPr="00851A95">
              <w:rPr>
                <w:rFonts w:ascii="Times New Roman" w:hAnsi="Times New Roman"/>
                <w:bCs/>
              </w:rPr>
              <w:t>Уо 03.10 оценивать жизнеспособность проектной идеи, составлять план проекта</w:t>
            </w:r>
          </w:p>
          <w:p w14:paraId="0002441A" w14:textId="77777777" w:rsidR="00815919" w:rsidRPr="00851A95" w:rsidRDefault="00815919" w:rsidP="00B54050">
            <w:pPr>
              <w:ind w:right="-125"/>
              <w:rPr>
                <w:rFonts w:ascii="Times New Roman" w:hAnsi="Times New Roman"/>
                <w:bCs/>
              </w:rPr>
            </w:pPr>
            <w:r w:rsidRPr="00851A95">
              <w:rPr>
                <w:rFonts w:ascii="Times New Roman" w:hAnsi="Times New Roman"/>
                <w:bCs/>
              </w:rPr>
              <w:t>Уо 04.01 организовывать работу коллектива и команды</w:t>
            </w:r>
          </w:p>
          <w:p w14:paraId="71FB5935" w14:textId="77777777" w:rsidR="00815919" w:rsidRPr="00851A95" w:rsidRDefault="00815919" w:rsidP="00B54050">
            <w:pPr>
              <w:ind w:right="-125"/>
              <w:rPr>
                <w:rFonts w:ascii="Times New Roman" w:hAnsi="Times New Roman"/>
                <w:bCs/>
              </w:rPr>
            </w:pPr>
            <w:r w:rsidRPr="00851A95">
              <w:rPr>
                <w:rFonts w:ascii="Times New Roman" w:hAnsi="Times New Roman"/>
                <w:bCs/>
              </w:rPr>
              <w:t>Уо 04.02 взаимодействовать с коллегами, руководством, клиентами в ходе профессиональной деятельности</w:t>
            </w:r>
          </w:p>
          <w:p w14:paraId="529A3633" w14:textId="77777777" w:rsidR="00815919" w:rsidRPr="00851A95" w:rsidRDefault="00815919" w:rsidP="00B54050">
            <w:pPr>
              <w:ind w:right="-125"/>
              <w:rPr>
                <w:rFonts w:ascii="Times New Roman" w:hAnsi="Times New Roman"/>
                <w:bCs/>
              </w:rPr>
            </w:pPr>
            <w:r w:rsidRPr="00851A95">
              <w:rPr>
                <w:rFonts w:ascii="Times New Roman" w:hAnsi="Times New Roman"/>
                <w:bCs/>
              </w:rPr>
              <w:t>Уо 05.01 грамотно излагать свои мысли и оформлять документы по профессиональной тематике на государственном языке</w:t>
            </w:r>
          </w:p>
          <w:p w14:paraId="011E122E" w14:textId="77777777" w:rsidR="00815919" w:rsidRPr="00851A95" w:rsidRDefault="00815919" w:rsidP="00B54050">
            <w:pPr>
              <w:ind w:right="-125"/>
              <w:rPr>
                <w:rFonts w:ascii="Times New Roman" w:hAnsi="Times New Roman"/>
                <w:bCs/>
              </w:rPr>
            </w:pPr>
            <w:r w:rsidRPr="00851A95">
              <w:rPr>
                <w:rFonts w:ascii="Times New Roman" w:hAnsi="Times New Roman"/>
                <w:bCs/>
              </w:rPr>
              <w:t>Уо 05.02 проявлять толерантность в рабочем коллективе</w:t>
            </w:r>
          </w:p>
          <w:p w14:paraId="79AC2568" w14:textId="77777777" w:rsidR="00815919" w:rsidRPr="00851A95" w:rsidRDefault="00815919" w:rsidP="00B54050">
            <w:pPr>
              <w:ind w:right="-125"/>
              <w:rPr>
                <w:rFonts w:ascii="Times New Roman" w:hAnsi="Times New Roman"/>
                <w:bCs/>
              </w:rPr>
            </w:pPr>
            <w:r w:rsidRPr="00851A95">
              <w:rPr>
                <w:rFonts w:ascii="Times New Roman" w:hAnsi="Times New Roman"/>
                <w:bCs/>
              </w:rPr>
              <w:t>Уо 06.01 проявлять гражданско-патриотическую позицию</w:t>
            </w:r>
          </w:p>
          <w:p w14:paraId="5C23F78C" w14:textId="77777777" w:rsidR="00815919" w:rsidRPr="00851A95" w:rsidRDefault="00815919" w:rsidP="00B54050">
            <w:pPr>
              <w:ind w:right="-125"/>
              <w:rPr>
                <w:rFonts w:ascii="Times New Roman" w:hAnsi="Times New Roman"/>
                <w:bCs/>
              </w:rPr>
            </w:pPr>
            <w:r w:rsidRPr="00851A95">
              <w:rPr>
                <w:rFonts w:ascii="Times New Roman" w:hAnsi="Times New Roman"/>
                <w:bCs/>
              </w:rPr>
              <w:t>Уо 06.02 демонстрировать осознанное поведение</w:t>
            </w:r>
          </w:p>
          <w:p w14:paraId="6ADCA979" w14:textId="77777777" w:rsidR="00815919" w:rsidRPr="00851A95" w:rsidRDefault="00815919" w:rsidP="00B54050">
            <w:pPr>
              <w:ind w:right="-125"/>
              <w:rPr>
                <w:rFonts w:ascii="Times New Roman" w:hAnsi="Times New Roman"/>
                <w:bCs/>
              </w:rPr>
            </w:pPr>
            <w:r w:rsidRPr="00851A95">
              <w:rPr>
                <w:rFonts w:ascii="Times New Roman" w:hAnsi="Times New Roman"/>
                <w:bCs/>
              </w:rPr>
              <w:t>Уо 06.03 описывать значимость своей специальности</w:t>
            </w:r>
          </w:p>
          <w:p w14:paraId="2E5E6B36" w14:textId="77777777" w:rsidR="00815919" w:rsidRPr="00851A95" w:rsidRDefault="00815919" w:rsidP="00B54050">
            <w:pPr>
              <w:ind w:right="-125"/>
              <w:rPr>
                <w:rFonts w:ascii="Times New Roman" w:hAnsi="Times New Roman"/>
                <w:bCs/>
              </w:rPr>
            </w:pPr>
            <w:r w:rsidRPr="00851A95">
              <w:rPr>
                <w:rFonts w:ascii="Times New Roman" w:hAnsi="Times New Roman"/>
                <w:bCs/>
              </w:rPr>
              <w:t>Уо 06.04 применять стандарты антикоррупционного поведения</w:t>
            </w:r>
          </w:p>
          <w:p w14:paraId="7743D1F4" w14:textId="77777777" w:rsidR="00815919" w:rsidRPr="00851A95" w:rsidRDefault="00815919" w:rsidP="00B54050">
            <w:pPr>
              <w:ind w:right="-125"/>
              <w:rPr>
                <w:rFonts w:ascii="Times New Roman" w:hAnsi="Times New Roman"/>
                <w:bCs/>
              </w:rPr>
            </w:pPr>
            <w:r w:rsidRPr="00851A95">
              <w:rPr>
                <w:rFonts w:ascii="Times New Roman" w:hAnsi="Times New Roman"/>
                <w:bCs/>
              </w:rPr>
              <w:t>Уо 07.01 соблюдать нормы экологической безопасности</w:t>
            </w:r>
          </w:p>
          <w:p w14:paraId="7FDA6796" w14:textId="77777777" w:rsidR="00815919" w:rsidRPr="00851A95" w:rsidRDefault="00815919" w:rsidP="00B54050">
            <w:pPr>
              <w:ind w:right="-125"/>
              <w:rPr>
                <w:rFonts w:ascii="Times New Roman" w:hAnsi="Times New Roman"/>
                <w:bCs/>
              </w:rPr>
            </w:pPr>
            <w:r w:rsidRPr="00851A95">
              <w:rPr>
                <w:rFonts w:ascii="Times New Roman" w:hAnsi="Times New Roman"/>
                <w:bCs/>
              </w:rPr>
              <w:t xml:space="preserve">Уо 07.02 определять направления ресурсосбережения в рамках </w:t>
            </w:r>
            <w:r w:rsidRPr="00851A95">
              <w:rPr>
                <w:rFonts w:ascii="Times New Roman" w:hAnsi="Times New Roman"/>
                <w:bCs/>
              </w:rPr>
              <w:lastRenderedPageBreak/>
              <w:t>профессиональной деятельности по специальности</w:t>
            </w:r>
          </w:p>
          <w:p w14:paraId="78C4DFB2" w14:textId="77777777" w:rsidR="00815919" w:rsidRPr="00851A95" w:rsidRDefault="00815919" w:rsidP="00B54050">
            <w:pPr>
              <w:ind w:right="-125"/>
              <w:rPr>
                <w:rFonts w:ascii="Times New Roman" w:hAnsi="Times New Roman"/>
                <w:bCs/>
              </w:rPr>
            </w:pPr>
            <w:r w:rsidRPr="00851A95">
              <w:rPr>
                <w:rFonts w:ascii="Times New Roman" w:hAnsi="Times New Roman"/>
                <w:bCs/>
              </w:rPr>
              <w:t>Уо 07.03 организовывать профессиональную деятельность с соблюдением принципов бережливого производства</w:t>
            </w:r>
          </w:p>
          <w:p w14:paraId="33C6B9C2" w14:textId="77777777" w:rsidR="00815919" w:rsidRPr="00851A95" w:rsidRDefault="00815919" w:rsidP="00B54050">
            <w:pPr>
              <w:ind w:right="-125"/>
              <w:rPr>
                <w:rFonts w:ascii="Times New Roman" w:hAnsi="Times New Roman"/>
                <w:bCs/>
              </w:rPr>
            </w:pPr>
            <w:r w:rsidRPr="00851A95">
              <w:rPr>
                <w:rFonts w:ascii="Times New Roman" w:hAnsi="Times New Roman"/>
                <w:bCs/>
              </w:rPr>
              <w:t>Уо 07.04 организовывать профессиональную деятельность с учетом знаний об изменении климатических условий региона</w:t>
            </w:r>
          </w:p>
          <w:p w14:paraId="69D11852" w14:textId="77777777" w:rsidR="00815919" w:rsidRPr="00851A95" w:rsidRDefault="00815919" w:rsidP="00B54050">
            <w:pPr>
              <w:ind w:right="-125"/>
              <w:rPr>
                <w:rFonts w:ascii="Times New Roman" w:hAnsi="Times New Roman"/>
                <w:bCs/>
              </w:rPr>
            </w:pPr>
            <w:r w:rsidRPr="00851A95">
              <w:rPr>
                <w:rFonts w:ascii="Times New Roman" w:hAnsi="Times New Roman"/>
                <w:bCs/>
              </w:rPr>
              <w:t>Уо 07.05 эффективно действовать в чрезвычайных ситуациях</w:t>
            </w:r>
          </w:p>
          <w:p w14:paraId="159F019F" w14:textId="77777777" w:rsidR="00815919" w:rsidRPr="00851A95" w:rsidRDefault="00815919" w:rsidP="00B54050">
            <w:pPr>
              <w:ind w:right="-125"/>
              <w:rPr>
                <w:rFonts w:ascii="Times New Roman" w:hAnsi="Times New Roman"/>
                <w:bCs/>
              </w:rPr>
            </w:pPr>
            <w:r w:rsidRPr="00851A95">
              <w:rPr>
                <w:rFonts w:ascii="Times New Roman" w:hAnsi="Times New Roman"/>
                <w:bCs/>
              </w:rPr>
              <w:t>Уо 09.01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100DDF98" w14:textId="77777777" w:rsidR="00815919" w:rsidRPr="00851A95" w:rsidRDefault="00815919" w:rsidP="00B54050">
            <w:pPr>
              <w:ind w:right="-125"/>
              <w:rPr>
                <w:rFonts w:ascii="Times New Roman" w:hAnsi="Times New Roman"/>
                <w:bCs/>
              </w:rPr>
            </w:pPr>
            <w:r w:rsidRPr="00851A95">
              <w:rPr>
                <w:rFonts w:ascii="Times New Roman" w:hAnsi="Times New Roman"/>
                <w:bCs/>
              </w:rPr>
              <w:t>Уо 09.02 участвовать в диалогах на знакомые общие и профессиональные темы</w:t>
            </w:r>
          </w:p>
          <w:p w14:paraId="7F4791D9" w14:textId="77777777" w:rsidR="00815919" w:rsidRPr="00851A95" w:rsidRDefault="00815919" w:rsidP="00B54050">
            <w:pPr>
              <w:ind w:right="-125"/>
              <w:rPr>
                <w:rFonts w:ascii="Times New Roman" w:hAnsi="Times New Roman"/>
                <w:bCs/>
              </w:rPr>
            </w:pPr>
            <w:r w:rsidRPr="00851A95">
              <w:rPr>
                <w:rFonts w:ascii="Times New Roman" w:hAnsi="Times New Roman"/>
                <w:bCs/>
              </w:rPr>
              <w:t>Уо 09.03 строить простые высказывания о себе и о своей профессиональной деятельности</w:t>
            </w:r>
          </w:p>
          <w:p w14:paraId="77B3248B" w14:textId="77777777" w:rsidR="00815919" w:rsidRPr="00851A95" w:rsidRDefault="00815919" w:rsidP="00B54050">
            <w:pPr>
              <w:ind w:right="-125"/>
              <w:rPr>
                <w:rFonts w:ascii="Times New Roman" w:hAnsi="Times New Roman"/>
                <w:bCs/>
              </w:rPr>
            </w:pPr>
            <w:r w:rsidRPr="00851A95">
              <w:rPr>
                <w:rFonts w:ascii="Times New Roman" w:hAnsi="Times New Roman"/>
                <w:bCs/>
              </w:rPr>
              <w:t>Уо 09.04 кратко обосновывать и объяснять свои действия (текущие и планируемые)</w:t>
            </w:r>
          </w:p>
          <w:p w14:paraId="2E8DEC4C" w14:textId="77777777" w:rsidR="00815919" w:rsidRPr="00851A95" w:rsidRDefault="00815919" w:rsidP="00B54050">
            <w:pPr>
              <w:ind w:right="-125"/>
              <w:rPr>
                <w:rFonts w:ascii="Times New Roman" w:hAnsi="Times New Roman"/>
                <w:bCs/>
              </w:rPr>
            </w:pPr>
            <w:r w:rsidRPr="00851A95">
              <w:rPr>
                <w:rFonts w:ascii="Times New Roman" w:hAnsi="Times New Roman"/>
                <w:bCs/>
              </w:rPr>
              <w:t>Уо 09.05 писать простые связные сообщения на знакомые или интересующие профессиональные темы</w:t>
            </w:r>
          </w:p>
          <w:p w14:paraId="15AEE692" w14:textId="77777777" w:rsidR="00815919" w:rsidRPr="006E4CC9" w:rsidRDefault="00815919" w:rsidP="00B54050">
            <w:pPr>
              <w:ind w:right="-125"/>
              <w:rPr>
                <w:rFonts w:ascii="Times New Roman" w:hAnsi="Times New Roman"/>
                <w:bCs/>
              </w:rPr>
            </w:pPr>
            <w:r w:rsidRPr="00851A95">
              <w:rPr>
                <w:rFonts w:ascii="Times New Roman" w:hAnsi="Times New Roman"/>
                <w:bCs/>
              </w:rPr>
              <w:t>У</w:t>
            </w:r>
            <w:r>
              <w:rPr>
                <w:rFonts w:ascii="Times New Roman" w:hAnsi="Times New Roman"/>
                <w:bCs/>
              </w:rPr>
              <w:t>о</w:t>
            </w:r>
            <w:r w:rsidRPr="00851A95">
              <w:rPr>
                <w:rFonts w:ascii="Times New Roman" w:hAnsi="Times New Roman"/>
                <w:bCs/>
              </w:rPr>
              <w:t xml:space="preserve"> 2.1.01</w:t>
            </w:r>
            <w:proofErr w:type="gramStart"/>
            <w:r w:rsidRPr="00851A95">
              <w:rPr>
                <w:rFonts w:ascii="Times New Roman" w:hAnsi="Times New Roman"/>
                <w:bCs/>
              </w:rPr>
              <w:t xml:space="preserve"> Р</w:t>
            </w:r>
            <w:proofErr w:type="gramEnd"/>
            <w:r w:rsidRPr="00851A95">
              <w:rPr>
                <w:rFonts w:ascii="Times New Roman" w:hAnsi="Times New Roman"/>
                <w:bCs/>
              </w:rPr>
              <w:t>азрабатывать технологические этапы проведения пусконаладочных работ</w:t>
            </w:r>
          </w:p>
        </w:tc>
        <w:tc>
          <w:tcPr>
            <w:tcW w:w="1794" w:type="pct"/>
          </w:tcPr>
          <w:p w14:paraId="71D02309" w14:textId="77777777" w:rsidR="00815919" w:rsidRPr="0022649E" w:rsidRDefault="00815919" w:rsidP="00B54050">
            <w:pPr>
              <w:suppressAutoHyphens/>
              <w:spacing w:line="276" w:lineRule="auto"/>
              <w:contextualSpacing/>
              <w:rPr>
                <w:rFonts w:ascii="Times New Roman" w:hAnsi="Times New Roman"/>
              </w:rPr>
            </w:pPr>
            <w:r w:rsidRPr="0022649E">
              <w:rPr>
                <w:rFonts w:ascii="Times New Roman" w:hAnsi="Times New Roman"/>
              </w:rPr>
              <w:lastRenderedPageBreak/>
              <w:t>Демонстрация интереса к будущей профессии.</w:t>
            </w:r>
          </w:p>
          <w:p w14:paraId="58DD12B8" w14:textId="77777777" w:rsidR="00815919" w:rsidRPr="0022649E" w:rsidRDefault="00815919" w:rsidP="00B54050">
            <w:pPr>
              <w:suppressAutoHyphens/>
              <w:spacing w:line="276" w:lineRule="auto"/>
              <w:contextualSpacing/>
              <w:rPr>
                <w:rFonts w:ascii="Times New Roman" w:hAnsi="Times New Roman"/>
              </w:rPr>
            </w:pPr>
            <w:r w:rsidRPr="0022649E">
              <w:rPr>
                <w:rFonts w:ascii="Times New Roman" w:hAnsi="Times New Roman"/>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3423FFD3" w14:textId="77777777" w:rsidR="00815919" w:rsidRPr="0022649E" w:rsidRDefault="00815919" w:rsidP="00B54050">
            <w:pPr>
              <w:suppressAutoHyphens/>
              <w:spacing w:line="276" w:lineRule="auto"/>
              <w:contextualSpacing/>
              <w:rPr>
                <w:rFonts w:ascii="Times New Roman" w:hAnsi="Times New Roman"/>
              </w:rPr>
            </w:pPr>
            <w:proofErr w:type="gramStart"/>
            <w:r w:rsidRPr="0022649E">
              <w:rPr>
                <w:rFonts w:ascii="Times New Roman" w:hAnsi="Times New Roman"/>
              </w:rPr>
              <w:t>Эффективный поиск необходимой информации; использование различных источников, включая электронные.</w:t>
            </w:r>
            <w:proofErr w:type="gramEnd"/>
          </w:p>
          <w:p w14:paraId="641A1977" w14:textId="77777777" w:rsidR="00815919" w:rsidRPr="0022649E" w:rsidRDefault="00815919" w:rsidP="00B54050">
            <w:pPr>
              <w:suppressAutoHyphens/>
              <w:spacing w:line="276" w:lineRule="auto"/>
              <w:contextualSpacing/>
              <w:rPr>
                <w:rFonts w:ascii="Times New Roman" w:hAnsi="Times New Roman"/>
              </w:rPr>
            </w:pPr>
            <w:r w:rsidRPr="0022649E">
              <w:rPr>
                <w:rFonts w:ascii="Times New Roman" w:hAnsi="Times New Roman"/>
              </w:rPr>
              <w:t>Взаимодействие с сотрудниками организации (другими обучающимися, руководителями), преподавателями в ходе обучения: умение работать в группе.</w:t>
            </w:r>
          </w:p>
          <w:p w14:paraId="584FE5F0" w14:textId="77777777" w:rsidR="00815919" w:rsidRPr="0022649E" w:rsidRDefault="00815919" w:rsidP="00B54050">
            <w:pPr>
              <w:suppressAutoHyphens/>
              <w:spacing w:line="276" w:lineRule="auto"/>
              <w:contextualSpacing/>
              <w:rPr>
                <w:rFonts w:ascii="Times New Roman" w:hAnsi="Times New Roman"/>
              </w:rPr>
            </w:pPr>
            <w:r w:rsidRPr="0022649E">
              <w:rPr>
                <w:rFonts w:ascii="Times New Roman" w:hAnsi="Times New Roman"/>
              </w:rPr>
              <w:t>Самостоятельный, профессионально-ориентировочный выбор тематики творческих и проектных работ (курсовых, рефератов, докладов и т.п.)</w:t>
            </w:r>
          </w:p>
          <w:p w14:paraId="0C34FDC2" w14:textId="77777777" w:rsidR="00815919" w:rsidRPr="0022649E" w:rsidRDefault="00815919" w:rsidP="00B54050">
            <w:pPr>
              <w:suppressAutoHyphens/>
              <w:spacing w:line="276" w:lineRule="auto"/>
              <w:contextualSpacing/>
              <w:rPr>
                <w:rFonts w:ascii="Times New Roman" w:hAnsi="Times New Roman"/>
              </w:rPr>
            </w:pPr>
            <w:r w:rsidRPr="0022649E">
              <w:rPr>
                <w:rFonts w:ascii="Times New Roman" w:hAnsi="Times New Roman"/>
              </w:rPr>
              <w:t>Анализировать техническую документацию на технологическое оборудование механосборочного производства на государственном языке Российской Федерации с учетом особенностей социального и культурного контекста</w:t>
            </w:r>
            <w:r>
              <w:rPr>
                <w:rFonts w:ascii="Times New Roman" w:hAnsi="Times New Roman"/>
              </w:rPr>
              <w:t>.</w:t>
            </w:r>
          </w:p>
          <w:p w14:paraId="67F7BF96" w14:textId="77777777" w:rsidR="00815919" w:rsidRPr="0022649E" w:rsidRDefault="00815919" w:rsidP="00B54050">
            <w:pPr>
              <w:suppressAutoHyphens/>
              <w:spacing w:line="276" w:lineRule="auto"/>
              <w:contextualSpacing/>
              <w:rPr>
                <w:rFonts w:ascii="Times New Roman" w:hAnsi="Times New Roman"/>
              </w:rPr>
            </w:pPr>
            <w:r w:rsidRPr="0022649E">
              <w:rPr>
                <w:rFonts w:ascii="Times New Roman" w:hAnsi="Times New Roman"/>
              </w:rPr>
              <w:t xml:space="preserve">Внедрять энергосберегающие и ресурсосберегающие технологии. </w:t>
            </w:r>
          </w:p>
          <w:p w14:paraId="267DBB9B" w14:textId="77777777" w:rsidR="00815919" w:rsidRPr="0022649E" w:rsidRDefault="00815919" w:rsidP="00B54050">
            <w:pPr>
              <w:suppressAutoHyphens/>
              <w:spacing w:line="276" w:lineRule="auto"/>
              <w:contextualSpacing/>
              <w:rPr>
                <w:rFonts w:ascii="Times New Roman" w:hAnsi="Times New Roman"/>
              </w:rPr>
            </w:pPr>
            <w:r w:rsidRPr="0022649E">
              <w:rPr>
                <w:rFonts w:ascii="Times New Roman" w:hAnsi="Times New Roman"/>
              </w:rPr>
              <w:t>Пользоваться профессиональной документацией на государственном и иностранном языках</w:t>
            </w:r>
            <w:r>
              <w:rPr>
                <w:rFonts w:ascii="Times New Roman" w:hAnsi="Times New Roman"/>
              </w:rPr>
              <w:t>.</w:t>
            </w:r>
          </w:p>
          <w:p w14:paraId="4092E22E" w14:textId="77777777" w:rsidR="00815919" w:rsidRPr="0022649E" w:rsidRDefault="00815919" w:rsidP="00B54050">
            <w:pPr>
              <w:suppressAutoHyphens/>
              <w:spacing w:line="276" w:lineRule="auto"/>
              <w:contextualSpacing/>
              <w:rPr>
                <w:rFonts w:ascii="Times New Roman" w:hAnsi="Times New Roman"/>
              </w:rPr>
            </w:pPr>
            <w:r w:rsidRPr="0022649E">
              <w:rPr>
                <w:rFonts w:ascii="Times New Roman" w:hAnsi="Times New Roman"/>
                <w:shd w:val="clear" w:color="auto" w:fill="FFFFFF"/>
              </w:rPr>
              <w:t>Планировать процесс </w:t>
            </w:r>
            <w:r w:rsidRPr="0022649E">
              <w:rPr>
                <w:rFonts w:ascii="Times New Roman" w:hAnsi="Times New Roman"/>
                <w:bCs/>
              </w:rPr>
              <w:t>выполнения</w:t>
            </w:r>
            <w:r w:rsidRPr="0022649E">
              <w:rPr>
                <w:rFonts w:ascii="Times New Roman" w:hAnsi="Times New Roman"/>
                <w:shd w:val="clear" w:color="auto" w:fill="FFFFFF"/>
              </w:rPr>
              <w:t> своей </w:t>
            </w:r>
            <w:r w:rsidRPr="0022649E">
              <w:rPr>
                <w:rFonts w:ascii="Times New Roman" w:hAnsi="Times New Roman"/>
                <w:bCs/>
              </w:rPr>
              <w:t>работы</w:t>
            </w:r>
            <w:r w:rsidRPr="0022649E">
              <w:rPr>
                <w:rFonts w:ascii="Times New Roman" w:hAnsi="Times New Roman"/>
                <w:shd w:val="clear" w:color="auto" w:fill="FFFFFF"/>
              </w:rPr>
              <w:t> на основе конструкторской </w:t>
            </w:r>
            <w:r w:rsidRPr="0022649E">
              <w:rPr>
                <w:rFonts w:ascii="Times New Roman" w:hAnsi="Times New Roman"/>
                <w:bCs/>
              </w:rPr>
              <w:t>документации</w:t>
            </w:r>
            <w:r w:rsidRPr="0022649E">
              <w:rPr>
                <w:rFonts w:ascii="Times New Roman" w:hAnsi="Times New Roman"/>
                <w:shd w:val="clear" w:color="auto" w:fill="FFFFFF"/>
              </w:rPr>
              <w:t> и планировки роботизированного участка</w:t>
            </w:r>
            <w:r>
              <w:rPr>
                <w:rFonts w:ascii="Times New Roman" w:hAnsi="Times New Roman"/>
                <w:shd w:val="clear" w:color="auto" w:fill="FFFFFF"/>
              </w:rPr>
              <w:t>.</w:t>
            </w:r>
          </w:p>
        </w:tc>
        <w:tc>
          <w:tcPr>
            <w:tcW w:w="1430" w:type="pct"/>
          </w:tcPr>
          <w:p w14:paraId="5DFBD361" w14:textId="77777777" w:rsidR="00815919" w:rsidRPr="00851A95" w:rsidRDefault="00815919" w:rsidP="00B54050">
            <w:pPr>
              <w:suppressAutoHyphens/>
              <w:spacing w:line="276" w:lineRule="auto"/>
              <w:contextualSpacing/>
              <w:rPr>
                <w:rFonts w:ascii="Times New Roman" w:hAnsi="Times New Roman"/>
                <w:sz w:val="24"/>
                <w:szCs w:val="24"/>
              </w:rPr>
            </w:pPr>
            <w:r w:rsidRPr="00851A95">
              <w:rPr>
                <w:rFonts w:ascii="Times New Roman" w:hAnsi="Times New Roman"/>
                <w:sz w:val="24"/>
                <w:szCs w:val="24"/>
              </w:rPr>
              <w:t xml:space="preserve">Экспертное наблюдение выполнения практических работ </w:t>
            </w:r>
          </w:p>
        </w:tc>
      </w:tr>
    </w:tbl>
    <w:p w14:paraId="28AA2220" w14:textId="77777777" w:rsidR="00815919" w:rsidRDefault="00815919" w:rsidP="00815919">
      <w:pPr>
        <w:rPr>
          <w:rFonts w:ascii="Times New Roman Полужирный" w:eastAsia="Segoe UI" w:hAnsi="Times New Roman Полужирный"/>
          <w:b/>
          <w:bCs/>
          <w:caps/>
          <w:kern w:val="32"/>
          <w:sz w:val="24"/>
          <w:szCs w:val="24"/>
        </w:rPr>
      </w:pPr>
    </w:p>
    <w:p w14:paraId="018EE12E" w14:textId="77777777" w:rsidR="00815919" w:rsidRDefault="00815919">
      <w:pPr>
        <w:rPr>
          <w:rFonts w:ascii="Times New Roman" w:hAnsi="Times New Roman" w:cs="Times New Roman"/>
          <w:b/>
          <w:bCs/>
          <w:sz w:val="24"/>
          <w:szCs w:val="24"/>
        </w:rPr>
      </w:pPr>
    </w:p>
    <w:p w14:paraId="269A2279" w14:textId="77777777" w:rsidR="00FB48E9" w:rsidRDefault="00FB48E9" w:rsidP="00FB48E9">
      <w:pPr>
        <w:jc w:val="center"/>
        <w:rPr>
          <w:rFonts w:ascii="Times New Roman Полужирный" w:eastAsia="Segoe UI" w:hAnsi="Times New Roman Полужирный" w:cs="Times New Roman"/>
          <w:b/>
          <w:bCs/>
          <w:caps/>
          <w:kern w:val="32"/>
          <w:sz w:val="24"/>
          <w:szCs w:val="24"/>
          <w:lang w:val="x-none" w:eastAsia="x-none"/>
        </w:rPr>
      </w:pPr>
    </w:p>
    <w:p w14:paraId="2CD96951" w14:textId="77777777" w:rsidR="00B54050" w:rsidRDefault="00B54050">
      <w:pPr>
        <w:rPr>
          <w:rFonts w:ascii="Times New Roman" w:hAnsi="Times New Roman" w:cs="Times New Roman"/>
          <w:b/>
          <w:bCs/>
          <w:sz w:val="24"/>
          <w:szCs w:val="24"/>
        </w:rPr>
      </w:pPr>
      <w:r>
        <w:rPr>
          <w:rFonts w:ascii="Times New Roman" w:hAnsi="Times New Roman" w:cs="Times New Roman"/>
          <w:b/>
          <w:bCs/>
          <w:sz w:val="24"/>
          <w:szCs w:val="24"/>
        </w:rPr>
        <w:br w:type="page"/>
      </w:r>
    </w:p>
    <w:p w14:paraId="406DDBF0" w14:textId="355584EE"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2.6</w:t>
      </w:r>
    </w:p>
    <w:p w14:paraId="519B57EF" w14:textId="77777777"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профессии/специальности</w:t>
      </w:r>
    </w:p>
    <w:p w14:paraId="4F894C2E" w14:textId="71729294" w:rsidR="00FB48E9" w:rsidRPr="00B54050" w:rsidRDefault="00B54050" w:rsidP="00FB48E9">
      <w:pPr>
        <w:jc w:val="right"/>
        <w:rPr>
          <w:rFonts w:ascii="Times New Roman" w:hAnsi="Times New Roman" w:cs="Times New Roman"/>
          <w:b/>
          <w:bCs/>
          <w:color w:val="000000" w:themeColor="text1"/>
          <w:sz w:val="24"/>
          <w:szCs w:val="24"/>
        </w:rPr>
      </w:pPr>
      <w:r w:rsidRPr="00B54050">
        <w:rPr>
          <w:rFonts w:ascii="Times New Roman" w:hAnsi="Times New Roman" w:cs="Times New Roman"/>
          <w:b/>
          <w:bCs/>
          <w:color w:val="000000" w:themeColor="text1"/>
          <w:sz w:val="24"/>
          <w:szCs w:val="24"/>
        </w:rPr>
        <w:t>15.02.18  Техническая эксплуатация и обслуживание роботизированного производства (по отраслям)</w:t>
      </w:r>
    </w:p>
    <w:p w14:paraId="613C712D" w14:textId="77777777" w:rsidR="00FB48E9" w:rsidRDefault="00FB48E9" w:rsidP="00FB48E9">
      <w:pPr>
        <w:jc w:val="right"/>
        <w:rPr>
          <w:rFonts w:ascii="Times New Roman" w:hAnsi="Times New Roman" w:cs="Times New Roman"/>
          <w:b/>
          <w:bCs/>
          <w:color w:val="0070C0"/>
          <w:sz w:val="24"/>
          <w:szCs w:val="24"/>
        </w:rPr>
      </w:pPr>
    </w:p>
    <w:p w14:paraId="66CEBDD6" w14:textId="77777777" w:rsidR="00FB48E9" w:rsidRDefault="00FB48E9" w:rsidP="00FB48E9">
      <w:pPr>
        <w:jc w:val="right"/>
        <w:rPr>
          <w:rFonts w:ascii="Times New Roman" w:hAnsi="Times New Roman" w:cs="Times New Roman"/>
          <w:b/>
          <w:bCs/>
          <w:color w:val="0070C0"/>
          <w:sz w:val="24"/>
          <w:szCs w:val="24"/>
        </w:rPr>
      </w:pPr>
    </w:p>
    <w:p w14:paraId="2455A990" w14:textId="77777777" w:rsidR="00FB48E9" w:rsidRDefault="00FB48E9" w:rsidP="00FB48E9">
      <w:pPr>
        <w:jc w:val="right"/>
        <w:rPr>
          <w:rFonts w:ascii="Times New Roman" w:hAnsi="Times New Roman" w:cs="Times New Roman"/>
          <w:b/>
          <w:bCs/>
          <w:color w:val="0070C0"/>
          <w:sz w:val="24"/>
          <w:szCs w:val="24"/>
        </w:rPr>
      </w:pPr>
    </w:p>
    <w:p w14:paraId="0556C598" w14:textId="77777777" w:rsidR="00FB48E9" w:rsidRDefault="00FB48E9" w:rsidP="00FB48E9">
      <w:pPr>
        <w:jc w:val="right"/>
        <w:rPr>
          <w:rFonts w:ascii="Times New Roman" w:hAnsi="Times New Roman" w:cs="Times New Roman"/>
          <w:b/>
          <w:bCs/>
          <w:color w:val="0070C0"/>
          <w:sz w:val="24"/>
          <w:szCs w:val="24"/>
        </w:rPr>
      </w:pPr>
    </w:p>
    <w:p w14:paraId="6CE7083F" w14:textId="77777777" w:rsidR="00FB48E9" w:rsidRDefault="00FB48E9" w:rsidP="00FB48E9">
      <w:pPr>
        <w:jc w:val="right"/>
        <w:rPr>
          <w:rFonts w:ascii="Times New Roman" w:hAnsi="Times New Roman" w:cs="Times New Roman"/>
          <w:b/>
          <w:bCs/>
          <w:color w:val="0070C0"/>
          <w:sz w:val="24"/>
          <w:szCs w:val="24"/>
        </w:rPr>
      </w:pPr>
    </w:p>
    <w:p w14:paraId="76344348" w14:textId="77777777" w:rsidR="00FB48E9" w:rsidRDefault="00FB48E9" w:rsidP="00FB48E9">
      <w:pPr>
        <w:jc w:val="right"/>
        <w:rPr>
          <w:rFonts w:ascii="Times New Roman" w:hAnsi="Times New Roman" w:cs="Times New Roman"/>
          <w:b/>
          <w:bCs/>
          <w:color w:val="0070C0"/>
          <w:sz w:val="24"/>
          <w:szCs w:val="24"/>
        </w:rPr>
      </w:pPr>
    </w:p>
    <w:p w14:paraId="4E061EA9" w14:textId="77777777" w:rsidR="00FB48E9" w:rsidRDefault="00FB48E9" w:rsidP="00FB48E9">
      <w:pPr>
        <w:jc w:val="right"/>
        <w:rPr>
          <w:rFonts w:ascii="Times New Roman" w:hAnsi="Times New Roman" w:cs="Times New Roman"/>
          <w:b/>
          <w:bCs/>
          <w:color w:val="0070C0"/>
          <w:sz w:val="24"/>
          <w:szCs w:val="24"/>
        </w:rPr>
      </w:pPr>
    </w:p>
    <w:p w14:paraId="5BD31CD3" w14:textId="77777777" w:rsidR="00FB48E9" w:rsidRDefault="00FB48E9" w:rsidP="00FB48E9">
      <w:pPr>
        <w:jc w:val="right"/>
        <w:rPr>
          <w:rFonts w:ascii="Times New Roman" w:hAnsi="Times New Roman" w:cs="Times New Roman"/>
          <w:b/>
          <w:bCs/>
          <w:color w:val="0070C0"/>
          <w:sz w:val="24"/>
          <w:szCs w:val="24"/>
        </w:rPr>
      </w:pPr>
    </w:p>
    <w:p w14:paraId="4D05A5EA" w14:textId="77777777" w:rsidR="00FB48E9" w:rsidRDefault="00FB48E9" w:rsidP="00FB48E9">
      <w:pPr>
        <w:jc w:val="right"/>
        <w:rPr>
          <w:rFonts w:ascii="Times New Roman" w:hAnsi="Times New Roman" w:cs="Times New Roman"/>
          <w:b/>
          <w:bCs/>
          <w:color w:val="0070C0"/>
          <w:sz w:val="24"/>
          <w:szCs w:val="24"/>
        </w:rPr>
      </w:pPr>
    </w:p>
    <w:p w14:paraId="6CBAE4FC" w14:textId="77777777" w:rsidR="00FB48E9" w:rsidRDefault="00FB48E9" w:rsidP="00FB48E9">
      <w:pPr>
        <w:jc w:val="right"/>
        <w:rPr>
          <w:rFonts w:ascii="Times New Roman" w:hAnsi="Times New Roman" w:cs="Times New Roman"/>
          <w:b/>
          <w:bCs/>
          <w:color w:val="0070C0"/>
          <w:sz w:val="24"/>
          <w:szCs w:val="24"/>
        </w:rPr>
      </w:pPr>
    </w:p>
    <w:p w14:paraId="58EF95BA" w14:textId="77777777" w:rsidR="00FB48E9" w:rsidRPr="00502F97" w:rsidRDefault="00FB48E9" w:rsidP="00FB48E9">
      <w:pPr>
        <w:jc w:val="right"/>
        <w:rPr>
          <w:rFonts w:ascii="Times New Roman" w:hAnsi="Times New Roman" w:cs="Times New Roman"/>
          <w:b/>
          <w:bCs/>
          <w:color w:val="0070C0"/>
          <w:sz w:val="24"/>
          <w:szCs w:val="24"/>
        </w:rPr>
      </w:pPr>
    </w:p>
    <w:p w14:paraId="7A4FD5E9" w14:textId="77777777" w:rsidR="00FB48E9" w:rsidRPr="008F578C" w:rsidRDefault="00FB48E9" w:rsidP="00FB48E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63CE4793" w14:textId="31C9ED14" w:rsidR="00FB48E9" w:rsidRDefault="00FB48E9" w:rsidP="00FB48E9">
      <w:pPr>
        <w:pStyle w:val="1"/>
      </w:pPr>
      <w:bookmarkStart w:id="382" w:name="_Toc169037729"/>
      <w:r w:rsidRPr="006E7FF4">
        <w:t>«</w:t>
      </w:r>
      <w:r w:rsidR="00B54050" w:rsidRPr="00203818">
        <w:t>ОП.06</w:t>
      </w:r>
      <w:r w:rsidR="00B54050">
        <w:t xml:space="preserve"> ОХРАНА ТРУДА И БЕРЕЖЛИВОЕ ПРОИЗВОДСТВО</w:t>
      </w:r>
      <w:r w:rsidRPr="006E7FF4">
        <w:t>»</w:t>
      </w:r>
      <w:bookmarkEnd w:id="382"/>
    </w:p>
    <w:p w14:paraId="7B9CBD06" w14:textId="77777777" w:rsidR="00FB48E9" w:rsidRPr="00BD6A9B" w:rsidRDefault="00FB48E9" w:rsidP="00FB48E9">
      <w:pPr>
        <w:spacing w:line="360" w:lineRule="auto"/>
        <w:jc w:val="center"/>
        <w:rPr>
          <w:rFonts w:ascii="Times New Roman" w:hAnsi="Times New Roman" w:cs="Times New Roman"/>
          <w:b/>
          <w:bCs/>
          <w:sz w:val="24"/>
          <w:szCs w:val="24"/>
        </w:rPr>
      </w:pPr>
    </w:p>
    <w:p w14:paraId="470C7B3A" w14:textId="77777777" w:rsidR="00FB48E9" w:rsidRPr="00BD6A9B" w:rsidRDefault="00FB48E9" w:rsidP="00FB48E9">
      <w:pPr>
        <w:spacing w:line="360" w:lineRule="auto"/>
        <w:jc w:val="center"/>
        <w:rPr>
          <w:rFonts w:ascii="Times New Roman" w:hAnsi="Times New Roman" w:cs="Times New Roman"/>
          <w:b/>
          <w:bCs/>
          <w:sz w:val="24"/>
          <w:szCs w:val="24"/>
        </w:rPr>
      </w:pPr>
    </w:p>
    <w:p w14:paraId="44E03736" w14:textId="77777777" w:rsidR="00FB48E9" w:rsidRPr="00BD6A9B" w:rsidRDefault="00FB48E9" w:rsidP="00FB48E9">
      <w:pPr>
        <w:spacing w:line="360" w:lineRule="auto"/>
        <w:jc w:val="center"/>
        <w:rPr>
          <w:rFonts w:ascii="Times New Roman" w:hAnsi="Times New Roman" w:cs="Times New Roman"/>
          <w:b/>
          <w:bCs/>
          <w:sz w:val="24"/>
          <w:szCs w:val="24"/>
        </w:rPr>
      </w:pPr>
    </w:p>
    <w:p w14:paraId="68B2F5F8" w14:textId="77777777" w:rsidR="00FB48E9" w:rsidRPr="00BD6A9B" w:rsidRDefault="00FB48E9" w:rsidP="00FB48E9">
      <w:pPr>
        <w:spacing w:line="360" w:lineRule="auto"/>
        <w:jc w:val="center"/>
        <w:rPr>
          <w:rFonts w:ascii="Times New Roman" w:hAnsi="Times New Roman" w:cs="Times New Roman"/>
          <w:b/>
          <w:bCs/>
          <w:sz w:val="24"/>
          <w:szCs w:val="24"/>
        </w:rPr>
      </w:pPr>
    </w:p>
    <w:p w14:paraId="349325C1" w14:textId="77777777" w:rsidR="00FB48E9" w:rsidRPr="00BD6A9B" w:rsidRDefault="00FB48E9" w:rsidP="00FB48E9">
      <w:pPr>
        <w:spacing w:line="360" w:lineRule="auto"/>
        <w:jc w:val="center"/>
        <w:rPr>
          <w:rFonts w:ascii="Times New Roman" w:hAnsi="Times New Roman" w:cs="Times New Roman"/>
          <w:b/>
          <w:bCs/>
          <w:sz w:val="24"/>
          <w:szCs w:val="24"/>
        </w:rPr>
      </w:pPr>
    </w:p>
    <w:p w14:paraId="0C1C1DDB" w14:textId="77777777" w:rsidR="00FB48E9" w:rsidRPr="00BD6A9B" w:rsidRDefault="00FB48E9" w:rsidP="00FB48E9">
      <w:pPr>
        <w:spacing w:line="360" w:lineRule="auto"/>
        <w:jc w:val="center"/>
        <w:rPr>
          <w:rFonts w:ascii="Times New Roman" w:hAnsi="Times New Roman" w:cs="Times New Roman"/>
          <w:b/>
          <w:bCs/>
          <w:sz w:val="24"/>
          <w:szCs w:val="24"/>
        </w:rPr>
      </w:pPr>
    </w:p>
    <w:p w14:paraId="2DB20BA3" w14:textId="77777777" w:rsidR="00FB48E9" w:rsidRPr="00BD6A9B" w:rsidRDefault="00FB48E9" w:rsidP="00FB48E9">
      <w:pPr>
        <w:spacing w:line="360" w:lineRule="auto"/>
        <w:jc w:val="center"/>
        <w:rPr>
          <w:rFonts w:ascii="Times New Roman" w:hAnsi="Times New Roman" w:cs="Times New Roman"/>
          <w:b/>
          <w:bCs/>
          <w:sz w:val="24"/>
          <w:szCs w:val="24"/>
        </w:rPr>
      </w:pPr>
    </w:p>
    <w:p w14:paraId="22754515" w14:textId="77777777" w:rsidR="00FB48E9" w:rsidRPr="00BD6A9B" w:rsidRDefault="00FB48E9" w:rsidP="00FB48E9">
      <w:pPr>
        <w:spacing w:line="360" w:lineRule="auto"/>
        <w:jc w:val="center"/>
        <w:rPr>
          <w:rFonts w:ascii="Times New Roman" w:hAnsi="Times New Roman" w:cs="Times New Roman"/>
          <w:b/>
          <w:bCs/>
          <w:sz w:val="24"/>
          <w:szCs w:val="24"/>
        </w:rPr>
      </w:pPr>
    </w:p>
    <w:p w14:paraId="07E7FA71" w14:textId="77777777" w:rsidR="00FB48E9" w:rsidRPr="00BD6A9B" w:rsidRDefault="00FB48E9" w:rsidP="00FB48E9">
      <w:pPr>
        <w:spacing w:line="360" w:lineRule="auto"/>
        <w:jc w:val="center"/>
        <w:rPr>
          <w:rFonts w:ascii="Times New Roman" w:hAnsi="Times New Roman" w:cs="Times New Roman"/>
          <w:b/>
          <w:bCs/>
          <w:sz w:val="24"/>
          <w:szCs w:val="24"/>
        </w:rPr>
      </w:pPr>
    </w:p>
    <w:p w14:paraId="697F8349" w14:textId="77777777" w:rsidR="00FB48E9" w:rsidRPr="00BD6A9B" w:rsidRDefault="00FB48E9" w:rsidP="00FB48E9">
      <w:pPr>
        <w:spacing w:line="360" w:lineRule="auto"/>
        <w:jc w:val="center"/>
        <w:rPr>
          <w:rFonts w:ascii="Times New Roman" w:hAnsi="Times New Roman" w:cs="Times New Roman"/>
          <w:b/>
          <w:bCs/>
          <w:sz w:val="24"/>
          <w:szCs w:val="24"/>
        </w:rPr>
      </w:pPr>
    </w:p>
    <w:p w14:paraId="5BDC773C" w14:textId="77777777" w:rsidR="00FB48E9" w:rsidRPr="00BD6A9B" w:rsidRDefault="00FB48E9" w:rsidP="00FB48E9">
      <w:pPr>
        <w:spacing w:line="360" w:lineRule="auto"/>
        <w:jc w:val="center"/>
        <w:rPr>
          <w:rFonts w:ascii="Times New Roman" w:hAnsi="Times New Roman" w:cs="Times New Roman"/>
          <w:b/>
          <w:bCs/>
          <w:sz w:val="24"/>
          <w:szCs w:val="24"/>
        </w:rPr>
      </w:pPr>
    </w:p>
    <w:p w14:paraId="33D73255" w14:textId="77777777" w:rsidR="00FB48E9" w:rsidRPr="00BD6A9B" w:rsidRDefault="00FB48E9" w:rsidP="00FB48E9">
      <w:pPr>
        <w:spacing w:line="360" w:lineRule="auto"/>
        <w:jc w:val="center"/>
        <w:rPr>
          <w:rFonts w:ascii="Times New Roman" w:hAnsi="Times New Roman" w:cs="Times New Roman"/>
          <w:b/>
          <w:bCs/>
          <w:sz w:val="24"/>
          <w:szCs w:val="24"/>
        </w:rPr>
      </w:pPr>
    </w:p>
    <w:p w14:paraId="61B2B22E" w14:textId="77777777" w:rsidR="00FB48E9" w:rsidRPr="00BD6A9B" w:rsidRDefault="00FB48E9" w:rsidP="00FB48E9">
      <w:pPr>
        <w:spacing w:line="360" w:lineRule="auto"/>
        <w:jc w:val="center"/>
        <w:rPr>
          <w:rFonts w:ascii="Times New Roman" w:hAnsi="Times New Roman" w:cs="Times New Roman"/>
          <w:b/>
          <w:bCs/>
          <w:sz w:val="24"/>
          <w:szCs w:val="24"/>
        </w:rPr>
      </w:pPr>
    </w:p>
    <w:p w14:paraId="1F6A7D9B" w14:textId="77777777" w:rsidR="00FB48E9" w:rsidRDefault="00FB48E9" w:rsidP="00FB48E9">
      <w:pPr>
        <w:spacing w:line="360" w:lineRule="auto"/>
        <w:jc w:val="center"/>
        <w:rPr>
          <w:rFonts w:ascii="Times New Roman" w:hAnsi="Times New Roman" w:cs="Times New Roman"/>
          <w:b/>
          <w:bCs/>
          <w:sz w:val="24"/>
          <w:szCs w:val="24"/>
        </w:rPr>
      </w:pPr>
    </w:p>
    <w:p w14:paraId="5361768E" w14:textId="77777777" w:rsidR="00FB48E9" w:rsidRDefault="00FB48E9" w:rsidP="00FB48E9">
      <w:pPr>
        <w:spacing w:line="360" w:lineRule="auto"/>
        <w:jc w:val="center"/>
        <w:rPr>
          <w:rFonts w:ascii="Times New Roman" w:hAnsi="Times New Roman" w:cs="Times New Roman"/>
          <w:b/>
          <w:bCs/>
          <w:sz w:val="24"/>
          <w:szCs w:val="24"/>
        </w:rPr>
      </w:pPr>
    </w:p>
    <w:p w14:paraId="5D0DF7DB" w14:textId="77777777" w:rsidR="00FB48E9" w:rsidRDefault="00FB48E9" w:rsidP="00FB48E9">
      <w:pPr>
        <w:spacing w:line="360" w:lineRule="auto"/>
        <w:jc w:val="center"/>
        <w:rPr>
          <w:rFonts w:ascii="Times New Roman" w:hAnsi="Times New Roman" w:cs="Times New Roman"/>
          <w:b/>
          <w:bCs/>
          <w:sz w:val="24"/>
          <w:szCs w:val="24"/>
        </w:rPr>
      </w:pPr>
    </w:p>
    <w:p w14:paraId="6CF0CB7F" w14:textId="77777777" w:rsidR="00FB48E9" w:rsidRDefault="00FB48E9" w:rsidP="00FB48E9">
      <w:pPr>
        <w:spacing w:line="360" w:lineRule="auto"/>
        <w:jc w:val="center"/>
        <w:rPr>
          <w:rFonts w:ascii="Times New Roman" w:hAnsi="Times New Roman" w:cs="Times New Roman"/>
          <w:b/>
          <w:bCs/>
          <w:sz w:val="24"/>
          <w:szCs w:val="24"/>
        </w:rPr>
      </w:pPr>
    </w:p>
    <w:p w14:paraId="6CBBBC3F" w14:textId="77777777" w:rsidR="00FB48E9" w:rsidRDefault="00FB48E9" w:rsidP="00FB48E9">
      <w:pPr>
        <w:spacing w:line="360" w:lineRule="auto"/>
        <w:jc w:val="center"/>
        <w:rPr>
          <w:rFonts w:ascii="Times New Roman" w:hAnsi="Times New Roman" w:cs="Times New Roman"/>
          <w:b/>
          <w:bCs/>
          <w:sz w:val="24"/>
          <w:szCs w:val="24"/>
        </w:rPr>
      </w:pPr>
    </w:p>
    <w:p w14:paraId="7931B97D" w14:textId="77777777" w:rsidR="00FB48E9" w:rsidRDefault="00FB48E9" w:rsidP="00FB48E9">
      <w:pPr>
        <w:spacing w:line="360" w:lineRule="auto"/>
        <w:jc w:val="center"/>
        <w:rPr>
          <w:rFonts w:ascii="Times New Roman" w:hAnsi="Times New Roman" w:cs="Times New Roman"/>
          <w:b/>
          <w:bCs/>
          <w:sz w:val="24"/>
          <w:szCs w:val="24"/>
        </w:rPr>
      </w:pPr>
    </w:p>
    <w:p w14:paraId="03A5F350" w14:textId="77777777" w:rsidR="00FB48E9" w:rsidRDefault="00FB48E9" w:rsidP="00FB48E9">
      <w:pPr>
        <w:spacing w:line="360" w:lineRule="auto"/>
        <w:jc w:val="center"/>
        <w:rPr>
          <w:rFonts w:ascii="Times New Roman" w:hAnsi="Times New Roman" w:cs="Times New Roman"/>
          <w:b/>
          <w:bCs/>
          <w:sz w:val="24"/>
          <w:szCs w:val="24"/>
        </w:rPr>
      </w:pPr>
    </w:p>
    <w:p w14:paraId="10740421" w14:textId="77777777" w:rsidR="00FB48E9" w:rsidRPr="00BD6A9B" w:rsidRDefault="00FB48E9" w:rsidP="00FB48E9">
      <w:pPr>
        <w:spacing w:line="360" w:lineRule="auto"/>
        <w:jc w:val="center"/>
        <w:rPr>
          <w:rFonts w:ascii="Times New Roman" w:hAnsi="Times New Roman" w:cs="Times New Roman"/>
          <w:b/>
          <w:bCs/>
          <w:sz w:val="24"/>
          <w:szCs w:val="24"/>
        </w:rPr>
      </w:pPr>
    </w:p>
    <w:p w14:paraId="1BC24935" w14:textId="77777777" w:rsidR="00B54050" w:rsidRDefault="00FB48E9" w:rsidP="00FB48E9">
      <w:pPr>
        <w:jc w:val="center"/>
        <w:rPr>
          <w:rFonts w:ascii="Times New Roman" w:hAnsi="Times New Roman" w:cs="Times New Roman"/>
          <w:b/>
          <w:bCs/>
          <w:sz w:val="24"/>
          <w:szCs w:val="24"/>
        </w:rPr>
        <w:sectPr w:rsidR="00B54050" w:rsidSect="001604E7">
          <w:pgSz w:w="11906" w:h="16838"/>
          <w:pgMar w:top="1134" w:right="567" w:bottom="1134" w:left="1701" w:header="709" w:footer="709" w:gutter="0"/>
          <w:cols w:space="708"/>
          <w:docGrid w:linePitch="360"/>
        </w:sectPr>
      </w:pPr>
      <w:r w:rsidRPr="00BD6A9B">
        <w:rPr>
          <w:rFonts w:ascii="Times New Roman" w:hAnsi="Times New Roman" w:cs="Times New Roman"/>
          <w:b/>
          <w:bCs/>
          <w:sz w:val="24"/>
          <w:szCs w:val="24"/>
        </w:rPr>
        <w:t>202</w:t>
      </w:r>
      <w:r w:rsidR="00B54050">
        <w:rPr>
          <w:rFonts w:ascii="Times New Roman" w:hAnsi="Times New Roman" w:cs="Times New Roman"/>
          <w:b/>
          <w:bCs/>
          <w:sz w:val="24"/>
          <w:szCs w:val="24"/>
        </w:rPr>
        <w:t>4</w:t>
      </w:r>
      <w:r w:rsidRPr="00BD6A9B">
        <w:rPr>
          <w:rFonts w:ascii="Times New Roman" w:hAnsi="Times New Roman" w:cs="Times New Roman"/>
          <w:b/>
          <w:bCs/>
          <w:sz w:val="24"/>
          <w:szCs w:val="24"/>
        </w:rPr>
        <w:t xml:space="preserve"> г.</w:t>
      </w:r>
    </w:p>
    <w:p w14:paraId="48598F7B" w14:textId="77777777" w:rsidR="00BA63D9" w:rsidRPr="00DF068E" w:rsidRDefault="00BA63D9" w:rsidP="00BA63D9">
      <w:pPr>
        <w:pStyle w:val="1f"/>
        <w:rPr>
          <w:rFonts w:ascii="Times New Roman" w:hAnsi="Times New Roman"/>
        </w:rPr>
      </w:pPr>
      <w:bookmarkStart w:id="383" w:name="_Toc169027053"/>
      <w:bookmarkStart w:id="384" w:name="_Toc169035691"/>
      <w:bookmarkStart w:id="385" w:name="_Toc169035794"/>
      <w:r>
        <w:rPr>
          <w:rFonts w:ascii="Times New Roman" w:hAnsi="Times New Roman"/>
        </w:rPr>
        <w:lastRenderedPageBreak/>
        <w:t>СОДЕРЖАНИЕ</w:t>
      </w:r>
      <w:r w:rsidRPr="00DF068E">
        <w:rPr>
          <w:rFonts w:ascii="Times New Roman" w:hAnsi="Times New Roman"/>
        </w:rPr>
        <w:t xml:space="preserve"> ПРОГРАММЫ</w:t>
      </w:r>
      <w:bookmarkEnd w:id="383"/>
      <w:bookmarkEnd w:id="384"/>
      <w:bookmarkEnd w:id="385"/>
    </w:p>
    <w:p w14:paraId="75B34EC1" w14:textId="58055327" w:rsidR="00BA63D9" w:rsidRDefault="00BA63D9" w:rsidP="00E80E2F">
      <w:pPr>
        <w:pStyle w:val="14"/>
        <w:rPr>
          <w:rFonts w:asciiTheme="minorHAnsi" w:eastAsiaTheme="minorEastAsia" w:hAnsiTheme="minorHAnsi" w:cstheme="minorBidi"/>
          <w:lang w:eastAsia="ru-RU"/>
        </w:rPr>
      </w:pPr>
      <w:r w:rsidRPr="00C34FE7">
        <w:fldChar w:fldCharType="begin"/>
      </w:r>
      <w:r w:rsidRPr="00C34FE7">
        <w:instrText xml:space="preserve"> TOC \h \z \t "Раздел 1;1;Раздел 1.1;2" </w:instrText>
      </w:r>
      <w:r w:rsidRPr="00C34FE7">
        <w:fldChar w:fldCharType="separate"/>
      </w:r>
      <w:hyperlink w:anchor="_Toc169027053" w:history="1">
        <w:r w:rsidRPr="003F27BD">
          <w:rPr>
            <w:rStyle w:val="af0"/>
          </w:rPr>
          <w:t>СОДЕРЖАНИЕ ПРОГРАММЫ</w:t>
        </w:r>
        <w:r>
          <w:rPr>
            <w:webHidden/>
          </w:rPr>
          <w:tab/>
        </w:r>
        <w:r>
          <w:rPr>
            <w:webHidden/>
          </w:rPr>
          <w:fldChar w:fldCharType="begin"/>
        </w:r>
        <w:r>
          <w:rPr>
            <w:webHidden/>
          </w:rPr>
          <w:instrText xml:space="preserve"> PAGEREF _Toc169027053 \h </w:instrText>
        </w:r>
        <w:r>
          <w:rPr>
            <w:webHidden/>
          </w:rPr>
        </w:r>
        <w:r>
          <w:rPr>
            <w:webHidden/>
          </w:rPr>
          <w:fldChar w:fldCharType="separate"/>
        </w:r>
        <w:r>
          <w:rPr>
            <w:webHidden/>
          </w:rPr>
          <w:t>110</w:t>
        </w:r>
        <w:r>
          <w:rPr>
            <w:webHidden/>
          </w:rPr>
          <w:fldChar w:fldCharType="end"/>
        </w:r>
      </w:hyperlink>
    </w:p>
    <w:p w14:paraId="7AE12E4E" w14:textId="77777777" w:rsidR="00BA63D9" w:rsidRDefault="003B36C2" w:rsidP="00E80E2F">
      <w:pPr>
        <w:pStyle w:val="14"/>
        <w:rPr>
          <w:rFonts w:asciiTheme="minorHAnsi" w:eastAsiaTheme="minorEastAsia" w:hAnsiTheme="minorHAnsi" w:cstheme="minorBidi"/>
          <w:lang w:eastAsia="ru-RU"/>
        </w:rPr>
      </w:pPr>
      <w:hyperlink w:anchor="_Toc169027054" w:history="1">
        <w:r w:rsidR="00BA63D9" w:rsidRPr="003F27BD">
          <w:rPr>
            <w:rStyle w:val="af0"/>
            <w:iCs/>
          </w:rPr>
          <w:t>4.</w:t>
        </w:r>
        <w:r w:rsidR="00BA63D9">
          <w:rPr>
            <w:rFonts w:asciiTheme="minorHAnsi" w:eastAsiaTheme="minorEastAsia" w:hAnsiTheme="minorHAnsi" w:cstheme="minorBidi"/>
            <w:lang w:eastAsia="ru-RU"/>
          </w:rPr>
          <w:tab/>
        </w:r>
        <w:r w:rsidR="00BA63D9" w:rsidRPr="003F27BD">
          <w:rPr>
            <w:rStyle w:val="af0"/>
            <w:iCs/>
          </w:rPr>
          <w:t>Общая характеристикаРАБОЧЕЙ ПРОГРАММЫ УЧЕБНОЙ ДИСЦИПЛИНЫ</w:t>
        </w:r>
        <w:r w:rsidR="00BA63D9">
          <w:rPr>
            <w:webHidden/>
          </w:rPr>
          <w:tab/>
        </w:r>
        <w:r w:rsidR="00BA63D9">
          <w:rPr>
            <w:webHidden/>
          </w:rPr>
          <w:fldChar w:fldCharType="begin"/>
        </w:r>
        <w:r w:rsidR="00BA63D9">
          <w:rPr>
            <w:webHidden/>
          </w:rPr>
          <w:instrText xml:space="preserve"> PAGEREF _Toc169027054 \h </w:instrText>
        </w:r>
        <w:r w:rsidR="00BA63D9">
          <w:rPr>
            <w:webHidden/>
          </w:rPr>
        </w:r>
        <w:r w:rsidR="00BA63D9">
          <w:rPr>
            <w:webHidden/>
          </w:rPr>
          <w:fldChar w:fldCharType="separate"/>
        </w:r>
        <w:r w:rsidR="00BA63D9">
          <w:rPr>
            <w:webHidden/>
          </w:rPr>
          <w:t>111</w:t>
        </w:r>
        <w:r w:rsidR="00BA63D9">
          <w:rPr>
            <w:webHidden/>
          </w:rPr>
          <w:fldChar w:fldCharType="end"/>
        </w:r>
      </w:hyperlink>
    </w:p>
    <w:p w14:paraId="2BBA71A1" w14:textId="77777777" w:rsidR="00BA63D9" w:rsidRDefault="003B36C2">
      <w:pPr>
        <w:pStyle w:val="21"/>
        <w:rPr>
          <w:rFonts w:asciiTheme="minorHAnsi" w:eastAsiaTheme="minorEastAsia" w:hAnsiTheme="minorHAnsi" w:cstheme="minorBidi"/>
          <w:i w:val="0"/>
          <w:iCs w:val="0"/>
          <w:sz w:val="22"/>
          <w:szCs w:val="22"/>
        </w:rPr>
      </w:pPr>
      <w:hyperlink w:anchor="_Toc169027055" w:history="1">
        <w:r w:rsidR="00BA63D9" w:rsidRPr="003F27BD">
          <w:rPr>
            <w:rStyle w:val="af0"/>
          </w:rPr>
          <w:t>1.1. Цель и место дисциплины в структуре образовательной программы</w:t>
        </w:r>
        <w:r w:rsidR="00BA63D9">
          <w:rPr>
            <w:webHidden/>
          </w:rPr>
          <w:tab/>
        </w:r>
        <w:r w:rsidR="00BA63D9">
          <w:rPr>
            <w:webHidden/>
          </w:rPr>
          <w:fldChar w:fldCharType="begin"/>
        </w:r>
        <w:r w:rsidR="00BA63D9">
          <w:rPr>
            <w:webHidden/>
          </w:rPr>
          <w:instrText xml:space="preserve"> PAGEREF _Toc169027055 \h </w:instrText>
        </w:r>
        <w:r w:rsidR="00BA63D9">
          <w:rPr>
            <w:webHidden/>
          </w:rPr>
        </w:r>
        <w:r w:rsidR="00BA63D9">
          <w:rPr>
            <w:webHidden/>
          </w:rPr>
          <w:fldChar w:fldCharType="separate"/>
        </w:r>
        <w:r w:rsidR="00BA63D9">
          <w:rPr>
            <w:webHidden/>
          </w:rPr>
          <w:t>111</w:t>
        </w:r>
        <w:r w:rsidR="00BA63D9">
          <w:rPr>
            <w:webHidden/>
          </w:rPr>
          <w:fldChar w:fldCharType="end"/>
        </w:r>
      </w:hyperlink>
    </w:p>
    <w:p w14:paraId="2AA5FABE" w14:textId="77777777" w:rsidR="00BA63D9" w:rsidRDefault="003B36C2">
      <w:pPr>
        <w:pStyle w:val="21"/>
        <w:rPr>
          <w:rFonts w:asciiTheme="minorHAnsi" w:eastAsiaTheme="minorEastAsia" w:hAnsiTheme="minorHAnsi" w:cstheme="minorBidi"/>
          <w:i w:val="0"/>
          <w:iCs w:val="0"/>
          <w:sz w:val="22"/>
          <w:szCs w:val="22"/>
        </w:rPr>
      </w:pPr>
      <w:hyperlink w:anchor="_Toc169027056" w:history="1">
        <w:r w:rsidR="00BA63D9" w:rsidRPr="003F27BD">
          <w:rPr>
            <w:rStyle w:val="af0"/>
          </w:rPr>
          <w:t>1.2. Планируемые результаты освоения дисциплины</w:t>
        </w:r>
        <w:r w:rsidR="00BA63D9">
          <w:rPr>
            <w:webHidden/>
          </w:rPr>
          <w:tab/>
        </w:r>
        <w:r w:rsidR="00BA63D9">
          <w:rPr>
            <w:webHidden/>
          </w:rPr>
          <w:fldChar w:fldCharType="begin"/>
        </w:r>
        <w:r w:rsidR="00BA63D9">
          <w:rPr>
            <w:webHidden/>
          </w:rPr>
          <w:instrText xml:space="preserve"> PAGEREF _Toc169027056 \h </w:instrText>
        </w:r>
        <w:r w:rsidR="00BA63D9">
          <w:rPr>
            <w:webHidden/>
          </w:rPr>
        </w:r>
        <w:r w:rsidR="00BA63D9">
          <w:rPr>
            <w:webHidden/>
          </w:rPr>
          <w:fldChar w:fldCharType="separate"/>
        </w:r>
        <w:r w:rsidR="00BA63D9">
          <w:rPr>
            <w:webHidden/>
          </w:rPr>
          <w:t>111</w:t>
        </w:r>
        <w:r w:rsidR="00BA63D9">
          <w:rPr>
            <w:webHidden/>
          </w:rPr>
          <w:fldChar w:fldCharType="end"/>
        </w:r>
      </w:hyperlink>
    </w:p>
    <w:p w14:paraId="3C9108EA" w14:textId="77777777" w:rsidR="00BA63D9" w:rsidRDefault="003B36C2" w:rsidP="00E80E2F">
      <w:pPr>
        <w:pStyle w:val="14"/>
        <w:rPr>
          <w:rFonts w:asciiTheme="minorHAnsi" w:eastAsiaTheme="minorEastAsia" w:hAnsiTheme="minorHAnsi" w:cstheme="minorBidi"/>
          <w:lang w:eastAsia="ru-RU"/>
        </w:rPr>
      </w:pPr>
      <w:hyperlink w:anchor="_Toc169027057" w:history="1">
        <w:r w:rsidR="00BA63D9" w:rsidRPr="003F27BD">
          <w:rPr>
            <w:rStyle w:val="af0"/>
          </w:rPr>
          <w:t>2. Структура и содержание ДИСЦИПЛИНЫ</w:t>
        </w:r>
        <w:r w:rsidR="00BA63D9">
          <w:rPr>
            <w:webHidden/>
          </w:rPr>
          <w:tab/>
        </w:r>
        <w:r w:rsidR="00BA63D9">
          <w:rPr>
            <w:webHidden/>
          </w:rPr>
          <w:fldChar w:fldCharType="begin"/>
        </w:r>
        <w:r w:rsidR="00BA63D9">
          <w:rPr>
            <w:webHidden/>
          </w:rPr>
          <w:instrText xml:space="preserve"> PAGEREF _Toc169027057 \h </w:instrText>
        </w:r>
        <w:r w:rsidR="00BA63D9">
          <w:rPr>
            <w:webHidden/>
          </w:rPr>
        </w:r>
        <w:r w:rsidR="00BA63D9">
          <w:rPr>
            <w:webHidden/>
          </w:rPr>
          <w:fldChar w:fldCharType="separate"/>
        </w:r>
        <w:r w:rsidR="00BA63D9">
          <w:rPr>
            <w:webHidden/>
          </w:rPr>
          <w:t>117</w:t>
        </w:r>
        <w:r w:rsidR="00BA63D9">
          <w:rPr>
            <w:webHidden/>
          </w:rPr>
          <w:fldChar w:fldCharType="end"/>
        </w:r>
      </w:hyperlink>
    </w:p>
    <w:p w14:paraId="230FD433" w14:textId="77777777" w:rsidR="00BA63D9" w:rsidRDefault="003B36C2">
      <w:pPr>
        <w:pStyle w:val="21"/>
        <w:rPr>
          <w:rFonts w:asciiTheme="minorHAnsi" w:eastAsiaTheme="minorEastAsia" w:hAnsiTheme="minorHAnsi" w:cstheme="minorBidi"/>
          <w:i w:val="0"/>
          <w:iCs w:val="0"/>
          <w:sz w:val="22"/>
          <w:szCs w:val="22"/>
        </w:rPr>
      </w:pPr>
      <w:hyperlink w:anchor="_Toc169027058" w:history="1">
        <w:r w:rsidR="00BA63D9" w:rsidRPr="003F27BD">
          <w:rPr>
            <w:rStyle w:val="af0"/>
          </w:rPr>
          <w:t>2.1. Трудоемкость освоения дисциплины</w:t>
        </w:r>
        <w:r w:rsidR="00BA63D9">
          <w:rPr>
            <w:webHidden/>
          </w:rPr>
          <w:tab/>
        </w:r>
        <w:r w:rsidR="00BA63D9">
          <w:rPr>
            <w:webHidden/>
          </w:rPr>
          <w:fldChar w:fldCharType="begin"/>
        </w:r>
        <w:r w:rsidR="00BA63D9">
          <w:rPr>
            <w:webHidden/>
          </w:rPr>
          <w:instrText xml:space="preserve"> PAGEREF _Toc169027058 \h </w:instrText>
        </w:r>
        <w:r w:rsidR="00BA63D9">
          <w:rPr>
            <w:webHidden/>
          </w:rPr>
        </w:r>
        <w:r w:rsidR="00BA63D9">
          <w:rPr>
            <w:webHidden/>
          </w:rPr>
          <w:fldChar w:fldCharType="separate"/>
        </w:r>
        <w:r w:rsidR="00BA63D9">
          <w:rPr>
            <w:webHidden/>
          </w:rPr>
          <w:t>117</w:t>
        </w:r>
        <w:r w:rsidR="00BA63D9">
          <w:rPr>
            <w:webHidden/>
          </w:rPr>
          <w:fldChar w:fldCharType="end"/>
        </w:r>
      </w:hyperlink>
    </w:p>
    <w:p w14:paraId="314C5E2D" w14:textId="77777777" w:rsidR="00BA63D9" w:rsidRDefault="003B36C2">
      <w:pPr>
        <w:pStyle w:val="21"/>
        <w:rPr>
          <w:rFonts w:asciiTheme="minorHAnsi" w:eastAsiaTheme="minorEastAsia" w:hAnsiTheme="minorHAnsi" w:cstheme="minorBidi"/>
          <w:i w:val="0"/>
          <w:iCs w:val="0"/>
          <w:sz w:val="22"/>
          <w:szCs w:val="22"/>
        </w:rPr>
      </w:pPr>
      <w:hyperlink w:anchor="_Toc169027059" w:history="1">
        <w:r w:rsidR="00BA63D9" w:rsidRPr="003F27BD">
          <w:rPr>
            <w:rStyle w:val="af0"/>
          </w:rPr>
          <w:t>2.2. Содержание дисциплины</w:t>
        </w:r>
        <w:r w:rsidR="00BA63D9">
          <w:rPr>
            <w:webHidden/>
          </w:rPr>
          <w:tab/>
        </w:r>
        <w:r w:rsidR="00BA63D9">
          <w:rPr>
            <w:webHidden/>
          </w:rPr>
          <w:fldChar w:fldCharType="begin"/>
        </w:r>
        <w:r w:rsidR="00BA63D9">
          <w:rPr>
            <w:webHidden/>
          </w:rPr>
          <w:instrText xml:space="preserve"> PAGEREF _Toc169027059 \h </w:instrText>
        </w:r>
        <w:r w:rsidR="00BA63D9">
          <w:rPr>
            <w:webHidden/>
          </w:rPr>
        </w:r>
        <w:r w:rsidR="00BA63D9">
          <w:rPr>
            <w:webHidden/>
          </w:rPr>
          <w:fldChar w:fldCharType="separate"/>
        </w:r>
        <w:r w:rsidR="00BA63D9">
          <w:rPr>
            <w:webHidden/>
          </w:rPr>
          <w:t>118</w:t>
        </w:r>
        <w:r w:rsidR="00BA63D9">
          <w:rPr>
            <w:webHidden/>
          </w:rPr>
          <w:fldChar w:fldCharType="end"/>
        </w:r>
      </w:hyperlink>
    </w:p>
    <w:p w14:paraId="59C5C049" w14:textId="77777777" w:rsidR="00BA63D9" w:rsidRDefault="003B36C2" w:rsidP="00E80E2F">
      <w:pPr>
        <w:pStyle w:val="14"/>
        <w:rPr>
          <w:rFonts w:asciiTheme="minorHAnsi" w:eastAsiaTheme="minorEastAsia" w:hAnsiTheme="minorHAnsi" w:cstheme="minorBidi"/>
          <w:lang w:eastAsia="ru-RU"/>
        </w:rPr>
      </w:pPr>
      <w:hyperlink w:anchor="_Toc169027060" w:history="1">
        <w:r w:rsidR="00BA63D9" w:rsidRPr="003F27BD">
          <w:rPr>
            <w:rStyle w:val="af0"/>
          </w:rPr>
          <w:t>3. Условия реализации ДИСЦИПЛИНЫ</w:t>
        </w:r>
        <w:r w:rsidR="00BA63D9">
          <w:rPr>
            <w:webHidden/>
          </w:rPr>
          <w:tab/>
        </w:r>
        <w:r w:rsidR="00BA63D9">
          <w:rPr>
            <w:webHidden/>
          </w:rPr>
          <w:fldChar w:fldCharType="begin"/>
        </w:r>
        <w:r w:rsidR="00BA63D9">
          <w:rPr>
            <w:webHidden/>
          </w:rPr>
          <w:instrText xml:space="preserve"> PAGEREF _Toc169027060 \h </w:instrText>
        </w:r>
        <w:r w:rsidR="00BA63D9">
          <w:rPr>
            <w:webHidden/>
          </w:rPr>
        </w:r>
        <w:r w:rsidR="00BA63D9">
          <w:rPr>
            <w:webHidden/>
          </w:rPr>
          <w:fldChar w:fldCharType="separate"/>
        </w:r>
        <w:r w:rsidR="00BA63D9">
          <w:rPr>
            <w:webHidden/>
          </w:rPr>
          <w:t>123</w:t>
        </w:r>
        <w:r w:rsidR="00BA63D9">
          <w:rPr>
            <w:webHidden/>
          </w:rPr>
          <w:fldChar w:fldCharType="end"/>
        </w:r>
      </w:hyperlink>
    </w:p>
    <w:p w14:paraId="126E857E" w14:textId="77777777" w:rsidR="00BA63D9" w:rsidRDefault="003B36C2">
      <w:pPr>
        <w:pStyle w:val="21"/>
        <w:rPr>
          <w:rFonts w:asciiTheme="minorHAnsi" w:eastAsiaTheme="minorEastAsia" w:hAnsiTheme="minorHAnsi" w:cstheme="minorBidi"/>
          <w:i w:val="0"/>
          <w:iCs w:val="0"/>
          <w:sz w:val="22"/>
          <w:szCs w:val="22"/>
        </w:rPr>
      </w:pPr>
      <w:hyperlink w:anchor="_Toc169027061" w:history="1">
        <w:r w:rsidR="00BA63D9" w:rsidRPr="003F27BD">
          <w:rPr>
            <w:rStyle w:val="af0"/>
          </w:rPr>
          <w:t>3.1. Материально-техническое обеспечение</w:t>
        </w:r>
        <w:r w:rsidR="00BA63D9">
          <w:rPr>
            <w:webHidden/>
          </w:rPr>
          <w:tab/>
        </w:r>
        <w:r w:rsidR="00BA63D9">
          <w:rPr>
            <w:webHidden/>
          </w:rPr>
          <w:fldChar w:fldCharType="begin"/>
        </w:r>
        <w:r w:rsidR="00BA63D9">
          <w:rPr>
            <w:webHidden/>
          </w:rPr>
          <w:instrText xml:space="preserve"> PAGEREF _Toc169027061 \h </w:instrText>
        </w:r>
        <w:r w:rsidR="00BA63D9">
          <w:rPr>
            <w:webHidden/>
          </w:rPr>
        </w:r>
        <w:r w:rsidR="00BA63D9">
          <w:rPr>
            <w:webHidden/>
          </w:rPr>
          <w:fldChar w:fldCharType="separate"/>
        </w:r>
        <w:r w:rsidR="00BA63D9">
          <w:rPr>
            <w:webHidden/>
          </w:rPr>
          <w:t>123</w:t>
        </w:r>
        <w:r w:rsidR="00BA63D9">
          <w:rPr>
            <w:webHidden/>
          </w:rPr>
          <w:fldChar w:fldCharType="end"/>
        </w:r>
      </w:hyperlink>
    </w:p>
    <w:p w14:paraId="3503E580" w14:textId="77777777" w:rsidR="00BA63D9" w:rsidRDefault="003B36C2">
      <w:pPr>
        <w:pStyle w:val="21"/>
        <w:rPr>
          <w:rFonts w:asciiTheme="minorHAnsi" w:eastAsiaTheme="minorEastAsia" w:hAnsiTheme="minorHAnsi" w:cstheme="minorBidi"/>
          <w:i w:val="0"/>
          <w:iCs w:val="0"/>
          <w:sz w:val="22"/>
          <w:szCs w:val="22"/>
        </w:rPr>
      </w:pPr>
      <w:hyperlink w:anchor="_Toc169027062" w:history="1">
        <w:r w:rsidR="00BA63D9" w:rsidRPr="003F27BD">
          <w:rPr>
            <w:rStyle w:val="af0"/>
          </w:rPr>
          <w:t>3.2. Учебно-методическое обеспечение</w:t>
        </w:r>
        <w:r w:rsidR="00BA63D9">
          <w:rPr>
            <w:webHidden/>
          </w:rPr>
          <w:tab/>
        </w:r>
        <w:r w:rsidR="00BA63D9">
          <w:rPr>
            <w:webHidden/>
          </w:rPr>
          <w:fldChar w:fldCharType="begin"/>
        </w:r>
        <w:r w:rsidR="00BA63D9">
          <w:rPr>
            <w:webHidden/>
          </w:rPr>
          <w:instrText xml:space="preserve"> PAGEREF _Toc169027062 \h </w:instrText>
        </w:r>
        <w:r w:rsidR="00BA63D9">
          <w:rPr>
            <w:webHidden/>
          </w:rPr>
        </w:r>
        <w:r w:rsidR="00BA63D9">
          <w:rPr>
            <w:webHidden/>
          </w:rPr>
          <w:fldChar w:fldCharType="separate"/>
        </w:r>
        <w:r w:rsidR="00BA63D9">
          <w:rPr>
            <w:webHidden/>
          </w:rPr>
          <w:t>125</w:t>
        </w:r>
        <w:r w:rsidR="00BA63D9">
          <w:rPr>
            <w:webHidden/>
          </w:rPr>
          <w:fldChar w:fldCharType="end"/>
        </w:r>
      </w:hyperlink>
    </w:p>
    <w:p w14:paraId="71883836" w14:textId="77777777" w:rsidR="00BA63D9" w:rsidRDefault="003B36C2" w:rsidP="00E80E2F">
      <w:pPr>
        <w:pStyle w:val="14"/>
        <w:rPr>
          <w:rFonts w:asciiTheme="minorHAnsi" w:eastAsiaTheme="minorEastAsia" w:hAnsiTheme="minorHAnsi" w:cstheme="minorBidi"/>
          <w:lang w:eastAsia="ru-RU"/>
        </w:rPr>
      </w:pPr>
      <w:hyperlink w:anchor="_Toc169027063" w:history="1">
        <w:r w:rsidR="00BA63D9" w:rsidRPr="003F27BD">
          <w:rPr>
            <w:rStyle w:val="af0"/>
          </w:rPr>
          <w:t>4. Контроль и оценка результатов  освоения ДИСЦИПЛИНЫ</w:t>
        </w:r>
        <w:r w:rsidR="00BA63D9">
          <w:rPr>
            <w:webHidden/>
          </w:rPr>
          <w:tab/>
        </w:r>
        <w:r w:rsidR="00BA63D9">
          <w:rPr>
            <w:webHidden/>
          </w:rPr>
          <w:fldChar w:fldCharType="begin"/>
        </w:r>
        <w:r w:rsidR="00BA63D9">
          <w:rPr>
            <w:webHidden/>
          </w:rPr>
          <w:instrText xml:space="preserve"> PAGEREF _Toc169027063 \h </w:instrText>
        </w:r>
        <w:r w:rsidR="00BA63D9">
          <w:rPr>
            <w:webHidden/>
          </w:rPr>
        </w:r>
        <w:r w:rsidR="00BA63D9">
          <w:rPr>
            <w:webHidden/>
          </w:rPr>
          <w:fldChar w:fldCharType="separate"/>
        </w:r>
        <w:r w:rsidR="00BA63D9">
          <w:rPr>
            <w:webHidden/>
          </w:rPr>
          <w:t>127</w:t>
        </w:r>
        <w:r w:rsidR="00BA63D9">
          <w:rPr>
            <w:webHidden/>
          </w:rPr>
          <w:fldChar w:fldCharType="end"/>
        </w:r>
      </w:hyperlink>
    </w:p>
    <w:p w14:paraId="34617415" w14:textId="77777777" w:rsidR="00BA63D9" w:rsidRPr="00C34FE7" w:rsidRDefault="00BA63D9" w:rsidP="00BA63D9">
      <w:pPr>
        <w:pStyle w:val="1f"/>
        <w:jc w:val="left"/>
        <w:rPr>
          <w:rFonts w:ascii="Times New Roman" w:hAnsi="Times New Roman"/>
          <w:b w:val="0"/>
          <w:bCs w:val="0"/>
        </w:rPr>
      </w:pPr>
      <w:r w:rsidRPr="00C34FE7">
        <w:rPr>
          <w:rFonts w:ascii="Times New Roman" w:hAnsi="Times New Roman"/>
          <w:b w:val="0"/>
          <w:bCs w:val="0"/>
        </w:rPr>
        <w:fldChar w:fldCharType="end"/>
      </w:r>
    </w:p>
    <w:p w14:paraId="19AF2618" w14:textId="77777777" w:rsidR="00BA63D9" w:rsidRPr="00DF068E" w:rsidRDefault="00BA63D9" w:rsidP="00BA63D9">
      <w:pPr>
        <w:pStyle w:val="1f"/>
        <w:jc w:val="left"/>
        <w:rPr>
          <w:rFonts w:ascii="Times New Roman" w:hAnsi="Times New Roman"/>
        </w:rPr>
        <w:sectPr w:rsidR="00BA63D9" w:rsidRPr="00DF068E" w:rsidSect="00502F97">
          <w:headerReference w:type="even" r:id="rId44"/>
          <w:headerReference w:type="default" r:id="rId45"/>
          <w:pgSz w:w="11906" w:h="16838"/>
          <w:pgMar w:top="1134" w:right="567" w:bottom="1134" w:left="1701" w:header="709" w:footer="709" w:gutter="0"/>
          <w:cols w:space="708"/>
          <w:docGrid w:linePitch="360"/>
        </w:sectPr>
      </w:pPr>
    </w:p>
    <w:p w14:paraId="6F551FBD" w14:textId="77777777" w:rsidR="00BA63D9" w:rsidRPr="00900FFA" w:rsidRDefault="00BA63D9" w:rsidP="00BA63D9">
      <w:pPr>
        <w:pStyle w:val="1f"/>
        <w:numPr>
          <w:ilvl w:val="0"/>
          <w:numId w:val="14"/>
        </w:numPr>
        <w:rPr>
          <w:rStyle w:val="afb"/>
          <w:i w:val="0"/>
          <w:iCs/>
        </w:rPr>
      </w:pPr>
      <w:bookmarkStart w:id="386" w:name="_Toc169027054"/>
      <w:bookmarkStart w:id="387" w:name="_Toc169035692"/>
      <w:bookmarkStart w:id="388" w:name="_Toc169035795"/>
      <w:r w:rsidRPr="00A07404">
        <w:rPr>
          <w:rStyle w:val="afb"/>
          <w:i w:val="0"/>
          <w:iCs/>
        </w:rPr>
        <w:lastRenderedPageBreak/>
        <w:t>Общая характеристика</w:t>
      </w:r>
      <w:r w:rsidRPr="00900FFA">
        <w:rPr>
          <w:rStyle w:val="afb"/>
          <w:i w:val="0"/>
          <w:iCs/>
        </w:rPr>
        <w:t>РАБОЧЕЙ ПРОГРАММЫ УЧЕБНОЙ ДИСЦИПЛИНЫ</w:t>
      </w:r>
      <w:bookmarkEnd w:id="386"/>
      <w:bookmarkEnd w:id="387"/>
      <w:bookmarkEnd w:id="388"/>
    </w:p>
    <w:p w14:paraId="2FAF7844" w14:textId="77777777" w:rsidR="00BA63D9" w:rsidRPr="00900FFA" w:rsidRDefault="00BA63D9" w:rsidP="00BA63D9">
      <w:pPr>
        <w:pStyle w:val="1d"/>
        <w:ind w:left="720"/>
        <w:jc w:val="center"/>
        <w:rPr>
          <w:rFonts w:eastAsia="Segoe UI"/>
          <w:lang w:val="ru-RU"/>
        </w:rPr>
      </w:pPr>
      <w:r w:rsidRPr="00203818">
        <w:rPr>
          <w:rFonts w:eastAsia="Segoe UI"/>
          <w:u w:val="single"/>
          <w:lang w:val="ru-RU"/>
        </w:rPr>
        <w:t>«Охрана труда и бережливое производство</w:t>
      </w:r>
      <w:r w:rsidRPr="00900FFA">
        <w:rPr>
          <w:rFonts w:eastAsia="Segoe UI"/>
          <w:lang w:val="ru-RU"/>
        </w:rPr>
        <w:t>»</w:t>
      </w:r>
    </w:p>
    <w:p w14:paraId="79A5A40A" w14:textId="77777777" w:rsidR="00BA63D9" w:rsidRPr="00021F3A" w:rsidRDefault="00BA63D9" w:rsidP="00BA63D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6292FD94" w14:textId="77777777" w:rsidR="00BA63D9" w:rsidRPr="00EA6E1D" w:rsidRDefault="00BA63D9" w:rsidP="00BA63D9">
      <w:pPr>
        <w:pStyle w:val="114"/>
        <w:rPr>
          <w:rFonts w:ascii="Times New Roman" w:hAnsi="Times New Roman"/>
        </w:rPr>
      </w:pPr>
      <w:bookmarkStart w:id="389" w:name="_Toc169027055"/>
      <w:bookmarkStart w:id="390" w:name="_Toc169035693"/>
      <w:bookmarkStart w:id="391" w:name="_Toc169035796"/>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389"/>
      <w:bookmarkEnd w:id="390"/>
      <w:bookmarkEnd w:id="391"/>
    </w:p>
    <w:p w14:paraId="3C1710F9" w14:textId="77777777" w:rsidR="00BA63D9" w:rsidRDefault="00BA63D9" w:rsidP="00BA63D9">
      <w:pPr>
        <w:shd w:val="clear" w:color="auto" w:fill="FFFFFF"/>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203818">
        <w:rPr>
          <w:rFonts w:ascii="Times New Roman" w:hAnsi="Times New Roman" w:cs="Times New Roman"/>
          <w:sz w:val="24"/>
          <w:szCs w:val="24"/>
        </w:rPr>
        <w:t>«</w:t>
      </w:r>
      <w:r w:rsidRPr="00203818">
        <w:rPr>
          <w:rFonts w:ascii="Times New Roman" w:eastAsia="Segoe UI" w:hAnsi="Times New Roman" w:cs="Times New Roman"/>
          <w:sz w:val="24"/>
          <w:szCs w:val="24"/>
        </w:rPr>
        <w:t>Охрана труда и бережливое производство</w:t>
      </w:r>
      <w:r w:rsidRPr="00203818">
        <w:rPr>
          <w:rFonts w:ascii="Times New Roman" w:hAnsi="Times New Roman" w:cs="Times New Roman"/>
          <w:sz w:val="24"/>
          <w:szCs w:val="24"/>
        </w:rPr>
        <w:t>»</w:t>
      </w:r>
      <w:r w:rsidRPr="00FA680C">
        <w:rPr>
          <w:rFonts w:ascii="Times New Roman" w:eastAsia="Times New Roman" w:hAnsi="Times New Roman" w:cs="Times New Roman"/>
          <w:sz w:val="24"/>
          <w:szCs w:val="24"/>
          <w:lang w:eastAsia="ru-RU"/>
        </w:rPr>
        <w:t xml:space="preserve">: </w:t>
      </w:r>
    </w:p>
    <w:p w14:paraId="5BF3041C" w14:textId="77777777" w:rsidR="00BA63D9" w:rsidRPr="009B1143" w:rsidRDefault="00BA63D9" w:rsidP="00BA63D9">
      <w:pPr>
        <w:shd w:val="clear" w:color="auto" w:fill="FFFFFF"/>
        <w:ind w:firstLine="709"/>
        <w:jc w:val="both"/>
        <w:rPr>
          <w:rFonts w:ascii="Times New Roman" w:hAnsi="Times New Roman" w:cs="Times New Roman"/>
          <w:color w:val="1A1A1A"/>
          <w:sz w:val="24"/>
          <w:szCs w:val="24"/>
        </w:rPr>
      </w:pPr>
      <w:r w:rsidRPr="009B1143">
        <w:rPr>
          <w:rFonts w:ascii="Times New Roman" w:hAnsi="Times New Roman" w:cs="Times New Roman"/>
          <w:color w:val="1A1A1A"/>
          <w:sz w:val="24"/>
          <w:szCs w:val="24"/>
        </w:rPr>
        <w:t xml:space="preserve">В области охраны труда </w:t>
      </w:r>
      <w:r>
        <w:rPr>
          <w:rFonts w:ascii="Times New Roman" w:hAnsi="Times New Roman" w:cs="Times New Roman"/>
          <w:color w:val="1A1A1A"/>
          <w:sz w:val="24"/>
          <w:szCs w:val="24"/>
        </w:rPr>
        <w:sym w:font="Symbol" w:char="F02D"/>
      </w:r>
      <w:r>
        <w:rPr>
          <w:rFonts w:ascii="Times New Roman" w:hAnsi="Times New Roman" w:cs="Times New Roman"/>
          <w:color w:val="1A1A1A"/>
          <w:sz w:val="24"/>
          <w:szCs w:val="24"/>
        </w:rPr>
        <w:t xml:space="preserve"> </w:t>
      </w:r>
      <w:r w:rsidRPr="009B1143">
        <w:rPr>
          <w:rFonts w:ascii="Times New Roman" w:hAnsi="Times New Roman" w:cs="Times New Roman"/>
          <w:color w:val="1A1A1A"/>
          <w:sz w:val="24"/>
          <w:szCs w:val="24"/>
        </w:rPr>
        <w:t>формирование знаний и навыков использования безопасных методов и сре</w:t>
      </w:r>
      <w:proofErr w:type="gramStart"/>
      <w:r w:rsidRPr="009B1143">
        <w:rPr>
          <w:rFonts w:ascii="Times New Roman" w:hAnsi="Times New Roman" w:cs="Times New Roman"/>
          <w:color w:val="1A1A1A"/>
          <w:sz w:val="24"/>
          <w:szCs w:val="24"/>
        </w:rPr>
        <w:t>дств тр</w:t>
      </w:r>
      <w:proofErr w:type="gramEnd"/>
      <w:r w:rsidRPr="009B1143">
        <w:rPr>
          <w:rFonts w:ascii="Times New Roman" w:hAnsi="Times New Roman" w:cs="Times New Roman"/>
          <w:color w:val="1A1A1A"/>
          <w:sz w:val="24"/>
          <w:szCs w:val="24"/>
        </w:rPr>
        <w:t>уда и знакомство с основными требованиями охраны труда в профессиональной деятельности.</w:t>
      </w:r>
    </w:p>
    <w:p w14:paraId="14F19658" w14:textId="77777777" w:rsidR="00BA63D9" w:rsidRPr="009B1143" w:rsidRDefault="00BA63D9" w:rsidP="00BA63D9">
      <w:pPr>
        <w:pStyle w:val="a4"/>
        <w:shd w:val="clear" w:color="auto" w:fill="FFFFFF"/>
        <w:ind w:left="0" w:firstLine="720"/>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В </w:t>
      </w:r>
      <w:r w:rsidRPr="009B1143">
        <w:rPr>
          <w:rFonts w:ascii="Times New Roman" w:hAnsi="Times New Roman" w:cs="Times New Roman"/>
          <w:color w:val="1A1A1A"/>
          <w:sz w:val="24"/>
          <w:szCs w:val="24"/>
        </w:rPr>
        <w:t>о</w:t>
      </w:r>
      <w:r>
        <w:rPr>
          <w:rFonts w:ascii="Times New Roman" w:hAnsi="Times New Roman" w:cs="Times New Roman"/>
          <w:color w:val="1A1A1A"/>
          <w:sz w:val="24"/>
          <w:szCs w:val="24"/>
        </w:rPr>
        <w:t xml:space="preserve">бласти бережливого производства </w:t>
      </w:r>
      <w:r>
        <w:rPr>
          <w:rFonts w:ascii="Times New Roman" w:hAnsi="Times New Roman" w:cs="Times New Roman"/>
          <w:color w:val="1A1A1A"/>
          <w:sz w:val="24"/>
          <w:szCs w:val="24"/>
        </w:rPr>
        <w:sym w:font="Symbol" w:char="F02D"/>
      </w:r>
      <w:r w:rsidRPr="009B1143">
        <w:rPr>
          <w:rFonts w:ascii="Times New Roman" w:hAnsi="Times New Roman" w:cs="Times New Roman"/>
          <w:color w:val="1A1A1A"/>
          <w:sz w:val="24"/>
          <w:szCs w:val="24"/>
        </w:rPr>
        <w:t xml:space="preserve"> формирование знаний концептуальных основ бережливого производства</w:t>
      </w:r>
      <w:r>
        <w:rPr>
          <w:rFonts w:ascii="Times New Roman" w:hAnsi="Times New Roman" w:cs="Times New Roman"/>
          <w:color w:val="1A1A1A"/>
          <w:sz w:val="24"/>
          <w:szCs w:val="24"/>
        </w:rPr>
        <w:t xml:space="preserve"> </w:t>
      </w:r>
      <w:r w:rsidRPr="009B1143">
        <w:rPr>
          <w:rFonts w:ascii="Times New Roman" w:hAnsi="Times New Roman" w:cs="Times New Roman"/>
          <w:color w:val="1A1A1A"/>
          <w:sz w:val="24"/>
          <w:szCs w:val="24"/>
        </w:rPr>
        <w:t>и умений применения инструментов для решения задач профессиональной</w:t>
      </w:r>
      <w:r>
        <w:rPr>
          <w:rFonts w:ascii="Times New Roman" w:hAnsi="Times New Roman" w:cs="Times New Roman"/>
          <w:color w:val="1A1A1A"/>
          <w:sz w:val="24"/>
          <w:szCs w:val="24"/>
        </w:rPr>
        <w:t xml:space="preserve"> </w:t>
      </w:r>
      <w:r w:rsidRPr="009B1143">
        <w:rPr>
          <w:rFonts w:ascii="Times New Roman" w:hAnsi="Times New Roman" w:cs="Times New Roman"/>
          <w:color w:val="1A1A1A"/>
          <w:sz w:val="24"/>
          <w:szCs w:val="24"/>
        </w:rPr>
        <w:t>деятельности.</w:t>
      </w:r>
    </w:p>
    <w:p w14:paraId="13215E3A" w14:textId="77777777" w:rsidR="00BA63D9" w:rsidRPr="00900FFA" w:rsidRDefault="00BA63D9" w:rsidP="00BA63D9">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 xml:space="preserve"> Дисциплина «</w:t>
      </w:r>
      <w:r w:rsidRPr="00203818">
        <w:rPr>
          <w:rFonts w:ascii="Times New Roman" w:eastAsia="Segoe UI" w:hAnsi="Times New Roman" w:cs="Times New Roman"/>
          <w:sz w:val="24"/>
          <w:szCs w:val="24"/>
        </w:rPr>
        <w:t>Охрана труда и бережливое производство</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1566CA">
        <w:rPr>
          <w:rFonts w:ascii="Times New Roman" w:hAnsi="Times New Roman" w:cs="Times New Roman"/>
          <w:sz w:val="24"/>
          <w:szCs w:val="24"/>
        </w:rPr>
        <w:t>обязательную часть общеопрофессионального  цикла образовательной программы.</w:t>
      </w:r>
    </w:p>
    <w:p w14:paraId="022889A7" w14:textId="77777777" w:rsidR="00BA63D9" w:rsidRPr="00EA6E1D" w:rsidRDefault="00BA63D9" w:rsidP="00BA63D9">
      <w:pPr>
        <w:pStyle w:val="114"/>
        <w:rPr>
          <w:rFonts w:ascii="Times New Roman" w:hAnsi="Times New Roman"/>
        </w:rPr>
      </w:pPr>
      <w:bookmarkStart w:id="392" w:name="_Toc169027056"/>
      <w:bookmarkStart w:id="393" w:name="_Toc169035694"/>
      <w:bookmarkStart w:id="394" w:name="_Toc169035797"/>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392"/>
      <w:bookmarkEnd w:id="393"/>
      <w:bookmarkEnd w:id="394"/>
    </w:p>
    <w:p w14:paraId="68357015" w14:textId="77777777" w:rsidR="00BA63D9" w:rsidRDefault="00BA63D9" w:rsidP="00BA63D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6519BA1C" w14:textId="77777777" w:rsidR="00BA63D9" w:rsidRDefault="00BA63D9" w:rsidP="00BA63D9">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дисциплины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должен</w:t>
      </w:r>
      <w:r>
        <w:rPr>
          <w:rFonts w:ascii="Times New Roman" w:hAnsi="Times New Roman" w:cs="Times New Roman"/>
          <w:bCs/>
          <w:sz w:val="24"/>
          <w:szCs w:val="24"/>
          <w:vertAlign w:val="superscript"/>
        </w:rPr>
        <w:footnoteReference w:id="11"/>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2410"/>
        <w:gridCol w:w="2552"/>
      </w:tblGrid>
      <w:tr w:rsidR="00BA63D9" w:rsidRPr="00207D0F" w14:paraId="4B637D2D" w14:textId="77777777" w:rsidTr="00234532">
        <w:tc>
          <w:tcPr>
            <w:tcW w:w="2093" w:type="dxa"/>
            <w:tcBorders>
              <w:top w:val="single" w:sz="4" w:space="0" w:color="auto"/>
              <w:left w:val="single" w:sz="4" w:space="0" w:color="auto"/>
              <w:right w:val="single" w:sz="4" w:space="0" w:color="auto"/>
            </w:tcBorders>
          </w:tcPr>
          <w:p w14:paraId="2705A4E8" w14:textId="77777777" w:rsidR="00BA63D9" w:rsidRPr="00207D0F" w:rsidRDefault="00BA63D9" w:rsidP="00234532">
            <w:pPr>
              <w:rPr>
                <w:rStyle w:val="afb"/>
                <w:b/>
                <w:i w:val="0"/>
                <w:sz w:val="24"/>
                <w:szCs w:val="24"/>
              </w:rPr>
            </w:pPr>
            <w:r w:rsidRPr="00207D0F">
              <w:rPr>
                <w:rStyle w:val="afb"/>
                <w:b/>
                <w:i w:val="0"/>
                <w:sz w:val="24"/>
                <w:szCs w:val="24"/>
              </w:rPr>
              <w:t xml:space="preserve">Код </w:t>
            </w:r>
            <w:proofErr w:type="gramStart"/>
            <w:r w:rsidRPr="00207D0F">
              <w:rPr>
                <w:rStyle w:val="afb"/>
                <w:b/>
                <w:i w:val="0"/>
                <w:sz w:val="24"/>
                <w:szCs w:val="24"/>
              </w:rPr>
              <w:t>ОК</w:t>
            </w:r>
            <w:proofErr w:type="gramEnd"/>
            <w:r w:rsidRPr="00207D0F">
              <w:rPr>
                <w:rStyle w:val="afb"/>
                <w:b/>
                <w:i w:val="0"/>
                <w:sz w:val="24"/>
                <w:szCs w:val="24"/>
              </w:rPr>
              <w:t xml:space="preserve">, </w:t>
            </w:r>
          </w:p>
          <w:p w14:paraId="1E941EDE" w14:textId="77777777" w:rsidR="00BA63D9" w:rsidRPr="00207D0F" w:rsidRDefault="00BA63D9" w:rsidP="00234532">
            <w:pPr>
              <w:rPr>
                <w:rStyle w:val="afb"/>
                <w:b/>
                <w:i w:val="0"/>
                <w:sz w:val="24"/>
                <w:szCs w:val="24"/>
              </w:rPr>
            </w:pPr>
            <w:r w:rsidRPr="00207D0F">
              <w:rPr>
                <w:rStyle w:val="afb"/>
                <w:b/>
                <w:i w:val="0"/>
                <w:sz w:val="24"/>
                <w:szCs w:val="24"/>
              </w:rPr>
              <w:t xml:space="preserve">ПК </w:t>
            </w:r>
          </w:p>
        </w:tc>
        <w:tc>
          <w:tcPr>
            <w:tcW w:w="1984" w:type="dxa"/>
            <w:tcBorders>
              <w:top w:val="single" w:sz="4" w:space="0" w:color="auto"/>
              <w:left w:val="single" w:sz="4" w:space="0" w:color="auto"/>
              <w:right w:val="single" w:sz="4" w:space="0" w:color="auto"/>
            </w:tcBorders>
          </w:tcPr>
          <w:p w14:paraId="3370E22C" w14:textId="77777777" w:rsidR="00BA63D9" w:rsidRPr="00207D0F" w:rsidRDefault="00BA63D9" w:rsidP="00234532">
            <w:pPr>
              <w:jc w:val="center"/>
              <w:rPr>
                <w:rFonts w:ascii="Times New Roman" w:hAnsi="Times New Roman" w:cs="Times New Roman"/>
                <w:b/>
                <w:sz w:val="24"/>
                <w:szCs w:val="24"/>
              </w:rPr>
            </w:pPr>
            <w:r w:rsidRPr="00207D0F">
              <w:rPr>
                <w:rFonts w:ascii="Times New Roman" w:hAnsi="Times New Roman" w:cs="Times New Roman"/>
                <w:b/>
                <w:sz w:val="24"/>
                <w:szCs w:val="24"/>
              </w:rPr>
              <w:t>Уметь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A17C51" w14:textId="77777777" w:rsidR="00BA63D9" w:rsidRPr="00207D0F" w:rsidRDefault="00BA63D9" w:rsidP="00234532">
            <w:pPr>
              <w:jc w:val="center"/>
              <w:rPr>
                <w:rFonts w:ascii="Times New Roman" w:hAnsi="Times New Roman" w:cs="Times New Roman"/>
                <w:b/>
                <w:sz w:val="24"/>
                <w:szCs w:val="24"/>
              </w:rPr>
            </w:pPr>
            <w:r w:rsidRPr="00207D0F">
              <w:rPr>
                <w:rFonts w:ascii="Times New Roman" w:hAnsi="Times New Roman" w:cs="Times New Roman"/>
                <w:b/>
                <w:sz w:val="24"/>
                <w:szCs w:val="24"/>
              </w:rPr>
              <w:t>Знать</w:t>
            </w:r>
          </w:p>
        </w:tc>
        <w:tc>
          <w:tcPr>
            <w:tcW w:w="2552" w:type="dxa"/>
            <w:tcBorders>
              <w:top w:val="single" w:sz="4" w:space="0" w:color="auto"/>
              <w:left w:val="single" w:sz="4" w:space="0" w:color="auto"/>
              <w:bottom w:val="single" w:sz="4" w:space="0" w:color="auto"/>
              <w:right w:val="single" w:sz="4" w:space="0" w:color="auto"/>
            </w:tcBorders>
          </w:tcPr>
          <w:p w14:paraId="2A2AEA19" w14:textId="77777777" w:rsidR="00BA63D9" w:rsidRPr="00207D0F" w:rsidRDefault="00BA63D9" w:rsidP="00234532">
            <w:pPr>
              <w:jc w:val="center"/>
              <w:rPr>
                <w:rFonts w:ascii="Times New Roman" w:hAnsi="Times New Roman" w:cs="Times New Roman"/>
                <w:b/>
                <w:sz w:val="24"/>
                <w:szCs w:val="24"/>
              </w:rPr>
            </w:pPr>
            <w:r w:rsidRPr="00207D0F">
              <w:rPr>
                <w:rFonts w:ascii="Times New Roman" w:hAnsi="Times New Roman" w:cs="Times New Roman"/>
                <w:b/>
                <w:sz w:val="24"/>
                <w:szCs w:val="24"/>
              </w:rPr>
              <w:t xml:space="preserve">Владеть навыками </w:t>
            </w:r>
          </w:p>
        </w:tc>
      </w:tr>
      <w:tr w:rsidR="00BA63D9" w:rsidRPr="00207D0F" w14:paraId="1A39EE11" w14:textId="77777777" w:rsidTr="00234532">
        <w:tc>
          <w:tcPr>
            <w:tcW w:w="2093" w:type="dxa"/>
            <w:tcBorders>
              <w:top w:val="single" w:sz="4" w:space="0" w:color="auto"/>
              <w:left w:val="single" w:sz="4" w:space="0" w:color="auto"/>
              <w:right w:val="single" w:sz="4" w:space="0" w:color="auto"/>
            </w:tcBorders>
          </w:tcPr>
          <w:p w14:paraId="42C5F4C0" w14:textId="77777777" w:rsidR="00BA63D9" w:rsidRPr="00207D0F" w:rsidRDefault="00BA63D9" w:rsidP="00234532">
            <w:pPr>
              <w:rPr>
                <w:rFonts w:ascii="Times New Roman" w:hAnsi="Times New Roman" w:cs="Times New Roman"/>
                <w:bCs/>
                <w:sz w:val="24"/>
                <w:szCs w:val="24"/>
              </w:rPr>
            </w:pPr>
            <w:r w:rsidRPr="00207D0F">
              <w:rPr>
                <w:rFonts w:ascii="Times New Roman" w:eastAsia="Times New Roman" w:hAnsi="Times New Roman" w:cs="Times New Roman"/>
                <w:color w:val="000000"/>
                <w:szCs w:val="20"/>
              </w:rPr>
              <w:t>ОК 01</w:t>
            </w:r>
            <w:proofErr w:type="gramStart"/>
            <w:r w:rsidRPr="00207D0F">
              <w:rPr>
                <w:rFonts w:ascii="Times New Roman" w:eastAsia="Times New Roman" w:hAnsi="Times New Roman" w:cs="Times New Roman"/>
                <w:color w:val="000000"/>
                <w:szCs w:val="20"/>
              </w:rPr>
              <w:t xml:space="preserve"> В</w:t>
            </w:r>
            <w:proofErr w:type="gramEnd"/>
            <w:r w:rsidRPr="00207D0F">
              <w:rPr>
                <w:rFonts w:ascii="Times New Roman" w:eastAsia="Times New Roman" w:hAnsi="Times New Roman" w:cs="Times New Roman"/>
                <w:color w:val="000000"/>
                <w:szCs w:val="20"/>
              </w:rPr>
              <w:t>ыбирать способы решения задач профессиональной деятельности применительно к различным контекстам</w:t>
            </w:r>
          </w:p>
        </w:tc>
        <w:tc>
          <w:tcPr>
            <w:tcW w:w="1984" w:type="dxa"/>
            <w:tcBorders>
              <w:top w:val="single" w:sz="4" w:space="0" w:color="auto"/>
              <w:left w:val="single" w:sz="4" w:space="0" w:color="auto"/>
              <w:right w:val="single" w:sz="4" w:space="0" w:color="auto"/>
            </w:tcBorders>
            <w:hideMark/>
          </w:tcPr>
          <w:p w14:paraId="3F4B3594"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Уо 01.01 распознавать задачу и/или проблему в профессиональном и/или социальном контексте, анализировать и выделять её составные части</w:t>
            </w:r>
          </w:p>
          <w:p w14:paraId="435341B6"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Уо 01.02 определять этапы решения задачи, составлять план действия, реализовывать составленный план, определять необходимые ресурсы</w:t>
            </w:r>
          </w:p>
          <w:p w14:paraId="6C0CBFE0"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01.03 </w:t>
            </w:r>
            <w:r w:rsidRPr="00207D0F">
              <w:rPr>
                <w:rFonts w:ascii="Times New Roman" w:hAnsi="Times New Roman" w:cs="Times New Roman"/>
                <w:bCs/>
                <w:sz w:val="24"/>
                <w:szCs w:val="24"/>
              </w:rPr>
              <w:t xml:space="preserve">выявлять и эффективно искать информацию, </w:t>
            </w:r>
            <w:r w:rsidRPr="00207D0F">
              <w:rPr>
                <w:rFonts w:ascii="Times New Roman" w:hAnsi="Times New Roman" w:cs="Times New Roman"/>
                <w:bCs/>
                <w:sz w:val="24"/>
                <w:szCs w:val="24"/>
              </w:rPr>
              <w:lastRenderedPageBreak/>
              <w:t>необходимую для решения задачи и/или проблемы</w:t>
            </w:r>
          </w:p>
          <w:p w14:paraId="4029EFA2" w14:textId="77777777" w:rsidR="00BA63D9" w:rsidRPr="00207D0F" w:rsidRDefault="00BA63D9" w:rsidP="00234532">
            <w:pPr>
              <w:rPr>
                <w:rFonts w:ascii="Times New Roman" w:hAnsi="Times New Roman" w:cs="Times New Roman"/>
                <w:bCs/>
                <w:sz w:val="24"/>
                <w:szCs w:val="24"/>
              </w:rPr>
            </w:pPr>
            <w:proofErr w:type="gramStart"/>
            <w:r>
              <w:rPr>
                <w:rFonts w:ascii="Times New Roman" w:hAnsi="Times New Roman" w:cs="Times New Roman"/>
                <w:bCs/>
                <w:sz w:val="24"/>
                <w:szCs w:val="24"/>
              </w:rPr>
              <w:t xml:space="preserve">Уо 01.04 </w:t>
            </w:r>
            <w:r w:rsidRPr="00207D0F">
              <w:rPr>
                <w:rFonts w:ascii="Times New Roman" w:hAnsi="Times New Roman" w:cs="Times New Roman"/>
                <w:bCs/>
                <w:sz w:val="24"/>
                <w:szCs w:val="24"/>
              </w:rPr>
              <w:t>владеть актуальными методами работы в профессиональной и смежных сферах</w:t>
            </w:r>
            <w:proofErr w:type="gramEnd"/>
          </w:p>
          <w:p w14:paraId="23DAEC0D"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01.05 </w:t>
            </w:r>
            <w:r w:rsidRPr="00207D0F">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9E6C2B"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lastRenderedPageBreak/>
              <w:t>Зо 01.01</w:t>
            </w:r>
            <w:r>
              <w:rPr>
                <w:rFonts w:ascii="Times New Roman" w:hAnsi="Times New Roman" w:cs="Times New Roman"/>
                <w:bCs/>
                <w:sz w:val="24"/>
                <w:szCs w:val="24"/>
              </w:rPr>
              <w:t xml:space="preserve"> А</w:t>
            </w:r>
            <w:r w:rsidRPr="00207D0F">
              <w:rPr>
                <w:rFonts w:ascii="Times New Roman" w:hAnsi="Times New Roman" w:cs="Times New Roman"/>
                <w:bCs/>
                <w:sz w:val="24"/>
                <w:szCs w:val="24"/>
              </w:rPr>
              <w:t xml:space="preserve">ктуальный профессиональный и социальный контекст, в котором приходится работать и жить </w:t>
            </w:r>
          </w:p>
          <w:p w14:paraId="78A85EFF"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Зо 01.02</w:t>
            </w:r>
            <w:r>
              <w:rPr>
                <w:rFonts w:ascii="Times New Roman" w:hAnsi="Times New Roman" w:cs="Times New Roman"/>
                <w:bCs/>
                <w:sz w:val="24"/>
                <w:szCs w:val="24"/>
              </w:rPr>
              <w:t xml:space="preserve"> С</w:t>
            </w:r>
            <w:r w:rsidRPr="00207D0F">
              <w:rPr>
                <w:rFonts w:ascii="Times New Roman" w:hAnsi="Times New Roman" w:cs="Times New Roman"/>
                <w:bCs/>
                <w:sz w:val="24"/>
                <w:szCs w:val="24"/>
              </w:rPr>
              <w:t xml:space="preserve">труктура плана для решения задач, алгоритмы выполнения работ в </w:t>
            </w:r>
            <w:proofErr w:type="gramStart"/>
            <w:r w:rsidRPr="00207D0F">
              <w:rPr>
                <w:rFonts w:ascii="Times New Roman" w:hAnsi="Times New Roman" w:cs="Times New Roman"/>
                <w:bCs/>
                <w:sz w:val="24"/>
                <w:szCs w:val="24"/>
              </w:rPr>
              <w:t>профессиональной</w:t>
            </w:r>
            <w:proofErr w:type="gramEnd"/>
            <w:r w:rsidRPr="00207D0F">
              <w:rPr>
                <w:rFonts w:ascii="Times New Roman" w:hAnsi="Times New Roman" w:cs="Times New Roman"/>
                <w:bCs/>
                <w:sz w:val="24"/>
                <w:szCs w:val="24"/>
              </w:rPr>
              <w:t xml:space="preserve"> и смежных областях</w:t>
            </w:r>
          </w:p>
          <w:p w14:paraId="6E51515F"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Зо 01.03</w:t>
            </w:r>
            <w:r>
              <w:rPr>
                <w:rFonts w:ascii="Times New Roman" w:hAnsi="Times New Roman" w:cs="Times New Roman"/>
                <w:bCs/>
                <w:sz w:val="24"/>
                <w:szCs w:val="24"/>
              </w:rPr>
              <w:t xml:space="preserve"> О</w:t>
            </w:r>
            <w:r w:rsidRPr="00207D0F">
              <w:rPr>
                <w:rFonts w:ascii="Times New Roman" w:hAnsi="Times New Roman" w:cs="Times New Roman"/>
                <w:bCs/>
                <w:sz w:val="24"/>
                <w:szCs w:val="24"/>
              </w:rPr>
              <w:t>сновные источники информации и ресурсы для решения задач и/или проблем в профессиональном и/или социальном контексте</w:t>
            </w:r>
          </w:p>
          <w:p w14:paraId="40ABA9B7" w14:textId="77777777" w:rsidR="00BA63D9" w:rsidRPr="00207D0F" w:rsidRDefault="00BA63D9" w:rsidP="00234532">
            <w:pPr>
              <w:rPr>
                <w:rFonts w:ascii="Times New Roman" w:hAnsi="Times New Roman" w:cs="Times New Roman"/>
                <w:bCs/>
                <w:sz w:val="24"/>
                <w:szCs w:val="24"/>
              </w:rPr>
            </w:pPr>
            <w:proofErr w:type="gramStart"/>
            <w:r w:rsidRPr="00207D0F">
              <w:rPr>
                <w:rFonts w:ascii="Times New Roman" w:hAnsi="Times New Roman" w:cs="Times New Roman"/>
                <w:bCs/>
                <w:sz w:val="24"/>
                <w:szCs w:val="24"/>
              </w:rPr>
              <w:t>Зо 01.04</w:t>
            </w:r>
            <w:r>
              <w:rPr>
                <w:rFonts w:ascii="Times New Roman" w:hAnsi="Times New Roman" w:cs="Times New Roman"/>
                <w:bCs/>
                <w:sz w:val="24"/>
                <w:szCs w:val="24"/>
              </w:rPr>
              <w:t xml:space="preserve"> М</w:t>
            </w:r>
            <w:r w:rsidRPr="00207D0F">
              <w:rPr>
                <w:rFonts w:ascii="Times New Roman" w:hAnsi="Times New Roman" w:cs="Times New Roman"/>
                <w:bCs/>
                <w:sz w:val="24"/>
                <w:szCs w:val="24"/>
              </w:rPr>
              <w:t>етоды работы в профессиональной и смежных сферах</w:t>
            </w:r>
            <w:proofErr w:type="gramEnd"/>
          </w:p>
          <w:p w14:paraId="149AA33B"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Зо 01.05</w:t>
            </w:r>
            <w:r>
              <w:rPr>
                <w:rFonts w:ascii="Times New Roman" w:hAnsi="Times New Roman" w:cs="Times New Roman"/>
                <w:bCs/>
                <w:sz w:val="24"/>
                <w:szCs w:val="24"/>
              </w:rPr>
              <w:t xml:space="preserve"> П</w:t>
            </w:r>
            <w:r w:rsidRPr="00207D0F">
              <w:rPr>
                <w:rFonts w:ascii="Times New Roman" w:hAnsi="Times New Roman" w:cs="Times New Roman"/>
                <w:bCs/>
                <w:sz w:val="24"/>
                <w:szCs w:val="24"/>
              </w:rPr>
              <w:t xml:space="preserve">орядок </w:t>
            </w:r>
            <w:proofErr w:type="gramStart"/>
            <w:r w:rsidRPr="00207D0F">
              <w:rPr>
                <w:rFonts w:ascii="Times New Roman" w:hAnsi="Times New Roman" w:cs="Times New Roman"/>
                <w:bCs/>
                <w:sz w:val="24"/>
                <w:szCs w:val="24"/>
              </w:rPr>
              <w:t xml:space="preserve">оценки результатов </w:t>
            </w:r>
            <w:r w:rsidRPr="00207D0F">
              <w:rPr>
                <w:rFonts w:ascii="Times New Roman" w:hAnsi="Times New Roman" w:cs="Times New Roman"/>
                <w:bCs/>
                <w:sz w:val="24"/>
                <w:szCs w:val="24"/>
              </w:rPr>
              <w:lastRenderedPageBreak/>
              <w:t>решения задач профессиональной деятельности</w:t>
            </w:r>
            <w:proofErr w:type="gramEnd"/>
          </w:p>
        </w:tc>
        <w:tc>
          <w:tcPr>
            <w:tcW w:w="2552" w:type="dxa"/>
            <w:tcBorders>
              <w:top w:val="single" w:sz="4" w:space="0" w:color="auto"/>
              <w:left w:val="single" w:sz="4" w:space="0" w:color="auto"/>
              <w:bottom w:val="single" w:sz="4" w:space="0" w:color="auto"/>
              <w:right w:val="single" w:sz="4" w:space="0" w:color="auto"/>
            </w:tcBorders>
          </w:tcPr>
          <w:p w14:paraId="0B74C86E" w14:textId="77777777" w:rsidR="00BA63D9" w:rsidRPr="00207D0F" w:rsidRDefault="00BA63D9" w:rsidP="00234532">
            <w:pPr>
              <w:jc w:val="center"/>
              <w:rPr>
                <w:rFonts w:ascii="Times New Roman" w:hAnsi="Times New Roman" w:cs="Times New Roman"/>
                <w:bCs/>
                <w:sz w:val="24"/>
                <w:szCs w:val="24"/>
              </w:rPr>
            </w:pPr>
            <w:r w:rsidRPr="00207D0F">
              <w:rPr>
                <w:rFonts w:ascii="Times New Roman" w:hAnsi="Times New Roman" w:cs="Times New Roman"/>
                <w:bCs/>
                <w:sz w:val="24"/>
                <w:szCs w:val="24"/>
              </w:rPr>
              <w:lastRenderedPageBreak/>
              <w:t>-</w:t>
            </w:r>
          </w:p>
        </w:tc>
      </w:tr>
      <w:tr w:rsidR="00BA63D9" w:rsidRPr="00207D0F" w14:paraId="404F337A" w14:textId="77777777" w:rsidTr="00234532">
        <w:tc>
          <w:tcPr>
            <w:tcW w:w="2093" w:type="dxa"/>
            <w:tcBorders>
              <w:left w:val="single" w:sz="4" w:space="0" w:color="auto"/>
              <w:bottom w:val="single" w:sz="4" w:space="0" w:color="auto"/>
              <w:right w:val="single" w:sz="4" w:space="0" w:color="auto"/>
            </w:tcBorders>
          </w:tcPr>
          <w:p w14:paraId="3B6ECE4E" w14:textId="77777777" w:rsidR="00BA63D9" w:rsidRPr="00207D0F" w:rsidRDefault="00BA63D9" w:rsidP="00234532">
            <w:pPr>
              <w:rPr>
                <w:rFonts w:ascii="Times New Roman" w:hAnsi="Times New Roman" w:cs="Times New Roman"/>
                <w:bCs/>
                <w:sz w:val="24"/>
                <w:szCs w:val="24"/>
              </w:rPr>
            </w:pPr>
            <w:r w:rsidRPr="00207D0F">
              <w:rPr>
                <w:rFonts w:ascii="Times New Roman" w:eastAsia="Times New Roman" w:hAnsi="Times New Roman" w:cs="Times New Roman"/>
                <w:color w:val="000000"/>
                <w:szCs w:val="20"/>
              </w:rPr>
              <w:lastRenderedPageBreak/>
              <w:t>ОК 02</w:t>
            </w:r>
            <w:proofErr w:type="gramStart"/>
            <w:r w:rsidRPr="00207D0F">
              <w:rPr>
                <w:rFonts w:ascii="Times New Roman" w:eastAsia="Times New Roman" w:hAnsi="Times New Roman" w:cs="Times New Roman"/>
                <w:color w:val="000000"/>
                <w:szCs w:val="20"/>
              </w:rPr>
              <w:t xml:space="preserve"> И</w:t>
            </w:r>
            <w:proofErr w:type="gramEnd"/>
            <w:r w:rsidRPr="00207D0F">
              <w:rPr>
                <w:rFonts w:ascii="Times New Roman" w:eastAsia="Times New Roman" w:hAnsi="Times New Roman" w:cs="Times New Roman"/>
                <w:color w:val="000000"/>
                <w:szCs w:val="20"/>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984" w:type="dxa"/>
            <w:tcBorders>
              <w:left w:val="single" w:sz="4" w:space="0" w:color="auto"/>
              <w:bottom w:val="single" w:sz="4" w:space="0" w:color="auto"/>
              <w:right w:val="single" w:sz="4" w:space="0" w:color="auto"/>
            </w:tcBorders>
          </w:tcPr>
          <w:p w14:paraId="24ED4ECB"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02.01 </w:t>
            </w:r>
            <w:r w:rsidRPr="00207D0F">
              <w:rPr>
                <w:rFonts w:ascii="Times New Roman" w:hAnsi="Times New Roman" w:cs="Times New Roman"/>
                <w:bCs/>
                <w:sz w:val="24"/>
                <w:szCs w:val="24"/>
              </w:rPr>
              <w:t>определять задачи для поиска информации, планировать процесс поиска, выбирать необходимые источники информации</w:t>
            </w:r>
          </w:p>
          <w:p w14:paraId="3EF48E06"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Уо 02.02</w:t>
            </w:r>
            <w:proofErr w:type="gramStart"/>
            <w:r>
              <w:rPr>
                <w:rFonts w:ascii="Times New Roman" w:hAnsi="Times New Roman" w:cs="Times New Roman"/>
                <w:bCs/>
                <w:sz w:val="24"/>
                <w:szCs w:val="24"/>
              </w:rPr>
              <w:t xml:space="preserve"> В</w:t>
            </w:r>
            <w:proofErr w:type="gramEnd"/>
            <w:r w:rsidRPr="00207D0F">
              <w:rPr>
                <w:rFonts w:ascii="Times New Roman" w:hAnsi="Times New Roman" w:cs="Times New Roman"/>
                <w:bCs/>
                <w:sz w:val="24"/>
                <w:szCs w:val="24"/>
              </w:rPr>
              <w:t>ыделять наиболее значимое в перечне информации, структурировать получаемую информацию, оформлять результаты поиска</w:t>
            </w:r>
          </w:p>
          <w:p w14:paraId="46F95292"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02.03 </w:t>
            </w:r>
            <w:r w:rsidRPr="00207D0F">
              <w:rPr>
                <w:rFonts w:ascii="Times New Roman" w:hAnsi="Times New Roman" w:cs="Times New Roman"/>
                <w:bCs/>
                <w:sz w:val="24"/>
                <w:szCs w:val="24"/>
              </w:rPr>
              <w:t>оценивать практическую значимость результатов поиска</w:t>
            </w:r>
          </w:p>
          <w:p w14:paraId="65E1956F"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02.04 </w:t>
            </w:r>
            <w:r w:rsidRPr="00207D0F">
              <w:rPr>
                <w:rFonts w:ascii="Times New Roman" w:hAnsi="Times New Roman" w:cs="Times New Roman"/>
                <w:bCs/>
                <w:sz w:val="24"/>
                <w:szCs w:val="24"/>
              </w:rPr>
              <w:t>применять средства информационны</w:t>
            </w:r>
            <w:r w:rsidRPr="00207D0F">
              <w:rPr>
                <w:rFonts w:ascii="Times New Roman" w:hAnsi="Times New Roman" w:cs="Times New Roman"/>
                <w:bCs/>
                <w:sz w:val="24"/>
                <w:szCs w:val="24"/>
              </w:rPr>
              <w:lastRenderedPageBreak/>
              <w:t>х технологий для решения профессиональных задач</w:t>
            </w:r>
          </w:p>
          <w:p w14:paraId="1A2EC0D5"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02.05 </w:t>
            </w:r>
            <w:r w:rsidRPr="00207D0F">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0EA86860"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02.06 </w:t>
            </w:r>
            <w:r w:rsidRPr="00207D0F">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B8D8CE"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02.01 </w:t>
            </w:r>
            <w:r w:rsidRPr="00207D0F">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14:paraId="67623DEF"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Зо 02.02 П</w:t>
            </w:r>
            <w:r w:rsidRPr="00207D0F">
              <w:rPr>
                <w:rFonts w:ascii="Times New Roman" w:hAnsi="Times New Roman" w:cs="Times New Roman"/>
                <w:bCs/>
                <w:sz w:val="24"/>
                <w:szCs w:val="24"/>
              </w:rPr>
              <w:t>риемы структурирования информации</w:t>
            </w:r>
          </w:p>
          <w:p w14:paraId="3EEEF7A1"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Зо 02.03</w:t>
            </w:r>
            <w:r w:rsidRPr="00207D0F">
              <w:rPr>
                <w:rFonts w:ascii="Times New Roman" w:hAnsi="Times New Roman" w:cs="Times New Roman"/>
                <w:bCs/>
                <w:sz w:val="24"/>
                <w:szCs w:val="24"/>
              </w:rPr>
              <w:tab/>
              <w:t>формат оформления результатов поиска информации</w:t>
            </w:r>
          </w:p>
          <w:p w14:paraId="709EB45A"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Зо 02.04 С</w:t>
            </w:r>
            <w:r w:rsidRPr="00207D0F">
              <w:rPr>
                <w:rFonts w:ascii="Times New Roman" w:hAnsi="Times New Roman" w:cs="Times New Roman"/>
                <w:bCs/>
                <w:sz w:val="24"/>
                <w:szCs w:val="24"/>
              </w:rPr>
              <w:t xml:space="preserve">овременные средства и устройства информатизации, порядок их применения и </w:t>
            </w:r>
          </w:p>
          <w:p w14:paraId="1379CADF"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02.05 </w:t>
            </w:r>
            <w:r w:rsidRPr="00207D0F">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tc>
        <w:tc>
          <w:tcPr>
            <w:tcW w:w="2552" w:type="dxa"/>
            <w:tcBorders>
              <w:top w:val="single" w:sz="4" w:space="0" w:color="auto"/>
              <w:left w:val="single" w:sz="4" w:space="0" w:color="auto"/>
              <w:bottom w:val="single" w:sz="4" w:space="0" w:color="auto"/>
              <w:right w:val="single" w:sz="4" w:space="0" w:color="auto"/>
            </w:tcBorders>
          </w:tcPr>
          <w:p w14:paraId="42688F53" w14:textId="77777777" w:rsidR="00BA63D9" w:rsidRPr="00207D0F" w:rsidRDefault="00BA63D9" w:rsidP="00234532">
            <w:pPr>
              <w:jc w:val="center"/>
              <w:rPr>
                <w:rFonts w:ascii="Times New Roman" w:hAnsi="Times New Roman" w:cs="Times New Roman"/>
                <w:bCs/>
                <w:sz w:val="24"/>
                <w:szCs w:val="24"/>
              </w:rPr>
            </w:pPr>
            <w:r w:rsidRPr="00207D0F">
              <w:rPr>
                <w:rFonts w:ascii="Times New Roman" w:hAnsi="Times New Roman" w:cs="Times New Roman"/>
                <w:bCs/>
                <w:sz w:val="24"/>
                <w:szCs w:val="24"/>
              </w:rPr>
              <w:t>-</w:t>
            </w:r>
          </w:p>
        </w:tc>
      </w:tr>
      <w:tr w:rsidR="00BA63D9" w:rsidRPr="00207D0F" w14:paraId="1786BA6E" w14:textId="77777777" w:rsidTr="00234532">
        <w:tc>
          <w:tcPr>
            <w:tcW w:w="2093" w:type="dxa"/>
            <w:tcBorders>
              <w:top w:val="single" w:sz="4" w:space="0" w:color="auto"/>
              <w:left w:val="single" w:sz="4" w:space="0" w:color="auto"/>
              <w:right w:val="single" w:sz="4" w:space="0" w:color="auto"/>
            </w:tcBorders>
          </w:tcPr>
          <w:p w14:paraId="39769E5F" w14:textId="77777777" w:rsidR="00BA63D9" w:rsidRPr="00207D0F" w:rsidRDefault="00BA63D9" w:rsidP="00234532">
            <w:pPr>
              <w:rPr>
                <w:rFonts w:ascii="Times New Roman" w:hAnsi="Times New Roman" w:cs="Times New Roman"/>
                <w:bCs/>
                <w:sz w:val="24"/>
                <w:szCs w:val="24"/>
              </w:rPr>
            </w:pPr>
            <w:proofErr w:type="gramStart"/>
            <w:r w:rsidRPr="00207D0F">
              <w:rPr>
                <w:rFonts w:ascii="Times New Roman" w:hAnsi="Times New Roman" w:cs="Times New Roman"/>
                <w:bCs/>
                <w:sz w:val="24"/>
                <w:szCs w:val="24"/>
              </w:rPr>
              <w:lastRenderedPageBreak/>
              <w:t>ОК</w:t>
            </w:r>
            <w:proofErr w:type="gramEnd"/>
            <w:r w:rsidRPr="00207D0F">
              <w:rPr>
                <w:rFonts w:ascii="Times New Roman" w:hAnsi="Times New Roman" w:cs="Times New Roman"/>
                <w:bCs/>
                <w:sz w:val="24"/>
                <w:szCs w:val="24"/>
              </w:rPr>
              <w:t xml:space="preserve"> 03</w:t>
            </w:r>
            <w:r w:rsidRPr="00207D0F">
              <w:rPr>
                <w:rFonts w:ascii="Times New Roman" w:hAnsi="Times New Roman" w:cs="Times New Roman"/>
                <w:bCs/>
                <w:sz w:val="24"/>
                <w:szCs w:val="24"/>
              </w:rPr>
              <w:tab/>
            </w:r>
          </w:p>
          <w:p w14:paraId="16A66E31"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 xml:space="preserve">Планировать и реализовывать собственное профессиональное и </w:t>
            </w:r>
          </w:p>
          <w:p w14:paraId="09DE12D0"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27847434"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1984" w:type="dxa"/>
            <w:tcBorders>
              <w:top w:val="single" w:sz="4" w:space="0" w:color="auto"/>
              <w:left w:val="single" w:sz="4" w:space="0" w:color="auto"/>
              <w:right w:val="single" w:sz="4" w:space="0" w:color="auto"/>
            </w:tcBorders>
            <w:hideMark/>
          </w:tcPr>
          <w:p w14:paraId="1F6AC30A"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03.01 </w:t>
            </w:r>
            <w:r w:rsidRPr="00207D0F">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w:t>
            </w:r>
          </w:p>
          <w:p w14:paraId="5DC9096F"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03.02 </w:t>
            </w:r>
            <w:r w:rsidRPr="00207D0F">
              <w:rPr>
                <w:rFonts w:ascii="Times New Roman" w:hAnsi="Times New Roman" w:cs="Times New Roman"/>
                <w:bCs/>
                <w:sz w:val="24"/>
                <w:szCs w:val="24"/>
              </w:rPr>
              <w:t>применять современную научную профессиональную терминологию</w:t>
            </w:r>
          </w:p>
          <w:p w14:paraId="047BC703"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03.03 </w:t>
            </w:r>
            <w:r w:rsidRPr="00207D0F">
              <w:rPr>
                <w:rFonts w:ascii="Times New Roman" w:hAnsi="Times New Roman" w:cs="Times New Roman"/>
                <w:bCs/>
                <w:sz w:val="24"/>
                <w:szCs w:val="24"/>
              </w:rPr>
              <w:t>определять и выстраивать траектории профессионального развития и самообразования</w:t>
            </w:r>
          </w:p>
          <w:p w14:paraId="1B8E6FD8"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03.04 </w:t>
            </w:r>
            <w:r w:rsidRPr="00207D0F">
              <w:rPr>
                <w:rFonts w:ascii="Times New Roman" w:hAnsi="Times New Roman" w:cs="Times New Roman"/>
                <w:bCs/>
                <w:sz w:val="24"/>
                <w:szCs w:val="24"/>
              </w:rPr>
              <w:t>выявлять достоинства и недостатки коммерческой идеи</w:t>
            </w:r>
          </w:p>
          <w:p w14:paraId="42657C53"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03.05 </w:t>
            </w:r>
            <w:r w:rsidRPr="00207D0F">
              <w:rPr>
                <w:rFonts w:ascii="Times New Roman" w:hAnsi="Times New Roman" w:cs="Times New Roman"/>
                <w:bCs/>
                <w:sz w:val="24"/>
                <w:szCs w:val="24"/>
              </w:rPr>
              <w:t xml:space="preserve">определять инвестиционную привлекательность коммерческих </w:t>
            </w:r>
            <w:r w:rsidRPr="00207D0F">
              <w:rPr>
                <w:rFonts w:ascii="Times New Roman" w:hAnsi="Times New Roman" w:cs="Times New Roman"/>
                <w:bCs/>
                <w:sz w:val="24"/>
                <w:szCs w:val="24"/>
              </w:rPr>
              <w:lastRenderedPageBreak/>
              <w:t>идей в рамках профессиональной деятельности, выявлять источники финансирования</w:t>
            </w:r>
          </w:p>
          <w:p w14:paraId="4A5F413C"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03.06 </w:t>
            </w:r>
            <w:r w:rsidRPr="00207D0F">
              <w:rPr>
                <w:rFonts w:ascii="Times New Roman" w:hAnsi="Times New Roman" w:cs="Times New Roman"/>
                <w:bCs/>
                <w:sz w:val="24"/>
                <w:szCs w:val="24"/>
              </w:rPr>
              <w:t>презентовать идеи открытия собственного дела в профессиональной деятельности</w:t>
            </w:r>
          </w:p>
          <w:p w14:paraId="435686C5"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03.07 </w:t>
            </w:r>
            <w:r w:rsidRPr="00207D0F">
              <w:rPr>
                <w:rFonts w:ascii="Times New Roman" w:hAnsi="Times New Roman" w:cs="Times New Roman"/>
                <w:bCs/>
                <w:sz w:val="24"/>
                <w:szCs w:val="24"/>
              </w:rPr>
              <w:t>определять источники достоверной правовой информации</w:t>
            </w:r>
          </w:p>
          <w:p w14:paraId="697D0396"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03.08 </w:t>
            </w:r>
            <w:r w:rsidRPr="00207D0F">
              <w:rPr>
                <w:rFonts w:ascii="Times New Roman" w:hAnsi="Times New Roman" w:cs="Times New Roman"/>
                <w:bCs/>
                <w:sz w:val="24"/>
                <w:szCs w:val="24"/>
              </w:rPr>
              <w:t>составлять различные правовые документы</w:t>
            </w:r>
          </w:p>
          <w:p w14:paraId="7BFF9164"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03.09 </w:t>
            </w:r>
            <w:r w:rsidRPr="00207D0F">
              <w:rPr>
                <w:rFonts w:ascii="Times New Roman" w:hAnsi="Times New Roman" w:cs="Times New Roman"/>
                <w:bCs/>
                <w:sz w:val="24"/>
                <w:szCs w:val="24"/>
              </w:rPr>
              <w:t>находить интересные проектные идеи, грамотно их формулировать и документировать</w:t>
            </w:r>
          </w:p>
          <w:p w14:paraId="1679ABDB"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03.10 </w:t>
            </w:r>
            <w:r w:rsidRPr="00207D0F">
              <w:rPr>
                <w:rFonts w:ascii="Times New Roman" w:hAnsi="Times New Roman" w:cs="Times New Roman"/>
                <w:bCs/>
                <w:sz w:val="24"/>
                <w:szCs w:val="24"/>
              </w:rPr>
              <w:t>оценивать жизнеспособность проектной идеи, составлять план проекта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C2B438"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03.01 </w:t>
            </w:r>
            <w:r w:rsidRPr="00207D0F">
              <w:rPr>
                <w:rFonts w:ascii="Times New Roman" w:hAnsi="Times New Roman" w:cs="Times New Roman"/>
                <w:bCs/>
                <w:sz w:val="24"/>
                <w:szCs w:val="24"/>
              </w:rPr>
              <w:t>содержание актуальной нормативно-правовой документации</w:t>
            </w:r>
          </w:p>
          <w:p w14:paraId="4C88A302"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03.02 </w:t>
            </w:r>
            <w:r w:rsidRPr="00207D0F">
              <w:rPr>
                <w:rFonts w:ascii="Times New Roman" w:hAnsi="Times New Roman" w:cs="Times New Roman"/>
                <w:bCs/>
                <w:sz w:val="24"/>
                <w:szCs w:val="24"/>
              </w:rPr>
              <w:t>современная научная и профессиональная терминология</w:t>
            </w:r>
          </w:p>
          <w:p w14:paraId="30E25553"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03.03 </w:t>
            </w:r>
            <w:r w:rsidRPr="00207D0F">
              <w:rPr>
                <w:rFonts w:ascii="Times New Roman" w:hAnsi="Times New Roman" w:cs="Times New Roman"/>
                <w:bCs/>
                <w:sz w:val="24"/>
                <w:szCs w:val="24"/>
              </w:rPr>
              <w:t>возможные траектории профессионального развития и самообразования</w:t>
            </w:r>
          </w:p>
          <w:p w14:paraId="75F02392"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03.04 </w:t>
            </w:r>
            <w:r w:rsidRPr="00207D0F">
              <w:rPr>
                <w:rFonts w:ascii="Times New Roman" w:hAnsi="Times New Roman" w:cs="Times New Roman"/>
                <w:bCs/>
                <w:sz w:val="24"/>
                <w:szCs w:val="24"/>
              </w:rPr>
              <w:t>основы предпринимательской деятельности, правовой и финансовой грамотности</w:t>
            </w:r>
          </w:p>
          <w:p w14:paraId="189190C0"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03.05 </w:t>
            </w:r>
            <w:r w:rsidRPr="00207D0F">
              <w:rPr>
                <w:rFonts w:ascii="Times New Roman" w:hAnsi="Times New Roman" w:cs="Times New Roman"/>
                <w:bCs/>
                <w:sz w:val="24"/>
                <w:szCs w:val="24"/>
              </w:rPr>
              <w:t>правила разработки презентации</w:t>
            </w:r>
          </w:p>
          <w:p w14:paraId="236AE134"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03.06 </w:t>
            </w:r>
            <w:r w:rsidRPr="00207D0F">
              <w:rPr>
                <w:rFonts w:ascii="Times New Roman" w:hAnsi="Times New Roman" w:cs="Times New Roman"/>
                <w:bCs/>
                <w:sz w:val="24"/>
                <w:szCs w:val="24"/>
              </w:rPr>
              <w:t>основные этапы разработки и реализации проекта</w:t>
            </w:r>
          </w:p>
        </w:tc>
        <w:tc>
          <w:tcPr>
            <w:tcW w:w="2552" w:type="dxa"/>
            <w:tcBorders>
              <w:top w:val="single" w:sz="4" w:space="0" w:color="auto"/>
              <w:left w:val="single" w:sz="4" w:space="0" w:color="auto"/>
              <w:bottom w:val="single" w:sz="4" w:space="0" w:color="auto"/>
              <w:right w:val="single" w:sz="4" w:space="0" w:color="auto"/>
            </w:tcBorders>
            <w:hideMark/>
          </w:tcPr>
          <w:p w14:paraId="564E5E5B" w14:textId="77777777" w:rsidR="00BA63D9" w:rsidRPr="00207D0F" w:rsidRDefault="00BA63D9" w:rsidP="00234532">
            <w:pPr>
              <w:rPr>
                <w:rFonts w:ascii="Times New Roman" w:hAnsi="Times New Roman" w:cs="Times New Roman"/>
                <w:bCs/>
                <w:sz w:val="24"/>
                <w:szCs w:val="24"/>
              </w:rPr>
            </w:pPr>
          </w:p>
        </w:tc>
      </w:tr>
      <w:tr w:rsidR="00BA63D9" w:rsidRPr="00207D0F" w14:paraId="36E6789E" w14:textId="77777777" w:rsidTr="00234532">
        <w:tc>
          <w:tcPr>
            <w:tcW w:w="2093" w:type="dxa"/>
            <w:tcBorders>
              <w:top w:val="single" w:sz="4" w:space="0" w:color="auto"/>
              <w:left w:val="single" w:sz="4" w:space="0" w:color="auto"/>
              <w:right w:val="single" w:sz="4" w:space="0" w:color="auto"/>
            </w:tcBorders>
          </w:tcPr>
          <w:p w14:paraId="26AABA9F" w14:textId="77777777" w:rsidR="00BA63D9" w:rsidRPr="00207D0F" w:rsidRDefault="00BA63D9" w:rsidP="00234532">
            <w:pPr>
              <w:rPr>
                <w:rFonts w:ascii="Times New Roman" w:hAnsi="Times New Roman" w:cs="Times New Roman"/>
                <w:bCs/>
                <w:sz w:val="24"/>
                <w:szCs w:val="24"/>
              </w:rPr>
            </w:pPr>
            <w:proofErr w:type="gramStart"/>
            <w:r>
              <w:rPr>
                <w:rFonts w:ascii="Times New Roman" w:hAnsi="Times New Roman" w:cs="Times New Roman"/>
                <w:bCs/>
                <w:sz w:val="24"/>
                <w:szCs w:val="24"/>
              </w:rPr>
              <w:lastRenderedPageBreak/>
              <w:t>ОК</w:t>
            </w:r>
            <w:proofErr w:type="gramEnd"/>
            <w:r>
              <w:rPr>
                <w:rFonts w:ascii="Times New Roman" w:hAnsi="Times New Roman" w:cs="Times New Roman"/>
                <w:bCs/>
                <w:sz w:val="24"/>
                <w:szCs w:val="24"/>
              </w:rPr>
              <w:t xml:space="preserve"> 04 </w:t>
            </w:r>
            <w:r w:rsidRPr="00207D0F">
              <w:rPr>
                <w:rFonts w:ascii="Times New Roman" w:hAnsi="Times New Roman" w:cs="Times New Roman"/>
                <w:bCs/>
                <w:sz w:val="24"/>
                <w:szCs w:val="24"/>
              </w:rPr>
              <w:t>Эффективно взаимодействовать и работать в коллективе и команде</w:t>
            </w:r>
          </w:p>
          <w:p w14:paraId="7EC62320"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123E79C4"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1D2007D"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70697C4C"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19D254FE"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1984" w:type="dxa"/>
            <w:tcBorders>
              <w:top w:val="single" w:sz="4" w:space="0" w:color="auto"/>
              <w:left w:val="single" w:sz="4" w:space="0" w:color="auto"/>
              <w:right w:val="single" w:sz="4" w:space="0" w:color="auto"/>
            </w:tcBorders>
            <w:hideMark/>
          </w:tcPr>
          <w:p w14:paraId="35135589"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04.01 </w:t>
            </w:r>
            <w:r w:rsidRPr="00207D0F">
              <w:rPr>
                <w:rFonts w:ascii="Times New Roman" w:hAnsi="Times New Roman" w:cs="Times New Roman"/>
                <w:bCs/>
                <w:sz w:val="24"/>
                <w:szCs w:val="24"/>
              </w:rPr>
              <w:t>организовывать работу коллектива и команды</w:t>
            </w:r>
          </w:p>
          <w:p w14:paraId="41C54AA0"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04.02 </w:t>
            </w:r>
            <w:r w:rsidRPr="00207D0F">
              <w:rPr>
                <w:rFonts w:ascii="Times New Roman" w:hAnsi="Times New Roman" w:cs="Times New Roman"/>
                <w:bCs/>
                <w:sz w:val="24"/>
                <w:szCs w:val="24"/>
              </w:rPr>
              <w:t>взаимодействовать с коллегами, руководством, клиентами в ходе профессиональной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CCBE81"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04.01 </w:t>
            </w:r>
            <w:r w:rsidRPr="00207D0F">
              <w:rPr>
                <w:rFonts w:ascii="Times New Roman" w:hAnsi="Times New Roman" w:cs="Times New Roman"/>
                <w:bCs/>
                <w:sz w:val="24"/>
                <w:szCs w:val="24"/>
              </w:rPr>
              <w:t>психологические основы деятельности коллектива</w:t>
            </w:r>
          </w:p>
          <w:p w14:paraId="71B547A8"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04.02 </w:t>
            </w:r>
            <w:r w:rsidRPr="00207D0F">
              <w:rPr>
                <w:rFonts w:ascii="Times New Roman" w:hAnsi="Times New Roman" w:cs="Times New Roman"/>
                <w:bCs/>
                <w:sz w:val="24"/>
                <w:szCs w:val="24"/>
              </w:rPr>
              <w:t>психологические особенности личности</w:t>
            </w:r>
          </w:p>
        </w:tc>
        <w:tc>
          <w:tcPr>
            <w:tcW w:w="2552" w:type="dxa"/>
            <w:tcBorders>
              <w:top w:val="single" w:sz="4" w:space="0" w:color="auto"/>
              <w:left w:val="single" w:sz="4" w:space="0" w:color="auto"/>
              <w:bottom w:val="single" w:sz="4" w:space="0" w:color="auto"/>
              <w:right w:val="single" w:sz="4" w:space="0" w:color="auto"/>
            </w:tcBorders>
            <w:hideMark/>
          </w:tcPr>
          <w:p w14:paraId="528AEE58" w14:textId="77777777" w:rsidR="00BA63D9" w:rsidRPr="00207D0F" w:rsidRDefault="00BA63D9" w:rsidP="00234532">
            <w:pPr>
              <w:rPr>
                <w:rFonts w:ascii="Times New Roman" w:hAnsi="Times New Roman" w:cs="Times New Roman"/>
                <w:bCs/>
                <w:sz w:val="24"/>
                <w:szCs w:val="24"/>
              </w:rPr>
            </w:pPr>
          </w:p>
        </w:tc>
      </w:tr>
      <w:tr w:rsidR="00BA63D9" w:rsidRPr="00207D0F" w14:paraId="36424ECC" w14:textId="77777777" w:rsidTr="00234532">
        <w:tc>
          <w:tcPr>
            <w:tcW w:w="2093" w:type="dxa"/>
            <w:tcBorders>
              <w:top w:val="single" w:sz="4" w:space="0" w:color="auto"/>
              <w:left w:val="single" w:sz="4" w:space="0" w:color="auto"/>
              <w:right w:val="single" w:sz="4" w:space="0" w:color="auto"/>
            </w:tcBorders>
          </w:tcPr>
          <w:p w14:paraId="42AE0649"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lastRenderedPageBreak/>
              <w:t>ОК 05</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t>О</w:t>
            </w:r>
            <w:proofErr w:type="gramEnd"/>
            <w:r w:rsidRPr="00207D0F">
              <w:rPr>
                <w:rFonts w:ascii="Times New Roman" w:hAnsi="Times New Roman" w:cs="Times New Roman"/>
                <w:bCs/>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93403E6"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4B865F2D"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7CFE2C44"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3DF534A0"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2F0A4C9"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64EE7182"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1984" w:type="dxa"/>
            <w:tcBorders>
              <w:top w:val="single" w:sz="4" w:space="0" w:color="auto"/>
              <w:left w:val="single" w:sz="4" w:space="0" w:color="auto"/>
              <w:right w:val="single" w:sz="4" w:space="0" w:color="auto"/>
            </w:tcBorders>
            <w:hideMark/>
          </w:tcPr>
          <w:p w14:paraId="2A8574CD"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05.01 </w:t>
            </w:r>
            <w:r w:rsidRPr="00207D0F">
              <w:rPr>
                <w:rFonts w:ascii="Times New Roman" w:hAnsi="Times New Roman" w:cs="Times New Roman"/>
                <w:bCs/>
                <w:sz w:val="24"/>
                <w:szCs w:val="24"/>
              </w:rPr>
              <w:t>грамотно излагать свои мысли и оформлять документы по профессиональной тематике на государственном языке</w:t>
            </w:r>
          </w:p>
          <w:p w14:paraId="5CDEAE85"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 xml:space="preserve">Уо </w:t>
            </w:r>
            <w:r>
              <w:rPr>
                <w:rFonts w:ascii="Times New Roman" w:hAnsi="Times New Roman" w:cs="Times New Roman"/>
                <w:bCs/>
                <w:sz w:val="24"/>
                <w:szCs w:val="24"/>
              </w:rPr>
              <w:t xml:space="preserve">05.02 </w:t>
            </w:r>
            <w:r w:rsidRPr="00207D0F">
              <w:rPr>
                <w:rFonts w:ascii="Times New Roman" w:hAnsi="Times New Roman" w:cs="Times New Roman"/>
                <w:bCs/>
                <w:sz w:val="24"/>
                <w:szCs w:val="24"/>
              </w:rPr>
              <w:t>проявлять толерантность в рабочем коллективе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D9FA2F"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05.01 </w:t>
            </w:r>
            <w:r w:rsidRPr="00207D0F">
              <w:rPr>
                <w:rFonts w:ascii="Times New Roman" w:hAnsi="Times New Roman" w:cs="Times New Roman"/>
                <w:bCs/>
                <w:sz w:val="24"/>
                <w:szCs w:val="24"/>
              </w:rPr>
              <w:t xml:space="preserve">правила оформления документов </w:t>
            </w:r>
          </w:p>
          <w:p w14:paraId="765FBD0E"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05.02 </w:t>
            </w:r>
            <w:r w:rsidRPr="00207D0F">
              <w:rPr>
                <w:rFonts w:ascii="Times New Roman" w:hAnsi="Times New Roman" w:cs="Times New Roman"/>
                <w:bCs/>
                <w:sz w:val="24"/>
                <w:szCs w:val="24"/>
              </w:rPr>
              <w:t>правила построения устных сообщений</w:t>
            </w:r>
          </w:p>
          <w:p w14:paraId="51E4B613"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05.03 </w:t>
            </w:r>
            <w:r w:rsidRPr="00207D0F">
              <w:rPr>
                <w:rFonts w:ascii="Times New Roman" w:hAnsi="Times New Roman" w:cs="Times New Roman"/>
                <w:bCs/>
                <w:sz w:val="24"/>
                <w:szCs w:val="24"/>
              </w:rPr>
              <w:t>особенности социального и культурного контекста</w:t>
            </w:r>
          </w:p>
        </w:tc>
        <w:tc>
          <w:tcPr>
            <w:tcW w:w="2552" w:type="dxa"/>
            <w:tcBorders>
              <w:top w:val="single" w:sz="4" w:space="0" w:color="auto"/>
              <w:left w:val="single" w:sz="4" w:space="0" w:color="auto"/>
              <w:bottom w:val="single" w:sz="4" w:space="0" w:color="auto"/>
              <w:right w:val="single" w:sz="4" w:space="0" w:color="auto"/>
            </w:tcBorders>
            <w:hideMark/>
          </w:tcPr>
          <w:p w14:paraId="4E29D7A2" w14:textId="77777777" w:rsidR="00BA63D9" w:rsidRPr="00207D0F" w:rsidRDefault="00BA63D9" w:rsidP="00234532">
            <w:pPr>
              <w:rPr>
                <w:rFonts w:ascii="Times New Roman" w:hAnsi="Times New Roman" w:cs="Times New Roman"/>
                <w:bCs/>
                <w:sz w:val="24"/>
                <w:szCs w:val="24"/>
              </w:rPr>
            </w:pPr>
          </w:p>
        </w:tc>
      </w:tr>
      <w:tr w:rsidR="00BA63D9" w:rsidRPr="00207D0F" w14:paraId="424F3927" w14:textId="77777777" w:rsidTr="00234532">
        <w:tc>
          <w:tcPr>
            <w:tcW w:w="2093" w:type="dxa"/>
            <w:tcBorders>
              <w:top w:val="single" w:sz="4" w:space="0" w:color="auto"/>
              <w:left w:val="single" w:sz="4" w:space="0" w:color="auto"/>
              <w:right w:val="single" w:sz="4" w:space="0" w:color="auto"/>
            </w:tcBorders>
          </w:tcPr>
          <w:p w14:paraId="28D5C5FF"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ОК 06</w:t>
            </w:r>
            <w:proofErr w:type="gramStart"/>
            <w:r w:rsidRPr="00207D0F">
              <w:rPr>
                <w:rFonts w:ascii="Times New Roman" w:hAnsi="Times New Roman" w:cs="Times New Roman"/>
                <w:bCs/>
                <w:sz w:val="24"/>
                <w:szCs w:val="24"/>
              </w:rPr>
              <w:tab/>
              <w:t>П</w:t>
            </w:r>
            <w:proofErr w:type="gramEnd"/>
            <w:r w:rsidRPr="00207D0F">
              <w:rPr>
                <w:rFonts w:ascii="Times New Roman" w:hAnsi="Times New Roman" w:cs="Times New Roman"/>
                <w:bCs/>
                <w:sz w:val="24"/>
                <w:szCs w:val="24"/>
              </w:rPr>
              <w:t>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2C1991F8"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6C0191C3"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1341C84C"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5DADD929"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7170D3A8"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1074C51A"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6ABA2DAA"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376CDF2"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7FC761B3"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1984" w:type="dxa"/>
            <w:tcBorders>
              <w:top w:val="single" w:sz="4" w:space="0" w:color="auto"/>
              <w:left w:val="single" w:sz="4" w:space="0" w:color="auto"/>
              <w:right w:val="single" w:sz="4" w:space="0" w:color="auto"/>
            </w:tcBorders>
            <w:hideMark/>
          </w:tcPr>
          <w:p w14:paraId="1EFC175A"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06.01 </w:t>
            </w:r>
            <w:r w:rsidRPr="00207D0F">
              <w:rPr>
                <w:rFonts w:ascii="Times New Roman" w:hAnsi="Times New Roman" w:cs="Times New Roman"/>
                <w:bCs/>
                <w:sz w:val="24"/>
                <w:szCs w:val="24"/>
              </w:rPr>
              <w:t>проявлять гражданско-патриотическую позицию</w:t>
            </w:r>
          </w:p>
          <w:p w14:paraId="48188CF8"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06.02 </w:t>
            </w:r>
            <w:r w:rsidRPr="00207D0F">
              <w:rPr>
                <w:rFonts w:ascii="Times New Roman" w:hAnsi="Times New Roman" w:cs="Times New Roman"/>
                <w:bCs/>
                <w:sz w:val="24"/>
                <w:szCs w:val="24"/>
              </w:rPr>
              <w:t>демонстрировать осознанное поведение</w:t>
            </w:r>
          </w:p>
          <w:p w14:paraId="70E4E58D"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06.03 </w:t>
            </w:r>
            <w:r w:rsidRPr="00207D0F">
              <w:rPr>
                <w:rFonts w:ascii="Times New Roman" w:hAnsi="Times New Roman" w:cs="Times New Roman"/>
                <w:bCs/>
                <w:sz w:val="24"/>
                <w:szCs w:val="24"/>
              </w:rPr>
              <w:t>описывать значимость своей специальности</w:t>
            </w:r>
          </w:p>
          <w:p w14:paraId="18473BCD"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06.04 </w:t>
            </w:r>
            <w:r w:rsidRPr="00207D0F">
              <w:rPr>
                <w:rFonts w:ascii="Times New Roman" w:hAnsi="Times New Roman" w:cs="Times New Roman"/>
                <w:bCs/>
                <w:sz w:val="24"/>
                <w:szCs w:val="24"/>
              </w:rPr>
              <w:t>применять стандарты антикоррупционного поведения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CDD866"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06.01 </w:t>
            </w:r>
            <w:r w:rsidRPr="00207D0F">
              <w:rPr>
                <w:rFonts w:ascii="Times New Roman" w:hAnsi="Times New Roman" w:cs="Times New Roman"/>
                <w:bCs/>
                <w:sz w:val="24"/>
                <w:szCs w:val="24"/>
              </w:rPr>
              <w:t>сущность гражданско-патриотической позиции</w:t>
            </w:r>
          </w:p>
          <w:p w14:paraId="16F3B259"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06.02 </w:t>
            </w:r>
            <w:r w:rsidRPr="00207D0F">
              <w:rPr>
                <w:rFonts w:ascii="Times New Roman" w:hAnsi="Times New Roman" w:cs="Times New Roman"/>
                <w:bCs/>
                <w:sz w:val="24"/>
                <w:szCs w:val="24"/>
              </w:rPr>
              <w:t>традиционных общечеловеческих ценностей, в том числе с учетом гармонизации межнациональных и межрелигиозных отношений</w:t>
            </w:r>
          </w:p>
          <w:p w14:paraId="1E0DCC63"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06.03 </w:t>
            </w:r>
            <w:r w:rsidRPr="00207D0F">
              <w:rPr>
                <w:rFonts w:ascii="Times New Roman" w:hAnsi="Times New Roman" w:cs="Times New Roman"/>
                <w:bCs/>
                <w:sz w:val="24"/>
                <w:szCs w:val="24"/>
              </w:rPr>
              <w:t>значимость профессиональной деятельности по специальности</w:t>
            </w:r>
          </w:p>
          <w:p w14:paraId="1266B375"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06.04 </w:t>
            </w:r>
            <w:r w:rsidRPr="00207D0F">
              <w:rPr>
                <w:rFonts w:ascii="Times New Roman" w:hAnsi="Times New Roman" w:cs="Times New Roman"/>
                <w:bCs/>
                <w:sz w:val="24"/>
                <w:szCs w:val="24"/>
              </w:rPr>
              <w:t>стандарты антикоррупционного поведения и последствия его нарушения</w:t>
            </w:r>
          </w:p>
        </w:tc>
        <w:tc>
          <w:tcPr>
            <w:tcW w:w="2552" w:type="dxa"/>
            <w:tcBorders>
              <w:top w:val="single" w:sz="4" w:space="0" w:color="auto"/>
              <w:left w:val="single" w:sz="4" w:space="0" w:color="auto"/>
              <w:bottom w:val="single" w:sz="4" w:space="0" w:color="auto"/>
              <w:right w:val="single" w:sz="4" w:space="0" w:color="auto"/>
            </w:tcBorders>
            <w:hideMark/>
          </w:tcPr>
          <w:p w14:paraId="08FF398B" w14:textId="77777777" w:rsidR="00BA63D9" w:rsidRPr="00207D0F" w:rsidRDefault="00BA63D9" w:rsidP="00234532">
            <w:pPr>
              <w:rPr>
                <w:rFonts w:ascii="Times New Roman" w:hAnsi="Times New Roman" w:cs="Times New Roman"/>
                <w:bCs/>
                <w:sz w:val="24"/>
                <w:szCs w:val="24"/>
              </w:rPr>
            </w:pPr>
          </w:p>
        </w:tc>
      </w:tr>
      <w:tr w:rsidR="00BA63D9" w:rsidRPr="00207D0F" w14:paraId="221BC6C0" w14:textId="77777777" w:rsidTr="00234532">
        <w:tc>
          <w:tcPr>
            <w:tcW w:w="2093" w:type="dxa"/>
            <w:tcBorders>
              <w:top w:val="single" w:sz="4" w:space="0" w:color="auto"/>
              <w:left w:val="single" w:sz="4" w:space="0" w:color="auto"/>
              <w:right w:val="single" w:sz="4" w:space="0" w:color="auto"/>
            </w:tcBorders>
          </w:tcPr>
          <w:p w14:paraId="745054B9"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ОК 07</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lastRenderedPageBreak/>
              <w:t>С</w:t>
            </w:r>
            <w:proofErr w:type="gramEnd"/>
            <w:r w:rsidRPr="00207D0F">
              <w:rPr>
                <w:rFonts w:ascii="Times New Roman" w:hAnsi="Times New Roman" w:cs="Times New Roman"/>
                <w:bCs/>
                <w:sz w:val="24"/>
                <w:szCs w:val="24"/>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48CF28F4"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4E62FA46"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46281CE8"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BE9C315"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21EDA518"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34E3407E"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D2DF326"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36D5B652"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3FC04680"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4E5D66C1"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703BD42D"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4247A8ED"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1984" w:type="dxa"/>
            <w:tcBorders>
              <w:top w:val="single" w:sz="4" w:space="0" w:color="auto"/>
              <w:left w:val="single" w:sz="4" w:space="0" w:color="auto"/>
              <w:right w:val="single" w:sz="4" w:space="0" w:color="auto"/>
            </w:tcBorders>
            <w:hideMark/>
          </w:tcPr>
          <w:p w14:paraId="52285933"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Уо 07.01 </w:t>
            </w:r>
            <w:r w:rsidRPr="00207D0F">
              <w:rPr>
                <w:rFonts w:ascii="Times New Roman" w:hAnsi="Times New Roman" w:cs="Times New Roman"/>
                <w:bCs/>
                <w:sz w:val="24"/>
                <w:szCs w:val="24"/>
              </w:rPr>
              <w:lastRenderedPageBreak/>
              <w:t>соблюдать нормы экологической безопасности</w:t>
            </w:r>
          </w:p>
          <w:p w14:paraId="70F2CFD8"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07.02 </w:t>
            </w:r>
            <w:r w:rsidRPr="00207D0F">
              <w:rPr>
                <w:rFonts w:ascii="Times New Roman" w:hAnsi="Times New Roman" w:cs="Times New Roman"/>
                <w:bCs/>
                <w:sz w:val="24"/>
                <w:szCs w:val="24"/>
              </w:rPr>
              <w:t>определять направления ресурсосбережения в рамках профессиональной деятельности по специальности</w:t>
            </w:r>
          </w:p>
          <w:p w14:paraId="2E1C74E6"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07.03 </w:t>
            </w:r>
            <w:r w:rsidRPr="00207D0F">
              <w:rPr>
                <w:rFonts w:ascii="Times New Roman" w:hAnsi="Times New Roman" w:cs="Times New Roman"/>
                <w:bCs/>
                <w:sz w:val="24"/>
                <w:szCs w:val="24"/>
              </w:rPr>
              <w:t>организовывать профессиональную деятельность с соблюдением принципов бережливого производства</w:t>
            </w:r>
          </w:p>
          <w:p w14:paraId="14BD76E5"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07.04 </w:t>
            </w:r>
            <w:r w:rsidRPr="00207D0F">
              <w:rPr>
                <w:rFonts w:ascii="Times New Roman" w:hAnsi="Times New Roman" w:cs="Times New Roman"/>
                <w:bCs/>
                <w:sz w:val="24"/>
                <w:szCs w:val="24"/>
              </w:rPr>
              <w:t>организовывать профессиональную деятельность с учетом знаний об изменении климатических условий региона</w:t>
            </w:r>
          </w:p>
          <w:p w14:paraId="4386F2C7"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07.05 </w:t>
            </w:r>
            <w:r w:rsidRPr="00207D0F">
              <w:rPr>
                <w:rFonts w:ascii="Times New Roman" w:hAnsi="Times New Roman" w:cs="Times New Roman"/>
                <w:bCs/>
                <w:sz w:val="24"/>
                <w:szCs w:val="24"/>
              </w:rPr>
              <w:t>эффективно действовать в чрезвычайных ситуациях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1C8FFD"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07.01 </w:t>
            </w:r>
            <w:r w:rsidRPr="00207D0F">
              <w:rPr>
                <w:rFonts w:ascii="Times New Roman" w:hAnsi="Times New Roman" w:cs="Times New Roman"/>
                <w:bCs/>
                <w:sz w:val="24"/>
                <w:szCs w:val="24"/>
              </w:rPr>
              <w:t xml:space="preserve">правила </w:t>
            </w:r>
            <w:r w:rsidRPr="00207D0F">
              <w:rPr>
                <w:rFonts w:ascii="Times New Roman" w:hAnsi="Times New Roman" w:cs="Times New Roman"/>
                <w:bCs/>
                <w:sz w:val="24"/>
                <w:szCs w:val="24"/>
              </w:rPr>
              <w:lastRenderedPageBreak/>
              <w:t xml:space="preserve">экологической безопасности при ведении профессиональной деятельности </w:t>
            </w:r>
          </w:p>
          <w:p w14:paraId="01CCB2A2"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07.02 </w:t>
            </w:r>
            <w:r w:rsidRPr="00207D0F">
              <w:rPr>
                <w:rFonts w:ascii="Times New Roman" w:hAnsi="Times New Roman" w:cs="Times New Roman"/>
                <w:bCs/>
                <w:sz w:val="24"/>
                <w:szCs w:val="24"/>
              </w:rPr>
              <w:t>основные ресурсы, задействованные в профессиональной деятельности</w:t>
            </w:r>
          </w:p>
          <w:p w14:paraId="24ED9C89"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Зо 07.03</w:t>
            </w:r>
            <w:r w:rsidRPr="00207D0F">
              <w:rPr>
                <w:rFonts w:ascii="Times New Roman" w:hAnsi="Times New Roman" w:cs="Times New Roman"/>
                <w:bCs/>
                <w:sz w:val="24"/>
                <w:szCs w:val="24"/>
              </w:rPr>
              <w:tab/>
              <w:t>пути обеспечения ресурсосбережения</w:t>
            </w:r>
          </w:p>
          <w:p w14:paraId="4A9B09A4"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07.04 </w:t>
            </w:r>
            <w:r w:rsidRPr="00207D0F">
              <w:rPr>
                <w:rFonts w:ascii="Times New Roman" w:hAnsi="Times New Roman" w:cs="Times New Roman"/>
                <w:bCs/>
                <w:sz w:val="24"/>
                <w:szCs w:val="24"/>
              </w:rPr>
              <w:t>принципы бережливого производства</w:t>
            </w:r>
          </w:p>
          <w:p w14:paraId="38CDA934"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07.05 </w:t>
            </w:r>
            <w:r w:rsidRPr="00207D0F">
              <w:rPr>
                <w:rFonts w:ascii="Times New Roman" w:hAnsi="Times New Roman" w:cs="Times New Roman"/>
                <w:bCs/>
                <w:sz w:val="24"/>
                <w:szCs w:val="24"/>
              </w:rPr>
              <w:t>основные направления изменения климатических условий региона</w:t>
            </w:r>
          </w:p>
          <w:p w14:paraId="44E0F473"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07.06 </w:t>
            </w:r>
            <w:r w:rsidRPr="00207D0F">
              <w:rPr>
                <w:rFonts w:ascii="Times New Roman" w:hAnsi="Times New Roman" w:cs="Times New Roman"/>
                <w:bCs/>
                <w:sz w:val="24"/>
                <w:szCs w:val="24"/>
              </w:rPr>
              <w:t>правила поведения в чрезвычайных ситуациях</w:t>
            </w:r>
          </w:p>
        </w:tc>
        <w:tc>
          <w:tcPr>
            <w:tcW w:w="2552" w:type="dxa"/>
            <w:tcBorders>
              <w:top w:val="single" w:sz="4" w:space="0" w:color="auto"/>
              <w:left w:val="single" w:sz="4" w:space="0" w:color="auto"/>
              <w:bottom w:val="single" w:sz="4" w:space="0" w:color="auto"/>
              <w:right w:val="single" w:sz="4" w:space="0" w:color="auto"/>
            </w:tcBorders>
            <w:hideMark/>
          </w:tcPr>
          <w:p w14:paraId="050EC157" w14:textId="77777777" w:rsidR="00BA63D9" w:rsidRPr="00207D0F" w:rsidRDefault="00BA63D9" w:rsidP="00234532">
            <w:pPr>
              <w:rPr>
                <w:rFonts w:ascii="Times New Roman" w:hAnsi="Times New Roman" w:cs="Times New Roman"/>
                <w:bCs/>
                <w:sz w:val="24"/>
                <w:szCs w:val="24"/>
              </w:rPr>
            </w:pPr>
          </w:p>
        </w:tc>
      </w:tr>
      <w:tr w:rsidR="00BA63D9" w:rsidRPr="00207D0F" w14:paraId="5D8798CC" w14:textId="77777777" w:rsidTr="00234532">
        <w:tc>
          <w:tcPr>
            <w:tcW w:w="2093" w:type="dxa"/>
            <w:tcBorders>
              <w:top w:val="single" w:sz="4" w:space="0" w:color="auto"/>
              <w:left w:val="single" w:sz="4" w:space="0" w:color="auto"/>
              <w:right w:val="single" w:sz="4" w:space="0" w:color="auto"/>
            </w:tcBorders>
          </w:tcPr>
          <w:p w14:paraId="1EA48AAB"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lastRenderedPageBreak/>
              <w:t>ОК 09</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t>П</w:t>
            </w:r>
            <w:proofErr w:type="gramEnd"/>
            <w:r w:rsidRPr="00207D0F">
              <w:rPr>
                <w:rFonts w:ascii="Times New Roman" w:hAnsi="Times New Roman" w:cs="Times New Roman"/>
                <w:bCs/>
                <w:sz w:val="24"/>
                <w:szCs w:val="24"/>
              </w:rPr>
              <w:t>ользоваться профессиональной документацией на государственном и иностранном языках</w:t>
            </w:r>
          </w:p>
          <w:p w14:paraId="29689093"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2B7F11B3"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44D6BFA4"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7D82D895"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1FBBBC73"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039460C"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3040EBAA"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459DA02A"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4B165774"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3325E212"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4F5E99B7"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lastRenderedPageBreak/>
              <w:tab/>
            </w:r>
          </w:p>
        </w:tc>
        <w:tc>
          <w:tcPr>
            <w:tcW w:w="1984" w:type="dxa"/>
            <w:tcBorders>
              <w:top w:val="single" w:sz="4" w:space="0" w:color="auto"/>
              <w:left w:val="single" w:sz="4" w:space="0" w:color="auto"/>
              <w:right w:val="single" w:sz="4" w:space="0" w:color="auto"/>
            </w:tcBorders>
            <w:hideMark/>
          </w:tcPr>
          <w:p w14:paraId="7B3BDEC3"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Уо 09.01 </w:t>
            </w:r>
            <w:r w:rsidRPr="00207D0F">
              <w:rPr>
                <w:rFonts w:ascii="Times New Roman" w:hAnsi="Times New Roman" w:cs="Times New Roman"/>
                <w:b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42DDE483"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Уо 09.02 </w:t>
            </w:r>
            <w:r w:rsidRPr="00207D0F">
              <w:rPr>
                <w:rFonts w:ascii="Times New Roman" w:hAnsi="Times New Roman" w:cs="Times New Roman"/>
                <w:bCs/>
                <w:sz w:val="24"/>
                <w:szCs w:val="24"/>
              </w:rPr>
              <w:t>участвовать в диалогах на знакомые общие и профессиональн</w:t>
            </w:r>
            <w:r w:rsidRPr="00207D0F">
              <w:rPr>
                <w:rFonts w:ascii="Times New Roman" w:hAnsi="Times New Roman" w:cs="Times New Roman"/>
                <w:bCs/>
                <w:sz w:val="24"/>
                <w:szCs w:val="24"/>
              </w:rPr>
              <w:lastRenderedPageBreak/>
              <w:t>ые темы</w:t>
            </w:r>
          </w:p>
          <w:p w14:paraId="5594513A"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Уо 09.03</w:t>
            </w:r>
            <w:r>
              <w:rPr>
                <w:rFonts w:ascii="Times New Roman" w:hAnsi="Times New Roman" w:cs="Times New Roman"/>
                <w:bCs/>
                <w:sz w:val="24"/>
                <w:szCs w:val="24"/>
              </w:rPr>
              <w:t xml:space="preserve"> </w:t>
            </w:r>
            <w:r w:rsidRPr="00207D0F">
              <w:rPr>
                <w:rFonts w:ascii="Times New Roman" w:hAnsi="Times New Roman" w:cs="Times New Roman"/>
                <w:bCs/>
                <w:sz w:val="24"/>
                <w:szCs w:val="24"/>
              </w:rPr>
              <w:t>строить простые высказывания о себе и о своей профессиональной деятельности</w:t>
            </w:r>
          </w:p>
          <w:p w14:paraId="35FCFD88"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Уо 09.04</w:t>
            </w:r>
            <w:r>
              <w:rPr>
                <w:rFonts w:ascii="Times New Roman" w:hAnsi="Times New Roman" w:cs="Times New Roman"/>
                <w:bCs/>
                <w:sz w:val="24"/>
                <w:szCs w:val="24"/>
              </w:rPr>
              <w:t xml:space="preserve"> </w:t>
            </w:r>
            <w:r w:rsidRPr="00207D0F">
              <w:rPr>
                <w:rFonts w:ascii="Times New Roman" w:hAnsi="Times New Roman" w:cs="Times New Roman"/>
                <w:bCs/>
                <w:sz w:val="24"/>
                <w:szCs w:val="24"/>
              </w:rPr>
              <w:t>кратко обосновывать и объяснять свои действия (текущие и планируемые)</w:t>
            </w:r>
          </w:p>
          <w:p w14:paraId="45970D9E"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Уо 09.05</w:t>
            </w:r>
            <w:r>
              <w:rPr>
                <w:rFonts w:ascii="Times New Roman" w:hAnsi="Times New Roman" w:cs="Times New Roman"/>
                <w:bCs/>
                <w:sz w:val="24"/>
                <w:szCs w:val="24"/>
              </w:rPr>
              <w:t xml:space="preserve"> </w:t>
            </w:r>
            <w:r w:rsidRPr="00207D0F">
              <w:rPr>
                <w:rFonts w:ascii="Times New Roman" w:hAnsi="Times New Roman" w:cs="Times New Roman"/>
                <w:bCs/>
                <w:sz w:val="24"/>
                <w:szCs w:val="24"/>
              </w:rPr>
              <w:t>писать простые связные сообщения на знакомые или интересующие профессиональные темы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F23D9D"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09.01 </w:t>
            </w:r>
            <w:r w:rsidRPr="00207D0F">
              <w:rPr>
                <w:rFonts w:ascii="Times New Roman" w:hAnsi="Times New Roman" w:cs="Times New Roman"/>
                <w:bCs/>
                <w:sz w:val="24"/>
                <w:szCs w:val="24"/>
              </w:rPr>
              <w:t>правила построения простых и сложных предложений на профессиональные темы</w:t>
            </w:r>
          </w:p>
          <w:p w14:paraId="3E329A5C"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09.02 </w:t>
            </w:r>
            <w:r w:rsidRPr="00207D0F">
              <w:rPr>
                <w:rFonts w:ascii="Times New Roman" w:hAnsi="Times New Roman" w:cs="Times New Roman"/>
                <w:bCs/>
                <w:sz w:val="24"/>
                <w:szCs w:val="24"/>
              </w:rPr>
              <w:t>основные общеупотребительные глаголы (бытовая и профессиональная лексика)</w:t>
            </w:r>
          </w:p>
          <w:p w14:paraId="36588B99"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Зо 0</w:t>
            </w:r>
            <w:r>
              <w:rPr>
                <w:rFonts w:ascii="Times New Roman" w:hAnsi="Times New Roman" w:cs="Times New Roman"/>
                <w:bCs/>
                <w:sz w:val="24"/>
                <w:szCs w:val="24"/>
              </w:rPr>
              <w:t xml:space="preserve">9.03 </w:t>
            </w:r>
            <w:r w:rsidRPr="00207D0F">
              <w:rPr>
                <w:rFonts w:ascii="Times New Roman" w:hAnsi="Times New Roman" w:cs="Times New Roman"/>
                <w:bCs/>
                <w:sz w:val="24"/>
                <w:szCs w:val="24"/>
              </w:rPr>
              <w:t xml:space="preserve">лексический минимум, относящийся к описанию предметов, средств и процессов профессиональной </w:t>
            </w:r>
            <w:r w:rsidRPr="00207D0F">
              <w:rPr>
                <w:rFonts w:ascii="Times New Roman" w:hAnsi="Times New Roman" w:cs="Times New Roman"/>
                <w:bCs/>
                <w:sz w:val="24"/>
                <w:szCs w:val="24"/>
              </w:rPr>
              <w:lastRenderedPageBreak/>
              <w:t>деятельности</w:t>
            </w:r>
          </w:p>
          <w:p w14:paraId="7DF02DB1"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Зо 09.04</w:t>
            </w:r>
            <w:r>
              <w:rPr>
                <w:rFonts w:ascii="Times New Roman" w:hAnsi="Times New Roman" w:cs="Times New Roman"/>
                <w:bCs/>
                <w:sz w:val="24"/>
                <w:szCs w:val="24"/>
              </w:rPr>
              <w:t xml:space="preserve"> </w:t>
            </w:r>
            <w:r w:rsidRPr="00207D0F">
              <w:rPr>
                <w:rFonts w:ascii="Times New Roman" w:hAnsi="Times New Roman" w:cs="Times New Roman"/>
                <w:bCs/>
                <w:sz w:val="24"/>
                <w:szCs w:val="24"/>
              </w:rPr>
              <w:t>особенности произношения</w:t>
            </w:r>
          </w:p>
          <w:p w14:paraId="0215D996"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Зо 09.05</w:t>
            </w:r>
            <w:r>
              <w:rPr>
                <w:rFonts w:ascii="Times New Roman" w:hAnsi="Times New Roman" w:cs="Times New Roman"/>
                <w:bCs/>
                <w:sz w:val="24"/>
                <w:szCs w:val="24"/>
              </w:rPr>
              <w:t xml:space="preserve"> </w:t>
            </w:r>
            <w:r w:rsidRPr="00207D0F">
              <w:rPr>
                <w:rFonts w:ascii="Times New Roman" w:hAnsi="Times New Roman" w:cs="Times New Roman"/>
                <w:bCs/>
                <w:sz w:val="24"/>
                <w:szCs w:val="24"/>
              </w:rPr>
              <w:t>правила чтения текстов профессиональной 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14:paraId="1B4913C1" w14:textId="77777777" w:rsidR="00BA63D9" w:rsidRPr="00207D0F" w:rsidRDefault="00BA63D9" w:rsidP="00234532">
            <w:pPr>
              <w:rPr>
                <w:rFonts w:ascii="Times New Roman" w:hAnsi="Times New Roman" w:cs="Times New Roman"/>
                <w:bCs/>
                <w:sz w:val="24"/>
                <w:szCs w:val="24"/>
              </w:rPr>
            </w:pPr>
          </w:p>
        </w:tc>
      </w:tr>
      <w:tr w:rsidR="00BA63D9" w:rsidRPr="00207D0F" w14:paraId="1B20CE6B" w14:textId="77777777" w:rsidTr="00234532">
        <w:tc>
          <w:tcPr>
            <w:tcW w:w="2093" w:type="dxa"/>
            <w:tcBorders>
              <w:top w:val="single" w:sz="4" w:space="0" w:color="auto"/>
              <w:left w:val="single" w:sz="4" w:space="0" w:color="auto"/>
              <w:right w:val="single" w:sz="4" w:space="0" w:color="auto"/>
            </w:tcBorders>
          </w:tcPr>
          <w:p w14:paraId="35FDB81B" w14:textId="77777777" w:rsidR="00BA63D9" w:rsidRPr="00207D0F" w:rsidRDefault="00BA63D9" w:rsidP="00234532">
            <w:pPr>
              <w:ind w:left="22" w:right="163"/>
              <w:rPr>
                <w:rFonts w:ascii="Times New Roman" w:hAnsi="Times New Roman" w:cs="Times New Roman"/>
                <w:sz w:val="24"/>
                <w:szCs w:val="24"/>
              </w:rPr>
            </w:pPr>
            <w:r w:rsidRPr="00207D0F">
              <w:rPr>
                <w:rFonts w:ascii="Times New Roman" w:hAnsi="Times New Roman" w:cs="Times New Roman"/>
                <w:sz w:val="24"/>
                <w:szCs w:val="24"/>
              </w:rPr>
              <w:lastRenderedPageBreak/>
              <w:t>ПК 1.4.</w:t>
            </w:r>
            <w:r>
              <w:rPr>
                <w:rFonts w:ascii="Times New Roman" w:hAnsi="Times New Roman" w:cs="Times New Roman"/>
                <w:sz w:val="24"/>
                <w:szCs w:val="24"/>
              </w:rPr>
              <w:t xml:space="preserve"> </w:t>
            </w:r>
            <w:r w:rsidRPr="00207D0F">
              <w:rPr>
                <w:rFonts w:ascii="Times New Roman" w:hAnsi="Times New Roman" w:cs="Times New Roman"/>
                <w:spacing w:val="-2"/>
                <w:sz w:val="24"/>
                <w:szCs w:val="24"/>
              </w:rPr>
              <w:t>Проектировать</w:t>
            </w:r>
          </w:p>
          <w:p w14:paraId="618CB029"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sz w:val="24"/>
                <w:szCs w:val="24"/>
              </w:rPr>
              <w:t xml:space="preserve">сборочные приспособления и технологическую  оснастку для </w:t>
            </w:r>
            <w:r w:rsidRPr="00207D0F">
              <w:rPr>
                <w:rFonts w:ascii="Times New Roman" w:hAnsi="Times New Roman" w:cs="Times New Roman"/>
                <w:spacing w:val="-2"/>
                <w:sz w:val="24"/>
                <w:szCs w:val="24"/>
              </w:rPr>
              <w:t>робототехнологического комплекса</w:t>
            </w:r>
          </w:p>
        </w:tc>
        <w:tc>
          <w:tcPr>
            <w:tcW w:w="1984" w:type="dxa"/>
            <w:tcBorders>
              <w:top w:val="single" w:sz="4" w:space="0" w:color="auto"/>
              <w:left w:val="single" w:sz="4" w:space="0" w:color="auto"/>
              <w:right w:val="single" w:sz="4" w:space="0" w:color="auto"/>
            </w:tcBorders>
            <w:hideMark/>
          </w:tcPr>
          <w:p w14:paraId="6D4EF241"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У 1.4.01</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t>В</w:t>
            </w:r>
            <w:proofErr w:type="gramEnd"/>
            <w:r w:rsidRPr="00207D0F">
              <w:rPr>
                <w:rFonts w:ascii="Times New Roman" w:hAnsi="Times New Roman" w:cs="Times New Roman"/>
                <w:bCs/>
                <w:sz w:val="24"/>
                <w:szCs w:val="24"/>
              </w:rPr>
              <w:t>ыявлять неисправности в работе роботов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B08DE5" w14:textId="77777777" w:rsidR="00BA63D9" w:rsidRPr="00207D0F" w:rsidRDefault="00BA63D9" w:rsidP="00234532">
            <w:pPr>
              <w:rPr>
                <w:rFonts w:ascii="Times New Roman" w:hAnsi="Times New Roman" w:cs="Times New Roman"/>
                <w:bCs/>
                <w:sz w:val="24"/>
                <w:szCs w:val="24"/>
              </w:rPr>
            </w:pPr>
            <w:proofErr w:type="gramStart"/>
            <w:r w:rsidRPr="00207D0F">
              <w:rPr>
                <w:rFonts w:ascii="Times New Roman" w:hAnsi="Times New Roman" w:cs="Times New Roman"/>
                <w:bCs/>
                <w:sz w:val="24"/>
                <w:szCs w:val="24"/>
              </w:rPr>
              <w:t>З</w:t>
            </w:r>
            <w:proofErr w:type="gramEnd"/>
            <w:r w:rsidRPr="00207D0F">
              <w:rPr>
                <w:rFonts w:ascii="Times New Roman" w:hAnsi="Times New Roman" w:cs="Times New Roman"/>
                <w:bCs/>
                <w:sz w:val="24"/>
                <w:szCs w:val="24"/>
              </w:rPr>
              <w:t xml:space="preserve"> 1.4.01</w:t>
            </w:r>
            <w:r>
              <w:rPr>
                <w:rFonts w:ascii="Times New Roman" w:hAnsi="Times New Roman" w:cs="Times New Roman"/>
                <w:bCs/>
                <w:sz w:val="24"/>
                <w:szCs w:val="24"/>
              </w:rPr>
              <w:t xml:space="preserve"> </w:t>
            </w:r>
            <w:r w:rsidRPr="00207D0F">
              <w:rPr>
                <w:rFonts w:ascii="Times New Roman" w:hAnsi="Times New Roman" w:cs="Times New Roman"/>
                <w:bCs/>
                <w:sz w:val="24"/>
                <w:szCs w:val="24"/>
              </w:rPr>
              <w:t>Роботизацию процессов перемещения деталей и заготовок между производственными участками;</w:t>
            </w:r>
          </w:p>
          <w:p w14:paraId="78403B6B" w14:textId="77777777" w:rsidR="00BA63D9" w:rsidRPr="00207D0F" w:rsidRDefault="00BA63D9" w:rsidP="00234532">
            <w:pPr>
              <w:rPr>
                <w:rFonts w:ascii="Times New Roman" w:hAnsi="Times New Roman" w:cs="Times New Roman"/>
                <w:bCs/>
                <w:sz w:val="24"/>
                <w:szCs w:val="24"/>
              </w:rPr>
            </w:pPr>
            <w:proofErr w:type="gramStart"/>
            <w:r w:rsidRPr="00207D0F">
              <w:rPr>
                <w:rFonts w:ascii="Times New Roman" w:hAnsi="Times New Roman" w:cs="Times New Roman"/>
                <w:bCs/>
                <w:sz w:val="24"/>
                <w:szCs w:val="24"/>
              </w:rPr>
              <w:t>З</w:t>
            </w:r>
            <w:proofErr w:type="gramEnd"/>
            <w:r w:rsidRPr="00207D0F">
              <w:rPr>
                <w:rFonts w:ascii="Times New Roman" w:hAnsi="Times New Roman" w:cs="Times New Roman"/>
                <w:bCs/>
                <w:sz w:val="24"/>
                <w:szCs w:val="24"/>
              </w:rPr>
              <w:t xml:space="preserve"> 1.4.02</w:t>
            </w:r>
            <w:r w:rsidRPr="00207D0F">
              <w:rPr>
                <w:rFonts w:ascii="Times New Roman" w:hAnsi="Times New Roman" w:cs="Times New Roman"/>
                <w:bCs/>
                <w:sz w:val="24"/>
                <w:szCs w:val="24"/>
              </w:rPr>
              <w:tab/>
              <w:t xml:space="preserve"> исполнительные устройства роботов, их классификацию и характеристики</w:t>
            </w:r>
          </w:p>
        </w:tc>
        <w:tc>
          <w:tcPr>
            <w:tcW w:w="2552" w:type="dxa"/>
            <w:tcBorders>
              <w:top w:val="single" w:sz="4" w:space="0" w:color="auto"/>
              <w:left w:val="single" w:sz="4" w:space="0" w:color="auto"/>
              <w:bottom w:val="single" w:sz="4" w:space="0" w:color="auto"/>
              <w:right w:val="single" w:sz="4" w:space="0" w:color="auto"/>
            </w:tcBorders>
            <w:hideMark/>
          </w:tcPr>
          <w:p w14:paraId="53345EAC"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Н 1.4.01</w:t>
            </w:r>
            <w:r>
              <w:rPr>
                <w:rFonts w:ascii="Times New Roman" w:hAnsi="Times New Roman" w:cs="Times New Roman"/>
                <w:bCs/>
                <w:sz w:val="24"/>
                <w:szCs w:val="24"/>
              </w:rPr>
              <w:t xml:space="preserve"> </w:t>
            </w:r>
            <w:r w:rsidRPr="00207D0F">
              <w:rPr>
                <w:rFonts w:ascii="Times New Roman" w:hAnsi="Times New Roman" w:cs="Times New Roman"/>
                <w:bCs/>
                <w:sz w:val="24"/>
                <w:szCs w:val="24"/>
              </w:rPr>
              <w:t>выполнения</w:t>
            </w:r>
            <w:r>
              <w:rPr>
                <w:rFonts w:ascii="Times New Roman" w:hAnsi="Times New Roman" w:cs="Times New Roman"/>
                <w:bCs/>
                <w:sz w:val="24"/>
                <w:szCs w:val="24"/>
              </w:rPr>
              <w:t xml:space="preserve"> </w:t>
            </w:r>
            <w:r w:rsidRPr="00207D0F">
              <w:rPr>
                <w:rFonts w:ascii="Times New Roman" w:hAnsi="Times New Roman" w:cs="Times New Roman"/>
                <w:bCs/>
                <w:sz w:val="24"/>
                <w:szCs w:val="24"/>
              </w:rPr>
              <w:t>настройки</w:t>
            </w:r>
            <w:r>
              <w:rPr>
                <w:rFonts w:ascii="Times New Roman" w:hAnsi="Times New Roman" w:cs="Times New Roman"/>
                <w:bCs/>
                <w:sz w:val="24"/>
                <w:szCs w:val="24"/>
              </w:rPr>
              <w:t xml:space="preserve"> </w:t>
            </w:r>
            <w:r w:rsidRPr="00207D0F">
              <w:rPr>
                <w:rFonts w:ascii="Times New Roman" w:hAnsi="Times New Roman" w:cs="Times New Roman"/>
                <w:bCs/>
                <w:sz w:val="24"/>
                <w:szCs w:val="24"/>
              </w:rPr>
              <w:t>конфигурации</w:t>
            </w:r>
            <w:r>
              <w:rPr>
                <w:rFonts w:ascii="Times New Roman" w:hAnsi="Times New Roman" w:cs="Times New Roman"/>
                <w:bCs/>
                <w:sz w:val="24"/>
                <w:szCs w:val="24"/>
              </w:rPr>
              <w:t xml:space="preserve"> </w:t>
            </w:r>
            <w:r w:rsidRPr="00207D0F">
              <w:rPr>
                <w:rFonts w:ascii="Times New Roman" w:hAnsi="Times New Roman" w:cs="Times New Roman"/>
                <w:bCs/>
                <w:sz w:val="24"/>
                <w:szCs w:val="24"/>
              </w:rPr>
              <w:t>работы</w:t>
            </w:r>
            <w:r>
              <w:rPr>
                <w:rFonts w:ascii="Times New Roman" w:hAnsi="Times New Roman" w:cs="Times New Roman"/>
                <w:bCs/>
                <w:sz w:val="24"/>
                <w:szCs w:val="24"/>
              </w:rPr>
              <w:t xml:space="preserve"> </w:t>
            </w:r>
            <w:r w:rsidRPr="00207D0F">
              <w:rPr>
                <w:rFonts w:ascii="Times New Roman" w:hAnsi="Times New Roman" w:cs="Times New Roman"/>
                <w:bCs/>
                <w:sz w:val="24"/>
                <w:szCs w:val="24"/>
              </w:rPr>
              <w:t>роботов</w:t>
            </w:r>
            <w:r>
              <w:rPr>
                <w:rFonts w:ascii="Times New Roman" w:hAnsi="Times New Roman" w:cs="Times New Roman"/>
                <w:bCs/>
                <w:sz w:val="24"/>
                <w:szCs w:val="24"/>
              </w:rPr>
              <w:t xml:space="preserve"> </w:t>
            </w:r>
            <w:r w:rsidRPr="00207D0F">
              <w:rPr>
                <w:rFonts w:ascii="Times New Roman" w:hAnsi="Times New Roman" w:cs="Times New Roman"/>
                <w:bCs/>
                <w:sz w:val="24"/>
                <w:szCs w:val="24"/>
              </w:rPr>
              <w:t>(манипуляторов)</w:t>
            </w:r>
            <w:r>
              <w:rPr>
                <w:rFonts w:ascii="Times New Roman" w:hAnsi="Times New Roman" w:cs="Times New Roman"/>
                <w:bCs/>
                <w:sz w:val="24"/>
                <w:szCs w:val="24"/>
              </w:rPr>
              <w:t xml:space="preserve"> </w:t>
            </w:r>
            <w:r w:rsidRPr="00207D0F">
              <w:rPr>
                <w:rFonts w:ascii="Times New Roman" w:hAnsi="Times New Roman" w:cs="Times New Roman"/>
                <w:bCs/>
                <w:sz w:val="24"/>
                <w:szCs w:val="24"/>
              </w:rPr>
              <w:t>в</w:t>
            </w:r>
            <w:r>
              <w:rPr>
                <w:rFonts w:ascii="Times New Roman" w:hAnsi="Times New Roman" w:cs="Times New Roman"/>
                <w:bCs/>
                <w:sz w:val="24"/>
                <w:szCs w:val="24"/>
              </w:rPr>
              <w:t xml:space="preserve"> </w:t>
            </w:r>
            <w:r w:rsidRPr="00207D0F">
              <w:rPr>
                <w:rFonts w:ascii="Times New Roman" w:hAnsi="Times New Roman" w:cs="Times New Roman"/>
                <w:bCs/>
                <w:sz w:val="24"/>
                <w:szCs w:val="24"/>
              </w:rPr>
              <w:t>соответствии</w:t>
            </w:r>
            <w:r>
              <w:rPr>
                <w:rFonts w:ascii="Times New Roman" w:hAnsi="Times New Roman" w:cs="Times New Roman"/>
                <w:bCs/>
                <w:sz w:val="24"/>
                <w:szCs w:val="24"/>
              </w:rPr>
              <w:t xml:space="preserve"> </w:t>
            </w:r>
            <w:r w:rsidRPr="00207D0F">
              <w:rPr>
                <w:rFonts w:ascii="Times New Roman" w:hAnsi="Times New Roman" w:cs="Times New Roman"/>
                <w:bCs/>
                <w:sz w:val="24"/>
                <w:szCs w:val="24"/>
              </w:rPr>
              <w:t>с техническим заданием</w:t>
            </w:r>
          </w:p>
        </w:tc>
      </w:tr>
    </w:tbl>
    <w:p w14:paraId="549BA1DB" w14:textId="77777777" w:rsidR="00BA63D9" w:rsidRDefault="00BA63D9" w:rsidP="00BA63D9">
      <w:pPr>
        <w:spacing w:after="120"/>
        <w:ind w:firstLine="709"/>
        <w:rPr>
          <w:rFonts w:ascii="Times New Roman" w:hAnsi="Times New Roman" w:cs="Times New Roman"/>
          <w:bCs/>
          <w:sz w:val="24"/>
          <w:szCs w:val="24"/>
        </w:rPr>
      </w:pPr>
    </w:p>
    <w:p w14:paraId="719D373B" w14:textId="77777777" w:rsidR="00BA63D9" w:rsidRPr="00711ECC" w:rsidRDefault="00BA63D9" w:rsidP="00BA63D9">
      <w:pPr>
        <w:ind w:firstLine="709"/>
        <w:rPr>
          <w:rFonts w:ascii="Times New Roman" w:eastAsia="Times New Roman" w:hAnsi="Times New Roman" w:cs="Times New Roman"/>
          <w:sz w:val="12"/>
          <w:szCs w:val="12"/>
          <w:lang w:eastAsia="ru-RU"/>
        </w:rPr>
      </w:pPr>
    </w:p>
    <w:p w14:paraId="375CC91F" w14:textId="77777777" w:rsidR="00BA63D9" w:rsidRPr="00B115E3" w:rsidRDefault="00BA63D9" w:rsidP="00BA63D9">
      <w:pPr>
        <w:pStyle w:val="1f"/>
        <w:rPr>
          <w:rFonts w:ascii="Times New Roman" w:hAnsi="Times New Roman"/>
        </w:rPr>
      </w:pPr>
      <w:bookmarkStart w:id="395" w:name="_Toc169027057"/>
      <w:bookmarkStart w:id="396" w:name="_Toc169035695"/>
      <w:bookmarkStart w:id="397" w:name="_Toc169035798"/>
      <w:r w:rsidRPr="00E11160">
        <w:rPr>
          <w:rFonts w:ascii="Times New Roman" w:hAnsi="Times New Roman"/>
        </w:rPr>
        <w:t xml:space="preserve">2. Структура и содержание </w:t>
      </w:r>
      <w:r>
        <w:rPr>
          <w:rFonts w:ascii="Times New Roman" w:hAnsi="Times New Roman"/>
        </w:rPr>
        <w:t>ДИСЦИПЛИНЫ</w:t>
      </w:r>
      <w:bookmarkEnd w:id="395"/>
      <w:bookmarkEnd w:id="396"/>
      <w:bookmarkEnd w:id="397"/>
    </w:p>
    <w:p w14:paraId="7D9C794F" w14:textId="77777777" w:rsidR="00BA63D9" w:rsidRPr="00E11160" w:rsidRDefault="00BA63D9" w:rsidP="00BA63D9">
      <w:pPr>
        <w:pStyle w:val="114"/>
        <w:rPr>
          <w:rFonts w:ascii="Times New Roman" w:hAnsi="Times New Roman"/>
        </w:rPr>
      </w:pPr>
      <w:bookmarkStart w:id="398" w:name="_Toc169027058"/>
      <w:bookmarkStart w:id="399" w:name="_Toc169035696"/>
      <w:bookmarkStart w:id="400" w:name="_Toc169035799"/>
      <w:r w:rsidRPr="00E11160">
        <w:rPr>
          <w:rFonts w:ascii="Times New Roman" w:hAnsi="Times New Roman"/>
        </w:rPr>
        <w:t xml:space="preserve">2.1. Трудоемкость освоения </w:t>
      </w:r>
      <w:r>
        <w:rPr>
          <w:rFonts w:ascii="Times New Roman" w:hAnsi="Times New Roman"/>
        </w:rPr>
        <w:t>дисциплины</w:t>
      </w:r>
      <w:bookmarkEnd w:id="398"/>
      <w:bookmarkEnd w:id="399"/>
      <w:bookmarkEnd w:id="400"/>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26"/>
        <w:gridCol w:w="1159"/>
        <w:gridCol w:w="2327"/>
      </w:tblGrid>
      <w:tr w:rsidR="00BA63D9" w:rsidRPr="00257255" w14:paraId="48992C71" w14:textId="77777777" w:rsidTr="00234532">
        <w:trPr>
          <w:trHeight w:val="23"/>
        </w:trPr>
        <w:tc>
          <w:tcPr>
            <w:tcW w:w="3258" w:type="pct"/>
            <w:vAlign w:val="center"/>
          </w:tcPr>
          <w:p w14:paraId="76E6BDBD" w14:textId="77777777" w:rsidR="00BA63D9" w:rsidRPr="00257255" w:rsidRDefault="00BA63D9" w:rsidP="00234532">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0D09E730" w14:textId="77777777" w:rsidR="00BA63D9" w:rsidRPr="00257255" w:rsidRDefault="00BA63D9" w:rsidP="00234532">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4FF6C2BA" w14:textId="77777777" w:rsidR="00BA63D9" w:rsidRPr="00257255" w:rsidRDefault="00BA63D9" w:rsidP="00234532">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BA63D9" w:rsidRPr="00257255" w14:paraId="1A48491B" w14:textId="77777777" w:rsidTr="00234532">
        <w:trPr>
          <w:trHeight w:val="23"/>
        </w:trPr>
        <w:tc>
          <w:tcPr>
            <w:tcW w:w="3258" w:type="pct"/>
            <w:vAlign w:val="center"/>
          </w:tcPr>
          <w:p w14:paraId="374AC0D8" w14:textId="77777777" w:rsidR="00BA63D9" w:rsidRPr="00257255" w:rsidRDefault="00BA63D9" w:rsidP="00234532">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12"/>
            </w:r>
          </w:p>
        </w:tc>
        <w:tc>
          <w:tcPr>
            <w:tcW w:w="579" w:type="pct"/>
            <w:vAlign w:val="center"/>
          </w:tcPr>
          <w:p w14:paraId="49D4F77C" w14:textId="77777777" w:rsidR="00BA63D9" w:rsidRPr="00257255" w:rsidRDefault="00BA63D9" w:rsidP="00234532">
            <w:pPr>
              <w:jc w:val="center"/>
              <w:rPr>
                <w:rFonts w:ascii="Times New Roman" w:hAnsi="Times New Roman" w:cs="Times New Roman"/>
                <w:bCs/>
                <w:sz w:val="24"/>
                <w:szCs w:val="24"/>
              </w:rPr>
            </w:pPr>
            <w:r>
              <w:rPr>
                <w:rFonts w:ascii="Times New Roman" w:hAnsi="Times New Roman" w:cs="Times New Roman"/>
                <w:bCs/>
                <w:sz w:val="24"/>
                <w:szCs w:val="24"/>
              </w:rPr>
              <w:t>48</w:t>
            </w:r>
          </w:p>
        </w:tc>
        <w:tc>
          <w:tcPr>
            <w:tcW w:w="1162" w:type="pct"/>
            <w:vAlign w:val="center"/>
          </w:tcPr>
          <w:p w14:paraId="0A2721CC" w14:textId="77777777" w:rsidR="00BA63D9" w:rsidRPr="00257255" w:rsidRDefault="00BA63D9" w:rsidP="00234532">
            <w:pPr>
              <w:jc w:val="center"/>
              <w:rPr>
                <w:rFonts w:ascii="Times New Roman" w:hAnsi="Times New Roman" w:cs="Times New Roman"/>
                <w:bCs/>
                <w:sz w:val="24"/>
                <w:szCs w:val="24"/>
              </w:rPr>
            </w:pPr>
            <w:r>
              <w:rPr>
                <w:rFonts w:ascii="Times New Roman" w:hAnsi="Times New Roman" w:cs="Times New Roman"/>
                <w:bCs/>
                <w:sz w:val="24"/>
                <w:szCs w:val="24"/>
              </w:rPr>
              <w:t>30</w:t>
            </w:r>
          </w:p>
        </w:tc>
      </w:tr>
      <w:tr w:rsidR="00BA63D9" w:rsidRPr="00257255" w14:paraId="16863644" w14:textId="77777777" w:rsidTr="00234532">
        <w:trPr>
          <w:trHeight w:val="23"/>
        </w:trPr>
        <w:tc>
          <w:tcPr>
            <w:tcW w:w="3258" w:type="pct"/>
            <w:vAlign w:val="center"/>
          </w:tcPr>
          <w:p w14:paraId="62295AE9" w14:textId="77777777" w:rsidR="00BA63D9" w:rsidRPr="00711ECC" w:rsidRDefault="00BA63D9" w:rsidP="00234532">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67918F22" w14:textId="77777777" w:rsidR="00BA63D9" w:rsidRPr="00257255" w:rsidRDefault="00BA63D9"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562CFA2B" w14:textId="77777777" w:rsidR="00BA63D9" w:rsidRPr="00257255" w:rsidRDefault="00BA63D9"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A63D9" w:rsidRPr="00257255" w14:paraId="05634D2D" w14:textId="77777777" w:rsidTr="00234532">
        <w:trPr>
          <w:trHeight w:val="23"/>
        </w:trPr>
        <w:tc>
          <w:tcPr>
            <w:tcW w:w="3258" w:type="pct"/>
            <w:vAlign w:val="center"/>
          </w:tcPr>
          <w:p w14:paraId="35DC7EBC" w14:textId="77777777" w:rsidR="00BA63D9" w:rsidRPr="00257255" w:rsidRDefault="00BA63D9" w:rsidP="00234532">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66F6B654" w14:textId="77777777" w:rsidR="00BA63D9" w:rsidRPr="00257255" w:rsidRDefault="00BA63D9" w:rsidP="00234532">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21BDB206" w14:textId="77777777" w:rsidR="00BA63D9" w:rsidRPr="00257255" w:rsidRDefault="00BA63D9" w:rsidP="00234532">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BA63D9" w:rsidRPr="00257255" w14:paraId="4961FAB7" w14:textId="77777777" w:rsidTr="00234532">
        <w:trPr>
          <w:trHeight w:val="23"/>
        </w:trPr>
        <w:tc>
          <w:tcPr>
            <w:tcW w:w="3258" w:type="pct"/>
            <w:vAlign w:val="center"/>
          </w:tcPr>
          <w:p w14:paraId="4D946547" w14:textId="77777777" w:rsidR="00BA63D9" w:rsidRPr="00257255" w:rsidRDefault="00BA63D9" w:rsidP="00234532">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форме (</w:t>
            </w:r>
            <w:r w:rsidRPr="00EC09F6">
              <w:rPr>
                <w:rFonts w:ascii="Times New Roman" w:hAnsi="Times New Roman" w:cs="Times New Roman"/>
                <w:bCs/>
                <w:i/>
                <w:iCs/>
                <w:sz w:val="20"/>
                <w:szCs w:val="20"/>
              </w:rPr>
              <w:t>зачет, диф</w:t>
            </w:r>
            <w:proofErr w:type="gramStart"/>
            <w:r w:rsidRPr="00EC09F6">
              <w:rPr>
                <w:rFonts w:ascii="Times New Roman" w:hAnsi="Times New Roman" w:cs="Times New Roman"/>
                <w:bCs/>
                <w:i/>
                <w:iCs/>
                <w:sz w:val="20"/>
                <w:szCs w:val="20"/>
              </w:rPr>
              <w:t>.з</w:t>
            </w:r>
            <w:proofErr w:type="gramEnd"/>
            <w:r w:rsidRPr="00EC09F6">
              <w:rPr>
                <w:rFonts w:ascii="Times New Roman" w:hAnsi="Times New Roman" w:cs="Times New Roman"/>
                <w:bCs/>
                <w:i/>
                <w:iCs/>
                <w:sz w:val="20"/>
                <w:szCs w:val="20"/>
              </w:rPr>
              <w:t>ачет, экзамен)</w:t>
            </w:r>
          </w:p>
        </w:tc>
        <w:tc>
          <w:tcPr>
            <w:tcW w:w="579" w:type="pct"/>
            <w:vAlign w:val="center"/>
          </w:tcPr>
          <w:p w14:paraId="50FE3BE5" w14:textId="77777777" w:rsidR="00BA63D9" w:rsidRPr="00257255" w:rsidRDefault="00BA63D9" w:rsidP="00234532">
            <w:pPr>
              <w:jc w:val="center"/>
              <w:rPr>
                <w:rFonts w:ascii="Times New Roman" w:hAnsi="Times New Roman" w:cs="Times New Roman"/>
                <w:bCs/>
                <w:sz w:val="24"/>
                <w:szCs w:val="24"/>
              </w:rPr>
            </w:pPr>
            <w:r w:rsidRPr="00EC09F6">
              <w:rPr>
                <w:rFonts w:ascii="Times New Roman" w:hAnsi="Times New Roman" w:cs="Times New Roman"/>
                <w:bCs/>
                <w:i/>
                <w:iCs/>
                <w:sz w:val="20"/>
                <w:szCs w:val="20"/>
              </w:rPr>
              <w:t>диф</w:t>
            </w:r>
            <w:proofErr w:type="gramStart"/>
            <w:r w:rsidRPr="00EC09F6">
              <w:rPr>
                <w:rFonts w:ascii="Times New Roman" w:hAnsi="Times New Roman" w:cs="Times New Roman"/>
                <w:bCs/>
                <w:i/>
                <w:iCs/>
                <w:sz w:val="20"/>
                <w:szCs w:val="20"/>
              </w:rPr>
              <w:t>.з</w:t>
            </w:r>
            <w:proofErr w:type="gramEnd"/>
            <w:r w:rsidRPr="00EC09F6">
              <w:rPr>
                <w:rFonts w:ascii="Times New Roman" w:hAnsi="Times New Roman" w:cs="Times New Roman"/>
                <w:bCs/>
                <w:i/>
                <w:iCs/>
                <w:sz w:val="20"/>
                <w:szCs w:val="20"/>
              </w:rPr>
              <w:t>ачет</w:t>
            </w:r>
          </w:p>
        </w:tc>
        <w:tc>
          <w:tcPr>
            <w:tcW w:w="1162" w:type="pct"/>
            <w:vAlign w:val="center"/>
          </w:tcPr>
          <w:p w14:paraId="444C97A2" w14:textId="77777777" w:rsidR="00BA63D9" w:rsidRPr="00257255" w:rsidRDefault="00BA63D9"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A63D9" w:rsidRPr="00257255" w14:paraId="060C117C" w14:textId="77777777" w:rsidTr="00234532">
        <w:trPr>
          <w:trHeight w:val="23"/>
        </w:trPr>
        <w:tc>
          <w:tcPr>
            <w:tcW w:w="3258" w:type="pct"/>
            <w:vAlign w:val="center"/>
          </w:tcPr>
          <w:p w14:paraId="4EDC28A7" w14:textId="77777777" w:rsidR="00BA63D9" w:rsidRPr="00257255" w:rsidRDefault="00BA63D9" w:rsidP="00234532">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6F107744" w14:textId="77777777" w:rsidR="00BA63D9" w:rsidRPr="00257255" w:rsidRDefault="00BA63D9" w:rsidP="00234532">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162" w:type="pct"/>
            <w:vAlign w:val="center"/>
          </w:tcPr>
          <w:p w14:paraId="65BC5B6B" w14:textId="77777777" w:rsidR="00BA63D9" w:rsidRPr="00257255" w:rsidRDefault="00BA63D9" w:rsidP="00234532">
            <w:pPr>
              <w:jc w:val="center"/>
              <w:rPr>
                <w:rFonts w:ascii="Times New Roman" w:hAnsi="Times New Roman" w:cs="Times New Roman"/>
                <w:b/>
                <w:sz w:val="24"/>
                <w:szCs w:val="24"/>
              </w:rPr>
            </w:pPr>
            <w:r>
              <w:rPr>
                <w:rFonts w:ascii="Times New Roman" w:hAnsi="Times New Roman" w:cs="Times New Roman"/>
                <w:b/>
                <w:sz w:val="24"/>
                <w:szCs w:val="24"/>
              </w:rPr>
              <w:t>50</w:t>
            </w:r>
          </w:p>
        </w:tc>
      </w:tr>
    </w:tbl>
    <w:p w14:paraId="18076DF5" w14:textId="77777777" w:rsidR="00BA63D9" w:rsidRDefault="00BA63D9" w:rsidP="00BA63D9">
      <w:pPr>
        <w:rPr>
          <w:rFonts w:ascii="Times New Roman" w:eastAsia="Segoe UI" w:hAnsi="Times New Roman" w:cs="Times New Roman"/>
          <w:b/>
          <w:bCs/>
          <w:sz w:val="24"/>
          <w:szCs w:val="24"/>
          <w:lang w:eastAsia="ru-RU"/>
        </w:rPr>
      </w:pPr>
      <w:r>
        <w:rPr>
          <w:rFonts w:ascii="Times New Roman" w:hAnsi="Times New Roman"/>
        </w:rPr>
        <w:br w:type="page"/>
      </w:r>
    </w:p>
    <w:p w14:paraId="70121469" w14:textId="77777777" w:rsidR="00BA63D9" w:rsidRDefault="00BA63D9" w:rsidP="00BA63D9">
      <w:pPr>
        <w:pStyle w:val="114"/>
        <w:rPr>
          <w:rFonts w:ascii="Times New Roman" w:hAnsi="Times New Roman"/>
        </w:rPr>
        <w:sectPr w:rsidR="00BA63D9" w:rsidSect="001604E7">
          <w:headerReference w:type="even" r:id="rId46"/>
          <w:pgSz w:w="11906" w:h="16838"/>
          <w:pgMar w:top="1134" w:right="567" w:bottom="1134" w:left="1701" w:header="709" w:footer="709" w:gutter="0"/>
          <w:cols w:space="708"/>
          <w:docGrid w:linePitch="360"/>
        </w:sectPr>
      </w:pPr>
    </w:p>
    <w:p w14:paraId="00A5FA22" w14:textId="77777777" w:rsidR="00BA63D9" w:rsidRPr="00782EFC" w:rsidRDefault="00BA63D9" w:rsidP="00BA63D9">
      <w:pPr>
        <w:pStyle w:val="114"/>
        <w:rPr>
          <w:rFonts w:ascii="Times New Roman" w:hAnsi="Times New Roman"/>
        </w:rPr>
      </w:pPr>
      <w:bookmarkStart w:id="401" w:name="_Toc169027059"/>
      <w:bookmarkStart w:id="402" w:name="_Toc169035697"/>
      <w:bookmarkStart w:id="403" w:name="_Toc169035800"/>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401"/>
      <w:bookmarkEnd w:id="402"/>
      <w:bookmarkEnd w:id="403"/>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BA63D9" w:rsidRPr="001B6BBE" w14:paraId="11FDA57B" w14:textId="77777777" w:rsidTr="00234532">
        <w:trPr>
          <w:trHeight w:val="903"/>
        </w:trPr>
        <w:tc>
          <w:tcPr>
            <w:tcW w:w="2972" w:type="dxa"/>
            <w:vAlign w:val="center"/>
          </w:tcPr>
          <w:p w14:paraId="7A7992BC" w14:textId="77777777" w:rsidR="00BA63D9" w:rsidRPr="001B6BBE" w:rsidRDefault="00BA63D9" w:rsidP="00234532">
            <w:pPr>
              <w:spacing w:line="276" w:lineRule="auto"/>
              <w:jc w:val="center"/>
              <w:rPr>
                <w:rFonts w:ascii="Times New Roman" w:eastAsia="Times New Roman" w:hAnsi="Times New Roman" w:cs="Times New Roman"/>
                <w:b/>
                <w:lang w:eastAsia="ru-RU"/>
              </w:rPr>
            </w:pPr>
            <w:r w:rsidRPr="001B6BBE">
              <w:rPr>
                <w:rFonts w:ascii="Times New Roman" w:eastAsia="Times New Roman" w:hAnsi="Times New Roman" w:cs="Times New Roman"/>
                <w:b/>
                <w:bCs/>
                <w:lang w:eastAsia="ru-RU"/>
              </w:rPr>
              <w:t>Наименование разделов и тем</w:t>
            </w:r>
          </w:p>
        </w:tc>
        <w:tc>
          <w:tcPr>
            <w:tcW w:w="6662" w:type="dxa"/>
            <w:vAlign w:val="center"/>
          </w:tcPr>
          <w:p w14:paraId="24FF32D5" w14:textId="77777777" w:rsidR="00BA63D9" w:rsidRPr="001B6BBE" w:rsidRDefault="00BA63D9" w:rsidP="00234532">
            <w:pPr>
              <w:suppressAutoHyphens/>
              <w:jc w:val="center"/>
              <w:rPr>
                <w:rFonts w:ascii="Times New Roman" w:eastAsia="Times New Roman" w:hAnsi="Times New Roman" w:cs="Times New Roman"/>
                <w:b/>
                <w:lang w:eastAsia="ru-RU"/>
              </w:rPr>
            </w:pPr>
            <w:r w:rsidRPr="001B6BBE">
              <w:rPr>
                <w:rFonts w:ascii="Times New Roman" w:eastAsia="Times New Roman" w:hAnsi="Times New Roman" w:cs="Times New Roman"/>
                <w:b/>
                <w:bCs/>
                <w:lang w:eastAsia="ru-RU"/>
              </w:rPr>
              <w:t>Содержание учебного материала, практических и лабораторных занятий</w:t>
            </w:r>
          </w:p>
        </w:tc>
        <w:tc>
          <w:tcPr>
            <w:tcW w:w="2694" w:type="dxa"/>
          </w:tcPr>
          <w:p w14:paraId="6D4DD00C" w14:textId="77777777" w:rsidR="00BA63D9" w:rsidRPr="001B6BBE" w:rsidRDefault="00BA63D9" w:rsidP="00234532">
            <w:pPr>
              <w:suppressAutoHyphens/>
              <w:jc w:val="center"/>
              <w:rPr>
                <w:rFonts w:ascii="Times New Roman" w:eastAsia="Times New Roman" w:hAnsi="Times New Roman" w:cs="Times New Roman"/>
                <w:b/>
                <w:bCs/>
                <w:lang w:eastAsia="ru-RU"/>
              </w:rPr>
            </w:pPr>
            <w:r w:rsidRPr="001B6BBE">
              <w:rPr>
                <w:rFonts w:ascii="Times New Roman" w:hAnsi="Times New Roman" w:cs="Times New Roman"/>
                <w:b/>
                <w:bCs/>
                <w:sz w:val="24"/>
                <w:szCs w:val="24"/>
              </w:rPr>
              <w:t xml:space="preserve">Объем, ак. ч. / </w:t>
            </w:r>
            <w:r w:rsidRPr="001B6BBE">
              <w:rPr>
                <w:rFonts w:ascii="Times New Roman" w:hAnsi="Times New Roman" w:cs="Times New Roman"/>
                <w:b/>
                <w:bCs/>
                <w:sz w:val="24"/>
                <w:szCs w:val="24"/>
              </w:rPr>
              <w:br/>
              <w:t xml:space="preserve">в том числе </w:t>
            </w:r>
            <w:r w:rsidRPr="001B6BBE">
              <w:rPr>
                <w:rFonts w:ascii="Times New Roman" w:hAnsi="Times New Roman" w:cs="Times New Roman"/>
                <w:b/>
                <w:bCs/>
                <w:sz w:val="24"/>
                <w:szCs w:val="24"/>
              </w:rPr>
              <w:br/>
              <w:t xml:space="preserve">в форме практической подготовки, </w:t>
            </w:r>
            <w:r w:rsidRPr="001B6BBE">
              <w:rPr>
                <w:rFonts w:ascii="Times New Roman" w:hAnsi="Times New Roman" w:cs="Times New Roman"/>
                <w:b/>
                <w:bCs/>
                <w:sz w:val="24"/>
                <w:szCs w:val="24"/>
              </w:rPr>
              <w:br/>
              <w:t>ак. ч.</w:t>
            </w:r>
          </w:p>
        </w:tc>
        <w:tc>
          <w:tcPr>
            <w:tcW w:w="2409" w:type="dxa"/>
          </w:tcPr>
          <w:p w14:paraId="5D333ED0" w14:textId="77777777" w:rsidR="00BA63D9" w:rsidRPr="001B6BBE" w:rsidRDefault="00BA63D9" w:rsidP="00234532">
            <w:pPr>
              <w:suppressAutoHyphens/>
              <w:jc w:val="center"/>
              <w:rPr>
                <w:rFonts w:ascii="Times New Roman" w:eastAsia="Times New Roman" w:hAnsi="Times New Roman" w:cs="Times New Roman"/>
                <w:b/>
                <w:bCs/>
                <w:lang w:eastAsia="ru-RU"/>
              </w:rPr>
            </w:pPr>
            <w:r w:rsidRPr="001B6BBE">
              <w:rPr>
                <w:rFonts w:ascii="Times New Roman" w:hAnsi="Times New Roman" w:cs="Times New Roman"/>
                <w:b/>
                <w:bCs/>
                <w:sz w:val="24"/>
                <w:szCs w:val="24"/>
              </w:rPr>
              <w:t>Коды компетенций, формированию которых способствует элемент программы</w:t>
            </w:r>
          </w:p>
        </w:tc>
      </w:tr>
      <w:tr w:rsidR="00BA63D9" w:rsidRPr="001B6BBE" w14:paraId="097A9AE1" w14:textId="77777777" w:rsidTr="00234532">
        <w:tc>
          <w:tcPr>
            <w:tcW w:w="9634" w:type="dxa"/>
            <w:gridSpan w:val="2"/>
          </w:tcPr>
          <w:p w14:paraId="4AC21316" w14:textId="77777777" w:rsidR="00BA63D9" w:rsidRPr="001B6BBE" w:rsidRDefault="00BA63D9" w:rsidP="00234532">
            <w:pPr>
              <w:rPr>
                <w:rFonts w:ascii="Times New Roman" w:eastAsia="Times New Roman" w:hAnsi="Times New Roman" w:cs="Times New Roman"/>
                <w:i/>
                <w:sz w:val="24"/>
                <w:szCs w:val="24"/>
                <w:lang w:eastAsia="ru-RU"/>
              </w:rPr>
            </w:pPr>
            <w:r w:rsidRPr="001B6BBE">
              <w:rPr>
                <w:rFonts w:ascii="Times New Roman" w:eastAsia="Times New Roman" w:hAnsi="Times New Roman" w:cs="Times New Roman"/>
                <w:b/>
                <w:bCs/>
                <w:sz w:val="24"/>
                <w:szCs w:val="24"/>
                <w:lang w:eastAsia="ru-RU"/>
              </w:rPr>
              <w:t xml:space="preserve">Раздел  1. </w:t>
            </w:r>
            <w:r w:rsidRPr="001B6BBE">
              <w:rPr>
                <w:rFonts w:ascii="Times New Roman" w:hAnsi="Times New Roman" w:cs="Times New Roman"/>
                <w:b/>
                <w:sz w:val="24"/>
                <w:szCs w:val="24"/>
              </w:rPr>
              <w:t xml:space="preserve">Идентификация и воздействие на человека негативных факторов производственной среды. </w:t>
            </w:r>
            <w:r w:rsidRPr="001B6BBE">
              <w:rPr>
                <w:rFonts w:ascii="Times New Roman" w:eastAsia="Times New Roman" w:hAnsi="Times New Roman" w:cs="Times New Roman"/>
                <w:b/>
                <w:bCs/>
                <w:sz w:val="24"/>
                <w:szCs w:val="24"/>
                <w:lang w:eastAsia="ru-RU"/>
              </w:rPr>
              <w:t>Бережливое производство</w:t>
            </w:r>
          </w:p>
        </w:tc>
        <w:tc>
          <w:tcPr>
            <w:tcW w:w="2694" w:type="dxa"/>
          </w:tcPr>
          <w:p w14:paraId="1262FDB3"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tcPr>
          <w:p w14:paraId="7AAB732C" w14:textId="77777777" w:rsidR="00BA63D9" w:rsidRPr="00247457" w:rsidRDefault="00BA63D9" w:rsidP="00234532">
            <w:pPr>
              <w:rPr>
                <w:rFonts w:ascii="Times New Roman" w:eastAsia="Times New Roman" w:hAnsi="Times New Roman" w:cs="Times New Roman"/>
                <w:bCs/>
                <w:sz w:val="24"/>
                <w:szCs w:val="24"/>
                <w:lang w:eastAsia="ru-RU"/>
              </w:rPr>
            </w:pPr>
            <w:proofErr w:type="gramStart"/>
            <w:r w:rsidRPr="00247457">
              <w:rPr>
                <w:rFonts w:ascii="Times New Roman" w:eastAsia="Times New Roman" w:hAnsi="Times New Roman" w:cs="Times New Roman"/>
                <w:bCs/>
                <w:sz w:val="24"/>
                <w:szCs w:val="24"/>
                <w:lang w:eastAsia="ru-RU"/>
              </w:rPr>
              <w:t>ОК</w:t>
            </w:r>
            <w:proofErr w:type="gramEnd"/>
            <w:r w:rsidRPr="00247457">
              <w:rPr>
                <w:rFonts w:ascii="Times New Roman" w:eastAsia="Times New Roman" w:hAnsi="Times New Roman" w:cs="Times New Roman"/>
                <w:bCs/>
                <w:sz w:val="24"/>
                <w:szCs w:val="24"/>
                <w:lang w:eastAsia="ru-RU"/>
              </w:rPr>
              <w:t xml:space="preserve"> 01, 03, 06</w:t>
            </w:r>
          </w:p>
          <w:p w14:paraId="1E6E5333" w14:textId="77777777" w:rsidR="00BA63D9" w:rsidRPr="001B6BBE" w:rsidRDefault="00BA63D9" w:rsidP="00234532">
            <w:pPr>
              <w:rPr>
                <w:rFonts w:ascii="Times New Roman" w:eastAsia="Times New Roman" w:hAnsi="Times New Roman" w:cs="Times New Roman"/>
                <w:b/>
                <w:bCs/>
                <w:sz w:val="24"/>
                <w:szCs w:val="24"/>
                <w:lang w:eastAsia="ru-RU"/>
              </w:rPr>
            </w:pPr>
            <w:r w:rsidRPr="00247457">
              <w:rPr>
                <w:rFonts w:ascii="Times New Roman" w:eastAsia="Times New Roman" w:hAnsi="Times New Roman" w:cs="Times New Roman"/>
                <w:bCs/>
                <w:sz w:val="24"/>
                <w:szCs w:val="24"/>
                <w:lang w:eastAsia="ru-RU"/>
              </w:rPr>
              <w:t>ПК 1.4</w:t>
            </w:r>
          </w:p>
        </w:tc>
      </w:tr>
      <w:tr w:rsidR="00BA63D9" w:rsidRPr="001B6BBE" w14:paraId="14871105" w14:textId="77777777" w:rsidTr="00234532">
        <w:tc>
          <w:tcPr>
            <w:tcW w:w="2972" w:type="dxa"/>
            <w:vMerge w:val="restart"/>
          </w:tcPr>
          <w:p w14:paraId="3F946AED" w14:textId="77777777" w:rsidR="00BA63D9" w:rsidRPr="00A23252" w:rsidRDefault="00BA63D9" w:rsidP="00234532">
            <w:pPr>
              <w:rPr>
                <w:rFonts w:ascii="Times New Roman" w:eastAsia="Times New Roman" w:hAnsi="Times New Roman" w:cs="Times New Roman"/>
                <w:sz w:val="24"/>
                <w:szCs w:val="24"/>
                <w:lang w:eastAsia="ru-RU"/>
              </w:rPr>
            </w:pPr>
            <w:r w:rsidRPr="001B6BBE">
              <w:rPr>
                <w:rFonts w:ascii="Times New Roman" w:hAnsi="Times New Roman" w:cs="Times New Roman"/>
                <w:sz w:val="24"/>
                <w:szCs w:val="24"/>
              </w:rPr>
              <w:t xml:space="preserve">Тема 1.1 Введение в Охрану труда. Классификация и номенклатура негативных факторов. </w:t>
            </w:r>
            <w:r w:rsidRPr="00A23252">
              <w:rPr>
                <w:rFonts w:ascii="Times New Roman" w:eastAsia="Times New Roman" w:hAnsi="Times New Roman" w:cs="Times New Roman"/>
                <w:sz w:val="24"/>
                <w:szCs w:val="24"/>
                <w:lang w:eastAsia="ru-RU"/>
              </w:rPr>
              <w:t>Основные понятия и</w:t>
            </w:r>
            <w:r w:rsidRPr="001B6BBE">
              <w:rPr>
                <w:rFonts w:ascii="Times New Roman" w:eastAsia="Times New Roman" w:hAnsi="Times New Roman" w:cs="Times New Roman"/>
                <w:sz w:val="24"/>
                <w:szCs w:val="24"/>
                <w:lang w:eastAsia="ru-RU"/>
              </w:rPr>
              <w:t xml:space="preserve"> </w:t>
            </w:r>
            <w:r w:rsidRPr="00A23252">
              <w:rPr>
                <w:rFonts w:ascii="Times New Roman" w:eastAsia="Times New Roman" w:hAnsi="Times New Roman" w:cs="Times New Roman"/>
                <w:sz w:val="24"/>
                <w:szCs w:val="24"/>
                <w:lang w:eastAsia="ru-RU"/>
              </w:rPr>
              <w:t>методология</w:t>
            </w:r>
          </w:p>
          <w:p w14:paraId="3BD6E0FC" w14:textId="77777777" w:rsidR="00BA63D9" w:rsidRPr="001B6BBE" w:rsidRDefault="00BA63D9" w:rsidP="00234532">
            <w:pPr>
              <w:shd w:val="clear" w:color="auto" w:fill="FFFFFF"/>
              <w:rPr>
                <w:rFonts w:ascii="Times New Roman" w:eastAsia="Times New Roman" w:hAnsi="Times New Roman" w:cs="Times New Roman"/>
                <w:sz w:val="24"/>
                <w:szCs w:val="24"/>
                <w:lang w:eastAsia="ru-RU"/>
              </w:rPr>
            </w:pPr>
            <w:r w:rsidRPr="001B6BBE">
              <w:rPr>
                <w:rFonts w:ascii="Times New Roman" w:eastAsia="Times New Roman" w:hAnsi="Times New Roman" w:cs="Times New Roman"/>
                <w:sz w:val="24"/>
                <w:szCs w:val="24"/>
                <w:lang w:eastAsia="ru-RU"/>
              </w:rPr>
              <w:t>Б</w:t>
            </w:r>
            <w:r w:rsidRPr="00A23252">
              <w:rPr>
                <w:rFonts w:ascii="Times New Roman" w:eastAsia="Times New Roman" w:hAnsi="Times New Roman" w:cs="Times New Roman"/>
                <w:sz w:val="24"/>
                <w:szCs w:val="24"/>
                <w:lang w:eastAsia="ru-RU"/>
              </w:rPr>
              <w:t>ережливого</w:t>
            </w:r>
            <w:r w:rsidRPr="001B6BBE">
              <w:rPr>
                <w:rFonts w:ascii="Times New Roman" w:eastAsia="Times New Roman" w:hAnsi="Times New Roman" w:cs="Times New Roman"/>
                <w:sz w:val="24"/>
                <w:szCs w:val="24"/>
                <w:lang w:eastAsia="ru-RU"/>
              </w:rPr>
              <w:t xml:space="preserve"> </w:t>
            </w:r>
            <w:r w:rsidRPr="00A23252">
              <w:rPr>
                <w:rFonts w:ascii="Times New Roman" w:eastAsia="Times New Roman" w:hAnsi="Times New Roman" w:cs="Times New Roman"/>
                <w:sz w:val="24"/>
                <w:szCs w:val="24"/>
                <w:lang w:eastAsia="ru-RU"/>
              </w:rPr>
              <w:t>производства</w:t>
            </w:r>
            <w:r w:rsidRPr="001B6BBE">
              <w:rPr>
                <w:rFonts w:ascii="Times New Roman" w:eastAsia="Times New Roman" w:hAnsi="Times New Roman" w:cs="Times New Roman"/>
                <w:sz w:val="24"/>
                <w:szCs w:val="24"/>
                <w:lang w:eastAsia="ru-RU"/>
              </w:rPr>
              <w:t>. Картирование потока</w:t>
            </w:r>
          </w:p>
          <w:p w14:paraId="3D820A0D" w14:textId="77777777" w:rsidR="00BA63D9" w:rsidRPr="00A23252" w:rsidRDefault="00BA63D9" w:rsidP="00234532">
            <w:pPr>
              <w:shd w:val="clear" w:color="auto" w:fill="FFFFFF"/>
              <w:rPr>
                <w:rFonts w:ascii="Times New Roman" w:eastAsia="Times New Roman" w:hAnsi="Times New Roman" w:cs="Times New Roman"/>
                <w:sz w:val="24"/>
                <w:szCs w:val="24"/>
                <w:lang w:eastAsia="ru-RU"/>
              </w:rPr>
            </w:pPr>
            <w:r w:rsidRPr="00A23252">
              <w:rPr>
                <w:rFonts w:ascii="Times New Roman" w:eastAsia="Times New Roman" w:hAnsi="Times New Roman" w:cs="Times New Roman"/>
                <w:sz w:val="24"/>
                <w:szCs w:val="24"/>
                <w:lang w:eastAsia="ru-RU"/>
              </w:rPr>
              <w:t>создания ценности.</w:t>
            </w:r>
          </w:p>
          <w:p w14:paraId="40C85AC8"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Pr>
          <w:p w14:paraId="614F7E20" w14:textId="77777777" w:rsidR="00BA63D9" w:rsidRPr="001B6BBE" w:rsidRDefault="00BA63D9" w:rsidP="00234532">
            <w:pPr>
              <w:rPr>
                <w:rFonts w:ascii="Times New Roman" w:eastAsia="Times New Roman" w:hAnsi="Times New Roman" w:cs="Times New Roman"/>
                <w:b/>
                <w:sz w:val="24"/>
                <w:szCs w:val="24"/>
                <w:lang w:eastAsia="ru-RU"/>
              </w:rPr>
            </w:pPr>
            <w:r w:rsidRPr="001B6BBE">
              <w:rPr>
                <w:rFonts w:ascii="Times New Roman" w:eastAsia="Times New Roman" w:hAnsi="Times New Roman" w:cs="Times New Roman"/>
                <w:b/>
                <w:bCs/>
                <w:sz w:val="24"/>
                <w:szCs w:val="24"/>
                <w:lang w:eastAsia="ru-RU"/>
              </w:rPr>
              <w:t xml:space="preserve">Содержание </w:t>
            </w:r>
          </w:p>
        </w:tc>
        <w:tc>
          <w:tcPr>
            <w:tcW w:w="2694" w:type="dxa"/>
          </w:tcPr>
          <w:p w14:paraId="41A678CD"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val="restart"/>
          </w:tcPr>
          <w:p w14:paraId="2A752EE2" w14:textId="77777777" w:rsidR="00BA63D9" w:rsidRPr="00247457" w:rsidRDefault="00BA63D9" w:rsidP="00234532">
            <w:pPr>
              <w:rPr>
                <w:rFonts w:ascii="Times New Roman" w:eastAsia="Times New Roman" w:hAnsi="Times New Roman" w:cs="Times New Roman"/>
                <w:bCs/>
                <w:sz w:val="24"/>
                <w:szCs w:val="24"/>
                <w:lang w:eastAsia="ru-RU"/>
              </w:rPr>
            </w:pPr>
            <w:proofErr w:type="gramStart"/>
            <w:r w:rsidRPr="00247457">
              <w:rPr>
                <w:rFonts w:ascii="Times New Roman" w:eastAsia="Times New Roman" w:hAnsi="Times New Roman" w:cs="Times New Roman"/>
                <w:bCs/>
                <w:sz w:val="24"/>
                <w:szCs w:val="24"/>
                <w:lang w:eastAsia="ru-RU"/>
              </w:rPr>
              <w:t>ОК</w:t>
            </w:r>
            <w:proofErr w:type="gramEnd"/>
            <w:r w:rsidRPr="00247457">
              <w:rPr>
                <w:rFonts w:ascii="Times New Roman" w:eastAsia="Times New Roman" w:hAnsi="Times New Roman" w:cs="Times New Roman"/>
                <w:bCs/>
                <w:sz w:val="24"/>
                <w:szCs w:val="24"/>
                <w:lang w:eastAsia="ru-RU"/>
              </w:rPr>
              <w:t xml:space="preserve"> 01, 03, 06</w:t>
            </w:r>
          </w:p>
          <w:p w14:paraId="6C9468D8" w14:textId="77777777" w:rsidR="00BA63D9" w:rsidRPr="001B6BBE" w:rsidRDefault="00BA63D9" w:rsidP="00234532">
            <w:pPr>
              <w:rPr>
                <w:rFonts w:ascii="Times New Roman" w:eastAsia="Times New Roman" w:hAnsi="Times New Roman" w:cs="Times New Roman"/>
                <w:b/>
                <w:bCs/>
                <w:sz w:val="24"/>
                <w:szCs w:val="24"/>
                <w:lang w:eastAsia="ru-RU"/>
              </w:rPr>
            </w:pPr>
            <w:r w:rsidRPr="00247457">
              <w:rPr>
                <w:rFonts w:ascii="Times New Roman" w:eastAsia="Times New Roman" w:hAnsi="Times New Roman" w:cs="Times New Roman"/>
                <w:bCs/>
                <w:sz w:val="24"/>
                <w:szCs w:val="24"/>
                <w:lang w:eastAsia="ru-RU"/>
              </w:rPr>
              <w:t>ПК 1.4</w:t>
            </w:r>
          </w:p>
        </w:tc>
      </w:tr>
      <w:tr w:rsidR="00BA63D9" w:rsidRPr="001B6BBE" w14:paraId="5CB90740" w14:textId="77777777" w:rsidTr="00234532">
        <w:trPr>
          <w:trHeight w:val="396"/>
        </w:trPr>
        <w:tc>
          <w:tcPr>
            <w:tcW w:w="2972" w:type="dxa"/>
            <w:vMerge/>
          </w:tcPr>
          <w:p w14:paraId="1CA4ABAF"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Pr>
          <w:p w14:paraId="745B1B42" w14:textId="77777777" w:rsidR="00BA63D9" w:rsidRPr="001B6BBE" w:rsidRDefault="00BA63D9" w:rsidP="00234532">
            <w:pPr>
              <w:suppressAutoHyphens/>
              <w:jc w:val="both"/>
              <w:rPr>
                <w:rFonts w:ascii="Times New Roman" w:hAnsi="Times New Roman" w:cs="Times New Roman"/>
                <w:sz w:val="24"/>
                <w:szCs w:val="24"/>
              </w:rPr>
            </w:pPr>
            <w:r w:rsidRPr="001B6BBE">
              <w:rPr>
                <w:rFonts w:ascii="Times New Roman" w:hAnsi="Times New Roman" w:cs="Times New Roman"/>
                <w:sz w:val="24"/>
                <w:szCs w:val="24"/>
              </w:rPr>
              <w:t>Значение и содержание дисциплины. Основные понятия дисциплины. Современное 2 состояние Охраны труда (</w:t>
            </w:r>
            <w:proofErr w:type="gramStart"/>
            <w:r w:rsidRPr="001B6BBE">
              <w:rPr>
                <w:rFonts w:ascii="Times New Roman" w:hAnsi="Times New Roman" w:cs="Times New Roman"/>
                <w:sz w:val="24"/>
                <w:szCs w:val="24"/>
              </w:rPr>
              <w:t>ОТ</w:t>
            </w:r>
            <w:proofErr w:type="gramEnd"/>
            <w:r w:rsidRPr="001B6BBE">
              <w:rPr>
                <w:rFonts w:ascii="Times New Roman" w:hAnsi="Times New Roman" w:cs="Times New Roman"/>
                <w:sz w:val="24"/>
                <w:szCs w:val="24"/>
              </w:rPr>
              <w:t>).</w:t>
            </w:r>
          </w:p>
          <w:p w14:paraId="6631A624" w14:textId="77777777" w:rsidR="00BA63D9" w:rsidRPr="001B6BBE" w:rsidRDefault="00BA63D9" w:rsidP="00234532">
            <w:pPr>
              <w:shd w:val="clear" w:color="auto" w:fill="FFFFFF"/>
              <w:rPr>
                <w:rFonts w:ascii="Times New Roman" w:hAnsi="Times New Roman" w:cs="Times New Roman"/>
                <w:sz w:val="24"/>
                <w:szCs w:val="24"/>
              </w:rPr>
            </w:pPr>
            <w:r w:rsidRPr="001B6BBE">
              <w:rPr>
                <w:rFonts w:ascii="Times New Roman" w:hAnsi="Times New Roman" w:cs="Times New Roman"/>
                <w:sz w:val="24"/>
                <w:szCs w:val="24"/>
              </w:rPr>
              <w:t>История развития бережливого производства.</w:t>
            </w:r>
          </w:p>
          <w:p w14:paraId="19BF93F7" w14:textId="77777777" w:rsidR="00BA63D9" w:rsidRPr="001B6BBE" w:rsidRDefault="00BA63D9" w:rsidP="00234532">
            <w:pPr>
              <w:suppressAutoHyphens/>
              <w:jc w:val="both"/>
              <w:rPr>
                <w:rFonts w:ascii="Times New Roman" w:eastAsia="Times New Roman" w:hAnsi="Times New Roman" w:cs="Times New Roman"/>
                <w:sz w:val="24"/>
                <w:szCs w:val="24"/>
                <w:lang w:eastAsia="ru-RU"/>
              </w:rPr>
            </w:pPr>
            <w:r w:rsidRPr="001B6BBE">
              <w:rPr>
                <w:rFonts w:ascii="Times New Roman" w:hAnsi="Times New Roman" w:cs="Times New Roman"/>
                <w:sz w:val="24"/>
                <w:szCs w:val="24"/>
              </w:rPr>
              <w:t xml:space="preserve">Успехи предприятий при внедрении </w:t>
            </w:r>
            <w:r w:rsidRPr="001B6BBE">
              <w:rPr>
                <w:rFonts w:ascii="Times New Roman" w:hAnsi="Times New Roman" w:cs="Times New Roman"/>
                <w:sz w:val="24"/>
                <w:szCs w:val="24"/>
                <w:shd w:val="clear" w:color="auto" w:fill="FFFFFF"/>
              </w:rPr>
              <w:t>бережливых систем.   Принципы картирования процесса.</w:t>
            </w:r>
          </w:p>
        </w:tc>
        <w:tc>
          <w:tcPr>
            <w:tcW w:w="2694" w:type="dxa"/>
          </w:tcPr>
          <w:p w14:paraId="659C18E2" w14:textId="77777777" w:rsidR="00BA63D9" w:rsidRPr="001B6BBE" w:rsidRDefault="00BA63D9" w:rsidP="00234532">
            <w:pPr>
              <w:suppressAutoHyphens/>
              <w:jc w:val="both"/>
              <w:rPr>
                <w:rFonts w:ascii="Times New Roman" w:eastAsia="Times New Roman" w:hAnsi="Times New Roman" w:cs="Times New Roman"/>
                <w:sz w:val="24"/>
                <w:szCs w:val="24"/>
                <w:lang w:eastAsia="ru-RU"/>
              </w:rPr>
            </w:pPr>
            <w:r w:rsidRPr="001B6BBE">
              <w:rPr>
                <w:rFonts w:ascii="Times New Roman" w:eastAsia="Times New Roman" w:hAnsi="Times New Roman" w:cs="Times New Roman"/>
                <w:sz w:val="24"/>
                <w:szCs w:val="24"/>
                <w:lang w:eastAsia="ru-RU"/>
              </w:rPr>
              <w:t>2</w:t>
            </w:r>
          </w:p>
        </w:tc>
        <w:tc>
          <w:tcPr>
            <w:tcW w:w="2409" w:type="dxa"/>
            <w:vMerge/>
          </w:tcPr>
          <w:p w14:paraId="3073921C" w14:textId="77777777" w:rsidR="00BA63D9" w:rsidRPr="001B6BBE" w:rsidRDefault="00BA63D9" w:rsidP="00234532">
            <w:pPr>
              <w:suppressAutoHyphens/>
              <w:jc w:val="both"/>
              <w:rPr>
                <w:rFonts w:ascii="Times New Roman" w:eastAsia="Times New Roman" w:hAnsi="Times New Roman" w:cs="Times New Roman"/>
                <w:sz w:val="24"/>
                <w:szCs w:val="24"/>
                <w:lang w:eastAsia="ru-RU"/>
              </w:rPr>
            </w:pPr>
          </w:p>
        </w:tc>
      </w:tr>
      <w:tr w:rsidR="00BA63D9" w:rsidRPr="001B6BBE" w14:paraId="23380D5D" w14:textId="77777777" w:rsidTr="00234532">
        <w:trPr>
          <w:trHeight w:val="20"/>
        </w:trPr>
        <w:tc>
          <w:tcPr>
            <w:tcW w:w="2972" w:type="dxa"/>
            <w:vMerge/>
          </w:tcPr>
          <w:p w14:paraId="4157FC3D"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Pr>
          <w:p w14:paraId="67748FC4" w14:textId="77777777" w:rsidR="00BA63D9" w:rsidRPr="001B6BBE" w:rsidRDefault="00BA63D9" w:rsidP="00234532">
            <w:pPr>
              <w:suppressAutoHyphens/>
              <w:jc w:val="both"/>
              <w:rPr>
                <w:rFonts w:ascii="Times New Roman" w:eastAsia="Times New Roman" w:hAnsi="Times New Roman" w:cs="Times New Roman"/>
                <w:b/>
                <w:sz w:val="24"/>
                <w:szCs w:val="24"/>
                <w:lang w:eastAsia="ru-RU"/>
              </w:rPr>
            </w:pPr>
            <w:r w:rsidRPr="001B6BBE">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7DBC49B6" w14:textId="77777777" w:rsidR="00BA63D9" w:rsidRPr="001B6BBE" w:rsidRDefault="00BA63D9" w:rsidP="00234532">
            <w:pPr>
              <w:suppressAutoHyphens/>
              <w:jc w:val="both"/>
              <w:rPr>
                <w:rFonts w:ascii="Times New Roman" w:eastAsia="Times New Roman" w:hAnsi="Times New Roman" w:cs="Times New Roman"/>
                <w:b/>
                <w:bCs/>
                <w:sz w:val="24"/>
                <w:szCs w:val="24"/>
                <w:lang w:eastAsia="ru-RU"/>
              </w:rPr>
            </w:pPr>
          </w:p>
        </w:tc>
        <w:tc>
          <w:tcPr>
            <w:tcW w:w="2409" w:type="dxa"/>
            <w:vMerge/>
          </w:tcPr>
          <w:p w14:paraId="3B64C075" w14:textId="77777777" w:rsidR="00BA63D9" w:rsidRPr="001B6BBE" w:rsidRDefault="00BA63D9" w:rsidP="00234532">
            <w:pPr>
              <w:suppressAutoHyphens/>
              <w:jc w:val="both"/>
              <w:rPr>
                <w:rFonts w:ascii="Times New Roman" w:eastAsia="Times New Roman" w:hAnsi="Times New Roman" w:cs="Times New Roman"/>
                <w:b/>
                <w:bCs/>
                <w:sz w:val="24"/>
                <w:szCs w:val="24"/>
                <w:lang w:eastAsia="ru-RU"/>
              </w:rPr>
            </w:pPr>
          </w:p>
        </w:tc>
      </w:tr>
      <w:tr w:rsidR="00BA63D9" w:rsidRPr="001B6BBE" w14:paraId="318332AC" w14:textId="77777777" w:rsidTr="00234532">
        <w:trPr>
          <w:trHeight w:val="204"/>
        </w:trPr>
        <w:tc>
          <w:tcPr>
            <w:tcW w:w="2972" w:type="dxa"/>
            <w:vMerge/>
          </w:tcPr>
          <w:p w14:paraId="38657FDA"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Pr>
          <w:p w14:paraId="28E6AA95" w14:textId="77777777" w:rsidR="00BA63D9" w:rsidRPr="001B6BBE" w:rsidRDefault="00BA63D9" w:rsidP="00234532">
            <w:pPr>
              <w:suppressAutoHyphens/>
              <w:jc w:val="both"/>
              <w:rPr>
                <w:rFonts w:ascii="Times New Roman" w:eastAsia="Times New Roman" w:hAnsi="Times New Roman" w:cs="Times New Roman"/>
                <w:iCs/>
                <w:sz w:val="24"/>
                <w:szCs w:val="24"/>
                <w:lang w:eastAsia="ru-RU"/>
              </w:rPr>
            </w:pPr>
            <w:r w:rsidRPr="001B6BBE">
              <w:rPr>
                <w:rFonts w:ascii="Times New Roman" w:eastAsia="Times New Roman" w:hAnsi="Times New Roman" w:cs="Times New Roman"/>
                <w:iCs/>
                <w:sz w:val="24"/>
                <w:szCs w:val="24"/>
                <w:lang w:eastAsia="ru-RU"/>
              </w:rPr>
              <w:t>Практическое занятие 1. Анализ видов ответственности за нарушение требований охраны труда</w:t>
            </w:r>
          </w:p>
        </w:tc>
        <w:tc>
          <w:tcPr>
            <w:tcW w:w="2694" w:type="dxa"/>
          </w:tcPr>
          <w:p w14:paraId="342AEE8C" w14:textId="77777777" w:rsidR="00BA63D9" w:rsidRPr="001B6BBE" w:rsidRDefault="00BA63D9" w:rsidP="00234532">
            <w:pPr>
              <w:suppressAutoHyphens/>
              <w:jc w:val="both"/>
              <w:rPr>
                <w:rFonts w:ascii="Times New Roman" w:eastAsia="Times New Roman" w:hAnsi="Times New Roman" w:cs="Times New Roman"/>
                <w:sz w:val="24"/>
                <w:szCs w:val="24"/>
                <w:lang w:eastAsia="ru-RU"/>
              </w:rPr>
            </w:pPr>
            <w:r w:rsidRPr="001B6BB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c>
          <w:tcPr>
            <w:tcW w:w="2409" w:type="dxa"/>
            <w:vMerge/>
          </w:tcPr>
          <w:p w14:paraId="6E0E3138" w14:textId="77777777" w:rsidR="00BA63D9" w:rsidRPr="001B6BBE" w:rsidRDefault="00BA63D9" w:rsidP="00234532">
            <w:pPr>
              <w:suppressAutoHyphens/>
              <w:jc w:val="both"/>
              <w:rPr>
                <w:rFonts w:ascii="Times New Roman" w:eastAsia="Times New Roman" w:hAnsi="Times New Roman" w:cs="Times New Roman"/>
                <w:sz w:val="24"/>
                <w:szCs w:val="24"/>
                <w:lang w:eastAsia="ru-RU"/>
              </w:rPr>
            </w:pPr>
          </w:p>
        </w:tc>
      </w:tr>
      <w:tr w:rsidR="00BA63D9" w:rsidRPr="001B6BBE" w14:paraId="109B3DF4" w14:textId="77777777" w:rsidTr="00234532">
        <w:trPr>
          <w:trHeight w:val="204"/>
        </w:trPr>
        <w:tc>
          <w:tcPr>
            <w:tcW w:w="2972" w:type="dxa"/>
            <w:vMerge/>
          </w:tcPr>
          <w:p w14:paraId="113BB7BF"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Pr>
          <w:p w14:paraId="3B04C3E6" w14:textId="77777777" w:rsidR="00BA63D9" w:rsidRPr="001B6BBE" w:rsidRDefault="00BA63D9" w:rsidP="00234532">
            <w:pPr>
              <w:shd w:val="clear" w:color="auto" w:fill="FFFFFF"/>
              <w:jc w:val="both"/>
              <w:rPr>
                <w:rFonts w:ascii="Times New Roman" w:eastAsia="Times New Roman" w:hAnsi="Times New Roman" w:cs="Times New Roman"/>
                <w:iCs/>
                <w:sz w:val="24"/>
                <w:szCs w:val="24"/>
                <w:lang w:eastAsia="ru-RU"/>
              </w:rPr>
            </w:pPr>
            <w:r w:rsidRPr="001B6BBE">
              <w:rPr>
                <w:rFonts w:ascii="Times New Roman" w:hAnsi="Times New Roman" w:cs="Times New Roman"/>
                <w:sz w:val="24"/>
                <w:szCs w:val="24"/>
              </w:rPr>
              <w:t xml:space="preserve">Практическое занятие 2. </w:t>
            </w:r>
            <w:r w:rsidRPr="003817DF">
              <w:rPr>
                <w:rFonts w:ascii="Times New Roman" w:eastAsia="Times New Roman" w:hAnsi="Times New Roman" w:cs="Times New Roman"/>
                <w:sz w:val="24"/>
                <w:szCs w:val="24"/>
                <w:lang w:eastAsia="ru-RU"/>
              </w:rPr>
              <w:t>Мероприятия по искоренению потерь. Влияние потерь на себестоимость производства</w:t>
            </w:r>
            <w:r w:rsidRPr="001B6BBE">
              <w:rPr>
                <w:rFonts w:ascii="Times New Roman" w:eastAsia="Times New Roman" w:hAnsi="Times New Roman" w:cs="Times New Roman"/>
                <w:sz w:val="24"/>
                <w:szCs w:val="24"/>
                <w:lang w:eastAsia="ru-RU"/>
              </w:rPr>
              <w:t xml:space="preserve"> </w:t>
            </w:r>
            <w:r w:rsidRPr="003817DF">
              <w:rPr>
                <w:rFonts w:ascii="Times New Roman" w:eastAsia="Times New Roman" w:hAnsi="Times New Roman" w:cs="Times New Roman"/>
                <w:sz w:val="24"/>
                <w:szCs w:val="24"/>
                <w:lang w:eastAsia="ru-RU"/>
              </w:rPr>
              <w:t>продукции/оказания услуг</w:t>
            </w:r>
          </w:p>
        </w:tc>
        <w:tc>
          <w:tcPr>
            <w:tcW w:w="2694" w:type="dxa"/>
          </w:tcPr>
          <w:p w14:paraId="40DC1A28" w14:textId="77777777" w:rsidR="00BA63D9" w:rsidRPr="001B6BBE" w:rsidRDefault="00BA63D9" w:rsidP="00234532">
            <w:pPr>
              <w:suppressAutoHyphens/>
              <w:jc w:val="both"/>
              <w:rPr>
                <w:rFonts w:ascii="Times New Roman" w:eastAsia="Times New Roman" w:hAnsi="Times New Roman" w:cs="Times New Roman"/>
                <w:sz w:val="24"/>
                <w:szCs w:val="24"/>
                <w:lang w:eastAsia="ru-RU"/>
              </w:rPr>
            </w:pPr>
          </w:p>
        </w:tc>
        <w:tc>
          <w:tcPr>
            <w:tcW w:w="2409" w:type="dxa"/>
            <w:vMerge/>
          </w:tcPr>
          <w:p w14:paraId="56E454EF" w14:textId="77777777" w:rsidR="00BA63D9" w:rsidRPr="001B6BBE" w:rsidRDefault="00BA63D9" w:rsidP="00234532">
            <w:pPr>
              <w:suppressAutoHyphens/>
              <w:jc w:val="both"/>
              <w:rPr>
                <w:rFonts w:ascii="Times New Roman" w:eastAsia="Times New Roman" w:hAnsi="Times New Roman" w:cs="Times New Roman"/>
                <w:sz w:val="24"/>
                <w:szCs w:val="24"/>
                <w:lang w:eastAsia="ru-RU"/>
              </w:rPr>
            </w:pPr>
          </w:p>
        </w:tc>
      </w:tr>
      <w:tr w:rsidR="00BA63D9" w:rsidRPr="001B6BBE" w14:paraId="2BC2B63B" w14:textId="77777777" w:rsidTr="00234532">
        <w:trPr>
          <w:trHeight w:val="361"/>
        </w:trPr>
        <w:tc>
          <w:tcPr>
            <w:tcW w:w="2972" w:type="dxa"/>
            <w:vMerge/>
          </w:tcPr>
          <w:p w14:paraId="2EA4670C"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vAlign w:val="bottom"/>
          </w:tcPr>
          <w:p w14:paraId="7412140B"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1B6BBE">
              <w:rPr>
                <w:rFonts w:ascii="Times New Roman" w:eastAsia="Times New Roman" w:hAnsi="Times New Roman" w:cs="Times New Roman"/>
                <w:b/>
                <w:bCs/>
                <w:sz w:val="24"/>
                <w:szCs w:val="24"/>
                <w:lang w:eastAsia="ru-RU"/>
              </w:rPr>
              <w:t>обучающихся</w:t>
            </w:r>
            <w:proofErr w:type="gramEnd"/>
          </w:p>
          <w:p w14:paraId="7497DE48"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Cs/>
                <w:sz w:val="24"/>
                <w:szCs w:val="24"/>
                <w:lang w:eastAsia="ru-RU"/>
              </w:rPr>
              <w:t>Не предусмотрено</w:t>
            </w:r>
          </w:p>
        </w:tc>
        <w:tc>
          <w:tcPr>
            <w:tcW w:w="2694" w:type="dxa"/>
          </w:tcPr>
          <w:p w14:paraId="01376CC4"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Pr>
          <w:p w14:paraId="46545160"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2B74A199" w14:textId="77777777" w:rsidTr="00234532">
        <w:trPr>
          <w:trHeight w:val="361"/>
        </w:trPr>
        <w:tc>
          <w:tcPr>
            <w:tcW w:w="2972" w:type="dxa"/>
            <w:vMerge w:val="restart"/>
          </w:tcPr>
          <w:p w14:paraId="67D5B904"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t>Тема 1.2 Источники и характеристики негативных факторов и их воздействие на человека</w:t>
            </w:r>
          </w:p>
        </w:tc>
        <w:tc>
          <w:tcPr>
            <w:tcW w:w="6662" w:type="dxa"/>
            <w:tcBorders>
              <w:top w:val="single" w:sz="4" w:space="0" w:color="auto"/>
              <w:left w:val="single" w:sz="4" w:space="0" w:color="auto"/>
              <w:bottom w:val="single" w:sz="4" w:space="0" w:color="auto"/>
            </w:tcBorders>
            <w:vAlign w:val="bottom"/>
          </w:tcPr>
          <w:p w14:paraId="0D27C884"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 xml:space="preserve">Содержание </w:t>
            </w:r>
          </w:p>
        </w:tc>
        <w:tc>
          <w:tcPr>
            <w:tcW w:w="2694" w:type="dxa"/>
          </w:tcPr>
          <w:p w14:paraId="4A441F4F"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val="restart"/>
          </w:tcPr>
          <w:p w14:paraId="3271EBBF" w14:textId="77777777" w:rsidR="00BA63D9" w:rsidRPr="00247457" w:rsidRDefault="00BA63D9" w:rsidP="00234532">
            <w:pPr>
              <w:rPr>
                <w:rFonts w:ascii="Times New Roman" w:eastAsia="Times New Roman" w:hAnsi="Times New Roman" w:cs="Times New Roman"/>
                <w:bCs/>
                <w:sz w:val="24"/>
                <w:szCs w:val="24"/>
                <w:lang w:eastAsia="ru-RU"/>
              </w:rPr>
            </w:pPr>
            <w:proofErr w:type="gramStart"/>
            <w:r w:rsidRPr="00247457">
              <w:rPr>
                <w:rFonts w:ascii="Times New Roman" w:eastAsia="Times New Roman" w:hAnsi="Times New Roman" w:cs="Times New Roman"/>
                <w:bCs/>
                <w:sz w:val="24"/>
                <w:szCs w:val="24"/>
                <w:lang w:eastAsia="ru-RU"/>
              </w:rPr>
              <w:t>ОК</w:t>
            </w:r>
            <w:proofErr w:type="gramEnd"/>
            <w:r w:rsidRPr="00247457">
              <w:rPr>
                <w:rFonts w:ascii="Times New Roman" w:eastAsia="Times New Roman" w:hAnsi="Times New Roman" w:cs="Times New Roman"/>
                <w:bCs/>
                <w:sz w:val="24"/>
                <w:szCs w:val="24"/>
                <w:lang w:eastAsia="ru-RU"/>
              </w:rPr>
              <w:t xml:space="preserve"> 01, 03, 06</w:t>
            </w:r>
          </w:p>
          <w:p w14:paraId="576DD441" w14:textId="77777777" w:rsidR="00BA63D9" w:rsidRPr="001B6BBE" w:rsidRDefault="00BA63D9" w:rsidP="00234532">
            <w:pPr>
              <w:rPr>
                <w:rFonts w:ascii="Times New Roman" w:eastAsia="Times New Roman" w:hAnsi="Times New Roman" w:cs="Times New Roman"/>
                <w:b/>
                <w:bCs/>
                <w:sz w:val="24"/>
                <w:szCs w:val="24"/>
                <w:lang w:eastAsia="ru-RU"/>
              </w:rPr>
            </w:pPr>
            <w:r w:rsidRPr="00247457">
              <w:rPr>
                <w:rFonts w:ascii="Times New Roman" w:eastAsia="Times New Roman" w:hAnsi="Times New Roman" w:cs="Times New Roman"/>
                <w:bCs/>
                <w:sz w:val="24"/>
                <w:szCs w:val="24"/>
                <w:lang w:eastAsia="ru-RU"/>
              </w:rPr>
              <w:t>ПК 1.4</w:t>
            </w:r>
          </w:p>
        </w:tc>
      </w:tr>
      <w:tr w:rsidR="00BA63D9" w:rsidRPr="001B6BBE" w14:paraId="08127DBA" w14:textId="77777777" w:rsidTr="00234532">
        <w:trPr>
          <w:trHeight w:val="361"/>
        </w:trPr>
        <w:tc>
          <w:tcPr>
            <w:tcW w:w="2972" w:type="dxa"/>
            <w:vMerge/>
          </w:tcPr>
          <w:p w14:paraId="34683835"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1D4129FD" w14:textId="77777777" w:rsidR="00BA63D9" w:rsidRPr="001B6BBE" w:rsidRDefault="00BA63D9" w:rsidP="00234532">
            <w:pPr>
              <w:rPr>
                <w:rFonts w:ascii="Times New Roman" w:eastAsia="Times New Roman" w:hAnsi="Times New Roman" w:cs="Times New Roman"/>
                <w:sz w:val="24"/>
                <w:szCs w:val="24"/>
                <w:lang w:eastAsia="ru-RU"/>
              </w:rPr>
            </w:pPr>
            <w:r w:rsidRPr="001B6BBE">
              <w:rPr>
                <w:rFonts w:ascii="Times New Roman" w:hAnsi="Times New Roman" w:cs="Times New Roman"/>
                <w:sz w:val="24"/>
                <w:szCs w:val="24"/>
              </w:rPr>
              <w:t>Источники и характеристики негативных факторов и их воздействие на человека; Опасные механические факторы; Физические негативные факторы</w:t>
            </w:r>
          </w:p>
        </w:tc>
        <w:tc>
          <w:tcPr>
            <w:tcW w:w="2694" w:type="dxa"/>
          </w:tcPr>
          <w:p w14:paraId="67F4957E" w14:textId="77777777" w:rsidR="00BA63D9" w:rsidRPr="001B6BBE" w:rsidRDefault="00BA63D9" w:rsidP="00234532">
            <w:pPr>
              <w:rPr>
                <w:rFonts w:ascii="Times New Roman" w:eastAsia="Times New Roman" w:hAnsi="Times New Roman" w:cs="Times New Roman"/>
                <w:sz w:val="24"/>
                <w:szCs w:val="24"/>
                <w:lang w:eastAsia="ru-RU"/>
              </w:rPr>
            </w:pPr>
            <w:r w:rsidRPr="001B6BBE">
              <w:rPr>
                <w:rFonts w:ascii="Times New Roman" w:eastAsia="Times New Roman" w:hAnsi="Times New Roman" w:cs="Times New Roman"/>
                <w:sz w:val="24"/>
                <w:szCs w:val="24"/>
                <w:lang w:eastAsia="ru-RU"/>
              </w:rPr>
              <w:t>2</w:t>
            </w:r>
          </w:p>
        </w:tc>
        <w:tc>
          <w:tcPr>
            <w:tcW w:w="2409" w:type="dxa"/>
            <w:vMerge/>
          </w:tcPr>
          <w:p w14:paraId="2D17E0A9" w14:textId="77777777" w:rsidR="00BA63D9" w:rsidRPr="001B6BBE" w:rsidRDefault="00BA63D9" w:rsidP="00234532">
            <w:pPr>
              <w:rPr>
                <w:rFonts w:ascii="Times New Roman" w:eastAsia="Times New Roman" w:hAnsi="Times New Roman" w:cs="Times New Roman"/>
                <w:sz w:val="24"/>
                <w:szCs w:val="24"/>
                <w:lang w:eastAsia="ru-RU"/>
              </w:rPr>
            </w:pPr>
          </w:p>
        </w:tc>
      </w:tr>
      <w:tr w:rsidR="00BA63D9" w:rsidRPr="001B6BBE" w14:paraId="2658ABEC" w14:textId="77777777" w:rsidTr="00234532">
        <w:trPr>
          <w:trHeight w:val="361"/>
        </w:trPr>
        <w:tc>
          <w:tcPr>
            <w:tcW w:w="2972" w:type="dxa"/>
            <w:vMerge/>
          </w:tcPr>
          <w:p w14:paraId="486E033D"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3F7F1D9E"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0AA003CE"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Pr>
          <w:p w14:paraId="37BE9B4D"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556A342C" w14:textId="77777777" w:rsidTr="00234532">
        <w:trPr>
          <w:trHeight w:val="137"/>
        </w:trPr>
        <w:tc>
          <w:tcPr>
            <w:tcW w:w="2972" w:type="dxa"/>
            <w:vMerge/>
          </w:tcPr>
          <w:p w14:paraId="32C83322"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455E743F" w14:textId="77777777" w:rsidR="00BA63D9" w:rsidRPr="001B6BBE" w:rsidRDefault="00BA63D9" w:rsidP="00234532">
            <w:pPr>
              <w:rPr>
                <w:rFonts w:ascii="Times New Roman" w:eastAsia="Times New Roman" w:hAnsi="Times New Roman" w:cs="Times New Roman"/>
                <w:sz w:val="24"/>
                <w:szCs w:val="24"/>
                <w:lang w:eastAsia="ru-RU"/>
              </w:rPr>
            </w:pPr>
            <w:r w:rsidRPr="001B6BBE">
              <w:rPr>
                <w:rFonts w:ascii="Times New Roman" w:hAnsi="Times New Roman" w:cs="Times New Roman"/>
                <w:sz w:val="24"/>
                <w:szCs w:val="24"/>
              </w:rPr>
              <w:t>Практическое занятие 3. Выбор индивидуальных средств защиты</w:t>
            </w:r>
          </w:p>
        </w:tc>
        <w:tc>
          <w:tcPr>
            <w:tcW w:w="2694" w:type="dxa"/>
          </w:tcPr>
          <w:p w14:paraId="539E6702" w14:textId="77777777" w:rsidR="00BA63D9" w:rsidRPr="001B6BBE" w:rsidRDefault="00BA63D9" w:rsidP="00234532">
            <w:pPr>
              <w:rPr>
                <w:rFonts w:ascii="Times New Roman" w:eastAsia="Times New Roman" w:hAnsi="Times New Roman" w:cs="Times New Roman"/>
                <w:sz w:val="24"/>
                <w:szCs w:val="24"/>
                <w:lang w:eastAsia="ru-RU"/>
              </w:rPr>
            </w:pPr>
            <w:r w:rsidRPr="001B6BB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c>
          <w:tcPr>
            <w:tcW w:w="2409" w:type="dxa"/>
            <w:vMerge/>
          </w:tcPr>
          <w:p w14:paraId="7EE2948F" w14:textId="77777777" w:rsidR="00BA63D9" w:rsidRPr="001B6BBE" w:rsidRDefault="00BA63D9" w:rsidP="00234532">
            <w:pPr>
              <w:rPr>
                <w:rFonts w:ascii="Times New Roman" w:eastAsia="Times New Roman" w:hAnsi="Times New Roman" w:cs="Times New Roman"/>
                <w:sz w:val="24"/>
                <w:szCs w:val="24"/>
                <w:lang w:eastAsia="ru-RU"/>
              </w:rPr>
            </w:pPr>
          </w:p>
        </w:tc>
      </w:tr>
      <w:tr w:rsidR="00BA63D9" w:rsidRPr="001B6BBE" w14:paraId="7A316809" w14:textId="77777777" w:rsidTr="00234532">
        <w:trPr>
          <w:trHeight w:val="361"/>
        </w:trPr>
        <w:tc>
          <w:tcPr>
            <w:tcW w:w="2972" w:type="dxa"/>
            <w:vMerge/>
          </w:tcPr>
          <w:p w14:paraId="6660707F"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1CC8A349"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1B6BBE">
              <w:rPr>
                <w:rFonts w:ascii="Times New Roman" w:eastAsia="Times New Roman" w:hAnsi="Times New Roman" w:cs="Times New Roman"/>
                <w:b/>
                <w:bCs/>
                <w:sz w:val="24"/>
                <w:szCs w:val="24"/>
                <w:lang w:eastAsia="ru-RU"/>
              </w:rPr>
              <w:t>обучающихся</w:t>
            </w:r>
            <w:proofErr w:type="gramEnd"/>
          </w:p>
          <w:p w14:paraId="582CF79E"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Cs/>
                <w:sz w:val="24"/>
                <w:szCs w:val="24"/>
                <w:lang w:eastAsia="ru-RU"/>
              </w:rPr>
              <w:t>Не предусмотрено</w:t>
            </w:r>
          </w:p>
        </w:tc>
        <w:tc>
          <w:tcPr>
            <w:tcW w:w="2694" w:type="dxa"/>
          </w:tcPr>
          <w:p w14:paraId="502448E8"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Pr>
          <w:p w14:paraId="1B0DC453"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1C99DDC5" w14:textId="77777777" w:rsidTr="00234532">
        <w:tc>
          <w:tcPr>
            <w:tcW w:w="9634" w:type="dxa"/>
            <w:gridSpan w:val="2"/>
          </w:tcPr>
          <w:p w14:paraId="547110D6" w14:textId="77777777" w:rsidR="00BA63D9" w:rsidRPr="001B6BBE" w:rsidRDefault="00BA63D9" w:rsidP="00234532">
            <w:pPr>
              <w:rPr>
                <w:rFonts w:ascii="Times New Roman" w:eastAsia="Times New Roman" w:hAnsi="Times New Roman" w:cs="Times New Roman"/>
                <w:i/>
                <w:sz w:val="24"/>
                <w:szCs w:val="24"/>
                <w:lang w:eastAsia="ru-RU"/>
              </w:rPr>
            </w:pPr>
            <w:r w:rsidRPr="001B6BBE">
              <w:rPr>
                <w:rFonts w:ascii="Times New Roman" w:eastAsia="Times New Roman" w:hAnsi="Times New Roman" w:cs="Times New Roman"/>
                <w:b/>
                <w:bCs/>
                <w:sz w:val="24"/>
                <w:szCs w:val="24"/>
                <w:lang w:eastAsia="ru-RU"/>
              </w:rPr>
              <w:t>Раздел  2. З</w:t>
            </w:r>
            <w:r w:rsidRPr="001B6BBE">
              <w:rPr>
                <w:rFonts w:ascii="Times New Roman" w:hAnsi="Times New Roman" w:cs="Times New Roman"/>
                <w:b/>
                <w:sz w:val="24"/>
                <w:szCs w:val="24"/>
              </w:rPr>
              <w:t>ащита человека от вредных и опасных производственных факторов</w:t>
            </w:r>
          </w:p>
        </w:tc>
        <w:tc>
          <w:tcPr>
            <w:tcW w:w="2694" w:type="dxa"/>
          </w:tcPr>
          <w:p w14:paraId="109FCD6B"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tcPr>
          <w:p w14:paraId="5D983605" w14:textId="77777777" w:rsidR="00BA63D9" w:rsidRPr="00247457" w:rsidRDefault="00BA63D9" w:rsidP="00234532">
            <w:pPr>
              <w:rPr>
                <w:rFonts w:ascii="Times New Roman" w:eastAsia="Times New Roman" w:hAnsi="Times New Roman" w:cs="Times New Roman"/>
                <w:bCs/>
                <w:sz w:val="24"/>
                <w:szCs w:val="24"/>
                <w:lang w:eastAsia="ru-RU"/>
              </w:rPr>
            </w:pPr>
            <w:proofErr w:type="gramStart"/>
            <w:r w:rsidRPr="00247457">
              <w:rPr>
                <w:rFonts w:ascii="Times New Roman" w:eastAsia="Times New Roman" w:hAnsi="Times New Roman" w:cs="Times New Roman"/>
                <w:bCs/>
                <w:sz w:val="24"/>
                <w:szCs w:val="24"/>
                <w:lang w:eastAsia="ru-RU"/>
              </w:rPr>
              <w:t>ОК</w:t>
            </w:r>
            <w:proofErr w:type="gramEnd"/>
            <w:r w:rsidRPr="00247457">
              <w:rPr>
                <w:rFonts w:ascii="Times New Roman" w:eastAsia="Times New Roman" w:hAnsi="Times New Roman" w:cs="Times New Roman"/>
                <w:bCs/>
                <w:sz w:val="24"/>
                <w:szCs w:val="24"/>
                <w:lang w:eastAsia="ru-RU"/>
              </w:rPr>
              <w:t xml:space="preserve"> 0</w:t>
            </w:r>
            <w:r>
              <w:rPr>
                <w:rFonts w:ascii="Times New Roman" w:eastAsia="Times New Roman" w:hAnsi="Times New Roman" w:cs="Times New Roman"/>
                <w:bCs/>
                <w:sz w:val="24"/>
                <w:szCs w:val="24"/>
                <w:lang w:eastAsia="ru-RU"/>
              </w:rPr>
              <w:t>9</w:t>
            </w:r>
            <w:r w:rsidRPr="00247457">
              <w:rPr>
                <w:rFonts w:ascii="Times New Roman" w:eastAsia="Times New Roman" w:hAnsi="Times New Roman" w:cs="Times New Roman"/>
                <w:bCs/>
                <w:sz w:val="24"/>
                <w:szCs w:val="24"/>
                <w:lang w:eastAsia="ru-RU"/>
              </w:rPr>
              <w:t>, 0</w:t>
            </w:r>
            <w:r>
              <w:rPr>
                <w:rFonts w:ascii="Times New Roman" w:eastAsia="Times New Roman" w:hAnsi="Times New Roman" w:cs="Times New Roman"/>
                <w:bCs/>
                <w:sz w:val="24"/>
                <w:szCs w:val="24"/>
                <w:lang w:eastAsia="ru-RU"/>
              </w:rPr>
              <w:t>2</w:t>
            </w:r>
            <w:r w:rsidRPr="00247457">
              <w:rPr>
                <w:rFonts w:ascii="Times New Roman" w:eastAsia="Times New Roman" w:hAnsi="Times New Roman" w:cs="Times New Roman"/>
                <w:bCs/>
                <w:sz w:val="24"/>
                <w:szCs w:val="24"/>
                <w:lang w:eastAsia="ru-RU"/>
              </w:rPr>
              <w:t>, 0</w:t>
            </w:r>
            <w:r>
              <w:rPr>
                <w:rFonts w:ascii="Times New Roman" w:eastAsia="Times New Roman" w:hAnsi="Times New Roman" w:cs="Times New Roman"/>
                <w:bCs/>
                <w:sz w:val="24"/>
                <w:szCs w:val="24"/>
                <w:lang w:eastAsia="ru-RU"/>
              </w:rPr>
              <w:t>7</w:t>
            </w:r>
          </w:p>
          <w:p w14:paraId="335D47D7" w14:textId="77777777" w:rsidR="00BA63D9" w:rsidRPr="001B6BBE" w:rsidRDefault="00BA63D9" w:rsidP="00234532">
            <w:pPr>
              <w:rPr>
                <w:rFonts w:ascii="Times New Roman" w:eastAsia="Times New Roman" w:hAnsi="Times New Roman" w:cs="Times New Roman"/>
                <w:b/>
                <w:bCs/>
                <w:sz w:val="24"/>
                <w:szCs w:val="24"/>
                <w:lang w:eastAsia="ru-RU"/>
              </w:rPr>
            </w:pPr>
            <w:r w:rsidRPr="00247457">
              <w:rPr>
                <w:rFonts w:ascii="Times New Roman" w:eastAsia="Times New Roman" w:hAnsi="Times New Roman" w:cs="Times New Roman"/>
                <w:bCs/>
                <w:sz w:val="24"/>
                <w:szCs w:val="24"/>
                <w:lang w:eastAsia="ru-RU"/>
              </w:rPr>
              <w:lastRenderedPageBreak/>
              <w:t>ПК 1.4</w:t>
            </w:r>
          </w:p>
        </w:tc>
      </w:tr>
      <w:tr w:rsidR="00BA63D9" w:rsidRPr="001B6BBE" w14:paraId="65FC7DA6" w14:textId="77777777" w:rsidTr="00234532">
        <w:tc>
          <w:tcPr>
            <w:tcW w:w="2972" w:type="dxa"/>
            <w:vMerge w:val="restart"/>
          </w:tcPr>
          <w:p w14:paraId="55DDA02A"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lastRenderedPageBreak/>
              <w:t>Тема 2.1 Защита человека от физических негативных факторов и от опасности механического травмирования</w:t>
            </w:r>
          </w:p>
        </w:tc>
        <w:tc>
          <w:tcPr>
            <w:tcW w:w="6662" w:type="dxa"/>
          </w:tcPr>
          <w:p w14:paraId="32563DAE" w14:textId="77777777" w:rsidR="00BA63D9" w:rsidRPr="001B6BBE" w:rsidRDefault="00BA63D9" w:rsidP="00234532">
            <w:pPr>
              <w:rPr>
                <w:rFonts w:ascii="Times New Roman" w:eastAsia="Times New Roman" w:hAnsi="Times New Roman" w:cs="Times New Roman"/>
                <w:b/>
                <w:sz w:val="24"/>
                <w:szCs w:val="24"/>
                <w:lang w:eastAsia="ru-RU"/>
              </w:rPr>
            </w:pPr>
            <w:r w:rsidRPr="001B6BBE">
              <w:rPr>
                <w:rFonts w:ascii="Times New Roman" w:eastAsia="Times New Roman" w:hAnsi="Times New Roman" w:cs="Times New Roman"/>
                <w:b/>
                <w:bCs/>
                <w:sz w:val="24"/>
                <w:szCs w:val="24"/>
                <w:lang w:eastAsia="ru-RU"/>
              </w:rPr>
              <w:t xml:space="preserve">Содержание </w:t>
            </w:r>
          </w:p>
        </w:tc>
        <w:tc>
          <w:tcPr>
            <w:tcW w:w="2694" w:type="dxa"/>
          </w:tcPr>
          <w:p w14:paraId="31890E8F"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val="restart"/>
          </w:tcPr>
          <w:p w14:paraId="72004F53" w14:textId="77777777" w:rsidR="00BA63D9" w:rsidRPr="00247457" w:rsidRDefault="00BA63D9" w:rsidP="00234532">
            <w:pPr>
              <w:rPr>
                <w:rFonts w:ascii="Times New Roman" w:eastAsia="Times New Roman" w:hAnsi="Times New Roman" w:cs="Times New Roman"/>
                <w:bCs/>
                <w:sz w:val="24"/>
                <w:szCs w:val="24"/>
                <w:lang w:eastAsia="ru-RU"/>
              </w:rPr>
            </w:pPr>
            <w:proofErr w:type="gramStart"/>
            <w:r w:rsidRPr="00247457">
              <w:rPr>
                <w:rFonts w:ascii="Times New Roman" w:eastAsia="Times New Roman" w:hAnsi="Times New Roman" w:cs="Times New Roman"/>
                <w:bCs/>
                <w:sz w:val="24"/>
                <w:szCs w:val="24"/>
                <w:lang w:eastAsia="ru-RU"/>
              </w:rPr>
              <w:t>ОК</w:t>
            </w:r>
            <w:proofErr w:type="gramEnd"/>
            <w:r w:rsidRPr="00247457">
              <w:rPr>
                <w:rFonts w:ascii="Times New Roman" w:eastAsia="Times New Roman" w:hAnsi="Times New Roman" w:cs="Times New Roman"/>
                <w:bCs/>
                <w:sz w:val="24"/>
                <w:szCs w:val="24"/>
                <w:lang w:eastAsia="ru-RU"/>
              </w:rPr>
              <w:t xml:space="preserve"> 0</w:t>
            </w:r>
            <w:r>
              <w:rPr>
                <w:rFonts w:ascii="Times New Roman" w:eastAsia="Times New Roman" w:hAnsi="Times New Roman" w:cs="Times New Roman"/>
                <w:bCs/>
                <w:sz w:val="24"/>
                <w:szCs w:val="24"/>
                <w:lang w:eastAsia="ru-RU"/>
              </w:rPr>
              <w:t>9</w:t>
            </w:r>
            <w:r w:rsidRPr="00247457">
              <w:rPr>
                <w:rFonts w:ascii="Times New Roman" w:eastAsia="Times New Roman" w:hAnsi="Times New Roman" w:cs="Times New Roman"/>
                <w:bCs/>
                <w:sz w:val="24"/>
                <w:szCs w:val="24"/>
                <w:lang w:eastAsia="ru-RU"/>
              </w:rPr>
              <w:t>, 0</w:t>
            </w:r>
            <w:r>
              <w:rPr>
                <w:rFonts w:ascii="Times New Roman" w:eastAsia="Times New Roman" w:hAnsi="Times New Roman" w:cs="Times New Roman"/>
                <w:bCs/>
                <w:sz w:val="24"/>
                <w:szCs w:val="24"/>
                <w:lang w:eastAsia="ru-RU"/>
              </w:rPr>
              <w:t>2</w:t>
            </w:r>
            <w:r w:rsidRPr="00247457">
              <w:rPr>
                <w:rFonts w:ascii="Times New Roman" w:eastAsia="Times New Roman" w:hAnsi="Times New Roman" w:cs="Times New Roman"/>
                <w:bCs/>
                <w:sz w:val="24"/>
                <w:szCs w:val="24"/>
                <w:lang w:eastAsia="ru-RU"/>
              </w:rPr>
              <w:t>, 0</w:t>
            </w:r>
            <w:r>
              <w:rPr>
                <w:rFonts w:ascii="Times New Roman" w:eastAsia="Times New Roman" w:hAnsi="Times New Roman" w:cs="Times New Roman"/>
                <w:bCs/>
                <w:sz w:val="24"/>
                <w:szCs w:val="24"/>
                <w:lang w:eastAsia="ru-RU"/>
              </w:rPr>
              <w:t>7</w:t>
            </w:r>
          </w:p>
          <w:p w14:paraId="10F01905" w14:textId="77777777" w:rsidR="00BA63D9" w:rsidRPr="001B6BBE" w:rsidRDefault="00BA63D9" w:rsidP="00234532">
            <w:pPr>
              <w:rPr>
                <w:rFonts w:ascii="Times New Roman" w:eastAsia="Times New Roman" w:hAnsi="Times New Roman" w:cs="Times New Roman"/>
                <w:b/>
                <w:bCs/>
                <w:sz w:val="24"/>
                <w:szCs w:val="24"/>
                <w:lang w:eastAsia="ru-RU"/>
              </w:rPr>
            </w:pPr>
            <w:r w:rsidRPr="00247457">
              <w:rPr>
                <w:rFonts w:ascii="Times New Roman" w:eastAsia="Times New Roman" w:hAnsi="Times New Roman" w:cs="Times New Roman"/>
                <w:bCs/>
                <w:sz w:val="24"/>
                <w:szCs w:val="24"/>
                <w:lang w:eastAsia="ru-RU"/>
              </w:rPr>
              <w:t>ПК 1.4</w:t>
            </w:r>
          </w:p>
        </w:tc>
      </w:tr>
      <w:tr w:rsidR="00BA63D9" w:rsidRPr="001B6BBE" w14:paraId="417E19B9" w14:textId="77777777" w:rsidTr="00234532">
        <w:trPr>
          <w:trHeight w:val="396"/>
        </w:trPr>
        <w:tc>
          <w:tcPr>
            <w:tcW w:w="2972" w:type="dxa"/>
            <w:vMerge/>
          </w:tcPr>
          <w:p w14:paraId="226D4949"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Pr>
          <w:p w14:paraId="55A13249" w14:textId="77777777" w:rsidR="00BA63D9" w:rsidRPr="001B6BBE" w:rsidRDefault="00BA63D9" w:rsidP="00234532">
            <w:pPr>
              <w:suppressAutoHyphens/>
              <w:jc w:val="both"/>
              <w:rPr>
                <w:rFonts w:ascii="Times New Roman" w:eastAsia="Times New Roman" w:hAnsi="Times New Roman" w:cs="Times New Roman"/>
                <w:sz w:val="24"/>
                <w:szCs w:val="24"/>
                <w:lang w:eastAsia="ru-RU"/>
              </w:rPr>
            </w:pPr>
            <w:r w:rsidRPr="001B6BBE">
              <w:rPr>
                <w:rFonts w:ascii="Times New Roman" w:hAnsi="Times New Roman" w:cs="Times New Roman"/>
                <w:sz w:val="24"/>
                <w:szCs w:val="24"/>
              </w:rPr>
              <w:t>Защита человека от физических негативных факторов от опасности механического травмиров; Методы и средства защиты при работе с технологическим оборудованием и инструментом; Защита от вибрации, шума, инфра и ультразвука; Методы и средства обеспечения электробезопасности; Требования, предъявляемые к средствам защиты; основные защитные средства – оградительные устройства, предохранительные устройства, устройства аварийного отключения, защитное заземление, тормозные устройства и др.; Обеспечение безопасности при выполнении работ с ручным инструментом; обеспечение безопасности подъемно-транспортного оборудования</w:t>
            </w:r>
          </w:p>
        </w:tc>
        <w:tc>
          <w:tcPr>
            <w:tcW w:w="2694" w:type="dxa"/>
          </w:tcPr>
          <w:p w14:paraId="24130046" w14:textId="77777777" w:rsidR="00BA63D9" w:rsidRPr="001B6BBE" w:rsidRDefault="00BA63D9" w:rsidP="00234532">
            <w:pPr>
              <w:suppressAutoHyphens/>
              <w:jc w:val="both"/>
              <w:rPr>
                <w:rFonts w:ascii="Times New Roman" w:eastAsia="Times New Roman" w:hAnsi="Times New Roman" w:cs="Times New Roman"/>
                <w:sz w:val="24"/>
                <w:szCs w:val="24"/>
                <w:lang w:eastAsia="ru-RU"/>
              </w:rPr>
            </w:pPr>
            <w:r w:rsidRPr="001B6BB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c>
          <w:tcPr>
            <w:tcW w:w="2409" w:type="dxa"/>
            <w:vMerge/>
          </w:tcPr>
          <w:p w14:paraId="07FE4A89" w14:textId="77777777" w:rsidR="00BA63D9" w:rsidRPr="001B6BBE" w:rsidRDefault="00BA63D9" w:rsidP="00234532">
            <w:pPr>
              <w:suppressAutoHyphens/>
              <w:jc w:val="both"/>
              <w:rPr>
                <w:rFonts w:ascii="Times New Roman" w:eastAsia="Times New Roman" w:hAnsi="Times New Roman" w:cs="Times New Roman"/>
                <w:sz w:val="24"/>
                <w:szCs w:val="24"/>
                <w:lang w:eastAsia="ru-RU"/>
              </w:rPr>
            </w:pPr>
          </w:p>
        </w:tc>
      </w:tr>
      <w:tr w:rsidR="00BA63D9" w:rsidRPr="001B6BBE" w14:paraId="31A303BA" w14:textId="77777777" w:rsidTr="00234532">
        <w:trPr>
          <w:trHeight w:val="20"/>
        </w:trPr>
        <w:tc>
          <w:tcPr>
            <w:tcW w:w="2972" w:type="dxa"/>
            <w:vMerge/>
          </w:tcPr>
          <w:p w14:paraId="1DADB1A4"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Pr>
          <w:p w14:paraId="2B84957B" w14:textId="77777777" w:rsidR="00BA63D9" w:rsidRPr="001B6BBE" w:rsidRDefault="00BA63D9" w:rsidP="00234532">
            <w:pPr>
              <w:suppressAutoHyphens/>
              <w:jc w:val="both"/>
              <w:rPr>
                <w:rFonts w:ascii="Times New Roman" w:eastAsia="Times New Roman" w:hAnsi="Times New Roman" w:cs="Times New Roman"/>
                <w:b/>
                <w:sz w:val="24"/>
                <w:szCs w:val="24"/>
                <w:lang w:eastAsia="ru-RU"/>
              </w:rPr>
            </w:pPr>
            <w:r w:rsidRPr="001B6BBE">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18674C4E" w14:textId="77777777" w:rsidR="00BA63D9" w:rsidRPr="001B6BBE" w:rsidRDefault="00BA63D9" w:rsidP="00234532">
            <w:pPr>
              <w:suppressAutoHyphens/>
              <w:jc w:val="both"/>
              <w:rPr>
                <w:rFonts w:ascii="Times New Roman" w:eastAsia="Times New Roman" w:hAnsi="Times New Roman" w:cs="Times New Roman"/>
                <w:b/>
                <w:bCs/>
                <w:sz w:val="24"/>
                <w:szCs w:val="24"/>
                <w:lang w:eastAsia="ru-RU"/>
              </w:rPr>
            </w:pPr>
          </w:p>
        </w:tc>
        <w:tc>
          <w:tcPr>
            <w:tcW w:w="2409" w:type="dxa"/>
            <w:vMerge/>
          </w:tcPr>
          <w:p w14:paraId="4DE6FDCA" w14:textId="77777777" w:rsidR="00BA63D9" w:rsidRPr="001B6BBE" w:rsidRDefault="00BA63D9" w:rsidP="00234532">
            <w:pPr>
              <w:suppressAutoHyphens/>
              <w:jc w:val="both"/>
              <w:rPr>
                <w:rFonts w:ascii="Times New Roman" w:eastAsia="Times New Roman" w:hAnsi="Times New Roman" w:cs="Times New Roman"/>
                <w:b/>
                <w:bCs/>
                <w:sz w:val="24"/>
                <w:szCs w:val="24"/>
                <w:lang w:eastAsia="ru-RU"/>
              </w:rPr>
            </w:pPr>
          </w:p>
        </w:tc>
      </w:tr>
      <w:tr w:rsidR="00BA63D9" w:rsidRPr="001B6BBE" w14:paraId="231ABF64" w14:textId="77777777" w:rsidTr="00234532">
        <w:trPr>
          <w:trHeight w:val="204"/>
        </w:trPr>
        <w:tc>
          <w:tcPr>
            <w:tcW w:w="2972" w:type="dxa"/>
            <w:vMerge/>
          </w:tcPr>
          <w:p w14:paraId="55D2CC23"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Pr>
          <w:p w14:paraId="12EE4531" w14:textId="77777777" w:rsidR="00BA63D9" w:rsidRPr="001B6BBE" w:rsidRDefault="00BA63D9" w:rsidP="00234532">
            <w:pPr>
              <w:suppressAutoHyphens/>
              <w:jc w:val="both"/>
              <w:rPr>
                <w:rFonts w:ascii="Times New Roman" w:eastAsia="Times New Roman" w:hAnsi="Times New Roman" w:cs="Times New Roman"/>
                <w:iCs/>
                <w:sz w:val="24"/>
                <w:szCs w:val="24"/>
                <w:lang w:eastAsia="ru-RU"/>
              </w:rPr>
            </w:pPr>
            <w:r w:rsidRPr="001B6BBE">
              <w:rPr>
                <w:rFonts w:ascii="Times New Roman" w:hAnsi="Times New Roman" w:cs="Times New Roman"/>
                <w:sz w:val="24"/>
                <w:szCs w:val="24"/>
              </w:rPr>
              <w:t>Практическое занятие 4. Расчет защитного заземления в цехах с электроустановками напряжением до 1000 вольт</w:t>
            </w:r>
          </w:p>
        </w:tc>
        <w:tc>
          <w:tcPr>
            <w:tcW w:w="2694" w:type="dxa"/>
          </w:tcPr>
          <w:p w14:paraId="59E1208C" w14:textId="77777777" w:rsidR="00BA63D9" w:rsidRPr="001B6BBE" w:rsidRDefault="00BA63D9" w:rsidP="00234532">
            <w:pPr>
              <w:suppressAutoHyphens/>
              <w:jc w:val="both"/>
              <w:rPr>
                <w:rFonts w:ascii="Times New Roman" w:eastAsia="Times New Roman" w:hAnsi="Times New Roman" w:cs="Times New Roman"/>
                <w:sz w:val="24"/>
                <w:szCs w:val="24"/>
                <w:lang w:eastAsia="ru-RU"/>
              </w:rPr>
            </w:pPr>
            <w:r w:rsidRPr="001B6BB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c>
          <w:tcPr>
            <w:tcW w:w="2409" w:type="dxa"/>
            <w:vMerge/>
          </w:tcPr>
          <w:p w14:paraId="2CAA7A18" w14:textId="77777777" w:rsidR="00BA63D9" w:rsidRPr="001B6BBE" w:rsidRDefault="00BA63D9" w:rsidP="00234532">
            <w:pPr>
              <w:suppressAutoHyphens/>
              <w:jc w:val="both"/>
              <w:rPr>
                <w:rFonts w:ascii="Times New Roman" w:eastAsia="Times New Roman" w:hAnsi="Times New Roman" w:cs="Times New Roman"/>
                <w:sz w:val="24"/>
                <w:szCs w:val="24"/>
                <w:lang w:eastAsia="ru-RU"/>
              </w:rPr>
            </w:pPr>
          </w:p>
        </w:tc>
      </w:tr>
      <w:tr w:rsidR="00BA63D9" w:rsidRPr="001B6BBE" w14:paraId="6A1EE8D8" w14:textId="77777777" w:rsidTr="00234532">
        <w:trPr>
          <w:trHeight w:val="73"/>
        </w:trPr>
        <w:tc>
          <w:tcPr>
            <w:tcW w:w="2972" w:type="dxa"/>
            <w:vMerge/>
          </w:tcPr>
          <w:p w14:paraId="542D1C8B"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vAlign w:val="bottom"/>
          </w:tcPr>
          <w:p w14:paraId="61ACE9B2" w14:textId="77777777" w:rsidR="00BA63D9" w:rsidRPr="001B6BBE" w:rsidRDefault="00BA63D9" w:rsidP="00234532">
            <w:pPr>
              <w:suppressAutoHyphens/>
              <w:rPr>
                <w:rFonts w:ascii="Times New Roman" w:eastAsia="Times New Roman" w:hAnsi="Times New Roman" w:cs="Times New Roman"/>
                <w:sz w:val="24"/>
                <w:szCs w:val="24"/>
                <w:lang w:eastAsia="ru-RU"/>
              </w:rPr>
            </w:pPr>
            <w:r w:rsidRPr="001B6BBE">
              <w:rPr>
                <w:rFonts w:ascii="Times New Roman" w:hAnsi="Times New Roman" w:cs="Times New Roman"/>
                <w:sz w:val="24"/>
                <w:szCs w:val="24"/>
              </w:rPr>
              <w:t>Практическое занятие 5. Пожарная защита на производственных объектах</w:t>
            </w:r>
          </w:p>
        </w:tc>
        <w:tc>
          <w:tcPr>
            <w:tcW w:w="2694" w:type="dxa"/>
          </w:tcPr>
          <w:p w14:paraId="418E2C67" w14:textId="77777777" w:rsidR="00BA63D9" w:rsidRPr="001B6BBE" w:rsidRDefault="00BA63D9" w:rsidP="00234532">
            <w:pPr>
              <w:suppressAutoHyphens/>
              <w:rPr>
                <w:rFonts w:ascii="Times New Roman" w:eastAsia="Times New Roman" w:hAnsi="Times New Roman" w:cs="Times New Roman"/>
                <w:sz w:val="24"/>
                <w:szCs w:val="24"/>
                <w:lang w:eastAsia="ru-RU"/>
              </w:rPr>
            </w:pPr>
            <w:r w:rsidRPr="001B6BB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c>
          <w:tcPr>
            <w:tcW w:w="2409" w:type="dxa"/>
            <w:vMerge/>
          </w:tcPr>
          <w:p w14:paraId="064A43FD" w14:textId="77777777" w:rsidR="00BA63D9" w:rsidRPr="001B6BBE" w:rsidRDefault="00BA63D9" w:rsidP="00234532">
            <w:pPr>
              <w:suppressAutoHyphens/>
              <w:rPr>
                <w:rFonts w:ascii="Times New Roman" w:eastAsia="Times New Roman" w:hAnsi="Times New Roman" w:cs="Times New Roman"/>
                <w:sz w:val="24"/>
                <w:szCs w:val="24"/>
                <w:lang w:eastAsia="ru-RU"/>
              </w:rPr>
            </w:pPr>
          </w:p>
        </w:tc>
      </w:tr>
      <w:tr w:rsidR="00BA63D9" w:rsidRPr="001B6BBE" w14:paraId="5CE991E8" w14:textId="77777777" w:rsidTr="00234532">
        <w:trPr>
          <w:trHeight w:val="361"/>
        </w:trPr>
        <w:tc>
          <w:tcPr>
            <w:tcW w:w="2972" w:type="dxa"/>
            <w:vMerge/>
          </w:tcPr>
          <w:p w14:paraId="3ED79F8E"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vAlign w:val="bottom"/>
          </w:tcPr>
          <w:p w14:paraId="7110D271"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1B6BBE">
              <w:rPr>
                <w:rFonts w:ascii="Times New Roman" w:eastAsia="Times New Roman" w:hAnsi="Times New Roman" w:cs="Times New Roman"/>
                <w:b/>
                <w:bCs/>
                <w:sz w:val="24"/>
                <w:szCs w:val="24"/>
                <w:lang w:eastAsia="ru-RU"/>
              </w:rPr>
              <w:t>обучающихся</w:t>
            </w:r>
            <w:proofErr w:type="gramEnd"/>
          </w:p>
          <w:p w14:paraId="2D661A4F" w14:textId="77777777" w:rsidR="00BA63D9" w:rsidRPr="001B6BBE" w:rsidRDefault="00BA63D9" w:rsidP="00234532">
            <w:pPr>
              <w:rPr>
                <w:rFonts w:ascii="Times New Roman" w:eastAsia="Times New Roman" w:hAnsi="Times New Roman" w:cs="Times New Roman"/>
                <w:i/>
                <w:sz w:val="24"/>
                <w:szCs w:val="24"/>
                <w:lang w:eastAsia="ru-RU"/>
              </w:rPr>
            </w:pPr>
            <w:r w:rsidRPr="001B6BBE">
              <w:rPr>
                <w:rFonts w:ascii="Times New Roman" w:eastAsia="Times New Roman" w:hAnsi="Times New Roman" w:cs="Times New Roman"/>
                <w:bCs/>
                <w:sz w:val="24"/>
                <w:szCs w:val="24"/>
                <w:lang w:eastAsia="ru-RU"/>
              </w:rPr>
              <w:t>Не предусмотрено</w:t>
            </w:r>
          </w:p>
        </w:tc>
        <w:tc>
          <w:tcPr>
            <w:tcW w:w="2694" w:type="dxa"/>
          </w:tcPr>
          <w:p w14:paraId="410C19D9"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Pr>
          <w:p w14:paraId="084868CF"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41B2CCAA" w14:textId="77777777" w:rsidTr="00234532">
        <w:trPr>
          <w:trHeight w:val="361"/>
        </w:trPr>
        <w:tc>
          <w:tcPr>
            <w:tcW w:w="2972" w:type="dxa"/>
            <w:vMerge w:val="restart"/>
          </w:tcPr>
          <w:p w14:paraId="078F60C7"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Т</w:t>
            </w:r>
            <w:r w:rsidRPr="001B6BBE">
              <w:rPr>
                <w:rFonts w:ascii="Times New Roman" w:hAnsi="Times New Roman" w:cs="Times New Roman"/>
                <w:sz w:val="24"/>
                <w:szCs w:val="24"/>
              </w:rPr>
              <w:t>ема 2.2 Защита человека от опасных факторов комплексного характера</w:t>
            </w:r>
          </w:p>
        </w:tc>
        <w:tc>
          <w:tcPr>
            <w:tcW w:w="6662" w:type="dxa"/>
            <w:tcBorders>
              <w:top w:val="single" w:sz="4" w:space="0" w:color="auto"/>
              <w:left w:val="single" w:sz="4" w:space="0" w:color="auto"/>
              <w:bottom w:val="single" w:sz="4" w:space="0" w:color="auto"/>
            </w:tcBorders>
            <w:vAlign w:val="bottom"/>
          </w:tcPr>
          <w:p w14:paraId="2280708F"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 xml:space="preserve">Содержание </w:t>
            </w:r>
          </w:p>
        </w:tc>
        <w:tc>
          <w:tcPr>
            <w:tcW w:w="2694" w:type="dxa"/>
          </w:tcPr>
          <w:p w14:paraId="346AF59E"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val="restart"/>
          </w:tcPr>
          <w:p w14:paraId="065D75CF" w14:textId="77777777" w:rsidR="00BA63D9" w:rsidRPr="00247457" w:rsidRDefault="00BA63D9" w:rsidP="00234532">
            <w:pPr>
              <w:rPr>
                <w:rFonts w:ascii="Times New Roman" w:eastAsia="Times New Roman" w:hAnsi="Times New Roman" w:cs="Times New Roman"/>
                <w:bCs/>
                <w:sz w:val="24"/>
                <w:szCs w:val="24"/>
                <w:lang w:eastAsia="ru-RU"/>
              </w:rPr>
            </w:pPr>
            <w:proofErr w:type="gramStart"/>
            <w:r w:rsidRPr="00247457">
              <w:rPr>
                <w:rFonts w:ascii="Times New Roman" w:eastAsia="Times New Roman" w:hAnsi="Times New Roman" w:cs="Times New Roman"/>
                <w:bCs/>
                <w:sz w:val="24"/>
                <w:szCs w:val="24"/>
                <w:lang w:eastAsia="ru-RU"/>
              </w:rPr>
              <w:t>ОК</w:t>
            </w:r>
            <w:proofErr w:type="gramEnd"/>
            <w:r w:rsidRPr="00247457">
              <w:rPr>
                <w:rFonts w:ascii="Times New Roman" w:eastAsia="Times New Roman" w:hAnsi="Times New Roman" w:cs="Times New Roman"/>
                <w:bCs/>
                <w:sz w:val="24"/>
                <w:szCs w:val="24"/>
                <w:lang w:eastAsia="ru-RU"/>
              </w:rPr>
              <w:t xml:space="preserve"> 0</w:t>
            </w:r>
            <w:r>
              <w:rPr>
                <w:rFonts w:ascii="Times New Roman" w:eastAsia="Times New Roman" w:hAnsi="Times New Roman" w:cs="Times New Roman"/>
                <w:bCs/>
                <w:sz w:val="24"/>
                <w:szCs w:val="24"/>
                <w:lang w:eastAsia="ru-RU"/>
              </w:rPr>
              <w:t>9</w:t>
            </w:r>
            <w:r w:rsidRPr="00247457">
              <w:rPr>
                <w:rFonts w:ascii="Times New Roman" w:eastAsia="Times New Roman" w:hAnsi="Times New Roman" w:cs="Times New Roman"/>
                <w:bCs/>
                <w:sz w:val="24"/>
                <w:szCs w:val="24"/>
                <w:lang w:eastAsia="ru-RU"/>
              </w:rPr>
              <w:t>, 0</w:t>
            </w:r>
            <w:r>
              <w:rPr>
                <w:rFonts w:ascii="Times New Roman" w:eastAsia="Times New Roman" w:hAnsi="Times New Roman" w:cs="Times New Roman"/>
                <w:bCs/>
                <w:sz w:val="24"/>
                <w:szCs w:val="24"/>
                <w:lang w:eastAsia="ru-RU"/>
              </w:rPr>
              <w:t>2</w:t>
            </w:r>
            <w:r w:rsidRPr="00247457">
              <w:rPr>
                <w:rFonts w:ascii="Times New Roman" w:eastAsia="Times New Roman" w:hAnsi="Times New Roman" w:cs="Times New Roman"/>
                <w:bCs/>
                <w:sz w:val="24"/>
                <w:szCs w:val="24"/>
                <w:lang w:eastAsia="ru-RU"/>
              </w:rPr>
              <w:t>, 0</w:t>
            </w:r>
            <w:r>
              <w:rPr>
                <w:rFonts w:ascii="Times New Roman" w:eastAsia="Times New Roman" w:hAnsi="Times New Roman" w:cs="Times New Roman"/>
                <w:bCs/>
                <w:sz w:val="24"/>
                <w:szCs w:val="24"/>
                <w:lang w:eastAsia="ru-RU"/>
              </w:rPr>
              <w:t>7</w:t>
            </w:r>
          </w:p>
          <w:p w14:paraId="4A7D3DA5" w14:textId="77777777" w:rsidR="00BA63D9" w:rsidRPr="001B6BBE" w:rsidRDefault="00BA63D9" w:rsidP="00234532">
            <w:pPr>
              <w:rPr>
                <w:rFonts w:ascii="Times New Roman" w:eastAsia="Times New Roman" w:hAnsi="Times New Roman" w:cs="Times New Roman"/>
                <w:b/>
                <w:bCs/>
                <w:sz w:val="24"/>
                <w:szCs w:val="24"/>
                <w:lang w:eastAsia="ru-RU"/>
              </w:rPr>
            </w:pPr>
            <w:r w:rsidRPr="00247457">
              <w:rPr>
                <w:rFonts w:ascii="Times New Roman" w:eastAsia="Times New Roman" w:hAnsi="Times New Roman" w:cs="Times New Roman"/>
                <w:bCs/>
                <w:sz w:val="24"/>
                <w:szCs w:val="24"/>
                <w:lang w:eastAsia="ru-RU"/>
              </w:rPr>
              <w:t>ПК 1.4</w:t>
            </w:r>
          </w:p>
        </w:tc>
      </w:tr>
      <w:tr w:rsidR="00BA63D9" w:rsidRPr="001B6BBE" w14:paraId="7F170266" w14:textId="77777777" w:rsidTr="00234532">
        <w:trPr>
          <w:trHeight w:val="361"/>
        </w:trPr>
        <w:tc>
          <w:tcPr>
            <w:tcW w:w="2972" w:type="dxa"/>
            <w:vMerge/>
          </w:tcPr>
          <w:p w14:paraId="03627AEA"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74121EB9" w14:textId="77777777" w:rsidR="00BA63D9" w:rsidRPr="001B6BBE" w:rsidRDefault="00BA63D9" w:rsidP="00234532">
            <w:pPr>
              <w:rPr>
                <w:rFonts w:ascii="Times New Roman" w:eastAsia="Times New Roman" w:hAnsi="Times New Roman" w:cs="Times New Roman"/>
                <w:sz w:val="24"/>
                <w:szCs w:val="24"/>
                <w:lang w:eastAsia="ru-RU"/>
              </w:rPr>
            </w:pPr>
            <w:r w:rsidRPr="001B6BBE">
              <w:rPr>
                <w:rFonts w:ascii="Times New Roman" w:hAnsi="Times New Roman" w:cs="Times New Roman"/>
                <w:sz w:val="24"/>
                <w:szCs w:val="24"/>
              </w:rPr>
              <w:t xml:space="preserve">Пожарная защита на производственных объектах: пассивные и активные меры защиты, 3 методы тушения пожара, огнетушащие вещества и особенности их применения. Методы защиты от статического электричества; молниезащита зданий и сооружений. </w:t>
            </w:r>
          </w:p>
        </w:tc>
        <w:tc>
          <w:tcPr>
            <w:tcW w:w="2694" w:type="dxa"/>
          </w:tcPr>
          <w:p w14:paraId="7631967D" w14:textId="77777777" w:rsidR="00BA63D9" w:rsidRPr="001B6BBE" w:rsidRDefault="00BA63D9" w:rsidP="00234532">
            <w:pPr>
              <w:rPr>
                <w:rFonts w:ascii="Times New Roman" w:eastAsia="Times New Roman" w:hAnsi="Times New Roman" w:cs="Times New Roman"/>
                <w:sz w:val="24"/>
                <w:szCs w:val="24"/>
                <w:lang w:eastAsia="ru-RU"/>
              </w:rPr>
            </w:pPr>
            <w:r w:rsidRPr="001B6BBE">
              <w:rPr>
                <w:rFonts w:ascii="Times New Roman" w:eastAsia="Times New Roman" w:hAnsi="Times New Roman" w:cs="Times New Roman"/>
                <w:sz w:val="24"/>
                <w:szCs w:val="24"/>
                <w:lang w:eastAsia="ru-RU"/>
              </w:rPr>
              <w:t>2</w:t>
            </w:r>
          </w:p>
        </w:tc>
        <w:tc>
          <w:tcPr>
            <w:tcW w:w="2409" w:type="dxa"/>
            <w:vMerge/>
          </w:tcPr>
          <w:p w14:paraId="67674034" w14:textId="77777777" w:rsidR="00BA63D9" w:rsidRPr="001B6BBE" w:rsidRDefault="00BA63D9" w:rsidP="00234532">
            <w:pPr>
              <w:rPr>
                <w:rFonts w:ascii="Times New Roman" w:eastAsia="Times New Roman" w:hAnsi="Times New Roman" w:cs="Times New Roman"/>
                <w:sz w:val="24"/>
                <w:szCs w:val="24"/>
                <w:lang w:eastAsia="ru-RU"/>
              </w:rPr>
            </w:pPr>
          </w:p>
        </w:tc>
      </w:tr>
      <w:tr w:rsidR="00BA63D9" w:rsidRPr="001B6BBE" w14:paraId="4C69297B" w14:textId="77777777" w:rsidTr="00234532">
        <w:trPr>
          <w:trHeight w:val="361"/>
        </w:trPr>
        <w:tc>
          <w:tcPr>
            <w:tcW w:w="2972" w:type="dxa"/>
            <w:vMerge/>
          </w:tcPr>
          <w:p w14:paraId="30C3F865"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691CFF8C" w14:textId="77777777" w:rsidR="00BA63D9" w:rsidRPr="001B6BBE" w:rsidRDefault="00BA63D9" w:rsidP="00234532">
            <w:pPr>
              <w:rPr>
                <w:rFonts w:ascii="Times New Roman" w:hAnsi="Times New Roman" w:cs="Times New Roman"/>
                <w:sz w:val="24"/>
                <w:szCs w:val="24"/>
              </w:rPr>
            </w:pPr>
            <w:r w:rsidRPr="001B6BBE">
              <w:rPr>
                <w:rFonts w:ascii="Times New Roman" w:hAnsi="Times New Roman" w:cs="Times New Roman"/>
                <w:sz w:val="24"/>
                <w:szCs w:val="24"/>
              </w:rPr>
              <w:t>Методы и средства обеспечения безопасности герметичных систем: предохранительные устройства, контрольно-измерительные приборы, регистрация, техническое освидетельствование и испытание сосудов и емкостей</w:t>
            </w:r>
          </w:p>
        </w:tc>
        <w:tc>
          <w:tcPr>
            <w:tcW w:w="2694" w:type="dxa"/>
          </w:tcPr>
          <w:p w14:paraId="18849B4B" w14:textId="77777777" w:rsidR="00BA63D9" w:rsidRPr="001B6BBE" w:rsidRDefault="00BA63D9" w:rsidP="00234532">
            <w:pPr>
              <w:rPr>
                <w:rFonts w:ascii="Times New Roman" w:eastAsia="Times New Roman" w:hAnsi="Times New Roman" w:cs="Times New Roman"/>
                <w:sz w:val="24"/>
                <w:szCs w:val="24"/>
                <w:lang w:eastAsia="ru-RU"/>
              </w:rPr>
            </w:pPr>
            <w:r w:rsidRPr="001B6BBE">
              <w:rPr>
                <w:rFonts w:ascii="Times New Roman" w:eastAsia="Times New Roman" w:hAnsi="Times New Roman" w:cs="Times New Roman"/>
                <w:sz w:val="24"/>
                <w:szCs w:val="24"/>
                <w:lang w:eastAsia="ru-RU"/>
              </w:rPr>
              <w:t>2</w:t>
            </w:r>
          </w:p>
        </w:tc>
        <w:tc>
          <w:tcPr>
            <w:tcW w:w="2409" w:type="dxa"/>
            <w:vMerge/>
          </w:tcPr>
          <w:p w14:paraId="32464245" w14:textId="77777777" w:rsidR="00BA63D9" w:rsidRPr="001B6BBE" w:rsidRDefault="00BA63D9" w:rsidP="00234532">
            <w:pPr>
              <w:rPr>
                <w:rFonts w:ascii="Times New Roman" w:eastAsia="Times New Roman" w:hAnsi="Times New Roman" w:cs="Times New Roman"/>
                <w:sz w:val="24"/>
                <w:szCs w:val="24"/>
                <w:lang w:eastAsia="ru-RU"/>
              </w:rPr>
            </w:pPr>
          </w:p>
        </w:tc>
      </w:tr>
      <w:tr w:rsidR="00BA63D9" w:rsidRPr="001B6BBE" w14:paraId="64E0EA7E" w14:textId="77777777" w:rsidTr="00234532">
        <w:trPr>
          <w:trHeight w:val="361"/>
        </w:trPr>
        <w:tc>
          <w:tcPr>
            <w:tcW w:w="2972" w:type="dxa"/>
            <w:vMerge/>
          </w:tcPr>
          <w:p w14:paraId="79693A68"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54F2A91B"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7C4E5E6D"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Pr>
          <w:p w14:paraId="658971D5"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175C608A" w14:textId="77777777" w:rsidTr="00234532">
        <w:trPr>
          <w:trHeight w:val="137"/>
        </w:trPr>
        <w:tc>
          <w:tcPr>
            <w:tcW w:w="2972" w:type="dxa"/>
            <w:vMerge/>
          </w:tcPr>
          <w:p w14:paraId="2390D61E"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0672F76C" w14:textId="77777777" w:rsidR="00BA63D9" w:rsidRPr="001B6BBE" w:rsidRDefault="00BA63D9" w:rsidP="00234532">
            <w:pPr>
              <w:rPr>
                <w:rFonts w:ascii="Times New Roman" w:eastAsia="Times New Roman" w:hAnsi="Times New Roman" w:cs="Times New Roman"/>
                <w:sz w:val="24"/>
                <w:szCs w:val="24"/>
                <w:lang w:eastAsia="ru-RU"/>
              </w:rPr>
            </w:pPr>
            <w:r w:rsidRPr="001B6BBE">
              <w:rPr>
                <w:rFonts w:ascii="Times New Roman" w:hAnsi="Times New Roman" w:cs="Times New Roman"/>
                <w:sz w:val="24"/>
                <w:szCs w:val="24"/>
              </w:rPr>
              <w:t>Практическое занятие 6. Первичные средства пожаротушения</w:t>
            </w:r>
          </w:p>
        </w:tc>
        <w:tc>
          <w:tcPr>
            <w:tcW w:w="2694" w:type="dxa"/>
          </w:tcPr>
          <w:p w14:paraId="038A9865" w14:textId="77777777" w:rsidR="00BA63D9" w:rsidRPr="001B6BBE" w:rsidRDefault="00BA63D9" w:rsidP="00234532">
            <w:pPr>
              <w:rPr>
                <w:rFonts w:ascii="Times New Roman" w:eastAsia="Times New Roman" w:hAnsi="Times New Roman" w:cs="Times New Roman"/>
                <w:sz w:val="24"/>
                <w:szCs w:val="24"/>
                <w:lang w:eastAsia="ru-RU"/>
              </w:rPr>
            </w:pPr>
            <w:r w:rsidRPr="001B6BB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c>
          <w:tcPr>
            <w:tcW w:w="2409" w:type="dxa"/>
            <w:vMerge/>
          </w:tcPr>
          <w:p w14:paraId="770509F8" w14:textId="77777777" w:rsidR="00BA63D9" w:rsidRPr="001B6BBE" w:rsidRDefault="00BA63D9" w:rsidP="00234532">
            <w:pPr>
              <w:rPr>
                <w:rFonts w:ascii="Times New Roman" w:eastAsia="Times New Roman" w:hAnsi="Times New Roman" w:cs="Times New Roman"/>
                <w:sz w:val="24"/>
                <w:szCs w:val="24"/>
                <w:lang w:eastAsia="ru-RU"/>
              </w:rPr>
            </w:pPr>
          </w:p>
        </w:tc>
      </w:tr>
      <w:tr w:rsidR="00BA63D9" w:rsidRPr="001B6BBE" w14:paraId="27E30089" w14:textId="77777777" w:rsidTr="00234532">
        <w:trPr>
          <w:trHeight w:val="298"/>
        </w:trPr>
        <w:tc>
          <w:tcPr>
            <w:tcW w:w="2972" w:type="dxa"/>
            <w:vMerge/>
          </w:tcPr>
          <w:p w14:paraId="4DF041E8"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151D4ED4" w14:textId="77777777" w:rsidR="00BA63D9" w:rsidRPr="001B6BBE" w:rsidRDefault="00BA63D9" w:rsidP="00234532">
            <w:pPr>
              <w:rPr>
                <w:rFonts w:ascii="Times New Roman" w:eastAsia="Times New Roman" w:hAnsi="Times New Roman" w:cs="Times New Roman"/>
                <w:sz w:val="24"/>
                <w:szCs w:val="24"/>
                <w:lang w:eastAsia="ru-RU"/>
              </w:rPr>
            </w:pPr>
            <w:r w:rsidRPr="001B6BBE">
              <w:rPr>
                <w:rFonts w:ascii="Times New Roman" w:eastAsia="Times New Roman" w:hAnsi="Times New Roman" w:cs="Times New Roman"/>
                <w:sz w:val="24"/>
                <w:szCs w:val="24"/>
                <w:lang w:eastAsia="ru-RU"/>
              </w:rPr>
              <w:t>Практическое занятие 7.  Проведение оценки состояния микроклимата производственного помещения</w:t>
            </w:r>
          </w:p>
        </w:tc>
        <w:tc>
          <w:tcPr>
            <w:tcW w:w="2694" w:type="dxa"/>
          </w:tcPr>
          <w:p w14:paraId="2065E3EC" w14:textId="77777777" w:rsidR="00BA63D9" w:rsidRPr="001B6BBE" w:rsidRDefault="00BA63D9" w:rsidP="00234532">
            <w:pPr>
              <w:rPr>
                <w:rFonts w:ascii="Times New Roman" w:eastAsia="Times New Roman" w:hAnsi="Times New Roman" w:cs="Times New Roman"/>
                <w:sz w:val="24"/>
                <w:szCs w:val="24"/>
                <w:lang w:eastAsia="ru-RU"/>
              </w:rPr>
            </w:pPr>
            <w:r w:rsidRPr="001B6BBE">
              <w:rPr>
                <w:rFonts w:ascii="Times New Roman" w:eastAsia="Times New Roman" w:hAnsi="Times New Roman" w:cs="Times New Roman"/>
                <w:sz w:val="24"/>
                <w:szCs w:val="24"/>
                <w:lang w:eastAsia="ru-RU"/>
              </w:rPr>
              <w:t>2</w:t>
            </w:r>
          </w:p>
        </w:tc>
        <w:tc>
          <w:tcPr>
            <w:tcW w:w="2409" w:type="dxa"/>
            <w:vMerge/>
          </w:tcPr>
          <w:p w14:paraId="7FE5A474" w14:textId="77777777" w:rsidR="00BA63D9" w:rsidRPr="001B6BBE" w:rsidRDefault="00BA63D9" w:rsidP="00234532">
            <w:pPr>
              <w:rPr>
                <w:rFonts w:ascii="Times New Roman" w:eastAsia="Times New Roman" w:hAnsi="Times New Roman" w:cs="Times New Roman"/>
                <w:sz w:val="24"/>
                <w:szCs w:val="24"/>
                <w:lang w:eastAsia="ru-RU"/>
              </w:rPr>
            </w:pPr>
          </w:p>
        </w:tc>
      </w:tr>
      <w:tr w:rsidR="00BA63D9" w:rsidRPr="001B6BBE" w14:paraId="4048EEC1" w14:textId="77777777" w:rsidTr="00234532">
        <w:trPr>
          <w:trHeight w:val="361"/>
        </w:trPr>
        <w:tc>
          <w:tcPr>
            <w:tcW w:w="2972" w:type="dxa"/>
            <w:vMerge/>
          </w:tcPr>
          <w:p w14:paraId="4A984E20"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4FFA10F8"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1B6BBE">
              <w:rPr>
                <w:rFonts w:ascii="Times New Roman" w:eastAsia="Times New Roman" w:hAnsi="Times New Roman" w:cs="Times New Roman"/>
                <w:b/>
                <w:bCs/>
                <w:sz w:val="24"/>
                <w:szCs w:val="24"/>
                <w:lang w:eastAsia="ru-RU"/>
              </w:rPr>
              <w:t>обучающихся</w:t>
            </w:r>
            <w:proofErr w:type="gramEnd"/>
          </w:p>
          <w:p w14:paraId="4769D0C9"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Cs/>
                <w:sz w:val="24"/>
                <w:szCs w:val="24"/>
                <w:lang w:eastAsia="ru-RU"/>
              </w:rPr>
              <w:t>Не предусмотрено</w:t>
            </w:r>
          </w:p>
        </w:tc>
        <w:tc>
          <w:tcPr>
            <w:tcW w:w="2694" w:type="dxa"/>
          </w:tcPr>
          <w:p w14:paraId="417B8EEE"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Pr>
          <w:p w14:paraId="3C27071E"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42440260" w14:textId="77777777" w:rsidTr="00234532">
        <w:trPr>
          <w:trHeight w:val="361"/>
        </w:trPr>
        <w:tc>
          <w:tcPr>
            <w:tcW w:w="9634" w:type="dxa"/>
            <w:gridSpan w:val="2"/>
          </w:tcPr>
          <w:p w14:paraId="48FC2852"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b/>
                <w:sz w:val="24"/>
                <w:szCs w:val="24"/>
              </w:rPr>
              <w:t>Раздел 3. Обеспечение комфортных условий для трудовой деятельности</w:t>
            </w:r>
          </w:p>
        </w:tc>
        <w:tc>
          <w:tcPr>
            <w:tcW w:w="2694" w:type="dxa"/>
          </w:tcPr>
          <w:p w14:paraId="0CA3B333"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tcPr>
          <w:p w14:paraId="7F1E6418" w14:textId="77777777" w:rsidR="00BA63D9" w:rsidRPr="00247457" w:rsidRDefault="00BA63D9" w:rsidP="00234532">
            <w:pPr>
              <w:rPr>
                <w:rFonts w:ascii="Times New Roman" w:eastAsia="Times New Roman" w:hAnsi="Times New Roman" w:cs="Times New Roman"/>
                <w:bCs/>
                <w:sz w:val="24"/>
                <w:szCs w:val="24"/>
                <w:lang w:eastAsia="ru-RU"/>
              </w:rPr>
            </w:pPr>
            <w:proofErr w:type="gramStart"/>
            <w:r w:rsidRPr="00247457">
              <w:rPr>
                <w:rFonts w:ascii="Times New Roman" w:eastAsia="Times New Roman" w:hAnsi="Times New Roman" w:cs="Times New Roman"/>
                <w:bCs/>
                <w:sz w:val="24"/>
                <w:szCs w:val="24"/>
                <w:lang w:eastAsia="ru-RU"/>
              </w:rPr>
              <w:t>ОК</w:t>
            </w:r>
            <w:proofErr w:type="gramEnd"/>
            <w:r w:rsidRPr="00247457">
              <w:rPr>
                <w:rFonts w:ascii="Times New Roman" w:eastAsia="Times New Roman" w:hAnsi="Times New Roman" w:cs="Times New Roman"/>
                <w:bCs/>
                <w:sz w:val="24"/>
                <w:szCs w:val="24"/>
                <w:lang w:eastAsia="ru-RU"/>
              </w:rPr>
              <w:t xml:space="preserve"> 0</w:t>
            </w:r>
            <w:r>
              <w:rPr>
                <w:rFonts w:ascii="Times New Roman" w:eastAsia="Times New Roman" w:hAnsi="Times New Roman" w:cs="Times New Roman"/>
                <w:bCs/>
                <w:sz w:val="24"/>
                <w:szCs w:val="24"/>
                <w:lang w:eastAsia="ru-RU"/>
              </w:rPr>
              <w:t>4</w:t>
            </w:r>
            <w:r w:rsidRPr="00247457">
              <w:rPr>
                <w:rFonts w:ascii="Times New Roman" w:eastAsia="Times New Roman" w:hAnsi="Times New Roman" w:cs="Times New Roman"/>
                <w:bCs/>
                <w:sz w:val="24"/>
                <w:szCs w:val="24"/>
                <w:lang w:eastAsia="ru-RU"/>
              </w:rPr>
              <w:t>, 0</w:t>
            </w:r>
            <w:r>
              <w:rPr>
                <w:rFonts w:ascii="Times New Roman" w:eastAsia="Times New Roman" w:hAnsi="Times New Roman" w:cs="Times New Roman"/>
                <w:bCs/>
                <w:sz w:val="24"/>
                <w:szCs w:val="24"/>
                <w:lang w:eastAsia="ru-RU"/>
              </w:rPr>
              <w:t xml:space="preserve">6, </w:t>
            </w:r>
            <w:r w:rsidRPr="00247457">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5</w:t>
            </w:r>
          </w:p>
          <w:p w14:paraId="4BF2F23E" w14:textId="77777777" w:rsidR="00BA63D9" w:rsidRPr="001B6BBE" w:rsidRDefault="00BA63D9" w:rsidP="00234532">
            <w:pPr>
              <w:rPr>
                <w:rFonts w:ascii="Times New Roman" w:eastAsia="Times New Roman" w:hAnsi="Times New Roman" w:cs="Times New Roman"/>
                <w:b/>
                <w:bCs/>
                <w:sz w:val="24"/>
                <w:szCs w:val="24"/>
                <w:lang w:eastAsia="ru-RU"/>
              </w:rPr>
            </w:pPr>
            <w:r w:rsidRPr="00247457">
              <w:rPr>
                <w:rFonts w:ascii="Times New Roman" w:eastAsia="Times New Roman" w:hAnsi="Times New Roman" w:cs="Times New Roman"/>
                <w:bCs/>
                <w:sz w:val="24"/>
                <w:szCs w:val="24"/>
                <w:lang w:eastAsia="ru-RU"/>
              </w:rPr>
              <w:t>ПК 1.4</w:t>
            </w:r>
          </w:p>
        </w:tc>
      </w:tr>
      <w:tr w:rsidR="00BA63D9" w:rsidRPr="001B6BBE" w14:paraId="157FC67D" w14:textId="77777777" w:rsidTr="00234532">
        <w:trPr>
          <w:trHeight w:val="361"/>
        </w:trPr>
        <w:tc>
          <w:tcPr>
            <w:tcW w:w="2972" w:type="dxa"/>
            <w:vMerge w:val="restart"/>
          </w:tcPr>
          <w:p w14:paraId="461BEC26"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t>Тема 3.1. Освещение производственных помещений и рабочих мест</w:t>
            </w:r>
          </w:p>
        </w:tc>
        <w:tc>
          <w:tcPr>
            <w:tcW w:w="6662" w:type="dxa"/>
            <w:tcBorders>
              <w:top w:val="single" w:sz="4" w:space="0" w:color="auto"/>
              <w:left w:val="single" w:sz="4" w:space="0" w:color="auto"/>
              <w:bottom w:val="single" w:sz="4" w:space="0" w:color="auto"/>
            </w:tcBorders>
            <w:vAlign w:val="bottom"/>
          </w:tcPr>
          <w:p w14:paraId="383F4E63"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 xml:space="preserve">Содержание </w:t>
            </w:r>
          </w:p>
        </w:tc>
        <w:tc>
          <w:tcPr>
            <w:tcW w:w="2694" w:type="dxa"/>
          </w:tcPr>
          <w:p w14:paraId="6FAF0AF9"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val="restart"/>
          </w:tcPr>
          <w:p w14:paraId="2944D896" w14:textId="77777777" w:rsidR="00BA63D9" w:rsidRPr="00247457" w:rsidRDefault="00BA63D9" w:rsidP="00234532">
            <w:pPr>
              <w:rPr>
                <w:rFonts w:ascii="Times New Roman" w:eastAsia="Times New Roman" w:hAnsi="Times New Roman" w:cs="Times New Roman"/>
                <w:bCs/>
                <w:sz w:val="24"/>
                <w:szCs w:val="24"/>
                <w:lang w:eastAsia="ru-RU"/>
              </w:rPr>
            </w:pPr>
            <w:proofErr w:type="gramStart"/>
            <w:r w:rsidRPr="00247457">
              <w:rPr>
                <w:rFonts w:ascii="Times New Roman" w:eastAsia="Times New Roman" w:hAnsi="Times New Roman" w:cs="Times New Roman"/>
                <w:bCs/>
                <w:sz w:val="24"/>
                <w:szCs w:val="24"/>
                <w:lang w:eastAsia="ru-RU"/>
              </w:rPr>
              <w:t>ОК</w:t>
            </w:r>
            <w:proofErr w:type="gramEnd"/>
            <w:r w:rsidRPr="00247457">
              <w:rPr>
                <w:rFonts w:ascii="Times New Roman" w:eastAsia="Times New Roman" w:hAnsi="Times New Roman" w:cs="Times New Roman"/>
                <w:bCs/>
                <w:sz w:val="24"/>
                <w:szCs w:val="24"/>
                <w:lang w:eastAsia="ru-RU"/>
              </w:rPr>
              <w:t xml:space="preserve"> 0</w:t>
            </w:r>
            <w:r>
              <w:rPr>
                <w:rFonts w:ascii="Times New Roman" w:eastAsia="Times New Roman" w:hAnsi="Times New Roman" w:cs="Times New Roman"/>
                <w:bCs/>
                <w:sz w:val="24"/>
                <w:szCs w:val="24"/>
                <w:lang w:eastAsia="ru-RU"/>
              </w:rPr>
              <w:t>4</w:t>
            </w:r>
            <w:r w:rsidRPr="00247457">
              <w:rPr>
                <w:rFonts w:ascii="Times New Roman" w:eastAsia="Times New Roman" w:hAnsi="Times New Roman" w:cs="Times New Roman"/>
                <w:bCs/>
                <w:sz w:val="24"/>
                <w:szCs w:val="24"/>
                <w:lang w:eastAsia="ru-RU"/>
              </w:rPr>
              <w:t>, 0</w:t>
            </w:r>
            <w:r>
              <w:rPr>
                <w:rFonts w:ascii="Times New Roman" w:eastAsia="Times New Roman" w:hAnsi="Times New Roman" w:cs="Times New Roman"/>
                <w:bCs/>
                <w:sz w:val="24"/>
                <w:szCs w:val="24"/>
                <w:lang w:eastAsia="ru-RU"/>
              </w:rPr>
              <w:t xml:space="preserve">6, </w:t>
            </w:r>
            <w:r w:rsidRPr="00247457">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5</w:t>
            </w:r>
          </w:p>
          <w:p w14:paraId="5135BC25" w14:textId="77777777" w:rsidR="00BA63D9" w:rsidRPr="001B6BBE" w:rsidRDefault="00BA63D9" w:rsidP="00234532">
            <w:pPr>
              <w:rPr>
                <w:rFonts w:ascii="Times New Roman" w:eastAsia="Times New Roman" w:hAnsi="Times New Roman" w:cs="Times New Roman"/>
                <w:b/>
                <w:bCs/>
                <w:sz w:val="24"/>
                <w:szCs w:val="24"/>
                <w:lang w:eastAsia="ru-RU"/>
              </w:rPr>
            </w:pPr>
            <w:r w:rsidRPr="00247457">
              <w:rPr>
                <w:rFonts w:ascii="Times New Roman" w:eastAsia="Times New Roman" w:hAnsi="Times New Roman" w:cs="Times New Roman"/>
                <w:bCs/>
                <w:sz w:val="24"/>
                <w:szCs w:val="24"/>
                <w:lang w:eastAsia="ru-RU"/>
              </w:rPr>
              <w:t>ПК 1.4</w:t>
            </w:r>
          </w:p>
        </w:tc>
      </w:tr>
      <w:tr w:rsidR="00BA63D9" w:rsidRPr="001B6BBE" w14:paraId="5ABFEB2F" w14:textId="77777777" w:rsidTr="00234532">
        <w:trPr>
          <w:trHeight w:val="361"/>
        </w:trPr>
        <w:tc>
          <w:tcPr>
            <w:tcW w:w="2972" w:type="dxa"/>
            <w:vMerge/>
          </w:tcPr>
          <w:p w14:paraId="61EE643A"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1187F577"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t>Характеристики освещения и световой среды. Виды освещения и его нормирование</w:t>
            </w:r>
          </w:p>
        </w:tc>
        <w:tc>
          <w:tcPr>
            <w:tcW w:w="2694" w:type="dxa"/>
          </w:tcPr>
          <w:p w14:paraId="27E09B64" w14:textId="77777777" w:rsidR="00BA63D9" w:rsidRPr="001B6BBE" w:rsidRDefault="00BA63D9" w:rsidP="00234532">
            <w:pPr>
              <w:rPr>
                <w:rFonts w:ascii="Times New Roman" w:eastAsia="Times New Roman" w:hAnsi="Times New Roman" w:cs="Times New Roman"/>
                <w:bCs/>
                <w:sz w:val="24"/>
                <w:szCs w:val="24"/>
                <w:lang w:eastAsia="ru-RU"/>
              </w:rPr>
            </w:pPr>
            <w:r w:rsidRPr="001B6BBE">
              <w:rPr>
                <w:rFonts w:ascii="Times New Roman" w:eastAsia="Times New Roman" w:hAnsi="Times New Roman" w:cs="Times New Roman"/>
                <w:bCs/>
                <w:sz w:val="24"/>
                <w:szCs w:val="24"/>
                <w:lang w:eastAsia="ru-RU"/>
              </w:rPr>
              <w:t>2</w:t>
            </w:r>
          </w:p>
        </w:tc>
        <w:tc>
          <w:tcPr>
            <w:tcW w:w="2409" w:type="dxa"/>
            <w:vMerge/>
          </w:tcPr>
          <w:p w14:paraId="6EB617E7"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7A6E9579" w14:textId="77777777" w:rsidTr="00234532">
        <w:trPr>
          <w:trHeight w:val="361"/>
        </w:trPr>
        <w:tc>
          <w:tcPr>
            <w:tcW w:w="2972" w:type="dxa"/>
            <w:vMerge/>
          </w:tcPr>
          <w:p w14:paraId="0FAE4411"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2B75F96C"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67EE7561"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Pr>
          <w:p w14:paraId="4219FF94"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791487DA" w14:textId="77777777" w:rsidTr="00234532">
        <w:trPr>
          <w:trHeight w:val="361"/>
        </w:trPr>
        <w:tc>
          <w:tcPr>
            <w:tcW w:w="2972" w:type="dxa"/>
            <w:vMerge/>
          </w:tcPr>
          <w:p w14:paraId="7F693272"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01C14A69"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t>Практическое занятие 8.  Методика расчета освещенности на рабочих местах</w:t>
            </w:r>
          </w:p>
        </w:tc>
        <w:tc>
          <w:tcPr>
            <w:tcW w:w="2694" w:type="dxa"/>
          </w:tcPr>
          <w:p w14:paraId="6F504F85" w14:textId="77777777" w:rsidR="00BA63D9" w:rsidRPr="001B6BBE" w:rsidRDefault="00BA63D9" w:rsidP="00234532">
            <w:pPr>
              <w:rPr>
                <w:rFonts w:ascii="Times New Roman" w:eastAsia="Times New Roman" w:hAnsi="Times New Roman" w:cs="Times New Roman"/>
                <w:bCs/>
                <w:sz w:val="24"/>
                <w:szCs w:val="24"/>
                <w:lang w:eastAsia="ru-RU"/>
              </w:rPr>
            </w:pPr>
            <w:r w:rsidRPr="001B6BBE">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/2</w:t>
            </w:r>
          </w:p>
        </w:tc>
        <w:tc>
          <w:tcPr>
            <w:tcW w:w="2409" w:type="dxa"/>
            <w:vMerge/>
          </w:tcPr>
          <w:p w14:paraId="7707960E"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0F8868EF" w14:textId="77777777" w:rsidTr="00234532">
        <w:trPr>
          <w:trHeight w:val="361"/>
        </w:trPr>
        <w:tc>
          <w:tcPr>
            <w:tcW w:w="2972" w:type="dxa"/>
            <w:vMerge/>
            <w:tcBorders>
              <w:top w:val="nil"/>
            </w:tcBorders>
          </w:tcPr>
          <w:p w14:paraId="23AC9E46"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3040A272"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1B6BBE">
              <w:rPr>
                <w:rFonts w:ascii="Times New Roman" w:eastAsia="Times New Roman" w:hAnsi="Times New Roman" w:cs="Times New Roman"/>
                <w:b/>
                <w:bCs/>
                <w:sz w:val="24"/>
                <w:szCs w:val="24"/>
                <w:lang w:eastAsia="ru-RU"/>
              </w:rPr>
              <w:t>обучающихся</w:t>
            </w:r>
            <w:proofErr w:type="gramEnd"/>
          </w:p>
          <w:p w14:paraId="3AA4C00A"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Cs/>
                <w:sz w:val="24"/>
                <w:szCs w:val="24"/>
                <w:lang w:eastAsia="ru-RU"/>
              </w:rPr>
              <w:t>Не предусмотрено</w:t>
            </w:r>
          </w:p>
        </w:tc>
        <w:tc>
          <w:tcPr>
            <w:tcW w:w="2694" w:type="dxa"/>
          </w:tcPr>
          <w:p w14:paraId="5D680431"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Pr>
          <w:p w14:paraId="7A75AD5B"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456EF5A9" w14:textId="77777777" w:rsidTr="00234532">
        <w:trPr>
          <w:trHeight w:val="361"/>
        </w:trPr>
        <w:tc>
          <w:tcPr>
            <w:tcW w:w="2972" w:type="dxa"/>
            <w:vMerge w:val="restart"/>
          </w:tcPr>
          <w:p w14:paraId="7F2E4973"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t>Тема 3.2. Микроклимат производственных помещений. Методы обеспечения комфортных климатических условий в рабочих помещениях</w:t>
            </w:r>
          </w:p>
        </w:tc>
        <w:tc>
          <w:tcPr>
            <w:tcW w:w="6662" w:type="dxa"/>
            <w:tcBorders>
              <w:top w:val="single" w:sz="4" w:space="0" w:color="auto"/>
              <w:left w:val="single" w:sz="4" w:space="0" w:color="auto"/>
              <w:bottom w:val="single" w:sz="4" w:space="0" w:color="auto"/>
            </w:tcBorders>
            <w:vAlign w:val="bottom"/>
          </w:tcPr>
          <w:p w14:paraId="2DC4BC8F"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Содержание</w:t>
            </w:r>
          </w:p>
        </w:tc>
        <w:tc>
          <w:tcPr>
            <w:tcW w:w="2694" w:type="dxa"/>
          </w:tcPr>
          <w:p w14:paraId="6F82967C"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val="restart"/>
          </w:tcPr>
          <w:p w14:paraId="7FD3F965" w14:textId="77777777" w:rsidR="00BA63D9" w:rsidRPr="00247457" w:rsidRDefault="00BA63D9" w:rsidP="00234532">
            <w:pPr>
              <w:rPr>
                <w:rFonts w:ascii="Times New Roman" w:eastAsia="Times New Roman" w:hAnsi="Times New Roman" w:cs="Times New Roman"/>
                <w:bCs/>
                <w:sz w:val="24"/>
                <w:szCs w:val="24"/>
                <w:lang w:eastAsia="ru-RU"/>
              </w:rPr>
            </w:pPr>
            <w:proofErr w:type="gramStart"/>
            <w:r w:rsidRPr="00247457">
              <w:rPr>
                <w:rFonts w:ascii="Times New Roman" w:eastAsia="Times New Roman" w:hAnsi="Times New Roman" w:cs="Times New Roman"/>
                <w:bCs/>
                <w:sz w:val="24"/>
                <w:szCs w:val="24"/>
                <w:lang w:eastAsia="ru-RU"/>
              </w:rPr>
              <w:t>ОК</w:t>
            </w:r>
            <w:proofErr w:type="gramEnd"/>
            <w:r w:rsidRPr="00247457">
              <w:rPr>
                <w:rFonts w:ascii="Times New Roman" w:eastAsia="Times New Roman" w:hAnsi="Times New Roman" w:cs="Times New Roman"/>
                <w:bCs/>
                <w:sz w:val="24"/>
                <w:szCs w:val="24"/>
                <w:lang w:eastAsia="ru-RU"/>
              </w:rPr>
              <w:t xml:space="preserve"> 0</w:t>
            </w:r>
            <w:r>
              <w:rPr>
                <w:rFonts w:ascii="Times New Roman" w:eastAsia="Times New Roman" w:hAnsi="Times New Roman" w:cs="Times New Roman"/>
                <w:bCs/>
                <w:sz w:val="24"/>
                <w:szCs w:val="24"/>
                <w:lang w:eastAsia="ru-RU"/>
              </w:rPr>
              <w:t>4</w:t>
            </w:r>
            <w:r w:rsidRPr="00247457">
              <w:rPr>
                <w:rFonts w:ascii="Times New Roman" w:eastAsia="Times New Roman" w:hAnsi="Times New Roman" w:cs="Times New Roman"/>
                <w:bCs/>
                <w:sz w:val="24"/>
                <w:szCs w:val="24"/>
                <w:lang w:eastAsia="ru-RU"/>
              </w:rPr>
              <w:t>, 0</w:t>
            </w:r>
            <w:r>
              <w:rPr>
                <w:rFonts w:ascii="Times New Roman" w:eastAsia="Times New Roman" w:hAnsi="Times New Roman" w:cs="Times New Roman"/>
                <w:bCs/>
                <w:sz w:val="24"/>
                <w:szCs w:val="24"/>
                <w:lang w:eastAsia="ru-RU"/>
              </w:rPr>
              <w:t xml:space="preserve">6, </w:t>
            </w:r>
            <w:r w:rsidRPr="00247457">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5</w:t>
            </w:r>
          </w:p>
          <w:p w14:paraId="02139CB1" w14:textId="77777777" w:rsidR="00BA63D9" w:rsidRPr="001B6BBE" w:rsidRDefault="00BA63D9" w:rsidP="00234532">
            <w:pPr>
              <w:rPr>
                <w:rFonts w:ascii="Times New Roman" w:eastAsia="Times New Roman" w:hAnsi="Times New Roman" w:cs="Times New Roman"/>
                <w:b/>
                <w:bCs/>
                <w:sz w:val="24"/>
                <w:szCs w:val="24"/>
                <w:lang w:eastAsia="ru-RU"/>
              </w:rPr>
            </w:pPr>
            <w:r w:rsidRPr="00247457">
              <w:rPr>
                <w:rFonts w:ascii="Times New Roman" w:eastAsia="Times New Roman" w:hAnsi="Times New Roman" w:cs="Times New Roman"/>
                <w:bCs/>
                <w:sz w:val="24"/>
                <w:szCs w:val="24"/>
                <w:lang w:eastAsia="ru-RU"/>
              </w:rPr>
              <w:t>ПК 1.4</w:t>
            </w:r>
          </w:p>
        </w:tc>
      </w:tr>
      <w:tr w:rsidR="00BA63D9" w:rsidRPr="001B6BBE" w14:paraId="333A68A7" w14:textId="77777777" w:rsidTr="00234532">
        <w:trPr>
          <w:trHeight w:val="361"/>
        </w:trPr>
        <w:tc>
          <w:tcPr>
            <w:tcW w:w="2972" w:type="dxa"/>
            <w:vMerge/>
          </w:tcPr>
          <w:p w14:paraId="4CD3398D"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5E53A8F1"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t>Микроклимат производственных помещений</w:t>
            </w:r>
          </w:p>
        </w:tc>
        <w:tc>
          <w:tcPr>
            <w:tcW w:w="2694" w:type="dxa"/>
          </w:tcPr>
          <w:p w14:paraId="4A8513C5" w14:textId="77777777" w:rsidR="00BA63D9" w:rsidRPr="001B6BBE" w:rsidRDefault="00BA63D9" w:rsidP="00234532">
            <w:pPr>
              <w:rPr>
                <w:rFonts w:ascii="Times New Roman" w:eastAsia="Times New Roman" w:hAnsi="Times New Roman" w:cs="Times New Roman"/>
                <w:bCs/>
                <w:sz w:val="24"/>
                <w:szCs w:val="24"/>
                <w:lang w:eastAsia="ru-RU"/>
              </w:rPr>
            </w:pPr>
            <w:r w:rsidRPr="001B6BBE">
              <w:rPr>
                <w:rFonts w:ascii="Times New Roman" w:eastAsia="Times New Roman" w:hAnsi="Times New Roman" w:cs="Times New Roman"/>
                <w:bCs/>
                <w:sz w:val="24"/>
                <w:szCs w:val="24"/>
                <w:lang w:eastAsia="ru-RU"/>
              </w:rPr>
              <w:t>2</w:t>
            </w:r>
          </w:p>
        </w:tc>
        <w:tc>
          <w:tcPr>
            <w:tcW w:w="2409" w:type="dxa"/>
            <w:vMerge/>
          </w:tcPr>
          <w:p w14:paraId="6E544DD2"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7EF1A610" w14:textId="77777777" w:rsidTr="00234532">
        <w:trPr>
          <w:trHeight w:val="361"/>
        </w:trPr>
        <w:tc>
          <w:tcPr>
            <w:tcW w:w="2972" w:type="dxa"/>
            <w:vMerge/>
          </w:tcPr>
          <w:p w14:paraId="62CD8FC7"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0311BF94"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5AEF5506"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Pr>
          <w:p w14:paraId="2A9DB33B"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3645C3BF" w14:textId="77777777" w:rsidTr="00234532">
        <w:trPr>
          <w:trHeight w:val="361"/>
        </w:trPr>
        <w:tc>
          <w:tcPr>
            <w:tcW w:w="2972" w:type="dxa"/>
            <w:vMerge/>
          </w:tcPr>
          <w:p w14:paraId="177CA688"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240D667B" w14:textId="77777777" w:rsidR="00BA63D9" w:rsidRPr="001B6BBE" w:rsidRDefault="00BA63D9" w:rsidP="00234532">
            <w:pPr>
              <w:rPr>
                <w:rFonts w:ascii="Times New Roman" w:eastAsia="Times New Roman" w:hAnsi="Times New Roman" w:cs="Times New Roman"/>
                <w:bCs/>
                <w:sz w:val="24"/>
                <w:szCs w:val="24"/>
                <w:lang w:eastAsia="ru-RU"/>
              </w:rPr>
            </w:pPr>
            <w:r w:rsidRPr="001B6BBE">
              <w:rPr>
                <w:rFonts w:ascii="Times New Roman" w:eastAsia="Times New Roman" w:hAnsi="Times New Roman" w:cs="Times New Roman"/>
                <w:bCs/>
                <w:sz w:val="24"/>
                <w:szCs w:val="24"/>
                <w:lang w:eastAsia="ru-RU"/>
              </w:rPr>
              <w:t>Не предусмотрено</w:t>
            </w:r>
          </w:p>
        </w:tc>
        <w:tc>
          <w:tcPr>
            <w:tcW w:w="2694" w:type="dxa"/>
          </w:tcPr>
          <w:p w14:paraId="31214391"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Pr>
          <w:p w14:paraId="6429E512"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2FCA23D9" w14:textId="77777777" w:rsidTr="00234532">
        <w:trPr>
          <w:trHeight w:val="361"/>
        </w:trPr>
        <w:tc>
          <w:tcPr>
            <w:tcW w:w="2972" w:type="dxa"/>
            <w:vMerge/>
          </w:tcPr>
          <w:p w14:paraId="2D7358EB"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3D2703BE"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1B6BBE">
              <w:rPr>
                <w:rFonts w:ascii="Times New Roman" w:eastAsia="Times New Roman" w:hAnsi="Times New Roman" w:cs="Times New Roman"/>
                <w:b/>
                <w:bCs/>
                <w:sz w:val="24"/>
                <w:szCs w:val="24"/>
                <w:lang w:eastAsia="ru-RU"/>
              </w:rPr>
              <w:t>обучающихся</w:t>
            </w:r>
            <w:proofErr w:type="gramEnd"/>
          </w:p>
          <w:p w14:paraId="1CC757BB"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Cs/>
                <w:sz w:val="24"/>
                <w:szCs w:val="24"/>
                <w:lang w:eastAsia="ru-RU"/>
              </w:rPr>
              <w:t>Не предусмотрено</w:t>
            </w:r>
          </w:p>
        </w:tc>
        <w:tc>
          <w:tcPr>
            <w:tcW w:w="2694" w:type="dxa"/>
          </w:tcPr>
          <w:p w14:paraId="267D7441"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Pr>
          <w:p w14:paraId="35E1BADB"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51CA9556" w14:textId="77777777" w:rsidTr="00234532">
        <w:trPr>
          <w:trHeight w:val="361"/>
        </w:trPr>
        <w:tc>
          <w:tcPr>
            <w:tcW w:w="9634" w:type="dxa"/>
            <w:gridSpan w:val="2"/>
          </w:tcPr>
          <w:p w14:paraId="78CE0FD3"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b/>
                <w:sz w:val="24"/>
                <w:szCs w:val="24"/>
              </w:rPr>
              <w:t>Раздел 4. Психофизиологические и эргономические основы безопасности труда</w:t>
            </w:r>
          </w:p>
        </w:tc>
        <w:tc>
          <w:tcPr>
            <w:tcW w:w="2694" w:type="dxa"/>
          </w:tcPr>
          <w:p w14:paraId="1442033F"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tcPr>
          <w:p w14:paraId="43834973" w14:textId="77777777" w:rsidR="00BA63D9" w:rsidRPr="00247457" w:rsidRDefault="00BA63D9" w:rsidP="00234532">
            <w:pPr>
              <w:rPr>
                <w:rFonts w:ascii="Times New Roman" w:eastAsia="Times New Roman" w:hAnsi="Times New Roman" w:cs="Times New Roman"/>
                <w:bCs/>
                <w:sz w:val="24"/>
                <w:szCs w:val="24"/>
                <w:lang w:eastAsia="ru-RU"/>
              </w:rPr>
            </w:pPr>
            <w:proofErr w:type="gramStart"/>
            <w:r w:rsidRPr="00247457">
              <w:rPr>
                <w:rFonts w:ascii="Times New Roman" w:eastAsia="Times New Roman" w:hAnsi="Times New Roman" w:cs="Times New Roman"/>
                <w:bCs/>
                <w:sz w:val="24"/>
                <w:szCs w:val="24"/>
                <w:lang w:eastAsia="ru-RU"/>
              </w:rPr>
              <w:t>ОК</w:t>
            </w:r>
            <w:proofErr w:type="gramEnd"/>
            <w:r w:rsidRPr="00247457">
              <w:rPr>
                <w:rFonts w:ascii="Times New Roman" w:eastAsia="Times New Roman" w:hAnsi="Times New Roman" w:cs="Times New Roman"/>
                <w:bCs/>
                <w:sz w:val="24"/>
                <w:szCs w:val="24"/>
                <w:lang w:eastAsia="ru-RU"/>
              </w:rPr>
              <w:t xml:space="preserve"> 0</w:t>
            </w:r>
            <w:r>
              <w:rPr>
                <w:rFonts w:ascii="Times New Roman" w:eastAsia="Times New Roman" w:hAnsi="Times New Roman" w:cs="Times New Roman"/>
                <w:bCs/>
                <w:sz w:val="24"/>
                <w:szCs w:val="24"/>
                <w:lang w:eastAsia="ru-RU"/>
              </w:rPr>
              <w:t>1</w:t>
            </w:r>
            <w:r w:rsidRPr="00247457">
              <w:rPr>
                <w:rFonts w:ascii="Times New Roman" w:eastAsia="Times New Roman" w:hAnsi="Times New Roman" w:cs="Times New Roman"/>
                <w:bCs/>
                <w:sz w:val="24"/>
                <w:szCs w:val="24"/>
                <w:lang w:eastAsia="ru-RU"/>
              </w:rPr>
              <w:t>, 0</w:t>
            </w:r>
            <w:r>
              <w:rPr>
                <w:rFonts w:ascii="Times New Roman" w:eastAsia="Times New Roman" w:hAnsi="Times New Roman" w:cs="Times New Roman"/>
                <w:bCs/>
                <w:sz w:val="24"/>
                <w:szCs w:val="24"/>
                <w:lang w:eastAsia="ru-RU"/>
              </w:rPr>
              <w:t xml:space="preserve">4, </w:t>
            </w:r>
            <w:r w:rsidRPr="00247457">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7</w:t>
            </w:r>
          </w:p>
          <w:p w14:paraId="1EA59825" w14:textId="77777777" w:rsidR="00BA63D9" w:rsidRPr="001B6BBE" w:rsidRDefault="00BA63D9" w:rsidP="00234532">
            <w:pPr>
              <w:rPr>
                <w:rFonts w:ascii="Times New Roman" w:eastAsia="Times New Roman" w:hAnsi="Times New Roman" w:cs="Times New Roman"/>
                <w:b/>
                <w:bCs/>
                <w:sz w:val="24"/>
                <w:szCs w:val="24"/>
                <w:lang w:eastAsia="ru-RU"/>
              </w:rPr>
            </w:pPr>
            <w:r w:rsidRPr="00247457">
              <w:rPr>
                <w:rFonts w:ascii="Times New Roman" w:eastAsia="Times New Roman" w:hAnsi="Times New Roman" w:cs="Times New Roman"/>
                <w:bCs/>
                <w:sz w:val="24"/>
                <w:szCs w:val="24"/>
                <w:lang w:eastAsia="ru-RU"/>
              </w:rPr>
              <w:t>ПК 1.4</w:t>
            </w:r>
          </w:p>
        </w:tc>
      </w:tr>
      <w:tr w:rsidR="00BA63D9" w:rsidRPr="001B6BBE" w14:paraId="2D9AB277" w14:textId="77777777" w:rsidTr="00234532">
        <w:trPr>
          <w:trHeight w:val="385"/>
        </w:trPr>
        <w:tc>
          <w:tcPr>
            <w:tcW w:w="2972" w:type="dxa"/>
            <w:vMerge w:val="restart"/>
            <w:tcBorders>
              <w:top w:val="nil"/>
            </w:tcBorders>
          </w:tcPr>
          <w:p w14:paraId="63CFF289"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t>Тема 4.1. Психофизиологические основы безопасности труда</w:t>
            </w:r>
          </w:p>
          <w:p w14:paraId="3B9859FF"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nil"/>
              <w:left w:val="single" w:sz="4" w:space="0" w:color="auto"/>
              <w:bottom w:val="single" w:sz="4" w:space="0" w:color="auto"/>
            </w:tcBorders>
            <w:vAlign w:val="bottom"/>
          </w:tcPr>
          <w:p w14:paraId="5EC15883"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Содержание</w:t>
            </w:r>
          </w:p>
        </w:tc>
        <w:tc>
          <w:tcPr>
            <w:tcW w:w="2694" w:type="dxa"/>
          </w:tcPr>
          <w:p w14:paraId="3A6D815E"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val="restart"/>
          </w:tcPr>
          <w:p w14:paraId="1608BC95" w14:textId="77777777" w:rsidR="00BA63D9" w:rsidRPr="00247457" w:rsidRDefault="00BA63D9" w:rsidP="00234532">
            <w:pPr>
              <w:rPr>
                <w:rFonts w:ascii="Times New Roman" w:eastAsia="Times New Roman" w:hAnsi="Times New Roman" w:cs="Times New Roman"/>
                <w:bCs/>
                <w:sz w:val="24"/>
                <w:szCs w:val="24"/>
                <w:lang w:eastAsia="ru-RU"/>
              </w:rPr>
            </w:pPr>
            <w:proofErr w:type="gramStart"/>
            <w:r w:rsidRPr="00247457">
              <w:rPr>
                <w:rFonts w:ascii="Times New Roman" w:eastAsia="Times New Roman" w:hAnsi="Times New Roman" w:cs="Times New Roman"/>
                <w:bCs/>
                <w:sz w:val="24"/>
                <w:szCs w:val="24"/>
                <w:lang w:eastAsia="ru-RU"/>
              </w:rPr>
              <w:t>ОК</w:t>
            </w:r>
            <w:proofErr w:type="gramEnd"/>
            <w:r w:rsidRPr="00247457">
              <w:rPr>
                <w:rFonts w:ascii="Times New Roman" w:eastAsia="Times New Roman" w:hAnsi="Times New Roman" w:cs="Times New Roman"/>
                <w:bCs/>
                <w:sz w:val="24"/>
                <w:szCs w:val="24"/>
                <w:lang w:eastAsia="ru-RU"/>
              </w:rPr>
              <w:t xml:space="preserve"> 0</w:t>
            </w:r>
            <w:r>
              <w:rPr>
                <w:rFonts w:ascii="Times New Roman" w:eastAsia="Times New Roman" w:hAnsi="Times New Roman" w:cs="Times New Roman"/>
                <w:bCs/>
                <w:sz w:val="24"/>
                <w:szCs w:val="24"/>
                <w:lang w:eastAsia="ru-RU"/>
              </w:rPr>
              <w:t>1</w:t>
            </w:r>
            <w:r w:rsidRPr="00247457">
              <w:rPr>
                <w:rFonts w:ascii="Times New Roman" w:eastAsia="Times New Roman" w:hAnsi="Times New Roman" w:cs="Times New Roman"/>
                <w:bCs/>
                <w:sz w:val="24"/>
                <w:szCs w:val="24"/>
                <w:lang w:eastAsia="ru-RU"/>
              </w:rPr>
              <w:t>, 0</w:t>
            </w:r>
            <w:r>
              <w:rPr>
                <w:rFonts w:ascii="Times New Roman" w:eastAsia="Times New Roman" w:hAnsi="Times New Roman" w:cs="Times New Roman"/>
                <w:bCs/>
                <w:sz w:val="24"/>
                <w:szCs w:val="24"/>
                <w:lang w:eastAsia="ru-RU"/>
              </w:rPr>
              <w:t xml:space="preserve">4, </w:t>
            </w:r>
            <w:r w:rsidRPr="00247457">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7</w:t>
            </w:r>
          </w:p>
          <w:p w14:paraId="683753E7" w14:textId="77777777" w:rsidR="00BA63D9" w:rsidRPr="001B6BBE" w:rsidRDefault="00BA63D9" w:rsidP="00234532">
            <w:pPr>
              <w:rPr>
                <w:rFonts w:ascii="Times New Roman" w:eastAsia="Times New Roman" w:hAnsi="Times New Roman" w:cs="Times New Roman"/>
                <w:b/>
                <w:bCs/>
                <w:sz w:val="24"/>
                <w:szCs w:val="24"/>
                <w:lang w:eastAsia="ru-RU"/>
              </w:rPr>
            </w:pPr>
            <w:r w:rsidRPr="00247457">
              <w:rPr>
                <w:rFonts w:ascii="Times New Roman" w:eastAsia="Times New Roman" w:hAnsi="Times New Roman" w:cs="Times New Roman"/>
                <w:bCs/>
                <w:sz w:val="24"/>
                <w:szCs w:val="24"/>
                <w:lang w:eastAsia="ru-RU"/>
              </w:rPr>
              <w:t>ПК 1.4</w:t>
            </w:r>
          </w:p>
        </w:tc>
      </w:tr>
      <w:tr w:rsidR="00BA63D9" w:rsidRPr="001B6BBE" w14:paraId="2D022300" w14:textId="77777777" w:rsidTr="00234532">
        <w:trPr>
          <w:trHeight w:val="404"/>
        </w:trPr>
        <w:tc>
          <w:tcPr>
            <w:tcW w:w="2972" w:type="dxa"/>
            <w:vMerge/>
          </w:tcPr>
          <w:p w14:paraId="22BD4823" w14:textId="77777777" w:rsidR="00BA63D9" w:rsidRPr="001B6BBE" w:rsidRDefault="00BA63D9" w:rsidP="00234532">
            <w:pP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tcBorders>
            <w:vAlign w:val="bottom"/>
          </w:tcPr>
          <w:p w14:paraId="52853670" w14:textId="77777777" w:rsidR="00BA63D9" w:rsidRPr="001B6BBE" w:rsidRDefault="00BA63D9" w:rsidP="00234532">
            <w:pPr>
              <w:rPr>
                <w:rFonts w:ascii="Times New Roman" w:hAnsi="Times New Roman" w:cs="Times New Roman"/>
                <w:sz w:val="24"/>
                <w:szCs w:val="24"/>
              </w:rPr>
            </w:pPr>
            <w:r w:rsidRPr="001B6BBE">
              <w:rPr>
                <w:rFonts w:ascii="Times New Roman" w:hAnsi="Times New Roman" w:cs="Times New Roman"/>
                <w:sz w:val="24"/>
                <w:szCs w:val="24"/>
              </w:rPr>
              <w:t>Психофизиологические основы труд</w:t>
            </w:r>
          </w:p>
        </w:tc>
        <w:tc>
          <w:tcPr>
            <w:tcW w:w="2694" w:type="dxa"/>
          </w:tcPr>
          <w:p w14:paraId="5B864AB7" w14:textId="77777777" w:rsidR="00BA63D9" w:rsidRPr="001B6BBE" w:rsidRDefault="00BA63D9" w:rsidP="00234532">
            <w:pPr>
              <w:rPr>
                <w:rFonts w:ascii="Times New Roman" w:eastAsia="Times New Roman" w:hAnsi="Times New Roman" w:cs="Times New Roman"/>
                <w:bCs/>
                <w:sz w:val="24"/>
                <w:szCs w:val="24"/>
                <w:lang w:eastAsia="ru-RU"/>
              </w:rPr>
            </w:pPr>
            <w:r w:rsidRPr="001B6BBE">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/2</w:t>
            </w:r>
          </w:p>
        </w:tc>
        <w:tc>
          <w:tcPr>
            <w:tcW w:w="2409" w:type="dxa"/>
            <w:vMerge/>
          </w:tcPr>
          <w:p w14:paraId="49ED3B20"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0CB0FF07" w14:textId="77777777" w:rsidTr="00234532">
        <w:trPr>
          <w:trHeight w:val="361"/>
        </w:trPr>
        <w:tc>
          <w:tcPr>
            <w:tcW w:w="2972" w:type="dxa"/>
            <w:vMerge/>
          </w:tcPr>
          <w:p w14:paraId="460591D0"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5EB7B818"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491E6143"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Pr>
          <w:p w14:paraId="2D861A70"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1508EBC5" w14:textId="77777777" w:rsidTr="00234532">
        <w:trPr>
          <w:trHeight w:val="361"/>
        </w:trPr>
        <w:tc>
          <w:tcPr>
            <w:tcW w:w="2972" w:type="dxa"/>
            <w:vMerge/>
          </w:tcPr>
          <w:p w14:paraId="7D3455D4"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5BCD9F40"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Cs/>
                <w:sz w:val="24"/>
                <w:szCs w:val="24"/>
                <w:lang w:eastAsia="ru-RU"/>
              </w:rPr>
              <w:t>Не предусмотрено</w:t>
            </w:r>
          </w:p>
        </w:tc>
        <w:tc>
          <w:tcPr>
            <w:tcW w:w="2694" w:type="dxa"/>
          </w:tcPr>
          <w:p w14:paraId="7A633031"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Pr>
          <w:p w14:paraId="4A3CAEC1"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02ABC1B7" w14:textId="77777777" w:rsidTr="00234532">
        <w:trPr>
          <w:trHeight w:val="361"/>
        </w:trPr>
        <w:tc>
          <w:tcPr>
            <w:tcW w:w="2972" w:type="dxa"/>
            <w:vMerge/>
          </w:tcPr>
          <w:p w14:paraId="1249AD40"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2F882B12"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1B6BBE">
              <w:rPr>
                <w:rFonts w:ascii="Times New Roman" w:eastAsia="Times New Roman" w:hAnsi="Times New Roman" w:cs="Times New Roman"/>
                <w:b/>
                <w:bCs/>
                <w:sz w:val="24"/>
                <w:szCs w:val="24"/>
                <w:lang w:eastAsia="ru-RU"/>
              </w:rPr>
              <w:t>обучающихся</w:t>
            </w:r>
            <w:proofErr w:type="gramEnd"/>
          </w:p>
          <w:p w14:paraId="15E91B92"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Cs/>
                <w:sz w:val="24"/>
                <w:szCs w:val="24"/>
                <w:lang w:eastAsia="ru-RU"/>
              </w:rPr>
              <w:t>Не предусмотрено</w:t>
            </w:r>
          </w:p>
        </w:tc>
        <w:tc>
          <w:tcPr>
            <w:tcW w:w="2694" w:type="dxa"/>
          </w:tcPr>
          <w:p w14:paraId="2AD37533"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Pr>
          <w:p w14:paraId="0D43F21C"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37FFC10D" w14:textId="77777777" w:rsidTr="00234532">
        <w:trPr>
          <w:trHeight w:val="361"/>
        </w:trPr>
        <w:tc>
          <w:tcPr>
            <w:tcW w:w="2972" w:type="dxa"/>
            <w:vMerge w:val="restart"/>
          </w:tcPr>
          <w:p w14:paraId="12333D09"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t xml:space="preserve">Тема 4.2. Эргономические основы безопасности </w:t>
            </w:r>
            <w:r w:rsidRPr="001B6BBE">
              <w:rPr>
                <w:rFonts w:ascii="Times New Roman" w:hAnsi="Times New Roman" w:cs="Times New Roman"/>
                <w:sz w:val="24"/>
                <w:szCs w:val="24"/>
              </w:rPr>
              <w:lastRenderedPageBreak/>
              <w:t>труда</w:t>
            </w:r>
          </w:p>
        </w:tc>
        <w:tc>
          <w:tcPr>
            <w:tcW w:w="6662" w:type="dxa"/>
            <w:tcBorders>
              <w:top w:val="single" w:sz="4" w:space="0" w:color="auto"/>
              <w:left w:val="single" w:sz="4" w:space="0" w:color="auto"/>
              <w:bottom w:val="single" w:sz="4" w:space="0" w:color="auto"/>
            </w:tcBorders>
            <w:vAlign w:val="bottom"/>
          </w:tcPr>
          <w:p w14:paraId="52B9348C"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lastRenderedPageBreak/>
              <w:t>Содержание</w:t>
            </w:r>
          </w:p>
        </w:tc>
        <w:tc>
          <w:tcPr>
            <w:tcW w:w="2694" w:type="dxa"/>
          </w:tcPr>
          <w:p w14:paraId="2621CB22"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val="restart"/>
          </w:tcPr>
          <w:p w14:paraId="797A9CE2" w14:textId="77777777" w:rsidR="00BA63D9" w:rsidRPr="00247457" w:rsidRDefault="00BA63D9" w:rsidP="00234532">
            <w:pPr>
              <w:rPr>
                <w:rFonts w:ascii="Times New Roman" w:eastAsia="Times New Roman" w:hAnsi="Times New Roman" w:cs="Times New Roman"/>
                <w:bCs/>
                <w:sz w:val="24"/>
                <w:szCs w:val="24"/>
                <w:lang w:eastAsia="ru-RU"/>
              </w:rPr>
            </w:pPr>
            <w:proofErr w:type="gramStart"/>
            <w:r w:rsidRPr="00247457">
              <w:rPr>
                <w:rFonts w:ascii="Times New Roman" w:eastAsia="Times New Roman" w:hAnsi="Times New Roman" w:cs="Times New Roman"/>
                <w:bCs/>
                <w:sz w:val="24"/>
                <w:szCs w:val="24"/>
                <w:lang w:eastAsia="ru-RU"/>
              </w:rPr>
              <w:t>ОК</w:t>
            </w:r>
            <w:proofErr w:type="gramEnd"/>
            <w:r w:rsidRPr="00247457">
              <w:rPr>
                <w:rFonts w:ascii="Times New Roman" w:eastAsia="Times New Roman" w:hAnsi="Times New Roman" w:cs="Times New Roman"/>
                <w:bCs/>
                <w:sz w:val="24"/>
                <w:szCs w:val="24"/>
                <w:lang w:eastAsia="ru-RU"/>
              </w:rPr>
              <w:t xml:space="preserve"> 0</w:t>
            </w:r>
            <w:r>
              <w:rPr>
                <w:rFonts w:ascii="Times New Roman" w:eastAsia="Times New Roman" w:hAnsi="Times New Roman" w:cs="Times New Roman"/>
                <w:bCs/>
                <w:sz w:val="24"/>
                <w:szCs w:val="24"/>
                <w:lang w:eastAsia="ru-RU"/>
              </w:rPr>
              <w:t>1</w:t>
            </w:r>
            <w:r w:rsidRPr="00247457">
              <w:rPr>
                <w:rFonts w:ascii="Times New Roman" w:eastAsia="Times New Roman" w:hAnsi="Times New Roman" w:cs="Times New Roman"/>
                <w:bCs/>
                <w:sz w:val="24"/>
                <w:szCs w:val="24"/>
                <w:lang w:eastAsia="ru-RU"/>
              </w:rPr>
              <w:t>, 0</w:t>
            </w:r>
            <w:r>
              <w:rPr>
                <w:rFonts w:ascii="Times New Roman" w:eastAsia="Times New Roman" w:hAnsi="Times New Roman" w:cs="Times New Roman"/>
                <w:bCs/>
                <w:sz w:val="24"/>
                <w:szCs w:val="24"/>
                <w:lang w:eastAsia="ru-RU"/>
              </w:rPr>
              <w:t xml:space="preserve">4, </w:t>
            </w:r>
            <w:r w:rsidRPr="00247457">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7</w:t>
            </w:r>
          </w:p>
          <w:p w14:paraId="6FE17984" w14:textId="77777777" w:rsidR="00BA63D9" w:rsidRPr="001B6BBE" w:rsidRDefault="00BA63D9" w:rsidP="00234532">
            <w:pPr>
              <w:rPr>
                <w:rFonts w:ascii="Times New Roman" w:eastAsia="Times New Roman" w:hAnsi="Times New Roman" w:cs="Times New Roman"/>
                <w:b/>
                <w:bCs/>
                <w:sz w:val="24"/>
                <w:szCs w:val="24"/>
                <w:lang w:eastAsia="ru-RU"/>
              </w:rPr>
            </w:pPr>
            <w:r w:rsidRPr="00247457">
              <w:rPr>
                <w:rFonts w:ascii="Times New Roman" w:eastAsia="Times New Roman" w:hAnsi="Times New Roman" w:cs="Times New Roman"/>
                <w:bCs/>
                <w:sz w:val="24"/>
                <w:szCs w:val="24"/>
                <w:lang w:eastAsia="ru-RU"/>
              </w:rPr>
              <w:t>ПК 1.4</w:t>
            </w:r>
          </w:p>
        </w:tc>
      </w:tr>
      <w:tr w:rsidR="00BA63D9" w:rsidRPr="001B6BBE" w14:paraId="78A0C168" w14:textId="77777777" w:rsidTr="00234532">
        <w:trPr>
          <w:trHeight w:val="361"/>
        </w:trPr>
        <w:tc>
          <w:tcPr>
            <w:tcW w:w="2972" w:type="dxa"/>
            <w:vMerge/>
          </w:tcPr>
          <w:p w14:paraId="699DF28D"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6B6EFB77"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t xml:space="preserve">Организация рабочего места с точки зрения эргономических </w:t>
            </w:r>
            <w:r w:rsidRPr="001B6BBE">
              <w:rPr>
                <w:rFonts w:ascii="Times New Roman" w:hAnsi="Times New Roman" w:cs="Times New Roman"/>
                <w:sz w:val="24"/>
                <w:szCs w:val="24"/>
              </w:rPr>
              <w:lastRenderedPageBreak/>
              <w:t>требований</w:t>
            </w:r>
          </w:p>
        </w:tc>
        <w:tc>
          <w:tcPr>
            <w:tcW w:w="2694" w:type="dxa"/>
          </w:tcPr>
          <w:p w14:paraId="1BB1E1D2" w14:textId="77777777" w:rsidR="00BA63D9" w:rsidRPr="001B6BBE" w:rsidRDefault="00BA63D9" w:rsidP="00234532">
            <w:pPr>
              <w:rPr>
                <w:rFonts w:ascii="Times New Roman" w:eastAsia="Times New Roman" w:hAnsi="Times New Roman" w:cs="Times New Roman"/>
                <w:bCs/>
                <w:sz w:val="24"/>
                <w:szCs w:val="24"/>
                <w:lang w:eastAsia="ru-RU"/>
              </w:rPr>
            </w:pPr>
            <w:r w:rsidRPr="001B6BBE">
              <w:rPr>
                <w:rFonts w:ascii="Times New Roman" w:eastAsia="Times New Roman" w:hAnsi="Times New Roman" w:cs="Times New Roman"/>
                <w:bCs/>
                <w:sz w:val="24"/>
                <w:szCs w:val="24"/>
                <w:lang w:eastAsia="ru-RU"/>
              </w:rPr>
              <w:lastRenderedPageBreak/>
              <w:t>2</w:t>
            </w:r>
          </w:p>
        </w:tc>
        <w:tc>
          <w:tcPr>
            <w:tcW w:w="2409" w:type="dxa"/>
            <w:vMerge/>
          </w:tcPr>
          <w:p w14:paraId="1230E3D3"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157FC966" w14:textId="77777777" w:rsidTr="00234532">
        <w:trPr>
          <w:trHeight w:val="361"/>
        </w:trPr>
        <w:tc>
          <w:tcPr>
            <w:tcW w:w="2972" w:type="dxa"/>
            <w:vMerge/>
          </w:tcPr>
          <w:p w14:paraId="4A28B5FB"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16DA3A20"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4CF48C3B"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val="restart"/>
            <w:tcBorders>
              <w:top w:val="nil"/>
            </w:tcBorders>
          </w:tcPr>
          <w:p w14:paraId="5CB48C86"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4ACC3289" w14:textId="77777777" w:rsidTr="00234532">
        <w:trPr>
          <w:trHeight w:val="361"/>
        </w:trPr>
        <w:tc>
          <w:tcPr>
            <w:tcW w:w="2972" w:type="dxa"/>
            <w:vMerge/>
          </w:tcPr>
          <w:p w14:paraId="625E03ED"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4BC98BF0"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t>Практическое занятие 9 Организация рабочего места с точки зрения эргономических требований</w:t>
            </w:r>
          </w:p>
        </w:tc>
        <w:tc>
          <w:tcPr>
            <w:tcW w:w="2694" w:type="dxa"/>
          </w:tcPr>
          <w:p w14:paraId="0E0A6529" w14:textId="77777777" w:rsidR="00BA63D9" w:rsidRPr="001B6BBE" w:rsidRDefault="00BA63D9" w:rsidP="00234532">
            <w:pPr>
              <w:rPr>
                <w:rFonts w:ascii="Times New Roman" w:eastAsia="Times New Roman" w:hAnsi="Times New Roman" w:cs="Times New Roman"/>
                <w:bCs/>
                <w:sz w:val="24"/>
                <w:szCs w:val="24"/>
                <w:lang w:eastAsia="ru-RU"/>
              </w:rPr>
            </w:pPr>
            <w:r w:rsidRPr="001B6BBE">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/2</w:t>
            </w:r>
          </w:p>
        </w:tc>
        <w:tc>
          <w:tcPr>
            <w:tcW w:w="2409" w:type="dxa"/>
            <w:vMerge/>
            <w:tcBorders>
              <w:top w:val="nil"/>
            </w:tcBorders>
          </w:tcPr>
          <w:p w14:paraId="3FD789BF"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77D123D0" w14:textId="77777777" w:rsidTr="00234532">
        <w:trPr>
          <w:trHeight w:val="361"/>
        </w:trPr>
        <w:tc>
          <w:tcPr>
            <w:tcW w:w="2972" w:type="dxa"/>
            <w:vMerge/>
          </w:tcPr>
          <w:p w14:paraId="16BB9CEB"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367FB378"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1B6BBE">
              <w:rPr>
                <w:rFonts w:ascii="Times New Roman" w:eastAsia="Times New Roman" w:hAnsi="Times New Roman" w:cs="Times New Roman"/>
                <w:b/>
                <w:bCs/>
                <w:sz w:val="24"/>
                <w:szCs w:val="24"/>
                <w:lang w:eastAsia="ru-RU"/>
              </w:rPr>
              <w:t>обучающихся</w:t>
            </w:r>
            <w:proofErr w:type="gramEnd"/>
          </w:p>
          <w:p w14:paraId="5C14E31A"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Cs/>
                <w:sz w:val="24"/>
                <w:szCs w:val="24"/>
                <w:lang w:eastAsia="ru-RU"/>
              </w:rPr>
              <w:t>Не предусмотрено</w:t>
            </w:r>
          </w:p>
        </w:tc>
        <w:tc>
          <w:tcPr>
            <w:tcW w:w="2694" w:type="dxa"/>
          </w:tcPr>
          <w:p w14:paraId="2859347D"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Borders>
              <w:top w:val="nil"/>
            </w:tcBorders>
          </w:tcPr>
          <w:p w14:paraId="013F634D"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78F23176" w14:textId="77777777" w:rsidTr="00234532">
        <w:trPr>
          <w:trHeight w:val="361"/>
        </w:trPr>
        <w:tc>
          <w:tcPr>
            <w:tcW w:w="9634" w:type="dxa"/>
            <w:gridSpan w:val="2"/>
          </w:tcPr>
          <w:p w14:paraId="2D57CE2A"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b/>
                <w:sz w:val="24"/>
                <w:szCs w:val="24"/>
              </w:rPr>
              <w:t>Раздел 5. Управление безопасностью труда</w:t>
            </w:r>
          </w:p>
        </w:tc>
        <w:tc>
          <w:tcPr>
            <w:tcW w:w="2694" w:type="dxa"/>
          </w:tcPr>
          <w:p w14:paraId="1C8CD9FB"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tcPr>
          <w:p w14:paraId="629338EA" w14:textId="77777777" w:rsidR="00BA63D9" w:rsidRPr="00247457" w:rsidRDefault="00BA63D9" w:rsidP="00234532">
            <w:pPr>
              <w:rPr>
                <w:rFonts w:ascii="Times New Roman" w:eastAsia="Times New Roman" w:hAnsi="Times New Roman" w:cs="Times New Roman"/>
                <w:bCs/>
                <w:sz w:val="24"/>
                <w:szCs w:val="24"/>
                <w:lang w:eastAsia="ru-RU"/>
              </w:rPr>
            </w:pPr>
            <w:proofErr w:type="gramStart"/>
            <w:r w:rsidRPr="00247457">
              <w:rPr>
                <w:rFonts w:ascii="Times New Roman" w:eastAsia="Times New Roman" w:hAnsi="Times New Roman" w:cs="Times New Roman"/>
                <w:bCs/>
                <w:sz w:val="24"/>
                <w:szCs w:val="24"/>
                <w:lang w:eastAsia="ru-RU"/>
              </w:rPr>
              <w:t>ОК</w:t>
            </w:r>
            <w:proofErr w:type="gramEnd"/>
            <w:r w:rsidRPr="00247457">
              <w:rPr>
                <w:rFonts w:ascii="Times New Roman" w:eastAsia="Times New Roman" w:hAnsi="Times New Roman" w:cs="Times New Roman"/>
                <w:bCs/>
                <w:sz w:val="24"/>
                <w:szCs w:val="24"/>
                <w:lang w:eastAsia="ru-RU"/>
              </w:rPr>
              <w:t xml:space="preserve"> 0</w:t>
            </w:r>
            <w:r>
              <w:rPr>
                <w:rFonts w:ascii="Times New Roman" w:eastAsia="Times New Roman" w:hAnsi="Times New Roman" w:cs="Times New Roman"/>
                <w:bCs/>
                <w:sz w:val="24"/>
                <w:szCs w:val="24"/>
                <w:lang w:eastAsia="ru-RU"/>
              </w:rPr>
              <w:t>3</w:t>
            </w:r>
            <w:r w:rsidRPr="00247457">
              <w:rPr>
                <w:rFonts w:ascii="Times New Roman" w:eastAsia="Times New Roman" w:hAnsi="Times New Roman" w:cs="Times New Roman"/>
                <w:bCs/>
                <w:sz w:val="24"/>
                <w:szCs w:val="24"/>
                <w:lang w:eastAsia="ru-RU"/>
              </w:rPr>
              <w:t>, 0</w:t>
            </w:r>
            <w:r>
              <w:rPr>
                <w:rFonts w:ascii="Times New Roman" w:eastAsia="Times New Roman" w:hAnsi="Times New Roman" w:cs="Times New Roman"/>
                <w:bCs/>
                <w:sz w:val="24"/>
                <w:szCs w:val="24"/>
                <w:lang w:eastAsia="ru-RU"/>
              </w:rPr>
              <w:t xml:space="preserve">7, </w:t>
            </w:r>
            <w:r w:rsidRPr="00247457">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9</w:t>
            </w:r>
          </w:p>
          <w:p w14:paraId="44FB54D4" w14:textId="77777777" w:rsidR="00BA63D9" w:rsidRPr="001B6BBE" w:rsidRDefault="00BA63D9" w:rsidP="00234532">
            <w:pPr>
              <w:rPr>
                <w:rFonts w:ascii="Times New Roman" w:eastAsia="Times New Roman" w:hAnsi="Times New Roman" w:cs="Times New Roman"/>
                <w:b/>
                <w:bCs/>
                <w:sz w:val="24"/>
                <w:szCs w:val="24"/>
                <w:lang w:eastAsia="ru-RU"/>
              </w:rPr>
            </w:pPr>
            <w:r w:rsidRPr="00247457">
              <w:rPr>
                <w:rFonts w:ascii="Times New Roman" w:eastAsia="Times New Roman" w:hAnsi="Times New Roman" w:cs="Times New Roman"/>
                <w:bCs/>
                <w:sz w:val="24"/>
                <w:szCs w:val="24"/>
                <w:lang w:eastAsia="ru-RU"/>
              </w:rPr>
              <w:t>ПК 1.4</w:t>
            </w:r>
          </w:p>
        </w:tc>
      </w:tr>
      <w:tr w:rsidR="00BA63D9" w:rsidRPr="001B6BBE" w14:paraId="224CE553" w14:textId="77777777" w:rsidTr="00234532">
        <w:trPr>
          <w:trHeight w:val="361"/>
        </w:trPr>
        <w:tc>
          <w:tcPr>
            <w:tcW w:w="2972" w:type="dxa"/>
            <w:vMerge w:val="restart"/>
          </w:tcPr>
          <w:p w14:paraId="7E608402"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t>Тема 5.1. Правовые, нормативные и организационные основы безопасности труда</w:t>
            </w:r>
          </w:p>
        </w:tc>
        <w:tc>
          <w:tcPr>
            <w:tcW w:w="6662" w:type="dxa"/>
            <w:tcBorders>
              <w:top w:val="single" w:sz="4" w:space="0" w:color="auto"/>
              <w:left w:val="single" w:sz="4" w:space="0" w:color="auto"/>
              <w:bottom w:val="single" w:sz="4" w:space="0" w:color="auto"/>
            </w:tcBorders>
            <w:vAlign w:val="bottom"/>
          </w:tcPr>
          <w:p w14:paraId="57B54294"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Содержание</w:t>
            </w:r>
          </w:p>
        </w:tc>
        <w:tc>
          <w:tcPr>
            <w:tcW w:w="2694" w:type="dxa"/>
          </w:tcPr>
          <w:p w14:paraId="5FC7F95C"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val="restart"/>
          </w:tcPr>
          <w:p w14:paraId="15B63736" w14:textId="77777777" w:rsidR="00BA63D9" w:rsidRPr="00247457" w:rsidRDefault="00BA63D9" w:rsidP="00234532">
            <w:pPr>
              <w:rPr>
                <w:rFonts w:ascii="Times New Roman" w:eastAsia="Times New Roman" w:hAnsi="Times New Roman" w:cs="Times New Roman"/>
                <w:bCs/>
                <w:sz w:val="24"/>
                <w:szCs w:val="24"/>
                <w:lang w:eastAsia="ru-RU"/>
              </w:rPr>
            </w:pPr>
            <w:proofErr w:type="gramStart"/>
            <w:r w:rsidRPr="00247457">
              <w:rPr>
                <w:rFonts w:ascii="Times New Roman" w:eastAsia="Times New Roman" w:hAnsi="Times New Roman" w:cs="Times New Roman"/>
                <w:bCs/>
                <w:sz w:val="24"/>
                <w:szCs w:val="24"/>
                <w:lang w:eastAsia="ru-RU"/>
              </w:rPr>
              <w:t>ОК</w:t>
            </w:r>
            <w:proofErr w:type="gramEnd"/>
            <w:r w:rsidRPr="00247457">
              <w:rPr>
                <w:rFonts w:ascii="Times New Roman" w:eastAsia="Times New Roman" w:hAnsi="Times New Roman" w:cs="Times New Roman"/>
                <w:bCs/>
                <w:sz w:val="24"/>
                <w:szCs w:val="24"/>
                <w:lang w:eastAsia="ru-RU"/>
              </w:rPr>
              <w:t xml:space="preserve"> 0</w:t>
            </w:r>
            <w:r>
              <w:rPr>
                <w:rFonts w:ascii="Times New Roman" w:eastAsia="Times New Roman" w:hAnsi="Times New Roman" w:cs="Times New Roman"/>
                <w:bCs/>
                <w:sz w:val="24"/>
                <w:szCs w:val="24"/>
                <w:lang w:eastAsia="ru-RU"/>
              </w:rPr>
              <w:t>3</w:t>
            </w:r>
            <w:r w:rsidRPr="00247457">
              <w:rPr>
                <w:rFonts w:ascii="Times New Roman" w:eastAsia="Times New Roman" w:hAnsi="Times New Roman" w:cs="Times New Roman"/>
                <w:bCs/>
                <w:sz w:val="24"/>
                <w:szCs w:val="24"/>
                <w:lang w:eastAsia="ru-RU"/>
              </w:rPr>
              <w:t>, 0</w:t>
            </w:r>
            <w:r>
              <w:rPr>
                <w:rFonts w:ascii="Times New Roman" w:eastAsia="Times New Roman" w:hAnsi="Times New Roman" w:cs="Times New Roman"/>
                <w:bCs/>
                <w:sz w:val="24"/>
                <w:szCs w:val="24"/>
                <w:lang w:eastAsia="ru-RU"/>
              </w:rPr>
              <w:t xml:space="preserve">7, </w:t>
            </w:r>
            <w:r w:rsidRPr="00247457">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9</w:t>
            </w:r>
          </w:p>
          <w:p w14:paraId="0A70BE9B" w14:textId="77777777" w:rsidR="00BA63D9" w:rsidRPr="001B6BBE" w:rsidRDefault="00BA63D9" w:rsidP="00234532">
            <w:pPr>
              <w:rPr>
                <w:rFonts w:ascii="Times New Roman" w:eastAsia="Times New Roman" w:hAnsi="Times New Roman" w:cs="Times New Roman"/>
                <w:b/>
                <w:bCs/>
                <w:sz w:val="24"/>
                <w:szCs w:val="24"/>
                <w:lang w:eastAsia="ru-RU"/>
              </w:rPr>
            </w:pPr>
            <w:r w:rsidRPr="00247457">
              <w:rPr>
                <w:rFonts w:ascii="Times New Roman" w:eastAsia="Times New Roman" w:hAnsi="Times New Roman" w:cs="Times New Roman"/>
                <w:bCs/>
                <w:sz w:val="24"/>
                <w:szCs w:val="24"/>
                <w:lang w:eastAsia="ru-RU"/>
              </w:rPr>
              <w:t>ПК 1.4</w:t>
            </w:r>
          </w:p>
        </w:tc>
      </w:tr>
      <w:tr w:rsidR="00BA63D9" w:rsidRPr="001B6BBE" w14:paraId="4826D14B" w14:textId="77777777" w:rsidTr="00234532">
        <w:trPr>
          <w:trHeight w:val="361"/>
        </w:trPr>
        <w:tc>
          <w:tcPr>
            <w:tcW w:w="2972" w:type="dxa"/>
            <w:vMerge/>
          </w:tcPr>
          <w:p w14:paraId="7B0670A6"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411C85CB"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t xml:space="preserve">Правовые, нормативные и организационные основы безопасности труд; Органы управления безопасностью труда, надзора и </w:t>
            </w:r>
            <w:proofErr w:type="gramStart"/>
            <w:r w:rsidRPr="001B6BBE">
              <w:rPr>
                <w:rFonts w:ascii="Times New Roman" w:hAnsi="Times New Roman" w:cs="Times New Roman"/>
                <w:sz w:val="24"/>
                <w:szCs w:val="24"/>
              </w:rPr>
              <w:t>контроля за</w:t>
            </w:r>
            <w:proofErr w:type="gramEnd"/>
            <w:r w:rsidRPr="001B6BBE">
              <w:rPr>
                <w:rFonts w:ascii="Times New Roman" w:hAnsi="Times New Roman" w:cs="Times New Roman"/>
                <w:sz w:val="24"/>
                <w:szCs w:val="24"/>
              </w:rPr>
              <w:t xml:space="preserve"> охраной труда; Обучение инструктаж и проверка знаний по охране труда; </w:t>
            </w:r>
          </w:p>
        </w:tc>
        <w:tc>
          <w:tcPr>
            <w:tcW w:w="2694" w:type="dxa"/>
          </w:tcPr>
          <w:p w14:paraId="7E458F63" w14:textId="77777777" w:rsidR="00BA63D9" w:rsidRPr="001B6BBE" w:rsidRDefault="00BA63D9" w:rsidP="00234532">
            <w:pPr>
              <w:rPr>
                <w:rFonts w:ascii="Times New Roman" w:eastAsia="Times New Roman" w:hAnsi="Times New Roman" w:cs="Times New Roman"/>
                <w:bCs/>
                <w:sz w:val="24"/>
                <w:szCs w:val="24"/>
                <w:lang w:eastAsia="ru-RU"/>
              </w:rPr>
            </w:pPr>
            <w:r w:rsidRPr="001B6BBE">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/2</w:t>
            </w:r>
          </w:p>
        </w:tc>
        <w:tc>
          <w:tcPr>
            <w:tcW w:w="2409" w:type="dxa"/>
            <w:vMerge/>
          </w:tcPr>
          <w:p w14:paraId="4D9AD694"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6B097EE7" w14:textId="77777777" w:rsidTr="00234532">
        <w:trPr>
          <w:trHeight w:val="361"/>
        </w:trPr>
        <w:tc>
          <w:tcPr>
            <w:tcW w:w="2972" w:type="dxa"/>
            <w:vMerge/>
          </w:tcPr>
          <w:p w14:paraId="143808CF"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44B6A984" w14:textId="77777777" w:rsidR="00BA63D9" w:rsidRPr="001B6BBE" w:rsidRDefault="00BA63D9" w:rsidP="00234532">
            <w:pPr>
              <w:rPr>
                <w:rFonts w:ascii="Times New Roman" w:hAnsi="Times New Roman" w:cs="Times New Roman"/>
                <w:sz w:val="24"/>
                <w:szCs w:val="24"/>
              </w:rPr>
            </w:pPr>
            <w:r w:rsidRPr="001B6BBE">
              <w:rPr>
                <w:rFonts w:ascii="Times New Roman" w:hAnsi="Times New Roman" w:cs="Times New Roman"/>
                <w:sz w:val="24"/>
                <w:szCs w:val="24"/>
              </w:rPr>
              <w:t xml:space="preserve">Расследование и учет несчастных случаев на производстве; Ответственность за нарушение безопасности труда; Общественный </w:t>
            </w:r>
            <w:proofErr w:type="gramStart"/>
            <w:r w:rsidRPr="001B6BBE">
              <w:rPr>
                <w:rFonts w:ascii="Times New Roman" w:hAnsi="Times New Roman" w:cs="Times New Roman"/>
                <w:sz w:val="24"/>
                <w:szCs w:val="24"/>
              </w:rPr>
              <w:t>контроль за</w:t>
            </w:r>
            <w:proofErr w:type="gramEnd"/>
            <w:r w:rsidRPr="001B6BBE">
              <w:rPr>
                <w:rFonts w:ascii="Times New Roman" w:hAnsi="Times New Roman" w:cs="Times New Roman"/>
                <w:sz w:val="24"/>
                <w:szCs w:val="24"/>
              </w:rPr>
              <w:t xml:space="preserve"> состоянием охраны труда, трехступенчатый контроль; Оформление отчета по форме 7-Т; Правила составления инструкций по охране труда и технике безопасности</w:t>
            </w:r>
          </w:p>
        </w:tc>
        <w:tc>
          <w:tcPr>
            <w:tcW w:w="2694" w:type="dxa"/>
          </w:tcPr>
          <w:p w14:paraId="2E920F43" w14:textId="77777777" w:rsidR="00BA63D9" w:rsidRPr="001B6BBE" w:rsidRDefault="00BA63D9" w:rsidP="00234532">
            <w:pPr>
              <w:rPr>
                <w:rFonts w:ascii="Times New Roman" w:eastAsia="Times New Roman" w:hAnsi="Times New Roman" w:cs="Times New Roman"/>
                <w:bCs/>
                <w:sz w:val="24"/>
                <w:szCs w:val="24"/>
                <w:lang w:eastAsia="ru-RU"/>
              </w:rPr>
            </w:pPr>
            <w:r w:rsidRPr="001B6BBE">
              <w:rPr>
                <w:rFonts w:ascii="Times New Roman" w:eastAsia="Times New Roman" w:hAnsi="Times New Roman" w:cs="Times New Roman"/>
                <w:bCs/>
                <w:sz w:val="24"/>
                <w:szCs w:val="24"/>
                <w:lang w:eastAsia="ru-RU"/>
              </w:rPr>
              <w:t>2</w:t>
            </w:r>
          </w:p>
        </w:tc>
        <w:tc>
          <w:tcPr>
            <w:tcW w:w="2409" w:type="dxa"/>
            <w:vMerge/>
          </w:tcPr>
          <w:p w14:paraId="34603CCE"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49BB0592" w14:textId="77777777" w:rsidTr="00234532">
        <w:trPr>
          <w:trHeight w:val="361"/>
        </w:trPr>
        <w:tc>
          <w:tcPr>
            <w:tcW w:w="2972" w:type="dxa"/>
            <w:vMerge/>
          </w:tcPr>
          <w:p w14:paraId="66565C7A"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1A269834"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55A9BB3C"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Pr>
          <w:p w14:paraId="6B80DD69"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195FBBDC" w14:textId="77777777" w:rsidTr="00234532">
        <w:trPr>
          <w:trHeight w:val="361"/>
        </w:trPr>
        <w:tc>
          <w:tcPr>
            <w:tcW w:w="2972" w:type="dxa"/>
            <w:vMerge/>
          </w:tcPr>
          <w:p w14:paraId="26D198C5"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51DE722A"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t>Практическое занятие 10. Порядок расследования несчастных случаев, оформление материалов расследования и их учет</w:t>
            </w:r>
          </w:p>
        </w:tc>
        <w:tc>
          <w:tcPr>
            <w:tcW w:w="2694" w:type="dxa"/>
          </w:tcPr>
          <w:p w14:paraId="5DCEA2BA" w14:textId="77777777" w:rsidR="00BA63D9" w:rsidRPr="001B6BBE" w:rsidRDefault="00BA63D9" w:rsidP="00234532">
            <w:pPr>
              <w:rPr>
                <w:rFonts w:ascii="Times New Roman" w:eastAsia="Times New Roman" w:hAnsi="Times New Roman" w:cs="Times New Roman"/>
                <w:bCs/>
                <w:sz w:val="24"/>
                <w:szCs w:val="24"/>
                <w:lang w:eastAsia="ru-RU"/>
              </w:rPr>
            </w:pPr>
            <w:r w:rsidRPr="001B6BBE">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/2</w:t>
            </w:r>
          </w:p>
        </w:tc>
        <w:tc>
          <w:tcPr>
            <w:tcW w:w="2409" w:type="dxa"/>
            <w:vMerge/>
          </w:tcPr>
          <w:p w14:paraId="5B45A1DF"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29959B50" w14:textId="77777777" w:rsidTr="00234532">
        <w:trPr>
          <w:trHeight w:val="361"/>
        </w:trPr>
        <w:tc>
          <w:tcPr>
            <w:tcW w:w="2972" w:type="dxa"/>
            <w:vMerge/>
          </w:tcPr>
          <w:p w14:paraId="08B6A438"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61C69BC8" w14:textId="77777777" w:rsidR="00BA63D9" w:rsidRPr="001B6BBE" w:rsidRDefault="00BA63D9" w:rsidP="00234532">
            <w:pPr>
              <w:rPr>
                <w:rFonts w:ascii="Times New Roman" w:hAnsi="Times New Roman" w:cs="Times New Roman"/>
                <w:sz w:val="24"/>
                <w:szCs w:val="24"/>
              </w:rPr>
            </w:pPr>
            <w:r w:rsidRPr="001B6BBE">
              <w:rPr>
                <w:rFonts w:ascii="Times New Roman" w:hAnsi="Times New Roman" w:cs="Times New Roman"/>
                <w:sz w:val="24"/>
                <w:szCs w:val="24"/>
              </w:rPr>
              <w:t>Практическое занятие 11. Порядок составления отчета 7-Т, коэффициент тяжести, коэффициент частоты травмотизма, коэффициент безопасности</w:t>
            </w:r>
          </w:p>
        </w:tc>
        <w:tc>
          <w:tcPr>
            <w:tcW w:w="2694" w:type="dxa"/>
          </w:tcPr>
          <w:p w14:paraId="1B5344A4" w14:textId="77777777" w:rsidR="00BA63D9" w:rsidRPr="001B6BBE" w:rsidRDefault="00BA63D9" w:rsidP="00234532">
            <w:pPr>
              <w:rPr>
                <w:rFonts w:ascii="Times New Roman" w:eastAsia="Times New Roman" w:hAnsi="Times New Roman" w:cs="Times New Roman"/>
                <w:bCs/>
                <w:sz w:val="24"/>
                <w:szCs w:val="24"/>
                <w:lang w:eastAsia="ru-RU"/>
              </w:rPr>
            </w:pPr>
            <w:r w:rsidRPr="001B6BBE">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/2</w:t>
            </w:r>
          </w:p>
        </w:tc>
        <w:tc>
          <w:tcPr>
            <w:tcW w:w="2409" w:type="dxa"/>
            <w:vMerge/>
          </w:tcPr>
          <w:p w14:paraId="647CFA27"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69EDFC8D" w14:textId="77777777" w:rsidTr="00234532">
        <w:trPr>
          <w:trHeight w:val="361"/>
        </w:trPr>
        <w:tc>
          <w:tcPr>
            <w:tcW w:w="2972" w:type="dxa"/>
            <w:vMerge/>
          </w:tcPr>
          <w:p w14:paraId="6B740A2D"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5DB75070"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1B6BBE">
              <w:rPr>
                <w:rFonts w:ascii="Times New Roman" w:eastAsia="Times New Roman" w:hAnsi="Times New Roman" w:cs="Times New Roman"/>
                <w:b/>
                <w:bCs/>
                <w:sz w:val="24"/>
                <w:szCs w:val="24"/>
                <w:lang w:eastAsia="ru-RU"/>
              </w:rPr>
              <w:t>обучающихся</w:t>
            </w:r>
            <w:proofErr w:type="gramEnd"/>
          </w:p>
          <w:p w14:paraId="5C95CEB3"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Cs/>
                <w:sz w:val="24"/>
                <w:szCs w:val="24"/>
                <w:lang w:eastAsia="ru-RU"/>
              </w:rPr>
              <w:t>Не предусмотрено</w:t>
            </w:r>
          </w:p>
        </w:tc>
        <w:tc>
          <w:tcPr>
            <w:tcW w:w="2694" w:type="dxa"/>
          </w:tcPr>
          <w:p w14:paraId="7A278616"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Pr>
          <w:p w14:paraId="594FEAC2"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7198BA4A" w14:textId="77777777" w:rsidTr="00234532">
        <w:trPr>
          <w:trHeight w:val="361"/>
        </w:trPr>
        <w:tc>
          <w:tcPr>
            <w:tcW w:w="9634" w:type="dxa"/>
            <w:gridSpan w:val="2"/>
          </w:tcPr>
          <w:p w14:paraId="69FE9286"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b/>
                <w:sz w:val="24"/>
                <w:szCs w:val="24"/>
              </w:rPr>
              <w:t>Раздел 6. Первая помощь пострадавшим</w:t>
            </w:r>
          </w:p>
        </w:tc>
        <w:tc>
          <w:tcPr>
            <w:tcW w:w="2694" w:type="dxa"/>
          </w:tcPr>
          <w:p w14:paraId="66480EB2"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tcPr>
          <w:p w14:paraId="7568B1B4" w14:textId="77777777" w:rsidR="00BA63D9" w:rsidRPr="00247457" w:rsidRDefault="00BA63D9" w:rsidP="00234532">
            <w:pPr>
              <w:rPr>
                <w:rFonts w:ascii="Times New Roman" w:eastAsia="Times New Roman" w:hAnsi="Times New Roman" w:cs="Times New Roman"/>
                <w:bCs/>
                <w:sz w:val="24"/>
                <w:szCs w:val="24"/>
                <w:lang w:eastAsia="ru-RU"/>
              </w:rPr>
            </w:pPr>
            <w:proofErr w:type="gramStart"/>
            <w:r w:rsidRPr="00247457">
              <w:rPr>
                <w:rFonts w:ascii="Times New Roman" w:eastAsia="Times New Roman" w:hAnsi="Times New Roman" w:cs="Times New Roman"/>
                <w:bCs/>
                <w:sz w:val="24"/>
                <w:szCs w:val="24"/>
                <w:lang w:eastAsia="ru-RU"/>
              </w:rPr>
              <w:t>ОК</w:t>
            </w:r>
            <w:proofErr w:type="gramEnd"/>
            <w:r w:rsidRPr="00247457">
              <w:rPr>
                <w:rFonts w:ascii="Times New Roman" w:eastAsia="Times New Roman" w:hAnsi="Times New Roman" w:cs="Times New Roman"/>
                <w:bCs/>
                <w:sz w:val="24"/>
                <w:szCs w:val="24"/>
                <w:lang w:eastAsia="ru-RU"/>
              </w:rPr>
              <w:t xml:space="preserve"> 0</w:t>
            </w:r>
            <w:r>
              <w:rPr>
                <w:rFonts w:ascii="Times New Roman" w:eastAsia="Times New Roman" w:hAnsi="Times New Roman" w:cs="Times New Roman"/>
                <w:bCs/>
                <w:sz w:val="24"/>
                <w:szCs w:val="24"/>
                <w:lang w:eastAsia="ru-RU"/>
              </w:rPr>
              <w:t>4</w:t>
            </w:r>
            <w:r w:rsidRPr="00247457">
              <w:rPr>
                <w:rFonts w:ascii="Times New Roman" w:eastAsia="Times New Roman" w:hAnsi="Times New Roman" w:cs="Times New Roman"/>
                <w:bCs/>
                <w:sz w:val="24"/>
                <w:szCs w:val="24"/>
                <w:lang w:eastAsia="ru-RU"/>
              </w:rPr>
              <w:t>, 0</w:t>
            </w:r>
            <w:r>
              <w:rPr>
                <w:rFonts w:ascii="Times New Roman" w:eastAsia="Times New Roman" w:hAnsi="Times New Roman" w:cs="Times New Roman"/>
                <w:bCs/>
                <w:sz w:val="24"/>
                <w:szCs w:val="24"/>
                <w:lang w:eastAsia="ru-RU"/>
              </w:rPr>
              <w:t xml:space="preserve">6, </w:t>
            </w:r>
            <w:r w:rsidRPr="00247457">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5</w:t>
            </w:r>
          </w:p>
          <w:p w14:paraId="4C764DEF" w14:textId="77777777" w:rsidR="00BA63D9" w:rsidRPr="001B6BBE" w:rsidRDefault="00BA63D9" w:rsidP="00234532">
            <w:pPr>
              <w:rPr>
                <w:rFonts w:ascii="Times New Roman" w:eastAsia="Times New Roman" w:hAnsi="Times New Roman" w:cs="Times New Roman"/>
                <w:b/>
                <w:bCs/>
                <w:sz w:val="24"/>
                <w:szCs w:val="24"/>
                <w:lang w:eastAsia="ru-RU"/>
              </w:rPr>
            </w:pPr>
            <w:r w:rsidRPr="00247457">
              <w:rPr>
                <w:rFonts w:ascii="Times New Roman" w:eastAsia="Times New Roman" w:hAnsi="Times New Roman" w:cs="Times New Roman"/>
                <w:bCs/>
                <w:sz w:val="24"/>
                <w:szCs w:val="24"/>
                <w:lang w:eastAsia="ru-RU"/>
              </w:rPr>
              <w:t>ПК 1.4</w:t>
            </w:r>
          </w:p>
        </w:tc>
      </w:tr>
      <w:tr w:rsidR="00BA63D9" w:rsidRPr="001B6BBE" w14:paraId="7A81D27D" w14:textId="77777777" w:rsidTr="00234532">
        <w:trPr>
          <w:trHeight w:val="361"/>
        </w:trPr>
        <w:tc>
          <w:tcPr>
            <w:tcW w:w="2972" w:type="dxa"/>
            <w:vMerge w:val="restart"/>
          </w:tcPr>
          <w:p w14:paraId="0B2F9B60"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t xml:space="preserve">Тема 6.1. Оказание первой помощь пострадавшим от воздействия вредных и </w:t>
            </w:r>
            <w:r w:rsidRPr="001B6BBE">
              <w:rPr>
                <w:rFonts w:ascii="Times New Roman" w:hAnsi="Times New Roman" w:cs="Times New Roman"/>
                <w:sz w:val="24"/>
                <w:szCs w:val="24"/>
              </w:rPr>
              <w:lastRenderedPageBreak/>
              <w:t>опасных производственных факторов</w:t>
            </w:r>
          </w:p>
        </w:tc>
        <w:tc>
          <w:tcPr>
            <w:tcW w:w="6662" w:type="dxa"/>
            <w:tcBorders>
              <w:top w:val="single" w:sz="4" w:space="0" w:color="auto"/>
              <w:left w:val="single" w:sz="4" w:space="0" w:color="auto"/>
              <w:bottom w:val="single" w:sz="4" w:space="0" w:color="auto"/>
            </w:tcBorders>
            <w:vAlign w:val="bottom"/>
          </w:tcPr>
          <w:p w14:paraId="3C687A55"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lastRenderedPageBreak/>
              <w:t>Содержание</w:t>
            </w:r>
          </w:p>
        </w:tc>
        <w:tc>
          <w:tcPr>
            <w:tcW w:w="2694" w:type="dxa"/>
          </w:tcPr>
          <w:p w14:paraId="0F29DB29"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val="restart"/>
          </w:tcPr>
          <w:p w14:paraId="53C963EC" w14:textId="77777777" w:rsidR="00BA63D9" w:rsidRPr="00247457" w:rsidRDefault="00BA63D9" w:rsidP="00234532">
            <w:pPr>
              <w:rPr>
                <w:rFonts w:ascii="Times New Roman" w:eastAsia="Times New Roman" w:hAnsi="Times New Roman" w:cs="Times New Roman"/>
                <w:bCs/>
                <w:sz w:val="24"/>
                <w:szCs w:val="24"/>
                <w:lang w:eastAsia="ru-RU"/>
              </w:rPr>
            </w:pPr>
            <w:proofErr w:type="gramStart"/>
            <w:r w:rsidRPr="00247457">
              <w:rPr>
                <w:rFonts w:ascii="Times New Roman" w:eastAsia="Times New Roman" w:hAnsi="Times New Roman" w:cs="Times New Roman"/>
                <w:bCs/>
                <w:sz w:val="24"/>
                <w:szCs w:val="24"/>
                <w:lang w:eastAsia="ru-RU"/>
              </w:rPr>
              <w:t>ОК</w:t>
            </w:r>
            <w:proofErr w:type="gramEnd"/>
            <w:r w:rsidRPr="00247457">
              <w:rPr>
                <w:rFonts w:ascii="Times New Roman" w:eastAsia="Times New Roman" w:hAnsi="Times New Roman" w:cs="Times New Roman"/>
                <w:bCs/>
                <w:sz w:val="24"/>
                <w:szCs w:val="24"/>
                <w:lang w:eastAsia="ru-RU"/>
              </w:rPr>
              <w:t xml:space="preserve"> 0</w:t>
            </w:r>
            <w:r>
              <w:rPr>
                <w:rFonts w:ascii="Times New Roman" w:eastAsia="Times New Roman" w:hAnsi="Times New Roman" w:cs="Times New Roman"/>
                <w:bCs/>
                <w:sz w:val="24"/>
                <w:szCs w:val="24"/>
                <w:lang w:eastAsia="ru-RU"/>
              </w:rPr>
              <w:t>4</w:t>
            </w:r>
            <w:r w:rsidRPr="00247457">
              <w:rPr>
                <w:rFonts w:ascii="Times New Roman" w:eastAsia="Times New Roman" w:hAnsi="Times New Roman" w:cs="Times New Roman"/>
                <w:bCs/>
                <w:sz w:val="24"/>
                <w:szCs w:val="24"/>
                <w:lang w:eastAsia="ru-RU"/>
              </w:rPr>
              <w:t>, 0</w:t>
            </w:r>
            <w:r>
              <w:rPr>
                <w:rFonts w:ascii="Times New Roman" w:eastAsia="Times New Roman" w:hAnsi="Times New Roman" w:cs="Times New Roman"/>
                <w:bCs/>
                <w:sz w:val="24"/>
                <w:szCs w:val="24"/>
                <w:lang w:eastAsia="ru-RU"/>
              </w:rPr>
              <w:t xml:space="preserve">6, </w:t>
            </w:r>
            <w:r w:rsidRPr="00247457">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5</w:t>
            </w:r>
          </w:p>
          <w:p w14:paraId="700B3F21" w14:textId="77777777" w:rsidR="00BA63D9" w:rsidRPr="00F57D3D" w:rsidRDefault="00BA63D9" w:rsidP="00234532">
            <w:pPr>
              <w:rPr>
                <w:rFonts w:ascii="Times New Roman" w:eastAsia="Times New Roman" w:hAnsi="Times New Roman" w:cs="Times New Roman"/>
                <w:bCs/>
                <w:sz w:val="24"/>
                <w:szCs w:val="24"/>
                <w:lang w:eastAsia="ru-RU"/>
              </w:rPr>
            </w:pPr>
            <w:r w:rsidRPr="00247457">
              <w:rPr>
                <w:rFonts w:ascii="Times New Roman" w:eastAsia="Times New Roman" w:hAnsi="Times New Roman" w:cs="Times New Roman"/>
                <w:bCs/>
                <w:sz w:val="24"/>
                <w:szCs w:val="24"/>
                <w:lang w:eastAsia="ru-RU"/>
              </w:rPr>
              <w:t>ПК 1.4</w:t>
            </w:r>
          </w:p>
        </w:tc>
      </w:tr>
      <w:tr w:rsidR="00BA63D9" w:rsidRPr="001B6BBE" w14:paraId="53F80E4F" w14:textId="77777777" w:rsidTr="00234532">
        <w:trPr>
          <w:trHeight w:val="361"/>
        </w:trPr>
        <w:tc>
          <w:tcPr>
            <w:tcW w:w="2972" w:type="dxa"/>
            <w:vMerge/>
          </w:tcPr>
          <w:p w14:paraId="61750F34"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62D5193A"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t xml:space="preserve">Основные приемы оказания первой помощи пострадавшим от воздействия вредных производственных факторов; Основные </w:t>
            </w:r>
            <w:r w:rsidRPr="001B6BBE">
              <w:rPr>
                <w:rFonts w:ascii="Times New Roman" w:hAnsi="Times New Roman" w:cs="Times New Roman"/>
                <w:sz w:val="24"/>
                <w:szCs w:val="24"/>
              </w:rPr>
              <w:lastRenderedPageBreak/>
              <w:t>приемы оказания первой помощи пострадавшим от воздействия электрического тока</w:t>
            </w:r>
          </w:p>
        </w:tc>
        <w:tc>
          <w:tcPr>
            <w:tcW w:w="2694" w:type="dxa"/>
          </w:tcPr>
          <w:p w14:paraId="2435B005" w14:textId="77777777" w:rsidR="00BA63D9" w:rsidRPr="001B6BBE" w:rsidRDefault="00BA63D9" w:rsidP="00234532">
            <w:pPr>
              <w:rPr>
                <w:rFonts w:ascii="Times New Roman" w:eastAsia="Times New Roman" w:hAnsi="Times New Roman" w:cs="Times New Roman"/>
                <w:bCs/>
                <w:sz w:val="24"/>
                <w:szCs w:val="24"/>
                <w:lang w:eastAsia="ru-RU"/>
              </w:rPr>
            </w:pPr>
            <w:r w:rsidRPr="001B6BBE">
              <w:rPr>
                <w:rFonts w:ascii="Times New Roman" w:eastAsia="Times New Roman" w:hAnsi="Times New Roman" w:cs="Times New Roman"/>
                <w:bCs/>
                <w:sz w:val="24"/>
                <w:szCs w:val="24"/>
                <w:lang w:eastAsia="ru-RU"/>
              </w:rPr>
              <w:lastRenderedPageBreak/>
              <w:t>2</w:t>
            </w:r>
          </w:p>
        </w:tc>
        <w:tc>
          <w:tcPr>
            <w:tcW w:w="2409" w:type="dxa"/>
            <w:vMerge/>
          </w:tcPr>
          <w:p w14:paraId="3AAE8383"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0AE640EC" w14:textId="77777777" w:rsidTr="00234532">
        <w:trPr>
          <w:trHeight w:val="361"/>
        </w:trPr>
        <w:tc>
          <w:tcPr>
            <w:tcW w:w="2972" w:type="dxa"/>
            <w:vMerge/>
          </w:tcPr>
          <w:p w14:paraId="6E49BEBE"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1E277B42"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6BB04CBE"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2409" w:type="dxa"/>
            <w:vMerge/>
          </w:tcPr>
          <w:p w14:paraId="657D16F2"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6251DAB4" w14:textId="77777777" w:rsidTr="00234532">
        <w:trPr>
          <w:trHeight w:val="361"/>
        </w:trPr>
        <w:tc>
          <w:tcPr>
            <w:tcW w:w="2972" w:type="dxa"/>
            <w:vMerge/>
          </w:tcPr>
          <w:p w14:paraId="3E554CA4"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6969FE2D"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t>Практическое занятие 12. Основные приемы оказания первой помощи пострадавшим от воздействия вредных производственных факторов</w:t>
            </w:r>
          </w:p>
        </w:tc>
        <w:tc>
          <w:tcPr>
            <w:tcW w:w="2694" w:type="dxa"/>
          </w:tcPr>
          <w:p w14:paraId="2248F2F2" w14:textId="77777777" w:rsidR="00BA63D9" w:rsidRPr="001B6BBE" w:rsidRDefault="00BA63D9" w:rsidP="00234532">
            <w:pPr>
              <w:rPr>
                <w:rFonts w:ascii="Times New Roman" w:eastAsia="Times New Roman" w:hAnsi="Times New Roman" w:cs="Times New Roman"/>
                <w:bCs/>
                <w:sz w:val="24"/>
                <w:szCs w:val="24"/>
                <w:lang w:eastAsia="ru-RU"/>
              </w:rPr>
            </w:pPr>
            <w:r w:rsidRPr="001B6BBE">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/2</w:t>
            </w:r>
          </w:p>
        </w:tc>
        <w:tc>
          <w:tcPr>
            <w:tcW w:w="2409" w:type="dxa"/>
            <w:vMerge w:val="restart"/>
          </w:tcPr>
          <w:p w14:paraId="639CE549" w14:textId="77777777" w:rsidR="00BA63D9" w:rsidRPr="00247457" w:rsidRDefault="00BA63D9" w:rsidP="00234532">
            <w:pPr>
              <w:rPr>
                <w:rFonts w:ascii="Times New Roman" w:eastAsia="Times New Roman" w:hAnsi="Times New Roman" w:cs="Times New Roman"/>
                <w:bCs/>
                <w:sz w:val="24"/>
                <w:szCs w:val="24"/>
                <w:lang w:eastAsia="ru-RU"/>
              </w:rPr>
            </w:pPr>
            <w:proofErr w:type="gramStart"/>
            <w:r w:rsidRPr="00247457">
              <w:rPr>
                <w:rFonts w:ascii="Times New Roman" w:eastAsia="Times New Roman" w:hAnsi="Times New Roman" w:cs="Times New Roman"/>
                <w:bCs/>
                <w:sz w:val="24"/>
                <w:szCs w:val="24"/>
                <w:lang w:eastAsia="ru-RU"/>
              </w:rPr>
              <w:t>ОК</w:t>
            </w:r>
            <w:proofErr w:type="gramEnd"/>
            <w:r w:rsidRPr="00247457">
              <w:rPr>
                <w:rFonts w:ascii="Times New Roman" w:eastAsia="Times New Roman" w:hAnsi="Times New Roman" w:cs="Times New Roman"/>
                <w:bCs/>
                <w:sz w:val="24"/>
                <w:szCs w:val="24"/>
                <w:lang w:eastAsia="ru-RU"/>
              </w:rPr>
              <w:t xml:space="preserve"> 0</w:t>
            </w:r>
            <w:r>
              <w:rPr>
                <w:rFonts w:ascii="Times New Roman" w:eastAsia="Times New Roman" w:hAnsi="Times New Roman" w:cs="Times New Roman"/>
                <w:bCs/>
                <w:sz w:val="24"/>
                <w:szCs w:val="24"/>
                <w:lang w:eastAsia="ru-RU"/>
              </w:rPr>
              <w:t>4</w:t>
            </w:r>
            <w:r w:rsidRPr="00247457">
              <w:rPr>
                <w:rFonts w:ascii="Times New Roman" w:eastAsia="Times New Roman" w:hAnsi="Times New Roman" w:cs="Times New Roman"/>
                <w:bCs/>
                <w:sz w:val="24"/>
                <w:szCs w:val="24"/>
                <w:lang w:eastAsia="ru-RU"/>
              </w:rPr>
              <w:t>, 0</w:t>
            </w:r>
            <w:r>
              <w:rPr>
                <w:rFonts w:ascii="Times New Roman" w:eastAsia="Times New Roman" w:hAnsi="Times New Roman" w:cs="Times New Roman"/>
                <w:bCs/>
                <w:sz w:val="24"/>
                <w:szCs w:val="24"/>
                <w:lang w:eastAsia="ru-RU"/>
              </w:rPr>
              <w:t xml:space="preserve">6, </w:t>
            </w:r>
            <w:r w:rsidRPr="00247457">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5</w:t>
            </w:r>
          </w:p>
          <w:p w14:paraId="15150447" w14:textId="77777777" w:rsidR="00BA63D9" w:rsidRPr="001B6BBE" w:rsidRDefault="00BA63D9" w:rsidP="00234532">
            <w:pPr>
              <w:rPr>
                <w:rFonts w:ascii="Times New Roman" w:eastAsia="Times New Roman" w:hAnsi="Times New Roman" w:cs="Times New Roman"/>
                <w:b/>
                <w:bCs/>
                <w:sz w:val="24"/>
                <w:szCs w:val="24"/>
                <w:lang w:eastAsia="ru-RU"/>
              </w:rPr>
            </w:pPr>
            <w:r w:rsidRPr="00247457">
              <w:rPr>
                <w:rFonts w:ascii="Times New Roman" w:eastAsia="Times New Roman" w:hAnsi="Times New Roman" w:cs="Times New Roman"/>
                <w:bCs/>
                <w:sz w:val="24"/>
                <w:szCs w:val="24"/>
                <w:lang w:eastAsia="ru-RU"/>
              </w:rPr>
              <w:t>ПК 1.4</w:t>
            </w:r>
          </w:p>
        </w:tc>
      </w:tr>
      <w:tr w:rsidR="00BA63D9" w:rsidRPr="001B6BBE" w14:paraId="5FCFE201" w14:textId="77777777" w:rsidTr="00234532">
        <w:trPr>
          <w:trHeight w:val="361"/>
        </w:trPr>
        <w:tc>
          <w:tcPr>
            <w:tcW w:w="2972" w:type="dxa"/>
            <w:vMerge/>
          </w:tcPr>
          <w:p w14:paraId="79400D18" w14:textId="77777777" w:rsidR="00BA63D9" w:rsidRPr="001B6BBE" w:rsidRDefault="00BA63D9"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29434C87"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1B6BBE">
              <w:rPr>
                <w:rFonts w:ascii="Times New Roman" w:eastAsia="Times New Roman" w:hAnsi="Times New Roman" w:cs="Times New Roman"/>
                <w:b/>
                <w:bCs/>
                <w:sz w:val="24"/>
                <w:szCs w:val="24"/>
                <w:lang w:eastAsia="ru-RU"/>
              </w:rPr>
              <w:t>обучающихся</w:t>
            </w:r>
            <w:proofErr w:type="gramEnd"/>
          </w:p>
          <w:p w14:paraId="15DBA5CC" w14:textId="77777777" w:rsidR="00BA63D9" w:rsidRPr="001B6BBE" w:rsidRDefault="00BA63D9" w:rsidP="00234532">
            <w:pPr>
              <w:rPr>
                <w:rFonts w:ascii="Times New Roman" w:eastAsia="Times New Roman" w:hAnsi="Times New Roman" w:cs="Times New Roman"/>
                <w:b/>
                <w:bCs/>
                <w:sz w:val="24"/>
                <w:szCs w:val="24"/>
                <w:lang w:eastAsia="ru-RU"/>
              </w:rPr>
            </w:pPr>
            <w:r w:rsidRPr="001B6BBE">
              <w:rPr>
                <w:rFonts w:ascii="Times New Roman" w:hAnsi="Times New Roman" w:cs="Times New Roman"/>
                <w:sz w:val="24"/>
                <w:szCs w:val="24"/>
              </w:rPr>
              <w:t>Нормирование в области охраны окружающей среды. Оценка качества окружающей среды. Принципы, методы и средства защиты окружающей среды от загрязнения. Утилизация, захоронение отходов. Методы и средства защиты воздушного бассейна.</w:t>
            </w:r>
          </w:p>
        </w:tc>
        <w:tc>
          <w:tcPr>
            <w:tcW w:w="2694" w:type="dxa"/>
          </w:tcPr>
          <w:p w14:paraId="267432EA" w14:textId="77777777" w:rsidR="00BA63D9" w:rsidRPr="001B6BBE" w:rsidRDefault="00BA63D9" w:rsidP="00234532">
            <w:pPr>
              <w:rPr>
                <w:rFonts w:ascii="Times New Roman" w:eastAsia="Times New Roman" w:hAnsi="Times New Roman" w:cs="Times New Roman"/>
                <w:bCs/>
                <w:sz w:val="24"/>
                <w:szCs w:val="24"/>
                <w:lang w:eastAsia="ru-RU"/>
              </w:rPr>
            </w:pPr>
            <w:r w:rsidRPr="001B6BBE">
              <w:rPr>
                <w:rFonts w:ascii="Times New Roman" w:eastAsia="Times New Roman" w:hAnsi="Times New Roman" w:cs="Times New Roman"/>
                <w:bCs/>
                <w:sz w:val="24"/>
                <w:szCs w:val="24"/>
                <w:lang w:eastAsia="ru-RU"/>
              </w:rPr>
              <w:t>2</w:t>
            </w:r>
          </w:p>
        </w:tc>
        <w:tc>
          <w:tcPr>
            <w:tcW w:w="2409" w:type="dxa"/>
            <w:vMerge/>
          </w:tcPr>
          <w:p w14:paraId="52D21080" w14:textId="77777777" w:rsidR="00BA63D9" w:rsidRPr="001B6BBE" w:rsidRDefault="00BA63D9" w:rsidP="00234532">
            <w:pPr>
              <w:rPr>
                <w:rFonts w:ascii="Times New Roman" w:eastAsia="Times New Roman" w:hAnsi="Times New Roman" w:cs="Times New Roman"/>
                <w:b/>
                <w:bCs/>
                <w:sz w:val="24"/>
                <w:szCs w:val="24"/>
                <w:lang w:eastAsia="ru-RU"/>
              </w:rPr>
            </w:pPr>
          </w:p>
        </w:tc>
      </w:tr>
      <w:tr w:rsidR="00BA63D9" w:rsidRPr="001B6BBE" w14:paraId="2E7B7554" w14:textId="77777777" w:rsidTr="00234532">
        <w:tc>
          <w:tcPr>
            <w:tcW w:w="9634" w:type="dxa"/>
            <w:gridSpan w:val="2"/>
          </w:tcPr>
          <w:p w14:paraId="451E2298" w14:textId="77777777" w:rsidR="00BA63D9" w:rsidRPr="001B6BBE" w:rsidRDefault="00BA63D9" w:rsidP="00234532">
            <w:pPr>
              <w:spacing w:line="276" w:lineRule="auto"/>
              <w:rPr>
                <w:rFonts w:ascii="Times New Roman" w:eastAsia="Times New Roman" w:hAnsi="Times New Roman" w:cs="Times New Roman"/>
                <w:b/>
                <w:bCs/>
                <w:i/>
                <w:sz w:val="24"/>
                <w:szCs w:val="24"/>
                <w:lang w:eastAsia="ru-RU"/>
              </w:rPr>
            </w:pPr>
            <w:r w:rsidRPr="001B6BBE">
              <w:rPr>
                <w:rFonts w:ascii="Times New Roman" w:eastAsia="Times New Roman" w:hAnsi="Times New Roman" w:cs="Times New Roman"/>
                <w:b/>
                <w:bCs/>
                <w:i/>
                <w:sz w:val="24"/>
                <w:szCs w:val="24"/>
                <w:lang w:eastAsia="ru-RU"/>
              </w:rPr>
              <w:t xml:space="preserve">Промежуточная аттестация в форме </w:t>
            </w:r>
            <w:r w:rsidRPr="001B6BBE">
              <w:rPr>
                <w:rFonts w:ascii="Times New Roman" w:eastAsia="Times New Roman" w:hAnsi="Times New Roman" w:cs="Times New Roman"/>
                <w:bCs/>
                <w:i/>
                <w:sz w:val="24"/>
                <w:szCs w:val="24"/>
                <w:lang w:eastAsia="ru-RU"/>
              </w:rPr>
              <w:t>дифференцированного зачета в 5 семестре</w:t>
            </w:r>
          </w:p>
        </w:tc>
        <w:tc>
          <w:tcPr>
            <w:tcW w:w="2694" w:type="dxa"/>
          </w:tcPr>
          <w:p w14:paraId="30220014" w14:textId="77777777" w:rsidR="00BA63D9" w:rsidRPr="001B6BBE" w:rsidRDefault="00BA63D9" w:rsidP="00234532">
            <w:pPr>
              <w:spacing w:line="276" w:lineRule="auto"/>
              <w:rPr>
                <w:rFonts w:ascii="Times New Roman" w:eastAsia="Times New Roman" w:hAnsi="Times New Roman" w:cs="Times New Roman"/>
                <w:b/>
                <w:bCs/>
                <w:i/>
                <w:sz w:val="24"/>
                <w:szCs w:val="24"/>
                <w:lang w:eastAsia="ru-RU"/>
              </w:rPr>
            </w:pPr>
          </w:p>
        </w:tc>
        <w:tc>
          <w:tcPr>
            <w:tcW w:w="2409" w:type="dxa"/>
          </w:tcPr>
          <w:p w14:paraId="2369D775" w14:textId="77777777" w:rsidR="00BA63D9" w:rsidRPr="001B6BBE" w:rsidRDefault="00BA63D9" w:rsidP="00234532">
            <w:pPr>
              <w:spacing w:line="276" w:lineRule="auto"/>
              <w:rPr>
                <w:rFonts w:ascii="Times New Roman" w:eastAsia="Times New Roman" w:hAnsi="Times New Roman" w:cs="Times New Roman"/>
                <w:b/>
                <w:bCs/>
                <w:i/>
                <w:sz w:val="24"/>
                <w:szCs w:val="24"/>
                <w:lang w:eastAsia="ru-RU"/>
              </w:rPr>
            </w:pPr>
          </w:p>
        </w:tc>
      </w:tr>
      <w:tr w:rsidR="00BA63D9" w:rsidRPr="00573BCC" w14:paraId="145A0710" w14:textId="77777777" w:rsidTr="00234532">
        <w:tc>
          <w:tcPr>
            <w:tcW w:w="9634" w:type="dxa"/>
            <w:gridSpan w:val="2"/>
          </w:tcPr>
          <w:p w14:paraId="5150D87A" w14:textId="77777777" w:rsidR="00BA63D9" w:rsidRPr="001B6BBE" w:rsidRDefault="00BA63D9" w:rsidP="00234532">
            <w:pPr>
              <w:spacing w:line="276" w:lineRule="auto"/>
              <w:rPr>
                <w:rFonts w:ascii="Times New Roman" w:eastAsia="Times New Roman" w:hAnsi="Times New Roman" w:cs="Times New Roman"/>
                <w:b/>
                <w:bCs/>
                <w:lang w:eastAsia="ru-RU"/>
              </w:rPr>
            </w:pPr>
            <w:r w:rsidRPr="001B6BBE">
              <w:rPr>
                <w:rFonts w:ascii="Times New Roman" w:eastAsia="Times New Roman" w:hAnsi="Times New Roman" w:cs="Times New Roman"/>
                <w:b/>
                <w:bCs/>
                <w:lang w:eastAsia="ru-RU"/>
              </w:rPr>
              <w:t>Всего</w:t>
            </w:r>
          </w:p>
        </w:tc>
        <w:tc>
          <w:tcPr>
            <w:tcW w:w="2694" w:type="dxa"/>
          </w:tcPr>
          <w:p w14:paraId="258DACAB" w14:textId="77777777" w:rsidR="00BA63D9" w:rsidRPr="00573BCC" w:rsidRDefault="00BA63D9" w:rsidP="00234532">
            <w:pPr>
              <w:spacing w:line="276" w:lineRule="auto"/>
              <w:jc w:val="center"/>
              <w:rPr>
                <w:rFonts w:ascii="Times New Roman" w:eastAsia="Times New Roman" w:hAnsi="Times New Roman" w:cs="Times New Roman"/>
                <w:b/>
                <w:bCs/>
                <w:lang w:eastAsia="ru-RU"/>
              </w:rPr>
            </w:pPr>
            <w:r w:rsidRPr="001B6BBE">
              <w:rPr>
                <w:rFonts w:ascii="Times New Roman" w:eastAsia="Times New Roman" w:hAnsi="Times New Roman" w:cs="Times New Roman"/>
                <w:b/>
                <w:bCs/>
                <w:lang w:eastAsia="ru-RU"/>
              </w:rPr>
              <w:t>50</w:t>
            </w:r>
          </w:p>
        </w:tc>
        <w:tc>
          <w:tcPr>
            <w:tcW w:w="2409" w:type="dxa"/>
          </w:tcPr>
          <w:p w14:paraId="4725E89F" w14:textId="77777777" w:rsidR="00BA63D9" w:rsidRPr="00573BCC" w:rsidRDefault="00BA63D9" w:rsidP="00234532">
            <w:pPr>
              <w:spacing w:line="276" w:lineRule="auto"/>
              <w:rPr>
                <w:rFonts w:ascii="Times New Roman" w:eastAsia="Times New Roman" w:hAnsi="Times New Roman" w:cs="Times New Roman"/>
                <w:b/>
                <w:bCs/>
                <w:lang w:eastAsia="ru-RU"/>
              </w:rPr>
            </w:pPr>
          </w:p>
        </w:tc>
      </w:tr>
    </w:tbl>
    <w:p w14:paraId="5CCDA87C" w14:textId="77777777" w:rsidR="00BA63D9" w:rsidRDefault="00BA63D9" w:rsidP="00BA63D9">
      <w:pPr>
        <w:pStyle w:val="114"/>
        <w:jc w:val="both"/>
        <w:rPr>
          <w:rFonts w:ascii="Times New Roman" w:hAnsi="Times New Roman"/>
        </w:rPr>
      </w:pPr>
    </w:p>
    <w:p w14:paraId="58C57550" w14:textId="77777777" w:rsidR="00BA63D9" w:rsidRDefault="00BA63D9" w:rsidP="00BA63D9">
      <w:pPr>
        <w:rPr>
          <w:rFonts w:ascii="Times New Roman" w:hAnsi="Times New Roman" w:cs="Times New Roman"/>
          <w:sz w:val="24"/>
          <w:szCs w:val="24"/>
        </w:rPr>
        <w:sectPr w:rsidR="00BA63D9" w:rsidSect="006D1C4C">
          <w:pgSz w:w="16838" w:h="11906" w:orient="landscape"/>
          <w:pgMar w:top="1701" w:right="1134" w:bottom="567" w:left="1134" w:header="709" w:footer="709" w:gutter="0"/>
          <w:cols w:space="708"/>
          <w:docGrid w:linePitch="360"/>
        </w:sectPr>
      </w:pPr>
    </w:p>
    <w:p w14:paraId="2A3256DB" w14:textId="77777777" w:rsidR="00BA63D9" w:rsidRDefault="00BA63D9" w:rsidP="00BA63D9">
      <w:pPr>
        <w:rPr>
          <w:rFonts w:ascii="Times New Roman" w:hAnsi="Times New Roman" w:cs="Times New Roman"/>
          <w:sz w:val="24"/>
          <w:szCs w:val="24"/>
        </w:rPr>
      </w:pPr>
    </w:p>
    <w:p w14:paraId="683ACC66" w14:textId="77777777" w:rsidR="00BA63D9" w:rsidRPr="00DF068E" w:rsidRDefault="00BA63D9" w:rsidP="00BA63D9">
      <w:pPr>
        <w:pStyle w:val="1f"/>
        <w:rPr>
          <w:rFonts w:ascii="Times New Roman" w:hAnsi="Times New Roman"/>
        </w:rPr>
      </w:pPr>
      <w:bookmarkStart w:id="404" w:name="_Toc169027060"/>
      <w:bookmarkStart w:id="405" w:name="_Toc169035698"/>
      <w:bookmarkStart w:id="406" w:name="_Toc169035801"/>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404"/>
      <w:bookmarkEnd w:id="405"/>
      <w:bookmarkEnd w:id="406"/>
    </w:p>
    <w:p w14:paraId="32C051C7" w14:textId="77777777" w:rsidR="00BA63D9" w:rsidRPr="00E11160" w:rsidRDefault="00BA63D9" w:rsidP="00BA63D9">
      <w:pPr>
        <w:pStyle w:val="114"/>
        <w:rPr>
          <w:rFonts w:ascii="Times New Roman" w:hAnsi="Times New Roman"/>
        </w:rPr>
      </w:pPr>
      <w:bookmarkStart w:id="407" w:name="_Toc169027061"/>
      <w:bookmarkStart w:id="408" w:name="_Toc169035699"/>
      <w:bookmarkStart w:id="409" w:name="_Toc169035802"/>
      <w:r w:rsidRPr="00E11160">
        <w:rPr>
          <w:rFonts w:ascii="Times New Roman" w:hAnsi="Times New Roman"/>
        </w:rPr>
        <w:t>3.1. Материально-техническое обеспечение</w:t>
      </w:r>
      <w:bookmarkEnd w:id="407"/>
      <w:bookmarkEnd w:id="408"/>
      <w:bookmarkEnd w:id="409"/>
    </w:p>
    <w:p w14:paraId="170E0847" w14:textId="77777777" w:rsidR="00BA63D9" w:rsidRPr="007077A0" w:rsidRDefault="00BA63D9" w:rsidP="00BA63D9">
      <w:pPr>
        <w:suppressAutoHyphens/>
        <w:ind w:firstLine="709"/>
        <w:jc w:val="both"/>
        <w:rPr>
          <w:rFonts w:ascii="Times New Roman" w:hAnsi="Times New Roman" w:cs="Times New Roman"/>
          <w:b/>
          <w:bCs/>
          <w:sz w:val="24"/>
          <w:szCs w:val="24"/>
        </w:rPr>
      </w:pPr>
      <w:r w:rsidRPr="007077A0">
        <w:rPr>
          <w:rFonts w:ascii="Times New Roman" w:hAnsi="Times New Roman" w:cs="Times New Roman"/>
          <w:b/>
          <w:bCs/>
          <w:sz w:val="24"/>
          <w:szCs w:val="24"/>
        </w:rPr>
        <w:t>1 Лаборатория промышленной автоматики и роботизированного производства</w:t>
      </w:r>
      <w:r>
        <w:rPr>
          <w:rFonts w:ascii="Times New Roman" w:hAnsi="Times New Roman" w:cs="Times New Roman"/>
          <w:b/>
          <w:bCs/>
          <w:sz w:val="24"/>
          <w:szCs w:val="24"/>
        </w:rPr>
        <w:t xml:space="preserve"> (115)</w:t>
      </w:r>
    </w:p>
    <w:p w14:paraId="10603C20" w14:textId="77777777" w:rsidR="00BA63D9" w:rsidRPr="00BF6E67" w:rsidRDefault="00BA63D9" w:rsidP="00BA63D9">
      <w:pPr>
        <w:pStyle w:val="a4"/>
        <w:numPr>
          <w:ilvl w:val="0"/>
          <w:numId w:val="36"/>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Учебная ячейка на базе Робота</w:t>
      </w:r>
    </w:p>
    <w:p w14:paraId="56EF512B" w14:textId="77777777" w:rsidR="00BA63D9" w:rsidRPr="00BF6E67" w:rsidRDefault="00BA63D9" w:rsidP="00BA63D9">
      <w:pPr>
        <w:pStyle w:val="a4"/>
        <w:numPr>
          <w:ilvl w:val="0"/>
          <w:numId w:val="36"/>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3609CBA5" w14:textId="77777777" w:rsidR="00BA63D9" w:rsidRPr="00BF6E67" w:rsidRDefault="00BA63D9" w:rsidP="00BA63D9">
      <w:pPr>
        <w:pStyle w:val="a4"/>
        <w:numPr>
          <w:ilvl w:val="0"/>
          <w:numId w:val="36"/>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30D6376F" w14:textId="77777777" w:rsidR="00BA63D9" w:rsidRPr="00BF6E67" w:rsidRDefault="00BA63D9" w:rsidP="00BA63D9">
      <w:pPr>
        <w:pStyle w:val="a4"/>
        <w:numPr>
          <w:ilvl w:val="0"/>
          <w:numId w:val="36"/>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25196389" w14:textId="77777777" w:rsidR="00BA63D9" w:rsidRPr="00BF6E67" w:rsidRDefault="00BA63D9" w:rsidP="00BA63D9">
      <w:pPr>
        <w:pStyle w:val="a4"/>
        <w:numPr>
          <w:ilvl w:val="0"/>
          <w:numId w:val="36"/>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5A0C39D0" w14:textId="77777777" w:rsidR="00BA63D9" w:rsidRPr="00BF6E67" w:rsidRDefault="00BA63D9" w:rsidP="00BA63D9">
      <w:pPr>
        <w:pStyle w:val="a4"/>
        <w:numPr>
          <w:ilvl w:val="0"/>
          <w:numId w:val="36"/>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2212BF80" w14:textId="77777777" w:rsidR="00BA63D9" w:rsidRPr="00BF6E67" w:rsidRDefault="00BA63D9" w:rsidP="00BA63D9">
      <w:pPr>
        <w:pStyle w:val="a4"/>
        <w:numPr>
          <w:ilvl w:val="0"/>
          <w:numId w:val="36"/>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44494A4C" w14:textId="77777777" w:rsidR="00BA63D9" w:rsidRPr="00BF6E67" w:rsidRDefault="00BA63D9" w:rsidP="00BA63D9">
      <w:pPr>
        <w:pStyle w:val="a4"/>
        <w:numPr>
          <w:ilvl w:val="0"/>
          <w:numId w:val="36"/>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4AB4134F" w14:textId="77777777" w:rsidR="00BA63D9" w:rsidRPr="00BF6E67" w:rsidRDefault="00BA63D9" w:rsidP="00BA63D9">
      <w:pPr>
        <w:pStyle w:val="a4"/>
        <w:numPr>
          <w:ilvl w:val="0"/>
          <w:numId w:val="14"/>
        </w:numPr>
        <w:tabs>
          <w:tab w:val="left" w:pos="993"/>
        </w:tabs>
        <w:suppressAutoHyphens/>
        <w:ind w:hanging="11"/>
        <w:jc w:val="both"/>
        <w:rPr>
          <w:rFonts w:ascii="Times New Roman" w:hAnsi="Times New Roman" w:cs="Times New Roman"/>
          <w:b/>
          <w:bCs/>
          <w:sz w:val="24"/>
          <w:szCs w:val="24"/>
        </w:rPr>
      </w:pPr>
      <w:r w:rsidRPr="00BF6E67">
        <w:rPr>
          <w:rFonts w:ascii="Times New Roman" w:hAnsi="Times New Roman" w:cs="Times New Roman"/>
          <w:b/>
          <w:bCs/>
          <w:sz w:val="24"/>
          <w:szCs w:val="24"/>
        </w:rPr>
        <w:t>Лаборатория «Электротехники и электроники»</w:t>
      </w:r>
      <w:r>
        <w:rPr>
          <w:rFonts w:ascii="Times New Roman" w:hAnsi="Times New Roman" w:cs="Times New Roman"/>
          <w:b/>
          <w:bCs/>
          <w:sz w:val="24"/>
          <w:szCs w:val="24"/>
        </w:rPr>
        <w:t>(101)</w:t>
      </w:r>
    </w:p>
    <w:p w14:paraId="7955A566"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«Электрические цепи постоянного тока», исполнение моноблочное ручное</w:t>
      </w:r>
    </w:p>
    <w:p w14:paraId="65B722E1"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«Однофазные цепи переменного тока»</w:t>
      </w:r>
    </w:p>
    <w:p w14:paraId="3DC1F013"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«Трехфазные электрические цепи»</w:t>
      </w:r>
    </w:p>
    <w:p w14:paraId="5423D6AD"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«Основы электрических измерений»</w:t>
      </w:r>
    </w:p>
    <w:p w14:paraId="7DEF9983"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«Электротехника и основы электроники - 1»</w:t>
      </w:r>
    </w:p>
    <w:p w14:paraId="6BE141A8"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Комплект планшетов светодинамических «Электротехника и основы электроники»</w:t>
      </w:r>
    </w:p>
    <w:p w14:paraId="3BA0A8AB"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«Основы электроники - 2»</w:t>
      </w:r>
    </w:p>
    <w:p w14:paraId="1D736B7C"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Электронные плакаты на CD по курсу «Электроника» </w:t>
      </w:r>
    </w:p>
    <w:p w14:paraId="6FEF32D6"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«Электротехника и основы электроники -2»</w:t>
      </w:r>
    </w:p>
    <w:p w14:paraId="467E1DD3"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«Система Генератор-Двигатель»</w:t>
      </w:r>
    </w:p>
    <w:p w14:paraId="6F4AF8A6"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2A31DFB5"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565FEFB4"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397BBB23"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Стол ученический 2-х местный</w:t>
      </w:r>
    </w:p>
    <w:p w14:paraId="5AC6F306"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1D6607B2"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6E41FB52"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745379D0"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Персональный компьютер </w:t>
      </w:r>
    </w:p>
    <w:p w14:paraId="417518AC" w14:textId="77777777" w:rsidR="00BA63D9" w:rsidRPr="00BF6E67" w:rsidRDefault="00BA63D9" w:rsidP="00BA63D9">
      <w:pPr>
        <w:pStyle w:val="a4"/>
        <w:numPr>
          <w:ilvl w:val="0"/>
          <w:numId w:val="23"/>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44405EEB" w14:textId="77777777" w:rsidR="00BA63D9" w:rsidRPr="00B65894" w:rsidRDefault="00BA63D9" w:rsidP="00BA63D9">
      <w:pPr>
        <w:pStyle w:val="a4"/>
        <w:numPr>
          <w:ilvl w:val="0"/>
          <w:numId w:val="14"/>
        </w:numPr>
        <w:tabs>
          <w:tab w:val="left" w:pos="993"/>
        </w:tabs>
        <w:suppressAutoHyphens/>
        <w:ind w:hanging="11"/>
        <w:jc w:val="both"/>
        <w:rPr>
          <w:rFonts w:ascii="Times New Roman" w:hAnsi="Times New Roman" w:cs="Times New Roman"/>
          <w:b/>
          <w:bCs/>
          <w:sz w:val="24"/>
          <w:szCs w:val="24"/>
        </w:rPr>
      </w:pPr>
      <w:r w:rsidRPr="00B65894">
        <w:rPr>
          <w:rFonts w:ascii="Times New Roman" w:hAnsi="Times New Roman" w:cs="Times New Roman"/>
          <w:b/>
          <w:bCs/>
          <w:sz w:val="24"/>
          <w:szCs w:val="24"/>
        </w:rPr>
        <w:t>Лаборатория технической механики(108)</w:t>
      </w:r>
    </w:p>
    <w:p w14:paraId="74862E71" w14:textId="77777777" w:rsidR="00BA63D9" w:rsidRPr="00BF6E67" w:rsidRDefault="00BA63D9" w:rsidP="00BA63D9">
      <w:pPr>
        <w:pStyle w:val="a4"/>
        <w:numPr>
          <w:ilvl w:val="0"/>
          <w:numId w:val="18"/>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Типовой комплект учебного оборудования «Основы сопротивления материалов» </w:t>
      </w:r>
    </w:p>
    <w:p w14:paraId="5AB0936B" w14:textId="77777777" w:rsidR="00BA63D9" w:rsidRPr="00BF6E67" w:rsidRDefault="00BA63D9" w:rsidP="00BA63D9">
      <w:pPr>
        <w:pStyle w:val="a4"/>
        <w:numPr>
          <w:ilvl w:val="0"/>
          <w:numId w:val="18"/>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«Модель несущих конструкций промышленного здания»</w:t>
      </w:r>
    </w:p>
    <w:p w14:paraId="43145F24" w14:textId="77777777" w:rsidR="00BA63D9" w:rsidRPr="00BF6E67" w:rsidRDefault="00BA63D9" w:rsidP="00BA63D9">
      <w:pPr>
        <w:pStyle w:val="a4"/>
        <w:numPr>
          <w:ilvl w:val="0"/>
          <w:numId w:val="18"/>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7F92B7CC" w14:textId="77777777" w:rsidR="00BA63D9" w:rsidRPr="00BF6E67" w:rsidRDefault="00BA63D9" w:rsidP="00BA63D9">
      <w:pPr>
        <w:pStyle w:val="a4"/>
        <w:numPr>
          <w:ilvl w:val="0"/>
          <w:numId w:val="18"/>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3AA21781" w14:textId="77777777" w:rsidR="00BA63D9" w:rsidRPr="00BF6E67" w:rsidRDefault="00BA63D9" w:rsidP="00BA63D9">
      <w:pPr>
        <w:pStyle w:val="a4"/>
        <w:numPr>
          <w:ilvl w:val="0"/>
          <w:numId w:val="18"/>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Виртуальный учебный комплекс «Основы сопротивления материалов</w:t>
      </w:r>
      <w:proofErr w:type="gramStart"/>
      <w:r w:rsidRPr="00BF6E67">
        <w:rPr>
          <w:rFonts w:ascii="Times New Roman" w:hAnsi="Times New Roman" w:cs="Times New Roman"/>
          <w:bCs/>
          <w:sz w:val="24"/>
          <w:szCs w:val="24"/>
        </w:rPr>
        <w:t>»(</w:t>
      </w:r>
      <w:proofErr w:type="gramEnd"/>
      <w:r w:rsidRPr="00BF6E67">
        <w:rPr>
          <w:rFonts w:ascii="Times New Roman" w:hAnsi="Times New Roman" w:cs="Times New Roman"/>
          <w:bCs/>
          <w:sz w:val="24"/>
          <w:szCs w:val="24"/>
        </w:rPr>
        <w:t>локальная версия)</w:t>
      </w:r>
    </w:p>
    <w:p w14:paraId="776C7638" w14:textId="77777777" w:rsidR="00BA63D9" w:rsidRPr="00BF6E67" w:rsidRDefault="00BA63D9" w:rsidP="00BA63D9">
      <w:pPr>
        <w:pStyle w:val="a4"/>
        <w:numPr>
          <w:ilvl w:val="0"/>
          <w:numId w:val="18"/>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w:t>
      </w:r>
    </w:p>
    <w:p w14:paraId="170031B1" w14:textId="77777777" w:rsidR="00BA63D9" w:rsidRPr="00BF6E67" w:rsidRDefault="00BA63D9" w:rsidP="00BA63D9">
      <w:pPr>
        <w:pStyle w:val="a4"/>
        <w:numPr>
          <w:ilvl w:val="0"/>
          <w:numId w:val="18"/>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Стул ученический </w:t>
      </w:r>
    </w:p>
    <w:p w14:paraId="7D7F03C7" w14:textId="77777777" w:rsidR="00BA63D9" w:rsidRPr="00BF6E67" w:rsidRDefault="00BA63D9" w:rsidP="00BA63D9">
      <w:pPr>
        <w:pStyle w:val="a4"/>
        <w:numPr>
          <w:ilvl w:val="0"/>
          <w:numId w:val="18"/>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lastRenderedPageBreak/>
        <w:t>Ноутбук</w:t>
      </w:r>
    </w:p>
    <w:p w14:paraId="0CC0D724" w14:textId="77777777" w:rsidR="00BA63D9" w:rsidRPr="00BF6E67" w:rsidRDefault="00BA63D9" w:rsidP="00BA63D9">
      <w:pPr>
        <w:pStyle w:val="a4"/>
        <w:numPr>
          <w:ilvl w:val="0"/>
          <w:numId w:val="18"/>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w:t>
      </w:r>
    </w:p>
    <w:p w14:paraId="5D0A3EA4" w14:textId="77777777" w:rsidR="00BA63D9" w:rsidRPr="00BF6E67" w:rsidRDefault="00BA63D9" w:rsidP="00BA63D9">
      <w:pPr>
        <w:pStyle w:val="a4"/>
        <w:numPr>
          <w:ilvl w:val="0"/>
          <w:numId w:val="18"/>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6D120D1D" w14:textId="77777777" w:rsidR="00BA63D9" w:rsidRPr="00BF6E67" w:rsidRDefault="00BA63D9" w:rsidP="00BA63D9">
      <w:pPr>
        <w:pStyle w:val="a4"/>
        <w:numPr>
          <w:ilvl w:val="0"/>
          <w:numId w:val="18"/>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688E152F" w14:textId="77777777" w:rsidR="00BA63D9" w:rsidRPr="00BF6E67" w:rsidRDefault="00BA63D9" w:rsidP="00BA63D9">
      <w:pPr>
        <w:pStyle w:val="a4"/>
        <w:numPr>
          <w:ilvl w:val="0"/>
          <w:numId w:val="18"/>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2DCF8B76" w14:textId="77777777" w:rsidR="00BA63D9" w:rsidRPr="00B65894" w:rsidRDefault="00BA63D9" w:rsidP="00BA63D9">
      <w:pPr>
        <w:pStyle w:val="a4"/>
        <w:numPr>
          <w:ilvl w:val="0"/>
          <w:numId w:val="14"/>
        </w:numPr>
        <w:tabs>
          <w:tab w:val="left" w:pos="993"/>
        </w:tabs>
        <w:suppressAutoHyphens/>
        <w:ind w:hanging="11"/>
        <w:jc w:val="both"/>
        <w:rPr>
          <w:rFonts w:ascii="Times New Roman" w:hAnsi="Times New Roman" w:cs="Times New Roman"/>
          <w:b/>
          <w:bCs/>
          <w:sz w:val="24"/>
          <w:szCs w:val="24"/>
        </w:rPr>
      </w:pPr>
      <w:r w:rsidRPr="00B65894">
        <w:rPr>
          <w:rFonts w:ascii="Times New Roman" w:hAnsi="Times New Roman" w:cs="Times New Roman"/>
          <w:b/>
          <w:bCs/>
          <w:sz w:val="24"/>
          <w:szCs w:val="24"/>
        </w:rPr>
        <w:t>Лаборатория автоматизации технологических процессов(283)</w:t>
      </w:r>
    </w:p>
    <w:p w14:paraId="0E25EA1D"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5F930F82"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27C6D82D"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«Система автоматического управления»</w:t>
      </w:r>
    </w:p>
    <w:p w14:paraId="12600A0C"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«Программируемый логический контроллер»</w:t>
      </w:r>
    </w:p>
    <w:p w14:paraId="096E1DB8"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6076C786"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47D15BE9"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45BFD9A1"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Коммутатор </w:t>
      </w:r>
    </w:p>
    <w:p w14:paraId="6C0CC31D"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Принтер</w:t>
      </w:r>
    </w:p>
    <w:p w14:paraId="40A61045"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2-х местный </w:t>
      </w:r>
    </w:p>
    <w:p w14:paraId="3DCAEDB9"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2D0EB710"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2891A706"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w:t>
      </w:r>
    </w:p>
    <w:p w14:paraId="76C14C38"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709605A3"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466343D0"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692D574E"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0B7B35E3" w14:textId="77777777" w:rsidR="00BA63D9" w:rsidRPr="00BF6E67" w:rsidRDefault="00BA63D9" w:rsidP="00BA63D9">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Шкаф для документов</w:t>
      </w:r>
    </w:p>
    <w:p w14:paraId="10CF042F" w14:textId="77777777" w:rsidR="00BA63D9" w:rsidRPr="00B65894" w:rsidRDefault="00BA63D9" w:rsidP="00BA63D9">
      <w:pPr>
        <w:pStyle w:val="a4"/>
        <w:numPr>
          <w:ilvl w:val="0"/>
          <w:numId w:val="14"/>
        </w:numPr>
        <w:tabs>
          <w:tab w:val="left" w:pos="993"/>
        </w:tabs>
        <w:suppressAutoHyphens/>
        <w:ind w:left="0" w:firstLine="709"/>
        <w:jc w:val="both"/>
        <w:rPr>
          <w:rFonts w:ascii="Times New Roman" w:hAnsi="Times New Roman" w:cs="Times New Roman"/>
          <w:b/>
          <w:bCs/>
          <w:sz w:val="24"/>
          <w:szCs w:val="24"/>
        </w:rPr>
      </w:pPr>
      <w:r w:rsidRPr="00B65894">
        <w:rPr>
          <w:rFonts w:ascii="Times New Roman" w:hAnsi="Times New Roman" w:cs="Times New Roman"/>
          <w:b/>
          <w:bCs/>
          <w:sz w:val="24"/>
          <w:szCs w:val="24"/>
        </w:rPr>
        <w:t>Лаборатория разработки инженерных решений и компьютерного моделирования(14)</w:t>
      </w:r>
    </w:p>
    <w:p w14:paraId="70E033D2" w14:textId="77777777" w:rsidR="00BA63D9" w:rsidRPr="00BF6E67" w:rsidRDefault="00BA63D9" w:rsidP="00BA63D9">
      <w:pPr>
        <w:pStyle w:val="a4"/>
        <w:numPr>
          <w:ilvl w:val="0"/>
          <w:numId w:val="16"/>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6430FAB2" w14:textId="77777777" w:rsidR="00BA63D9" w:rsidRPr="00BF6E67" w:rsidRDefault="00BA63D9" w:rsidP="00BA63D9">
      <w:pPr>
        <w:pStyle w:val="a4"/>
        <w:numPr>
          <w:ilvl w:val="0"/>
          <w:numId w:val="16"/>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460E5ECC" w14:textId="77777777" w:rsidR="00BA63D9" w:rsidRPr="00BF6E67" w:rsidRDefault="00BA63D9" w:rsidP="00BA63D9">
      <w:pPr>
        <w:pStyle w:val="a4"/>
        <w:numPr>
          <w:ilvl w:val="0"/>
          <w:numId w:val="16"/>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Коммутатор </w:t>
      </w:r>
    </w:p>
    <w:p w14:paraId="305793AC" w14:textId="77777777" w:rsidR="00BA63D9" w:rsidRPr="00BF6E67" w:rsidRDefault="00BA63D9" w:rsidP="00BA63D9">
      <w:pPr>
        <w:pStyle w:val="a4"/>
        <w:numPr>
          <w:ilvl w:val="0"/>
          <w:numId w:val="16"/>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Принтер</w:t>
      </w:r>
    </w:p>
    <w:p w14:paraId="2AC905FA" w14:textId="77777777" w:rsidR="00BA63D9" w:rsidRPr="00BF6E67" w:rsidRDefault="00BA63D9" w:rsidP="00BA63D9">
      <w:pPr>
        <w:pStyle w:val="a4"/>
        <w:numPr>
          <w:ilvl w:val="0"/>
          <w:numId w:val="16"/>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Стол компьютерный</w:t>
      </w:r>
    </w:p>
    <w:p w14:paraId="7CF70F26" w14:textId="77777777" w:rsidR="00BA63D9" w:rsidRPr="00BF6E67" w:rsidRDefault="00BA63D9" w:rsidP="00BA63D9">
      <w:pPr>
        <w:pStyle w:val="a4"/>
        <w:numPr>
          <w:ilvl w:val="0"/>
          <w:numId w:val="16"/>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Кресло компьютерное</w:t>
      </w:r>
    </w:p>
    <w:p w14:paraId="2D0D2203" w14:textId="77777777" w:rsidR="00BA63D9" w:rsidRPr="00BF6E67" w:rsidRDefault="00BA63D9" w:rsidP="00BA63D9">
      <w:pPr>
        <w:pStyle w:val="a4"/>
        <w:numPr>
          <w:ilvl w:val="0"/>
          <w:numId w:val="16"/>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Персональный компьютер</w:t>
      </w:r>
    </w:p>
    <w:p w14:paraId="6BDE94A5" w14:textId="77777777" w:rsidR="00BA63D9" w:rsidRPr="00BF6E67" w:rsidRDefault="00BA63D9" w:rsidP="00BA63D9">
      <w:pPr>
        <w:pStyle w:val="a4"/>
        <w:numPr>
          <w:ilvl w:val="0"/>
          <w:numId w:val="16"/>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 для разработки технологических схем</w:t>
      </w:r>
    </w:p>
    <w:p w14:paraId="54F969B0" w14:textId="77777777" w:rsidR="00BA63D9" w:rsidRPr="00BF6E67" w:rsidRDefault="00BA63D9" w:rsidP="00BA63D9">
      <w:pPr>
        <w:pStyle w:val="a4"/>
        <w:numPr>
          <w:ilvl w:val="0"/>
          <w:numId w:val="16"/>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7F586691" w14:textId="77777777" w:rsidR="00BA63D9" w:rsidRPr="00BF6E67" w:rsidRDefault="00BA63D9" w:rsidP="00BA63D9">
      <w:pPr>
        <w:pStyle w:val="a4"/>
        <w:numPr>
          <w:ilvl w:val="0"/>
          <w:numId w:val="16"/>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7D63BC83" w14:textId="77777777" w:rsidR="00BA63D9" w:rsidRPr="00BF6E67" w:rsidRDefault="00BA63D9" w:rsidP="00BA63D9">
      <w:pPr>
        <w:pStyle w:val="a4"/>
        <w:numPr>
          <w:ilvl w:val="0"/>
          <w:numId w:val="16"/>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7643E6E5" w14:textId="77777777" w:rsidR="00BA63D9" w:rsidRPr="00BF6E67" w:rsidRDefault="00BA63D9" w:rsidP="00BA63D9">
      <w:pPr>
        <w:pStyle w:val="a4"/>
        <w:numPr>
          <w:ilvl w:val="0"/>
          <w:numId w:val="16"/>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Персональный компьютер</w:t>
      </w:r>
    </w:p>
    <w:p w14:paraId="25FDE265" w14:textId="77777777" w:rsidR="00BA63D9" w:rsidRPr="00BF6E67" w:rsidRDefault="00BA63D9" w:rsidP="00BA63D9">
      <w:pPr>
        <w:pStyle w:val="a4"/>
        <w:numPr>
          <w:ilvl w:val="0"/>
          <w:numId w:val="16"/>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Шкаф для документов</w:t>
      </w:r>
    </w:p>
    <w:p w14:paraId="17E2F245" w14:textId="77777777" w:rsidR="00BA63D9" w:rsidRPr="00B65894" w:rsidRDefault="00BA63D9" w:rsidP="00BA63D9">
      <w:pPr>
        <w:pStyle w:val="a4"/>
        <w:numPr>
          <w:ilvl w:val="0"/>
          <w:numId w:val="14"/>
        </w:numPr>
        <w:tabs>
          <w:tab w:val="left" w:pos="993"/>
        </w:tabs>
        <w:suppressAutoHyphens/>
        <w:ind w:hanging="11"/>
        <w:jc w:val="both"/>
        <w:rPr>
          <w:rFonts w:ascii="Times New Roman" w:hAnsi="Times New Roman" w:cs="Times New Roman"/>
          <w:b/>
          <w:bCs/>
          <w:sz w:val="24"/>
          <w:szCs w:val="24"/>
        </w:rPr>
      </w:pPr>
      <w:r w:rsidRPr="00B65894">
        <w:rPr>
          <w:rFonts w:ascii="Times New Roman" w:hAnsi="Times New Roman" w:cs="Times New Roman"/>
          <w:b/>
          <w:bCs/>
          <w:sz w:val="24"/>
          <w:szCs w:val="24"/>
        </w:rPr>
        <w:t>Лаборатория материаловедения(291)</w:t>
      </w:r>
    </w:p>
    <w:p w14:paraId="7874EFAB" w14:textId="77777777" w:rsidR="00BA63D9" w:rsidRPr="00BF6E67" w:rsidRDefault="00BA63D9" w:rsidP="00BA63D9">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Лабораторный комплекс «Материаловедение и технические измерения»</w:t>
      </w:r>
    </w:p>
    <w:p w14:paraId="391B7293" w14:textId="77777777" w:rsidR="00BA63D9" w:rsidRPr="00BF6E67" w:rsidRDefault="00BA63D9" w:rsidP="00BA63D9">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Учебная универсальная испытательная машина «Механические испытания материалов»</w:t>
      </w:r>
    </w:p>
    <w:p w14:paraId="6D074A31" w14:textId="77777777" w:rsidR="00BA63D9" w:rsidRPr="00BF6E67" w:rsidRDefault="00BA63D9" w:rsidP="00BA63D9">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«Электротехнические материалы»</w:t>
      </w:r>
    </w:p>
    <w:p w14:paraId="4BB61D01" w14:textId="77777777" w:rsidR="00BA63D9" w:rsidRPr="00BF6E67" w:rsidRDefault="00BA63D9" w:rsidP="00BA63D9">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Электронный образовательный ресурс по дисциплине «Материаловедение»</w:t>
      </w:r>
    </w:p>
    <w:p w14:paraId="24839C16" w14:textId="77777777" w:rsidR="00BA63D9" w:rsidRPr="00BF6E67" w:rsidRDefault="00BA63D9" w:rsidP="00BA63D9">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Электронные плакаты  по курсу «Материаловедение» (для НПО/СПО) </w:t>
      </w:r>
    </w:p>
    <w:p w14:paraId="6807C0F8" w14:textId="77777777" w:rsidR="00BA63D9" w:rsidRPr="00BF6E67" w:rsidRDefault="00BA63D9" w:rsidP="00BA63D9">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Комплект планшетов «Материаловедение» </w:t>
      </w:r>
    </w:p>
    <w:p w14:paraId="0C82E727" w14:textId="77777777" w:rsidR="00BA63D9" w:rsidRPr="00BF6E67" w:rsidRDefault="00BA63D9" w:rsidP="00BA63D9">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lastRenderedPageBreak/>
        <w:t>Интерактивная панель</w:t>
      </w:r>
    </w:p>
    <w:p w14:paraId="14EA7CB7" w14:textId="77777777" w:rsidR="00BA63D9" w:rsidRPr="00BF6E67" w:rsidRDefault="00BA63D9" w:rsidP="00BA63D9">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02BF3F24" w14:textId="77777777" w:rsidR="00BA63D9" w:rsidRPr="00BF6E67" w:rsidRDefault="00BA63D9" w:rsidP="00BA63D9">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7DE60691" w14:textId="77777777" w:rsidR="00BA63D9" w:rsidRPr="00BF6E67" w:rsidRDefault="00BA63D9" w:rsidP="00BA63D9">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7C96D53F" w14:textId="77777777" w:rsidR="00BA63D9" w:rsidRPr="00BF6E67" w:rsidRDefault="00BA63D9" w:rsidP="00BA63D9">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w:t>
      </w:r>
    </w:p>
    <w:p w14:paraId="417FCA4C" w14:textId="77777777" w:rsidR="00BA63D9" w:rsidRPr="00BF6E67" w:rsidRDefault="00BA63D9" w:rsidP="00BA63D9">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5E809B8D" w14:textId="77777777" w:rsidR="00BA63D9" w:rsidRPr="00BF6E67" w:rsidRDefault="00BA63D9" w:rsidP="00BA63D9">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06DC572E" w14:textId="77777777" w:rsidR="00BA63D9" w:rsidRPr="00BF6E67" w:rsidRDefault="00BA63D9" w:rsidP="00BA63D9">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4E0922DA" w14:textId="77777777" w:rsidR="00BA63D9" w:rsidRPr="00BF6E67" w:rsidRDefault="00BA63D9" w:rsidP="00BA63D9">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4F8AE64D" w14:textId="77777777" w:rsidR="00BA63D9" w:rsidRPr="00BF6E67" w:rsidRDefault="00BA63D9" w:rsidP="00BA63D9">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Персональный компьютер</w:t>
      </w:r>
    </w:p>
    <w:p w14:paraId="1EB20166" w14:textId="77777777" w:rsidR="00BA63D9" w:rsidRPr="00BF6E67" w:rsidRDefault="00BA63D9" w:rsidP="00BA63D9">
      <w:pPr>
        <w:suppressAutoHyphens/>
        <w:jc w:val="both"/>
        <w:rPr>
          <w:rFonts w:ascii="Times New Roman" w:hAnsi="Times New Roman" w:cs="Times New Roman"/>
          <w:bCs/>
          <w:sz w:val="24"/>
          <w:szCs w:val="24"/>
        </w:rPr>
      </w:pPr>
    </w:p>
    <w:p w14:paraId="2DEC6F56" w14:textId="77777777" w:rsidR="00BA63D9" w:rsidRPr="00E11160" w:rsidRDefault="00BA63D9" w:rsidP="00BA63D9">
      <w:pPr>
        <w:pStyle w:val="114"/>
        <w:rPr>
          <w:rFonts w:ascii="Times New Roman" w:eastAsia="Times New Roman" w:hAnsi="Times New Roman"/>
        </w:rPr>
      </w:pPr>
      <w:bookmarkStart w:id="410" w:name="_Toc169027062"/>
      <w:bookmarkStart w:id="411" w:name="_Toc169035700"/>
      <w:bookmarkStart w:id="412" w:name="_Toc169035803"/>
      <w:r w:rsidRPr="00E11160">
        <w:rPr>
          <w:rFonts w:ascii="Times New Roman" w:hAnsi="Times New Roman"/>
        </w:rPr>
        <w:t>3.2. Учебно-методическое обеспечение</w:t>
      </w:r>
      <w:bookmarkEnd w:id="410"/>
      <w:bookmarkEnd w:id="411"/>
      <w:bookmarkEnd w:id="412"/>
    </w:p>
    <w:p w14:paraId="62780271" w14:textId="77777777" w:rsidR="00BA63D9" w:rsidRPr="00E11160" w:rsidRDefault="00BA63D9" w:rsidP="00BA63D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1029ED7" w14:textId="77777777" w:rsidR="00BA63D9" w:rsidRDefault="00BA63D9" w:rsidP="00BA63D9">
      <w:pPr>
        <w:pStyle w:val="a4"/>
        <w:numPr>
          <w:ilvl w:val="0"/>
          <w:numId w:val="33"/>
        </w:numPr>
        <w:tabs>
          <w:tab w:val="left" w:pos="993"/>
        </w:tabs>
        <w:spacing w:line="360" w:lineRule="auto"/>
        <w:ind w:left="0" w:firstLine="1134"/>
        <w:jc w:val="both"/>
        <w:rPr>
          <w:rFonts w:ascii="Times New Roman" w:hAnsi="Times New Roman" w:cs="Times New Roman"/>
          <w:bCs/>
          <w:sz w:val="24"/>
          <w:szCs w:val="24"/>
        </w:rPr>
      </w:pPr>
      <w:r w:rsidRPr="009B78F9">
        <w:rPr>
          <w:rFonts w:ascii="Times New Roman" w:hAnsi="Times New Roman" w:cs="Times New Roman"/>
          <w:bCs/>
          <w:sz w:val="24"/>
          <w:szCs w:val="24"/>
        </w:rPr>
        <w:t>Гр</w:t>
      </w:r>
      <w:r>
        <w:rPr>
          <w:rFonts w:ascii="Times New Roman" w:hAnsi="Times New Roman" w:cs="Times New Roman"/>
          <w:bCs/>
          <w:sz w:val="24"/>
          <w:szCs w:val="24"/>
        </w:rPr>
        <w:t>афкина, М. В. Охрана труда</w:t>
      </w:r>
      <w:r w:rsidRPr="009B78F9">
        <w:rPr>
          <w:rFonts w:ascii="Times New Roman" w:hAnsi="Times New Roman" w:cs="Times New Roman"/>
          <w:bCs/>
          <w:sz w:val="24"/>
          <w:szCs w:val="24"/>
        </w:rPr>
        <w:t>: учебник / М.В. Графкина. — 3-е</w:t>
      </w:r>
      <w:r>
        <w:rPr>
          <w:rFonts w:ascii="Times New Roman" w:hAnsi="Times New Roman" w:cs="Times New Roman"/>
          <w:bCs/>
          <w:sz w:val="24"/>
          <w:szCs w:val="24"/>
        </w:rPr>
        <w:t xml:space="preserve"> изд., перераб. и доп. — Москва</w:t>
      </w:r>
      <w:r w:rsidRPr="009B78F9">
        <w:rPr>
          <w:rFonts w:ascii="Times New Roman" w:hAnsi="Times New Roman" w:cs="Times New Roman"/>
          <w:bCs/>
          <w:sz w:val="24"/>
          <w:szCs w:val="24"/>
        </w:rPr>
        <w:t xml:space="preserve">: ИНФРА-М, 2023. — 212 </w:t>
      </w:r>
      <w:proofErr w:type="gramStart"/>
      <w:r w:rsidRPr="009B78F9">
        <w:rPr>
          <w:rFonts w:ascii="Times New Roman" w:hAnsi="Times New Roman" w:cs="Times New Roman"/>
          <w:bCs/>
          <w:sz w:val="24"/>
          <w:szCs w:val="24"/>
        </w:rPr>
        <w:t>с</w:t>
      </w:r>
      <w:proofErr w:type="gramEnd"/>
      <w:r w:rsidRPr="009B78F9">
        <w:rPr>
          <w:rFonts w:ascii="Times New Roman" w:hAnsi="Times New Roman" w:cs="Times New Roman"/>
          <w:bCs/>
          <w:sz w:val="24"/>
          <w:szCs w:val="24"/>
        </w:rPr>
        <w:t xml:space="preserve">. — (Среднее профессиональное образование). — DOI 10.12737/1173489. - </w:t>
      </w:r>
      <w:r>
        <w:rPr>
          <w:rFonts w:ascii="Times New Roman" w:hAnsi="Times New Roman" w:cs="Times New Roman"/>
          <w:bCs/>
          <w:sz w:val="24"/>
          <w:szCs w:val="24"/>
        </w:rPr>
        <w:t>ISBN 978-5-16-016522-6. - Текст</w:t>
      </w:r>
      <w:r w:rsidRPr="009B78F9">
        <w:rPr>
          <w:rFonts w:ascii="Times New Roman" w:hAnsi="Times New Roman" w:cs="Times New Roman"/>
          <w:bCs/>
          <w:sz w:val="24"/>
          <w:szCs w:val="24"/>
        </w:rPr>
        <w:t xml:space="preserve">: электронный. - URL: </w:t>
      </w:r>
      <w:hyperlink r:id="rId47" w:history="1">
        <w:r w:rsidRPr="00ED7B49">
          <w:rPr>
            <w:rStyle w:val="af0"/>
            <w:rFonts w:ascii="Times New Roman" w:hAnsi="Times New Roman" w:cs="Times New Roman"/>
            <w:bCs/>
            <w:sz w:val="24"/>
            <w:szCs w:val="24"/>
          </w:rPr>
          <w:t>https://znanium.com/catalog/product/1915952</w:t>
        </w:r>
      </w:hyperlink>
    </w:p>
    <w:p w14:paraId="4C946643" w14:textId="77777777" w:rsidR="00BA63D9" w:rsidRDefault="00BA63D9" w:rsidP="00BA63D9">
      <w:pPr>
        <w:pStyle w:val="a4"/>
        <w:numPr>
          <w:ilvl w:val="0"/>
          <w:numId w:val="33"/>
        </w:numPr>
        <w:tabs>
          <w:tab w:val="left" w:pos="993"/>
        </w:tabs>
        <w:spacing w:line="360" w:lineRule="auto"/>
        <w:ind w:left="0" w:firstLine="1134"/>
        <w:jc w:val="both"/>
        <w:rPr>
          <w:rFonts w:ascii="Times New Roman" w:hAnsi="Times New Roman" w:cs="Times New Roman"/>
          <w:bCs/>
          <w:sz w:val="24"/>
          <w:szCs w:val="24"/>
        </w:rPr>
      </w:pPr>
      <w:r w:rsidRPr="009B78F9">
        <w:rPr>
          <w:rFonts w:ascii="Times New Roman" w:hAnsi="Times New Roman" w:cs="Times New Roman"/>
          <w:bCs/>
          <w:sz w:val="24"/>
          <w:szCs w:val="24"/>
        </w:rPr>
        <w:t xml:space="preserve">Косолапова Н.В. Охрана труда: учебник / Н.В. Косолапова, Н.А. Прокопенко. — Москва: КноРус, 2022. — 181 с. — ISBN 978-5-406-09620-8. — </w:t>
      </w:r>
      <w:hyperlink r:id="rId48" w:history="1">
        <w:r w:rsidRPr="00ED7B49">
          <w:rPr>
            <w:rStyle w:val="af0"/>
            <w:rFonts w:ascii="Times New Roman" w:hAnsi="Times New Roman" w:cs="Times New Roman"/>
            <w:bCs/>
            <w:sz w:val="24"/>
            <w:szCs w:val="24"/>
          </w:rPr>
          <w:t>URL:https://book.ru/book/943225</w:t>
        </w:r>
      </w:hyperlink>
    </w:p>
    <w:p w14:paraId="7423EF1B" w14:textId="77777777" w:rsidR="00BA63D9" w:rsidRDefault="00BA63D9" w:rsidP="00BA63D9">
      <w:pPr>
        <w:pStyle w:val="a4"/>
        <w:numPr>
          <w:ilvl w:val="0"/>
          <w:numId w:val="33"/>
        </w:numPr>
        <w:tabs>
          <w:tab w:val="left" w:pos="993"/>
        </w:tabs>
        <w:spacing w:line="360" w:lineRule="auto"/>
        <w:ind w:left="0" w:firstLine="1134"/>
        <w:jc w:val="both"/>
        <w:rPr>
          <w:rFonts w:ascii="Times New Roman" w:hAnsi="Times New Roman" w:cs="Times New Roman"/>
          <w:bCs/>
          <w:sz w:val="24"/>
          <w:szCs w:val="24"/>
        </w:rPr>
      </w:pPr>
      <w:r w:rsidRPr="009B78F9">
        <w:rPr>
          <w:rFonts w:ascii="Times New Roman" w:hAnsi="Times New Roman" w:cs="Times New Roman"/>
          <w:bCs/>
          <w:sz w:val="24"/>
          <w:szCs w:val="24"/>
        </w:rPr>
        <w:t xml:space="preserve">Попов Ю.П. Охрана труда: учебное пособие / Ю.П. Попов, В.В. Колтунов. — Москва: КноРус, 2022. — 226 с. — ISBN 978-5-406-09621-5. — </w:t>
      </w:r>
      <w:hyperlink r:id="rId49" w:history="1">
        <w:r w:rsidRPr="00ED7B49">
          <w:rPr>
            <w:rStyle w:val="af0"/>
            <w:rFonts w:ascii="Times New Roman" w:hAnsi="Times New Roman" w:cs="Times New Roman"/>
            <w:bCs/>
            <w:sz w:val="24"/>
            <w:szCs w:val="24"/>
          </w:rPr>
          <w:t>URL:https://book.ru/book/943226</w:t>
        </w:r>
      </w:hyperlink>
    </w:p>
    <w:p w14:paraId="2198C5B0" w14:textId="77777777" w:rsidR="00BA63D9" w:rsidRDefault="00BA63D9" w:rsidP="00BA63D9">
      <w:pPr>
        <w:pStyle w:val="a4"/>
        <w:numPr>
          <w:ilvl w:val="0"/>
          <w:numId w:val="33"/>
        </w:numPr>
        <w:tabs>
          <w:tab w:val="left" w:pos="993"/>
        </w:tabs>
        <w:spacing w:line="360" w:lineRule="auto"/>
        <w:ind w:left="0" w:firstLine="1134"/>
        <w:jc w:val="both"/>
        <w:rPr>
          <w:rFonts w:ascii="Times New Roman" w:hAnsi="Times New Roman" w:cs="Times New Roman"/>
          <w:bCs/>
          <w:sz w:val="24"/>
          <w:szCs w:val="24"/>
        </w:rPr>
      </w:pPr>
      <w:r w:rsidRPr="009B78F9">
        <w:rPr>
          <w:rFonts w:ascii="Times New Roman" w:hAnsi="Times New Roman" w:cs="Times New Roman"/>
          <w:bCs/>
          <w:sz w:val="24"/>
          <w:szCs w:val="24"/>
        </w:rPr>
        <w:t>Прокопенко Н.А. Охрана труда: учебник / Прокопенко Н.А., Косолапова Н.В. — Москва: КноРус, 2021. — 181 с. — ISBN 978-5-406-02471-3https://book.ru/book/936237</w:t>
      </w:r>
    </w:p>
    <w:p w14:paraId="7CE4B38C" w14:textId="77777777" w:rsidR="00BA63D9" w:rsidRPr="009B78F9" w:rsidRDefault="00BA63D9" w:rsidP="00BA63D9">
      <w:pPr>
        <w:pStyle w:val="a4"/>
        <w:numPr>
          <w:ilvl w:val="0"/>
          <w:numId w:val="33"/>
        </w:numPr>
        <w:tabs>
          <w:tab w:val="left" w:pos="993"/>
        </w:tabs>
        <w:suppressAutoHyphens/>
        <w:spacing w:line="360" w:lineRule="auto"/>
        <w:ind w:left="0" w:firstLine="1134"/>
        <w:jc w:val="both"/>
        <w:rPr>
          <w:rFonts w:ascii="Times New Roman" w:hAnsi="Times New Roman" w:cs="Times New Roman"/>
          <w:bCs/>
          <w:iCs/>
          <w:sz w:val="24"/>
          <w:szCs w:val="24"/>
        </w:rPr>
      </w:pPr>
      <w:r w:rsidRPr="009B78F9">
        <w:rPr>
          <w:rFonts w:ascii="Times New Roman" w:hAnsi="Times New Roman" w:cs="Times New Roman"/>
          <w:bCs/>
          <w:sz w:val="24"/>
          <w:szCs w:val="24"/>
        </w:rPr>
        <w:t xml:space="preserve">Ткачева Г.В. Охрана труда в профессиональной деятельности: учебно-практическое пособие / Г.В. Ткачева, Т.Е. Никвист, С.В. Коровин. — Москва: КноРус, 2022. — 130 с. — ISBN 978-5-406-09863-9. — </w:t>
      </w:r>
      <w:hyperlink r:id="rId50" w:history="1">
        <w:r w:rsidRPr="00ED7B49">
          <w:rPr>
            <w:rStyle w:val="af0"/>
            <w:rFonts w:ascii="Times New Roman" w:hAnsi="Times New Roman" w:cs="Times New Roman"/>
            <w:bCs/>
            <w:sz w:val="24"/>
            <w:szCs w:val="24"/>
          </w:rPr>
          <w:t>URL:https://book.ru/book/943892</w:t>
        </w:r>
      </w:hyperlink>
    </w:p>
    <w:p w14:paraId="6CC8EE0E" w14:textId="77777777" w:rsidR="00BA63D9" w:rsidRPr="009B78F9" w:rsidRDefault="00BA63D9" w:rsidP="00BA63D9">
      <w:pPr>
        <w:pStyle w:val="a4"/>
        <w:tabs>
          <w:tab w:val="left" w:pos="709"/>
        </w:tabs>
        <w:suppressAutoHyphens/>
        <w:spacing w:line="360" w:lineRule="auto"/>
        <w:ind w:left="709"/>
        <w:jc w:val="both"/>
        <w:rPr>
          <w:rFonts w:ascii="Times New Roman" w:hAnsi="Times New Roman" w:cs="Times New Roman"/>
          <w:bCs/>
          <w:iCs/>
          <w:sz w:val="24"/>
          <w:szCs w:val="24"/>
        </w:rPr>
      </w:pPr>
      <w:r w:rsidRPr="009B78F9">
        <w:rPr>
          <w:rFonts w:ascii="Times New Roman" w:hAnsi="Times New Roman" w:cs="Times New Roman"/>
          <w:b/>
          <w:bCs/>
          <w:iCs/>
          <w:sz w:val="24"/>
          <w:szCs w:val="24"/>
        </w:rPr>
        <w:t>3.2.2. Дополнительные источники</w:t>
      </w:r>
      <w:r w:rsidRPr="009B78F9">
        <w:rPr>
          <w:rFonts w:ascii="Times New Roman" w:hAnsi="Times New Roman" w:cs="Times New Roman"/>
          <w:bCs/>
          <w:iCs/>
          <w:sz w:val="24"/>
          <w:szCs w:val="24"/>
        </w:rPr>
        <w:t xml:space="preserve"> </w:t>
      </w:r>
    </w:p>
    <w:p w14:paraId="73617403" w14:textId="77777777" w:rsidR="00BA63D9" w:rsidRPr="009B78F9" w:rsidRDefault="00BA63D9" w:rsidP="00BA63D9">
      <w:pPr>
        <w:pStyle w:val="a4"/>
        <w:numPr>
          <w:ilvl w:val="0"/>
          <w:numId w:val="35"/>
        </w:numPr>
        <w:spacing w:line="360" w:lineRule="auto"/>
        <w:ind w:left="0" w:firstLine="1134"/>
        <w:jc w:val="both"/>
        <w:rPr>
          <w:rFonts w:ascii="Times New Roman" w:hAnsi="Times New Roman" w:cs="Times New Roman"/>
          <w:bCs/>
          <w:sz w:val="24"/>
          <w:szCs w:val="24"/>
        </w:rPr>
      </w:pPr>
      <w:r w:rsidRPr="009B78F9">
        <w:rPr>
          <w:rFonts w:ascii="Times New Roman" w:hAnsi="Times New Roman" w:cs="Times New Roman"/>
          <w:bCs/>
          <w:sz w:val="24"/>
          <w:szCs w:val="24"/>
        </w:rPr>
        <w:t>Вумек, Д. Бережливое производство: как избавиться от потерь и добиться процветания вашей компан</w:t>
      </w:r>
      <w:r>
        <w:rPr>
          <w:rFonts w:ascii="Times New Roman" w:hAnsi="Times New Roman" w:cs="Times New Roman"/>
          <w:bCs/>
          <w:sz w:val="24"/>
          <w:szCs w:val="24"/>
        </w:rPr>
        <w:t>ии / Джеймс Вумек, Дэниел Джонс</w:t>
      </w:r>
      <w:r w:rsidRPr="009B78F9">
        <w:rPr>
          <w:rFonts w:ascii="Times New Roman" w:hAnsi="Times New Roman" w:cs="Times New Roman"/>
          <w:bCs/>
          <w:sz w:val="24"/>
          <w:szCs w:val="24"/>
        </w:rPr>
        <w:t>; пер. с англ. - 12-е изд. - Москва</w:t>
      </w:r>
      <w:proofErr w:type="gramStart"/>
      <w:r w:rsidRPr="009B78F9">
        <w:rPr>
          <w:rFonts w:ascii="Times New Roman" w:hAnsi="Times New Roman" w:cs="Times New Roman"/>
          <w:bCs/>
          <w:sz w:val="24"/>
          <w:szCs w:val="24"/>
        </w:rPr>
        <w:t xml:space="preserve"> :</w:t>
      </w:r>
      <w:proofErr w:type="gramEnd"/>
      <w:r w:rsidRPr="009B78F9">
        <w:rPr>
          <w:rFonts w:ascii="Times New Roman" w:hAnsi="Times New Roman" w:cs="Times New Roman"/>
          <w:bCs/>
          <w:sz w:val="24"/>
          <w:szCs w:val="24"/>
        </w:rPr>
        <w:t xml:space="preserve"> Альпина Паблишер, 2018. - 472 с. - ISBN 978-5-9614-6829-8. - Текст</w:t>
      </w:r>
      <w:proofErr w:type="gramStart"/>
      <w:r w:rsidRPr="009B78F9">
        <w:rPr>
          <w:rFonts w:ascii="Times New Roman" w:hAnsi="Times New Roman" w:cs="Times New Roman"/>
          <w:bCs/>
          <w:sz w:val="24"/>
          <w:szCs w:val="24"/>
        </w:rPr>
        <w:t xml:space="preserve"> :</w:t>
      </w:r>
      <w:proofErr w:type="gramEnd"/>
      <w:r w:rsidRPr="009B78F9">
        <w:rPr>
          <w:rFonts w:ascii="Times New Roman" w:hAnsi="Times New Roman" w:cs="Times New Roman"/>
          <w:bCs/>
          <w:sz w:val="24"/>
          <w:szCs w:val="24"/>
        </w:rPr>
        <w:t xml:space="preserve"> электронный. - URL: </w:t>
      </w:r>
      <w:hyperlink r:id="rId51" w:history="1">
        <w:r w:rsidRPr="009B78F9">
          <w:rPr>
            <w:rStyle w:val="af0"/>
            <w:rFonts w:ascii="Times New Roman" w:hAnsi="Times New Roman" w:cs="Times New Roman"/>
            <w:bCs/>
            <w:sz w:val="24"/>
            <w:szCs w:val="24"/>
          </w:rPr>
          <w:t>https://znanium.com/catalog/product/1815955</w:t>
        </w:r>
      </w:hyperlink>
    </w:p>
    <w:p w14:paraId="7CAC8AB3" w14:textId="77777777" w:rsidR="00BA63D9" w:rsidRPr="009B78F9" w:rsidRDefault="00BA63D9" w:rsidP="00BA63D9">
      <w:pPr>
        <w:pStyle w:val="a4"/>
        <w:numPr>
          <w:ilvl w:val="0"/>
          <w:numId w:val="35"/>
        </w:numPr>
        <w:spacing w:line="360" w:lineRule="auto"/>
        <w:ind w:left="0" w:firstLine="1134"/>
        <w:jc w:val="both"/>
        <w:rPr>
          <w:rFonts w:ascii="Times New Roman" w:hAnsi="Times New Roman" w:cs="Times New Roman"/>
          <w:bCs/>
          <w:sz w:val="24"/>
          <w:szCs w:val="24"/>
        </w:rPr>
      </w:pPr>
      <w:r>
        <w:rPr>
          <w:rFonts w:ascii="Times New Roman" w:hAnsi="Times New Roman" w:cs="Times New Roman"/>
          <w:bCs/>
          <w:sz w:val="24"/>
          <w:szCs w:val="24"/>
        </w:rPr>
        <w:t>Коробко, В. И. Охрана труда</w:t>
      </w:r>
      <w:r w:rsidRPr="009B78F9">
        <w:rPr>
          <w:rFonts w:ascii="Times New Roman" w:hAnsi="Times New Roman" w:cs="Times New Roman"/>
          <w:bCs/>
          <w:sz w:val="24"/>
          <w:szCs w:val="24"/>
        </w:rPr>
        <w:t>: учебное пособие / В. И. Коробко. - Москва</w:t>
      </w:r>
      <w:proofErr w:type="gramStart"/>
      <w:r w:rsidRPr="009B78F9">
        <w:rPr>
          <w:rFonts w:ascii="Times New Roman" w:hAnsi="Times New Roman" w:cs="Times New Roman"/>
          <w:bCs/>
          <w:sz w:val="24"/>
          <w:szCs w:val="24"/>
        </w:rPr>
        <w:t xml:space="preserve"> ;</w:t>
      </w:r>
      <w:proofErr w:type="gramEnd"/>
      <w:r w:rsidRPr="009B78F9">
        <w:rPr>
          <w:rFonts w:ascii="Times New Roman" w:hAnsi="Times New Roman" w:cs="Times New Roman"/>
          <w:bCs/>
          <w:sz w:val="24"/>
          <w:szCs w:val="24"/>
        </w:rPr>
        <w:t xml:space="preserve"> Вологда : Инфра-Инженерия, 2022. - 176 с. - ISBN 978-5-9729-0834-9. - Т</w:t>
      </w:r>
      <w:r>
        <w:rPr>
          <w:rFonts w:ascii="Times New Roman" w:hAnsi="Times New Roman" w:cs="Times New Roman"/>
          <w:bCs/>
          <w:sz w:val="24"/>
          <w:szCs w:val="24"/>
        </w:rPr>
        <w:t>екст</w:t>
      </w:r>
      <w:r w:rsidRPr="009B78F9">
        <w:rPr>
          <w:rFonts w:ascii="Times New Roman" w:hAnsi="Times New Roman" w:cs="Times New Roman"/>
          <w:bCs/>
          <w:sz w:val="24"/>
          <w:szCs w:val="24"/>
        </w:rPr>
        <w:t xml:space="preserve">: электронный. - URL: </w:t>
      </w:r>
      <w:hyperlink r:id="rId52" w:history="1">
        <w:r w:rsidRPr="009B78F9">
          <w:rPr>
            <w:rStyle w:val="af0"/>
            <w:rFonts w:ascii="Times New Roman" w:hAnsi="Times New Roman" w:cs="Times New Roman"/>
            <w:bCs/>
            <w:sz w:val="24"/>
            <w:szCs w:val="24"/>
          </w:rPr>
          <w:t>https://znanium.com/catalog/product/1902685</w:t>
        </w:r>
      </w:hyperlink>
    </w:p>
    <w:p w14:paraId="0251FFB9" w14:textId="77777777" w:rsidR="00BA63D9" w:rsidRPr="009B78F9" w:rsidRDefault="00BA63D9" w:rsidP="00BA63D9">
      <w:pPr>
        <w:pStyle w:val="a4"/>
        <w:numPr>
          <w:ilvl w:val="0"/>
          <w:numId w:val="35"/>
        </w:numPr>
        <w:spacing w:line="360" w:lineRule="auto"/>
        <w:ind w:left="0" w:firstLine="1134"/>
        <w:jc w:val="both"/>
        <w:rPr>
          <w:rFonts w:ascii="Times New Roman" w:hAnsi="Times New Roman" w:cs="Times New Roman"/>
          <w:bCs/>
          <w:sz w:val="24"/>
          <w:szCs w:val="24"/>
        </w:rPr>
      </w:pPr>
      <w:r w:rsidRPr="009B78F9">
        <w:rPr>
          <w:rFonts w:ascii="Times New Roman" w:hAnsi="Times New Roman" w:cs="Times New Roman"/>
          <w:bCs/>
          <w:sz w:val="24"/>
          <w:szCs w:val="24"/>
        </w:rPr>
        <w:t>Косолапова Н.В. Безопасность жизнедеятельности. Практикум (3-е издание), уч. Пособие, М.: Академия, 2019</w:t>
      </w:r>
    </w:p>
    <w:p w14:paraId="1ECC1814" w14:textId="77777777" w:rsidR="00BA63D9" w:rsidRPr="009B78F9" w:rsidRDefault="00BA63D9" w:rsidP="00BA63D9">
      <w:pPr>
        <w:pStyle w:val="a4"/>
        <w:numPr>
          <w:ilvl w:val="0"/>
          <w:numId w:val="35"/>
        </w:numPr>
        <w:spacing w:line="360" w:lineRule="auto"/>
        <w:ind w:left="0" w:firstLine="1134"/>
        <w:jc w:val="both"/>
        <w:rPr>
          <w:rFonts w:ascii="Times New Roman" w:hAnsi="Times New Roman" w:cs="Times New Roman"/>
          <w:bCs/>
          <w:sz w:val="24"/>
          <w:szCs w:val="24"/>
        </w:rPr>
      </w:pPr>
      <w:r w:rsidRPr="009B78F9">
        <w:rPr>
          <w:rFonts w:ascii="Times New Roman" w:hAnsi="Times New Roman" w:cs="Times New Roman"/>
          <w:bCs/>
          <w:sz w:val="24"/>
          <w:szCs w:val="24"/>
        </w:rPr>
        <w:lastRenderedPageBreak/>
        <w:t xml:space="preserve">Охрана труда: учебно-методическое пособие / Т. С. Иванова, Е. Ю. Гузенко, Ю. Л. </w:t>
      </w:r>
      <w:proofErr w:type="gramStart"/>
      <w:r w:rsidRPr="009B78F9">
        <w:rPr>
          <w:rFonts w:ascii="Times New Roman" w:hAnsi="Times New Roman" w:cs="Times New Roman"/>
          <w:bCs/>
          <w:sz w:val="24"/>
          <w:szCs w:val="24"/>
        </w:rPr>
        <w:t>Курганский</w:t>
      </w:r>
      <w:proofErr w:type="gramEnd"/>
      <w:r w:rsidRPr="009B78F9">
        <w:rPr>
          <w:rFonts w:ascii="Times New Roman" w:hAnsi="Times New Roman" w:cs="Times New Roman"/>
          <w:bCs/>
          <w:sz w:val="24"/>
          <w:szCs w:val="24"/>
        </w:rPr>
        <w:t xml:space="preserve"> [и др.]. - Волгоград: ФГБОУ ВО Волгоградский ГАУ, 2019. - 88 с. - Текст</w:t>
      </w:r>
      <w:proofErr w:type="gramStart"/>
      <w:r w:rsidRPr="009B78F9">
        <w:rPr>
          <w:rFonts w:ascii="Times New Roman" w:hAnsi="Times New Roman" w:cs="Times New Roman"/>
          <w:bCs/>
          <w:sz w:val="24"/>
          <w:szCs w:val="24"/>
        </w:rPr>
        <w:t xml:space="preserve"> :</w:t>
      </w:r>
      <w:proofErr w:type="gramEnd"/>
      <w:r w:rsidRPr="009B78F9">
        <w:rPr>
          <w:rFonts w:ascii="Times New Roman" w:hAnsi="Times New Roman" w:cs="Times New Roman"/>
          <w:bCs/>
          <w:sz w:val="24"/>
          <w:szCs w:val="24"/>
        </w:rPr>
        <w:t xml:space="preserve"> электронный. - URL: https://znanium.com/catalog/product/1087921</w:t>
      </w:r>
      <w:r w:rsidRPr="009B78F9">
        <w:rPr>
          <w:rFonts w:ascii="Times New Roman" w:hAnsi="Times New Roman" w:cs="Times New Roman"/>
          <w:bCs/>
          <w:sz w:val="24"/>
          <w:szCs w:val="24"/>
        </w:rPr>
        <w:cr/>
      </w:r>
    </w:p>
    <w:p w14:paraId="16C46FC4" w14:textId="77777777" w:rsidR="00BA63D9" w:rsidRDefault="00BA63D9" w:rsidP="00BA63D9">
      <w:pPr>
        <w:rPr>
          <w:rFonts w:ascii="Times New Roman" w:eastAsia="Segoe UI" w:hAnsi="Times New Roman" w:cs="Times New Roman"/>
          <w:b/>
          <w:bCs/>
          <w:caps/>
          <w:kern w:val="32"/>
          <w:sz w:val="24"/>
          <w:szCs w:val="24"/>
          <w:lang w:eastAsia="ru-RU"/>
        </w:rPr>
      </w:pPr>
    </w:p>
    <w:p w14:paraId="09007B09" w14:textId="77777777" w:rsidR="00BA63D9" w:rsidRDefault="00BA63D9" w:rsidP="00BA63D9">
      <w:pPr>
        <w:rPr>
          <w:rFonts w:ascii="Times New Roman" w:eastAsia="Segoe UI" w:hAnsi="Times New Roman" w:cs="Times New Roman"/>
          <w:b/>
          <w:bCs/>
          <w:caps/>
          <w:kern w:val="32"/>
          <w:sz w:val="24"/>
          <w:szCs w:val="24"/>
          <w:lang w:eastAsia="ru-RU"/>
        </w:rPr>
      </w:pPr>
      <w:r>
        <w:rPr>
          <w:rFonts w:ascii="Times New Roman" w:hAnsi="Times New Roman"/>
        </w:rPr>
        <w:br w:type="page"/>
      </w:r>
    </w:p>
    <w:p w14:paraId="727CD106" w14:textId="77777777" w:rsidR="00BA63D9" w:rsidRPr="00DF068E" w:rsidRDefault="00BA63D9" w:rsidP="00BA63D9">
      <w:pPr>
        <w:pStyle w:val="1f"/>
        <w:rPr>
          <w:rFonts w:ascii="Times New Roman" w:hAnsi="Times New Roman"/>
          <w:b w:val="0"/>
          <w:bCs w:val="0"/>
        </w:rPr>
      </w:pPr>
      <w:bookmarkStart w:id="413" w:name="_Toc169027063"/>
      <w:bookmarkStart w:id="414" w:name="_Toc169035701"/>
      <w:bookmarkStart w:id="415" w:name="_Toc169035804"/>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bookmarkEnd w:id="413"/>
      <w:bookmarkEnd w:id="414"/>
      <w:bookmarkEnd w:id="4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3627"/>
        <w:gridCol w:w="3185"/>
      </w:tblGrid>
      <w:tr w:rsidR="00BA63D9" w:rsidRPr="00985111" w14:paraId="3E0F2F5C" w14:textId="77777777" w:rsidTr="00234532">
        <w:trPr>
          <w:trHeight w:val="519"/>
        </w:trPr>
        <w:tc>
          <w:tcPr>
            <w:tcW w:w="1543" w:type="pct"/>
            <w:vAlign w:val="center"/>
          </w:tcPr>
          <w:p w14:paraId="396BBB55" w14:textId="77777777" w:rsidR="00BA63D9" w:rsidRPr="00854F21" w:rsidRDefault="00BA63D9" w:rsidP="00234532">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74FE71EF" w14:textId="77777777" w:rsidR="00BA63D9" w:rsidRPr="00854F21" w:rsidRDefault="00BA63D9" w:rsidP="00234532">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6065D7A8" w14:textId="77777777" w:rsidR="00BA63D9" w:rsidRPr="00854F21" w:rsidRDefault="00BA63D9" w:rsidP="00234532">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BA63D9" w:rsidRPr="00985111" w14:paraId="45A297E3" w14:textId="77777777" w:rsidTr="00234532">
        <w:trPr>
          <w:trHeight w:val="698"/>
        </w:trPr>
        <w:tc>
          <w:tcPr>
            <w:tcW w:w="1543" w:type="pct"/>
          </w:tcPr>
          <w:p w14:paraId="6798A267" w14:textId="77777777" w:rsidR="00BA63D9" w:rsidRDefault="00BA63D9" w:rsidP="00234532">
            <w:pPr>
              <w:suppressAutoHyphens/>
              <w:spacing w:line="276" w:lineRule="auto"/>
              <w:contextualSpacing/>
              <w:rPr>
                <w:rFonts w:ascii="Times New Roman" w:hAnsi="Times New Roman" w:cs="Times New Roman"/>
                <w:bCs/>
                <w:i/>
                <w:sz w:val="24"/>
                <w:szCs w:val="24"/>
              </w:rPr>
            </w:pPr>
          </w:p>
          <w:p w14:paraId="659B3C48" w14:textId="77777777" w:rsidR="00BA63D9" w:rsidRDefault="00BA63D9" w:rsidP="00234532">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0F648175"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Зо 01.01</w:t>
            </w:r>
            <w:r>
              <w:rPr>
                <w:rFonts w:ascii="Times New Roman" w:hAnsi="Times New Roman" w:cs="Times New Roman"/>
                <w:bCs/>
                <w:sz w:val="24"/>
                <w:szCs w:val="24"/>
              </w:rPr>
              <w:t xml:space="preserve"> А</w:t>
            </w:r>
            <w:r w:rsidRPr="00207D0F">
              <w:rPr>
                <w:rFonts w:ascii="Times New Roman" w:hAnsi="Times New Roman" w:cs="Times New Roman"/>
                <w:bCs/>
                <w:sz w:val="24"/>
                <w:szCs w:val="24"/>
              </w:rPr>
              <w:t xml:space="preserve">ктуальный профессиональный и социальный контекст, в котором приходится работать и жить </w:t>
            </w:r>
          </w:p>
          <w:p w14:paraId="1DC71D2E"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Зо 01.02</w:t>
            </w:r>
            <w:r>
              <w:rPr>
                <w:rFonts w:ascii="Times New Roman" w:hAnsi="Times New Roman" w:cs="Times New Roman"/>
                <w:bCs/>
                <w:sz w:val="24"/>
                <w:szCs w:val="24"/>
              </w:rPr>
              <w:t xml:space="preserve"> С</w:t>
            </w:r>
            <w:r w:rsidRPr="00207D0F">
              <w:rPr>
                <w:rFonts w:ascii="Times New Roman" w:hAnsi="Times New Roman" w:cs="Times New Roman"/>
                <w:bCs/>
                <w:sz w:val="24"/>
                <w:szCs w:val="24"/>
              </w:rPr>
              <w:t xml:space="preserve">труктура плана для решения задач, алгоритмы выполнения работ в </w:t>
            </w:r>
            <w:proofErr w:type="gramStart"/>
            <w:r w:rsidRPr="00207D0F">
              <w:rPr>
                <w:rFonts w:ascii="Times New Roman" w:hAnsi="Times New Roman" w:cs="Times New Roman"/>
                <w:bCs/>
                <w:sz w:val="24"/>
                <w:szCs w:val="24"/>
              </w:rPr>
              <w:t>профессиональной</w:t>
            </w:r>
            <w:proofErr w:type="gramEnd"/>
            <w:r w:rsidRPr="00207D0F">
              <w:rPr>
                <w:rFonts w:ascii="Times New Roman" w:hAnsi="Times New Roman" w:cs="Times New Roman"/>
                <w:bCs/>
                <w:sz w:val="24"/>
                <w:szCs w:val="24"/>
              </w:rPr>
              <w:t xml:space="preserve"> и смежных областях</w:t>
            </w:r>
          </w:p>
          <w:p w14:paraId="7AB71F9C"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Зо 01.03</w:t>
            </w:r>
            <w:r>
              <w:rPr>
                <w:rFonts w:ascii="Times New Roman" w:hAnsi="Times New Roman" w:cs="Times New Roman"/>
                <w:bCs/>
                <w:sz w:val="24"/>
                <w:szCs w:val="24"/>
              </w:rPr>
              <w:t xml:space="preserve"> О</w:t>
            </w:r>
            <w:r w:rsidRPr="00207D0F">
              <w:rPr>
                <w:rFonts w:ascii="Times New Roman" w:hAnsi="Times New Roman" w:cs="Times New Roman"/>
                <w:bCs/>
                <w:sz w:val="24"/>
                <w:szCs w:val="24"/>
              </w:rPr>
              <w:t>сновные источники информации и ресурсы для решения задач и/или проблем в профессиональном и/или социальном контексте</w:t>
            </w:r>
          </w:p>
          <w:p w14:paraId="5E44A2D3" w14:textId="77777777" w:rsidR="00BA63D9" w:rsidRPr="00207D0F" w:rsidRDefault="00BA63D9" w:rsidP="00234532">
            <w:pPr>
              <w:rPr>
                <w:rFonts w:ascii="Times New Roman" w:hAnsi="Times New Roman" w:cs="Times New Roman"/>
                <w:bCs/>
                <w:sz w:val="24"/>
                <w:szCs w:val="24"/>
              </w:rPr>
            </w:pPr>
            <w:proofErr w:type="gramStart"/>
            <w:r w:rsidRPr="00207D0F">
              <w:rPr>
                <w:rFonts w:ascii="Times New Roman" w:hAnsi="Times New Roman" w:cs="Times New Roman"/>
                <w:bCs/>
                <w:sz w:val="24"/>
                <w:szCs w:val="24"/>
              </w:rPr>
              <w:t>Зо 01.04</w:t>
            </w:r>
            <w:r>
              <w:rPr>
                <w:rFonts w:ascii="Times New Roman" w:hAnsi="Times New Roman" w:cs="Times New Roman"/>
                <w:bCs/>
                <w:sz w:val="24"/>
                <w:szCs w:val="24"/>
              </w:rPr>
              <w:t xml:space="preserve"> М</w:t>
            </w:r>
            <w:r w:rsidRPr="00207D0F">
              <w:rPr>
                <w:rFonts w:ascii="Times New Roman" w:hAnsi="Times New Roman" w:cs="Times New Roman"/>
                <w:bCs/>
                <w:sz w:val="24"/>
                <w:szCs w:val="24"/>
              </w:rPr>
              <w:t>етоды работы в профессиональной и смежных сферах</w:t>
            </w:r>
            <w:proofErr w:type="gramEnd"/>
          </w:p>
          <w:p w14:paraId="0A275BF0" w14:textId="77777777" w:rsidR="00BA63D9" w:rsidRDefault="00BA63D9" w:rsidP="00234532">
            <w:pPr>
              <w:suppressAutoHyphens/>
              <w:spacing w:line="276" w:lineRule="auto"/>
              <w:contextualSpacing/>
              <w:rPr>
                <w:rFonts w:ascii="Times New Roman" w:hAnsi="Times New Roman" w:cs="Times New Roman"/>
                <w:bCs/>
                <w:sz w:val="24"/>
                <w:szCs w:val="24"/>
              </w:rPr>
            </w:pPr>
            <w:r w:rsidRPr="00207D0F">
              <w:rPr>
                <w:rFonts w:ascii="Times New Roman" w:hAnsi="Times New Roman" w:cs="Times New Roman"/>
                <w:bCs/>
                <w:sz w:val="24"/>
                <w:szCs w:val="24"/>
              </w:rPr>
              <w:t>Зо 01.05</w:t>
            </w:r>
            <w:r>
              <w:rPr>
                <w:rFonts w:ascii="Times New Roman" w:hAnsi="Times New Roman" w:cs="Times New Roman"/>
                <w:bCs/>
                <w:sz w:val="24"/>
                <w:szCs w:val="24"/>
              </w:rPr>
              <w:t xml:space="preserve"> П</w:t>
            </w:r>
            <w:r w:rsidRPr="00207D0F">
              <w:rPr>
                <w:rFonts w:ascii="Times New Roman" w:hAnsi="Times New Roman" w:cs="Times New Roman"/>
                <w:bCs/>
                <w:sz w:val="24"/>
                <w:szCs w:val="24"/>
              </w:rPr>
              <w:t xml:space="preserve">орядок </w:t>
            </w:r>
            <w:proofErr w:type="gramStart"/>
            <w:r w:rsidRPr="00207D0F">
              <w:rPr>
                <w:rFonts w:ascii="Times New Roman" w:hAnsi="Times New Roman" w:cs="Times New Roman"/>
                <w:bCs/>
                <w:sz w:val="24"/>
                <w:szCs w:val="24"/>
              </w:rPr>
              <w:t>оценки результатов решения задач профессиональной деятельности</w:t>
            </w:r>
            <w:proofErr w:type="gramEnd"/>
          </w:p>
          <w:p w14:paraId="22FEAD27"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02.01 </w:t>
            </w:r>
            <w:r w:rsidRPr="00207D0F">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14:paraId="1F457608"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Зо 02.02 П</w:t>
            </w:r>
            <w:r w:rsidRPr="00207D0F">
              <w:rPr>
                <w:rFonts w:ascii="Times New Roman" w:hAnsi="Times New Roman" w:cs="Times New Roman"/>
                <w:bCs/>
                <w:sz w:val="24"/>
                <w:szCs w:val="24"/>
              </w:rPr>
              <w:t>риемы структурирования информации</w:t>
            </w:r>
          </w:p>
          <w:p w14:paraId="46CDC19C"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Зо 02.03</w:t>
            </w:r>
            <w:r w:rsidRPr="00207D0F">
              <w:rPr>
                <w:rFonts w:ascii="Times New Roman" w:hAnsi="Times New Roman" w:cs="Times New Roman"/>
                <w:bCs/>
                <w:sz w:val="24"/>
                <w:szCs w:val="24"/>
              </w:rPr>
              <w:tab/>
              <w:t>формат оформления результатов поиска информации</w:t>
            </w:r>
          </w:p>
          <w:p w14:paraId="5E895A0F"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Зо 02.04 С</w:t>
            </w:r>
            <w:r w:rsidRPr="00207D0F">
              <w:rPr>
                <w:rFonts w:ascii="Times New Roman" w:hAnsi="Times New Roman" w:cs="Times New Roman"/>
                <w:bCs/>
                <w:sz w:val="24"/>
                <w:szCs w:val="24"/>
              </w:rPr>
              <w:t xml:space="preserve">овременные средства и устройства информатизации, порядок их применения и </w:t>
            </w:r>
          </w:p>
          <w:p w14:paraId="5650C9DD" w14:textId="77777777" w:rsidR="00BA63D9" w:rsidRDefault="00BA63D9"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02.05 </w:t>
            </w:r>
            <w:r w:rsidRPr="00207D0F">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p w14:paraId="745D0A02"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03.01 </w:t>
            </w:r>
            <w:r w:rsidRPr="00207D0F">
              <w:rPr>
                <w:rFonts w:ascii="Times New Roman" w:hAnsi="Times New Roman" w:cs="Times New Roman"/>
                <w:bCs/>
                <w:sz w:val="24"/>
                <w:szCs w:val="24"/>
              </w:rPr>
              <w:t>содержание актуальной нормативно-правовой документации</w:t>
            </w:r>
          </w:p>
          <w:p w14:paraId="3055F00E"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03.02 </w:t>
            </w:r>
            <w:r w:rsidRPr="00207D0F">
              <w:rPr>
                <w:rFonts w:ascii="Times New Roman" w:hAnsi="Times New Roman" w:cs="Times New Roman"/>
                <w:bCs/>
                <w:sz w:val="24"/>
                <w:szCs w:val="24"/>
              </w:rPr>
              <w:t>современная научная и профессиональная терминология</w:t>
            </w:r>
          </w:p>
          <w:p w14:paraId="6BE71057"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03.03 </w:t>
            </w:r>
            <w:r w:rsidRPr="00207D0F">
              <w:rPr>
                <w:rFonts w:ascii="Times New Roman" w:hAnsi="Times New Roman" w:cs="Times New Roman"/>
                <w:bCs/>
                <w:sz w:val="24"/>
                <w:szCs w:val="24"/>
              </w:rPr>
              <w:t>возможные траектории профессионального развития и самообразования</w:t>
            </w:r>
          </w:p>
          <w:p w14:paraId="1A6ACFD8"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03.04 </w:t>
            </w:r>
            <w:r w:rsidRPr="00207D0F">
              <w:rPr>
                <w:rFonts w:ascii="Times New Roman" w:hAnsi="Times New Roman" w:cs="Times New Roman"/>
                <w:bCs/>
                <w:sz w:val="24"/>
                <w:szCs w:val="24"/>
              </w:rPr>
              <w:t>основы предпринимательской деятельности, правовой и финансовой грамотности</w:t>
            </w:r>
          </w:p>
          <w:p w14:paraId="0EB45D39"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03.05 </w:t>
            </w:r>
            <w:r w:rsidRPr="00207D0F">
              <w:rPr>
                <w:rFonts w:ascii="Times New Roman" w:hAnsi="Times New Roman" w:cs="Times New Roman"/>
                <w:bCs/>
                <w:sz w:val="24"/>
                <w:szCs w:val="24"/>
              </w:rPr>
              <w:t>правила разработки презентации</w:t>
            </w:r>
          </w:p>
          <w:p w14:paraId="38691FAF" w14:textId="77777777" w:rsidR="00BA63D9" w:rsidRDefault="00BA63D9"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03.06 </w:t>
            </w:r>
            <w:r w:rsidRPr="00207D0F">
              <w:rPr>
                <w:rFonts w:ascii="Times New Roman" w:hAnsi="Times New Roman" w:cs="Times New Roman"/>
                <w:bCs/>
                <w:sz w:val="24"/>
                <w:szCs w:val="24"/>
              </w:rPr>
              <w:t>основные этапы разработки и реализации проекта</w:t>
            </w:r>
          </w:p>
          <w:p w14:paraId="33F15D75"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04.01 </w:t>
            </w:r>
            <w:r w:rsidRPr="00207D0F">
              <w:rPr>
                <w:rFonts w:ascii="Times New Roman" w:hAnsi="Times New Roman" w:cs="Times New Roman"/>
                <w:bCs/>
                <w:sz w:val="24"/>
                <w:szCs w:val="24"/>
              </w:rPr>
              <w:t>психологические основы деятельности коллектива</w:t>
            </w:r>
          </w:p>
          <w:p w14:paraId="4D9B2606" w14:textId="77777777" w:rsidR="00BA63D9" w:rsidRDefault="00BA63D9"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04.02 </w:t>
            </w:r>
            <w:r w:rsidRPr="00207D0F">
              <w:rPr>
                <w:rFonts w:ascii="Times New Roman" w:hAnsi="Times New Roman" w:cs="Times New Roman"/>
                <w:bCs/>
                <w:sz w:val="24"/>
                <w:szCs w:val="24"/>
              </w:rPr>
              <w:t>психологические особенности личности</w:t>
            </w:r>
          </w:p>
          <w:p w14:paraId="540E89D2"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05.01 </w:t>
            </w:r>
            <w:r w:rsidRPr="00207D0F">
              <w:rPr>
                <w:rFonts w:ascii="Times New Roman" w:hAnsi="Times New Roman" w:cs="Times New Roman"/>
                <w:bCs/>
                <w:sz w:val="24"/>
                <w:szCs w:val="24"/>
              </w:rPr>
              <w:t xml:space="preserve">правила оформления документов </w:t>
            </w:r>
          </w:p>
          <w:p w14:paraId="4CCA2EBB"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05.02 </w:t>
            </w:r>
            <w:r w:rsidRPr="00207D0F">
              <w:rPr>
                <w:rFonts w:ascii="Times New Roman" w:hAnsi="Times New Roman" w:cs="Times New Roman"/>
                <w:bCs/>
                <w:sz w:val="24"/>
                <w:szCs w:val="24"/>
              </w:rPr>
              <w:t>правила построения устных сообщений</w:t>
            </w:r>
          </w:p>
          <w:p w14:paraId="036F95ED" w14:textId="77777777" w:rsidR="00BA63D9" w:rsidRDefault="00BA63D9"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05.03 </w:t>
            </w:r>
            <w:r w:rsidRPr="00207D0F">
              <w:rPr>
                <w:rFonts w:ascii="Times New Roman" w:hAnsi="Times New Roman" w:cs="Times New Roman"/>
                <w:bCs/>
                <w:sz w:val="24"/>
                <w:szCs w:val="24"/>
              </w:rPr>
              <w:t>особенности социального и культурного контекста</w:t>
            </w:r>
          </w:p>
          <w:p w14:paraId="6AD75E57"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06.01 </w:t>
            </w:r>
            <w:r w:rsidRPr="00207D0F">
              <w:rPr>
                <w:rFonts w:ascii="Times New Roman" w:hAnsi="Times New Roman" w:cs="Times New Roman"/>
                <w:bCs/>
                <w:sz w:val="24"/>
                <w:szCs w:val="24"/>
              </w:rPr>
              <w:t>сущность гражданско-патриотической позиции</w:t>
            </w:r>
          </w:p>
          <w:p w14:paraId="634B271D"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06.02 </w:t>
            </w:r>
            <w:r w:rsidRPr="00207D0F">
              <w:rPr>
                <w:rFonts w:ascii="Times New Roman" w:hAnsi="Times New Roman" w:cs="Times New Roman"/>
                <w:bCs/>
                <w:sz w:val="24"/>
                <w:szCs w:val="24"/>
              </w:rPr>
              <w:t>традиционных общечеловеческих ценностей, в том числе с учетом гармонизации межнациональных и межрелигиозных отношений</w:t>
            </w:r>
          </w:p>
          <w:p w14:paraId="552878F2"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06.03 </w:t>
            </w:r>
            <w:r w:rsidRPr="00207D0F">
              <w:rPr>
                <w:rFonts w:ascii="Times New Roman" w:hAnsi="Times New Roman" w:cs="Times New Roman"/>
                <w:bCs/>
                <w:sz w:val="24"/>
                <w:szCs w:val="24"/>
              </w:rPr>
              <w:t>значимость профессиональной деятельности по специальности</w:t>
            </w:r>
          </w:p>
          <w:p w14:paraId="0CB4CDF5" w14:textId="77777777" w:rsidR="00BA63D9" w:rsidRDefault="00BA63D9"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06.04 </w:t>
            </w:r>
            <w:r w:rsidRPr="00207D0F">
              <w:rPr>
                <w:rFonts w:ascii="Times New Roman" w:hAnsi="Times New Roman" w:cs="Times New Roman"/>
                <w:bCs/>
                <w:sz w:val="24"/>
                <w:szCs w:val="24"/>
              </w:rPr>
              <w:t xml:space="preserve">стандарты антикоррупционного </w:t>
            </w:r>
            <w:r w:rsidRPr="00207D0F">
              <w:rPr>
                <w:rFonts w:ascii="Times New Roman" w:hAnsi="Times New Roman" w:cs="Times New Roman"/>
                <w:bCs/>
                <w:sz w:val="24"/>
                <w:szCs w:val="24"/>
              </w:rPr>
              <w:lastRenderedPageBreak/>
              <w:t>поведения и последствия его нарушения</w:t>
            </w:r>
          </w:p>
          <w:p w14:paraId="0F4DF504"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07.01 </w:t>
            </w:r>
            <w:r w:rsidRPr="00207D0F">
              <w:rPr>
                <w:rFonts w:ascii="Times New Roman" w:hAnsi="Times New Roman" w:cs="Times New Roman"/>
                <w:bCs/>
                <w:sz w:val="24"/>
                <w:szCs w:val="24"/>
              </w:rPr>
              <w:t xml:space="preserve">правила экологической безопасности при ведении профессиональной деятельности </w:t>
            </w:r>
          </w:p>
          <w:p w14:paraId="3CBD5918"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07.02 </w:t>
            </w:r>
            <w:r w:rsidRPr="00207D0F">
              <w:rPr>
                <w:rFonts w:ascii="Times New Roman" w:hAnsi="Times New Roman" w:cs="Times New Roman"/>
                <w:bCs/>
                <w:sz w:val="24"/>
                <w:szCs w:val="24"/>
              </w:rPr>
              <w:t>основные ресурсы, задействованные в профессиональной деятельности</w:t>
            </w:r>
          </w:p>
          <w:p w14:paraId="470FC1DD"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Зо 07.03</w:t>
            </w:r>
            <w:r w:rsidRPr="00207D0F">
              <w:rPr>
                <w:rFonts w:ascii="Times New Roman" w:hAnsi="Times New Roman" w:cs="Times New Roman"/>
                <w:bCs/>
                <w:sz w:val="24"/>
                <w:szCs w:val="24"/>
              </w:rPr>
              <w:tab/>
              <w:t>пути обеспечения ресурсосбережения</w:t>
            </w:r>
          </w:p>
          <w:p w14:paraId="428D1473"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07.04 </w:t>
            </w:r>
            <w:r w:rsidRPr="00207D0F">
              <w:rPr>
                <w:rFonts w:ascii="Times New Roman" w:hAnsi="Times New Roman" w:cs="Times New Roman"/>
                <w:bCs/>
                <w:sz w:val="24"/>
                <w:szCs w:val="24"/>
              </w:rPr>
              <w:t>принципы бережливого производства</w:t>
            </w:r>
          </w:p>
          <w:p w14:paraId="39565F76"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07.05 </w:t>
            </w:r>
            <w:r w:rsidRPr="00207D0F">
              <w:rPr>
                <w:rFonts w:ascii="Times New Roman" w:hAnsi="Times New Roman" w:cs="Times New Roman"/>
                <w:bCs/>
                <w:sz w:val="24"/>
                <w:szCs w:val="24"/>
              </w:rPr>
              <w:t>основные направления изменения климатических условий региона</w:t>
            </w:r>
          </w:p>
          <w:p w14:paraId="419909FC" w14:textId="77777777" w:rsidR="00BA63D9" w:rsidRDefault="00BA63D9"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07.06 </w:t>
            </w:r>
            <w:r w:rsidRPr="00207D0F">
              <w:rPr>
                <w:rFonts w:ascii="Times New Roman" w:hAnsi="Times New Roman" w:cs="Times New Roman"/>
                <w:bCs/>
                <w:sz w:val="24"/>
                <w:szCs w:val="24"/>
              </w:rPr>
              <w:t>правила поведения в чрезвычайных ситуациях</w:t>
            </w:r>
          </w:p>
          <w:p w14:paraId="2720D367"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09.01 </w:t>
            </w:r>
            <w:r w:rsidRPr="00207D0F">
              <w:rPr>
                <w:rFonts w:ascii="Times New Roman" w:hAnsi="Times New Roman" w:cs="Times New Roman"/>
                <w:bCs/>
                <w:sz w:val="24"/>
                <w:szCs w:val="24"/>
              </w:rPr>
              <w:t>правила построения простых и сложных предложений на профессиональные темы</w:t>
            </w:r>
          </w:p>
          <w:p w14:paraId="315ADB81" w14:textId="77777777" w:rsidR="00BA63D9" w:rsidRPr="00207D0F" w:rsidRDefault="00BA63D9" w:rsidP="00234532">
            <w:pPr>
              <w:rPr>
                <w:rFonts w:ascii="Times New Roman" w:hAnsi="Times New Roman" w:cs="Times New Roman"/>
                <w:bCs/>
                <w:sz w:val="24"/>
                <w:szCs w:val="24"/>
              </w:rPr>
            </w:pPr>
            <w:r>
              <w:rPr>
                <w:rFonts w:ascii="Times New Roman" w:hAnsi="Times New Roman" w:cs="Times New Roman"/>
                <w:bCs/>
                <w:sz w:val="24"/>
                <w:szCs w:val="24"/>
              </w:rPr>
              <w:t xml:space="preserve">Зо 09.02 </w:t>
            </w:r>
            <w:r w:rsidRPr="00207D0F">
              <w:rPr>
                <w:rFonts w:ascii="Times New Roman" w:hAnsi="Times New Roman" w:cs="Times New Roman"/>
                <w:bCs/>
                <w:sz w:val="24"/>
                <w:szCs w:val="24"/>
              </w:rPr>
              <w:t>основные общеупотребительные глаголы (бытовая и профессиональная лексика)</w:t>
            </w:r>
          </w:p>
          <w:p w14:paraId="05A3A97A"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Зо 0</w:t>
            </w:r>
            <w:r>
              <w:rPr>
                <w:rFonts w:ascii="Times New Roman" w:hAnsi="Times New Roman" w:cs="Times New Roman"/>
                <w:bCs/>
                <w:sz w:val="24"/>
                <w:szCs w:val="24"/>
              </w:rPr>
              <w:t xml:space="preserve">9.03 </w:t>
            </w:r>
            <w:r w:rsidRPr="00207D0F">
              <w:rPr>
                <w:rFonts w:ascii="Times New Roman" w:hAnsi="Times New Roman" w:cs="Times New Roman"/>
                <w:bCs/>
                <w:sz w:val="24"/>
                <w:szCs w:val="24"/>
              </w:rPr>
              <w:t>лексический минимум, относящийся к описанию предметов, средств и процессов профессиональной деятельности</w:t>
            </w:r>
          </w:p>
          <w:p w14:paraId="72A956FA" w14:textId="77777777" w:rsidR="00BA63D9" w:rsidRPr="00207D0F" w:rsidRDefault="00BA63D9" w:rsidP="00234532">
            <w:pPr>
              <w:rPr>
                <w:rFonts w:ascii="Times New Roman" w:hAnsi="Times New Roman" w:cs="Times New Roman"/>
                <w:bCs/>
                <w:sz w:val="24"/>
                <w:szCs w:val="24"/>
              </w:rPr>
            </w:pPr>
            <w:r w:rsidRPr="00207D0F">
              <w:rPr>
                <w:rFonts w:ascii="Times New Roman" w:hAnsi="Times New Roman" w:cs="Times New Roman"/>
                <w:bCs/>
                <w:sz w:val="24"/>
                <w:szCs w:val="24"/>
              </w:rPr>
              <w:t>Зо 09.04</w:t>
            </w:r>
            <w:r>
              <w:rPr>
                <w:rFonts w:ascii="Times New Roman" w:hAnsi="Times New Roman" w:cs="Times New Roman"/>
                <w:bCs/>
                <w:sz w:val="24"/>
                <w:szCs w:val="24"/>
              </w:rPr>
              <w:t xml:space="preserve"> </w:t>
            </w:r>
            <w:r w:rsidRPr="00207D0F">
              <w:rPr>
                <w:rFonts w:ascii="Times New Roman" w:hAnsi="Times New Roman" w:cs="Times New Roman"/>
                <w:bCs/>
                <w:sz w:val="24"/>
                <w:szCs w:val="24"/>
              </w:rPr>
              <w:t>особенности произношения</w:t>
            </w:r>
          </w:p>
          <w:p w14:paraId="657AB4B9" w14:textId="77777777" w:rsidR="00BA63D9" w:rsidRDefault="00BA63D9" w:rsidP="00234532">
            <w:pPr>
              <w:suppressAutoHyphens/>
              <w:spacing w:line="276" w:lineRule="auto"/>
              <w:contextualSpacing/>
              <w:rPr>
                <w:rFonts w:ascii="Times New Roman" w:hAnsi="Times New Roman" w:cs="Times New Roman"/>
                <w:bCs/>
                <w:sz w:val="24"/>
                <w:szCs w:val="24"/>
              </w:rPr>
            </w:pPr>
            <w:r w:rsidRPr="00207D0F">
              <w:rPr>
                <w:rFonts w:ascii="Times New Roman" w:hAnsi="Times New Roman" w:cs="Times New Roman"/>
                <w:bCs/>
                <w:sz w:val="24"/>
                <w:szCs w:val="24"/>
              </w:rPr>
              <w:t>Зо 09.05</w:t>
            </w:r>
            <w:r>
              <w:rPr>
                <w:rFonts w:ascii="Times New Roman" w:hAnsi="Times New Roman" w:cs="Times New Roman"/>
                <w:bCs/>
                <w:sz w:val="24"/>
                <w:szCs w:val="24"/>
              </w:rPr>
              <w:t xml:space="preserve"> </w:t>
            </w:r>
            <w:r w:rsidRPr="00207D0F">
              <w:rPr>
                <w:rFonts w:ascii="Times New Roman" w:hAnsi="Times New Roman" w:cs="Times New Roman"/>
                <w:bCs/>
                <w:sz w:val="24"/>
                <w:szCs w:val="24"/>
              </w:rPr>
              <w:t>правила чтения текстов профессиональной направленности</w:t>
            </w:r>
          </w:p>
          <w:p w14:paraId="2F73F972" w14:textId="77777777" w:rsidR="00BA63D9" w:rsidRPr="00207D0F" w:rsidRDefault="00BA63D9" w:rsidP="00234532">
            <w:pPr>
              <w:rPr>
                <w:rFonts w:ascii="Times New Roman" w:hAnsi="Times New Roman" w:cs="Times New Roman"/>
                <w:bCs/>
                <w:sz w:val="24"/>
                <w:szCs w:val="24"/>
              </w:rPr>
            </w:pPr>
            <w:proofErr w:type="gramStart"/>
            <w:r w:rsidRPr="00207D0F">
              <w:rPr>
                <w:rFonts w:ascii="Times New Roman" w:hAnsi="Times New Roman" w:cs="Times New Roman"/>
                <w:bCs/>
                <w:sz w:val="24"/>
                <w:szCs w:val="24"/>
              </w:rPr>
              <w:t>З</w:t>
            </w:r>
            <w:proofErr w:type="gramEnd"/>
            <w:r w:rsidRPr="00207D0F">
              <w:rPr>
                <w:rFonts w:ascii="Times New Roman" w:hAnsi="Times New Roman" w:cs="Times New Roman"/>
                <w:bCs/>
                <w:sz w:val="24"/>
                <w:szCs w:val="24"/>
              </w:rPr>
              <w:t xml:space="preserve"> 1.4.01</w:t>
            </w:r>
            <w:r>
              <w:rPr>
                <w:rFonts w:ascii="Times New Roman" w:hAnsi="Times New Roman" w:cs="Times New Roman"/>
                <w:bCs/>
                <w:sz w:val="24"/>
                <w:szCs w:val="24"/>
              </w:rPr>
              <w:t xml:space="preserve"> </w:t>
            </w:r>
            <w:r w:rsidRPr="00207D0F">
              <w:rPr>
                <w:rFonts w:ascii="Times New Roman" w:hAnsi="Times New Roman" w:cs="Times New Roman"/>
                <w:bCs/>
                <w:sz w:val="24"/>
                <w:szCs w:val="24"/>
              </w:rPr>
              <w:t>Роботизацию процессов перемещения деталей и заготовок между производственными участками;</w:t>
            </w:r>
          </w:p>
          <w:p w14:paraId="0F3554E5" w14:textId="77777777" w:rsidR="00BA63D9" w:rsidRDefault="00BA63D9" w:rsidP="00234532">
            <w:pPr>
              <w:suppressAutoHyphens/>
              <w:spacing w:line="276" w:lineRule="auto"/>
              <w:contextualSpacing/>
              <w:rPr>
                <w:rFonts w:ascii="Times New Roman" w:hAnsi="Times New Roman" w:cs="Times New Roman"/>
                <w:bCs/>
                <w:sz w:val="24"/>
                <w:szCs w:val="24"/>
              </w:rPr>
            </w:pPr>
            <w:proofErr w:type="gramStart"/>
            <w:r w:rsidRPr="00207D0F">
              <w:rPr>
                <w:rFonts w:ascii="Times New Roman" w:hAnsi="Times New Roman" w:cs="Times New Roman"/>
                <w:bCs/>
                <w:sz w:val="24"/>
                <w:szCs w:val="24"/>
              </w:rPr>
              <w:t>З</w:t>
            </w:r>
            <w:proofErr w:type="gramEnd"/>
            <w:r w:rsidRPr="00207D0F">
              <w:rPr>
                <w:rFonts w:ascii="Times New Roman" w:hAnsi="Times New Roman" w:cs="Times New Roman"/>
                <w:bCs/>
                <w:sz w:val="24"/>
                <w:szCs w:val="24"/>
              </w:rPr>
              <w:t xml:space="preserve"> 1.4.02</w:t>
            </w:r>
            <w:r w:rsidRPr="00207D0F">
              <w:rPr>
                <w:rFonts w:ascii="Times New Roman" w:hAnsi="Times New Roman" w:cs="Times New Roman"/>
                <w:bCs/>
                <w:sz w:val="24"/>
                <w:szCs w:val="24"/>
              </w:rPr>
              <w:tab/>
              <w:t xml:space="preserve"> исполнительные </w:t>
            </w:r>
            <w:r w:rsidRPr="00207D0F">
              <w:rPr>
                <w:rFonts w:ascii="Times New Roman" w:hAnsi="Times New Roman" w:cs="Times New Roman"/>
                <w:bCs/>
                <w:sz w:val="24"/>
                <w:szCs w:val="24"/>
              </w:rPr>
              <w:lastRenderedPageBreak/>
              <w:t>устройства роботов, их классификацию и характеристики</w:t>
            </w:r>
          </w:p>
          <w:p w14:paraId="0C069DCD" w14:textId="77777777" w:rsidR="00BA63D9" w:rsidRDefault="00BA63D9" w:rsidP="00234532">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74E07552"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01.01 распознавать задачу и/или проблему в профессиональном и/или социальном контексте, анализировать и выделять её составные части</w:t>
            </w:r>
          </w:p>
          <w:p w14:paraId="6201BF4D"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01.02 определять этапы решения задачи, составлять план действия, реализовывать составленный план, определять необходимые ресурсы</w:t>
            </w:r>
          </w:p>
          <w:p w14:paraId="7814D831"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01.03 выявлять и эффективно искать информацию, необходимую для решения задачи и/или проблемы</w:t>
            </w:r>
          </w:p>
          <w:p w14:paraId="52B6CD3B" w14:textId="77777777" w:rsidR="00BA63D9" w:rsidRPr="00A61644" w:rsidRDefault="00BA63D9" w:rsidP="00234532">
            <w:pPr>
              <w:suppressAutoHyphens/>
              <w:spacing w:line="276" w:lineRule="auto"/>
              <w:contextualSpacing/>
              <w:rPr>
                <w:rFonts w:ascii="Times New Roman" w:hAnsi="Times New Roman" w:cs="Times New Roman"/>
                <w:sz w:val="24"/>
                <w:szCs w:val="24"/>
              </w:rPr>
            </w:pPr>
            <w:proofErr w:type="gramStart"/>
            <w:r w:rsidRPr="00A61644">
              <w:rPr>
                <w:rFonts w:ascii="Times New Roman" w:hAnsi="Times New Roman" w:cs="Times New Roman"/>
                <w:sz w:val="24"/>
                <w:szCs w:val="24"/>
              </w:rPr>
              <w:t>Уо 01.04 владеть актуальными методами работы в профессиональной и смежных сферах</w:t>
            </w:r>
            <w:proofErr w:type="gramEnd"/>
          </w:p>
          <w:p w14:paraId="49EC2CF8"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01.05 оценивать результат и последствия своих действий (самостоятельно или с помощью наставника)</w:t>
            </w:r>
          </w:p>
          <w:p w14:paraId="04860C73"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02.01 определять задачи для поиска информации, планировать процесс поиска, выбирать необходимые источники информации</w:t>
            </w:r>
          </w:p>
          <w:p w14:paraId="25984FE7"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02.02</w:t>
            </w:r>
            <w:proofErr w:type="gramStart"/>
            <w:r w:rsidRPr="00A61644">
              <w:rPr>
                <w:rFonts w:ascii="Times New Roman" w:hAnsi="Times New Roman" w:cs="Times New Roman"/>
                <w:sz w:val="24"/>
                <w:szCs w:val="24"/>
              </w:rPr>
              <w:t xml:space="preserve"> В</w:t>
            </w:r>
            <w:proofErr w:type="gramEnd"/>
            <w:r w:rsidRPr="00A61644">
              <w:rPr>
                <w:rFonts w:ascii="Times New Roman" w:hAnsi="Times New Roman" w:cs="Times New Roman"/>
                <w:sz w:val="24"/>
                <w:szCs w:val="24"/>
              </w:rPr>
              <w:t>ыделять наиболее значимое в перечне информации, структурировать получаемую информацию, оформлять результаты поиска</w:t>
            </w:r>
          </w:p>
          <w:p w14:paraId="5F3E0644"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lastRenderedPageBreak/>
              <w:t>Уо 02.03 оценивать практическую значимость результатов поиска</w:t>
            </w:r>
          </w:p>
          <w:p w14:paraId="69834521"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02.04 применять средства информационных технологий для решения профессиональных задач</w:t>
            </w:r>
          </w:p>
          <w:p w14:paraId="6BFFE870"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02.05 использовать современное программное обеспечение в профессиональной деятельности</w:t>
            </w:r>
          </w:p>
          <w:p w14:paraId="53850EA4"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02.06 использовать различные цифровые средства для решения профессиональных задач</w:t>
            </w:r>
          </w:p>
          <w:p w14:paraId="328F9075"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03.01 определять актуальность нормативно-правовой документации в профессиональной деятельности</w:t>
            </w:r>
          </w:p>
          <w:p w14:paraId="48A59B0A"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03.02 применять современную научную профессиональную терминологию</w:t>
            </w:r>
          </w:p>
          <w:p w14:paraId="1439B3DD"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03.03 определять и выстраивать траектории профессионального развития и самообразования</w:t>
            </w:r>
          </w:p>
          <w:p w14:paraId="04B5E7FA"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03.04 выявлять достоинства и недостатки коммерческой идеи</w:t>
            </w:r>
          </w:p>
          <w:p w14:paraId="51910842"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03.05 определять инвестиционную привлекательность коммерческих идей в рамках профессиональной деятельности, выявлять источники финансирования</w:t>
            </w:r>
          </w:p>
          <w:p w14:paraId="43F6ACC9"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 xml:space="preserve">Уо 03.06 презентовать идеи открытия собственного дела в профессиональной </w:t>
            </w:r>
            <w:r w:rsidRPr="00A61644">
              <w:rPr>
                <w:rFonts w:ascii="Times New Roman" w:hAnsi="Times New Roman" w:cs="Times New Roman"/>
                <w:sz w:val="24"/>
                <w:szCs w:val="24"/>
              </w:rPr>
              <w:lastRenderedPageBreak/>
              <w:t>деятельности</w:t>
            </w:r>
          </w:p>
          <w:p w14:paraId="694F6891"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03.07 определять источники достоверной правовой информации</w:t>
            </w:r>
          </w:p>
          <w:p w14:paraId="266B82CE"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03.08 составлять различные правовые документы</w:t>
            </w:r>
          </w:p>
          <w:p w14:paraId="0585E38B"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03.09 находить интересные проектные идеи, грамотно их формулировать и документировать</w:t>
            </w:r>
          </w:p>
          <w:p w14:paraId="7C7702A4"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03.10 оценивать жизнеспособность проектной идеи, составлять план проекта</w:t>
            </w:r>
          </w:p>
          <w:p w14:paraId="7CAD41CA"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04.01 организовывать работу коллектива и команды</w:t>
            </w:r>
          </w:p>
          <w:p w14:paraId="1DC1D819"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04.02 взаимодействовать с коллегами, руководством, клиентами в ходе профессиональной деятельности</w:t>
            </w:r>
          </w:p>
          <w:p w14:paraId="308BF859"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05.01 грамотно излагать свои мысли и оформлять документы по профессиональной тематике на государственном языке</w:t>
            </w:r>
          </w:p>
          <w:p w14:paraId="04C329D4"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05.02 проявлять толерантность в рабочем коллективе</w:t>
            </w:r>
          </w:p>
          <w:p w14:paraId="4E286608"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06.01 проявлять гражданско-патриотическую позицию</w:t>
            </w:r>
          </w:p>
          <w:p w14:paraId="7EDF2DB3"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06.02 демонстрировать осознанное поведение</w:t>
            </w:r>
          </w:p>
          <w:p w14:paraId="52E92257"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06.03 описывать значимость своей специальности</w:t>
            </w:r>
          </w:p>
          <w:p w14:paraId="54D73640"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 xml:space="preserve">Уо 06.04 применять стандарты антикоррупционного </w:t>
            </w:r>
            <w:r w:rsidRPr="00A61644">
              <w:rPr>
                <w:rFonts w:ascii="Times New Roman" w:hAnsi="Times New Roman" w:cs="Times New Roman"/>
                <w:sz w:val="24"/>
                <w:szCs w:val="24"/>
              </w:rPr>
              <w:lastRenderedPageBreak/>
              <w:t>поведения</w:t>
            </w:r>
          </w:p>
          <w:p w14:paraId="5F491C80"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07.01 соблюдать нормы экологической безопасности</w:t>
            </w:r>
          </w:p>
          <w:p w14:paraId="12D73FE2"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07.02 определять направления ресурсосбережения в рамках профессиональной деятельности по специальности</w:t>
            </w:r>
          </w:p>
          <w:p w14:paraId="66BA6B5C"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07.03 организовывать профессиональную деятельность с соблюдением принципов бережливого производства</w:t>
            </w:r>
          </w:p>
          <w:p w14:paraId="18B59359"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07.04 организовывать профессиональную деятельность с учетом знаний об изменении климатических условий региона</w:t>
            </w:r>
          </w:p>
          <w:p w14:paraId="08E27887"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07.05 эффективно действовать в чрезвычайных ситуациях</w:t>
            </w:r>
          </w:p>
          <w:p w14:paraId="7336998C"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10AD8D25"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09.02 участвовать в диалогах на знакомые общие и профессиональные темы</w:t>
            </w:r>
          </w:p>
          <w:p w14:paraId="6D0C6C87"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09.03 строить простые высказывания о себе и о своей профессиональной деятельности</w:t>
            </w:r>
          </w:p>
          <w:p w14:paraId="10AC57B4"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09.04 кратко обосновывать и объяснять свои действия (текущие и планируемые)</w:t>
            </w:r>
          </w:p>
          <w:p w14:paraId="3EAD5428"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lastRenderedPageBreak/>
              <w:t>Уо 09.05 писать простые связные сообщения на знакомые или интересующие профессиональные темы</w:t>
            </w:r>
          </w:p>
          <w:p w14:paraId="1A824C1D" w14:textId="77777777" w:rsidR="00BA63D9" w:rsidRPr="00A61644" w:rsidRDefault="00BA63D9"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 1.4.01</w:t>
            </w:r>
            <w:proofErr w:type="gramStart"/>
            <w:r w:rsidRPr="00A61644">
              <w:rPr>
                <w:rFonts w:ascii="Times New Roman" w:hAnsi="Times New Roman" w:cs="Times New Roman"/>
                <w:sz w:val="24"/>
                <w:szCs w:val="24"/>
              </w:rPr>
              <w:t xml:space="preserve"> В</w:t>
            </w:r>
            <w:proofErr w:type="gramEnd"/>
            <w:r w:rsidRPr="00A61644">
              <w:rPr>
                <w:rFonts w:ascii="Times New Roman" w:hAnsi="Times New Roman" w:cs="Times New Roman"/>
                <w:sz w:val="24"/>
                <w:szCs w:val="24"/>
              </w:rPr>
              <w:t>ыявлять неисправности в работе роботов</w:t>
            </w:r>
          </w:p>
          <w:p w14:paraId="13AEB640" w14:textId="77777777" w:rsidR="00BA63D9" w:rsidRPr="00314663" w:rsidRDefault="00BA63D9" w:rsidP="00234532">
            <w:pPr>
              <w:suppressAutoHyphens/>
              <w:spacing w:line="276" w:lineRule="auto"/>
              <w:contextualSpacing/>
              <w:rPr>
                <w:rFonts w:ascii="Times New Roman" w:hAnsi="Times New Roman" w:cs="Times New Roman"/>
                <w:i/>
                <w:sz w:val="24"/>
                <w:szCs w:val="24"/>
              </w:rPr>
            </w:pPr>
          </w:p>
        </w:tc>
        <w:tc>
          <w:tcPr>
            <w:tcW w:w="1840" w:type="pct"/>
          </w:tcPr>
          <w:p w14:paraId="30927431" w14:textId="77777777" w:rsidR="00BA63D9" w:rsidRPr="009B6BD3" w:rsidRDefault="00BA63D9"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lastRenderedPageBreak/>
              <w:t>Демонстрация умений выбирать способы решения задач профессиональной деятельности применительно к различным контекстам.</w:t>
            </w:r>
          </w:p>
          <w:p w14:paraId="7D804574" w14:textId="77777777" w:rsidR="00BA63D9" w:rsidRPr="009B6BD3" w:rsidRDefault="00BA63D9" w:rsidP="00234532">
            <w:pPr>
              <w:suppressAutoHyphens/>
              <w:spacing w:line="276" w:lineRule="auto"/>
              <w:contextualSpacing/>
              <w:rPr>
                <w:rFonts w:ascii="Times New Roman" w:hAnsi="Times New Roman" w:cs="Times New Roman"/>
                <w:sz w:val="24"/>
                <w:szCs w:val="24"/>
              </w:rPr>
            </w:pPr>
          </w:p>
          <w:p w14:paraId="3CF5622F" w14:textId="77777777" w:rsidR="00BA63D9" w:rsidRPr="009B6BD3" w:rsidRDefault="00BA63D9"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Демонстрация умений в использовании современных средств поиска, анализа и интерпретации информации, и информационные технологии для выполнения задач профессиональной деятельности</w:t>
            </w:r>
          </w:p>
          <w:p w14:paraId="2CC48668" w14:textId="77777777" w:rsidR="00BA63D9" w:rsidRPr="009B6BD3" w:rsidRDefault="00BA63D9" w:rsidP="00234532">
            <w:pPr>
              <w:suppressAutoHyphens/>
              <w:spacing w:line="276" w:lineRule="auto"/>
              <w:contextualSpacing/>
              <w:rPr>
                <w:rFonts w:ascii="Times New Roman" w:hAnsi="Times New Roman" w:cs="Times New Roman"/>
                <w:sz w:val="24"/>
                <w:szCs w:val="24"/>
              </w:rPr>
            </w:pPr>
          </w:p>
          <w:p w14:paraId="0A651BC0" w14:textId="77777777" w:rsidR="00BA63D9" w:rsidRPr="009B6BD3" w:rsidRDefault="00BA63D9"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Демонстрация умений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63E651AA" w14:textId="77777777" w:rsidR="00BA63D9" w:rsidRPr="009B6BD3" w:rsidRDefault="00BA63D9"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Взаимодействие с сотрудниками организации и умение работать в коллективе и команде</w:t>
            </w:r>
          </w:p>
          <w:p w14:paraId="15D7DA73" w14:textId="77777777" w:rsidR="00BA63D9" w:rsidRPr="009B6BD3" w:rsidRDefault="00BA63D9"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ab/>
            </w:r>
          </w:p>
          <w:p w14:paraId="14E432A4" w14:textId="77777777" w:rsidR="00BA63D9" w:rsidRPr="009B6BD3" w:rsidRDefault="00BA63D9"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Самостоятельно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1776E49" w14:textId="77777777" w:rsidR="00BA63D9" w:rsidRPr="009B6BD3" w:rsidRDefault="00BA63D9"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ab/>
            </w:r>
          </w:p>
          <w:p w14:paraId="2DCE9C8B" w14:textId="77777777" w:rsidR="00BA63D9" w:rsidRPr="009B6BD3" w:rsidRDefault="00BA63D9"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 xml:space="preserve">Демонстрация гражданско-патриотической  позиции, демонстрация осознанного поведения на основе </w:t>
            </w:r>
            <w:r w:rsidRPr="009B6BD3">
              <w:rPr>
                <w:rFonts w:ascii="Times New Roman" w:hAnsi="Times New Roman" w:cs="Times New Roman"/>
                <w:sz w:val="24"/>
                <w:szCs w:val="24"/>
              </w:rPr>
              <w:lastRenderedPageBreak/>
              <w:t>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6A5858E9" w14:textId="77777777" w:rsidR="00BA63D9" w:rsidRPr="009B6BD3" w:rsidRDefault="00BA63D9"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ab/>
            </w:r>
          </w:p>
          <w:p w14:paraId="5A57C95F" w14:textId="77777777" w:rsidR="00BA63D9" w:rsidRPr="009B6BD3" w:rsidRDefault="00BA63D9"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Самостоятельно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74D51C79" w14:textId="77777777" w:rsidR="00BA63D9" w:rsidRPr="009B6BD3" w:rsidRDefault="00BA63D9"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ab/>
            </w:r>
          </w:p>
          <w:p w14:paraId="2EB23B6E" w14:textId="77777777" w:rsidR="00BA63D9" w:rsidRPr="009B6BD3" w:rsidRDefault="00BA63D9"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Демонстрация умений пользоваться профессиональной документацией на государственном и иностранном языках</w:t>
            </w:r>
          </w:p>
          <w:p w14:paraId="069EACFA" w14:textId="77777777" w:rsidR="00BA63D9" w:rsidRPr="00A61644" w:rsidRDefault="00BA63D9"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105EA746" w14:textId="77777777" w:rsidR="00BA63D9" w:rsidRPr="00A61644" w:rsidRDefault="00BA63D9"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1A43E19A" w14:textId="77777777" w:rsidR="00BA63D9" w:rsidRPr="00A61644" w:rsidRDefault="00BA63D9"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39329B20" w14:textId="77777777" w:rsidR="00BA63D9" w:rsidRPr="00A61644" w:rsidRDefault="00BA63D9"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6575EDB8" w14:textId="77777777" w:rsidR="00BA63D9" w:rsidRPr="00A61644" w:rsidRDefault="00BA63D9"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782D968A" w14:textId="77777777" w:rsidR="00BA63D9" w:rsidRPr="00A61644" w:rsidRDefault="00BA63D9"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07F51F27" w14:textId="77777777" w:rsidR="00BA63D9" w:rsidRPr="00A61644" w:rsidRDefault="00BA63D9"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61B8C7C0" w14:textId="77777777" w:rsidR="00BA63D9" w:rsidRPr="00A61644" w:rsidRDefault="00BA63D9"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08D3ED84" w14:textId="77777777" w:rsidR="00BA63D9" w:rsidRPr="00A61644" w:rsidRDefault="00BA63D9"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454B8F7C" w14:textId="77777777" w:rsidR="00BA63D9" w:rsidRPr="00A61644" w:rsidRDefault="00BA63D9"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7ECC5A2A" w14:textId="77777777" w:rsidR="00BA63D9" w:rsidRPr="005F59C7" w:rsidRDefault="00BA63D9"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tc>
        <w:tc>
          <w:tcPr>
            <w:tcW w:w="1616" w:type="pct"/>
          </w:tcPr>
          <w:p w14:paraId="00AC0076" w14:textId="77777777" w:rsidR="00BA63D9" w:rsidRPr="009B6BD3" w:rsidRDefault="00BA63D9"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lastRenderedPageBreak/>
              <w:t>Экспертное наблюдение выполнения практических работ и видов работ по практике</w:t>
            </w:r>
          </w:p>
          <w:p w14:paraId="619A6470" w14:textId="77777777" w:rsidR="00BA63D9" w:rsidRPr="009B6BD3" w:rsidRDefault="00BA63D9"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Устный опрос</w:t>
            </w:r>
          </w:p>
          <w:p w14:paraId="7B0C1804" w14:textId="77777777" w:rsidR="00BA63D9" w:rsidRPr="009B6BD3" w:rsidRDefault="00BA63D9"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 xml:space="preserve">Тестирование </w:t>
            </w:r>
          </w:p>
          <w:p w14:paraId="1A025C5F" w14:textId="77777777" w:rsidR="00BA63D9" w:rsidRPr="009B6BD3" w:rsidRDefault="00BA63D9"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Подготовка и выступление с сообщением и/или презентацией</w:t>
            </w:r>
          </w:p>
          <w:p w14:paraId="679E795B" w14:textId="77777777" w:rsidR="00BA63D9" w:rsidRPr="005F59C7" w:rsidRDefault="00BA63D9" w:rsidP="00234532">
            <w:pPr>
              <w:suppressAutoHyphens/>
              <w:spacing w:line="276" w:lineRule="auto"/>
              <w:contextualSpacing/>
              <w:rPr>
                <w:rFonts w:ascii="Times New Roman" w:hAnsi="Times New Roman" w:cs="Times New Roman"/>
                <w:i/>
                <w:sz w:val="24"/>
                <w:szCs w:val="24"/>
              </w:rPr>
            </w:pPr>
            <w:r w:rsidRPr="009B6BD3">
              <w:rPr>
                <w:rFonts w:ascii="Times New Roman" w:hAnsi="Times New Roman" w:cs="Times New Roman"/>
                <w:sz w:val="24"/>
                <w:szCs w:val="24"/>
              </w:rPr>
              <w:t>Оценка решений ситуационных задач</w:t>
            </w:r>
          </w:p>
        </w:tc>
      </w:tr>
    </w:tbl>
    <w:p w14:paraId="09A9B4A9" w14:textId="77777777" w:rsidR="00BA63D9" w:rsidRDefault="00BA63D9" w:rsidP="00BA63D9">
      <w:pPr>
        <w:rPr>
          <w:rFonts w:ascii="Times New Roman" w:hAnsi="Times New Roman" w:cs="Times New Roman"/>
          <w:b/>
          <w:bCs/>
          <w:sz w:val="18"/>
          <w:szCs w:val="18"/>
        </w:rPr>
      </w:pPr>
    </w:p>
    <w:p w14:paraId="4E847F07" w14:textId="77777777" w:rsidR="00BA63D9" w:rsidRPr="00FB50A0" w:rsidRDefault="00BA63D9" w:rsidP="00BA63D9">
      <w:pPr>
        <w:rPr>
          <w:rFonts w:ascii="Times New Roman" w:hAnsi="Times New Roman" w:cs="Times New Roman"/>
          <w:b/>
          <w:bCs/>
          <w:sz w:val="18"/>
          <w:szCs w:val="18"/>
        </w:rPr>
      </w:pPr>
    </w:p>
    <w:p w14:paraId="4C09FBE5" w14:textId="77777777" w:rsidR="00BA63D9" w:rsidRDefault="00BA63D9" w:rsidP="00BA63D9">
      <w:pPr>
        <w:rPr>
          <w:rFonts w:eastAsia="Segoe UI" w:cs="Times New Roman"/>
          <w:b/>
          <w:bCs/>
          <w:caps/>
          <w:kern w:val="32"/>
          <w:sz w:val="24"/>
          <w:szCs w:val="24"/>
        </w:rPr>
      </w:pPr>
    </w:p>
    <w:p w14:paraId="4DCF2514" w14:textId="6E039D9C" w:rsidR="00FB48E9" w:rsidRDefault="00FB48E9" w:rsidP="00FB48E9">
      <w:pPr>
        <w:jc w:val="center"/>
        <w:rPr>
          <w:rFonts w:ascii="Times New Roman Полужирный" w:eastAsia="Segoe UI" w:hAnsi="Times New Roman Полужирный" w:cs="Times New Roman"/>
          <w:b/>
          <w:bCs/>
          <w:caps/>
          <w:kern w:val="32"/>
          <w:sz w:val="24"/>
          <w:szCs w:val="24"/>
          <w:lang w:val="x-none" w:eastAsia="x-none"/>
        </w:rPr>
      </w:pPr>
    </w:p>
    <w:p w14:paraId="37DA954B" w14:textId="77777777" w:rsidR="00B54050" w:rsidRDefault="00B54050" w:rsidP="00FB48E9">
      <w:pPr>
        <w:jc w:val="right"/>
        <w:rPr>
          <w:rFonts w:ascii="Times New Roman" w:hAnsi="Times New Roman" w:cs="Times New Roman"/>
          <w:b/>
          <w:bCs/>
          <w:sz w:val="24"/>
          <w:szCs w:val="24"/>
        </w:rPr>
        <w:sectPr w:rsidR="00B54050" w:rsidSect="001604E7">
          <w:pgSz w:w="11906" w:h="16838"/>
          <w:pgMar w:top="1134" w:right="567" w:bottom="1134" w:left="1701" w:header="709" w:footer="709" w:gutter="0"/>
          <w:cols w:space="708"/>
          <w:docGrid w:linePitch="360"/>
        </w:sectPr>
      </w:pPr>
    </w:p>
    <w:p w14:paraId="3767425B" w14:textId="077F4083"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2.7</w:t>
      </w:r>
    </w:p>
    <w:p w14:paraId="0F69600C" w14:textId="77777777"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профессии/специальности</w:t>
      </w:r>
    </w:p>
    <w:p w14:paraId="58966EAB" w14:textId="7F01088C" w:rsidR="00FB48E9" w:rsidRPr="00A81B8B" w:rsidRDefault="00A81B8B" w:rsidP="00FB48E9">
      <w:pPr>
        <w:jc w:val="right"/>
        <w:rPr>
          <w:rFonts w:ascii="Times New Roman" w:hAnsi="Times New Roman" w:cs="Times New Roman"/>
          <w:b/>
          <w:bCs/>
          <w:color w:val="000000" w:themeColor="text1"/>
          <w:sz w:val="24"/>
          <w:szCs w:val="24"/>
        </w:rPr>
      </w:pPr>
      <w:r w:rsidRPr="00A81B8B">
        <w:rPr>
          <w:rFonts w:ascii="Times New Roman" w:hAnsi="Times New Roman" w:cs="Times New Roman"/>
          <w:b/>
          <w:bCs/>
          <w:color w:val="000000" w:themeColor="text1"/>
          <w:sz w:val="24"/>
          <w:szCs w:val="24"/>
        </w:rPr>
        <w:t>15.02.18  Техническая эксплуатация и обслуживание роботизированного производства (по отраслям)</w:t>
      </w:r>
    </w:p>
    <w:p w14:paraId="1E208CCF" w14:textId="77777777" w:rsidR="00FB48E9" w:rsidRDefault="00FB48E9" w:rsidP="00FB48E9">
      <w:pPr>
        <w:jc w:val="right"/>
        <w:rPr>
          <w:rFonts w:ascii="Times New Roman" w:hAnsi="Times New Roman" w:cs="Times New Roman"/>
          <w:b/>
          <w:bCs/>
          <w:color w:val="0070C0"/>
          <w:sz w:val="24"/>
          <w:szCs w:val="24"/>
        </w:rPr>
      </w:pPr>
    </w:p>
    <w:p w14:paraId="61C6B03F" w14:textId="77777777" w:rsidR="00FB48E9" w:rsidRDefault="00FB48E9" w:rsidP="00FB48E9">
      <w:pPr>
        <w:jc w:val="right"/>
        <w:rPr>
          <w:rFonts w:ascii="Times New Roman" w:hAnsi="Times New Roman" w:cs="Times New Roman"/>
          <w:b/>
          <w:bCs/>
          <w:color w:val="0070C0"/>
          <w:sz w:val="24"/>
          <w:szCs w:val="24"/>
        </w:rPr>
      </w:pPr>
    </w:p>
    <w:p w14:paraId="1E6452EE" w14:textId="77777777" w:rsidR="00FB48E9" w:rsidRDefault="00FB48E9" w:rsidP="00FB48E9">
      <w:pPr>
        <w:jc w:val="right"/>
        <w:rPr>
          <w:rFonts w:ascii="Times New Roman" w:hAnsi="Times New Roman" w:cs="Times New Roman"/>
          <w:b/>
          <w:bCs/>
          <w:color w:val="0070C0"/>
          <w:sz w:val="24"/>
          <w:szCs w:val="24"/>
        </w:rPr>
      </w:pPr>
    </w:p>
    <w:p w14:paraId="09CE3979" w14:textId="77777777" w:rsidR="00FB48E9" w:rsidRDefault="00FB48E9" w:rsidP="00FB48E9">
      <w:pPr>
        <w:jc w:val="right"/>
        <w:rPr>
          <w:rFonts w:ascii="Times New Roman" w:hAnsi="Times New Roman" w:cs="Times New Roman"/>
          <w:b/>
          <w:bCs/>
          <w:color w:val="0070C0"/>
          <w:sz w:val="24"/>
          <w:szCs w:val="24"/>
        </w:rPr>
      </w:pPr>
    </w:p>
    <w:p w14:paraId="477F9599" w14:textId="77777777" w:rsidR="00FB48E9" w:rsidRDefault="00FB48E9" w:rsidP="00FB48E9">
      <w:pPr>
        <w:jc w:val="right"/>
        <w:rPr>
          <w:rFonts w:ascii="Times New Roman" w:hAnsi="Times New Roman" w:cs="Times New Roman"/>
          <w:b/>
          <w:bCs/>
          <w:color w:val="0070C0"/>
          <w:sz w:val="24"/>
          <w:szCs w:val="24"/>
        </w:rPr>
      </w:pPr>
    </w:p>
    <w:p w14:paraId="049AE2BB" w14:textId="77777777" w:rsidR="00FB48E9" w:rsidRDefault="00FB48E9" w:rsidP="00FB48E9">
      <w:pPr>
        <w:jc w:val="right"/>
        <w:rPr>
          <w:rFonts w:ascii="Times New Roman" w:hAnsi="Times New Roman" w:cs="Times New Roman"/>
          <w:b/>
          <w:bCs/>
          <w:color w:val="0070C0"/>
          <w:sz w:val="24"/>
          <w:szCs w:val="24"/>
        </w:rPr>
      </w:pPr>
    </w:p>
    <w:p w14:paraId="44F8D2BC" w14:textId="77777777" w:rsidR="00FB48E9" w:rsidRDefault="00FB48E9" w:rsidP="00FB48E9">
      <w:pPr>
        <w:jc w:val="right"/>
        <w:rPr>
          <w:rFonts w:ascii="Times New Roman" w:hAnsi="Times New Roman" w:cs="Times New Roman"/>
          <w:b/>
          <w:bCs/>
          <w:color w:val="0070C0"/>
          <w:sz w:val="24"/>
          <w:szCs w:val="24"/>
        </w:rPr>
      </w:pPr>
    </w:p>
    <w:p w14:paraId="18B955FC" w14:textId="77777777" w:rsidR="00FB48E9" w:rsidRDefault="00FB48E9" w:rsidP="00FB48E9">
      <w:pPr>
        <w:jc w:val="right"/>
        <w:rPr>
          <w:rFonts w:ascii="Times New Roman" w:hAnsi="Times New Roman" w:cs="Times New Roman"/>
          <w:b/>
          <w:bCs/>
          <w:color w:val="0070C0"/>
          <w:sz w:val="24"/>
          <w:szCs w:val="24"/>
        </w:rPr>
      </w:pPr>
    </w:p>
    <w:p w14:paraId="1924564D" w14:textId="77777777" w:rsidR="00FB48E9" w:rsidRDefault="00FB48E9" w:rsidP="00FB48E9">
      <w:pPr>
        <w:jc w:val="right"/>
        <w:rPr>
          <w:rFonts w:ascii="Times New Roman" w:hAnsi="Times New Roman" w:cs="Times New Roman"/>
          <w:b/>
          <w:bCs/>
          <w:color w:val="0070C0"/>
          <w:sz w:val="24"/>
          <w:szCs w:val="24"/>
        </w:rPr>
      </w:pPr>
    </w:p>
    <w:p w14:paraId="220F92D4" w14:textId="77777777" w:rsidR="00FB48E9" w:rsidRDefault="00FB48E9" w:rsidP="00FB48E9">
      <w:pPr>
        <w:jc w:val="right"/>
        <w:rPr>
          <w:rFonts w:ascii="Times New Roman" w:hAnsi="Times New Roman" w:cs="Times New Roman"/>
          <w:b/>
          <w:bCs/>
          <w:color w:val="0070C0"/>
          <w:sz w:val="24"/>
          <w:szCs w:val="24"/>
        </w:rPr>
      </w:pPr>
    </w:p>
    <w:p w14:paraId="4A809419" w14:textId="77777777" w:rsidR="00FB48E9" w:rsidRPr="00502F97" w:rsidRDefault="00FB48E9" w:rsidP="00FB48E9">
      <w:pPr>
        <w:jc w:val="right"/>
        <w:rPr>
          <w:rFonts w:ascii="Times New Roman" w:hAnsi="Times New Roman" w:cs="Times New Roman"/>
          <w:b/>
          <w:bCs/>
          <w:color w:val="0070C0"/>
          <w:sz w:val="24"/>
          <w:szCs w:val="24"/>
        </w:rPr>
      </w:pPr>
    </w:p>
    <w:p w14:paraId="41BE6F0E" w14:textId="77777777" w:rsidR="00FB48E9" w:rsidRPr="008F578C" w:rsidRDefault="00FB48E9" w:rsidP="00FB48E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41B73C1C" w14:textId="73F07DF9" w:rsidR="00FB48E9" w:rsidRDefault="00FB48E9" w:rsidP="00A81B8B">
      <w:pPr>
        <w:pStyle w:val="1"/>
      </w:pPr>
      <w:bookmarkStart w:id="416" w:name="_Toc169037730"/>
      <w:r w:rsidRPr="006E7FF4">
        <w:t>«</w:t>
      </w:r>
      <w:r w:rsidR="00A81B8B">
        <w:t>ОП.07 ПРОЦЕССЫ ФОРМООБРАЗОВАНИЯ И ИНСТРУМЕНТЫ</w:t>
      </w:r>
      <w:r w:rsidRPr="006E7FF4">
        <w:t>»</w:t>
      </w:r>
      <w:bookmarkEnd w:id="416"/>
    </w:p>
    <w:p w14:paraId="2D89D7B6" w14:textId="77777777" w:rsidR="00FB48E9" w:rsidRPr="00BD6A9B" w:rsidRDefault="00FB48E9" w:rsidP="00FB48E9">
      <w:pPr>
        <w:spacing w:line="360" w:lineRule="auto"/>
        <w:jc w:val="center"/>
        <w:rPr>
          <w:rFonts w:ascii="Times New Roman" w:hAnsi="Times New Roman" w:cs="Times New Roman"/>
          <w:b/>
          <w:bCs/>
          <w:sz w:val="24"/>
          <w:szCs w:val="24"/>
        </w:rPr>
      </w:pPr>
    </w:p>
    <w:p w14:paraId="1C253D48" w14:textId="77777777" w:rsidR="00FB48E9" w:rsidRPr="00BD6A9B" w:rsidRDefault="00FB48E9" w:rsidP="00FB48E9">
      <w:pPr>
        <w:spacing w:line="360" w:lineRule="auto"/>
        <w:jc w:val="center"/>
        <w:rPr>
          <w:rFonts w:ascii="Times New Roman" w:hAnsi="Times New Roman" w:cs="Times New Roman"/>
          <w:b/>
          <w:bCs/>
          <w:sz w:val="24"/>
          <w:szCs w:val="24"/>
        </w:rPr>
      </w:pPr>
    </w:p>
    <w:p w14:paraId="5BACB6AA" w14:textId="77777777" w:rsidR="00FB48E9" w:rsidRPr="00BD6A9B" w:rsidRDefault="00FB48E9" w:rsidP="00FB48E9">
      <w:pPr>
        <w:spacing w:line="360" w:lineRule="auto"/>
        <w:jc w:val="center"/>
        <w:rPr>
          <w:rFonts w:ascii="Times New Roman" w:hAnsi="Times New Roman" w:cs="Times New Roman"/>
          <w:b/>
          <w:bCs/>
          <w:sz w:val="24"/>
          <w:szCs w:val="24"/>
        </w:rPr>
      </w:pPr>
    </w:p>
    <w:p w14:paraId="0BE88ADA" w14:textId="77777777" w:rsidR="00FB48E9" w:rsidRPr="00BD6A9B" w:rsidRDefault="00FB48E9" w:rsidP="00FB48E9">
      <w:pPr>
        <w:spacing w:line="360" w:lineRule="auto"/>
        <w:jc w:val="center"/>
        <w:rPr>
          <w:rFonts w:ascii="Times New Roman" w:hAnsi="Times New Roman" w:cs="Times New Roman"/>
          <w:b/>
          <w:bCs/>
          <w:sz w:val="24"/>
          <w:szCs w:val="24"/>
        </w:rPr>
      </w:pPr>
    </w:p>
    <w:p w14:paraId="732380AB" w14:textId="77777777" w:rsidR="00FB48E9" w:rsidRPr="00BD6A9B" w:rsidRDefault="00FB48E9" w:rsidP="00FB48E9">
      <w:pPr>
        <w:spacing w:line="360" w:lineRule="auto"/>
        <w:jc w:val="center"/>
        <w:rPr>
          <w:rFonts w:ascii="Times New Roman" w:hAnsi="Times New Roman" w:cs="Times New Roman"/>
          <w:b/>
          <w:bCs/>
          <w:sz w:val="24"/>
          <w:szCs w:val="24"/>
        </w:rPr>
      </w:pPr>
    </w:p>
    <w:p w14:paraId="340C1828" w14:textId="77777777" w:rsidR="00FB48E9" w:rsidRPr="00BD6A9B" w:rsidRDefault="00FB48E9" w:rsidP="00FB48E9">
      <w:pPr>
        <w:spacing w:line="360" w:lineRule="auto"/>
        <w:jc w:val="center"/>
        <w:rPr>
          <w:rFonts w:ascii="Times New Roman" w:hAnsi="Times New Roman" w:cs="Times New Roman"/>
          <w:b/>
          <w:bCs/>
          <w:sz w:val="24"/>
          <w:szCs w:val="24"/>
        </w:rPr>
      </w:pPr>
    </w:p>
    <w:p w14:paraId="4F079012" w14:textId="77777777" w:rsidR="00FB48E9" w:rsidRPr="00BD6A9B" w:rsidRDefault="00FB48E9" w:rsidP="00FB48E9">
      <w:pPr>
        <w:spacing w:line="360" w:lineRule="auto"/>
        <w:jc w:val="center"/>
        <w:rPr>
          <w:rFonts w:ascii="Times New Roman" w:hAnsi="Times New Roman" w:cs="Times New Roman"/>
          <w:b/>
          <w:bCs/>
          <w:sz w:val="24"/>
          <w:szCs w:val="24"/>
        </w:rPr>
      </w:pPr>
    </w:p>
    <w:p w14:paraId="702EDEB3" w14:textId="77777777" w:rsidR="00FB48E9" w:rsidRPr="00BD6A9B" w:rsidRDefault="00FB48E9" w:rsidP="00FB48E9">
      <w:pPr>
        <w:spacing w:line="360" w:lineRule="auto"/>
        <w:jc w:val="center"/>
        <w:rPr>
          <w:rFonts w:ascii="Times New Roman" w:hAnsi="Times New Roman" w:cs="Times New Roman"/>
          <w:b/>
          <w:bCs/>
          <w:sz w:val="24"/>
          <w:szCs w:val="24"/>
        </w:rPr>
      </w:pPr>
    </w:p>
    <w:p w14:paraId="512262E6" w14:textId="77777777" w:rsidR="00FB48E9" w:rsidRPr="00BD6A9B" w:rsidRDefault="00FB48E9" w:rsidP="00FB48E9">
      <w:pPr>
        <w:spacing w:line="360" w:lineRule="auto"/>
        <w:jc w:val="center"/>
        <w:rPr>
          <w:rFonts w:ascii="Times New Roman" w:hAnsi="Times New Roman" w:cs="Times New Roman"/>
          <w:b/>
          <w:bCs/>
          <w:sz w:val="24"/>
          <w:szCs w:val="24"/>
        </w:rPr>
      </w:pPr>
    </w:p>
    <w:p w14:paraId="2F3904B9" w14:textId="77777777" w:rsidR="00FB48E9" w:rsidRPr="00BD6A9B" w:rsidRDefault="00FB48E9" w:rsidP="00FB48E9">
      <w:pPr>
        <w:spacing w:line="360" w:lineRule="auto"/>
        <w:jc w:val="center"/>
        <w:rPr>
          <w:rFonts w:ascii="Times New Roman" w:hAnsi="Times New Roman" w:cs="Times New Roman"/>
          <w:b/>
          <w:bCs/>
          <w:sz w:val="24"/>
          <w:szCs w:val="24"/>
        </w:rPr>
      </w:pPr>
    </w:p>
    <w:p w14:paraId="3976E7A7" w14:textId="77777777" w:rsidR="00FB48E9" w:rsidRPr="00BD6A9B" w:rsidRDefault="00FB48E9" w:rsidP="00FB48E9">
      <w:pPr>
        <w:spacing w:line="360" w:lineRule="auto"/>
        <w:jc w:val="center"/>
        <w:rPr>
          <w:rFonts w:ascii="Times New Roman" w:hAnsi="Times New Roman" w:cs="Times New Roman"/>
          <w:b/>
          <w:bCs/>
          <w:sz w:val="24"/>
          <w:szCs w:val="24"/>
        </w:rPr>
      </w:pPr>
    </w:p>
    <w:p w14:paraId="21A1BF39" w14:textId="77777777" w:rsidR="00FB48E9" w:rsidRPr="00BD6A9B" w:rsidRDefault="00FB48E9" w:rsidP="00FB48E9">
      <w:pPr>
        <w:spacing w:line="360" w:lineRule="auto"/>
        <w:jc w:val="center"/>
        <w:rPr>
          <w:rFonts w:ascii="Times New Roman" w:hAnsi="Times New Roman" w:cs="Times New Roman"/>
          <w:b/>
          <w:bCs/>
          <w:sz w:val="24"/>
          <w:szCs w:val="24"/>
        </w:rPr>
      </w:pPr>
    </w:p>
    <w:p w14:paraId="5531A11B" w14:textId="77777777" w:rsidR="00FB48E9" w:rsidRPr="00BD6A9B" w:rsidRDefault="00FB48E9" w:rsidP="00FB48E9">
      <w:pPr>
        <w:spacing w:line="360" w:lineRule="auto"/>
        <w:jc w:val="center"/>
        <w:rPr>
          <w:rFonts w:ascii="Times New Roman" w:hAnsi="Times New Roman" w:cs="Times New Roman"/>
          <w:b/>
          <w:bCs/>
          <w:sz w:val="24"/>
          <w:szCs w:val="24"/>
        </w:rPr>
      </w:pPr>
    </w:p>
    <w:p w14:paraId="6BFE79DF" w14:textId="77777777" w:rsidR="00FB48E9" w:rsidRDefault="00FB48E9" w:rsidP="00FB48E9">
      <w:pPr>
        <w:spacing w:line="360" w:lineRule="auto"/>
        <w:jc w:val="center"/>
        <w:rPr>
          <w:rFonts w:ascii="Times New Roman" w:hAnsi="Times New Roman" w:cs="Times New Roman"/>
          <w:b/>
          <w:bCs/>
          <w:sz w:val="24"/>
          <w:szCs w:val="24"/>
        </w:rPr>
      </w:pPr>
    </w:p>
    <w:p w14:paraId="1C9663E3" w14:textId="77777777" w:rsidR="00FB48E9" w:rsidRDefault="00FB48E9" w:rsidP="00FB48E9">
      <w:pPr>
        <w:spacing w:line="360" w:lineRule="auto"/>
        <w:jc w:val="center"/>
        <w:rPr>
          <w:rFonts w:ascii="Times New Roman" w:hAnsi="Times New Roman" w:cs="Times New Roman"/>
          <w:b/>
          <w:bCs/>
          <w:sz w:val="24"/>
          <w:szCs w:val="24"/>
        </w:rPr>
      </w:pPr>
    </w:p>
    <w:p w14:paraId="5082C951" w14:textId="77777777" w:rsidR="00FB48E9" w:rsidRDefault="00FB48E9" w:rsidP="00FB48E9">
      <w:pPr>
        <w:spacing w:line="360" w:lineRule="auto"/>
        <w:jc w:val="center"/>
        <w:rPr>
          <w:rFonts w:ascii="Times New Roman" w:hAnsi="Times New Roman" w:cs="Times New Roman"/>
          <w:b/>
          <w:bCs/>
          <w:sz w:val="24"/>
          <w:szCs w:val="24"/>
        </w:rPr>
      </w:pPr>
    </w:p>
    <w:p w14:paraId="4471F7B3" w14:textId="77777777" w:rsidR="00FB48E9" w:rsidRDefault="00FB48E9" w:rsidP="00FB48E9">
      <w:pPr>
        <w:spacing w:line="360" w:lineRule="auto"/>
        <w:jc w:val="center"/>
        <w:rPr>
          <w:rFonts w:ascii="Times New Roman" w:hAnsi="Times New Roman" w:cs="Times New Roman"/>
          <w:b/>
          <w:bCs/>
          <w:sz w:val="24"/>
          <w:szCs w:val="24"/>
        </w:rPr>
      </w:pPr>
    </w:p>
    <w:p w14:paraId="63386E9C" w14:textId="77777777" w:rsidR="00FB48E9" w:rsidRDefault="00FB48E9" w:rsidP="00FB48E9">
      <w:pPr>
        <w:spacing w:line="360" w:lineRule="auto"/>
        <w:jc w:val="center"/>
        <w:rPr>
          <w:rFonts w:ascii="Times New Roman" w:hAnsi="Times New Roman" w:cs="Times New Roman"/>
          <w:b/>
          <w:bCs/>
          <w:sz w:val="24"/>
          <w:szCs w:val="24"/>
        </w:rPr>
      </w:pPr>
    </w:p>
    <w:p w14:paraId="06F835AF" w14:textId="77777777" w:rsidR="00FB48E9" w:rsidRDefault="00FB48E9" w:rsidP="00FB48E9">
      <w:pPr>
        <w:spacing w:line="360" w:lineRule="auto"/>
        <w:jc w:val="center"/>
        <w:rPr>
          <w:rFonts w:ascii="Times New Roman" w:hAnsi="Times New Roman" w:cs="Times New Roman"/>
          <w:b/>
          <w:bCs/>
          <w:sz w:val="24"/>
          <w:szCs w:val="24"/>
        </w:rPr>
      </w:pPr>
    </w:p>
    <w:p w14:paraId="7B303A56" w14:textId="77777777" w:rsidR="00FB48E9" w:rsidRDefault="00FB48E9" w:rsidP="00FB48E9">
      <w:pPr>
        <w:spacing w:line="360" w:lineRule="auto"/>
        <w:jc w:val="center"/>
        <w:rPr>
          <w:rFonts w:ascii="Times New Roman" w:hAnsi="Times New Roman" w:cs="Times New Roman"/>
          <w:b/>
          <w:bCs/>
          <w:sz w:val="24"/>
          <w:szCs w:val="24"/>
        </w:rPr>
      </w:pPr>
    </w:p>
    <w:p w14:paraId="6277244C" w14:textId="77777777" w:rsidR="00FB48E9" w:rsidRPr="00BD6A9B" w:rsidRDefault="00FB48E9" w:rsidP="00FB48E9">
      <w:pPr>
        <w:spacing w:line="360" w:lineRule="auto"/>
        <w:jc w:val="center"/>
        <w:rPr>
          <w:rFonts w:ascii="Times New Roman" w:hAnsi="Times New Roman" w:cs="Times New Roman"/>
          <w:b/>
          <w:bCs/>
          <w:sz w:val="24"/>
          <w:szCs w:val="24"/>
        </w:rPr>
      </w:pPr>
    </w:p>
    <w:p w14:paraId="79D8BC42" w14:textId="77777777" w:rsidR="00A81B8B" w:rsidRDefault="00FB48E9" w:rsidP="00FB48E9">
      <w:pPr>
        <w:jc w:val="center"/>
        <w:rPr>
          <w:rFonts w:ascii="Times New Roman" w:hAnsi="Times New Roman" w:cs="Times New Roman"/>
          <w:b/>
          <w:bCs/>
          <w:sz w:val="24"/>
          <w:szCs w:val="24"/>
        </w:rPr>
        <w:sectPr w:rsidR="00A81B8B" w:rsidSect="001604E7">
          <w:pgSz w:w="11906" w:h="16838"/>
          <w:pgMar w:top="1134" w:right="567" w:bottom="1134" w:left="1701" w:header="709" w:footer="709" w:gutter="0"/>
          <w:cols w:space="708"/>
          <w:docGrid w:linePitch="360"/>
        </w:sectPr>
      </w:pPr>
      <w:r w:rsidRPr="00BD6A9B">
        <w:rPr>
          <w:rFonts w:ascii="Times New Roman" w:hAnsi="Times New Roman" w:cs="Times New Roman"/>
          <w:b/>
          <w:bCs/>
          <w:sz w:val="24"/>
          <w:szCs w:val="24"/>
        </w:rPr>
        <w:t>202</w:t>
      </w:r>
      <w:r w:rsidR="00A81B8B">
        <w:rPr>
          <w:rFonts w:ascii="Times New Roman" w:hAnsi="Times New Roman" w:cs="Times New Roman"/>
          <w:b/>
          <w:bCs/>
          <w:sz w:val="24"/>
          <w:szCs w:val="24"/>
        </w:rPr>
        <w:t>4</w:t>
      </w:r>
      <w:r w:rsidRPr="00BD6A9B">
        <w:rPr>
          <w:rFonts w:ascii="Times New Roman" w:hAnsi="Times New Roman" w:cs="Times New Roman"/>
          <w:b/>
          <w:bCs/>
          <w:sz w:val="24"/>
          <w:szCs w:val="24"/>
        </w:rPr>
        <w:t xml:space="preserve"> г.</w:t>
      </w:r>
    </w:p>
    <w:p w14:paraId="0FB86ADA" w14:textId="0124BFA5" w:rsidR="00FB48E9" w:rsidRDefault="00FB48E9" w:rsidP="00FB48E9">
      <w:pPr>
        <w:jc w:val="center"/>
        <w:rPr>
          <w:rFonts w:ascii="Times New Roman Полужирный" w:eastAsia="Segoe UI" w:hAnsi="Times New Roman Полужирный" w:cs="Times New Roman"/>
          <w:b/>
          <w:bCs/>
          <w:caps/>
          <w:kern w:val="32"/>
          <w:sz w:val="24"/>
          <w:szCs w:val="24"/>
          <w:lang w:val="x-none" w:eastAsia="x-none"/>
        </w:rPr>
      </w:pPr>
    </w:p>
    <w:p w14:paraId="541CEDB8" w14:textId="77777777" w:rsidR="00A81B8B" w:rsidRPr="00DF068E" w:rsidRDefault="00A81B8B" w:rsidP="00A81B8B">
      <w:pPr>
        <w:pStyle w:val="1f"/>
        <w:rPr>
          <w:rFonts w:ascii="Times New Roman" w:hAnsi="Times New Roman"/>
        </w:rPr>
      </w:pPr>
      <w:bookmarkStart w:id="417" w:name="_Toc168491749"/>
      <w:bookmarkStart w:id="418" w:name="_Toc169035702"/>
      <w:bookmarkStart w:id="419" w:name="_Toc169035805"/>
      <w:r>
        <w:rPr>
          <w:rFonts w:ascii="Times New Roman" w:hAnsi="Times New Roman"/>
        </w:rPr>
        <w:t>СОДЕРЖАНИЕ</w:t>
      </w:r>
      <w:r w:rsidRPr="00DF068E">
        <w:rPr>
          <w:rFonts w:ascii="Times New Roman" w:hAnsi="Times New Roman"/>
        </w:rPr>
        <w:t xml:space="preserve"> ПРОГРАММЫ</w:t>
      </w:r>
      <w:bookmarkEnd w:id="417"/>
      <w:bookmarkEnd w:id="418"/>
      <w:bookmarkEnd w:id="419"/>
    </w:p>
    <w:p w14:paraId="74D88EAC" w14:textId="77777777" w:rsidR="00A81B8B" w:rsidRPr="00672758" w:rsidRDefault="00A81B8B" w:rsidP="00E80E2F">
      <w:pPr>
        <w:pStyle w:val="14"/>
        <w:rPr>
          <w:rFonts w:asciiTheme="minorHAnsi" w:eastAsiaTheme="minorEastAsia" w:hAnsiTheme="minorHAnsi" w:cstheme="minorBidi"/>
          <w:lang w:eastAsia="ru-RU"/>
        </w:rPr>
      </w:pPr>
      <w:r w:rsidRPr="00C34FE7">
        <w:fldChar w:fldCharType="begin"/>
      </w:r>
      <w:r w:rsidRPr="00C34FE7">
        <w:instrText xml:space="preserve"> TOC \h \z \t "Раздел 1;1;Раздел 1.1;2" </w:instrText>
      </w:r>
      <w:r w:rsidRPr="00C34FE7">
        <w:fldChar w:fldCharType="separate"/>
      </w:r>
      <w:hyperlink w:anchor="_Toc168491749" w:history="1">
        <w:r w:rsidRPr="00672758">
          <w:rPr>
            <w:rStyle w:val="af0"/>
          </w:rPr>
          <w:t>СОДЕРЖАНИЕ ПРОГРАММЫ</w:t>
        </w:r>
        <w:r w:rsidRPr="00672758">
          <w:rPr>
            <w:webHidden/>
          </w:rPr>
          <w:tab/>
        </w:r>
        <w:r w:rsidRPr="00672758">
          <w:rPr>
            <w:webHidden/>
          </w:rPr>
          <w:fldChar w:fldCharType="begin"/>
        </w:r>
        <w:r w:rsidRPr="00672758">
          <w:rPr>
            <w:webHidden/>
          </w:rPr>
          <w:instrText xml:space="preserve"> PAGEREF _Toc168491749 \h </w:instrText>
        </w:r>
        <w:r w:rsidRPr="00672758">
          <w:rPr>
            <w:webHidden/>
          </w:rPr>
        </w:r>
        <w:r w:rsidRPr="00672758">
          <w:rPr>
            <w:webHidden/>
          </w:rPr>
          <w:fldChar w:fldCharType="separate"/>
        </w:r>
        <w:r>
          <w:rPr>
            <w:webHidden/>
          </w:rPr>
          <w:t>136</w:t>
        </w:r>
        <w:r w:rsidRPr="00672758">
          <w:rPr>
            <w:webHidden/>
          </w:rPr>
          <w:fldChar w:fldCharType="end"/>
        </w:r>
      </w:hyperlink>
    </w:p>
    <w:p w14:paraId="32E64CBA" w14:textId="1726D342" w:rsidR="00A81B8B" w:rsidRPr="00672758" w:rsidRDefault="003B36C2" w:rsidP="00E80E2F">
      <w:pPr>
        <w:pStyle w:val="14"/>
        <w:rPr>
          <w:rFonts w:asciiTheme="minorHAnsi" w:eastAsiaTheme="minorEastAsia" w:hAnsiTheme="minorHAnsi" w:cstheme="minorBidi"/>
          <w:lang w:eastAsia="ru-RU"/>
        </w:rPr>
      </w:pPr>
      <w:hyperlink w:anchor="_Toc168491750" w:history="1">
        <w:r w:rsidR="00A81B8B" w:rsidRPr="00672758">
          <w:rPr>
            <w:rStyle w:val="af0"/>
            <w:iCs/>
          </w:rPr>
          <w:t>1.</w:t>
        </w:r>
        <w:r w:rsidR="00A81B8B" w:rsidRPr="00672758">
          <w:rPr>
            <w:rFonts w:asciiTheme="minorHAnsi" w:eastAsiaTheme="minorEastAsia" w:hAnsiTheme="minorHAnsi" w:cstheme="minorBidi"/>
            <w:lang w:eastAsia="ru-RU"/>
          </w:rPr>
          <w:tab/>
        </w:r>
        <w:r w:rsidR="00A81B8B" w:rsidRPr="00672758">
          <w:rPr>
            <w:rStyle w:val="af0"/>
            <w:iCs/>
          </w:rPr>
          <w:t>Общая характеристика</w:t>
        </w:r>
        <w:r w:rsidR="00A81B8B">
          <w:rPr>
            <w:rStyle w:val="af0"/>
            <w:iCs/>
          </w:rPr>
          <w:t xml:space="preserve"> </w:t>
        </w:r>
        <w:r w:rsidR="00A81B8B" w:rsidRPr="00672758">
          <w:rPr>
            <w:rStyle w:val="af0"/>
            <w:iCs/>
          </w:rPr>
          <w:t>рабочей программы учебной дисциплины</w:t>
        </w:r>
        <w:r w:rsidR="00A81B8B" w:rsidRPr="00672758">
          <w:rPr>
            <w:webHidden/>
          </w:rPr>
          <w:tab/>
        </w:r>
        <w:r w:rsidR="00A81B8B" w:rsidRPr="00672758">
          <w:rPr>
            <w:webHidden/>
          </w:rPr>
          <w:fldChar w:fldCharType="begin"/>
        </w:r>
        <w:r w:rsidR="00A81B8B" w:rsidRPr="00672758">
          <w:rPr>
            <w:webHidden/>
          </w:rPr>
          <w:instrText xml:space="preserve"> PAGEREF _Toc168491750 \h </w:instrText>
        </w:r>
        <w:r w:rsidR="00A81B8B" w:rsidRPr="00672758">
          <w:rPr>
            <w:webHidden/>
          </w:rPr>
        </w:r>
        <w:r w:rsidR="00A81B8B" w:rsidRPr="00672758">
          <w:rPr>
            <w:webHidden/>
          </w:rPr>
          <w:fldChar w:fldCharType="separate"/>
        </w:r>
        <w:r w:rsidR="00A81B8B">
          <w:rPr>
            <w:webHidden/>
          </w:rPr>
          <w:t>137</w:t>
        </w:r>
        <w:r w:rsidR="00A81B8B" w:rsidRPr="00672758">
          <w:rPr>
            <w:webHidden/>
          </w:rPr>
          <w:fldChar w:fldCharType="end"/>
        </w:r>
      </w:hyperlink>
    </w:p>
    <w:p w14:paraId="481A594E" w14:textId="77777777" w:rsidR="00A81B8B" w:rsidRPr="00672758" w:rsidRDefault="003B36C2" w:rsidP="00A81B8B">
      <w:pPr>
        <w:pStyle w:val="21"/>
        <w:rPr>
          <w:rFonts w:asciiTheme="minorHAnsi" w:eastAsiaTheme="minorEastAsia" w:hAnsiTheme="minorHAnsi" w:cstheme="minorBidi"/>
          <w:i w:val="0"/>
          <w:iCs w:val="0"/>
          <w:sz w:val="22"/>
          <w:szCs w:val="22"/>
        </w:rPr>
      </w:pPr>
      <w:hyperlink w:anchor="_Toc168491751" w:history="1">
        <w:r w:rsidR="00A81B8B" w:rsidRPr="00672758">
          <w:rPr>
            <w:rStyle w:val="af0"/>
            <w:i w:val="0"/>
          </w:rPr>
          <w:t>1.1. Цель и место дисциплины в структуре образовательной программы</w:t>
        </w:r>
        <w:r w:rsidR="00A81B8B" w:rsidRPr="00672758">
          <w:rPr>
            <w:i w:val="0"/>
            <w:webHidden/>
          </w:rPr>
          <w:tab/>
        </w:r>
        <w:r w:rsidR="00A81B8B" w:rsidRPr="00672758">
          <w:rPr>
            <w:i w:val="0"/>
            <w:webHidden/>
          </w:rPr>
          <w:fldChar w:fldCharType="begin"/>
        </w:r>
        <w:r w:rsidR="00A81B8B" w:rsidRPr="00672758">
          <w:rPr>
            <w:i w:val="0"/>
            <w:webHidden/>
          </w:rPr>
          <w:instrText xml:space="preserve"> PAGEREF _Toc168491751 \h </w:instrText>
        </w:r>
        <w:r w:rsidR="00A81B8B" w:rsidRPr="00672758">
          <w:rPr>
            <w:i w:val="0"/>
            <w:webHidden/>
          </w:rPr>
        </w:r>
        <w:r w:rsidR="00A81B8B" w:rsidRPr="00672758">
          <w:rPr>
            <w:i w:val="0"/>
            <w:webHidden/>
          </w:rPr>
          <w:fldChar w:fldCharType="separate"/>
        </w:r>
        <w:r w:rsidR="00A81B8B">
          <w:rPr>
            <w:i w:val="0"/>
            <w:webHidden/>
          </w:rPr>
          <w:t>137</w:t>
        </w:r>
        <w:r w:rsidR="00A81B8B" w:rsidRPr="00672758">
          <w:rPr>
            <w:i w:val="0"/>
            <w:webHidden/>
          </w:rPr>
          <w:fldChar w:fldCharType="end"/>
        </w:r>
      </w:hyperlink>
    </w:p>
    <w:p w14:paraId="35E0E818" w14:textId="77777777" w:rsidR="00A81B8B" w:rsidRPr="00672758" w:rsidRDefault="003B36C2" w:rsidP="00A81B8B">
      <w:pPr>
        <w:pStyle w:val="21"/>
        <w:rPr>
          <w:rFonts w:asciiTheme="minorHAnsi" w:eastAsiaTheme="minorEastAsia" w:hAnsiTheme="minorHAnsi" w:cstheme="minorBidi"/>
          <w:i w:val="0"/>
          <w:iCs w:val="0"/>
          <w:sz w:val="22"/>
          <w:szCs w:val="22"/>
        </w:rPr>
      </w:pPr>
      <w:hyperlink w:anchor="_Toc168491752" w:history="1">
        <w:r w:rsidR="00A81B8B" w:rsidRPr="00672758">
          <w:rPr>
            <w:rStyle w:val="af0"/>
            <w:i w:val="0"/>
          </w:rPr>
          <w:t>1.2. Планируемые результаты освоения дисциплины</w:t>
        </w:r>
        <w:r w:rsidR="00A81B8B" w:rsidRPr="00672758">
          <w:rPr>
            <w:i w:val="0"/>
            <w:webHidden/>
          </w:rPr>
          <w:tab/>
        </w:r>
        <w:r w:rsidR="00A81B8B" w:rsidRPr="00672758">
          <w:rPr>
            <w:i w:val="0"/>
            <w:webHidden/>
          </w:rPr>
          <w:fldChar w:fldCharType="begin"/>
        </w:r>
        <w:r w:rsidR="00A81B8B" w:rsidRPr="00672758">
          <w:rPr>
            <w:i w:val="0"/>
            <w:webHidden/>
          </w:rPr>
          <w:instrText xml:space="preserve"> PAGEREF _Toc168491752 \h </w:instrText>
        </w:r>
        <w:r w:rsidR="00A81B8B" w:rsidRPr="00672758">
          <w:rPr>
            <w:i w:val="0"/>
            <w:webHidden/>
          </w:rPr>
        </w:r>
        <w:r w:rsidR="00A81B8B" w:rsidRPr="00672758">
          <w:rPr>
            <w:i w:val="0"/>
            <w:webHidden/>
          </w:rPr>
          <w:fldChar w:fldCharType="separate"/>
        </w:r>
        <w:r w:rsidR="00A81B8B">
          <w:rPr>
            <w:i w:val="0"/>
            <w:webHidden/>
          </w:rPr>
          <w:t>137</w:t>
        </w:r>
        <w:r w:rsidR="00A81B8B" w:rsidRPr="00672758">
          <w:rPr>
            <w:i w:val="0"/>
            <w:webHidden/>
          </w:rPr>
          <w:fldChar w:fldCharType="end"/>
        </w:r>
      </w:hyperlink>
    </w:p>
    <w:p w14:paraId="1034A3A2" w14:textId="14E80CCF" w:rsidR="00A81B8B" w:rsidRPr="00672758" w:rsidRDefault="003B36C2" w:rsidP="00E80E2F">
      <w:pPr>
        <w:pStyle w:val="14"/>
        <w:rPr>
          <w:rFonts w:asciiTheme="minorHAnsi" w:eastAsiaTheme="minorEastAsia" w:hAnsiTheme="minorHAnsi" w:cstheme="minorBidi"/>
          <w:lang w:eastAsia="ru-RU"/>
        </w:rPr>
      </w:pPr>
      <w:hyperlink w:anchor="_Toc168491753" w:history="1">
        <w:r w:rsidR="00A81B8B" w:rsidRPr="00672758">
          <w:rPr>
            <w:rStyle w:val="af0"/>
          </w:rPr>
          <w:t>2. Структура и содержание дисциплины</w:t>
        </w:r>
        <w:r w:rsidR="00A81B8B" w:rsidRPr="00672758">
          <w:rPr>
            <w:webHidden/>
          </w:rPr>
          <w:tab/>
        </w:r>
        <w:r w:rsidR="00A81B8B" w:rsidRPr="00672758">
          <w:rPr>
            <w:webHidden/>
          </w:rPr>
          <w:fldChar w:fldCharType="begin"/>
        </w:r>
        <w:r w:rsidR="00A81B8B" w:rsidRPr="00672758">
          <w:rPr>
            <w:webHidden/>
          </w:rPr>
          <w:instrText xml:space="preserve"> PAGEREF _Toc168491753 \h </w:instrText>
        </w:r>
        <w:r w:rsidR="00A81B8B" w:rsidRPr="00672758">
          <w:rPr>
            <w:webHidden/>
          </w:rPr>
        </w:r>
        <w:r w:rsidR="00A81B8B" w:rsidRPr="00672758">
          <w:rPr>
            <w:webHidden/>
          </w:rPr>
          <w:fldChar w:fldCharType="separate"/>
        </w:r>
        <w:r w:rsidR="00A81B8B">
          <w:rPr>
            <w:webHidden/>
          </w:rPr>
          <w:t>144</w:t>
        </w:r>
        <w:r w:rsidR="00A81B8B" w:rsidRPr="00672758">
          <w:rPr>
            <w:webHidden/>
          </w:rPr>
          <w:fldChar w:fldCharType="end"/>
        </w:r>
      </w:hyperlink>
    </w:p>
    <w:p w14:paraId="4E763932" w14:textId="77777777" w:rsidR="00A81B8B" w:rsidRPr="00672758" w:rsidRDefault="003B36C2" w:rsidP="00A81B8B">
      <w:pPr>
        <w:pStyle w:val="21"/>
        <w:rPr>
          <w:rFonts w:asciiTheme="minorHAnsi" w:eastAsiaTheme="minorEastAsia" w:hAnsiTheme="minorHAnsi" w:cstheme="minorBidi"/>
          <w:i w:val="0"/>
          <w:iCs w:val="0"/>
          <w:sz w:val="22"/>
          <w:szCs w:val="22"/>
        </w:rPr>
      </w:pPr>
      <w:hyperlink w:anchor="_Toc168491754" w:history="1">
        <w:r w:rsidR="00A81B8B" w:rsidRPr="00672758">
          <w:rPr>
            <w:rStyle w:val="af0"/>
            <w:i w:val="0"/>
          </w:rPr>
          <w:t>2.1. Трудоемкость освоения дисциплины</w:t>
        </w:r>
        <w:r w:rsidR="00A81B8B" w:rsidRPr="00672758">
          <w:rPr>
            <w:i w:val="0"/>
            <w:webHidden/>
          </w:rPr>
          <w:tab/>
        </w:r>
        <w:r w:rsidR="00A81B8B" w:rsidRPr="00672758">
          <w:rPr>
            <w:i w:val="0"/>
            <w:webHidden/>
          </w:rPr>
          <w:fldChar w:fldCharType="begin"/>
        </w:r>
        <w:r w:rsidR="00A81B8B" w:rsidRPr="00672758">
          <w:rPr>
            <w:i w:val="0"/>
            <w:webHidden/>
          </w:rPr>
          <w:instrText xml:space="preserve"> PAGEREF _Toc168491754 \h </w:instrText>
        </w:r>
        <w:r w:rsidR="00A81B8B" w:rsidRPr="00672758">
          <w:rPr>
            <w:i w:val="0"/>
            <w:webHidden/>
          </w:rPr>
        </w:r>
        <w:r w:rsidR="00A81B8B" w:rsidRPr="00672758">
          <w:rPr>
            <w:i w:val="0"/>
            <w:webHidden/>
          </w:rPr>
          <w:fldChar w:fldCharType="separate"/>
        </w:r>
        <w:r w:rsidR="00A81B8B">
          <w:rPr>
            <w:i w:val="0"/>
            <w:webHidden/>
          </w:rPr>
          <w:t>144</w:t>
        </w:r>
        <w:r w:rsidR="00A81B8B" w:rsidRPr="00672758">
          <w:rPr>
            <w:i w:val="0"/>
            <w:webHidden/>
          </w:rPr>
          <w:fldChar w:fldCharType="end"/>
        </w:r>
      </w:hyperlink>
    </w:p>
    <w:p w14:paraId="287D079C" w14:textId="77777777" w:rsidR="00A81B8B" w:rsidRPr="00672758" w:rsidRDefault="003B36C2" w:rsidP="00A81B8B">
      <w:pPr>
        <w:pStyle w:val="21"/>
        <w:rPr>
          <w:rFonts w:asciiTheme="minorHAnsi" w:eastAsiaTheme="minorEastAsia" w:hAnsiTheme="minorHAnsi" w:cstheme="minorBidi"/>
          <w:i w:val="0"/>
          <w:iCs w:val="0"/>
          <w:sz w:val="22"/>
          <w:szCs w:val="22"/>
        </w:rPr>
      </w:pPr>
      <w:hyperlink w:anchor="_Toc168491755" w:history="1">
        <w:r w:rsidR="00A81B8B" w:rsidRPr="00672758">
          <w:rPr>
            <w:rStyle w:val="af0"/>
            <w:i w:val="0"/>
          </w:rPr>
          <w:t>2.2. Содержание дисциплины</w:t>
        </w:r>
        <w:r w:rsidR="00A81B8B" w:rsidRPr="00672758">
          <w:rPr>
            <w:i w:val="0"/>
            <w:webHidden/>
          </w:rPr>
          <w:tab/>
        </w:r>
        <w:r w:rsidR="00A81B8B" w:rsidRPr="00672758">
          <w:rPr>
            <w:i w:val="0"/>
            <w:webHidden/>
          </w:rPr>
          <w:fldChar w:fldCharType="begin"/>
        </w:r>
        <w:r w:rsidR="00A81B8B" w:rsidRPr="00672758">
          <w:rPr>
            <w:i w:val="0"/>
            <w:webHidden/>
          </w:rPr>
          <w:instrText xml:space="preserve"> PAGEREF _Toc168491755 \h </w:instrText>
        </w:r>
        <w:r w:rsidR="00A81B8B" w:rsidRPr="00672758">
          <w:rPr>
            <w:i w:val="0"/>
            <w:webHidden/>
          </w:rPr>
        </w:r>
        <w:r w:rsidR="00A81B8B" w:rsidRPr="00672758">
          <w:rPr>
            <w:i w:val="0"/>
            <w:webHidden/>
          </w:rPr>
          <w:fldChar w:fldCharType="separate"/>
        </w:r>
        <w:r w:rsidR="00A81B8B">
          <w:rPr>
            <w:i w:val="0"/>
            <w:webHidden/>
          </w:rPr>
          <w:t>145</w:t>
        </w:r>
        <w:r w:rsidR="00A81B8B" w:rsidRPr="00672758">
          <w:rPr>
            <w:i w:val="0"/>
            <w:webHidden/>
          </w:rPr>
          <w:fldChar w:fldCharType="end"/>
        </w:r>
      </w:hyperlink>
    </w:p>
    <w:p w14:paraId="5F99BA58" w14:textId="29E11A6E" w:rsidR="00A81B8B" w:rsidRPr="00672758" w:rsidRDefault="003B36C2" w:rsidP="00E80E2F">
      <w:pPr>
        <w:pStyle w:val="14"/>
        <w:rPr>
          <w:rFonts w:asciiTheme="minorHAnsi" w:eastAsiaTheme="minorEastAsia" w:hAnsiTheme="minorHAnsi" w:cstheme="minorBidi"/>
          <w:lang w:eastAsia="ru-RU"/>
        </w:rPr>
      </w:pPr>
      <w:hyperlink w:anchor="_Toc168491756" w:history="1">
        <w:r w:rsidR="00A81B8B" w:rsidRPr="00672758">
          <w:rPr>
            <w:rStyle w:val="af0"/>
          </w:rPr>
          <w:t>3. Условия реализации дисциплины</w:t>
        </w:r>
        <w:r w:rsidR="00A81B8B" w:rsidRPr="00672758">
          <w:rPr>
            <w:webHidden/>
          </w:rPr>
          <w:tab/>
        </w:r>
        <w:r w:rsidR="00A81B8B" w:rsidRPr="00672758">
          <w:rPr>
            <w:webHidden/>
          </w:rPr>
          <w:fldChar w:fldCharType="begin"/>
        </w:r>
        <w:r w:rsidR="00A81B8B" w:rsidRPr="00672758">
          <w:rPr>
            <w:webHidden/>
          </w:rPr>
          <w:instrText xml:space="preserve"> PAGEREF _Toc168491756 \h </w:instrText>
        </w:r>
        <w:r w:rsidR="00A81B8B" w:rsidRPr="00672758">
          <w:rPr>
            <w:webHidden/>
          </w:rPr>
        </w:r>
        <w:r w:rsidR="00A81B8B" w:rsidRPr="00672758">
          <w:rPr>
            <w:webHidden/>
          </w:rPr>
          <w:fldChar w:fldCharType="separate"/>
        </w:r>
        <w:r w:rsidR="00A81B8B">
          <w:rPr>
            <w:webHidden/>
          </w:rPr>
          <w:t>152</w:t>
        </w:r>
        <w:r w:rsidR="00A81B8B" w:rsidRPr="00672758">
          <w:rPr>
            <w:webHidden/>
          </w:rPr>
          <w:fldChar w:fldCharType="end"/>
        </w:r>
      </w:hyperlink>
    </w:p>
    <w:p w14:paraId="278EB788" w14:textId="77777777" w:rsidR="00A81B8B" w:rsidRPr="00672758" w:rsidRDefault="003B36C2" w:rsidP="00A81B8B">
      <w:pPr>
        <w:pStyle w:val="21"/>
        <w:rPr>
          <w:rFonts w:asciiTheme="minorHAnsi" w:eastAsiaTheme="minorEastAsia" w:hAnsiTheme="minorHAnsi" w:cstheme="minorBidi"/>
          <w:i w:val="0"/>
          <w:iCs w:val="0"/>
          <w:sz w:val="22"/>
          <w:szCs w:val="22"/>
        </w:rPr>
      </w:pPr>
      <w:hyperlink w:anchor="_Toc168491757" w:history="1">
        <w:r w:rsidR="00A81B8B" w:rsidRPr="00672758">
          <w:rPr>
            <w:rStyle w:val="af0"/>
            <w:i w:val="0"/>
          </w:rPr>
          <w:t>3.1. Материально-техническое обеспечение</w:t>
        </w:r>
        <w:r w:rsidR="00A81B8B" w:rsidRPr="00672758">
          <w:rPr>
            <w:i w:val="0"/>
            <w:webHidden/>
          </w:rPr>
          <w:tab/>
        </w:r>
        <w:r w:rsidR="00A81B8B" w:rsidRPr="00672758">
          <w:rPr>
            <w:i w:val="0"/>
            <w:webHidden/>
          </w:rPr>
          <w:fldChar w:fldCharType="begin"/>
        </w:r>
        <w:r w:rsidR="00A81B8B" w:rsidRPr="00672758">
          <w:rPr>
            <w:i w:val="0"/>
            <w:webHidden/>
          </w:rPr>
          <w:instrText xml:space="preserve"> PAGEREF _Toc168491757 \h </w:instrText>
        </w:r>
        <w:r w:rsidR="00A81B8B" w:rsidRPr="00672758">
          <w:rPr>
            <w:i w:val="0"/>
            <w:webHidden/>
          </w:rPr>
        </w:r>
        <w:r w:rsidR="00A81B8B" w:rsidRPr="00672758">
          <w:rPr>
            <w:i w:val="0"/>
            <w:webHidden/>
          </w:rPr>
          <w:fldChar w:fldCharType="separate"/>
        </w:r>
        <w:r w:rsidR="00A81B8B">
          <w:rPr>
            <w:i w:val="0"/>
            <w:webHidden/>
          </w:rPr>
          <w:t>152</w:t>
        </w:r>
        <w:r w:rsidR="00A81B8B" w:rsidRPr="00672758">
          <w:rPr>
            <w:i w:val="0"/>
            <w:webHidden/>
          </w:rPr>
          <w:fldChar w:fldCharType="end"/>
        </w:r>
      </w:hyperlink>
    </w:p>
    <w:p w14:paraId="2923B606" w14:textId="77777777" w:rsidR="00A81B8B" w:rsidRPr="00672758" w:rsidRDefault="003B36C2" w:rsidP="00A81B8B">
      <w:pPr>
        <w:pStyle w:val="21"/>
        <w:rPr>
          <w:rFonts w:asciiTheme="minorHAnsi" w:eastAsiaTheme="minorEastAsia" w:hAnsiTheme="minorHAnsi" w:cstheme="minorBidi"/>
          <w:i w:val="0"/>
          <w:iCs w:val="0"/>
          <w:sz w:val="22"/>
          <w:szCs w:val="22"/>
        </w:rPr>
      </w:pPr>
      <w:hyperlink w:anchor="_Toc168491758" w:history="1">
        <w:r w:rsidR="00A81B8B" w:rsidRPr="00672758">
          <w:rPr>
            <w:rStyle w:val="af0"/>
            <w:i w:val="0"/>
          </w:rPr>
          <w:t>3.2. Учебно-методическое обеспечение</w:t>
        </w:r>
        <w:r w:rsidR="00A81B8B" w:rsidRPr="00672758">
          <w:rPr>
            <w:i w:val="0"/>
            <w:webHidden/>
          </w:rPr>
          <w:tab/>
        </w:r>
        <w:r w:rsidR="00A81B8B" w:rsidRPr="00672758">
          <w:rPr>
            <w:i w:val="0"/>
            <w:webHidden/>
          </w:rPr>
          <w:fldChar w:fldCharType="begin"/>
        </w:r>
        <w:r w:rsidR="00A81B8B" w:rsidRPr="00672758">
          <w:rPr>
            <w:i w:val="0"/>
            <w:webHidden/>
          </w:rPr>
          <w:instrText xml:space="preserve"> PAGEREF _Toc168491758 \h </w:instrText>
        </w:r>
        <w:r w:rsidR="00A81B8B" w:rsidRPr="00672758">
          <w:rPr>
            <w:i w:val="0"/>
            <w:webHidden/>
          </w:rPr>
        </w:r>
        <w:r w:rsidR="00A81B8B" w:rsidRPr="00672758">
          <w:rPr>
            <w:i w:val="0"/>
            <w:webHidden/>
          </w:rPr>
          <w:fldChar w:fldCharType="separate"/>
        </w:r>
        <w:r w:rsidR="00A81B8B">
          <w:rPr>
            <w:i w:val="0"/>
            <w:webHidden/>
          </w:rPr>
          <w:t>152</w:t>
        </w:r>
        <w:r w:rsidR="00A81B8B" w:rsidRPr="00672758">
          <w:rPr>
            <w:i w:val="0"/>
            <w:webHidden/>
          </w:rPr>
          <w:fldChar w:fldCharType="end"/>
        </w:r>
      </w:hyperlink>
    </w:p>
    <w:p w14:paraId="5A0AC0F2" w14:textId="4594E9D6" w:rsidR="00A81B8B" w:rsidRDefault="003B36C2" w:rsidP="00E80E2F">
      <w:pPr>
        <w:pStyle w:val="14"/>
        <w:rPr>
          <w:rFonts w:asciiTheme="minorHAnsi" w:eastAsiaTheme="minorEastAsia" w:hAnsiTheme="minorHAnsi" w:cstheme="minorBidi"/>
          <w:lang w:eastAsia="ru-RU"/>
        </w:rPr>
      </w:pPr>
      <w:hyperlink w:anchor="_Toc168491759" w:history="1">
        <w:r w:rsidR="00A81B8B" w:rsidRPr="00672758">
          <w:rPr>
            <w:rStyle w:val="af0"/>
          </w:rPr>
          <w:t>4. Контроль и оценка результатов  освоения дисциплины</w:t>
        </w:r>
        <w:r w:rsidR="00A81B8B" w:rsidRPr="00672758">
          <w:rPr>
            <w:webHidden/>
          </w:rPr>
          <w:tab/>
        </w:r>
        <w:r w:rsidR="00A81B8B" w:rsidRPr="00672758">
          <w:rPr>
            <w:webHidden/>
          </w:rPr>
          <w:fldChar w:fldCharType="begin"/>
        </w:r>
        <w:r w:rsidR="00A81B8B" w:rsidRPr="00672758">
          <w:rPr>
            <w:webHidden/>
          </w:rPr>
          <w:instrText xml:space="preserve"> PAGEREF _Toc168491759 \h </w:instrText>
        </w:r>
        <w:r w:rsidR="00A81B8B" w:rsidRPr="00672758">
          <w:rPr>
            <w:webHidden/>
          </w:rPr>
        </w:r>
        <w:r w:rsidR="00A81B8B" w:rsidRPr="00672758">
          <w:rPr>
            <w:webHidden/>
          </w:rPr>
          <w:fldChar w:fldCharType="separate"/>
        </w:r>
        <w:r w:rsidR="00A81B8B">
          <w:rPr>
            <w:webHidden/>
          </w:rPr>
          <w:t>154</w:t>
        </w:r>
        <w:r w:rsidR="00A81B8B" w:rsidRPr="00672758">
          <w:rPr>
            <w:webHidden/>
          </w:rPr>
          <w:fldChar w:fldCharType="end"/>
        </w:r>
      </w:hyperlink>
    </w:p>
    <w:p w14:paraId="6998E9AA" w14:textId="77777777" w:rsidR="00A81B8B" w:rsidRPr="00C34FE7" w:rsidRDefault="00A81B8B" w:rsidP="00A81B8B">
      <w:pPr>
        <w:pStyle w:val="1f"/>
        <w:jc w:val="left"/>
        <w:rPr>
          <w:rFonts w:ascii="Times New Roman" w:hAnsi="Times New Roman"/>
          <w:b w:val="0"/>
          <w:bCs w:val="0"/>
        </w:rPr>
      </w:pPr>
      <w:r w:rsidRPr="00C34FE7">
        <w:rPr>
          <w:rFonts w:ascii="Times New Roman" w:hAnsi="Times New Roman"/>
          <w:b w:val="0"/>
          <w:bCs w:val="0"/>
        </w:rPr>
        <w:fldChar w:fldCharType="end"/>
      </w:r>
    </w:p>
    <w:p w14:paraId="2A491239" w14:textId="77777777" w:rsidR="00A81B8B" w:rsidRPr="00DF068E" w:rsidRDefault="00A81B8B" w:rsidP="00A81B8B">
      <w:pPr>
        <w:pStyle w:val="1f"/>
        <w:jc w:val="left"/>
        <w:rPr>
          <w:rFonts w:ascii="Times New Roman" w:hAnsi="Times New Roman"/>
        </w:rPr>
        <w:sectPr w:rsidR="00A81B8B" w:rsidRPr="00DF068E" w:rsidSect="00502F97">
          <w:headerReference w:type="even" r:id="rId53"/>
          <w:headerReference w:type="default" r:id="rId54"/>
          <w:pgSz w:w="11906" w:h="16838"/>
          <w:pgMar w:top="1134" w:right="567" w:bottom="1134" w:left="1701" w:header="709" w:footer="709" w:gutter="0"/>
          <w:cols w:space="708"/>
          <w:docGrid w:linePitch="360"/>
        </w:sectPr>
      </w:pPr>
    </w:p>
    <w:p w14:paraId="504CEB06" w14:textId="77777777" w:rsidR="00A81B8B" w:rsidRPr="00900FFA" w:rsidRDefault="00A81B8B" w:rsidP="00A81B8B">
      <w:pPr>
        <w:pStyle w:val="1f"/>
        <w:numPr>
          <w:ilvl w:val="0"/>
          <w:numId w:val="14"/>
        </w:numPr>
        <w:rPr>
          <w:rStyle w:val="afb"/>
          <w:i w:val="0"/>
          <w:iCs/>
        </w:rPr>
      </w:pPr>
      <w:bookmarkStart w:id="420" w:name="_Toc168491750"/>
      <w:bookmarkStart w:id="421" w:name="_Toc169035703"/>
      <w:bookmarkStart w:id="422" w:name="_Toc169035806"/>
      <w:r w:rsidRPr="00A07404">
        <w:rPr>
          <w:rStyle w:val="afb"/>
          <w:i w:val="0"/>
          <w:iCs/>
        </w:rPr>
        <w:lastRenderedPageBreak/>
        <w:t>Общая характеристика</w:t>
      </w:r>
      <w:r w:rsidRPr="00900FFA">
        <w:rPr>
          <w:rStyle w:val="afb"/>
          <w:i w:val="0"/>
          <w:iCs/>
        </w:rPr>
        <w:t>РАБОЧЕЙ ПРОГРАММЫ УЧЕБНОЙ ДИСЦИПЛИНЫ</w:t>
      </w:r>
      <w:bookmarkEnd w:id="420"/>
      <w:bookmarkEnd w:id="421"/>
      <w:bookmarkEnd w:id="422"/>
    </w:p>
    <w:p w14:paraId="31E1289C" w14:textId="77777777" w:rsidR="00A81B8B" w:rsidRPr="00900FFA" w:rsidRDefault="00A81B8B" w:rsidP="00A81B8B">
      <w:pPr>
        <w:pStyle w:val="1d"/>
        <w:ind w:left="720"/>
        <w:jc w:val="center"/>
        <w:rPr>
          <w:rFonts w:eastAsia="Segoe UI"/>
          <w:lang w:val="ru-RU"/>
        </w:rPr>
      </w:pPr>
      <w:r w:rsidRPr="00203818">
        <w:rPr>
          <w:rFonts w:eastAsia="Segoe UI"/>
          <w:u w:val="single"/>
          <w:lang w:val="ru-RU"/>
        </w:rPr>
        <w:t>«</w:t>
      </w:r>
      <w:r w:rsidRPr="006505F8">
        <w:rPr>
          <w:rFonts w:eastAsia="Segoe UI"/>
          <w:u w:val="single"/>
          <w:lang w:val="ru-RU"/>
        </w:rPr>
        <w:t>Процессы формообразования и инструменты</w:t>
      </w:r>
      <w:r w:rsidRPr="00900FFA">
        <w:rPr>
          <w:rFonts w:eastAsia="Segoe UI"/>
          <w:lang w:val="ru-RU"/>
        </w:rPr>
        <w:t>»</w:t>
      </w:r>
    </w:p>
    <w:p w14:paraId="25DFC3F0" w14:textId="77777777" w:rsidR="00A81B8B" w:rsidRPr="00021F3A" w:rsidRDefault="00A81B8B" w:rsidP="00A81B8B">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146C8ACF" w14:textId="77777777" w:rsidR="00A81B8B" w:rsidRPr="00EA6E1D" w:rsidRDefault="00A81B8B" w:rsidP="00A81B8B">
      <w:pPr>
        <w:pStyle w:val="114"/>
        <w:rPr>
          <w:rFonts w:ascii="Times New Roman" w:hAnsi="Times New Roman"/>
        </w:rPr>
      </w:pPr>
      <w:bookmarkStart w:id="423" w:name="_Toc168491751"/>
      <w:bookmarkStart w:id="424" w:name="_Toc169035704"/>
      <w:bookmarkStart w:id="425" w:name="_Toc169035807"/>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423"/>
      <w:bookmarkEnd w:id="424"/>
      <w:bookmarkEnd w:id="425"/>
    </w:p>
    <w:p w14:paraId="2315D8A7" w14:textId="77777777" w:rsidR="00A81B8B" w:rsidRDefault="00A81B8B" w:rsidP="00A81B8B">
      <w:pPr>
        <w:shd w:val="clear" w:color="auto" w:fill="FFFFFF"/>
        <w:ind w:firstLine="709"/>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0B4A69">
        <w:rPr>
          <w:rFonts w:ascii="Times New Roman" w:hAnsi="Times New Roman" w:cs="Times New Roman"/>
          <w:sz w:val="24"/>
          <w:szCs w:val="24"/>
        </w:rPr>
        <w:t>«</w:t>
      </w:r>
      <w:r w:rsidRPr="000B4A69">
        <w:rPr>
          <w:rFonts w:ascii="Times New Roman" w:eastAsia="Segoe UI" w:hAnsi="Times New Roman" w:cs="Times New Roman"/>
        </w:rPr>
        <w:t>Процессы формообразования и инструменты</w:t>
      </w:r>
      <w:r w:rsidRPr="000B4A6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2D"/>
      </w:r>
      <w:r>
        <w:rPr>
          <w:rFonts w:ascii="Times New Roman" w:eastAsia="Times New Roman" w:hAnsi="Times New Roman" w:cs="Times New Roman"/>
          <w:sz w:val="24"/>
          <w:szCs w:val="24"/>
          <w:lang w:eastAsia="ru-RU"/>
        </w:rPr>
        <w:t xml:space="preserve"> </w:t>
      </w:r>
      <w:r w:rsidRPr="000B4A69">
        <w:rPr>
          <w:rFonts w:ascii="Times New Roman" w:hAnsi="Times New Roman" w:cs="Times New Roman"/>
          <w:sz w:val="24"/>
          <w:szCs w:val="24"/>
        </w:rPr>
        <w:t>формирование знаний в области процессов формообразования и инструментов.</w:t>
      </w:r>
    </w:p>
    <w:p w14:paraId="18255404" w14:textId="77777777" w:rsidR="00A81B8B" w:rsidRDefault="00A81B8B" w:rsidP="00A81B8B">
      <w:pPr>
        <w:shd w:val="clear" w:color="auto" w:fill="FFFFFF"/>
        <w:ind w:firstLine="709"/>
        <w:rPr>
          <w:rFonts w:ascii="Times New Roman" w:hAnsi="Times New Roman" w:cs="Times New Roman"/>
          <w:sz w:val="24"/>
          <w:szCs w:val="24"/>
        </w:rPr>
      </w:pPr>
      <w:r>
        <w:rPr>
          <w:rFonts w:ascii="Times New Roman" w:hAnsi="Times New Roman" w:cs="Times New Roman"/>
          <w:sz w:val="24"/>
          <w:szCs w:val="24"/>
        </w:rPr>
        <w:t xml:space="preserve"> Дисциплина «</w:t>
      </w:r>
      <w:r w:rsidRPr="000B4A69">
        <w:rPr>
          <w:rFonts w:ascii="Times New Roman" w:eastAsia="Segoe UI" w:hAnsi="Times New Roman" w:cs="Times New Roman"/>
        </w:rPr>
        <w:t>Процессы формообразования и инструменты</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1566CA">
        <w:rPr>
          <w:rFonts w:ascii="Times New Roman" w:hAnsi="Times New Roman" w:cs="Times New Roman"/>
          <w:sz w:val="24"/>
          <w:szCs w:val="24"/>
        </w:rPr>
        <w:t>обязательную часть общеопрофессионального  цикла образовательной программы.</w:t>
      </w:r>
    </w:p>
    <w:p w14:paraId="6B14CCA8" w14:textId="77777777" w:rsidR="00A81B8B" w:rsidRPr="000B4A69" w:rsidRDefault="00A81B8B" w:rsidP="00A81B8B">
      <w:pPr>
        <w:shd w:val="clear" w:color="auto" w:fill="FFFFFF"/>
        <w:ind w:firstLine="709"/>
        <w:rPr>
          <w:rFonts w:ascii="Times New Roman" w:eastAsia="Times New Roman" w:hAnsi="Times New Roman" w:cs="Times New Roman"/>
          <w:sz w:val="24"/>
          <w:szCs w:val="24"/>
          <w:lang w:eastAsia="ru-RU"/>
        </w:rPr>
      </w:pPr>
    </w:p>
    <w:p w14:paraId="17FC3382" w14:textId="77777777" w:rsidR="00A81B8B" w:rsidRPr="00EA6E1D" w:rsidRDefault="00A81B8B" w:rsidP="00A81B8B">
      <w:pPr>
        <w:pStyle w:val="114"/>
        <w:rPr>
          <w:rFonts w:ascii="Times New Roman" w:hAnsi="Times New Roman"/>
        </w:rPr>
      </w:pPr>
      <w:bookmarkStart w:id="426" w:name="_Toc168491752"/>
      <w:bookmarkStart w:id="427" w:name="_Toc169035705"/>
      <w:bookmarkStart w:id="428" w:name="_Toc169035808"/>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426"/>
      <w:bookmarkEnd w:id="427"/>
      <w:bookmarkEnd w:id="428"/>
    </w:p>
    <w:p w14:paraId="4150BA0C" w14:textId="77777777" w:rsidR="00A81B8B" w:rsidRDefault="00A81B8B" w:rsidP="00A81B8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50FE4490" w14:textId="77777777" w:rsidR="00A81B8B" w:rsidRDefault="00A81B8B" w:rsidP="00A81B8B">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дисциплины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должен</w:t>
      </w:r>
      <w:r>
        <w:rPr>
          <w:rFonts w:ascii="Times New Roman" w:hAnsi="Times New Roman" w:cs="Times New Roman"/>
          <w:bCs/>
          <w:sz w:val="24"/>
          <w:szCs w:val="24"/>
          <w:vertAlign w:val="superscript"/>
        </w:rPr>
        <w:footnoteReference w:id="13"/>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2410"/>
        <w:gridCol w:w="2552"/>
      </w:tblGrid>
      <w:tr w:rsidR="00A81B8B" w:rsidRPr="00207D0F" w14:paraId="4D2ECEB6" w14:textId="77777777" w:rsidTr="00234532">
        <w:tc>
          <w:tcPr>
            <w:tcW w:w="2093" w:type="dxa"/>
            <w:tcBorders>
              <w:top w:val="single" w:sz="4" w:space="0" w:color="auto"/>
              <w:left w:val="single" w:sz="4" w:space="0" w:color="auto"/>
              <w:right w:val="single" w:sz="4" w:space="0" w:color="auto"/>
            </w:tcBorders>
          </w:tcPr>
          <w:p w14:paraId="459918DC" w14:textId="77777777" w:rsidR="00A81B8B" w:rsidRPr="00207D0F" w:rsidRDefault="00A81B8B" w:rsidP="00234532">
            <w:pPr>
              <w:rPr>
                <w:rStyle w:val="afb"/>
                <w:b/>
                <w:i w:val="0"/>
                <w:sz w:val="24"/>
                <w:szCs w:val="24"/>
              </w:rPr>
            </w:pPr>
            <w:r w:rsidRPr="00207D0F">
              <w:rPr>
                <w:rStyle w:val="afb"/>
                <w:b/>
                <w:i w:val="0"/>
                <w:sz w:val="24"/>
                <w:szCs w:val="24"/>
              </w:rPr>
              <w:t xml:space="preserve">Код </w:t>
            </w:r>
            <w:proofErr w:type="gramStart"/>
            <w:r w:rsidRPr="00207D0F">
              <w:rPr>
                <w:rStyle w:val="afb"/>
                <w:b/>
                <w:i w:val="0"/>
                <w:sz w:val="24"/>
                <w:szCs w:val="24"/>
              </w:rPr>
              <w:t>ОК</w:t>
            </w:r>
            <w:proofErr w:type="gramEnd"/>
            <w:r w:rsidRPr="00207D0F">
              <w:rPr>
                <w:rStyle w:val="afb"/>
                <w:b/>
                <w:i w:val="0"/>
                <w:sz w:val="24"/>
                <w:szCs w:val="24"/>
              </w:rPr>
              <w:t xml:space="preserve">, </w:t>
            </w:r>
          </w:p>
          <w:p w14:paraId="1D5B93E1" w14:textId="77777777" w:rsidR="00A81B8B" w:rsidRPr="00207D0F" w:rsidRDefault="00A81B8B" w:rsidP="00234532">
            <w:pPr>
              <w:rPr>
                <w:rStyle w:val="afb"/>
                <w:b/>
                <w:i w:val="0"/>
                <w:sz w:val="24"/>
                <w:szCs w:val="24"/>
              </w:rPr>
            </w:pPr>
            <w:r w:rsidRPr="00207D0F">
              <w:rPr>
                <w:rStyle w:val="afb"/>
                <w:b/>
                <w:i w:val="0"/>
                <w:sz w:val="24"/>
                <w:szCs w:val="24"/>
              </w:rPr>
              <w:t xml:space="preserve">ПК </w:t>
            </w:r>
          </w:p>
        </w:tc>
        <w:tc>
          <w:tcPr>
            <w:tcW w:w="1984" w:type="dxa"/>
            <w:tcBorders>
              <w:top w:val="single" w:sz="4" w:space="0" w:color="auto"/>
              <w:left w:val="single" w:sz="4" w:space="0" w:color="auto"/>
              <w:right w:val="single" w:sz="4" w:space="0" w:color="auto"/>
            </w:tcBorders>
          </w:tcPr>
          <w:p w14:paraId="5D44DE0D" w14:textId="77777777" w:rsidR="00A81B8B" w:rsidRPr="00207D0F" w:rsidRDefault="00A81B8B" w:rsidP="00234532">
            <w:pPr>
              <w:jc w:val="center"/>
              <w:rPr>
                <w:rFonts w:ascii="Times New Roman" w:hAnsi="Times New Roman" w:cs="Times New Roman"/>
                <w:b/>
                <w:sz w:val="24"/>
                <w:szCs w:val="24"/>
              </w:rPr>
            </w:pPr>
            <w:r w:rsidRPr="00207D0F">
              <w:rPr>
                <w:rFonts w:ascii="Times New Roman" w:hAnsi="Times New Roman" w:cs="Times New Roman"/>
                <w:b/>
                <w:sz w:val="24"/>
                <w:szCs w:val="24"/>
              </w:rPr>
              <w:t>Уметь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078538" w14:textId="77777777" w:rsidR="00A81B8B" w:rsidRPr="00207D0F" w:rsidRDefault="00A81B8B" w:rsidP="00234532">
            <w:pPr>
              <w:jc w:val="center"/>
              <w:rPr>
                <w:rFonts w:ascii="Times New Roman" w:hAnsi="Times New Roman" w:cs="Times New Roman"/>
                <w:b/>
                <w:sz w:val="24"/>
                <w:szCs w:val="24"/>
              </w:rPr>
            </w:pPr>
            <w:r w:rsidRPr="00207D0F">
              <w:rPr>
                <w:rFonts w:ascii="Times New Roman" w:hAnsi="Times New Roman" w:cs="Times New Roman"/>
                <w:b/>
                <w:sz w:val="24"/>
                <w:szCs w:val="24"/>
              </w:rPr>
              <w:t>Знать</w:t>
            </w:r>
          </w:p>
        </w:tc>
        <w:tc>
          <w:tcPr>
            <w:tcW w:w="2552" w:type="dxa"/>
            <w:tcBorders>
              <w:top w:val="single" w:sz="4" w:space="0" w:color="auto"/>
              <w:left w:val="single" w:sz="4" w:space="0" w:color="auto"/>
              <w:bottom w:val="single" w:sz="4" w:space="0" w:color="auto"/>
              <w:right w:val="single" w:sz="4" w:space="0" w:color="auto"/>
            </w:tcBorders>
          </w:tcPr>
          <w:p w14:paraId="598E8FC8" w14:textId="77777777" w:rsidR="00A81B8B" w:rsidRPr="00207D0F" w:rsidRDefault="00A81B8B" w:rsidP="00234532">
            <w:pPr>
              <w:jc w:val="center"/>
              <w:rPr>
                <w:rFonts w:ascii="Times New Roman" w:hAnsi="Times New Roman" w:cs="Times New Roman"/>
                <w:b/>
                <w:sz w:val="24"/>
                <w:szCs w:val="24"/>
              </w:rPr>
            </w:pPr>
            <w:r w:rsidRPr="00207D0F">
              <w:rPr>
                <w:rFonts w:ascii="Times New Roman" w:hAnsi="Times New Roman" w:cs="Times New Roman"/>
                <w:b/>
                <w:sz w:val="24"/>
                <w:szCs w:val="24"/>
              </w:rPr>
              <w:t xml:space="preserve">Владеть навыками </w:t>
            </w:r>
          </w:p>
        </w:tc>
      </w:tr>
      <w:tr w:rsidR="00A81B8B" w:rsidRPr="00207D0F" w14:paraId="5FDCE7FB" w14:textId="77777777" w:rsidTr="00234532">
        <w:tc>
          <w:tcPr>
            <w:tcW w:w="2093" w:type="dxa"/>
            <w:tcBorders>
              <w:top w:val="single" w:sz="4" w:space="0" w:color="auto"/>
              <w:left w:val="single" w:sz="4" w:space="0" w:color="auto"/>
              <w:right w:val="single" w:sz="4" w:space="0" w:color="auto"/>
            </w:tcBorders>
          </w:tcPr>
          <w:p w14:paraId="17BCFAE7" w14:textId="77777777" w:rsidR="00A81B8B" w:rsidRPr="00207D0F" w:rsidRDefault="00A81B8B" w:rsidP="00234532">
            <w:pPr>
              <w:rPr>
                <w:rFonts w:ascii="Times New Roman" w:hAnsi="Times New Roman" w:cs="Times New Roman"/>
                <w:bCs/>
                <w:sz w:val="24"/>
                <w:szCs w:val="24"/>
              </w:rPr>
            </w:pPr>
            <w:r w:rsidRPr="00207D0F">
              <w:rPr>
                <w:rFonts w:ascii="Times New Roman" w:eastAsia="Times New Roman" w:hAnsi="Times New Roman" w:cs="Times New Roman"/>
                <w:color w:val="000000"/>
                <w:szCs w:val="20"/>
              </w:rPr>
              <w:t>ОК 01</w:t>
            </w:r>
            <w:proofErr w:type="gramStart"/>
            <w:r w:rsidRPr="00207D0F">
              <w:rPr>
                <w:rFonts w:ascii="Times New Roman" w:eastAsia="Times New Roman" w:hAnsi="Times New Roman" w:cs="Times New Roman"/>
                <w:color w:val="000000"/>
                <w:szCs w:val="20"/>
              </w:rPr>
              <w:t xml:space="preserve"> В</w:t>
            </w:r>
            <w:proofErr w:type="gramEnd"/>
            <w:r w:rsidRPr="00207D0F">
              <w:rPr>
                <w:rFonts w:ascii="Times New Roman" w:eastAsia="Times New Roman" w:hAnsi="Times New Roman" w:cs="Times New Roman"/>
                <w:color w:val="000000"/>
                <w:szCs w:val="20"/>
              </w:rPr>
              <w:t>ыбирать способы решения задач профессиональной деятельности применительно к различным контекстам</w:t>
            </w:r>
          </w:p>
        </w:tc>
        <w:tc>
          <w:tcPr>
            <w:tcW w:w="1984" w:type="dxa"/>
            <w:tcBorders>
              <w:top w:val="single" w:sz="4" w:space="0" w:color="auto"/>
              <w:left w:val="single" w:sz="4" w:space="0" w:color="auto"/>
              <w:right w:val="single" w:sz="4" w:space="0" w:color="auto"/>
            </w:tcBorders>
            <w:hideMark/>
          </w:tcPr>
          <w:p w14:paraId="47F24124"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Уо 01.01 распознавать задачу и/или проблему в профессиональном и/или социальном контексте, анализировать и выделять её составные части</w:t>
            </w:r>
          </w:p>
          <w:p w14:paraId="33B9D806"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Уо 01.02 определять этапы решения задачи, составлять план действия, реализовывать составленный план, определять необходимые ресурсы</w:t>
            </w:r>
          </w:p>
          <w:p w14:paraId="7BA11EC4"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01.03 </w:t>
            </w:r>
            <w:r w:rsidRPr="00207D0F">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6F263512" w14:textId="77777777" w:rsidR="00A81B8B" w:rsidRPr="00207D0F" w:rsidRDefault="00A81B8B" w:rsidP="00234532">
            <w:pPr>
              <w:rPr>
                <w:rFonts w:ascii="Times New Roman" w:hAnsi="Times New Roman" w:cs="Times New Roman"/>
                <w:bCs/>
                <w:sz w:val="24"/>
                <w:szCs w:val="24"/>
              </w:rPr>
            </w:pPr>
            <w:proofErr w:type="gramStart"/>
            <w:r>
              <w:rPr>
                <w:rFonts w:ascii="Times New Roman" w:hAnsi="Times New Roman" w:cs="Times New Roman"/>
                <w:bCs/>
                <w:sz w:val="24"/>
                <w:szCs w:val="24"/>
              </w:rPr>
              <w:lastRenderedPageBreak/>
              <w:t xml:space="preserve">Уо 01.04 </w:t>
            </w:r>
            <w:r w:rsidRPr="00207D0F">
              <w:rPr>
                <w:rFonts w:ascii="Times New Roman" w:hAnsi="Times New Roman" w:cs="Times New Roman"/>
                <w:bCs/>
                <w:sz w:val="24"/>
                <w:szCs w:val="24"/>
              </w:rPr>
              <w:t>владеть актуальными методами работы в профессиональной и смежных сферах</w:t>
            </w:r>
            <w:proofErr w:type="gramEnd"/>
          </w:p>
          <w:p w14:paraId="27CED4B9"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01.05 </w:t>
            </w:r>
            <w:r w:rsidRPr="00207D0F">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C38750"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lastRenderedPageBreak/>
              <w:t>Зо 01.01</w:t>
            </w:r>
            <w:r>
              <w:rPr>
                <w:rFonts w:ascii="Times New Roman" w:hAnsi="Times New Roman" w:cs="Times New Roman"/>
                <w:bCs/>
                <w:sz w:val="24"/>
                <w:szCs w:val="24"/>
              </w:rPr>
              <w:t xml:space="preserve"> А</w:t>
            </w:r>
            <w:r w:rsidRPr="00207D0F">
              <w:rPr>
                <w:rFonts w:ascii="Times New Roman" w:hAnsi="Times New Roman" w:cs="Times New Roman"/>
                <w:bCs/>
                <w:sz w:val="24"/>
                <w:szCs w:val="24"/>
              </w:rPr>
              <w:t xml:space="preserve">ктуальный профессиональный и социальный контекст, в котором приходится работать и жить </w:t>
            </w:r>
          </w:p>
          <w:p w14:paraId="1C2AD431"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Зо 01.02</w:t>
            </w:r>
            <w:r>
              <w:rPr>
                <w:rFonts w:ascii="Times New Roman" w:hAnsi="Times New Roman" w:cs="Times New Roman"/>
                <w:bCs/>
                <w:sz w:val="24"/>
                <w:szCs w:val="24"/>
              </w:rPr>
              <w:t xml:space="preserve"> С</w:t>
            </w:r>
            <w:r w:rsidRPr="00207D0F">
              <w:rPr>
                <w:rFonts w:ascii="Times New Roman" w:hAnsi="Times New Roman" w:cs="Times New Roman"/>
                <w:bCs/>
                <w:sz w:val="24"/>
                <w:szCs w:val="24"/>
              </w:rPr>
              <w:t xml:space="preserve">труктура плана для решения задач, алгоритмы выполнения работ в </w:t>
            </w:r>
            <w:proofErr w:type="gramStart"/>
            <w:r w:rsidRPr="00207D0F">
              <w:rPr>
                <w:rFonts w:ascii="Times New Roman" w:hAnsi="Times New Roman" w:cs="Times New Roman"/>
                <w:bCs/>
                <w:sz w:val="24"/>
                <w:szCs w:val="24"/>
              </w:rPr>
              <w:t>профессиональной</w:t>
            </w:r>
            <w:proofErr w:type="gramEnd"/>
            <w:r w:rsidRPr="00207D0F">
              <w:rPr>
                <w:rFonts w:ascii="Times New Roman" w:hAnsi="Times New Roman" w:cs="Times New Roman"/>
                <w:bCs/>
                <w:sz w:val="24"/>
                <w:szCs w:val="24"/>
              </w:rPr>
              <w:t xml:space="preserve"> и смежных областях</w:t>
            </w:r>
          </w:p>
          <w:p w14:paraId="321B2442"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Зо 01.03</w:t>
            </w:r>
            <w:r>
              <w:rPr>
                <w:rFonts w:ascii="Times New Roman" w:hAnsi="Times New Roman" w:cs="Times New Roman"/>
                <w:bCs/>
                <w:sz w:val="24"/>
                <w:szCs w:val="24"/>
              </w:rPr>
              <w:t xml:space="preserve"> О</w:t>
            </w:r>
            <w:r w:rsidRPr="00207D0F">
              <w:rPr>
                <w:rFonts w:ascii="Times New Roman" w:hAnsi="Times New Roman" w:cs="Times New Roman"/>
                <w:bCs/>
                <w:sz w:val="24"/>
                <w:szCs w:val="24"/>
              </w:rPr>
              <w:t>сновные источники информации и ресурсы для решения задач и/или проблем в профессиональном и/или социальном контексте</w:t>
            </w:r>
          </w:p>
          <w:p w14:paraId="564AC441" w14:textId="77777777" w:rsidR="00A81B8B" w:rsidRPr="00207D0F" w:rsidRDefault="00A81B8B" w:rsidP="00234532">
            <w:pPr>
              <w:rPr>
                <w:rFonts w:ascii="Times New Roman" w:hAnsi="Times New Roman" w:cs="Times New Roman"/>
                <w:bCs/>
                <w:sz w:val="24"/>
                <w:szCs w:val="24"/>
              </w:rPr>
            </w:pPr>
            <w:proofErr w:type="gramStart"/>
            <w:r w:rsidRPr="00207D0F">
              <w:rPr>
                <w:rFonts w:ascii="Times New Roman" w:hAnsi="Times New Roman" w:cs="Times New Roman"/>
                <w:bCs/>
                <w:sz w:val="24"/>
                <w:szCs w:val="24"/>
              </w:rPr>
              <w:t>Зо 01.04</w:t>
            </w:r>
            <w:r>
              <w:rPr>
                <w:rFonts w:ascii="Times New Roman" w:hAnsi="Times New Roman" w:cs="Times New Roman"/>
                <w:bCs/>
                <w:sz w:val="24"/>
                <w:szCs w:val="24"/>
              </w:rPr>
              <w:t xml:space="preserve"> М</w:t>
            </w:r>
            <w:r w:rsidRPr="00207D0F">
              <w:rPr>
                <w:rFonts w:ascii="Times New Roman" w:hAnsi="Times New Roman" w:cs="Times New Roman"/>
                <w:bCs/>
                <w:sz w:val="24"/>
                <w:szCs w:val="24"/>
              </w:rPr>
              <w:t>етоды работы в профессиональной и смежных сферах</w:t>
            </w:r>
            <w:proofErr w:type="gramEnd"/>
          </w:p>
          <w:p w14:paraId="0D57C802"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Зо 01.05</w:t>
            </w:r>
            <w:r>
              <w:rPr>
                <w:rFonts w:ascii="Times New Roman" w:hAnsi="Times New Roman" w:cs="Times New Roman"/>
                <w:bCs/>
                <w:sz w:val="24"/>
                <w:szCs w:val="24"/>
              </w:rPr>
              <w:t xml:space="preserve"> П</w:t>
            </w:r>
            <w:r w:rsidRPr="00207D0F">
              <w:rPr>
                <w:rFonts w:ascii="Times New Roman" w:hAnsi="Times New Roman" w:cs="Times New Roman"/>
                <w:bCs/>
                <w:sz w:val="24"/>
                <w:szCs w:val="24"/>
              </w:rPr>
              <w:t xml:space="preserve">орядок </w:t>
            </w:r>
            <w:proofErr w:type="gramStart"/>
            <w:r w:rsidRPr="00207D0F">
              <w:rPr>
                <w:rFonts w:ascii="Times New Roman" w:hAnsi="Times New Roman" w:cs="Times New Roman"/>
                <w:bCs/>
                <w:sz w:val="24"/>
                <w:szCs w:val="24"/>
              </w:rPr>
              <w:t>оценки результатов решения задач профессиональной деятельности</w:t>
            </w:r>
            <w:proofErr w:type="gramEnd"/>
          </w:p>
        </w:tc>
        <w:tc>
          <w:tcPr>
            <w:tcW w:w="2552" w:type="dxa"/>
            <w:tcBorders>
              <w:top w:val="single" w:sz="4" w:space="0" w:color="auto"/>
              <w:left w:val="single" w:sz="4" w:space="0" w:color="auto"/>
              <w:bottom w:val="single" w:sz="4" w:space="0" w:color="auto"/>
              <w:right w:val="single" w:sz="4" w:space="0" w:color="auto"/>
            </w:tcBorders>
          </w:tcPr>
          <w:p w14:paraId="7BA0B8C2" w14:textId="77777777" w:rsidR="00A81B8B" w:rsidRPr="00207D0F" w:rsidRDefault="00A81B8B" w:rsidP="00234532">
            <w:pPr>
              <w:jc w:val="center"/>
              <w:rPr>
                <w:rFonts w:ascii="Times New Roman" w:hAnsi="Times New Roman" w:cs="Times New Roman"/>
                <w:bCs/>
                <w:sz w:val="24"/>
                <w:szCs w:val="24"/>
              </w:rPr>
            </w:pPr>
            <w:r w:rsidRPr="00207D0F">
              <w:rPr>
                <w:rFonts w:ascii="Times New Roman" w:hAnsi="Times New Roman" w:cs="Times New Roman"/>
                <w:bCs/>
                <w:sz w:val="24"/>
                <w:szCs w:val="24"/>
              </w:rPr>
              <w:t>-</w:t>
            </w:r>
          </w:p>
        </w:tc>
      </w:tr>
      <w:tr w:rsidR="00A81B8B" w:rsidRPr="00207D0F" w14:paraId="51E8FFAE" w14:textId="77777777" w:rsidTr="00234532">
        <w:tc>
          <w:tcPr>
            <w:tcW w:w="2093" w:type="dxa"/>
            <w:tcBorders>
              <w:left w:val="single" w:sz="4" w:space="0" w:color="auto"/>
              <w:bottom w:val="single" w:sz="4" w:space="0" w:color="auto"/>
              <w:right w:val="single" w:sz="4" w:space="0" w:color="auto"/>
            </w:tcBorders>
          </w:tcPr>
          <w:p w14:paraId="38BC6B9D" w14:textId="77777777" w:rsidR="00A81B8B" w:rsidRPr="00207D0F" w:rsidRDefault="00A81B8B" w:rsidP="00234532">
            <w:pPr>
              <w:rPr>
                <w:rFonts w:ascii="Times New Roman" w:hAnsi="Times New Roman" w:cs="Times New Roman"/>
                <w:bCs/>
                <w:sz w:val="24"/>
                <w:szCs w:val="24"/>
              </w:rPr>
            </w:pPr>
            <w:r w:rsidRPr="00207D0F">
              <w:rPr>
                <w:rFonts w:ascii="Times New Roman" w:eastAsia="Times New Roman" w:hAnsi="Times New Roman" w:cs="Times New Roman"/>
                <w:color w:val="000000"/>
                <w:szCs w:val="20"/>
              </w:rPr>
              <w:lastRenderedPageBreak/>
              <w:t>ОК 02</w:t>
            </w:r>
            <w:proofErr w:type="gramStart"/>
            <w:r w:rsidRPr="00207D0F">
              <w:rPr>
                <w:rFonts w:ascii="Times New Roman" w:eastAsia="Times New Roman" w:hAnsi="Times New Roman" w:cs="Times New Roman"/>
                <w:color w:val="000000"/>
                <w:szCs w:val="20"/>
              </w:rPr>
              <w:t xml:space="preserve"> И</w:t>
            </w:r>
            <w:proofErr w:type="gramEnd"/>
            <w:r w:rsidRPr="00207D0F">
              <w:rPr>
                <w:rFonts w:ascii="Times New Roman" w:eastAsia="Times New Roman" w:hAnsi="Times New Roman" w:cs="Times New Roman"/>
                <w:color w:val="000000"/>
                <w:szCs w:val="20"/>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984" w:type="dxa"/>
            <w:tcBorders>
              <w:left w:val="single" w:sz="4" w:space="0" w:color="auto"/>
              <w:bottom w:val="single" w:sz="4" w:space="0" w:color="auto"/>
              <w:right w:val="single" w:sz="4" w:space="0" w:color="auto"/>
            </w:tcBorders>
          </w:tcPr>
          <w:p w14:paraId="2F79414D"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02.01 </w:t>
            </w:r>
            <w:r w:rsidRPr="00207D0F">
              <w:rPr>
                <w:rFonts w:ascii="Times New Roman" w:hAnsi="Times New Roman" w:cs="Times New Roman"/>
                <w:bCs/>
                <w:sz w:val="24"/>
                <w:szCs w:val="24"/>
              </w:rPr>
              <w:t>определять задачи для поиска информации, планировать процесс поиска, выбирать необходимые источники информации</w:t>
            </w:r>
          </w:p>
          <w:p w14:paraId="59CAE397"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Уо 02.02</w:t>
            </w:r>
            <w:proofErr w:type="gramStart"/>
            <w:r>
              <w:rPr>
                <w:rFonts w:ascii="Times New Roman" w:hAnsi="Times New Roman" w:cs="Times New Roman"/>
                <w:bCs/>
                <w:sz w:val="24"/>
                <w:szCs w:val="24"/>
              </w:rPr>
              <w:t xml:space="preserve"> В</w:t>
            </w:r>
            <w:proofErr w:type="gramEnd"/>
            <w:r w:rsidRPr="00207D0F">
              <w:rPr>
                <w:rFonts w:ascii="Times New Roman" w:hAnsi="Times New Roman" w:cs="Times New Roman"/>
                <w:bCs/>
                <w:sz w:val="24"/>
                <w:szCs w:val="24"/>
              </w:rPr>
              <w:t>ыделять наиболее значимое в перечне информации, структурировать получаемую информацию, оформлять результаты поиска</w:t>
            </w:r>
          </w:p>
          <w:p w14:paraId="5789EFAC"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02.03 </w:t>
            </w:r>
            <w:r w:rsidRPr="00207D0F">
              <w:rPr>
                <w:rFonts w:ascii="Times New Roman" w:hAnsi="Times New Roman" w:cs="Times New Roman"/>
                <w:bCs/>
                <w:sz w:val="24"/>
                <w:szCs w:val="24"/>
              </w:rPr>
              <w:t>оценивать практическую значимость результатов поиска</w:t>
            </w:r>
          </w:p>
          <w:p w14:paraId="61BC6ED3"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02.04 </w:t>
            </w:r>
            <w:r w:rsidRPr="00207D0F">
              <w:rPr>
                <w:rFonts w:ascii="Times New Roman" w:hAnsi="Times New Roman" w:cs="Times New Roman"/>
                <w:bCs/>
                <w:sz w:val="24"/>
                <w:szCs w:val="24"/>
              </w:rPr>
              <w:t>применять средства информационных технологий для решения профессиональных задач</w:t>
            </w:r>
          </w:p>
          <w:p w14:paraId="14F49096"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Уо 02.05 </w:t>
            </w:r>
            <w:r w:rsidRPr="00207D0F">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055B8E9B"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02.06 </w:t>
            </w:r>
            <w:r w:rsidRPr="00207D0F">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7A880F"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02.01 </w:t>
            </w:r>
            <w:r w:rsidRPr="00207D0F">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14:paraId="0BC26053"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Зо 02.02 П</w:t>
            </w:r>
            <w:r w:rsidRPr="00207D0F">
              <w:rPr>
                <w:rFonts w:ascii="Times New Roman" w:hAnsi="Times New Roman" w:cs="Times New Roman"/>
                <w:bCs/>
                <w:sz w:val="24"/>
                <w:szCs w:val="24"/>
              </w:rPr>
              <w:t>риемы структурирования информации</w:t>
            </w:r>
          </w:p>
          <w:p w14:paraId="3AF5FE75"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Зо 02.03</w:t>
            </w:r>
            <w:r w:rsidRPr="00207D0F">
              <w:rPr>
                <w:rFonts w:ascii="Times New Roman" w:hAnsi="Times New Roman" w:cs="Times New Roman"/>
                <w:bCs/>
                <w:sz w:val="24"/>
                <w:szCs w:val="24"/>
              </w:rPr>
              <w:tab/>
              <w:t>формат оформления результатов поиска информации</w:t>
            </w:r>
          </w:p>
          <w:p w14:paraId="0A2FB216"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Зо 02.04 С</w:t>
            </w:r>
            <w:r w:rsidRPr="00207D0F">
              <w:rPr>
                <w:rFonts w:ascii="Times New Roman" w:hAnsi="Times New Roman" w:cs="Times New Roman"/>
                <w:bCs/>
                <w:sz w:val="24"/>
                <w:szCs w:val="24"/>
              </w:rPr>
              <w:t xml:space="preserve">овременные средства и устройства информатизации, порядок их применения и </w:t>
            </w:r>
          </w:p>
          <w:p w14:paraId="62CFB8D4"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02.05 </w:t>
            </w:r>
            <w:r w:rsidRPr="00207D0F">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tc>
        <w:tc>
          <w:tcPr>
            <w:tcW w:w="2552" w:type="dxa"/>
            <w:tcBorders>
              <w:top w:val="single" w:sz="4" w:space="0" w:color="auto"/>
              <w:left w:val="single" w:sz="4" w:space="0" w:color="auto"/>
              <w:bottom w:val="single" w:sz="4" w:space="0" w:color="auto"/>
              <w:right w:val="single" w:sz="4" w:space="0" w:color="auto"/>
            </w:tcBorders>
          </w:tcPr>
          <w:p w14:paraId="55F277C1" w14:textId="77777777" w:rsidR="00A81B8B" w:rsidRPr="00207D0F" w:rsidRDefault="00A81B8B" w:rsidP="00234532">
            <w:pPr>
              <w:jc w:val="center"/>
              <w:rPr>
                <w:rFonts w:ascii="Times New Roman" w:hAnsi="Times New Roman" w:cs="Times New Roman"/>
                <w:bCs/>
                <w:sz w:val="24"/>
                <w:szCs w:val="24"/>
              </w:rPr>
            </w:pPr>
            <w:r w:rsidRPr="00207D0F">
              <w:rPr>
                <w:rFonts w:ascii="Times New Roman" w:hAnsi="Times New Roman" w:cs="Times New Roman"/>
                <w:bCs/>
                <w:sz w:val="24"/>
                <w:szCs w:val="24"/>
              </w:rPr>
              <w:t>-</w:t>
            </w:r>
          </w:p>
        </w:tc>
      </w:tr>
      <w:tr w:rsidR="00A81B8B" w:rsidRPr="00207D0F" w14:paraId="45A0AE14" w14:textId="77777777" w:rsidTr="00234532">
        <w:tc>
          <w:tcPr>
            <w:tcW w:w="2093" w:type="dxa"/>
            <w:tcBorders>
              <w:top w:val="single" w:sz="4" w:space="0" w:color="auto"/>
              <w:left w:val="single" w:sz="4" w:space="0" w:color="auto"/>
              <w:right w:val="single" w:sz="4" w:space="0" w:color="auto"/>
            </w:tcBorders>
          </w:tcPr>
          <w:p w14:paraId="72A58482" w14:textId="77777777" w:rsidR="00A81B8B" w:rsidRPr="00207D0F" w:rsidRDefault="00A81B8B" w:rsidP="00234532">
            <w:pPr>
              <w:rPr>
                <w:rFonts w:ascii="Times New Roman" w:hAnsi="Times New Roman" w:cs="Times New Roman"/>
                <w:bCs/>
                <w:sz w:val="24"/>
                <w:szCs w:val="24"/>
              </w:rPr>
            </w:pPr>
            <w:proofErr w:type="gramStart"/>
            <w:r w:rsidRPr="00207D0F">
              <w:rPr>
                <w:rFonts w:ascii="Times New Roman" w:hAnsi="Times New Roman" w:cs="Times New Roman"/>
                <w:bCs/>
                <w:sz w:val="24"/>
                <w:szCs w:val="24"/>
              </w:rPr>
              <w:lastRenderedPageBreak/>
              <w:t>ОК</w:t>
            </w:r>
            <w:proofErr w:type="gramEnd"/>
            <w:r w:rsidRPr="00207D0F">
              <w:rPr>
                <w:rFonts w:ascii="Times New Roman" w:hAnsi="Times New Roman" w:cs="Times New Roman"/>
                <w:bCs/>
                <w:sz w:val="24"/>
                <w:szCs w:val="24"/>
              </w:rPr>
              <w:t xml:space="preserve"> 03</w:t>
            </w:r>
            <w:r w:rsidRPr="00207D0F">
              <w:rPr>
                <w:rFonts w:ascii="Times New Roman" w:hAnsi="Times New Roman" w:cs="Times New Roman"/>
                <w:bCs/>
                <w:sz w:val="24"/>
                <w:szCs w:val="24"/>
              </w:rPr>
              <w:tab/>
            </w:r>
          </w:p>
          <w:p w14:paraId="52D9684F"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 xml:space="preserve">Планировать и реализовывать собственное профессиональное и </w:t>
            </w:r>
          </w:p>
          <w:p w14:paraId="79838CEA"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46C1F4A1"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1984" w:type="dxa"/>
            <w:tcBorders>
              <w:top w:val="single" w:sz="4" w:space="0" w:color="auto"/>
              <w:left w:val="single" w:sz="4" w:space="0" w:color="auto"/>
              <w:right w:val="single" w:sz="4" w:space="0" w:color="auto"/>
            </w:tcBorders>
            <w:hideMark/>
          </w:tcPr>
          <w:p w14:paraId="19D295A3"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03.01 </w:t>
            </w:r>
            <w:r w:rsidRPr="00207D0F">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w:t>
            </w:r>
          </w:p>
          <w:p w14:paraId="3EC35D31"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03.02 </w:t>
            </w:r>
            <w:r w:rsidRPr="00207D0F">
              <w:rPr>
                <w:rFonts w:ascii="Times New Roman" w:hAnsi="Times New Roman" w:cs="Times New Roman"/>
                <w:bCs/>
                <w:sz w:val="24"/>
                <w:szCs w:val="24"/>
              </w:rPr>
              <w:t>применять современную научную профессиональную терминологию</w:t>
            </w:r>
          </w:p>
          <w:p w14:paraId="67DAE582"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03.03 </w:t>
            </w:r>
            <w:r w:rsidRPr="00207D0F">
              <w:rPr>
                <w:rFonts w:ascii="Times New Roman" w:hAnsi="Times New Roman" w:cs="Times New Roman"/>
                <w:bCs/>
                <w:sz w:val="24"/>
                <w:szCs w:val="24"/>
              </w:rPr>
              <w:t>определять и выстраивать траектории профессионального развития и самообразования</w:t>
            </w:r>
          </w:p>
          <w:p w14:paraId="53A39BB8"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03.04 </w:t>
            </w:r>
            <w:r w:rsidRPr="00207D0F">
              <w:rPr>
                <w:rFonts w:ascii="Times New Roman" w:hAnsi="Times New Roman" w:cs="Times New Roman"/>
                <w:bCs/>
                <w:sz w:val="24"/>
                <w:szCs w:val="24"/>
              </w:rPr>
              <w:t>выявлять достоинства и недостатки коммерческой идеи</w:t>
            </w:r>
          </w:p>
          <w:p w14:paraId="4699C679"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03.05 </w:t>
            </w:r>
            <w:r w:rsidRPr="00207D0F">
              <w:rPr>
                <w:rFonts w:ascii="Times New Roman" w:hAnsi="Times New Roman" w:cs="Times New Roman"/>
                <w:bCs/>
                <w:sz w:val="24"/>
                <w:szCs w:val="24"/>
              </w:rPr>
              <w:t xml:space="preserve">определять инвестиционную привлекательность коммерческих идей в рамках профессиональной деятельности, выявлять </w:t>
            </w:r>
            <w:r w:rsidRPr="00207D0F">
              <w:rPr>
                <w:rFonts w:ascii="Times New Roman" w:hAnsi="Times New Roman" w:cs="Times New Roman"/>
                <w:bCs/>
                <w:sz w:val="24"/>
                <w:szCs w:val="24"/>
              </w:rPr>
              <w:lastRenderedPageBreak/>
              <w:t>источники финансирования</w:t>
            </w:r>
          </w:p>
          <w:p w14:paraId="145FE7A0"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03.06 </w:t>
            </w:r>
            <w:r w:rsidRPr="00207D0F">
              <w:rPr>
                <w:rFonts w:ascii="Times New Roman" w:hAnsi="Times New Roman" w:cs="Times New Roman"/>
                <w:bCs/>
                <w:sz w:val="24"/>
                <w:szCs w:val="24"/>
              </w:rPr>
              <w:t>презентовать идеи открытия собственного дела в профессиональной деятельности</w:t>
            </w:r>
          </w:p>
          <w:p w14:paraId="3E45AC88"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03.07 </w:t>
            </w:r>
            <w:r w:rsidRPr="00207D0F">
              <w:rPr>
                <w:rFonts w:ascii="Times New Roman" w:hAnsi="Times New Roman" w:cs="Times New Roman"/>
                <w:bCs/>
                <w:sz w:val="24"/>
                <w:szCs w:val="24"/>
              </w:rPr>
              <w:t>определять источники достоверной правовой информации</w:t>
            </w:r>
          </w:p>
          <w:p w14:paraId="11F8BB38"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03.08 </w:t>
            </w:r>
            <w:r w:rsidRPr="00207D0F">
              <w:rPr>
                <w:rFonts w:ascii="Times New Roman" w:hAnsi="Times New Roman" w:cs="Times New Roman"/>
                <w:bCs/>
                <w:sz w:val="24"/>
                <w:szCs w:val="24"/>
              </w:rPr>
              <w:t>составлять различные правовые документы</w:t>
            </w:r>
          </w:p>
          <w:p w14:paraId="0E3316B5"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03.09 </w:t>
            </w:r>
            <w:r w:rsidRPr="00207D0F">
              <w:rPr>
                <w:rFonts w:ascii="Times New Roman" w:hAnsi="Times New Roman" w:cs="Times New Roman"/>
                <w:bCs/>
                <w:sz w:val="24"/>
                <w:szCs w:val="24"/>
              </w:rPr>
              <w:t>находить интересные проектные идеи, грамотно их формулировать и документировать</w:t>
            </w:r>
          </w:p>
          <w:p w14:paraId="58FADC8B"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03.10 </w:t>
            </w:r>
            <w:r w:rsidRPr="00207D0F">
              <w:rPr>
                <w:rFonts w:ascii="Times New Roman" w:hAnsi="Times New Roman" w:cs="Times New Roman"/>
                <w:bCs/>
                <w:sz w:val="24"/>
                <w:szCs w:val="24"/>
              </w:rPr>
              <w:t>оценивать жизнеспособность проектной идеи, составлять план проекта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EBA294"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03.01 </w:t>
            </w:r>
            <w:r w:rsidRPr="00207D0F">
              <w:rPr>
                <w:rFonts w:ascii="Times New Roman" w:hAnsi="Times New Roman" w:cs="Times New Roman"/>
                <w:bCs/>
                <w:sz w:val="24"/>
                <w:szCs w:val="24"/>
              </w:rPr>
              <w:t>содержание актуальной нормативно-правовой документации</w:t>
            </w:r>
          </w:p>
          <w:p w14:paraId="2CC8D8B1"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03.02 </w:t>
            </w:r>
            <w:r w:rsidRPr="00207D0F">
              <w:rPr>
                <w:rFonts w:ascii="Times New Roman" w:hAnsi="Times New Roman" w:cs="Times New Roman"/>
                <w:bCs/>
                <w:sz w:val="24"/>
                <w:szCs w:val="24"/>
              </w:rPr>
              <w:t>современная научная и профессиональная терминология</w:t>
            </w:r>
          </w:p>
          <w:p w14:paraId="302DB85F"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03.03 </w:t>
            </w:r>
            <w:r w:rsidRPr="00207D0F">
              <w:rPr>
                <w:rFonts w:ascii="Times New Roman" w:hAnsi="Times New Roman" w:cs="Times New Roman"/>
                <w:bCs/>
                <w:sz w:val="24"/>
                <w:szCs w:val="24"/>
              </w:rPr>
              <w:t>возможные траектории профессионального развития и самообразования</w:t>
            </w:r>
          </w:p>
          <w:p w14:paraId="6506E595"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03.04 </w:t>
            </w:r>
            <w:r w:rsidRPr="00207D0F">
              <w:rPr>
                <w:rFonts w:ascii="Times New Roman" w:hAnsi="Times New Roman" w:cs="Times New Roman"/>
                <w:bCs/>
                <w:sz w:val="24"/>
                <w:szCs w:val="24"/>
              </w:rPr>
              <w:t>основы предпринимательской деятельности, правовой и финансовой грамотности</w:t>
            </w:r>
          </w:p>
          <w:p w14:paraId="54A2737F"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03.05 </w:t>
            </w:r>
            <w:r w:rsidRPr="00207D0F">
              <w:rPr>
                <w:rFonts w:ascii="Times New Roman" w:hAnsi="Times New Roman" w:cs="Times New Roman"/>
                <w:bCs/>
                <w:sz w:val="24"/>
                <w:szCs w:val="24"/>
              </w:rPr>
              <w:t>правила разработки презентации</w:t>
            </w:r>
          </w:p>
          <w:p w14:paraId="7735BE54"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03.06 </w:t>
            </w:r>
            <w:r w:rsidRPr="00207D0F">
              <w:rPr>
                <w:rFonts w:ascii="Times New Roman" w:hAnsi="Times New Roman" w:cs="Times New Roman"/>
                <w:bCs/>
                <w:sz w:val="24"/>
                <w:szCs w:val="24"/>
              </w:rPr>
              <w:t>основные этапы разработки и реализации проекта</w:t>
            </w:r>
          </w:p>
        </w:tc>
        <w:tc>
          <w:tcPr>
            <w:tcW w:w="2552" w:type="dxa"/>
            <w:tcBorders>
              <w:top w:val="single" w:sz="4" w:space="0" w:color="auto"/>
              <w:left w:val="single" w:sz="4" w:space="0" w:color="auto"/>
              <w:bottom w:val="single" w:sz="4" w:space="0" w:color="auto"/>
              <w:right w:val="single" w:sz="4" w:space="0" w:color="auto"/>
            </w:tcBorders>
            <w:hideMark/>
          </w:tcPr>
          <w:p w14:paraId="63D38BA2" w14:textId="77777777" w:rsidR="00A81B8B" w:rsidRPr="00207D0F" w:rsidRDefault="00A81B8B" w:rsidP="00234532">
            <w:pPr>
              <w:rPr>
                <w:rFonts w:ascii="Times New Roman" w:hAnsi="Times New Roman" w:cs="Times New Roman"/>
                <w:bCs/>
                <w:sz w:val="24"/>
                <w:szCs w:val="24"/>
              </w:rPr>
            </w:pPr>
          </w:p>
        </w:tc>
      </w:tr>
      <w:tr w:rsidR="00A81B8B" w:rsidRPr="00207D0F" w14:paraId="098DB6AE" w14:textId="77777777" w:rsidTr="00234532">
        <w:tc>
          <w:tcPr>
            <w:tcW w:w="2093" w:type="dxa"/>
            <w:tcBorders>
              <w:top w:val="single" w:sz="4" w:space="0" w:color="auto"/>
              <w:left w:val="single" w:sz="4" w:space="0" w:color="auto"/>
              <w:right w:val="single" w:sz="4" w:space="0" w:color="auto"/>
            </w:tcBorders>
          </w:tcPr>
          <w:p w14:paraId="40430224" w14:textId="77777777" w:rsidR="00A81B8B" w:rsidRPr="00207D0F" w:rsidRDefault="00A81B8B" w:rsidP="00234532">
            <w:pPr>
              <w:rPr>
                <w:rFonts w:ascii="Times New Roman" w:hAnsi="Times New Roman" w:cs="Times New Roman"/>
                <w:bCs/>
                <w:sz w:val="24"/>
                <w:szCs w:val="24"/>
              </w:rPr>
            </w:pPr>
            <w:proofErr w:type="gramStart"/>
            <w:r>
              <w:rPr>
                <w:rFonts w:ascii="Times New Roman" w:hAnsi="Times New Roman" w:cs="Times New Roman"/>
                <w:bCs/>
                <w:sz w:val="24"/>
                <w:szCs w:val="24"/>
              </w:rPr>
              <w:lastRenderedPageBreak/>
              <w:t>ОК</w:t>
            </w:r>
            <w:proofErr w:type="gramEnd"/>
            <w:r>
              <w:rPr>
                <w:rFonts w:ascii="Times New Roman" w:hAnsi="Times New Roman" w:cs="Times New Roman"/>
                <w:bCs/>
                <w:sz w:val="24"/>
                <w:szCs w:val="24"/>
              </w:rPr>
              <w:t xml:space="preserve"> 04 </w:t>
            </w:r>
            <w:r w:rsidRPr="00207D0F">
              <w:rPr>
                <w:rFonts w:ascii="Times New Roman" w:hAnsi="Times New Roman" w:cs="Times New Roman"/>
                <w:bCs/>
                <w:sz w:val="24"/>
                <w:szCs w:val="24"/>
              </w:rPr>
              <w:t>Эффективно взаимодействовать и работать в коллективе и команде</w:t>
            </w:r>
          </w:p>
          <w:p w14:paraId="65B606DA"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1331C8FE"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77F86C0C"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1055F5E8"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4CC78E56"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1984" w:type="dxa"/>
            <w:tcBorders>
              <w:top w:val="single" w:sz="4" w:space="0" w:color="auto"/>
              <w:left w:val="single" w:sz="4" w:space="0" w:color="auto"/>
              <w:right w:val="single" w:sz="4" w:space="0" w:color="auto"/>
            </w:tcBorders>
            <w:hideMark/>
          </w:tcPr>
          <w:p w14:paraId="1EAC56E8"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04.01 </w:t>
            </w:r>
            <w:r w:rsidRPr="00207D0F">
              <w:rPr>
                <w:rFonts w:ascii="Times New Roman" w:hAnsi="Times New Roman" w:cs="Times New Roman"/>
                <w:bCs/>
                <w:sz w:val="24"/>
                <w:szCs w:val="24"/>
              </w:rPr>
              <w:t>организовывать работу коллектива и команды</w:t>
            </w:r>
          </w:p>
          <w:p w14:paraId="548EB7B4"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04.02 </w:t>
            </w:r>
            <w:r w:rsidRPr="00207D0F">
              <w:rPr>
                <w:rFonts w:ascii="Times New Roman" w:hAnsi="Times New Roman" w:cs="Times New Roman"/>
                <w:bCs/>
                <w:sz w:val="24"/>
                <w:szCs w:val="24"/>
              </w:rPr>
              <w:t>взаимодействовать с коллегами, руководством, клиентами в ходе профессиональной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2A61CA"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04.01 </w:t>
            </w:r>
            <w:r w:rsidRPr="00207D0F">
              <w:rPr>
                <w:rFonts w:ascii="Times New Roman" w:hAnsi="Times New Roman" w:cs="Times New Roman"/>
                <w:bCs/>
                <w:sz w:val="24"/>
                <w:szCs w:val="24"/>
              </w:rPr>
              <w:t>психологические основы деятельности коллектива</w:t>
            </w:r>
          </w:p>
          <w:p w14:paraId="2EF63D5A"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04.02 </w:t>
            </w:r>
            <w:r w:rsidRPr="00207D0F">
              <w:rPr>
                <w:rFonts w:ascii="Times New Roman" w:hAnsi="Times New Roman" w:cs="Times New Roman"/>
                <w:bCs/>
                <w:sz w:val="24"/>
                <w:szCs w:val="24"/>
              </w:rPr>
              <w:t>психологические особенности личности</w:t>
            </w:r>
          </w:p>
        </w:tc>
        <w:tc>
          <w:tcPr>
            <w:tcW w:w="2552" w:type="dxa"/>
            <w:tcBorders>
              <w:top w:val="single" w:sz="4" w:space="0" w:color="auto"/>
              <w:left w:val="single" w:sz="4" w:space="0" w:color="auto"/>
              <w:bottom w:val="single" w:sz="4" w:space="0" w:color="auto"/>
              <w:right w:val="single" w:sz="4" w:space="0" w:color="auto"/>
            </w:tcBorders>
            <w:hideMark/>
          </w:tcPr>
          <w:p w14:paraId="379C7DAA" w14:textId="77777777" w:rsidR="00A81B8B" w:rsidRPr="00207D0F" w:rsidRDefault="00A81B8B" w:rsidP="00234532">
            <w:pPr>
              <w:rPr>
                <w:rFonts w:ascii="Times New Roman" w:hAnsi="Times New Roman" w:cs="Times New Roman"/>
                <w:bCs/>
                <w:sz w:val="24"/>
                <w:szCs w:val="24"/>
              </w:rPr>
            </w:pPr>
          </w:p>
        </w:tc>
      </w:tr>
      <w:tr w:rsidR="00A81B8B" w:rsidRPr="00207D0F" w14:paraId="3B6A149B" w14:textId="77777777" w:rsidTr="00234532">
        <w:tc>
          <w:tcPr>
            <w:tcW w:w="2093" w:type="dxa"/>
            <w:tcBorders>
              <w:top w:val="single" w:sz="4" w:space="0" w:color="auto"/>
              <w:left w:val="single" w:sz="4" w:space="0" w:color="auto"/>
              <w:right w:val="single" w:sz="4" w:space="0" w:color="auto"/>
            </w:tcBorders>
          </w:tcPr>
          <w:p w14:paraId="1CA5F579"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ОК 05</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t>О</w:t>
            </w:r>
            <w:proofErr w:type="gramEnd"/>
            <w:r w:rsidRPr="00207D0F">
              <w:rPr>
                <w:rFonts w:ascii="Times New Roman" w:hAnsi="Times New Roman" w:cs="Times New Roman"/>
                <w:bCs/>
                <w:sz w:val="24"/>
                <w:szCs w:val="24"/>
              </w:rPr>
              <w:t xml:space="preserve">существлять устную и письменную </w:t>
            </w:r>
            <w:r w:rsidRPr="00207D0F">
              <w:rPr>
                <w:rFonts w:ascii="Times New Roman" w:hAnsi="Times New Roman" w:cs="Times New Roman"/>
                <w:bCs/>
                <w:sz w:val="24"/>
                <w:szCs w:val="24"/>
              </w:rPr>
              <w:lastRenderedPageBreak/>
              <w:t>коммуникацию на государственном языке Российской Федерации с учетом особенностей социального и культурного контекста</w:t>
            </w:r>
          </w:p>
          <w:p w14:paraId="25C6E8A4"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5AD7B292"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1FEA6076"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7D834509"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2FFC76FC"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36D802F"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1984" w:type="dxa"/>
            <w:tcBorders>
              <w:top w:val="single" w:sz="4" w:space="0" w:color="auto"/>
              <w:left w:val="single" w:sz="4" w:space="0" w:color="auto"/>
              <w:right w:val="single" w:sz="4" w:space="0" w:color="auto"/>
            </w:tcBorders>
            <w:hideMark/>
          </w:tcPr>
          <w:p w14:paraId="1ADB4E5D"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Уо 05.01 </w:t>
            </w:r>
            <w:r w:rsidRPr="00207D0F">
              <w:rPr>
                <w:rFonts w:ascii="Times New Roman" w:hAnsi="Times New Roman" w:cs="Times New Roman"/>
                <w:bCs/>
                <w:sz w:val="24"/>
                <w:szCs w:val="24"/>
              </w:rPr>
              <w:t xml:space="preserve">грамотно излагать свои мысли и </w:t>
            </w:r>
            <w:r w:rsidRPr="00207D0F">
              <w:rPr>
                <w:rFonts w:ascii="Times New Roman" w:hAnsi="Times New Roman" w:cs="Times New Roman"/>
                <w:bCs/>
                <w:sz w:val="24"/>
                <w:szCs w:val="24"/>
              </w:rPr>
              <w:lastRenderedPageBreak/>
              <w:t>оформлять документы по профессиональной тематике на государственном языке</w:t>
            </w:r>
          </w:p>
          <w:p w14:paraId="6A59FD9B"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 xml:space="preserve">Уо </w:t>
            </w:r>
            <w:r>
              <w:rPr>
                <w:rFonts w:ascii="Times New Roman" w:hAnsi="Times New Roman" w:cs="Times New Roman"/>
                <w:bCs/>
                <w:sz w:val="24"/>
                <w:szCs w:val="24"/>
              </w:rPr>
              <w:t xml:space="preserve">05.02 </w:t>
            </w:r>
            <w:r w:rsidRPr="00207D0F">
              <w:rPr>
                <w:rFonts w:ascii="Times New Roman" w:hAnsi="Times New Roman" w:cs="Times New Roman"/>
                <w:bCs/>
                <w:sz w:val="24"/>
                <w:szCs w:val="24"/>
              </w:rPr>
              <w:t>проявлять толерантность в рабочем коллективе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630983"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05.01 </w:t>
            </w:r>
            <w:r w:rsidRPr="00207D0F">
              <w:rPr>
                <w:rFonts w:ascii="Times New Roman" w:hAnsi="Times New Roman" w:cs="Times New Roman"/>
                <w:bCs/>
                <w:sz w:val="24"/>
                <w:szCs w:val="24"/>
              </w:rPr>
              <w:t xml:space="preserve">правила оформления документов </w:t>
            </w:r>
          </w:p>
          <w:p w14:paraId="0770B724"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05.02 </w:t>
            </w:r>
            <w:r w:rsidRPr="00207D0F">
              <w:rPr>
                <w:rFonts w:ascii="Times New Roman" w:hAnsi="Times New Roman" w:cs="Times New Roman"/>
                <w:bCs/>
                <w:sz w:val="24"/>
                <w:szCs w:val="24"/>
              </w:rPr>
              <w:t xml:space="preserve">правила </w:t>
            </w:r>
            <w:r w:rsidRPr="00207D0F">
              <w:rPr>
                <w:rFonts w:ascii="Times New Roman" w:hAnsi="Times New Roman" w:cs="Times New Roman"/>
                <w:bCs/>
                <w:sz w:val="24"/>
                <w:szCs w:val="24"/>
              </w:rPr>
              <w:lastRenderedPageBreak/>
              <w:t>построения устных сообщений</w:t>
            </w:r>
          </w:p>
          <w:p w14:paraId="0A2E9DAC"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05.03 </w:t>
            </w:r>
            <w:r w:rsidRPr="00207D0F">
              <w:rPr>
                <w:rFonts w:ascii="Times New Roman" w:hAnsi="Times New Roman" w:cs="Times New Roman"/>
                <w:bCs/>
                <w:sz w:val="24"/>
                <w:szCs w:val="24"/>
              </w:rPr>
              <w:t>особенности социального и культурного контекста</w:t>
            </w:r>
          </w:p>
        </w:tc>
        <w:tc>
          <w:tcPr>
            <w:tcW w:w="2552" w:type="dxa"/>
            <w:tcBorders>
              <w:top w:val="single" w:sz="4" w:space="0" w:color="auto"/>
              <w:left w:val="single" w:sz="4" w:space="0" w:color="auto"/>
              <w:bottom w:val="single" w:sz="4" w:space="0" w:color="auto"/>
              <w:right w:val="single" w:sz="4" w:space="0" w:color="auto"/>
            </w:tcBorders>
            <w:hideMark/>
          </w:tcPr>
          <w:p w14:paraId="39638ECD" w14:textId="77777777" w:rsidR="00A81B8B" w:rsidRPr="00207D0F" w:rsidRDefault="00A81B8B" w:rsidP="00234532">
            <w:pPr>
              <w:rPr>
                <w:rFonts w:ascii="Times New Roman" w:hAnsi="Times New Roman" w:cs="Times New Roman"/>
                <w:bCs/>
                <w:sz w:val="24"/>
                <w:szCs w:val="24"/>
              </w:rPr>
            </w:pPr>
          </w:p>
        </w:tc>
      </w:tr>
      <w:tr w:rsidR="00A81B8B" w:rsidRPr="00207D0F" w14:paraId="16458165" w14:textId="77777777" w:rsidTr="00234532">
        <w:tc>
          <w:tcPr>
            <w:tcW w:w="2093" w:type="dxa"/>
            <w:tcBorders>
              <w:top w:val="single" w:sz="4" w:space="0" w:color="auto"/>
              <w:left w:val="single" w:sz="4" w:space="0" w:color="auto"/>
              <w:right w:val="single" w:sz="4" w:space="0" w:color="auto"/>
            </w:tcBorders>
          </w:tcPr>
          <w:p w14:paraId="6FA558BF"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lastRenderedPageBreak/>
              <w:t>ОК 06</w:t>
            </w:r>
            <w:proofErr w:type="gramStart"/>
            <w:r w:rsidRPr="00207D0F">
              <w:rPr>
                <w:rFonts w:ascii="Times New Roman" w:hAnsi="Times New Roman" w:cs="Times New Roman"/>
                <w:bCs/>
                <w:sz w:val="24"/>
                <w:szCs w:val="24"/>
              </w:rPr>
              <w:tab/>
              <w:t>П</w:t>
            </w:r>
            <w:proofErr w:type="gramEnd"/>
            <w:r w:rsidRPr="00207D0F">
              <w:rPr>
                <w:rFonts w:ascii="Times New Roman" w:hAnsi="Times New Roman" w:cs="Times New Roman"/>
                <w:bCs/>
                <w:sz w:val="24"/>
                <w:szCs w:val="24"/>
              </w:rPr>
              <w:t>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354A7A71"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5481FFD"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3AFFE5B5"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61C1E75"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7FC92FD6"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643D33EE"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1AFE0FCC"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1FB0D2E3"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5D9716C5"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1984" w:type="dxa"/>
            <w:tcBorders>
              <w:top w:val="single" w:sz="4" w:space="0" w:color="auto"/>
              <w:left w:val="single" w:sz="4" w:space="0" w:color="auto"/>
              <w:right w:val="single" w:sz="4" w:space="0" w:color="auto"/>
            </w:tcBorders>
            <w:hideMark/>
          </w:tcPr>
          <w:p w14:paraId="08516846"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06.01 </w:t>
            </w:r>
            <w:r w:rsidRPr="00207D0F">
              <w:rPr>
                <w:rFonts w:ascii="Times New Roman" w:hAnsi="Times New Roman" w:cs="Times New Roman"/>
                <w:bCs/>
                <w:sz w:val="24"/>
                <w:szCs w:val="24"/>
              </w:rPr>
              <w:t>проявлять гражданско-патриотическую позицию</w:t>
            </w:r>
          </w:p>
          <w:p w14:paraId="3619FDB4"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06.02 </w:t>
            </w:r>
            <w:r w:rsidRPr="00207D0F">
              <w:rPr>
                <w:rFonts w:ascii="Times New Roman" w:hAnsi="Times New Roman" w:cs="Times New Roman"/>
                <w:bCs/>
                <w:sz w:val="24"/>
                <w:szCs w:val="24"/>
              </w:rPr>
              <w:t>демонстрировать осознанное поведение</w:t>
            </w:r>
          </w:p>
          <w:p w14:paraId="1E26A5AE"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06.03 </w:t>
            </w:r>
            <w:r w:rsidRPr="00207D0F">
              <w:rPr>
                <w:rFonts w:ascii="Times New Roman" w:hAnsi="Times New Roman" w:cs="Times New Roman"/>
                <w:bCs/>
                <w:sz w:val="24"/>
                <w:szCs w:val="24"/>
              </w:rPr>
              <w:t>описывать значимость своей специальности</w:t>
            </w:r>
          </w:p>
          <w:p w14:paraId="4BAEBC08"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06.04 </w:t>
            </w:r>
            <w:r w:rsidRPr="00207D0F">
              <w:rPr>
                <w:rFonts w:ascii="Times New Roman" w:hAnsi="Times New Roman" w:cs="Times New Roman"/>
                <w:bCs/>
                <w:sz w:val="24"/>
                <w:szCs w:val="24"/>
              </w:rPr>
              <w:t>применять стандарты антикоррупционного поведения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70651D"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06.01 </w:t>
            </w:r>
            <w:r w:rsidRPr="00207D0F">
              <w:rPr>
                <w:rFonts w:ascii="Times New Roman" w:hAnsi="Times New Roman" w:cs="Times New Roman"/>
                <w:bCs/>
                <w:sz w:val="24"/>
                <w:szCs w:val="24"/>
              </w:rPr>
              <w:t>сущность гражданско-патриотической позиции</w:t>
            </w:r>
          </w:p>
          <w:p w14:paraId="37E3B3B8"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06.02 </w:t>
            </w:r>
            <w:r w:rsidRPr="00207D0F">
              <w:rPr>
                <w:rFonts w:ascii="Times New Roman" w:hAnsi="Times New Roman" w:cs="Times New Roman"/>
                <w:bCs/>
                <w:sz w:val="24"/>
                <w:szCs w:val="24"/>
              </w:rPr>
              <w:t>традиционных общечеловеческих ценностей, в том числе с учетом гармонизации межнациональных и межрелигиозных отношений</w:t>
            </w:r>
          </w:p>
          <w:p w14:paraId="35727DCD"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06.03 </w:t>
            </w:r>
            <w:r w:rsidRPr="00207D0F">
              <w:rPr>
                <w:rFonts w:ascii="Times New Roman" w:hAnsi="Times New Roman" w:cs="Times New Roman"/>
                <w:bCs/>
                <w:sz w:val="24"/>
                <w:szCs w:val="24"/>
              </w:rPr>
              <w:t>значимость профессиональной деятельности по специальности</w:t>
            </w:r>
          </w:p>
          <w:p w14:paraId="0450E0CB"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06.04 </w:t>
            </w:r>
            <w:r w:rsidRPr="00207D0F">
              <w:rPr>
                <w:rFonts w:ascii="Times New Roman" w:hAnsi="Times New Roman" w:cs="Times New Roman"/>
                <w:bCs/>
                <w:sz w:val="24"/>
                <w:szCs w:val="24"/>
              </w:rPr>
              <w:t>стандарты антикоррупционного поведения и последствия его нарушения</w:t>
            </w:r>
          </w:p>
        </w:tc>
        <w:tc>
          <w:tcPr>
            <w:tcW w:w="2552" w:type="dxa"/>
            <w:tcBorders>
              <w:top w:val="single" w:sz="4" w:space="0" w:color="auto"/>
              <w:left w:val="single" w:sz="4" w:space="0" w:color="auto"/>
              <w:bottom w:val="single" w:sz="4" w:space="0" w:color="auto"/>
              <w:right w:val="single" w:sz="4" w:space="0" w:color="auto"/>
            </w:tcBorders>
            <w:hideMark/>
          </w:tcPr>
          <w:p w14:paraId="2DCC6B84" w14:textId="77777777" w:rsidR="00A81B8B" w:rsidRPr="00207D0F" w:rsidRDefault="00A81B8B" w:rsidP="00234532">
            <w:pPr>
              <w:rPr>
                <w:rFonts w:ascii="Times New Roman" w:hAnsi="Times New Roman" w:cs="Times New Roman"/>
                <w:bCs/>
                <w:sz w:val="24"/>
                <w:szCs w:val="24"/>
              </w:rPr>
            </w:pPr>
          </w:p>
        </w:tc>
      </w:tr>
      <w:tr w:rsidR="00A81B8B" w:rsidRPr="00207D0F" w14:paraId="726C8511" w14:textId="77777777" w:rsidTr="00234532">
        <w:tc>
          <w:tcPr>
            <w:tcW w:w="2093" w:type="dxa"/>
            <w:tcBorders>
              <w:top w:val="single" w:sz="4" w:space="0" w:color="auto"/>
              <w:left w:val="single" w:sz="4" w:space="0" w:color="auto"/>
              <w:right w:val="single" w:sz="4" w:space="0" w:color="auto"/>
            </w:tcBorders>
          </w:tcPr>
          <w:p w14:paraId="0381BC63"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ОК 07</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t>С</w:t>
            </w:r>
            <w:proofErr w:type="gramEnd"/>
            <w:r w:rsidRPr="00207D0F">
              <w:rPr>
                <w:rFonts w:ascii="Times New Roman" w:hAnsi="Times New Roman" w:cs="Times New Roman"/>
                <w:bCs/>
                <w:sz w:val="24"/>
                <w:szCs w:val="24"/>
              </w:rPr>
              <w:t xml:space="preserve">одействовать сохранению окружающей среды, </w:t>
            </w:r>
            <w:r w:rsidRPr="00207D0F">
              <w:rPr>
                <w:rFonts w:ascii="Times New Roman" w:hAnsi="Times New Roman" w:cs="Times New Roman"/>
                <w:bCs/>
                <w:sz w:val="24"/>
                <w:szCs w:val="24"/>
              </w:rPr>
              <w:lastRenderedPageBreak/>
              <w:t>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2324DA63"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57DAD930"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1CADC62"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5E755C30"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575E8D4F"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615FE172"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3658B2C6"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3CF200A"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3C0CC566"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50FDA282"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2D5047DE"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7BE1E60A"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1984" w:type="dxa"/>
            <w:tcBorders>
              <w:top w:val="single" w:sz="4" w:space="0" w:color="auto"/>
              <w:left w:val="single" w:sz="4" w:space="0" w:color="auto"/>
              <w:right w:val="single" w:sz="4" w:space="0" w:color="auto"/>
            </w:tcBorders>
            <w:hideMark/>
          </w:tcPr>
          <w:p w14:paraId="2442F808"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Уо 07.01 </w:t>
            </w:r>
            <w:r w:rsidRPr="00207D0F">
              <w:rPr>
                <w:rFonts w:ascii="Times New Roman" w:hAnsi="Times New Roman" w:cs="Times New Roman"/>
                <w:bCs/>
                <w:sz w:val="24"/>
                <w:szCs w:val="24"/>
              </w:rPr>
              <w:t>соблюдать нормы экологической безопасности</w:t>
            </w:r>
          </w:p>
          <w:p w14:paraId="3832220C"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Уо 07.02 </w:t>
            </w:r>
            <w:r w:rsidRPr="00207D0F">
              <w:rPr>
                <w:rFonts w:ascii="Times New Roman" w:hAnsi="Times New Roman" w:cs="Times New Roman"/>
                <w:bCs/>
                <w:sz w:val="24"/>
                <w:szCs w:val="24"/>
              </w:rPr>
              <w:t>определять направления ресурсосбережения в рамках профессиональной деятельности по специальности</w:t>
            </w:r>
          </w:p>
          <w:p w14:paraId="765109B6"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07.03 </w:t>
            </w:r>
            <w:r w:rsidRPr="00207D0F">
              <w:rPr>
                <w:rFonts w:ascii="Times New Roman" w:hAnsi="Times New Roman" w:cs="Times New Roman"/>
                <w:bCs/>
                <w:sz w:val="24"/>
                <w:szCs w:val="24"/>
              </w:rPr>
              <w:t>организовывать профессиональную деятельность с соблюдением принципов бережливого производства</w:t>
            </w:r>
          </w:p>
          <w:p w14:paraId="1DEE85C7"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07.04 </w:t>
            </w:r>
            <w:r w:rsidRPr="00207D0F">
              <w:rPr>
                <w:rFonts w:ascii="Times New Roman" w:hAnsi="Times New Roman" w:cs="Times New Roman"/>
                <w:bCs/>
                <w:sz w:val="24"/>
                <w:szCs w:val="24"/>
              </w:rPr>
              <w:t>организовывать профессиональную деятельность с учетом знаний об изменении климатических условий региона</w:t>
            </w:r>
          </w:p>
          <w:p w14:paraId="628EE41B"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07.05 </w:t>
            </w:r>
            <w:r w:rsidRPr="00207D0F">
              <w:rPr>
                <w:rFonts w:ascii="Times New Roman" w:hAnsi="Times New Roman" w:cs="Times New Roman"/>
                <w:bCs/>
                <w:sz w:val="24"/>
                <w:szCs w:val="24"/>
              </w:rPr>
              <w:t>эффективно действовать в чрезвычайных ситуациях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D1BE38"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07.01 </w:t>
            </w:r>
            <w:r w:rsidRPr="00207D0F">
              <w:rPr>
                <w:rFonts w:ascii="Times New Roman" w:hAnsi="Times New Roman" w:cs="Times New Roman"/>
                <w:bCs/>
                <w:sz w:val="24"/>
                <w:szCs w:val="24"/>
              </w:rPr>
              <w:t xml:space="preserve">правила экологической безопасности при ведении профессиональной </w:t>
            </w:r>
            <w:r w:rsidRPr="00207D0F">
              <w:rPr>
                <w:rFonts w:ascii="Times New Roman" w:hAnsi="Times New Roman" w:cs="Times New Roman"/>
                <w:bCs/>
                <w:sz w:val="24"/>
                <w:szCs w:val="24"/>
              </w:rPr>
              <w:lastRenderedPageBreak/>
              <w:t xml:space="preserve">деятельности </w:t>
            </w:r>
          </w:p>
          <w:p w14:paraId="6F7B3F16"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07.02 </w:t>
            </w:r>
            <w:r w:rsidRPr="00207D0F">
              <w:rPr>
                <w:rFonts w:ascii="Times New Roman" w:hAnsi="Times New Roman" w:cs="Times New Roman"/>
                <w:bCs/>
                <w:sz w:val="24"/>
                <w:szCs w:val="24"/>
              </w:rPr>
              <w:t>основные ресурсы, задействованные в профессиональной деятельности</w:t>
            </w:r>
          </w:p>
          <w:p w14:paraId="6630198A"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Зо 07.03</w:t>
            </w:r>
            <w:r w:rsidRPr="00207D0F">
              <w:rPr>
                <w:rFonts w:ascii="Times New Roman" w:hAnsi="Times New Roman" w:cs="Times New Roman"/>
                <w:bCs/>
                <w:sz w:val="24"/>
                <w:szCs w:val="24"/>
              </w:rPr>
              <w:tab/>
              <w:t>пути обеспечения ресурсосбережения</w:t>
            </w:r>
          </w:p>
          <w:p w14:paraId="5E50A85C"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07.04 </w:t>
            </w:r>
            <w:r w:rsidRPr="00207D0F">
              <w:rPr>
                <w:rFonts w:ascii="Times New Roman" w:hAnsi="Times New Roman" w:cs="Times New Roman"/>
                <w:bCs/>
                <w:sz w:val="24"/>
                <w:szCs w:val="24"/>
              </w:rPr>
              <w:t>принципы бережливого производства</w:t>
            </w:r>
          </w:p>
          <w:p w14:paraId="5757BA78"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07.05 </w:t>
            </w:r>
            <w:r w:rsidRPr="00207D0F">
              <w:rPr>
                <w:rFonts w:ascii="Times New Roman" w:hAnsi="Times New Roman" w:cs="Times New Roman"/>
                <w:bCs/>
                <w:sz w:val="24"/>
                <w:szCs w:val="24"/>
              </w:rPr>
              <w:t>основные направления изменения климатических условий региона</w:t>
            </w:r>
          </w:p>
          <w:p w14:paraId="5B9980C2"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07.06 </w:t>
            </w:r>
            <w:r w:rsidRPr="00207D0F">
              <w:rPr>
                <w:rFonts w:ascii="Times New Roman" w:hAnsi="Times New Roman" w:cs="Times New Roman"/>
                <w:bCs/>
                <w:sz w:val="24"/>
                <w:szCs w:val="24"/>
              </w:rPr>
              <w:t>правила поведения в чрезвычайных ситуациях</w:t>
            </w:r>
          </w:p>
        </w:tc>
        <w:tc>
          <w:tcPr>
            <w:tcW w:w="2552" w:type="dxa"/>
            <w:tcBorders>
              <w:top w:val="single" w:sz="4" w:space="0" w:color="auto"/>
              <w:left w:val="single" w:sz="4" w:space="0" w:color="auto"/>
              <w:bottom w:val="single" w:sz="4" w:space="0" w:color="auto"/>
              <w:right w:val="single" w:sz="4" w:space="0" w:color="auto"/>
            </w:tcBorders>
            <w:hideMark/>
          </w:tcPr>
          <w:p w14:paraId="2AED7349" w14:textId="77777777" w:rsidR="00A81B8B" w:rsidRPr="00207D0F" w:rsidRDefault="00A81B8B" w:rsidP="00234532">
            <w:pPr>
              <w:rPr>
                <w:rFonts w:ascii="Times New Roman" w:hAnsi="Times New Roman" w:cs="Times New Roman"/>
                <w:bCs/>
                <w:sz w:val="24"/>
                <w:szCs w:val="24"/>
              </w:rPr>
            </w:pPr>
          </w:p>
        </w:tc>
      </w:tr>
      <w:tr w:rsidR="00A81B8B" w:rsidRPr="00207D0F" w14:paraId="702AFAD6" w14:textId="77777777" w:rsidTr="00234532">
        <w:tc>
          <w:tcPr>
            <w:tcW w:w="2093" w:type="dxa"/>
            <w:tcBorders>
              <w:top w:val="single" w:sz="4" w:space="0" w:color="auto"/>
              <w:left w:val="single" w:sz="4" w:space="0" w:color="auto"/>
              <w:right w:val="single" w:sz="4" w:space="0" w:color="auto"/>
            </w:tcBorders>
          </w:tcPr>
          <w:p w14:paraId="4839DD4E"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lastRenderedPageBreak/>
              <w:t>ОК 09</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t>П</w:t>
            </w:r>
            <w:proofErr w:type="gramEnd"/>
            <w:r w:rsidRPr="00207D0F">
              <w:rPr>
                <w:rFonts w:ascii="Times New Roman" w:hAnsi="Times New Roman" w:cs="Times New Roman"/>
                <w:bCs/>
                <w:sz w:val="24"/>
                <w:szCs w:val="24"/>
              </w:rPr>
              <w:t>ользоваться профессиональной документацией на государственном и иностранном языках</w:t>
            </w:r>
          </w:p>
          <w:p w14:paraId="6EEBC430"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65D250E2"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5075DA39"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54419AAB"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73D7636A"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290DDCC9"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13DBC77D"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7180D049"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75C38477"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68BDC47C"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5327C19B"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1984" w:type="dxa"/>
            <w:tcBorders>
              <w:top w:val="single" w:sz="4" w:space="0" w:color="auto"/>
              <w:left w:val="single" w:sz="4" w:space="0" w:color="auto"/>
              <w:right w:val="single" w:sz="4" w:space="0" w:color="auto"/>
            </w:tcBorders>
            <w:hideMark/>
          </w:tcPr>
          <w:p w14:paraId="373B3B1D"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09.01 </w:t>
            </w:r>
            <w:r w:rsidRPr="00207D0F">
              <w:rPr>
                <w:rFonts w:ascii="Times New Roman" w:hAnsi="Times New Roman" w:cs="Times New Roman"/>
                <w:b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76579F46"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Уо 09.02 </w:t>
            </w:r>
            <w:r w:rsidRPr="00207D0F">
              <w:rPr>
                <w:rFonts w:ascii="Times New Roman" w:hAnsi="Times New Roman" w:cs="Times New Roman"/>
                <w:bCs/>
                <w:sz w:val="24"/>
                <w:szCs w:val="24"/>
              </w:rPr>
              <w:t>участвовать в диалогах на знакомые общие и профессиональные темы</w:t>
            </w:r>
          </w:p>
          <w:p w14:paraId="1A86352C"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Уо 09.03</w:t>
            </w:r>
            <w:r>
              <w:rPr>
                <w:rFonts w:ascii="Times New Roman" w:hAnsi="Times New Roman" w:cs="Times New Roman"/>
                <w:bCs/>
                <w:sz w:val="24"/>
                <w:szCs w:val="24"/>
              </w:rPr>
              <w:t xml:space="preserve"> </w:t>
            </w:r>
            <w:r w:rsidRPr="00207D0F">
              <w:rPr>
                <w:rFonts w:ascii="Times New Roman" w:hAnsi="Times New Roman" w:cs="Times New Roman"/>
                <w:bCs/>
                <w:sz w:val="24"/>
                <w:szCs w:val="24"/>
              </w:rPr>
              <w:t xml:space="preserve">строить простые высказывания о </w:t>
            </w:r>
            <w:r w:rsidRPr="00207D0F">
              <w:rPr>
                <w:rFonts w:ascii="Times New Roman" w:hAnsi="Times New Roman" w:cs="Times New Roman"/>
                <w:bCs/>
                <w:sz w:val="24"/>
                <w:szCs w:val="24"/>
              </w:rPr>
              <w:lastRenderedPageBreak/>
              <w:t>себе и о своей профессиональной деятельности</w:t>
            </w:r>
          </w:p>
          <w:p w14:paraId="29B28C76"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Уо 09.04</w:t>
            </w:r>
            <w:r>
              <w:rPr>
                <w:rFonts w:ascii="Times New Roman" w:hAnsi="Times New Roman" w:cs="Times New Roman"/>
                <w:bCs/>
                <w:sz w:val="24"/>
                <w:szCs w:val="24"/>
              </w:rPr>
              <w:t xml:space="preserve"> </w:t>
            </w:r>
            <w:r w:rsidRPr="00207D0F">
              <w:rPr>
                <w:rFonts w:ascii="Times New Roman" w:hAnsi="Times New Roman" w:cs="Times New Roman"/>
                <w:bCs/>
                <w:sz w:val="24"/>
                <w:szCs w:val="24"/>
              </w:rPr>
              <w:t>кратко обосновывать и объяснять свои действия (текущие и планируемые)</w:t>
            </w:r>
          </w:p>
          <w:p w14:paraId="41C35C8A"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Уо 09.05</w:t>
            </w:r>
            <w:r>
              <w:rPr>
                <w:rFonts w:ascii="Times New Roman" w:hAnsi="Times New Roman" w:cs="Times New Roman"/>
                <w:bCs/>
                <w:sz w:val="24"/>
                <w:szCs w:val="24"/>
              </w:rPr>
              <w:t xml:space="preserve"> </w:t>
            </w:r>
            <w:r w:rsidRPr="00207D0F">
              <w:rPr>
                <w:rFonts w:ascii="Times New Roman" w:hAnsi="Times New Roman" w:cs="Times New Roman"/>
                <w:bCs/>
                <w:sz w:val="24"/>
                <w:szCs w:val="24"/>
              </w:rPr>
              <w:t>писать простые связные сообщения на знакомые или интересующие профессиональные темы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C1F385"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09.01 </w:t>
            </w:r>
            <w:r w:rsidRPr="00207D0F">
              <w:rPr>
                <w:rFonts w:ascii="Times New Roman" w:hAnsi="Times New Roman" w:cs="Times New Roman"/>
                <w:bCs/>
                <w:sz w:val="24"/>
                <w:szCs w:val="24"/>
              </w:rPr>
              <w:t>правила построения простых и сложных предложений на профессиональные темы</w:t>
            </w:r>
          </w:p>
          <w:p w14:paraId="71A829E7"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09.02 </w:t>
            </w:r>
            <w:r w:rsidRPr="00207D0F">
              <w:rPr>
                <w:rFonts w:ascii="Times New Roman" w:hAnsi="Times New Roman" w:cs="Times New Roman"/>
                <w:bCs/>
                <w:sz w:val="24"/>
                <w:szCs w:val="24"/>
              </w:rPr>
              <w:t>основные общеупотребительные глаголы (бытовая и профессиональная лексика)</w:t>
            </w:r>
          </w:p>
          <w:p w14:paraId="5B5C7508"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Зо 0</w:t>
            </w:r>
            <w:r>
              <w:rPr>
                <w:rFonts w:ascii="Times New Roman" w:hAnsi="Times New Roman" w:cs="Times New Roman"/>
                <w:bCs/>
                <w:sz w:val="24"/>
                <w:szCs w:val="24"/>
              </w:rPr>
              <w:t xml:space="preserve">9.03 </w:t>
            </w:r>
            <w:r w:rsidRPr="00207D0F">
              <w:rPr>
                <w:rFonts w:ascii="Times New Roman" w:hAnsi="Times New Roman" w:cs="Times New Roman"/>
                <w:bCs/>
                <w:sz w:val="24"/>
                <w:szCs w:val="24"/>
              </w:rPr>
              <w:t>лексический минимум, относящийся к описанию предметов, средств и процессов профессиональной деятельности</w:t>
            </w:r>
          </w:p>
          <w:p w14:paraId="0502A653"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Зо 09.04</w:t>
            </w:r>
            <w:r>
              <w:rPr>
                <w:rFonts w:ascii="Times New Roman" w:hAnsi="Times New Roman" w:cs="Times New Roman"/>
                <w:bCs/>
                <w:sz w:val="24"/>
                <w:szCs w:val="24"/>
              </w:rPr>
              <w:t xml:space="preserve"> </w:t>
            </w:r>
            <w:r w:rsidRPr="00207D0F">
              <w:rPr>
                <w:rFonts w:ascii="Times New Roman" w:hAnsi="Times New Roman" w:cs="Times New Roman"/>
                <w:bCs/>
                <w:sz w:val="24"/>
                <w:szCs w:val="24"/>
              </w:rPr>
              <w:t>особенности произношения</w:t>
            </w:r>
          </w:p>
          <w:p w14:paraId="51B37FA4"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Зо 09.05</w:t>
            </w:r>
            <w:r>
              <w:rPr>
                <w:rFonts w:ascii="Times New Roman" w:hAnsi="Times New Roman" w:cs="Times New Roman"/>
                <w:bCs/>
                <w:sz w:val="24"/>
                <w:szCs w:val="24"/>
              </w:rPr>
              <w:t xml:space="preserve"> </w:t>
            </w:r>
            <w:r w:rsidRPr="00207D0F">
              <w:rPr>
                <w:rFonts w:ascii="Times New Roman" w:hAnsi="Times New Roman" w:cs="Times New Roman"/>
                <w:bCs/>
                <w:sz w:val="24"/>
                <w:szCs w:val="24"/>
              </w:rPr>
              <w:t xml:space="preserve">правила </w:t>
            </w:r>
            <w:r w:rsidRPr="00207D0F">
              <w:rPr>
                <w:rFonts w:ascii="Times New Roman" w:hAnsi="Times New Roman" w:cs="Times New Roman"/>
                <w:bCs/>
                <w:sz w:val="24"/>
                <w:szCs w:val="24"/>
              </w:rPr>
              <w:lastRenderedPageBreak/>
              <w:t>чтения текстов профессиональной 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14:paraId="6E3486F9" w14:textId="77777777" w:rsidR="00A81B8B" w:rsidRPr="00207D0F" w:rsidRDefault="00A81B8B" w:rsidP="00234532">
            <w:pPr>
              <w:rPr>
                <w:rFonts w:ascii="Times New Roman" w:hAnsi="Times New Roman" w:cs="Times New Roman"/>
                <w:bCs/>
                <w:sz w:val="24"/>
                <w:szCs w:val="24"/>
              </w:rPr>
            </w:pPr>
          </w:p>
        </w:tc>
      </w:tr>
      <w:tr w:rsidR="00A81B8B" w:rsidRPr="00207D0F" w14:paraId="6D892BE9" w14:textId="77777777" w:rsidTr="00234532">
        <w:tc>
          <w:tcPr>
            <w:tcW w:w="2093" w:type="dxa"/>
            <w:tcBorders>
              <w:top w:val="single" w:sz="4" w:space="0" w:color="auto"/>
              <w:left w:val="single" w:sz="4" w:space="0" w:color="auto"/>
              <w:right w:val="single" w:sz="4" w:space="0" w:color="auto"/>
            </w:tcBorders>
          </w:tcPr>
          <w:p w14:paraId="3BE5D1AA" w14:textId="77777777" w:rsidR="00A81B8B" w:rsidRPr="00207D0F" w:rsidRDefault="00A81B8B" w:rsidP="00234532">
            <w:pPr>
              <w:rPr>
                <w:rFonts w:ascii="Times New Roman" w:hAnsi="Times New Roman" w:cs="Times New Roman"/>
                <w:bCs/>
                <w:sz w:val="24"/>
                <w:szCs w:val="24"/>
              </w:rPr>
            </w:pPr>
            <w:r w:rsidRPr="00ED51AF">
              <w:rPr>
                <w:rFonts w:ascii="Times New Roman" w:hAnsi="Times New Roman" w:cs="Times New Roman"/>
                <w:sz w:val="24"/>
                <w:szCs w:val="24"/>
              </w:rPr>
              <w:lastRenderedPageBreak/>
              <w:t xml:space="preserve">ПК 3.1. Разрабатывать предложения по автоматизации и механизации на основании анализа средств технологического </w:t>
            </w:r>
            <w:r w:rsidRPr="00ED51AF">
              <w:rPr>
                <w:rFonts w:ascii="Times New Roman" w:hAnsi="Times New Roman" w:cs="Times New Roman"/>
                <w:spacing w:val="-2"/>
                <w:sz w:val="24"/>
                <w:szCs w:val="24"/>
              </w:rPr>
              <w:t>обеспечения</w:t>
            </w:r>
          </w:p>
        </w:tc>
        <w:tc>
          <w:tcPr>
            <w:tcW w:w="1984" w:type="dxa"/>
            <w:tcBorders>
              <w:top w:val="single" w:sz="4" w:space="0" w:color="auto"/>
              <w:left w:val="single" w:sz="4" w:space="0" w:color="auto"/>
              <w:right w:val="single" w:sz="4" w:space="0" w:color="auto"/>
            </w:tcBorders>
            <w:hideMark/>
          </w:tcPr>
          <w:p w14:paraId="7AA92C37" w14:textId="77777777" w:rsidR="00A81B8B" w:rsidRPr="00D02326"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 3.1.01 </w:t>
            </w:r>
            <w:r w:rsidRPr="00D02326">
              <w:rPr>
                <w:rFonts w:ascii="Times New Roman" w:hAnsi="Times New Roman" w:cs="Times New Roman"/>
                <w:bCs/>
                <w:sz w:val="24"/>
                <w:szCs w:val="24"/>
              </w:rPr>
              <w:t xml:space="preserve">планирование </w:t>
            </w:r>
            <w:proofErr w:type="gramStart"/>
            <w:r w:rsidRPr="00D02326">
              <w:rPr>
                <w:rFonts w:ascii="Times New Roman" w:hAnsi="Times New Roman" w:cs="Times New Roman"/>
                <w:bCs/>
                <w:sz w:val="24"/>
                <w:szCs w:val="24"/>
              </w:rPr>
              <w:t>проведения контроля соответствия качества систем</w:t>
            </w:r>
            <w:proofErr w:type="gramEnd"/>
            <w:r w:rsidRPr="00D02326">
              <w:rPr>
                <w:rFonts w:ascii="Times New Roman" w:hAnsi="Times New Roman" w:cs="Times New Roman"/>
                <w:bCs/>
                <w:sz w:val="24"/>
                <w:szCs w:val="24"/>
              </w:rPr>
              <w:t xml:space="preserve"> и средств автоматизации требованиям технической документации; </w:t>
            </w:r>
          </w:p>
          <w:p w14:paraId="4712226E" w14:textId="77777777" w:rsidR="00A81B8B" w:rsidRPr="00D02326"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 3.1.02 </w:t>
            </w:r>
            <w:r w:rsidRPr="00D02326">
              <w:rPr>
                <w:rFonts w:ascii="Times New Roman" w:hAnsi="Times New Roman" w:cs="Times New Roman"/>
                <w:bCs/>
                <w:sz w:val="24"/>
                <w:szCs w:val="24"/>
              </w:rPr>
              <w:t xml:space="preserve">планирование работы по контролю, наладке, подналадке и техническому обслуживанию оборудования на основе технологической документации в соответствии с производственными задачами согласно нормативным требованиям; </w:t>
            </w:r>
          </w:p>
          <w:p w14:paraId="1DBFB7E5" w14:textId="77777777" w:rsidR="00A81B8B" w:rsidRPr="00D02326"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У 3.1.03 </w:t>
            </w:r>
            <w:r w:rsidRPr="00D02326">
              <w:rPr>
                <w:rFonts w:ascii="Times New Roman" w:hAnsi="Times New Roman" w:cs="Times New Roman"/>
                <w:bCs/>
                <w:sz w:val="24"/>
                <w:szCs w:val="24"/>
              </w:rPr>
              <w:t xml:space="preserve">планирование ресурсного обеспечения работ по контролю, наладке, </w:t>
            </w:r>
            <w:r w:rsidRPr="00D02326">
              <w:rPr>
                <w:rFonts w:ascii="Times New Roman" w:hAnsi="Times New Roman" w:cs="Times New Roman"/>
                <w:bCs/>
                <w:sz w:val="24"/>
                <w:szCs w:val="24"/>
              </w:rPr>
              <w:lastRenderedPageBreak/>
              <w:t>подналадке</w:t>
            </w:r>
          </w:p>
          <w:p w14:paraId="5EFE8F2D" w14:textId="77777777" w:rsidR="00A81B8B" w:rsidRPr="00207D0F" w:rsidRDefault="00A81B8B" w:rsidP="00234532">
            <w:pPr>
              <w:rPr>
                <w:rFonts w:ascii="Times New Roman" w:hAnsi="Times New Roman" w:cs="Times New Roman"/>
                <w:bCs/>
                <w:sz w:val="24"/>
                <w:szCs w:val="24"/>
              </w:rPr>
            </w:pPr>
            <w:r w:rsidRPr="00D02326">
              <w:rPr>
                <w:rFonts w:ascii="Times New Roman" w:hAnsi="Times New Roman" w:cs="Times New Roman"/>
                <w:bCs/>
                <w:sz w:val="24"/>
                <w:szCs w:val="24"/>
              </w:rPr>
              <w:t>и техническому обслуживанию оборудования в соответствии с производственными задачами, в том числе с использованием SCADA-систем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C79A05" w14:textId="77777777" w:rsidR="00A81B8B" w:rsidRPr="00207D0F" w:rsidRDefault="00A81B8B" w:rsidP="00234532">
            <w:pPr>
              <w:rPr>
                <w:rFonts w:ascii="Times New Roman" w:hAnsi="Times New Roman" w:cs="Times New Roman"/>
                <w:bCs/>
                <w:sz w:val="24"/>
                <w:szCs w:val="24"/>
              </w:rPr>
            </w:pPr>
            <w:proofErr w:type="gramStart"/>
            <w:r>
              <w:rPr>
                <w:rFonts w:ascii="Times New Roman" w:hAnsi="Times New Roman" w:cs="Times New Roman"/>
                <w:bCs/>
                <w:sz w:val="24"/>
                <w:szCs w:val="24"/>
              </w:rPr>
              <w:lastRenderedPageBreak/>
              <w:t>З</w:t>
            </w:r>
            <w:proofErr w:type="gramEnd"/>
            <w:r>
              <w:rPr>
                <w:rFonts w:ascii="Times New Roman" w:hAnsi="Times New Roman" w:cs="Times New Roman"/>
                <w:bCs/>
                <w:sz w:val="24"/>
                <w:szCs w:val="24"/>
              </w:rPr>
              <w:t xml:space="preserve"> 3.1.01 </w:t>
            </w:r>
            <w:r w:rsidRPr="00D02326">
              <w:rPr>
                <w:rFonts w:ascii="Times New Roman" w:hAnsi="Times New Roman" w:cs="Times New Roman"/>
                <w:bCs/>
                <w:sz w:val="24"/>
                <w:szCs w:val="24"/>
              </w:rPr>
              <w:t>Порядок проведения контроля соответствия качества систем и средств автоматизации требованиям технической документации; SCADA-систем</w:t>
            </w:r>
          </w:p>
        </w:tc>
        <w:tc>
          <w:tcPr>
            <w:tcW w:w="2552" w:type="dxa"/>
            <w:tcBorders>
              <w:top w:val="single" w:sz="4" w:space="0" w:color="auto"/>
              <w:left w:val="single" w:sz="4" w:space="0" w:color="auto"/>
              <w:bottom w:val="single" w:sz="4" w:space="0" w:color="auto"/>
              <w:right w:val="single" w:sz="4" w:space="0" w:color="auto"/>
            </w:tcBorders>
            <w:hideMark/>
          </w:tcPr>
          <w:p w14:paraId="126CA882"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Н 3.1.01 </w:t>
            </w:r>
            <w:r w:rsidRPr="00D02326">
              <w:rPr>
                <w:rFonts w:ascii="Times New Roman" w:hAnsi="Times New Roman" w:cs="Times New Roman"/>
                <w:bCs/>
                <w:sz w:val="24"/>
                <w:szCs w:val="24"/>
              </w:rPr>
              <w:t>использование нормативной документации и инструкций по эксплуатации систем и средств автоматизации</w:t>
            </w:r>
          </w:p>
        </w:tc>
      </w:tr>
    </w:tbl>
    <w:p w14:paraId="42667BB0" w14:textId="77777777" w:rsidR="00A81B8B" w:rsidRDefault="00A81B8B" w:rsidP="00A81B8B">
      <w:pPr>
        <w:spacing w:after="120"/>
        <w:ind w:firstLine="709"/>
        <w:rPr>
          <w:rFonts w:ascii="Times New Roman" w:hAnsi="Times New Roman" w:cs="Times New Roman"/>
          <w:bCs/>
          <w:sz w:val="24"/>
          <w:szCs w:val="24"/>
        </w:rPr>
      </w:pPr>
    </w:p>
    <w:p w14:paraId="70A3D418" w14:textId="77777777" w:rsidR="00A81B8B" w:rsidRPr="00711ECC" w:rsidRDefault="00A81B8B" w:rsidP="00A81B8B">
      <w:pPr>
        <w:ind w:firstLine="709"/>
        <w:rPr>
          <w:rFonts w:ascii="Times New Roman" w:eastAsia="Times New Roman" w:hAnsi="Times New Roman" w:cs="Times New Roman"/>
          <w:sz w:val="12"/>
          <w:szCs w:val="12"/>
          <w:lang w:eastAsia="ru-RU"/>
        </w:rPr>
      </w:pPr>
    </w:p>
    <w:p w14:paraId="580C8FA8" w14:textId="77777777" w:rsidR="00A81B8B" w:rsidRPr="00B115E3" w:rsidRDefault="00A81B8B" w:rsidP="00A81B8B">
      <w:pPr>
        <w:pStyle w:val="1f"/>
        <w:rPr>
          <w:rFonts w:ascii="Times New Roman" w:hAnsi="Times New Roman"/>
        </w:rPr>
      </w:pPr>
      <w:bookmarkStart w:id="429" w:name="_Toc168491753"/>
      <w:bookmarkStart w:id="430" w:name="_Toc169035706"/>
      <w:bookmarkStart w:id="431" w:name="_Toc169035809"/>
      <w:r w:rsidRPr="00E11160">
        <w:rPr>
          <w:rFonts w:ascii="Times New Roman" w:hAnsi="Times New Roman"/>
        </w:rPr>
        <w:t xml:space="preserve">2. Структура и содержание </w:t>
      </w:r>
      <w:r>
        <w:rPr>
          <w:rFonts w:ascii="Times New Roman" w:hAnsi="Times New Roman"/>
        </w:rPr>
        <w:t>ДИСЦИПЛИНЫ</w:t>
      </w:r>
      <w:bookmarkEnd w:id="429"/>
      <w:bookmarkEnd w:id="430"/>
      <w:bookmarkEnd w:id="431"/>
    </w:p>
    <w:p w14:paraId="74F01272" w14:textId="77777777" w:rsidR="00A81B8B" w:rsidRPr="00E11160" w:rsidRDefault="00A81B8B" w:rsidP="00A81B8B">
      <w:pPr>
        <w:pStyle w:val="114"/>
        <w:rPr>
          <w:rFonts w:ascii="Times New Roman" w:hAnsi="Times New Roman"/>
        </w:rPr>
      </w:pPr>
      <w:bookmarkStart w:id="432" w:name="_Toc168491754"/>
      <w:bookmarkStart w:id="433" w:name="_Toc169035707"/>
      <w:bookmarkStart w:id="434" w:name="_Toc169035810"/>
      <w:r w:rsidRPr="00E11160">
        <w:rPr>
          <w:rFonts w:ascii="Times New Roman" w:hAnsi="Times New Roman"/>
        </w:rPr>
        <w:t xml:space="preserve">2.1. Трудоемкость освоения </w:t>
      </w:r>
      <w:r>
        <w:rPr>
          <w:rFonts w:ascii="Times New Roman" w:hAnsi="Times New Roman"/>
        </w:rPr>
        <w:t>дисциплины</w:t>
      </w:r>
      <w:bookmarkEnd w:id="432"/>
      <w:bookmarkEnd w:id="433"/>
      <w:bookmarkEnd w:id="434"/>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26"/>
        <w:gridCol w:w="1159"/>
        <w:gridCol w:w="2327"/>
      </w:tblGrid>
      <w:tr w:rsidR="00A81B8B" w:rsidRPr="00257255" w14:paraId="13C8CB92" w14:textId="77777777" w:rsidTr="00234532">
        <w:trPr>
          <w:trHeight w:val="23"/>
        </w:trPr>
        <w:tc>
          <w:tcPr>
            <w:tcW w:w="3258" w:type="pct"/>
            <w:vAlign w:val="center"/>
          </w:tcPr>
          <w:p w14:paraId="39008744" w14:textId="77777777" w:rsidR="00A81B8B" w:rsidRPr="00257255" w:rsidRDefault="00A81B8B" w:rsidP="00234532">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64520C40" w14:textId="77777777" w:rsidR="00A81B8B" w:rsidRPr="00257255" w:rsidRDefault="00A81B8B" w:rsidP="00234532">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3AACD734" w14:textId="77777777" w:rsidR="00A81B8B" w:rsidRPr="00257255" w:rsidRDefault="00A81B8B" w:rsidP="00234532">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A81B8B" w:rsidRPr="00257255" w14:paraId="0081FFAC" w14:textId="77777777" w:rsidTr="00234532">
        <w:trPr>
          <w:trHeight w:val="23"/>
        </w:trPr>
        <w:tc>
          <w:tcPr>
            <w:tcW w:w="3258" w:type="pct"/>
            <w:vAlign w:val="center"/>
          </w:tcPr>
          <w:p w14:paraId="1936662D" w14:textId="77777777" w:rsidR="00A81B8B" w:rsidRPr="00257255" w:rsidRDefault="00A81B8B" w:rsidP="00234532">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14"/>
            </w:r>
          </w:p>
        </w:tc>
        <w:tc>
          <w:tcPr>
            <w:tcW w:w="579" w:type="pct"/>
            <w:vAlign w:val="center"/>
          </w:tcPr>
          <w:p w14:paraId="56FA806C" w14:textId="77777777" w:rsidR="00A81B8B" w:rsidRPr="00257255" w:rsidRDefault="00A81B8B" w:rsidP="00234532">
            <w:pPr>
              <w:jc w:val="center"/>
              <w:rPr>
                <w:rFonts w:ascii="Times New Roman" w:hAnsi="Times New Roman" w:cs="Times New Roman"/>
                <w:bCs/>
                <w:sz w:val="24"/>
                <w:szCs w:val="24"/>
              </w:rPr>
            </w:pPr>
            <w:r>
              <w:rPr>
                <w:rFonts w:ascii="Times New Roman" w:hAnsi="Times New Roman" w:cs="Times New Roman"/>
                <w:bCs/>
                <w:sz w:val="24"/>
                <w:szCs w:val="24"/>
              </w:rPr>
              <w:t>60</w:t>
            </w:r>
          </w:p>
        </w:tc>
        <w:tc>
          <w:tcPr>
            <w:tcW w:w="1162" w:type="pct"/>
            <w:vAlign w:val="center"/>
          </w:tcPr>
          <w:p w14:paraId="631D924A" w14:textId="77777777" w:rsidR="00A81B8B" w:rsidRPr="00257255" w:rsidRDefault="00A81B8B" w:rsidP="00234532">
            <w:pPr>
              <w:jc w:val="center"/>
              <w:rPr>
                <w:rFonts w:ascii="Times New Roman" w:hAnsi="Times New Roman" w:cs="Times New Roman"/>
                <w:bCs/>
                <w:sz w:val="24"/>
                <w:szCs w:val="24"/>
              </w:rPr>
            </w:pPr>
            <w:r>
              <w:rPr>
                <w:rFonts w:ascii="Times New Roman" w:hAnsi="Times New Roman" w:cs="Times New Roman"/>
                <w:bCs/>
                <w:sz w:val="24"/>
                <w:szCs w:val="24"/>
              </w:rPr>
              <w:t>36</w:t>
            </w:r>
          </w:p>
        </w:tc>
      </w:tr>
      <w:tr w:rsidR="00A81B8B" w:rsidRPr="00257255" w14:paraId="19233133" w14:textId="77777777" w:rsidTr="00234532">
        <w:trPr>
          <w:trHeight w:val="23"/>
        </w:trPr>
        <w:tc>
          <w:tcPr>
            <w:tcW w:w="3258" w:type="pct"/>
            <w:vAlign w:val="center"/>
          </w:tcPr>
          <w:p w14:paraId="163A1459" w14:textId="77777777" w:rsidR="00A81B8B" w:rsidRPr="00711ECC" w:rsidRDefault="00A81B8B" w:rsidP="00234532">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4D2B49EA" w14:textId="77777777" w:rsidR="00A81B8B" w:rsidRPr="00257255" w:rsidRDefault="00A81B8B"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10BF621A" w14:textId="77777777" w:rsidR="00A81B8B" w:rsidRPr="00257255" w:rsidRDefault="00A81B8B"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81B8B" w:rsidRPr="00257255" w14:paraId="2AA03BA0" w14:textId="77777777" w:rsidTr="00234532">
        <w:trPr>
          <w:trHeight w:val="23"/>
        </w:trPr>
        <w:tc>
          <w:tcPr>
            <w:tcW w:w="3258" w:type="pct"/>
            <w:vAlign w:val="center"/>
          </w:tcPr>
          <w:p w14:paraId="76233C61" w14:textId="77777777" w:rsidR="00A81B8B" w:rsidRPr="00257255" w:rsidRDefault="00A81B8B" w:rsidP="00234532">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40D040B0" w14:textId="77777777" w:rsidR="00A81B8B" w:rsidRPr="00257255" w:rsidRDefault="00A81B8B"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104E65B3" w14:textId="77777777" w:rsidR="00A81B8B" w:rsidRPr="00257255" w:rsidRDefault="00A81B8B"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81B8B" w:rsidRPr="00257255" w14:paraId="18A4CB50" w14:textId="77777777" w:rsidTr="00234532">
        <w:trPr>
          <w:trHeight w:val="23"/>
        </w:trPr>
        <w:tc>
          <w:tcPr>
            <w:tcW w:w="3258" w:type="pct"/>
            <w:vAlign w:val="center"/>
          </w:tcPr>
          <w:p w14:paraId="601C3A6C" w14:textId="77777777" w:rsidR="00A81B8B" w:rsidRPr="00257255" w:rsidRDefault="00A81B8B" w:rsidP="00234532">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форме (</w:t>
            </w:r>
            <w:r w:rsidRPr="00EC09F6">
              <w:rPr>
                <w:rFonts w:ascii="Times New Roman" w:hAnsi="Times New Roman" w:cs="Times New Roman"/>
                <w:bCs/>
                <w:i/>
                <w:iCs/>
                <w:sz w:val="20"/>
                <w:szCs w:val="20"/>
              </w:rPr>
              <w:t>зачет, диф</w:t>
            </w:r>
            <w:proofErr w:type="gramStart"/>
            <w:r w:rsidRPr="00EC09F6">
              <w:rPr>
                <w:rFonts w:ascii="Times New Roman" w:hAnsi="Times New Roman" w:cs="Times New Roman"/>
                <w:bCs/>
                <w:i/>
                <w:iCs/>
                <w:sz w:val="20"/>
                <w:szCs w:val="20"/>
              </w:rPr>
              <w:t>.з</w:t>
            </w:r>
            <w:proofErr w:type="gramEnd"/>
            <w:r w:rsidRPr="00EC09F6">
              <w:rPr>
                <w:rFonts w:ascii="Times New Roman" w:hAnsi="Times New Roman" w:cs="Times New Roman"/>
                <w:bCs/>
                <w:i/>
                <w:iCs/>
                <w:sz w:val="20"/>
                <w:szCs w:val="20"/>
              </w:rPr>
              <w:t>ачет, экзамен)</w:t>
            </w:r>
          </w:p>
        </w:tc>
        <w:tc>
          <w:tcPr>
            <w:tcW w:w="579" w:type="pct"/>
            <w:vAlign w:val="center"/>
          </w:tcPr>
          <w:p w14:paraId="35FA1E25" w14:textId="77777777" w:rsidR="00A81B8B" w:rsidRPr="00257255" w:rsidRDefault="00A81B8B" w:rsidP="00234532">
            <w:pPr>
              <w:jc w:val="center"/>
              <w:rPr>
                <w:rFonts w:ascii="Times New Roman" w:hAnsi="Times New Roman" w:cs="Times New Roman"/>
                <w:bCs/>
                <w:sz w:val="24"/>
                <w:szCs w:val="24"/>
              </w:rPr>
            </w:pPr>
            <w:r w:rsidRPr="00EC09F6">
              <w:rPr>
                <w:rFonts w:ascii="Times New Roman" w:hAnsi="Times New Roman" w:cs="Times New Roman"/>
                <w:bCs/>
                <w:i/>
                <w:iCs/>
                <w:sz w:val="20"/>
                <w:szCs w:val="20"/>
              </w:rPr>
              <w:t>диф</w:t>
            </w:r>
            <w:proofErr w:type="gramStart"/>
            <w:r w:rsidRPr="00EC09F6">
              <w:rPr>
                <w:rFonts w:ascii="Times New Roman" w:hAnsi="Times New Roman" w:cs="Times New Roman"/>
                <w:bCs/>
                <w:i/>
                <w:iCs/>
                <w:sz w:val="20"/>
                <w:szCs w:val="20"/>
              </w:rPr>
              <w:t>.з</w:t>
            </w:r>
            <w:proofErr w:type="gramEnd"/>
            <w:r w:rsidRPr="00EC09F6">
              <w:rPr>
                <w:rFonts w:ascii="Times New Roman" w:hAnsi="Times New Roman" w:cs="Times New Roman"/>
                <w:bCs/>
                <w:i/>
                <w:iCs/>
                <w:sz w:val="20"/>
                <w:szCs w:val="20"/>
              </w:rPr>
              <w:t>ачет</w:t>
            </w:r>
          </w:p>
        </w:tc>
        <w:tc>
          <w:tcPr>
            <w:tcW w:w="1162" w:type="pct"/>
            <w:vAlign w:val="center"/>
          </w:tcPr>
          <w:p w14:paraId="57635445" w14:textId="77777777" w:rsidR="00A81B8B" w:rsidRPr="00257255" w:rsidRDefault="00A81B8B"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81B8B" w:rsidRPr="00257255" w14:paraId="1270E370" w14:textId="77777777" w:rsidTr="00234532">
        <w:trPr>
          <w:trHeight w:val="23"/>
        </w:trPr>
        <w:tc>
          <w:tcPr>
            <w:tcW w:w="3258" w:type="pct"/>
            <w:vAlign w:val="center"/>
          </w:tcPr>
          <w:p w14:paraId="0518734A" w14:textId="77777777" w:rsidR="00A81B8B" w:rsidRPr="00257255" w:rsidRDefault="00A81B8B" w:rsidP="00234532">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160B8C57" w14:textId="77777777" w:rsidR="00A81B8B" w:rsidRPr="00257255" w:rsidRDefault="00A81B8B" w:rsidP="00234532">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162" w:type="pct"/>
            <w:vAlign w:val="center"/>
          </w:tcPr>
          <w:p w14:paraId="5413B0C2" w14:textId="77777777" w:rsidR="00A81B8B" w:rsidRPr="00257255" w:rsidRDefault="00A81B8B" w:rsidP="00234532">
            <w:pPr>
              <w:jc w:val="center"/>
              <w:rPr>
                <w:rFonts w:ascii="Times New Roman" w:hAnsi="Times New Roman" w:cs="Times New Roman"/>
                <w:b/>
                <w:sz w:val="24"/>
                <w:szCs w:val="24"/>
              </w:rPr>
            </w:pPr>
            <w:r>
              <w:rPr>
                <w:rFonts w:ascii="Times New Roman" w:hAnsi="Times New Roman" w:cs="Times New Roman"/>
                <w:b/>
                <w:sz w:val="24"/>
                <w:szCs w:val="24"/>
              </w:rPr>
              <w:t>60</w:t>
            </w:r>
          </w:p>
        </w:tc>
      </w:tr>
    </w:tbl>
    <w:p w14:paraId="0FD1F4D1" w14:textId="77777777" w:rsidR="00A81B8B" w:rsidRDefault="00A81B8B" w:rsidP="00A81B8B">
      <w:pPr>
        <w:rPr>
          <w:rFonts w:ascii="Times New Roman" w:eastAsia="Segoe UI" w:hAnsi="Times New Roman" w:cs="Times New Roman"/>
          <w:b/>
          <w:bCs/>
          <w:sz w:val="24"/>
          <w:szCs w:val="24"/>
          <w:lang w:eastAsia="ru-RU"/>
        </w:rPr>
      </w:pPr>
      <w:r>
        <w:rPr>
          <w:rFonts w:ascii="Times New Roman" w:hAnsi="Times New Roman"/>
        </w:rPr>
        <w:br w:type="page"/>
      </w:r>
    </w:p>
    <w:p w14:paraId="04A9A117" w14:textId="77777777" w:rsidR="00A81B8B" w:rsidRDefault="00A81B8B" w:rsidP="00A81B8B">
      <w:pPr>
        <w:pStyle w:val="114"/>
        <w:rPr>
          <w:rFonts w:ascii="Times New Roman" w:hAnsi="Times New Roman"/>
        </w:rPr>
        <w:sectPr w:rsidR="00A81B8B" w:rsidSect="001604E7">
          <w:headerReference w:type="even" r:id="rId55"/>
          <w:pgSz w:w="11906" w:h="16838"/>
          <w:pgMar w:top="1134" w:right="567" w:bottom="1134" w:left="1701" w:header="709" w:footer="709" w:gutter="0"/>
          <w:cols w:space="708"/>
          <w:docGrid w:linePitch="360"/>
        </w:sectPr>
      </w:pPr>
    </w:p>
    <w:p w14:paraId="7A959471" w14:textId="77777777" w:rsidR="00A81B8B" w:rsidRPr="00782EFC" w:rsidRDefault="00A81B8B" w:rsidP="00A81B8B">
      <w:pPr>
        <w:pStyle w:val="114"/>
        <w:rPr>
          <w:rFonts w:ascii="Times New Roman" w:hAnsi="Times New Roman"/>
        </w:rPr>
      </w:pPr>
      <w:bookmarkStart w:id="435" w:name="_Toc168491755"/>
      <w:bookmarkStart w:id="436" w:name="_Toc169035708"/>
      <w:bookmarkStart w:id="437" w:name="_Toc169035811"/>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435"/>
      <w:bookmarkEnd w:id="436"/>
      <w:bookmarkEnd w:id="437"/>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A81B8B" w:rsidRPr="00AD0C9B" w14:paraId="392A524F" w14:textId="77777777" w:rsidTr="00234532">
        <w:trPr>
          <w:trHeight w:val="903"/>
        </w:trPr>
        <w:tc>
          <w:tcPr>
            <w:tcW w:w="2972" w:type="dxa"/>
            <w:vAlign w:val="center"/>
          </w:tcPr>
          <w:p w14:paraId="576CAFE1" w14:textId="77777777" w:rsidR="00A81B8B" w:rsidRPr="00AD0C9B" w:rsidRDefault="00A81B8B" w:rsidP="00234532">
            <w:pPr>
              <w:spacing w:line="276" w:lineRule="auto"/>
              <w:jc w:val="center"/>
              <w:rPr>
                <w:rFonts w:ascii="Times New Roman" w:eastAsia="Times New Roman" w:hAnsi="Times New Roman" w:cs="Times New Roman"/>
                <w:b/>
                <w:sz w:val="24"/>
                <w:szCs w:val="24"/>
                <w:lang w:eastAsia="ru-RU"/>
              </w:rPr>
            </w:pPr>
            <w:r w:rsidRPr="00AD0C9B">
              <w:rPr>
                <w:rFonts w:ascii="Times New Roman" w:eastAsia="Times New Roman" w:hAnsi="Times New Roman" w:cs="Times New Roman"/>
                <w:b/>
                <w:bCs/>
                <w:sz w:val="24"/>
                <w:szCs w:val="24"/>
                <w:lang w:eastAsia="ru-RU"/>
              </w:rPr>
              <w:t>Наименование разделов и тем</w:t>
            </w:r>
          </w:p>
        </w:tc>
        <w:tc>
          <w:tcPr>
            <w:tcW w:w="6662" w:type="dxa"/>
            <w:vAlign w:val="center"/>
          </w:tcPr>
          <w:p w14:paraId="7FA43C40" w14:textId="77777777" w:rsidR="00A81B8B" w:rsidRPr="00AD0C9B" w:rsidRDefault="00A81B8B" w:rsidP="00234532">
            <w:pPr>
              <w:suppressAutoHyphens/>
              <w:jc w:val="center"/>
              <w:rPr>
                <w:rFonts w:ascii="Times New Roman" w:eastAsia="Times New Roman" w:hAnsi="Times New Roman" w:cs="Times New Roman"/>
                <w:b/>
                <w:sz w:val="24"/>
                <w:szCs w:val="24"/>
                <w:lang w:eastAsia="ru-RU"/>
              </w:rPr>
            </w:pPr>
            <w:r w:rsidRPr="00AD0C9B">
              <w:rPr>
                <w:rFonts w:ascii="Times New Roman" w:eastAsia="Times New Roman" w:hAnsi="Times New Roman" w:cs="Times New Roman"/>
                <w:b/>
                <w:bCs/>
                <w:sz w:val="24"/>
                <w:szCs w:val="24"/>
                <w:lang w:eastAsia="ru-RU"/>
              </w:rPr>
              <w:t>Содержание учебного материала, практических и лабораторных занятий</w:t>
            </w:r>
          </w:p>
        </w:tc>
        <w:tc>
          <w:tcPr>
            <w:tcW w:w="2694" w:type="dxa"/>
          </w:tcPr>
          <w:p w14:paraId="5AA86A92" w14:textId="77777777" w:rsidR="00A81B8B" w:rsidRPr="00AD0C9B" w:rsidRDefault="00A81B8B" w:rsidP="00234532">
            <w:pPr>
              <w:suppressAutoHyphens/>
              <w:jc w:val="center"/>
              <w:rPr>
                <w:rFonts w:ascii="Times New Roman" w:eastAsia="Times New Roman" w:hAnsi="Times New Roman" w:cs="Times New Roman"/>
                <w:b/>
                <w:bCs/>
                <w:sz w:val="24"/>
                <w:szCs w:val="24"/>
                <w:lang w:eastAsia="ru-RU"/>
              </w:rPr>
            </w:pPr>
            <w:r w:rsidRPr="00AD0C9B">
              <w:rPr>
                <w:rFonts w:ascii="Times New Roman" w:hAnsi="Times New Roman" w:cs="Times New Roman"/>
                <w:b/>
                <w:bCs/>
                <w:sz w:val="24"/>
                <w:szCs w:val="24"/>
              </w:rPr>
              <w:t xml:space="preserve">Объем, ак. ч. / </w:t>
            </w:r>
            <w:r w:rsidRPr="00AD0C9B">
              <w:rPr>
                <w:rFonts w:ascii="Times New Roman" w:hAnsi="Times New Roman" w:cs="Times New Roman"/>
                <w:b/>
                <w:bCs/>
                <w:sz w:val="24"/>
                <w:szCs w:val="24"/>
              </w:rPr>
              <w:br/>
              <w:t xml:space="preserve">в том числе </w:t>
            </w:r>
            <w:r w:rsidRPr="00AD0C9B">
              <w:rPr>
                <w:rFonts w:ascii="Times New Roman" w:hAnsi="Times New Roman" w:cs="Times New Roman"/>
                <w:b/>
                <w:bCs/>
                <w:sz w:val="24"/>
                <w:szCs w:val="24"/>
              </w:rPr>
              <w:br/>
              <w:t xml:space="preserve">в форме практической подготовки, </w:t>
            </w:r>
            <w:r w:rsidRPr="00AD0C9B">
              <w:rPr>
                <w:rFonts w:ascii="Times New Roman" w:hAnsi="Times New Roman" w:cs="Times New Roman"/>
                <w:b/>
                <w:bCs/>
                <w:sz w:val="24"/>
                <w:szCs w:val="24"/>
              </w:rPr>
              <w:br/>
              <w:t>ак. ч.</w:t>
            </w:r>
          </w:p>
        </w:tc>
        <w:tc>
          <w:tcPr>
            <w:tcW w:w="2409" w:type="dxa"/>
          </w:tcPr>
          <w:p w14:paraId="0A0D3EAE" w14:textId="77777777" w:rsidR="00A81B8B" w:rsidRPr="00AD0C9B" w:rsidRDefault="00A81B8B" w:rsidP="00234532">
            <w:pPr>
              <w:suppressAutoHyphens/>
              <w:jc w:val="center"/>
              <w:rPr>
                <w:rFonts w:ascii="Times New Roman" w:eastAsia="Times New Roman" w:hAnsi="Times New Roman" w:cs="Times New Roman"/>
                <w:b/>
                <w:bCs/>
                <w:sz w:val="24"/>
                <w:szCs w:val="24"/>
                <w:lang w:eastAsia="ru-RU"/>
              </w:rPr>
            </w:pPr>
            <w:r w:rsidRPr="00AD0C9B">
              <w:rPr>
                <w:rFonts w:ascii="Times New Roman" w:hAnsi="Times New Roman" w:cs="Times New Roman"/>
                <w:b/>
                <w:bCs/>
                <w:sz w:val="24"/>
                <w:szCs w:val="24"/>
              </w:rPr>
              <w:t>Коды компетенций, формированию которых способствует элемент программы</w:t>
            </w:r>
          </w:p>
        </w:tc>
      </w:tr>
      <w:tr w:rsidR="00A81B8B" w:rsidRPr="00AD0C9B" w14:paraId="5F6BCE13" w14:textId="77777777" w:rsidTr="00234532">
        <w:tc>
          <w:tcPr>
            <w:tcW w:w="9634" w:type="dxa"/>
            <w:gridSpan w:val="2"/>
          </w:tcPr>
          <w:p w14:paraId="27A463E9" w14:textId="77777777" w:rsidR="00A81B8B" w:rsidRPr="00AD0C9B" w:rsidRDefault="00A81B8B" w:rsidP="00234532">
            <w:pPr>
              <w:rPr>
                <w:rFonts w:ascii="Times New Roman" w:eastAsia="Times New Roman" w:hAnsi="Times New Roman" w:cs="Times New Roman"/>
                <w:i/>
                <w:sz w:val="24"/>
                <w:szCs w:val="24"/>
                <w:lang w:eastAsia="ru-RU"/>
              </w:rPr>
            </w:pPr>
            <w:r w:rsidRPr="00AD0C9B">
              <w:rPr>
                <w:rFonts w:ascii="Times New Roman" w:eastAsia="Times New Roman" w:hAnsi="Times New Roman" w:cs="Times New Roman"/>
                <w:b/>
                <w:bCs/>
                <w:sz w:val="24"/>
                <w:szCs w:val="24"/>
                <w:lang w:eastAsia="ru-RU"/>
              </w:rPr>
              <w:t xml:space="preserve">Раздел  1. </w:t>
            </w:r>
            <w:r w:rsidRPr="00AD0C9B">
              <w:rPr>
                <w:rFonts w:ascii="Times New Roman" w:hAnsi="Times New Roman" w:cs="Times New Roman"/>
                <w:b/>
                <w:sz w:val="24"/>
                <w:szCs w:val="24"/>
              </w:rPr>
              <w:t>Введение</w:t>
            </w:r>
          </w:p>
        </w:tc>
        <w:tc>
          <w:tcPr>
            <w:tcW w:w="2694" w:type="dxa"/>
          </w:tcPr>
          <w:p w14:paraId="6899B8DC"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tcPr>
          <w:p w14:paraId="6C55BA3E"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01, 03, 06</w:t>
            </w:r>
          </w:p>
          <w:p w14:paraId="2FD6D310"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5EF10BE4" w14:textId="77777777" w:rsidTr="00234532">
        <w:tc>
          <w:tcPr>
            <w:tcW w:w="2972" w:type="dxa"/>
            <w:vMerge w:val="restart"/>
          </w:tcPr>
          <w:p w14:paraId="45CD90C2"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 xml:space="preserve">Тема 1.1 Введение </w:t>
            </w:r>
          </w:p>
        </w:tc>
        <w:tc>
          <w:tcPr>
            <w:tcW w:w="6662" w:type="dxa"/>
          </w:tcPr>
          <w:p w14:paraId="7A3744DB" w14:textId="77777777" w:rsidR="00A81B8B" w:rsidRPr="00AD0C9B" w:rsidRDefault="00A81B8B" w:rsidP="00234532">
            <w:pPr>
              <w:rPr>
                <w:rFonts w:ascii="Times New Roman" w:eastAsia="Times New Roman" w:hAnsi="Times New Roman" w:cs="Times New Roman"/>
                <w:b/>
                <w:sz w:val="24"/>
                <w:szCs w:val="24"/>
                <w:lang w:eastAsia="ru-RU"/>
              </w:rPr>
            </w:pPr>
            <w:r w:rsidRPr="00AD0C9B">
              <w:rPr>
                <w:rFonts w:ascii="Times New Roman" w:eastAsia="Times New Roman" w:hAnsi="Times New Roman" w:cs="Times New Roman"/>
                <w:b/>
                <w:bCs/>
                <w:sz w:val="24"/>
                <w:szCs w:val="24"/>
                <w:lang w:eastAsia="ru-RU"/>
              </w:rPr>
              <w:t xml:space="preserve">Содержание </w:t>
            </w:r>
          </w:p>
        </w:tc>
        <w:tc>
          <w:tcPr>
            <w:tcW w:w="2694" w:type="dxa"/>
          </w:tcPr>
          <w:p w14:paraId="3559725B"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val="restart"/>
          </w:tcPr>
          <w:p w14:paraId="4384DD02"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01, 03, 06</w:t>
            </w:r>
          </w:p>
          <w:p w14:paraId="5B1F684C"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7C02EE7F" w14:textId="77777777" w:rsidTr="00234532">
        <w:trPr>
          <w:trHeight w:val="396"/>
        </w:trPr>
        <w:tc>
          <w:tcPr>
            <w:tcW w:w="2972" w:type="dxa"/>
            <w:vMerge/>
          </w:tcPr>
          <w:p w14:paraId="60621353"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Pr>
          <w:p w14:paraId="2D8C4DC4" w14:textId="77777777" w:rsidR="00A81B8B" w:rsidRPr="00AD0C9B" w:rsidRDefault="00A81B8B" w:rsidP="00234532">
            <w:pPr>
              <w:suppressAutoHyphens/>
              <w:jc w:val="both"/>
              <w:rPr>
                <w:rFonts w:ascii="Times New Roman" w:eastAsia="Times New Roman" w:hAnsi="Times New Roman" w:cs="Times New Roman"/>
                <w:sz w:val="24"/>
                <w:szCs w:val="24"/>
                <w:lang w:eastAsia="ru-RU"/>
              </w:rPr>
            </w:pPr>
            <w:r w:rsidRPr="00AD0C9B">
              <w:rPr>
                <w:rFonts w:ascii="Times New Roman" w:hAnsi="Times New Roman" w:cs="Times New Roman"/>
                <w:sz w:val="24"/>
                <w:szCs w:val="24"/>
              </w:rPr>
              <w:t>Классификация процессов формообразования. Формообразование резанием. Развитие науки о резании металлов. Вклад русских ученых в развитие науки о резании металлов.</w:t>
            </w:r>
          </w:p>
        </w:tc>
        <w:tc>
          <w:tcPr>
            <w:tcW w:w="2694" w:type="dxa"/>
          </w:tcPr>
          <w:p w14:paraId="7A902048" w14:textId="77777777" w:rsidR="00A81B8B" w:rsidRPr="00AD0C9B" w:rsidRDefault="00A81B8B" w:rsidP="00234532">
            <w:pPr>
              <w:suppressAutoHyphens/>
              <w:jc w:val="both"/>
              <w:rPr>
                <w:rFonts w:ascii="Times New Roman" w:eastAsia="Times New Roman" w:hAnsi="Times New Roman" w:cs="Times New Roman"/>
                <w:sz w:val="24"/>
                <w:szCs w:val="24"/>
                <w:lang w:eastAsia="ru-RU"/>
              </w:rPr>
            </w:pPr>
            <w:r w:rsidRPr="00B059F5">
              <w:rPr>
                <w:rFonts w:ascii="Times New Roman" w:eastAsia="Times New Roman" w:hAnsi="Times New Roman" w:cs="Times New Roman"/>
                <w:sz w:val="24"/>
                <w:szCs w:val="24"/>
                <w:lang w:eastAsia="ru-RU"/>
              </w:rPr>
              <w:t>2</w:t>
            </w:r>
          </w:p>
        </w:tc>
        <w:tc>
          <w:tcPr>
            <w:tcW w:w="2409" w:type="dxa"/>
            <w:vMerge/>
          </w:tcPr>
          <w:p w14:paraId="06336052" w14:textId="77777777" w:rsidR="00A81B8B" w:rsidRPr="00AD0C9B" w:rsidRDefault="00A81B8B" w:rsidP="00234532">
            <w:pPr>
              <w:suppressAutoHyphens/>
              <w:jc w:val="both"/>
              <w:rPr>
                <w:rFonts w:ascii="Times New Roman" w:eastAsia="Times New Roman" w:hAnsi="Times New Roman" w:cs="Times New Roman"/>
                <w:sz w:val="24"/>
                <w:szCs w:val="24"/>
                <w:lang w:eastAsia="ru-RU"/>
              </w:rPr>
            </w:pPr>
          </w:p>
        </w:tc>
      </w:tr>
      <w:tr w:rsidR="00A81B8B" w:rsidRPr="00AD0C9B" w14:paraId="7A98D970" w14:textId="77777777" w:rsidTr="00234532">
        <w:trPr>
          <w:trHeight w:val="20"/>
        </w:trPr>
        <w:tc>
          <w:tcPr>
            <w:tcW w:w="2972" w:type="dxa"/>
            <w:vMerge/>
          </w:tcPr>
          <w:p w14:paraId="17846DA2"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Pr>
          <w:p w14:paraId="4E6E9E1E" w14:textId="77777777" w:rsidR="00A81B8B" w:rsidRPr="00AD0C9B" w:rsidRDefault="00A81B8B" w:rsidP="00234532">
            <w:pPr>
              <w:suppressAutoHyphens/>
              <w:jc w:val="both"/>
              <w:rPr>
                <w:rFonts w:ascii="Times New Roman" w:eastAsia="Times New Roman" w:hAnsi="Times New Roman" w:cs="Times New Roman"/>
                <w:b/>
                <w:sz w:val="24"/>
                <w:szCs w:val="24"/>
                <w:lang w:eastAsia="ru-RU"/>
              </w:rPr>
            </w:pPr>
            <w:r w:rsidRPr="00AD0C9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04B4BC92" w14:textId="77777777" w:rsidR="00A81B8B" w:rsidRPr="00AD0C9B" w:rsidRDefault="00A81B8B" w:rsidP="00234532">
            <w:pPr>
              <w:suppressAutoHyphens/>
              <w:jc w:val="both"/>
              <w:rPr>
                <w:rFonts w:ascii="Times New Roman" w:eastAsia="Times New Roman" w:hAnsi="Times New Roman" w:cs="Times New Roman"/>
                <w:b/>
                <w:bCs/>
                <w:sz w:val="24"/>
                <w:szCs w:val="24"/>
                <w:lang w:eastAsia="ru-RU"/>
              </w:rPr>
            </w:pPr>
          </w:p>
        </w:tc>
        <w:tc>
          <w:tcPr>
            <w:tcW w:w="2409" w:type="dxa"/>
            <w:vMerge/>
          </w:tcPr>
          <w:p w14:paraId="24B2CE16" w14:textId="77777777" w:rsidR="00A81B8B" w:rsidRPr="00AD0C9B" w:rsidRDefault="00A81B8B" w:rsidP="00234532">
            <w:pPr>
              <w:suppressAutoHyphens/>
              <w:jc w:val="both"/>
              <w:rPr>
                <w:rFonts w:ascii="Times New Roman" w:eastAsia="Times New Roman" w:hAnsi="Times New Roman" w:cs="Times New Roman"/>
                <w:b/>
                <w:bCs/>
                <w:sz w:val="24"/>
                <w:szCs w:val="24"/>
                <w:lang w:eastAsia="ru-RU"/>
              </w:rPr>
            </w:pPr>
          </w:p>
        </w:tc>
      </w:tr>
      <w:tr w:rsidR="00A81B8B" w:rsidRPr="00AD0C9B" w14:paraId="29A5DF58" w14:textId="77777777" w:rsidTr="00234532">
        <w:trPr>
          <w:trHeight w:val="204"/>
        </w:trPr>
        <w:tc>
          <w:tcPr>
            <w:tcW w:w="2972" w:type="dxa"/>
            <w:vMerge/>
          </w:tcPr>
          <w:p w14:paraId="54DA8769"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Pr>
          <w:p w14:paraId="5E89AC5F" w14:textId="77777777" w:rsidR="00A81B8B" w:rsidRPr="00AD0C9B" w:rsidRDefault="00A81B8B" w:rsidP="00234532">
            <w:pPr>
              <w:suppressAutoHyphens/>
              <w:jc w:val="both"/>
              <w:rPr>
                <w:rFonts w:ascii="Times New Roman" w:eastAsia="Times New Roman" w:hAnsi="Times New Roman" w:cs="Times New Roman"/>
                <w:iCs/>
                <w:sz w:val="24"/>
                <w:szCs w:val="24"/>
                <w:lang w:eastAsia="ru-RU"/>
              </w:rPr>
            </w:pPr>
            <w:r w:rsidRPr="00AD0C9B">
              <w:rPr>
                <w:rFonts w:ascii="Times New Roman" w:eastAsia="Times New Roman" w:hAnsi="Times New Roman" w:cs="Times New Roman"/>
                <w:iCs/>
                <w:sz w:val="24"/>
                <w:szCs w:val="24"/>
                <w:lang w:eastAsia="ru-RU"/>
              </w:rPr>
              <w:t>Не предусмотрено</w:t>
            </w:r>
          </w:p>
        </w:tc>
        <w:tc>
          <w:tcPr>
            <w:tcW w:w="2694" w:type="dxa"/>
          </w:tcPr>
          <w:p w14:paraId="62A6A18F" w14:textId="77777777" w:rsidR="00A81B8B" w:rsidRPr="00AD0C9B" w:rsidRDefault="00A81B8B" w:rsidP="00234532">
            <w:pPr>
              <w:suppressAutoHyphens/>
              <w:jc w:val="both"/>
              <w:rPr>
                <w:rFonts w:ascii="Times New Roman" w:eastAsia="Times New Roman" w:hAnsi="Times New Roman" w:cs="Times New Roman"/>
                <w:sz w:val="24"/>
                <w:szCs w:val="24"/>
                <w:lang w:eastAsia="ru-RU"/>
              </w:rPr>
            </w:pPr>
          </w:p>
        </w:tc>
        <w:tc>
          <w:tcPr>
            <w:tcW w:w="2409" w:type="dxa"/>
            <w:vMerge/>
          </w:tcPr>
          <w:p w14:paraId="2D90DE1E" w14:textId="77777777" w:rsidR="00A81B8B" w:rsidRPr="00AD0C9B" w:rsidRDefault="00A81B8B" w:rsidP="00234532">
            <w:pPr>
              <w:suppressAutoHyphens/>
              <w:jc w:val="both"/>
              <w:rPr>
                <w:rFonts w:ascii="Times New Roman" w:eastAsia="Times New Roman" w:hAnsi="Times New Roman" w:cs="Times New Roman"/>
                <w:sz w:val="24"/>
                <w:szCs w:val="24"/>
                <w:lang w:eastAsia="ru-RU"/>
              </w:rPr>
            </w:pPr>
          </w:p>
        </w:tc>
      </w:tr>
      <w:tr w:rsidR="00A81B8B" w:rsidRPr="00AD0C9B" w14:paraId="1D3CF810" w14:textId="77777777" w:rsidTr="00234532">
        <w:trPr>
          <w:trHeight w:val="361"/>
        </w:trPr>
        <w:tc>
          <w:tcPr>
            <w:tcW w:w="2972" w:type="dxa"/>
            <w:vMerge/>
          </w:tcPr>
          <w:p w14:paraId="5B760085"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vAlign w:val="bottom"/>
          </w:tcPr>
          <w:p w14:paraId="58FEC814"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AD0C9B">
              <w:rPr>
                <w:rFonts w:ascii="Times New Roman" w:eastAsia="Times New Roman" w:hAnsi="Times New Roman" w:cs="Times New Roman"/>
                <w:b/>
                <w:bCs/>
                <w:sz w:val="24"/>
                <w:szCs w:val="24"/>
                <w:lang w:eastAsia="ru-RU"/>
              </w:rPr>
              <w:t>обучающихся</w:t>
            </w:r>
            <w:proofErr w:type="gramEnd"/>
          </w:p>
          <w:p w14:paraId="414E9855"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Не предусмотрено</w:t>
            </w:r>
          </w:p>
        </w:tc>
        <w:tc>
          <w:tcPr>
            <w:tcW w:w="2694" w:type="dxa"/>
          </w:tcPr>
          <w:p w14:paraId="7F36D263"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7532142D"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4129054C" w14:textId="77777777" w:rsidTr="00234532">
        <w:trPr>
          <w:trHeight w:val="361"/>
        </w:trPr>
        <w:tc>
          <w:tcPr>
            <w:tcW w:w="2972" w:type="dxa"/>
            <w:vMerge w:val="restart"/>
          </w:tcPr>
          <w:p w14:paraId="47053F13"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Тема 1.2 Инструментальные материалы.</w:t>
            </w:r>
          </w:p>
        </w:tc>
        <w:tc>
          <w:tcPr>
            <w:tcW w:w="6662" w:type="dxa"/>
            <w:tcBorders>
              <w:top w:val="single" w:sz="4" w:space="0" w:color="auto"/>
              <w:left w:val="single" w:sz="4" w:space="0" w:color="auto"/>
              <w:bottom w:val="single" w:sz="4" w:space="0" w:color="auto"/>
            </w:tcBorders>
            <w:vAlign w:val="bottom"/>
          </w:tcPr>
          <w:p w14:paraId="2F519DC3"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Содержание </w:t>
            </w:r>
          </w:p>
        </w:tc>
        <w:tc>
          <w:tcPr>
            <w:tcW w:w="2694" w:type="dxa"/>
          </w:tcPr>
          <w:p w14:paraId="691DFDDB"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val="restart"/>
          </w:tcPr>
          <w:p w14:paraId="3EA0A75B"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01, 03, 06</w:t>
            </w:r>
          </w:p>
          <w:p w14:paraId="34411E02"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4265B951" w14:textId="77777777" w:rsidTr="00234532">
        <w:trPr>
          <w:trHeight w:val="361"/>
        </w:trPr>
        <w:tc>
          <w:tcPr>
            <w:tcW w:w="2972" w:type="dxa"/>
            <w:vMerge/>
          </w:tcPr>
          <w:p w14:paraId="5DBD14E4"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39D75854" w14:textId="77777777" w:rsidR="00A81B8B" w:rsidRPr="00AD0C9B" w:rsidRDefault="00A81B8B" w:rsidP="00234532">
            <w:pPr>
              <w:rPr>
                <w:rFonts w:ascii="Times New Roman" w:eastAsia="Times New Roman" w:hAnsi="Times New Roman" w:cs="Times New Roman"/>
                <w:sz w:val="24"/>
                <w:szCs w:val="24"/>
                <w:lang w:eastAsia="ru-RU"/>
              </w:rPr>
            </w:pPr>
            <w:r w:rsidRPr="00AD0C9B">
              <w:rPr>
                <w:rFonts w:ascii="Times New Roman" w:hAnsi="Times New Roman" w:cs="Times New Roman"/>
                <w:sz w:val="24"/>
                <w:szCs w:val="24"/>
              </w:rPr>
              <w:t>Требования к свойствам инструментальных материалов. Классификация инструментальных материалов. Инструментальные стали (углеродистые, легированные, быстрорежущие). Твердые сплавы. Режущая керамика. Сверхтвёрдые инструментальные материалы</w:t>
            </w:r>
          </w:p>
        </w:tc>
        <w:tc>
          <w:tcPr>
            <w:tcW w:w="2694" w:type="dxa"/>
          </w:tcPr>
          <w:p w14:paraId="15645EC4" w14:textId="77777777" w:rsidR="00A81B8B" w:rsidRPr="00AD0C9B" w:rsidRDefault="00A81B8B" w:rsidP="00234532">
            <w:pPr>
              <w:rPr>
                <w:rFonts w:ascii="Times New Roman" w:eastAsia="Times New Roman" w:hAnsi="Times New Roman" w:cs="Times New Roman"/>
                <w:sz w:val="24"/>
                <w:szCs w:val="24"/>
                <w:lang w:eastAsia="ru-RU"/>
              </w:rPr>
            </w:pPr>
            <w:r w:rsidRPr="00B059F5">
              <w:rPr>
                <w:rFonts w:ascii="Times New Roman" w:eastAsia="Times New Roman" w:hAnsi="Times New Roman" w:cs="Times New Roman"/>
                <w:sz w:val="24"/>
                <w:szCs w:val="24"/>
                <w:lang w:eastAsia="ru-RU"/>
              </w:rPr>
              <w:t>2</w:t>
            </w:r>
          </w:p>
        </w:tc>
        <w:tc>
          <w:tcPr>
            <w:tcW w:w="2409" w:type="dxa"/>
            <w:vMerge/>
          </w:tcPr>
          <w:p w14:paraId="46944D49" w14:textId="77777777" w:rsidR="00A81B8B" w:rsidRPr="00AD0C9B" w:rsidRDefault="00A81B8B" w:rsidP="00234532">
            <w:pPr>
              <w:rPr>
                <w:rFonts w:ascii="Times New Roman" w:eastAsia="Times New Roman" w:hAnsi="Times New Roman" w:cs="Times New Roman"/>
                <w:sz w:val="24"/>
                <w:szCs w:val="24"/>
                <w:lang w:eastAsia="ru-RU"/>
              </w:rPr>
            </w:pPr>
          </w:p>
        </w:tc>
      </w:tr>
      <w:tr w:rsidR="00A81B8B" w:rsidRPr="00AD0C9B" w14:paraId="50101B74" w14:textId="77777777" w:rsidTr="00234532">
        <w:trPr>
          <w:trHeight w:val="361"/>
        </w:trPr>
        <w:tc>
          <w:tcPr>
            <w:tcW w:w="2972" w:type="dxa"/>
            <w:vMerge/>
          </w:tcPr>
          <w:p w14:paraId="5383436C"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6DBE6EC2"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3DABF13A"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08521584"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64B9A90E" w14:textId="77777777" w:rsidTr="00234532">
        <w:trPr>
          <w:trHeight w:val="137"/>
        </w:trPr>
        <w:tc>
          <w:tcPr>
            <w:tcW w:w="2972" w:type="dxa"/>
            <w:vMerge/>
          </w:tcPr>
          <w:p w14:paraId="14FA1B51"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59F6B4A9" w14:textId="77777777" w:rsidR="00A81B8B" w:rsidRPr="00AD0C9B" w:rsidRDefault="00A81B8B" w:rsidP="00234532">
            <w:pPr>
              <w:rPr>
                <w:rFonts w:ascii="Times New Roman" w:eastAsia="Times New Roman" w:hAnsi="Times New Roman" w:cs="Times New Roman"/>
                <w:sz w:val="24"/>
                <w:szCs w:val="24"/>
                <w:lang w:eastAsia="ru-RU"/>
              </w:rPr>
            </w:pPr>
            <w:r w:rsidRPr="00AD0C9B">
              <w:rPr>
                <w:rFonts w:ascii="Times New Roman" w:hAnsi="Times New Roman" w:cs="Times New Roman"/>
                <w:sz w:val="24"/>
                <w:szCs w:val="24"/>
              </w:rPr>
              <w:t>Не предусмотрено</w:t>
            </w:r>
          </w:p>
        </w:tc>
        <w:tc>
          <w:tcPr>
            <w:tcW w:w="2694" w:type="dxa"/>
          </w:tcPr>
          <w:p w14:paraId="687DA71C" w14:textId="77777777" w:rsidR="00A81B8B" w:rsidRPr="00AD0C9B" w:rsidRDefault="00A81B8B" w:rsidP="00234532">
            <w:pPr>
              <w:rPr>
                <w:rFonts w:ascii="Times New Roman" w:eastAsia="Times New Roman" w:hAnsi="Times New Roman" w:cs="Times New Roman"/>
                <w:sz w:val="24"/>
                <w:szCs w:val="24"/>
                <w:lang w:eastAsia="ru-RU"/>
              </w:rPr>
            </w:pPr>
          </w:p>
        </w:tc>
        <w:tc>
          <w:tcPr>
            <w:tcW w:w="2409" w:type="dxa"/>
            <w:vMerge/>
          </w:tcPr>
          <w:p w14:paraId="3780D6B5" w14:textId="77777777" w:rsidR="00A81B8B" w:rsidRPr="00AD0C9B" w:rsidRDefault="00A81B8B" w:rsidP="00234532">
            <w:pPr>
              <w:rPr>
                <w:rFonts w:ascii="Times New Roman" w:eastAsia="Times New Roman" w:hAnsi="Times New Roman" w:cs="Times New Roman"/>
                <w:sz w:val="24"/>
                <w:szCs w:val="24"/>
                <w:lang w:eastAsia="ru-RU"/>
              </w:rPr>
            </w:pPr>
          </w:p>
        </w:tc>
      </w:tr>
      <w:tr w:rsidR="00A81B8B" w:rsidRPr="00AD0C9B" w14:paraId="235FD820" w14:textId="77777777" w:rsidTr="00234532">
        <w:trPr>
          <w:trHeight w:val="361"/>
        </w:trPr>
        <w:tc>
          <w:tcPr>
            <w:tcW w:w="2972" w:type="dxa"/>
            <w:vMerge/>
          </w:tcPr>
          <w:p w14:paraId="41976CFB"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693CAC6D"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AD0C9B">
              <w:rPr>
                <w:rFonts w:ascii="Times New Roman" w:eastAsia="Times New Roman" w:hAnsi="Times New Roman" w:cs="Times New Roman"/>
                <w:b/>
                <w:bCs/>
                <w:sz w:val="24"/>
                <w:szCs w:val="24"/>
                <w:lang w:eastAsia="ru-RU"/>
              </w:rPr>
              <w:t>обучающихся</w:t>
            </w:r>
            <w:proofErr w:type="gramEnd"/>
          </w:p>
          <w:p w14:paraId="57AFCA3B"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Не предусмотрено</w:t>
            </w:r>
          </w:p>
        </w:tc>
        <w:tc>
          <w:tcPr>
            <w:tcW w:w="2694" w:type="dxa"/>
          </w:tcPr>
          <w:p w14:paraId="0DEE2436"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03EFD8E1"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134104C6" w14:textId="77777777" w:rsidTr="00234532">
        <w:tc>
          <w:tcPr>
            <w:tcW w:w="9634" w:type="dxa"/>
            <w:gridSpan w:val="2"/>
          </w:tcPr>
          <w:p w14:paraId="2EF319CB" w14:textId="77777777" w:rsidR="00A81B8B" w:rsidRPr="00AD0C9B" w:rsidRDefault="00A81B8B" w:rsidP="00234532">
            <w:pPr>
              <w:rPr>
                <w:rFonts w:ascii="Times New Roman" w:eastAsia="Times New Roman" w:hAnsi="Times New Roman" w:cs="Times New Roman"/>
                <w:b/>
                <w:i/>
                <w:sz w:val="24"/>
                <w:szCs w:val="24"/>
                <w:lang w:eastAsia="ru-RU"/>
              </w:rPr>
            </w:pPr>
            <w:r w:rsidRPr="00AD0C9B">
              <w:rPr>
                <w:rFonts w:ascii="Times New Roman" w:hAnsi="Times New Roman" w:cs="Times New Roman"/>
                <w:b/>
                <w:sz w:val="24"/>
                <w:szCs w:val="24"/>
              </w:rPr>
              <w:t>Раздел 2. Конструктивно-геометрические параметры токарного резца</w:t>
            </w:r>
          </w:p>
        </w:tc>
        <w:tc>
          <w:tcPr>
            <w:tcW w:w="2694" w:type="dxa"/>
          </w:tcPr>
          <w:p w14:paraId="3F31563D"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tcPr>
          <w:p w14:paraId="62C645AA"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09, 02, 07</w:t>
            </w:r>
          </w:p>
          <w:p w14:paraId="6B6B6CFD"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02F2E92A" w14:textId="77777777" w:rsidTr="00234532">
        <w:tc>
          <w:tcPr>
            <w:tcW w:w="2972" w:type="dxa"/>
            <w:vMerge w:val="restart"/>
          </w:tcPr>
          <w:p w14:paraId="4060D1E8"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 xml:space="preserve">Тема 2.1 Конструктивные элементы резца </w:t>
            </w:r>
          </w:p>
        </w:tc>
        <w:tc>
          <w:tcPr>
            <w:tcW w:w="6662" w:type="dxa"/>
          </w:tcPr>
          <w:p w14:paraId="5D61910A" w14:textId="77777777" w:rsidR="00A81B8B" w:rsidRPr="00AD0C9B" w:rsidRDefault="00A81B8B" w:rsidP="00234532">
            <w:pPr>
              <w:rPr>
                <w:rFonts w:ascii="Times New Roman" w:eastAsia="Times New Roman" w:hAnsi="Times New Roman" w:cs="Times New Roman"/>
                <w:b/>
                <w:sz w:val="24"/>
                <w:szCs w:val="24"/>
                <w:lang w:eastAsia="ru-RU"/>
              </w:rPr>
            </w:pPr>
            <w:r w:rsidRPr="00AD0C9B">
              <w:rPr>
                <w:rFonts w:ascii="Times New Roman" w:eastAsia="Times New Roman" w:hAnsi="Times New Roman" w:cs="Times New Roman"/>
                <w:b/>
                <w:bCs/>
                <w:sz w:val="24"/>
                <w:szCs w:val="24"/>
                <w:lang w:eastAsia="ru-RU"/>
              </w:rPr>
              <w:t xml:space="preserve">Содержание </w:t>
            </w:r>
          </w:p>
        </w:tc>
        <w:tc>
          <w:tcPr>
            <w:tcW w:w="2694" w:type="dxa"/>
          </w:tcPr>
          <w:p w14:paraId="03060BB9"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val="restart"/>
          </w:tcPr>
          <w:p w14:paraId="19FC5894"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09, 02, 07</w:t>
            </w:r>
          </w:p>
          <w:p w14:paraId="00DEEB3B"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0059504A" w14:textId="77777777" w:rsidTr="00234532">
        <w:trPr>
          <w:trHeight w:val="396"/>
        </w:trPr>
        <w:tc>
          <w:tcPr>
            <w:tcW w:w="2972" w:type="dxa"/>
            <w:vMerge/>
          </w:tcPr>
          <w:p w14:paraId="3BE7A29D"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Pr>
          <w:p w14:paraId="40562268" w14:textId="77777777" w:rsidR="00A81B8B" w:rsidRPr="00AD0C9B" w:rsidRDefault="00A81B8B" w:rsidP="00234532">
            <w:pPr>
              <w:suppressAutoHyphens/>
              <w:jc w:val="both"/>
              <w:rPr>
                <w:rFonts w:ascii="Times New Roman" w:eastAsia="Times New Roman" w:hAnsi="Times New Roman" w:cs="Times New Roman"/>
                <w:sz w:val="24"/>
                <w:szCs w:val="24"/>
                <w:lang w:eastAsia="ru-RU"/>
              </w:rPr>
            </w:pPr>
            <w:r w:rsidRPr="00AD0C9B">
              <w:rPr>
                <w:rFonts w:ascii="Times New Roman" w:hAnsi="Times New Roman" w:cs="Times New Roman"/>
                <w:sz w:val="24"/>
                <w:szCs w:val="24"/>
              </w:rPr>
              <w:t xml:space="preserve">Конструктивные элементы резца: рабочая часть, крепежная часть резца, лезвие, передняя поверхность лезвия, главная и </w:t>
            </w:r>
            <w:r w:rsidRPr="00AD0C9B">
              <w:rPr>
                <w:rFonts w:ascii="Times New Roman" w:hAnsi="Times New Roman" w:cs="Times New Roman"/>
                <w:sz w:val="24"/>
                <w:szCs w:val="24"/>
              </w:rPr>
              <w:lastRenderedPageBreak/>
              <w:t>вспомогательная задние поверхности лезвия, режущая кромка, ленточка лезвия, фаска лезвия, вершина лезвия, радиус при вершине резца. Исходные плоскости для изучения геометрии резца по ГОСТ 25762-83.</w:t>
            </w:r>
          </w:p>
        </w:tc>
        <w:tc>
          <w:tcPr>
            <w:tcW w:w="2694" w:type="dxa"/>
          </w:tcPr>
          <w:p w14:paraId="4372D84E" w14:textId="77777777" w:rsidR="00A81B8B" w:rsidRPr="00AD0C9B" w:rsidRDefault="00A81B8B" w:rsidP="00234532">
            <w:pPr>
              <w:suppressAutoHyphens/>
              <w:jc w:val="both"/>
              <w:rPr>
                <w:rFonts w:ascii="Times New Roman" w:eastAsia="Times New Roman" w:hAnsi="Times New Roman" w:cs="Times New Roman"/>
                <w:sz w:val="24"/>
                <w:szCs w:val="24"/>
                <w:lang w:eastAsia="ru-RU"/>
              </w:rPr>
            </w:pPr>
            <w:r w:rsidRPr="00B059F5">
              <w:rPr>
                <w:rFonts w:ascii="Times New Roman" w:eastAsia="Times New Roman" w:hAnsi="Times New Roman" w:cs="Times New Roman"/>
                <w:sz w:val="24"/>
                <w:szCs w:val="24"/>
                <w:lang w:eastAsia="ru-RU"/>
              </w:rPr>
              <w:lastRenderedPageBreak/>
              <w:t>2</w:t>
            </w:r>
          </w:p>
        </w:tc>
        <w:tc>
          <w:tcPr>
            <w:tcW w:w="2409" w:type="dxa"/>
            <w:vMerge/>
          </w:tcPr>
          <w:p w14:paraId="27E11116" w14:textId="77777777" w:rsidR="00A81B8B" w:rsidRPr="00AD0C9B" w:rsidRDefault="00A81B8B" w:rsidP="00234532">
            <w:pPr>
              <w:suppressAutoHyphens/>
              <w:jc w:val="both"/>
              <w:rPr>
                <w:rFonts w:ascii="Times New Roman" w:eastAsia="Times New Roman" w:hAnsi="Times New Roman" w:cs="Times New Roman"/>
                <w:sz w:val="24"/>
                <w:szCs w:val="24"/>
                <w:lang w:eastAsia="ru-RU"/>
              </w:rPr>
            </w:pPr>
          </w:p>
        </w:tc>
      </w:tr>
      <w:tr w:rsidR="00A81B8B" w:rsidRPr="00AD0C9B" w14:paraId="3029026D" w14:textId="77777777" w:rsidTr="00234532">
        <w:trPr>
          <w:trHeight w:val="20"/>
        </w:trPr>
        <w:tc>
          <w:tcPr>
            <w:tcW w:w="2972" w:type="dxa"/>
            <w:vMerge/>
          </w:tcPr>
          <w:p w14:paraId="7D69CB72"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Pr>
          <w:p w14:paraId="5EAEC6D4" w14:textId="77777777" w:rsidR="00A81B8B" w:rsidRPr="00AD0C9B" w:rsidRDefault="00A81B8B" w:rsidP="00234532">
            <w:pPr>
              <w:suppressAutoHyphens/>
              <w:jc w:val="both"/>
              <w:rPr>
                <w:rFonts w:ascii="Times New Roman" w:eastAsia="Times New Roman" w:hAnsi="Times New Roman" w:cs="Times New Roman"/>
                <w:b/>
                <w:sz w:val="24"/>
                <w:szCs w:val="24"/>
                <w:lang w:eastAsia="ru-RU"/>
              </w:rPr>
            </w:pPr>
            <w:r w:rsidRPr="00AD0C9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720EA953" w14:textId="77777777" w:rsidR="00A81B8B" w:rsidRPr="00AD0C9B" w:rsidRDefault="00A81B8B" w:rsidP="00234532">
            <w:pPr>
              <w:suppressAutoHyphens/>
              <w:jc w:val="both"/>
              <w:rPr>
                <w:rFonts w:ascii="Times New Roman" w:eastAsia="Times New Roman" w:hAnsi="Times New Roman" w:cs="Times New Roman"/>
                <w:b/>
                <w:bCs/>
                <w:sz w:val="24"/>
                <w:szCs w:val="24"/>
                <w:lang w:eastAsia="ru-RU"/>
              </w:rPr>
            </w:pPr>
          </w:p>
        </w:tc>
        <w:tc>
          <w:tcPr>
            <w:tcW w:w="2409" w:type="dxa"/>
            <w:vMerge/>
          </w:tcPr>
          <w:p w14:paraId="3782CE16" w14:textId="77777777" w:rsidR="00A81B8B" w:rsidRPr="00AD0C9B" w:rsidRDefault="00A81B8B" w:rsidP="00234532">
            <w:pPr>
              <w:suppressAutoHyphens/>
              <w:jc w:val="both"/>
              <w:rPr>
                <w:rFonts w:ascii="Times New Roman" w:eastAsia="Times New Roman" w:hAnsi="Times New Roman" w:cs="Times New Roman"/>
                <w:b/>
                <w:bCs/>
                <w:sz w:val="24"/>
                <w:szCs w:val="24"/>
                <w:lang w:eastAsia="ru-RU"/>
              </w:rPr>
            </w:pPr>
          </w:p>
        </w:tc>
      </w:tr>
      <w:tr w:rsidR="00A81B8B" w:rsidRPr="00AD0C9B" w14:paraId="2F2A850A" w14:textId="77777777" w:rsidTr="00234532">
        <w:trPr>
          <w:trHeight w:val="204"/>
        </w:trPr>
        <w:tc>
          <w:tcPr>
            <w:tcW w:w="2972" w:type="dxa"/>
            <w:vMerge/>
          </w:tcPr>
          <w:p w14:paraId="304EE0AC"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Pr>
          <w:p w14:paraId="5D0DEE7D" w14:textId="77777777" w:rsidR="00A81B8B" w:rsidRPr="00AD0C9B" w:rsidRDefault="00A81B8B" w:rsidP="00234532">
            <w:pPr>
              <w:suppressAutoHyphens/>
              <w:jc w:val="both"/>
              <w:rPr>
                <w:rFonts w:ascii="Times New Roman" w:eastAsia="Times New Roman" w:hAnsi="Times New Roman" w:cs="Times New Roman"/>
                <w:iCs/>
                <w:sz w:val="24"/>
                <w:szCs w:val="24"/>
                <w:lang w:eastAsia="ru-RU"/>
              </w:rPr>
            </w:pPr>
            <w:r w:rsidRPr="00AD0C9B">
              <w:rPr>
                <w:rFonts w:ascii="Times New Roman" w:hAnsi="Times New Roman" w:cs="Times New Roman"/>
                <w:sz w:val="24"/>
                <w:szCs w:val="24"/>
              </w:rPr>
              <w:t>Не предусмотрено</w:t>
            </w:r>
          </w:p>
        </w:tc>
        <w:tc>
          <w:tcPr>
            <w:tcW w:w="2694" w:type="dxa"/>
          </w:tcPr>
          <w:p w14:paraId="7A83209A" w14:textId="77777777" w:rsidR="00A81B8B" w:rsidRPr="00AD0C9B" w:rsidRDefault="00A81B8B" w:rsidP="00234532">
            <w:pPr>
              <w:suppressAutoHyphens/>
              <w:jc w:val="both"/>
              <w:rPr>
                <w:rFonts w:ascii="Times New Roman" w:eastAsia="Times New Roman" w:hAnsi="Times New Roman" w:cs="Times New Roman"/>
                <w:sz w:val="24"/>
                <w:szCs w:val="24"/>
                <w:lang w:eastAsia="ru-RU"/>
              </w:rPr>
            </w:pPr>
          </w:p>
        </w:tc>
        <w:tc>
          <w:tcPr>
            <w:tcW w:w="2409" w:type="dxa"/>
            <w:vMerge/>
          </w:tcPr>
          <w:p w14:paraId="1386A311" w14:textId="77777777" w:rsidR="00A81B8B" w:rsidRPr="00AD0C9B" w:rsidRDefault="00A81B8B" w:rsidP="00234532">
            <w:pPr>
              <w:suppressAutoHyphens/>
              <w:jc w:val="both"/>
              <w:rPr>
                <w:rFonts w:ascii="Times New Roman" w:eastAsia="Times New Roman" w:hAnsi="Times New Roman" w:cs="Times New Roman"/>
                <w:sz w:val="24"/>
                <w:szCs w:val="24"/>
                <w:lang w:eastAsia="ru-RU"/>
              </w:rPr>
            </w:pPr>
          </w:p>
        </w:tc>
      </w:tr>
      <w:tr w:rsidR="00A81B8B" w:rsidRPr="00AD0C9B" w14:paraId="4FB36C36" w14:textId="77777777" w:rsidTr="00234532">
        <w:trPr>
          <w:trHeight w:val="361"/>
        </w:trPr>
        <w:tc>
          <w:tcPr>
            <w:tcW w:w="2972" w:type="dxa"/>
            <w:vMerge/>
          </w:tcPr>
          <w:p w14:paraId="0D3E9D83"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vAlign w:val="bottom"/>
          </w:tcPr>
          <w:p w14:paraId="362D6C01"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AD0C9B">
              <w:rPr>
                <w:rFonts w:ascii="Times New Roman" w:eastAsia="Times New Roman" w:hAnsi="Times New Roman" w:cs="Times New Roman"/>
                <w:b/>
                <w:bCs/>
                <w:sz w:val="24"/>
                <w:szCs w:val="24"/>
                <w:lang w:eastAsia="ru-RU"/>
              </w:rPr>
              <w:t>обучающихся</w:t>
            </w:r>
            <w:proofErr w:type="gramEnd"/>
          </w:p>
          <w:p w14:paraId="07952BCC" w14:textId="77777777" w:rsidR="00A81B8B" w:rsidRPr="00AD0C9B" w:rsidRDefault="00A81B8B" w:rsidP="00234532">
            <w:pPr>
              <w:rPr>
                <w:rFonts w:ascii="Times New Roman" w:eastAsia="Times New Roman" w:hAnsi="Times New Roman" w:cs="Times New Roman"/>
                <w:i/>
                <w:sz w:val="24"/>
                <w:szCs w:val="24"/>
                <w:lang w:eastAsia="ru-RU"/>
              </w:rPr>
            </w:pPr>
            <w:r w:rsidRPr="00AD0C9B">
              <w:rPr>
                <w:rFonts w:ascii="Times New Roman" w:eastAsia="Times New Roman" w:hAnsi="Times New Roman" w:cs="Times New Roman"/>
                <w:bCs/>
                <w:sz w:val="24"/>
                <w:szCs w:val="24"/>
                <w:lang w:eastAsia="ru-RU"/>
              </w:rPr>
              <w:t>Не предусмотрено</w:t>
            </w:r>
          </w:p>
        </w:tc>
        <w:tc>
          <w:tcPr>
            <w:tcW w:w="2694" w:type="dxa"/>
          </w:tcPr>
          <w:p w14:paraId="00BDE4E4"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10029FA6"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07F06069" w14:textId="77777777" w:rsidTr="00234532">
        <w:trPr>
          <w:trHeight w:val="361"/>
        </w:trPr>
        <w:tc>
          <w:tcPr>
            <w:tcW w:w="2972" w:type="dxa"/>
            <w:vMerge w:val="restart"/>
          </w:tcPr>
          <w:p w14:paraId="314B2ED8"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Тема 2.2 Геометрические параметры резца</w:t>
            </w:r>
          </w:p>
        </w:tc>
        <w:tc>
          <w:tcPr>
            <w:tcW w:w="6662" w:type="dxa"/>
            <w:tcBorders>
              <w:top w:val="single" w:sz="4" w:space="0" w:color="auto"/>
              <w:left w:val="single" w:sz="4" w:space="0" w:color="auto"/>
              <w:bottom w:val="single" w:sz="4" w:space="0" w:color="auto"/>
            </w:tcBorders>
            <w:vAlign w:val="bottom"/>
          </w:tcPr>
          <w:p w14:paraId="2C50E0BF"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Содержание </w:t>
            </w:r>
          </w:p>
        </w:tc>
        <w:tc>
          <w:tcPr>
            <w:tcW w:w="2694" w:type="dxa"/>
          </w:tcPr>
          <w:p w14:paraId="35CAD5C8"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val="restart"/>
          </w:tcPr>
          <w:p w14:paraId="41781DB1"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09, 02, 07</w:t>
            </w:r>
          </w:p>
          <w:p w14:paraId="3817E671"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1461E713" w14:textId="77777777" w:rsidTr="00234532">
        <w:trPr>
          <w:trHeight w:val="361"/>
        </w:trPr>
        <w:tc>
          <w:tcPr>
            <w:tcW w:w="2972" w:type="dxa"/>
            <w:vMerge/>
          </w:tcPr>
          <w:p w14:paraId="2BAF4A14"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7EB9A200" w14:textId="77777777" w:rsidR="00A81B8B" w:rsidRPr="00AD0C9B" w:rsidRDefault="00A81B8B" w:rsidP="00234532">
            <w:pPr>
              <w:rPr>
                <w:rFonts w:ascii="Times New Roman" w:eastAsia="Times New Roman" w:hAnsi="Times New Roman" w:cs="Times New Roman"/>
                <w:sz w:val="24"/>
                <w:szCs w:val="24"/>
                <w:lang w:eastAsia="ru-RU"/>
              </w:rPr>
            </w:pPr>
            <w:r w:rsidRPr="00AD0C9B">
              <w:rPr>
                <w:rFonts w:ascii="Times New Roman" w:hAnsi="Times New Roman" w:cs="Times New Roman"/>
                <w:sz w:val="24"/>
                <w:szCs w:val="24"/>
              </w:rPr>
              <w:t>Углы лезвия резца и плоскости. Влияние углов резца на процесс резания. Числовые значения углов для типовых резцов. Влияние установки резца на процесс резания.</w:t>
            </w:r>
          </w:p>
        </w:tc>
        <w:tc>
          <w:tcPr>
            <w:tcW w:w="2694" w:type="dxa"/>
          </w:tcPr>
          <w:p w14:paraId="3288D7CE" w14:textId="77777777" w:rsidR="00A81B8B" w:rsidRPr="00AD0C9B" w:rsidRDefault="00A81B8B" w:rsidP="00234532">
            <w:pPr>
              <w:rPr>
                <w:rFonts w:ascii="Times New Roman" w:eastAsia="Times New Roman" w:hAnsi="Times New Roman" w:cs="Times New Roman"/>
                <w:sz w:val="24"/>
                <w:szCs w:val="24"/>
                <w:lang w:eastAsia="ru-RU"/>
              </w:rPr>
            </w:pPr>
            <w:r w:rsidRPr="00B059F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c>
          <w:tcPr>
            <w:tcW w:w="2409" w:type="dxa"/>
            <w:vMerge/>
          </w:tcPr>
          <w:p w14:paraId="46CBD2C7" w14:textId="77777777" w:rsidR="00A81B8B" w:rsidRPr="00AD0C9B" w:rsidRDefault="00A81B8B" w:rsidP="00234532">
            <w:pPr>
              <w:rPr>
                <w:rFonts w:ascii="Times New Roman" w:eastAsia="Times New Roman" w:hAnsi="Times New Roman" w:cs="Times New Roman"/>
                <w:sz w:val="24"/>
                <w:szCs w:val="24"/>
                <w:lang w:eastAsia="ru-RU"/>
              </w:rPr>
            </w:pPr>
          </w:p>
        </w:tc>
      </w:tr>
      <w:tr w:rsidR="00A81B8B" w:rsidRPr="00AD0C9B" w14:paraId="419F4249" w14:textId="77777777" w:rsidTr="00234532">
        <w:trPr>
          <w:trHeight w:val="361"/>
        </w:trPr>
        <w:tc>
          <w:tcPr>
            <w:tcW w:w="2972" w:type="dxa"/>
            <w:vMerge/>
          </w:tcPr>
          <w:p w14:paraId="0AEA8205"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618AC38B"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237CA183"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7F4CD549"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66F379EA" w14:textId="77777777" w:rsidTr="00234532">
        <w:trPr>
          <w:trHeight w:val="137"/>
        </w:trPr>
        <w:tc>
          <w:tcPr>
            <w:tcW w:w="2972" w:type="dxa"/>
            <w:vMerge/>
          </w:tcPr>
          <w:p w14:paraId="15BED299"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54A1F685" w14:textId="77777777" w:rsidR="00A81B8B" w:rsidRPr="00AD0C9B" w:rsidRDefault="00A81B8B" w:rsidP="00234532">
            <w:pPr>
              <w:rPr>
                <w:rFonts w:ascii="Times New Roman" w:eastAsia="Times New Roman" w:hAnsi="Times New Roman" w:cs="Times New Roman"/>
                <w:sz w:val="24"/>
                <w:szCs w:val="24"/>
                <w:lang w:eastAsia="ru-RU"/>
              </w:rPr>
            </w:pPr>
            <w:r w:rsidRPr="00AD0C9B">
              <w:rPr>
                <w:rFonts w:ascii="Times New Roman" w:hAnsi="Times New Roman" w:cs="Times New Roman"/>
                <w:sz w:val="24"/>
                <w:szCs w:val="24"/>
              </w:rPr>
              <w:t>Не предусмотрено</w:t>
            </w:r>
          </w:p>
        </w:tc>
        <w:tc>
          <w:tcPr>
            <w:tcW w:w="2694" w:type="dxa"/>
          </w:tcPr>
          <w:p w14:paraId="647B3C55" w14:textId="77777777" w:rsidR="00A81B8B" w:rsidRPr="00AD0C9B" w:rsidRDefault="00A81B8B" w:rsidP="00234532">
            <w:pPr>
              <w:rPr>
                <w:rFonts w:ascii="Times New Roman" w:eastAsia="Times New Roman" w:hAnsi="Times New Roman" w:cs="Times New Roman"/>
                <w:sz w:val="24"/>
                <w:szCs w:val="24"/>
                <w:lang w:eastAsia="ru-RU"/>
              </w:rPr>
            </w:pPr>
          </w:p>
        </w:tc>
        <w:tc>
          <w:tcPr>
            <w:tcW w:w="2409" w:type="dxa"/>
            <w:vMerge/>
          </w:tcPr>
          <w:p w14:paraId="66C677EC" w14:textId="77777777" w:rsidR="00A81B8B" w:rsidRPr="00AD0C9B" w:rsidRDefault="00A81B8B" w:rsidP="00234532">
            <w:pPr>
              <w:rPr>
                <w:rFonts w:ascii="Times New Roman" w:eastAsia="Times New Roman" w:hAnsi="Times New Roman" w:cs="Times New Roman"/>
                <w:sz w:val="24"/>
                <w:szCs w:val="24"/>
                <w:lang w:eastAsia="ru-RU"/>
              </w:rPr>
            </w:pPr>
          </w:p>
        </w:tc>
      </w:tr>
      <w:tr w:rsidR="00A81B8B" w:rsidRPr="00AD0C9B" w14:paraId="2B8E0B85" w14:textId="77777777" w:rsidTr="00234532">
        <w:trPr>
          <w:trHeight w:val="361"/>
        </w:trPr>
        <w:tc>
          <w:tcPr>
            <w:tcW w:w="2972" w:type="dxa"/>
            <w:vMerge/>
          </w:tcPr>
          <w:p w14:paraId="2598F667"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78319293"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AD0C9B">
              <w:rPr>
                <w:rFonts w:ascii="Times New Roman" w:eastAsia="Times New Roman" w:hAnsi="Times New Roman" w:cs="Times New Roman"/>
                <w:b/>
                <w:bCs/>
                <w:sz w:val="24"/>
                <w:szCs w:val="24"/>
                <w:lang w:eastAsia="ru-RU"/>
              </w:rPr>
              <w:t>обучающихся</w:t>
            </w:r>
            <w:proofErr w:type="gramEnd"/>
          </w:p>
          <w:p w14:paraId="20D10458"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Не предусмотрено</w:t>
            </w:r>
          </w:p>
        </w:tc>
        <w:tc>
          <w:tcPr>
            <w:tcW w:w="2694" w:type="dxa"/>
          </w:tcPr>
          <w:p w14:paraId="0DA07006"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5EF657AA"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1A29168A" w14:textId="77777777" w:rsidTr="00234532">
        <w:trPr>
          <w:trHeight w:val="361"/>
        </w:trPr>
        <w:tc>
          <w:tcPr>
            <w:tcW w:w="2972" w:type="dxa"/>
            <w:vMerge w:val="restart"/>
          </w:tcPr>
          <w:p w14:paraId="035CC357"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Тема 2.3 Особенности конструкции токарных резцов</w:t>
            </w:r>
          </w:p>
        </w:tc>
        <w:tc>
          <w:tcPr>
            <w:tcW w:w="6662" w:type="dxa"/>
            <w:tcBorders>
              <w:top w:val="single" w:sz="4" w:space="0" w:color="auto"/>
              <w:left w:val="single" w:sz="4" w:space="0" w:color="auto"/>
              <w:bottom w:val="single" w:sz="4" w:space="0" w:color="auto"/>
            </w:tcBorders>
            <w:vAlign w:val="bottom"/>
          </w:tcPr>
          <w:p w14:paraId="18BE81CD"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Содержание</w:t>
            </w:r>
          </w:p>
        </w:tc>
        <w:tc>
          <w:tcPr>
            <w:tcW w:w="2694" w:type="dxa"/>
          </w:tcPr>
          <w:p w14:paraId="5F865ADB"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tcPr>
          <w:p w14:paraId="4058650A"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189996F7" w14:textId="77777777" w:rsidTr="00234532">
        <w:trPr>
          <w:trHeight w:val="361"/>
        </w:trPr>
        <w:tc>
          <w:tcPr>
            <w:tcW w:w="2972" w:type="dxa"/>
            <w:vMerge/>
          </w:tcPr>
          <w:p w14:paraId="355260CF"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3458B347"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Основные типы токарных резцов. Общая классификация токарных резцов по конструкции, технологическому назначению, направлению движения подачи. Формы передней поверхности лезвия резца. Стружколомающие канавки и уступы, накладные стружколоматели</w:t>
            </w:r>
          </w:p>
        </w:tc>
        <w:tc>
          <w:tcPr>
            <w:tcW w:w="2694" w:type="dxa"/>
          </w:tcPr>
          <w:p w14:paraId="49E2689C" w14:textId="77777777" w:rsidR="00A81B8B" w:rsidRPr="00B059F5" w:rsidRDefault="00A81B8B" w:rsidP="00234532">
            <w:pPr>
              <w:rPr>
                <w:rFonts w:ascii="Times New Roman" w:eastAsia="Times New Roman" w:hAnsi="Times New Roman" w:cs="Times New Roman"/>
                <w:bCs/>
                <w:sz w:val="24"/>
                <w:szCs w:val="24"/>
                <w:lang w:eastAsia="ru-RU"/>
              </w:rPr>
            </w:pPr>
            <w:r w:rsidRPr="00B059F5">
              <w:rPr>
                <w:rFonts w:ascii="Times New Roman" w:eastAsia="Times New Roman" w:hAnsi="Times New Roman" w:cs="Times New Roman"/>
                <w:bCs/>
                <w:sz w:val="24"/>
                <w:szCs w:val="24"/>
                <w:lang w:eastAsia="ru-RU"/>
              </w:rPr>
              <w:t>2</w:t>
            </w:r>
          </w:p>
        </w:tc>
        <w:tc>
          <w:tcPr>
            <w:tcW w:w="2409" w:type="dxa"/>
          </w:tcPr>
          <w:p w14:paraId="0DD3FCE5"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6A8C6B74" w14:textId="77777777" w:rsidTr="00234532">
        <w:trPr>
          <w:trHeight w:val="361"/>
        </w:trPr>
        <w:tc>
          <w:tcPr>
            <w:tcW w:w="2972" w:type="dxa"/>
            <w:vMerge/>
          </w:tcPr>
          <w:p w14:paraId="574136EE"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7BE520F3"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202DF7FA"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tcPr>
          <w:p w14:paraId="1E8EE24D"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375326A4" w14:textId="77777777" w:rsidTr="00234532">
        <w:trPr>
          <w:trHeight w:val="361"/>
        </w:trPr>
        <w:tc>
          <w:tcPr>
            <w:tcW w:w="2972" w:type="dxa"/>
            <w:vMerge/>
          </w:tcPr>
          <w:p w14:paraId="280325EC"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1BD28DFA"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Практическое занятие 1. Расчет режимов резания при точении</w:t>
            </w:r>
          </w:p>
        </w:tc>
        <w:tc>
          <w:tcPr>
            <w:tcW w:w="2694" w:type="dxa"/>
          </w:tcPr>
          <w:p w14:paraId="779D6EFB" w14:textId="77777777" w:rsidR="00A81B8B" w:rsidRPr="00B059F5" w:rsidRDefault="00A81B8B" w:rsidP="00234532">
            <w:pPr>
              <w:rPr>
                <w:rFonts w:ascii="Times New Roman" w:eastAsia="Times New Roman" w:hAnsi="Times New Roman" w:cs="Times New Roman"/>
                <w:bCs/>
                <w:sz w:val="24"/>
                <w:szCs w:val="24"/>
                <w:lang w:eastAsia="ru-RU"/>
              </w:rPr>
            </w:pPr>
            <w:r w:rsidRPr="00B059F5">
              <w:rPr>
                <w:rFonts w:ascii="Times New Roman" w:eastAsia="Times New Roman" w:hAnsi="Times New Roman" w:cs="Times New Roman"/>
                <w:bCs/>
                <w:sz w:val="24"/>
                <w:szCs w:val="24"/>
                <w:lang w:eastAsia="ru-RU"/>
              </w:rPr>
              <w:t>2/2</w:t>
            </w:r>
          </w:p>
        </w:tc>
        <w:tc>
          <w:tcPr>
            <w:tcW w:w="2409" w:type="dxa"/>
          </w:tcPr>
          <w:p w14:paraId="6DB7981B"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627883D3" w14:textId="77777777" w:rsidTr="00234532">
        <w:trPr>
          <w:trHeight w:val="361"/>
        </w:trPr>
        <w:tc>
          <w:tcPr>
            <w:tcW w:w="2972" w:type="dxa"/>
            <w:vMerge/>
          </w:tcPr>
          <w:p w14:paraId="0BFE2B89"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30D8E4F6" w14:textId="77777777" w:rsidR="00A81B8B" w:rsidRPr="00AD0C9B" w:rsidRDefault="00A81B8B" w:rsidP="00234532">
            <w:pPr>
              <w:rPr>
                <w:rFonts w:ascii="Times New Roman" w:hAnsi="Times New Roman" w:cs="Times New Roman"/>
                <w:sz w:val="24"/>
                <w:szCs w:val="24"/>
              </w:rPr>
            </w:pPr>
            <w:r w:rsidRPr="00AD0C9B">
              <w:rPr>
                <w:rFonts w:ascii="Times New Roman" w:hAnsi="Times New Roman" w:cs="Times New Roman"/>
                <w:sz w:val="24"/>
                <w:szCs w:val="24"/>
              </w:rPr>
              <w:t>Практическое занятие 2. Конструктивные и геометрические параметры токарных резцов</w:t>
            </w:r>
          </w:p>
        </w:tc>
        <w:tc>
          <w:tcPr>
            <w:tcW w:w="2694" w:type="dxa"/>
          </w:tcPr>
          <w:p w14:paraId="0BD48212" w14:textId="77777777" w:rsidR="00A81B8B" w:rsidRPr="00B059F5" w:rsidRDefault="00A81B8B" w:rsidP="00234532">
            <w:pPr>
              <w:rPr>
                <w:rFonts w:ascii="Times New Roman" w:eastAsia="Times New Roman" w:hAnsi="Times New Roman" w:cs="Times New Roman"/>
                <w:bCs/>
                <w:sz w:val="24"/>
                <w:szCs w:val="24"/>
                <w:lang w:eastAsia="ru-RU"/>
              </w:rPr>
            </w:pPr>
            <w:r w:rsidRPr="00B059F5">
              <w:rPr>
                <w:rFonts w:ascii="Times New Roman" w:eastAsia="Times New Roman" w:hAnsi="Times New Roman" w:cs="Times New Roman"/>
                <w:bCs/>
                <w:sz w:val="24"/>
                <w:szCs w:val="24"/>
                <w:lang w:eastAsia="ru-RU"/>
              </w:rPr>
              <w:t>2/2</w:t>
            </w:r>
          </w:p>
        </w:tc>
        <w:tc>
          <w:tcPr>
            <w:tcW w:w="2409" w:type="dxa"/>
          </w:tcPr>
          <w:p w14:paraId="728E91B3"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30B8C867" w14:textId="77777777" w:rsidTr="00234532">
        <w:trPr>
          <w:trHeight w:val="361"/>
        </w:trPr>
        <w:tc>
          <w:tcPr>
            <w:tcW w:w="2972" w:type="dxa"/>
            <w:vMerge/>
          </w:tcPr>
          <w:p w14:paraId="446622F9"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1D5884D3"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AD0C9B">
              <w:rPr>
                <w:rFonts w:ascii="Times New Roman" w:eastAsia="Times New Roman" w:hAnsi="Times New Roman" w:cs="Times New Roman"/>
                <w:b/>
                <w:bCs/>
                <w:sz w:val="24"/>
                <w:szCs w:val="24"/>
                <w:lang w:eastAsia="ru-RU"/>
              </w:rPr>
              <w:t>обучающихся</w:t>
            </w:r>
            <w:proofErr w:type="gramEnd"/>
          </w:p>
          <w:p w14:paraId="67EC4860"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Не предусмотрено</w:t>
            </w:r>
          </w:p>
        </w:tc>
        <w:tc>
          <w:tcPr>
            <w:tcW w:w="2694" w:type="dxa"/>
          </w:tcPr>
          <w:p w14:paraId="6EA16DC7"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tcPr>
          <w:p w14:paraId="41FD6281"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2890E819" w14:textId="77777777" w:rsidTr="00234532">
        <w:trPr>
          <w:trHeight w:val="361"/>
        </w:trPr>
        <w:tc>
          <w:tcPr>
            <w:tcW w:w="9634" w:type="dxa"/>
            <w:gridSpan w:val="2"/>
          </w:tcPr>
          <w:p w14:paraId="3BECF395"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b/>
                <w:sz w:val="24"/>
                <w:szCs w:val="24"/>
              </w:rPr>
              <w:t xml:space="preserve">Раздел 3. </w:t>
            </w:r>
            <w:r w:rsidRPr="00AD0C9B">
              <w:rPr>
                <w:rFonts w:ascii="Times New Roman" w:hAnsi="Times New Roman" w:cs="Times New Roman"/>
                <w:sz w:val="24"/>
                <w:szCs w:val="24"/>
              </w:rPr>
              <w:t xml:space="preserve"> </w:t>
            </w:r>
            <w:r w:rsidRPr="00D23577">
              <w:rPr>
                <w:rFonts w:ascii="Times New Roman" w:hAnsi="Times New Roman" w:cs="Times New Roman"/>
                <w:b/>
                <w:sz w:val="24"/>
                <w:szCs w:val="24"/>
              </w:rPr>
              <w:t>Физические явления при резании металлов</w:t>
            </w:r>
          </w:p>
        </w:tc>
        <w:tc>
          <w:tcPr>
            <w:tcW w:w="2694" w:type="dxa"/>
          </w:tcPr>
          <w:p w14:paraId="0C495EA5"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tcPr>
          <w:p w14:paraId="75C0864D"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04, 06, 05</w:t>
            </w:r>
          </w:p>
          <w:p w14:paraId="75ED382C"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49B6AF28" w14:textId="77777777" w:rsidTr="00234532">
        <w:trPr>
          <w:trHeight w:val="361"/>
        </w:trPr>
        <w:tc>
          <w:tcPr>
            <w:tcW w:w="2972" w:type="dxa"/>
            <w:vMerge w:val="restart"/>
          </w:tcPr>
          <w:p w14:paraId="5A24C126"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Тема 3.1. Тема 3.1 Стружкообразование</w:t>
            </w:r>
          </w:p>
        </w:tc>
        <w:tc>
          <w:tcPr>
            <w:tcW w:w="6662" w:type="dxa"/>
            <w:tcBorders>
              <w:top w:val="single" w:sz="4" w:space="0" w:color="auto"/>
              <w:left w:val="single" w:sz="4" w:space="0" w:color="auto"/>
              <w:bottom w:val="single" w:sz="4" w:space="0" w:color="auto"/>
            </w:tcBorders>
            <w:vAlign w:val="bottom"/>
          </w:tcPr>
          <w:p w14:paraId="4F12C63D"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Содержание </w:t>
            </w:r>
          </w:p>
        </w:tc>
        <w:tc>
          <w:tcPr>
            <w:tcW w:w="2694" w:type="dxa"/>
          </w:tcPr>
          <w:p w14:paraId="1E4C0088"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val="restart"/>
          </w:tcPr>
          <w:p w14:paraId="64BD2A3C"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04, 06, 05</w:t>
            </w:r>
          </w:p>
          <w:p w14:paraId="480A2EEA"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2C11612E" w14:textId="77777777" w:rsidTr="00234532">
        <w:trPr>
          <w:trHeight w:val="361"/>
        </w:trPr>
        <w:tc>
          <w:tcPr>
            <w:tcW w:w="2972" w:type="dxa"/>
            <w:vMerge/>
          </w:tcPr>
          <w:p w14:paraId="006A7DCF"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10690D5F"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 xml:space="preserve">Стружкообразование. Пластические и упругие деформации, </w:t>
            </w:r>
            <w:r w:rsidRPr="00AD0C9B">
              <w:rPr>
                <w:rFonts w:ascii="Times New Roman" w:hAnsi="Times New Roman" w:cs="Times New Roman"/>
                <w:sz w:val="24"/>
                <w:szCs w:val="24"/>
              </w:rPr>
              <w:lastRenderedPageBreak/>
              <w:t>возникающие в процессе тружкообразования. Типы стружек. Факторы, влияющие на образование типа стружки. Влияние различных способов стружкоотделения на процесс резания.</w:t>
            </w:r>
          </w:p>
        </w:tc>
        <w:tc>
          <w:tcPr>
            <w:tcW w:w="2694" w:type="dxa"/>
          </w:tcPr>
          <w:p w14:paraId="2932BE92" w14:textId="77777777" w:rsidR="00A81B8B" w:rsidRPr="00AD0C9B" w:rsidRDefault="00A81B8B" w:rsidP="00234532">
            <w:pPr>
              <w:rPr>
                <w:rFonts w:ascii="Times New Roman" w:eastAsia="Times New Roman" w:hAnsi="Times New Roman" w:cs="Times New Roman"/>
                <w:bCs/>
                <w:sz w:val="24"/>
                <w:szCs w:val="24"/>
                <w:lang w:eastAsia="ru-RU"/>
              </w:rPr>
            </w:pPr>
            <w:r w:rsidRPr="00B059F5">
              <w:rPr>
                <w:rFonts w:ascii="Times New Roman" w:eastAsia="Times New Roman" w:hAnsi="Times New Roman" w:cs="Times New Roman"/>
                <w:bCs/>
                <w:sz w:val="24"/>
                <w:szCs w:val="24"/>
                <w:lang w:eastAsia="ru-RU"/>
              </w:rPr>
              <w:lastRenderedPageBreak/>
              <w:t>2</w:t>
            </w:r>
          </w:p>
        </w:tc>
        <w:tc>
          <w:tcPr>
            <w:tcW w:w="2409" w:type="dxa"/>
            <w:vMerge/>
          </w:tcPr>
          <w:p w14:paraId="1AC5A9D7"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1F51DEC3" w14:textId="77777777" w:rsidTr="00234532">
        <w:trPr>
          <w:trHeight w:val="361"/>
        </w:trPr>
        <w:tc>
          <w:tcPr>
            <w:tcW w:w="2972" w:type="dxa"/>
            <w:vMerge/>
          </w:tcPr>
          <w:p w14:paraId="31C9E928"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2A0271A5"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3ACE9B6C"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232D6394"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49D36B43" w14:textId="77777777" w:rsidTr="00234532">
        <w:trPr>
          <w:trHeight w:val="361"/>
        </w:trPr>
        <w:tc>
          <w:tcPr>
            <w:tcW w:w="2972" w:type="dxa"/>
            <w:vMerge/>
          </w:tcPr>
          <w:p w14:paraId="22DBA8F2"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5FED180A"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Не предусмотрено</w:t>
            </w:r>
          </w:p>
        </w:tc>
        <w:tc>
          <w:tcPr>
            <w:tcW w:w="2694" w:type="dxa"/>
          </w:tcPr>
          <w:p w14:paraId="25C02674"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vMerge/>
          </w:tcPr>
          <w:p w14:paraId="578FFC6B"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1A4030EB" w14:textId="77777777" w:rsidTr="00234532">
        <w:trPr>
          <w:trHeight w:val="361"/>
        </w:trPr>
        <w:tc>
          <w:tcPr>
            <w:tcW w:w="2972" w:type="dxa"/>
            <w:vMerge/>
            <w:tcBorders>
              <w:top w:val="nil"/>
            </w:tcBorders>
          </w:tcPr>
          <w:p w14:paraId="4EC6D3BD"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3CB5D0CD"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AD0C9B">
              <w:rPr>
                <w:rFonts w:ascii="Times New Roman" w:eastAsia="Times New Roman" w:hAnsi="Times New Roman" w:cs="Times New Roman"/>
                <w:b/>
                <w:bCs/>
                <w:sz w:val="24"/>
                <w:szCs w:val="24"/>
                <w:lang w:eastAsia="ru-RU"/>
              </w:rPr>
              <w:t>обучающихся</w:t>
            </w:r>
            <w:proofErr w:type="gramEnd"/>
          </w:p>
          <w:p w14:paraId="26182BD4"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Не предусмотрено</w:t>
            </w:r>
          </w:p>
        </w:tc>
        <w:tc>
          <w:tcPr>
            <w:tcW w:w="2694" w:type="dxa"/>
          </w:tcPr>
          <w:p w14:paraId="08563850"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6EBB15CC"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34274906" w14:textId="77777777" w:rsidTr="00234532">
        <w:trPr>
          <w:trHeight w:val="361"/>
        </w:trPr>
        <w:tc>
          <w:tcPr>
            <w:tcW w:w="2972" w:type="dxa"/>
            <w:vMerge w:val="restart"/>
          </w:tcPr>
          <w:p w14:paraId="2BA159F3"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Тема 3.2 Наростообразование. Усадка стружки</w:t>
            </w:r>
          </w:p>
        </w:tc>
        <w:tc>
          <w:tcPr>
            <w:tcW w:w="6662" w:type="dxa"/>
            <w:tcBorders>
              <w:top w:val="single" w:sz="4" w:space="0" w:color="auto"/>
              <w:left w:val="single" w:sz="4" w:space="0" w:color="auto"/>
              <w:bottom w:val="single" w:sz="4" w:space="0" w:color="auto"/>
            </w:tcBorders>
            <w:vAlign w:val="bottom"/>
          </w:tcPr>
          <w:p w14:paraId="68048A0E"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Содержание</w:t>
            </w:r>
          </w:p>
        </w:tc>
        <w:tc>
          <w:tcPr>
            <w:tcW w:w="2694" w:type="dxa"/>
          </w:tcPr>
          <w:p w14:paraId="11311F91"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val="restart"/>
          </w:tcPr>
          <w:p w14:paraId="2494C768"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04, 06, 05</w:t>
            </w:r>
          </w:p>
          <w:p w14:paraId="7AB2B06D"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31BF0B82" w14:textId="77777777" w:rsidTr="00234532">
        <w:trPr>
          <w:trHeight w:val="361"/>
        </w:trPr>
        <w:tc>
          <w:tcPr>
            <w:tcW w:w="2972" w:type="dxa"/>
            <w:vMerge/>
          </w:tcPr>
          <w:p w14:paraId="622935BB"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61FF3CDE"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Явления образования нароста, зависимость наростообразования от величины скорости резания. Влияние наростообразования на процесс резания. Методы борьбы с наростообразованием. Явления усадки стружки. Явление наклепа на обработанной поверхности в процессе стружкообразования. Применение смазочно-охлаждающих технологических средств (СОТС). Вибрации при резании</w:t>
            </w:r>
          </w:p>
        </w:tc>
        <w:tc>
          <w:tcPr>
            <w:tcW w:w="2694" w:type="dxa"/>
          </w:tcPr>
          <w:p w14:paraId="17CF0D1B" w14:textId="77777777" w:rsidR="00A81B8B" w:rsidRPr="00AD0C9B" w:rsidRDefault="00A81B8B" w:rsidP="00234532">
            <w:pPr>
              <w:rPr>
                <w:rFonts w:ascii="Times New Roman" w:eastAsia="Times New Roman" w:hAnsi="Times New Roman" w:cs="Times New Roman"/>
                <w:bCs/>
                <w:sz w:val="24"/>
                <w:szCs w:val="24"/>
                <w:lang w:eastAsia="ru-RU"/>
              </w:rPr>
            </w:pPr>
            <w:r w:rsidRPr="00B059F5">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/2</w:t>
            </w:r>
          </w:p>
        </w:tc>
        <w:tc>
          <w:tcPr>
            <w:tcW w:w="2409" w:type="dxa"/>
            <w:vMerge/>
          </w:tcPr>
          <w:p w14:paraId="7D369354"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68B0E680" w14:textId="77777777" w:rsidTr="00234532">
        <w:trPr>
          <w:trHeight w:val="361"/>
        </w:trPr>
        <w:tc>
          <w:tcPr>
            <w:tcW w:w="2972" w:type="dxa"/>
            <w:vMerge/>
          </w:tcPr>
          <w:p w14:paraId="092935CC"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0D019619"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10E7FF66"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2F3D9604"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0CD2C8EA" w14:textId="77777777" w:rsidTr="00234532">
        <w:trPr>
          <w:trHeight w:val="361"/>
        </w:trPr>
        <w:tc>
          <w:tcPr>
            <w:tcW w:w="2972" w:type="dxa"/>
            <w:vMerge/>
          </w:tcPr>
          <w:p w14:paraId="6587AE8A"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213FCF82" w14:textId="77777777" w:rsidR="00A81B8B" w:rsidRPr="00AD0C9B" w:rsidRDefault="00A81B8B" w:rsidP="00234532">
            <w:pPr>
              <w:rPr>
                <w:rFonts w:ascii="Times New Roman" w:eastAsia="Times New Roman" w:hAnsi="Times New Roman" w:cs="Times New Roman"/>
                <w:bCs/>
                <w:sz w:val="24"/>
                <w:szCs w:val="24"/>
                <w:lang w:eastAsia="ru-RU"/>
              </w:rPr>
            </w:pPr>
            <w:r w:rsidRPr="00AD0C9B">
              <w:rPr>
                <w:rFonts w:ascii="Times New Roman" w:eastAsia="Times New Roman" w:hAnsi="Times New Roman" w:cs="Times New Roman"/>
                <w:bCs/>
                <w:sz w:val="24"/>
                <w:szCs w:val="24"/>
                <w:lang w:eastAsia="ru-RU"/>
              </w:rPr>
              <w:t>Не предусмотрено</w:t>
            </w:r>
          </w:p>
        </w:tc>
        <w:tc>
          <w:tcPr>
            <w:tcW w:w="2694" w:type="dxa"/>
          </w:tcPr>
          <w:p w14:paraId="28086CDE"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664554CA"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0DAC4066" w14:textId="77777777" w:rsidTr="00234532">
        <w:trPr>
          <w:trHeight w:val="361"/>
        </w:trPr>
        <w:tc>
          <w:tcPr>
            <w:tcW w:w="2972" w:type="dxa"/>
            <w:vMerge/>
          </w:tcPr>
          <w:p w14:paraId="0D727255"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7A98D8A1"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AD0C9B">
              <w:rPr>
                <w:rFonts w:ascii="Times New Roman" w:eastAsia="Times New Roman" w:hAnsi="Times New Roman" w:cs="Times New Roman"/>
                <w:b/>
                <w:bCs/>
                <w:sz w:val="24"/>
                <w:szCs w:val="24"/>
                <w:lang w:eastAsia="ru-RU"/>
              </w:rPr>
              <w:t>обучающихся</w:t>
            </w:r>
            <w:proofErr w:type="gramEnd"/>
          </w:p>
          <w:p w14:paraId="54BB89B4"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Не предусмотрено</w:t>
            </w:r>
          </w:p>
        </w:tc>
        <w:tc>
          <w:tcPr>
            <w:tcW w:w="2694" w:type="dxa"/>
          </w:tcPr>
          <w:p w14:paraId="399EA9EA"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16E94296"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47E04919" w14:textId="77777777" w:rsidTr="00234532">
        <w:trPr>
          <w:trHeight w:val="361"/>
        </w:trPr>
        <w:tc>
          <w:tcPr>
            <w:tcW w:w="2972" w:type="dxa"/>
            <w:vMerge w:val="restart"/>
          </w:tcPr>
          <w:p w14:paraId="242F3C9B"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Тема 3.3 Теплота и температура в зоне резания</w:t>
            </w:r>
          </w:p>
        </w:tc>
        <w:tc>
          <w:tcPr>
            <w:tcW w:w="6662" w:type="dxa"/>
            <w:tcBorders>
              <w:top w:val="single" w:sz="4" w:space="0" w:color="auto"/>
              <w:left w:val="single" w:sz="4" w:space="0" w:color="auto"/>
              <w:bottom w:val="single" w:sz="4" w:space="0" w:color="auto"/>
            </w:tcBorders>
            <w:vAlign w:val="bottom"/>
          </w:tcPr>
          <w:p w14:paraId="4334DEF3"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Содержание</w:t>
            </w:r>
          </w:p>
        </w:tc>
        <w:tc>
          <w:tcPr>
            <w:tcW w:w="2694" w:type="dxa"/>
          </w:tcPr>
          <w:p w14:paraId="5E59E58B"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tcPr>
          <w:p w14:paraId="39C7FA76"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5445E7DA" w14:textId="77777777" w:rsidTr="00234532">
        <w:trPr>
          <w:trHeight w:val="361"/>
        </w:trPr>
        <w:tc>
          <w:tcPr>
            <w:tcW w:w="2972" w:type="dxa"/>
            <w:vMerge/>
          </w:tcPr>
          <w:p w14:paraId="026121D2"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635B31AE"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Общие сведения. Тепловой баланс процесса резания. Температура в зоне резания, ее измерение. Влияние температуры в зоне резания на процесс резания</w:t>
            </w:r>
          </w:p>
        </w:tc>
        <w:tc>
          <w:tcPr>
            <w:tcW w:w="2694" w:type="dxa"/>
          </w:tcPr>
          <w:p w14:paraId="3C8DC97D" w14:textId="77777777" w:rsidR="00A81B8B" w:rsidRPr="00E87D11" w:rsidRDefault="00A81B8B" w:rsidP="00234532">
            <w:pPr>
              <w:rPr>
                <w:rFonts w:ascii="Times New Roman" w:eastAsia="Times New Roman" w:hAnsi="Times New Roman" w:cs="Times New Roman"/>
                <w:bCs/>
                <w:sz w:val="24"/>
                <w:szCs w:val="24"/>
                <w:lang w:eastAsia="ru-RU"/>
              </w:rPr>
            </w:pPr>
            <w:r w:rsidRPr="00E87D11">
              <w:rPr>
                <w:rFonts w:ascii="Times New Roman" w:eastAsia="Times New Roman" w:hAnsi="Times New Roman" w:cs="Times New Roman"/>
                <w:bCs/>
                <w:sz w:val="24"/>
                <w:szCs w:val="24"/>
                <w:lang w:eastAsia="ru-RU"/>
              </w:rPr>
              <w:t>2</w:t>
            </w:r>
          </w:p>
        </w:tc>
        <w:tc>
          <w:tcPr>
            <w:tcW w:w="2409" w:type="dxa"/>
          </w:tcPr>
          <w:p w14:paraId="267792C2"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29FA0934" w14:textId="77777777" w:rsidTr="00234532">
        <w:trPr>
          <w:trHeight w:val="361"/>
        </w:trPr>
        <w:tc>
          <w:tcPr>
            <w:tcW w:w="2972" w:type="dxa"/>
            <w:vMerge/>
          </w:tcPr>
          <w:p w14:paraId="18DC8C0F"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5FF5EA92"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7834DC0C"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tcPr>
          <w:p w14:paraId="1EEA9F9D"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6E990A93" w14:textId="77777777" w:rsidTr="00234532">
        <w:trPr>
          <w:trHeight w:val="361"/>
        </w:trPr>
        <w:tc>
          <w:tcPr>
            <w:tcW w:w="2972" w:type="dxa"/>
            <w:vMerge/>
          </w:tcPr>
          <w:p w14:paraId="783FC815"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41EBD6AC"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Практическое занятие 3. Температура резания при точении</w:t>
            </w:r>
          </w:p>
        </w:tc>
        <w:tc>
          <w:tcPr>
            <w:tcW w:w="2694" w:type="dxa"/>
          </w:tcPr>
          <w:p w14:paraId="0F9766DE" w14:textId="77777777" w:rsidR="00A81B8B" w:rsidRPr="00E87D11" w:rsidRDefault="00A81B8B" w:rsidP="00234532">
            <w:pPr>
              <w:rPr>
                <w:rFonts w:ascii="Times New Roman" w:eastAsia="Times New Roman" w:hAnsi="Times New Roman" w:cs="Times New Roman"/>
                <w:bCs/>
                <w:sz w:val="24"/>
                <w:szCs w:val="24"/>
                <w:lang w:eastAsia="ru-RU"/>
              </w:rPr>
            </w:pPr>
            <w:r w:rsidRPr="00E87D11">
              <w:rPr>
                <w:rFonts w:ascii="Times New Roman" w:eastAsia="Times New Roman" w:hAnsi="Times New Roman" w:cs="Times New Roman"/>
                <w:bCs/>
                <w:sz w:val="24"/>
                <w:szCs w:val="24"/>
                <w:lang w:eastAsia="ru-RU"/>
              </w:rPr>
              <w:t>2/2</w:t>
            </w:r>
          </w:p>
        </w:tc>
        <w:tc>
          <w:tcPr>
            <w:tcW w:w="2409" w:type="dxa"/>
          </w:tcPr>
          <w:p w14:paraId="3E521915"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671D8D52" w14:textId="77777777" w:rsidTr="00234532">
        <w:trPr>
          <w:trHeight w:val="361"/>
        </w:trPr>
        <w:tc>
          <w:tcPr>
            <w:tcW w:w="2972" w:type="dxa"/>
            <w:vMerge/>
          </w:tcPr>
          <w:p w14:paraId="0037A257"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715B9DAC"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AD0C9B">
              <w:rPr>
                <w:rFonts w:ascii="Times New Roman" w:eastAsia="Times New Roman" w:hAnsi="Times New Roman" w:cs="Times New Roman"/>
                <w:b/>
                <w:bCs/>
                <w:sz w:val="24"/>
                <w:szCs w:val="24"/>
                <w:lang w:eastAsia="ru-RU"/>
              </w:rPr>
              <w:t>обучающихся</w:t>
            </w:r>
            <w:proofErr w:type="gramEnd"/>
          </w:p>
          <w:p w14:paraId="62BCC6EB" w14:textId="77777777" w:rsidR="00A81B8B" w:rsidRPr="00AD0C9B" w:rsidRDefault="00A81B8B" w:rsidP="00234532">
            <w:pPr>
              <w:rPr>
                <w:rFonts w:ascii="Times New Roman" w:eastAsia="Times New Roman" w:hAnsi="Times New Roman" w:cs="Times New Roman"/>
                <w:bCs/>
                <w:sz w:val="24"/>
                <w:szCs w:val="24"/>
                <w:lang w:eastAsia="ru-RU"/>
              </w:rPr>
            </w:pPr>
            <w:r w:rsidRPr="00AD0C9B">
              <w:rPr>
                <w:rFonts w:ascii="Times New Roman" w:eastAsia="Times New Roman" w:hAnsi="Times New Roman" w:cs="Times New Roman"/>
                <w:bCs/>
                <w:sz w:val="24"/>
                <w:szCs w:val="24"/>
                <w:lang w:eastAsia="ru-RU"/>
              </w:rPr>
              <w:t>Не предусмотрено</w:t>
            </w:r>
          </w:p>
        </w:tc>
        <w:tc>
          <w:tcPr>
            <w:tcW w:w="2694" w:type="dxa"/>
          </w:tcPr>
          <w:p w14:paraId="7F282220"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tcPr>
          <w:p w14:paraId="41B21006"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71C8F6E4" w14:textId="77777777" w:rsidTr="00234532">
        <w:trPr>
          <w:trHeight w:val="361"/>
        </w:trPr>
        <w:tc>
          <w:tcPr>
            <w:tcW w:w="9634" w:type="dxa"/>
            <w:gridSpan w:val="2"/>
          </w:tcPr>
          <w:p w14:paraId="73C36624"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b/>
                <w:sz w:val="24"/>
                <w:szCs w:val="24"/>
              </w:rPr>
              <w:t xml:space="preserve">Раздел 4. </w:t>
            </w:r>
            <w:r w:rsidRPr="00D23577">
              <w:rPr>
                <w:rFonts w:ascii="Times New Roman" w:hAnsi="Times New Roman" w:cs="Times New Roman"/>
                <w:b/>
                <w:sz w:val="24"/>
                <w:szCs w:val="24"/>
              </w:rPr>
              <w:t>Силы резания</w:t>
            </w:r>
          </w:p>
        </w:tc>
        <w:tc>
          <w:tcPr>
            <w:tcW w:w="2694" w:type="dxa"/>
          </w:tcPr>
          <w:p w14:paraId="2A326DBD"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tcPr>
          <w:p w14:paraId="6BA8AC79"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01, 04, 07</w:t>
            </w:r>
          </w:p>
          <w:p w14:paraId="40ED7C5E"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59528333" w14:textId="77777777" w:rsidTr="00234532">
        <w:trPr>
          <w:trHeight w:val="385"/>
        </w:trPr>
        <w:tc>
          <w:tcPr>
            <w:tcW w:w="2972" w:type="dxa"/>
            <w:vMerge w:val="restart"/>
            <w:tcBorders>
              <w:top w:val="nil"/>
            </w:tcBorders>
          </w:tcPr>
          <w:p w14:paraId="45B47360"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 xml:space="preserve">Тема 4.1. Силы резания </w:t>
            </w:r>
            <w:r w:rsidRPr="00AD0C9B">
              <w:rPr>
                <w:rFonts w:ascii="Times New Roman" w:hAnsi="Times New Roman" w:cs="Times New Roman"/>
                <w:sz w:val="24"/>
                <w:szCs w:val="24"/>
              </w:rPr>
              <w:lastRenderedPageBreak/>
              <w:t>при токарной обработке</w:t>
            </w:r>
          </w:p>
          <w:p w14:paraId="36BB0F1B"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nil"/>
              <w:left w:val="single" w:sz="4" w:space="0" w:color="auto"/>
              <w:bottom w:val="single" w:sz="4" w:space="0" w:color="auto"/>
            </w:tcBorders>
            <w:vAlign w:val="bottom"/>
          </w:tcPr>
          <w:p w14:paraId="413F417F"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lastRenderedPageBreak/>
              <w:t>Содержание</w:t>
            </w:r>
          </w:p>
        </w:tc>
        <w:tc>
          <w:tcPr>
            <w:tcW w:w="2694" w:type="dxa"/>
          </w:tcPr>
          <w:p w14:paraId="32C071F0"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val="restart"/>
          </w:tcPr>
          <w:p w14:paraId="1BDFE4FF"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01, 04, 07</w:t>
            </w:r>
          </w:p>
          <w:p w14:paraId="7760D82F"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lastRenderedPageBreak/>
              <w:t>ПК 3.1</w:t>
            </w:r>
          </w:p>
        </w:tc>
      </w:tr>
      <w:tr w:rsidR="00A81B8B" w:rsidRPr="00AD0C9B" w14:paraId="2D450D91" w14:textId="77777777" w:rsidTr="00234532">
        <w:trPr>
          <w:trHeight w:val="404"/>
        </w:trPr>
        <w:tc>
          <w:tcPr>
            <w:tcW w:w="2972" w:type="dxa"/>
            <w:vMerge/>
          </w:tcPr>
          <w:p w14:paraId="4D802CBE" w14:textId="77777777" w:rsidR="00A81B8B" w:rsidRPr="00AD0C9B" w:rsidRDefault="00A81B8B" w:rsidP="00234532">
            <w:pP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tcBorders>
            <w:vAlign w:val="bottom"/>
          </w:tcPr>
          <w:p w14:paraId="49416078" w14:textId="77777777" w:rsidR="00A81B8B" w:rsidRPr="00AD0C9B" w:rsidRDefault="00A81B8B" w:rsidP="00234532">
            <w:pPr>
              <w:rPr>
                <w:rFonts w:ascii="Times New Roman" w:hAnsi="Times New Roman" w:cs="Times New Roman"/>
                <w:sz w:val="24"/>
                <w:szCs w:val="24"/>
              </w:rPr>
            </w:pPr>
            <w:r w:rsidRPr="00AD0C9B">
              <w:rPr>
                <w:rFonts w:ascii="Times New Roman" w:hAnsi="Times New Roman" w:cs="Times New Roman"/>
                <w:sz w:val="24"/>
                <w:szCs w:val="24"/>
              </w:rPr>
              <w:t>Сила резания, возникающая в процессе стружкообразования, и причины ее возникновения. Разложение силы резания на составляющие Р</w:t>
            </w:r>
            <w:proofErr w:type="gramStart"/>
            <w:r w:rsidRPr="00AD0C9B">
              <w:rPr>
                <w:rFonts w:ascii="Times New Roman" w:hAnsi="Times New Roman" w:cs="Times New Roman"/>
                <w:sz w:val="24"/>
                <w:szCs w:val="24"/>
              </w:rPr>
              <w:t>z</w:t>
            </w:r>
            <w:proofErr w:type="gramEnd"/>
            <w:r w:rsidRPr="00AD0C9B">
              <w:rPr>
                <w:rFonts w:ascii="Times New Roman" w:hAnsi="Times New Roman" w:cs="Times New Roman"/>
                <w:sz w:val="24"/>
                <w:szCs w:val="24"/>
              </w:rPr>
              <w:t>, Ру, Рх. Действие составляющих сил резания и их воздействие на заготовку, резец, зажимное приспособление и станок. Формулы для определения сил Р</w:t>
            </w:r>
            <w:proofErr w:type="gramStart"/>
            <w:r w:rsidRPr="00AD0C9B">
              <w:rPr>
                <w:rFonts w:ascii="Times New Roman" w:hAnsi="Times New Roman" w:cs="Times New Roman"/>
                <w:sz w:val="24"/>
                <w:szCs w:val="24"/>
              </w:rPr>
              <w:t>z</w:t>
            </w:r>
            <w:proofErr w:type="gramEnd"/>
            <w:r w:rsidRPr="00AD0C9B">
              <w:rPr>
                <w:rFonts w:ascii="Times New Roman" w:hAnsi="Times New Roman" w:cs="Times New Roman"/>
                <w:sz w:val="24"/>
                <w:szCs w:val="24"/>
              </w:rPr>
              <w:t>, Ру, Рх. Влияние различных факторов на силу резания</w:t>
            </w:r>
          </w:p>
        </w:tc>
        <w:tc>
          <w:tcPr>
            <w:tcW w:w="2694" w:type="dxa"/>
          </w:tcPr>
          <w:p w14:paraId="6C1EC790" w14:textId="77777777" w:rsidR="00A81B8B" w:rsidRPr="00AD0C9B" w:rsidRDefault="00A81B8B" w:rsidP="00234532">
            <w:pPr>
              <w:rPr>
                <w:rFonts w:ascii="Times New Roman" w:eastAsia="Times New Roman" w:hAnsi="Times New Roman" w:cs="Times New Roman"/>
                <w:bCs/>
                <w:sz w:val="24"/>
                <w:szCs w:val="24"/>
                <w:lang w:eastAsia="ru-RU"/>
              </w:rPr>
            </w:pPr>
            <w:r w:rsidRPr="00E87D11">
              <w:rPr>
                <w:rFonts w:ascii="Times New Roman" w:eastAsia="Times New Roman" w:hAnsi="Times New Roman" w:cs="Times New Roman"/>
                <w:bCs/>
                <w:sz w:val="24"/>
                <w:szCs w:val="24"/>
                <w:lang w:eastAsia="ru-RU"/>
              </w:rPr>
              <w:t>4</w:t>
            </w:r>
          </w:p>
        </w:tc>
        <w:tc>
          <w:tcPr>
            <w:tcW w:w="2409" w:type="dxa"/>
            <w:vMerge/>
          </w:tcPr>
          <w:p w14:paraId="73DAD5B2"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2C649F46" w14:textId="77777777" w:rsidTr="00234532">
        <w:trPr>
          <w:trHeight w:val="361"/>
        </w:trPr>
        <w:tc>
          <w:tcPr>
            <w:tcW w:w="2972" w:type="dxa"/>
            <w:vMerge/>
          </w:tcPr>
          <w:p w14:paraId="4D264FE9"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51D48E7C"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626B1A04"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41D1E5AB"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6EFE1D57" w14:textId="77777777" w:rsidTr="00234532">
        <w:trPr>
          <w:trHeight w:val="361"/>
        </w:trPr>
        <w:tc>
          <w:tcPr>
            <w:tcW w:w="2972" w:type="dxa"/>
            <w:vMerge/>
          </w:tcPr>
          <w:p w14:paraId="2B3F0537"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2BB7DF15"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П</w:t>
            </w:r>
            <w:r>
              <w:rPr>
                <w:rFonts w:ascii="Times New Roman" w:hAnsi="Times New Roman" w:cs="Times New Roman"/>
                <w:sz w:val="24"/>
                <w:szCs w:val="24"/>
              </w:rPr>
              <w:t xml:space="preserve">рактическое занятие  </w:t>
            </w:r>
            <w:r w:rsidRPr="00AD0C9B">
              <w:rPr>
                <w:rFonts w:ascii="Times New Roman" w:hAnsi="Times New Roman" w:cs="Times New Roman"/>
                <w:sz w:val="24"/>
                <w:szCs w:val="24"/>
              </w:rPr>
              <w:t>4. Силы резания при точении</w:t>
            </w:r>
          </w:p>
        </w:tc>
        <w:tc>
          <w:tcPr>
            <w:tcW w:w="2694" w:type="dxa"/>
          </w:tcPr>
          <w:p w14:paraId="47F5E2C6" w14:textId="77777777" w:rsidR="00A81B8B" w:rsidRPr="00E87D11" w:rsidRDefault="00A81B8B" w:rsidP="00234532">
            <w:pPr>
              <w:rPr>
                <w:rFonts w:ascii="Times New Roman" w:eastAsia="Times New Roman" w:hAnsi="Times New Roman" w:cs="Times New Roman"/>
                <w:bCs/>
                <w:sz w:val="24"/>
                <w:szCs w:val="24"/>
                <w:lang w:eastAsia="ru-RU"/>
              </w:rPr>
            </w:pPr>
            <w:r w:rsidRPr="00E87D11">
              <w:rPr>
                <w:rFonts w:ascii="Times New Roman" w:eastAsia="Times New Roman" w:hAnsi="Times New Roman" w:cs="Times New Roman"/>
                <w:bCs/>
                <w:sz w:val="24"/>
                <w:szCs w:val="24"/>
                <w:lang w:eastAsia="ru-RU"/>
              </w:rPr>
              <w:t>4/4</w:t>
            </w:r>
          </w:p>
        </w:tc>
        <w:tc>
          <w:tcPr>
            <w:tcW w:w="2409" w:type="dxa"/>
            <w:vMerge/>
          </w:tcPr>
          <w:p w14:paraId="3F099DF9"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6AB0B4C7" w14:textId="77777777" w:rsidTr="00234532">
        <w:trPr>
          <w:trHeight w:val="361"/>
        </w:trPr>
        <w:tc>
          <w:tcPr>
            <w:tcW w:w="2972" w:type="dxa"/>
            <w:vMerge/>
          </w:tcPr>
          <w:p w14:paraId="25B8822D"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3266BDA8"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AD0C9B">
              <w:rPr>
                <w:rFonts w:ascii="Times New Roman" w:eastAsia="Times New Roman" w:hAnsi="Times New Roman" w:cs="Times New Roman"/>
                <w:b/>
                <w:bCs/>
                <w:sz w:val="24"/>
                <w:szCs w:val="24"/>
                <w:lang w:eastAsia="ru-RU"/>
              </w:rPr>
              <w:t>обучающихся</w:t>
            </w:r>
            <w:proofErr w:type="gramEnd"/>
          </w:p>
          <w:p w14:paraId="2A86B08C"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Не предусмотрено</w:t>
            </w:r>
          </w:p>
        </w:tc>
        <w:tc>
          <w:tcPr>
            <w:tcW w:w="2694" w:type="dxa"/>
          </w:tcPr>
          <w:p w14:paraId="0C2FAE86"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1C46FEFB"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51EE9BDA" w14:textId="77777777" w:rsidTr="00234532">
        <w:trPr>
          <w:trHeight w:val="361"/>
        </w:trPr>
        <w:tc>
          <w:tcPr>
            <w:tcW w:w="9634" w:type="dxa"/>
            <w:gridSpan w:val="2"/>
          </w:tcPr>
          <w:p w14:paraId="18142F15" w14:textId="77777777" w:rsidR="00A81B8B" w:rsidRPr="00D23577" w:rsidRDefault="00A81B8B" w:rsidP="00234532">
            <w:pPr>
              <w:rPr>
                <w:rFonts w:ascii="Times New Roman" w:eastAsia="Times New Roman" w:hAnsi="Times New Roman" w:cs="Times New Roman"/>
                <w:b/>
                <w:bCs/>
                <w:sz w:val="24"/>
                <w:szCs w:val="24"/>
                <w:lang w:eastAsia="ru-RU"/>
              </w:rPr>
            </w:pPr>
            <w:r w:rsidRPr="00D23577">
              <w:rPr>
                <w:rFonts w:ascii="Times New Roman" w:hAnsi="Times New Roman" w:cs="Times New Roman"/>
                <w:b/>
                <w:sz w:val="24"/>
                <w:szCs w:val="24"/>
              </w:rPr>
              <w:t>Раздел 5. Износ и стойкость режущих инструментов</w:t>
            </w:r>
          </w:p>
        </w:tc>
        <w:tc>
          <w:tcPr>
            <w:tcW w:w="2694" w:type="dxa"/>
          </w:tcPr>
          <w:p w14:paraId="595EE49C"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tcPr>
          <w:p w14:paraId="2875266A"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03, 07, 09</w:t>
            </w:r>
          </w:p>
          <w:p w14:paraId="314F8002"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6834C651" w14:textId="77777777" w:rsidTr="00234532">
        <w:trPr>
          <w:trHeight w:val="361"/>
        </w:trPr>
        <w:tc>
          <w:tcPr>
            <w:tcW w:w="2972" w:type="dxa"/>
            <w:vMerge w:val="restart"/>
          </w:tcPr>
          <w:p w14:paraId="49DDCCD7"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Тема 5.1. Изнашивание режущих инструментов</w:t>
            </w:r>
          </w:p>
        </w:tc>
        <w:tc>
          <w:tcPr>
            <w:tcW w:w="6662" w:type="dxa"/>
            <w:tcBorders>
              <w:top w:val="single" w:sz="4" w:space="0" w:color="auto"/>
              <w:left w:val="single" w:sz="4" w:space="0" w:color="auto"/>
              <w:bottom w:val="single" w:sz="4" w:space="0" w:color="auto"/>
            </w:tcBorders>
            <w:vAlign w:val="bottom"/>
          </w:tcPr>
          <w:p w14:paraId="5D083B5B"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Содержание</w:t>
            </w:r>
          </w:p>
        </w:tc>
        <w:tc>
          <w:tcPr>
            <w:tcW w:w="2694" w:type="dxa"/>
          </w:tcPr>
          <w:p w14:paraId="1FD9F770"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val="restart"/>
          </w:tcPr>
          <w:p w14:paraId="07F65450"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03, 07, 09</w:t>
            </w:r>
          </w:p>
          <w:p w14:paraId="100D45A0"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59FA6CF0" w14:textId="77777777" w:rsidTr="00234532">
        <w:trPr>
          <w:trHeight w:val="361"/>
        </w:trPr>
        <w:tc>
          <w:tcPr>
            <w:tcW w:w="2972" w:type="dxa"/>
            <w:vMerge/>
          </w:tcPr>
          <w:p w14:paraId="4BA8FE4C"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2D308087"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Основные виды изнашивания рабочих поверхностей инструментов. Изменение величины износа и скорости изнашивания инструмента во времени. Интенсивность изнашивания, ее зависимости от скорости резания</w:t>
            </w:r>
          </w:p>
        </w:tc>
        <w:tc>
          <w:tcPr>
            <w:tcW w:w="2694" w:type="dxa"/>
          </w:tcPr>
          <w:p w14:paraId="38BF897E" w14:textId="77777777" w:rsidR="00A81B8B" w:rsidRPr="00AD0C9B" w:rsidRDefault="00A81B8B" w:rsidP="00234532">
            <w:pPr>
              <w:rPr>
                <w:rFonts w:ascii="Times New Roman" w:eastAsia="Times New Roman" w:hAnsi="Times New Roman" w:cs="Times New Roman"/>
                <w:bCs/>
                <w:sz w:val="24"/>
                <w:szCs w:val="24"/>
                <w:lang w:eastAsia="ru-RU"/>
              </w:rPr>
            </w:pPr>
            <w:r w:rsidRPr="00E87D11">
              <w:rPr>
                <w:rFonts w:ascii="Times New Roman" w:eastAsia="Times New Roman" w:hAnsi="Times New Roman" w:cs="Times New Roman"/>
                <w:bCs/>
                <w:sz w:val="24"/>
                <w:szCs w:val="24"/>
                <w:lang w:eastAsia="ru-RU"/>
              </w:rPr>
              <w:t>2</w:t>
            </w:r>
          </w:p>
        </w:tc>
        <w:tc>
          <w:tcPr>
            <w:tcW w:w="2409" w:type="dxa"/>
            <w:vMerge/>
          </w:tcPr>
          <w:p w14:paraId="270A876F"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2090DF87" w14:textId="77777777" w:rsidTr="00234532">
        <w:trPr>
          <w:trHeight w:val="361"/>
        </w:trPr>
        <w:tc>
          <w:tcPr>
            <w:tcW w:w="2972" w:type="dxa"/>
            <w:vMerge/>
          </w:tcPr>
          <w:p w14:paraId="77321531"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5763E91E"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2EF30887"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3C9AFAB6"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7AC3FFE0" w14:textId="77777777" w:rsidTr="00234532">
        <w:trPr>
          <w:trHeight w:val="361"/>
        </w:trPr>
        <w:tc>
          <w:tcPr>
            <w:tcW w:w="2972" w:type="dxa"/>
            <w:vMerge/>
          </w:tcPr>
          <w:p w14:paraId="70DBF57D"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4165A622" w14:textId="77777777" w:rsidR="00A81B8B" w:rsidRPr="00AD0C9B" w:rsidRDefault="00A81B8B" w:rsidP="00234532">
            <w:pPr>
              <w:rPr>
                <w:rFonts w:ascii="Times New Roman" w:eastAsia="Times New Roman" w:hAnsi="Times New Roman" w:cs="Times New Roman"/>
                <w:bCs/>
                <w:sz w:val="24"/>
                <w:szCs w:val="24"/>
                <w:lang w:eastAsia="ru-RU"/>
              </w:rPr>
            </w:pPr>
            <w:r w:rsidRPr="00AD0C9B">
              <w:rPr>
                <w:rFonts w:ascii="Times New Roman" w:eastAsia="Times New Roman" w:hAnsi="Times New Roman" w:cs="Times New Roman"/>
                <w:bCs/>
                <w:sz w:val="24"/>
                <w:szCs w:val="24"/>
                <w:lang w:eastAsia="ru-RU"/>
              </w:rPr>
              <w:t>Не предусмотрено</w:t>
            </w:r>
          </w:p>
        </w:tc>
        <w:tc>
          <w:tcPr>
            <w:tcW w:w="2694" w:type="dxa"/>
          </w:tcPr>
          <w:p w14:paraId="73A34B94"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vMerge/>
          </w:tcPr>
          <w:p w14:paraId="5A9755D0"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207C1B8F" w14:textId="77777777" w:rsidTr="00234532">
        <w:trPr>
          <w:trHeight w:val="361"/>
        </w:trPr>
        <w:tc>
          <w:tcPr>
            <w:tcW w:w="2972" w:type="dxa"/>
            <w:vMerge/>
          </w:tcPr>
          <w:p w14:paraId="4C3C231E"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3A1C21B9"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AD0C9B">
              <w:rPr>
                <w:rFonts w:ascii="Times New Roman" w:eastAsia="Times New Roman" w:hAnsi="Times New Roman" w:cs="Times New Roman"/>
                <w:b/>
                <w:bCs/>
                <w:sz w:val="24"/>
                <w:szCs w:val="24"/>
                <w:lang w:eastAsia="ru-RU"/>
              </w:rPr>
              <w:t>обучающихся</w:t>
            </w:r>
            <w:proofErr w:type="gramEnd"/>
          </w:p>
          <w:p w14:paraId="6446784B"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Не предусмотрено</w:t>
            </w:r>
          </w:p>
        </w:tc>
        <w:tc>
          <w:tcPr>
            <w:tcW w:w="2694" w:type="dxa"/>
          </w:tcPr>
          <w:p w14:paraId="7E81B706"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515762F4"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087197D5" w14:textId="77777777" w:rsidTr="00234532">
        <w:trPr>
          <w:trHeight w:val="361"/>
        </w:trPr>
        <w:tc>
          <w:tcPr>
            <w:tcW w:w="2972" w:type="dxa"/>
            <w:vMerge w:val="restart"/>
          </w:tcPr>
          <w:p w14:paraId="543A0C86"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Тема 5.2 Стойкость режущего инструмента</w:t>
            </w:r>
          </w:p>
        </w:tc>
        <w:tc>
          <w:tcPr>
            <w:tcW w:w="6662" w:type="dxa"/>
            <w:tcBorders>
              <w:top w:val="single" w:sz="4" w:space="0" w:color="auto"/>
              <w:left w:val="single" w:sz="4" w:space="0" w:color="auto"/>
              <w:bottom w:val="single" w:sz="4" w:space="0" w:color="auto"/>
            </w:tcBorders>
            <w:vAlign w:val="bottom"/>
          </w:tcPr>
          <w:p w14:paraId="51FF46C6"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Содержание</w:t>
            </w:r>
          </w:p>
        </w:tc>
        <w:tc>
          <w:tcPr>
            <w:tcW w:w="2694" w:type="dxa"/>
          </w:tcPr>
          <w:p w14:paraId="494AE874"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val="restart"/>
          </w:tcPr>
          <w:p w14:paraId="59C491C4"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03, 07, 09</w:t>
            </w:r>
          </w:p>
          <w:p w14:paraId="6518EE0F"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7F8DBFD8" w14:textId="77777777" w:rsidTr="00234532">
        <w:trPr>
          <w:trHeight w:val="361"/>
        </w:trPr>
        <w:tc>
          <w:tcPr>
            <w:tcW w:w="2972" w:type="dxa"/>
            <w:vMerge/>
          </w:tcPr>
          <w:p w14:paraId="08DA8CD1"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4358D783"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Критерии затупления (виды отказов) инструментов. Стойкость инструментов, ее зависимость от скорости резания и других факторов по экспериментальным данным. Экспериментальное определение зависимостей «Стойкость – Скорость» и «Стойкость – Элементы сечения среза».</w:t>
            </w:r>
          </w:p>
        </w:tc>
        <w:tc>
          <w:tcPr>
            <w:tcW w:w="2694" w:type="dxa"/>
          </w:tcPr>
          <w:p w14:paraId="42508F29" w14:textId="77777777" w:rsidR="00A81B8B" w:rsidRPr="00E87D11" w:rsidRDefault="00A81B8B" w:rsidP="00234532">
            <w:pPr>
              <w:rPr>
                <w:rFonts w:ascii="Times New Roman" w:eastAsia="Times New Roman" w:hAnsi="Times New Roman" w:cs="Times New Roman"/>
                <w:bCs/>
                <w:sz w:val="24"/>
                <w:szCs w:val="24"/>
                <w:lang w:eastAsia="ru-RU"/>
              </w:rPr>
            </w:pPr>
            <w:r w:rsidRPr="00E87D11">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/4</w:t>
            </w:r>
          </w:p>
        </w:tc>
        <w:tc>
          <w:tcPr>
            <w:tcW w:w="2409" w:type="dxa"/>
            <w:vMerge/>
          </w:tcPr>
          <w:p w14:paraId="2790F82E"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7E9AC1FB" w14:textId="77777777" w:rsidTr="00234532">
        <w:trPr>
          <w:trHeight w:val="361"/>
        </w:trPr>
        <w:tc>
          <w:tcPr>
            <w:tcW w:w="2972" w:type="dxa"/>
            <w:vMerge/>
          </w:tcPr>
          <w:p w14:paraId="7C05B814"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0273C5CA"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2E7786DD"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3A7D93C5"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52C4E802" w14:textId="77777777" w:rsidTr="00234532">
        <w:trPr>
          <w:trHeight w:val="361"/>
        </w:trPr>
        <w:tc>
          <w:tcPr>
            <w:tcW w:w="2972" w:type="dxa"/>
            <w:vMerge/>
          </w:tcPr>
          <w:p w14:paraId="1210BD16"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2732B50F" w14:textId="77777777" w:rsidR="00A81B8B" w:rsidRPr="00AD0C9B" w:rsidRDefault="00A81B8B" w:rsidP="00234532">
            <w:pPr>
              <w:rPr>
                <w:rFonts w:ascii="Times New Roman" w:eastAsia="Times New Roman" w:hAnsi="Times New Roman" w:cs="Times New Roman"/>
                <w:bCs/>
                <w:sz w:val="24"/>
                <w:szCs w:val="24"/>
                <w:lang w:eastAsia="ru-RU"/>
              </w:rPr>
            </w:pPr>
            <w:r w:rsidRPr="00AD0C9B">
              <w:rPr>
                <w:rFonts w:ascii="Times New Roman" w:eastAsia="Times New Roman" w:hAnsi="Times New Roman" w:cs="Times New Roman"/>
                <w:bCs/>
                <w:sz w:val="24"/>
                <w:szCs w:val="24"/>
                <w:lang w:eastAsia="ru-RU"/>
              </w:rPr>
              <w:t>Не предусмотрено</w:t>
            </w:r>
          </w:p>
        </w:tc>
        <w:tc>
          <w:tcPr>
            <w:tcW w:w="2694" w:type="dxa"/>
          </w:tcPr>
          <w:p w14:paraId="5F58BF8A"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6AB8E8B9"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3D480724" w14:textId="77777777" w:rsidTr="00234532">
        <w:trPr>
          <w:trHeight w:val="361"/>
        </w:trPr>
        <w:tc>
          <w:tcPr>
            <w:tcW w:w="2972" w:type="dxa"/>
            <w:vMerge/>
          </w:tcPr>
          <w:p w14:paraId="670576A8"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57A5F461"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AD0C9B">
              <w:rPr>
                <w:rFonts w:ascii="Times New Roman" w:eastAsia="Times New Roman" w:hAnsi="Times New Roman" w:cs="Times New Roman"/>
                <w:b/>
                <w:bCs/>
                <w:sz w:val="24"/>
                <w:szCs w:val="24"/>
                <w:lang w:eastAsia="ru-RU"/>
              </w:rPr>
              <w:t>обучающихся</w:t>
            </w:r>
            <w:proofErr w:type="gramEnd"/>
          </w:p>
          <w:p w14:paraId="149D15EB"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Не предусмотрено</w:t>
            </w:r>
          </w:p>
        </w:tc>
        <w:tc>
          <w:tcPr>
            <w:tcW w:w="2694" w:type="dxa"/>
          </w:tcPr>
          <w:p w14:paraId="695E8254"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69BAC5ED"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1C92D3FA" w14:textId="77777777" w:rsidTr="00234532">
        <w:trPr>
          <w:trHeight w:val="361"/>
        </w:trPr>
        <w:tc>
          <w:tcPr>
            <w:tcW w:w="9634" w:type="dxa"/>
            <w:gridSpan w:val="2"/>
          </w:tcPr>
          <w:p w14:paraId="0F46B517"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b/>
                <w:sz w:val="24"/>
                <w:szCs w:val="24"/>
              </w:rPr>
              <w:lastRenderedPageBreak/>
              <w:t>Раздел 6. Обработка материалов сверлением, зенкерованием и развертыванием</w:t>
            </w:r>
          </w:p>
        </w:tc>
        <w:tc>
          <w:tcPr>
            <w:tcW w:w="2694" w:type="dxa"/>
          </w:tcPr>
          <w:p w14:paraId="269DF1FF"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tcPr>
          <w:p w14:paraId="145997C9"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04, 06, 05</w:t>
            </w:r>
          </w:p>
          <w:p w14:paraId="4C20ACD2"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37DDF51E" w14:textId="77777777" w:rsidTr="00234532">
        <w:trPr>
          <w:trHeight w:val="361"/>
        </w:trPr>
        <w:tc>
          <w:tcPr>
            <w:tcW w:w="2972" w:type="dxa"/>
            <w:vMerge w:val="restart"/>
          </w:tcPr>
          <w:p w14:paraId="47DACF93"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Тема 6.1 Обработка материалов сверлением</w:t>
            </w:r>
          </w:p>
        </w:tc>
        <w:tc>
          <w:tcPr>
            <w:tcW w:w="6662" w:type="dxa"/>
            <w:tcBorders>
              <w:top w:val="single" w:sz="4" w:space="0" w:color="auto"/>
              <w:left w:val="single" w:sz="4" w:space="0" w:color="auto"/>
              <w:bottom w:val="single" w:sz="4" w:space="0" w:color="auto"/>
            </w:tcBorders>
            <w:vAlign w:val="bottom"/>
          </w:tcPr>
          <w:p w14:paraId="305A0542"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Содержание</w:t>
            </w:r>
          </w:p>
        </w:tc>
        <w:tc>
          <w:tcPr>
            <w:tcW w:w="2694" w:type="dxa"/>
          </w:tcPr>
          <w:p w14:paraId="08887A10"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val="restart"/>
          </w:tcPr>
          <w:p w14:paraId="76BF7D6B"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04, 06, 05</w:t>
            </w:r>
          </w:p>
          <w:p w14:paraId="2B3B6842" w14:textId="77777777" w:rsidR="00A81B8B" w:rsidRPr="00AD0C9B" w:rsidRDefault="00A81B8B" w:rsidP="00234532">
            <w:pPr>
              <w:rPr>
                <w:rFonts w:ascii="Times New Roman" w:eastAsia="Times New Roman" w:hAnsi="Times New Roman" w:cs="Times New Roman"/>
                <w:bCs/>
                <w:sz w:val="24"/>
                <w:szCs w:val="24"/>
                <w:lang w:eastAsia="ru-RU"/>
              </w:rPr>
            </w:pPr>
            <w:r w:rsidRPr="00AD0C9B">
              <w:rPr>
                <w:rFonts w:ascii="Times New Roman" w:eastAsia="Times New Roman" w:hAnsi="Times New Roman" w:cs="Times New Roman"/>
                <w:bCs/>
                <w:sz w:val="24"/>
                <w:szCs w:val="24"/>
                <w:lang w:eastAsia="ru-RU"/>
              </w:rPr>
              <w:t>ПК 3.1</w:t>
            </w:r>
          </w:p>
          <w:p w14:paraId="211B8585" w14:textId="77777777" w:rsidR="00A81B8B" w:rsidRPr="00AD0C9B" w:rsidRDefault="00A81B8B" w:rsidP="00234532">
            <w:pPr>
              <w:rPr>
                <w:rFonts w:ascii="Times New Roman" w:eastAsia="Times New Roman" w:hAnsi="Times New Roman" w:cs="Times New Roman"/>
                <w:bCs/>
                <w:sz w:val="24"/>
                <w:szCs w:val="24"/>
                <w:lang w:eastAsia="ru-RU"/>
              </w:rPr>
            </w:pPr>
          </w:p>
        </w:tc>
      </w:tr>
      <w:tr w:rsidR="00A81B8B" w:rsidRPr="00AD0C9B" w14:paraId="697EE909" w14:textId="77777777" w:rsidTr="00234532">
        <w:trPr>
          <w:trHeight w:val="361"/>
        </w:trPr>
        <w:tc>
          <w:tcPr>
            <w:tcW w:w="2972" w:type="dxa"/>
            <w:vMerge/>
          </w:tcPr>
          <w:p w14:paraId="59114368"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0653DFE0"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Процесс сверления. Физические особенности процесса сверления. Конструкция и геометрия спирального сверла. Элементы режимов резания и срезаемого слоя при сверлении. Силы, действующие на сверло. Момент сверления.</w:t>
            </w:r>
          </w:p>
        </w:tc>
        <w:tc>
          <w:tcPr>
            <w:tcW w:w="2694" w:type="dxa"/>
          </w:tcPr>
          <w:p w14:paraId="5AC047D9" w14:textId="77777777" w:rsidR="00A81B8B" w:rsidRPr="00AD0C9B" w:rsidRDefault="00A81B8B" w:rsidP="00234532">
            <w:pPr>
              <w:rPr>
                <w:rFonts w:ascii="Times New Roman" w:eastAsia="Times New Roman" w:hAnsi="Times New Roman" w:cs="Times New Roman"/>
                <w:bCs/>
                <w:sz w:val="24"/>
                <w:szCs w:val="24"/>
                <w:lang w:eastAsia="ru-RU"/>
              </w:rPr>
            </w:pPr>
            <w:r w:rsidRPr="00E87D11">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/2</w:t>
            </w:r>
          </w:p>
        </w:tc>
        <w:tc>
          <w:tcPr>
            <w:tcW w:w="2409" w:type="dxa"/>
            <w:vMerge/>
          </w:tcPr>
          <w:p w14:paraId="1D9147DF"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78E81807" w14:textId="77777777" w:rsidTr="00234532">
        <w:trPr>
          <w:trHeight w:val="361"/>
        </w:trPr>
        <w:tc>
          <w:tcPr>
            <w:tcW w:w="2972" w:type="dxa"/>
            <w:vMerge/>
          </w:tcPr>
          <w:p w14:paraId="44BEF2DC"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6C77ADAC"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464E91D3"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2409" w:type="dxa"/>
            <w:vMerge/>
          </w:tcPr>
          <w:p w14:paraId="4F3D2CAF"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1312DA7A" w14:textId="77777777" w:rsidTr="00234532">
        <w:trPr>
          <w:trHeight w:val="361"/>
        </w:trPr>
        <w:tc>
          <w:tcPr>
            <w:tcW w:w="2972" w:type="dxa"/>
            <w:vMerge/>
          </w:tcPr>
          <w:p w14:paraId="7AEEB84E"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33217A9A"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 xml:space="preserve">Не предусмотрено </w:t>
            </w:r>
          </w:p>
        </w:tc>
        <w:tc>
          <w:tcPr>
            <w:tcW w:w="2694" w:type="dxa"/>
          </w:tcPr>
          <w:p w14:paraId="26693FF0"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vMerge/>
          </w:tcPr>
          <w:p w14:paraId="2EC6936F"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18A8456F" w14:textId="77777777" w:rsidTr="00234532">
        <w:trPr>
          <w:trHeight w:val="361"/>
        </w:trPr>
        <w:tc>
          <w:tcPr>
            <w:tcW w:w="2972" w:type="dxa"/>
            <w:vMerge/>
          </w:tcPr>
          <w:p w14:paraId="555422EE"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17CCEF89"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AD0C9B">
              <w:rPr>
                <w:rFonts w:ascii="Times New Roman" w:eastAsia="Times New Roman" w:hAnsi="Times New Roman" w:cs="Times New Roman"/>
                <w:b/>
                <w:bCs/>
                <w:sz w:val="24"/>
                <w:szCs w:val="24"/>
                <w:lang w:eastAsia="ru-RU"/>
              </w:rPr>
              <w:t>обучающихся</w:t>
            </w:r>
            <w:proofErr w:type="gramEnd"/>
          </w:p>
          <w:p w14:paraId="2C0E23E7"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Не предусмотрено</w:t>
            </w:r>
          </w:p>
        </w:tc>
        <w:tc>
          <w:tcPr>
            <w:tcW w:w="2694" w:type="dxa"/>
          </w:tcPr>
          <w:p w14:paraId="3584132F"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vMerge/>
          </w:tcPr>
          <w:p w14:paraId="26E0C9BE"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578A66B3" w14:textId="77777777" w:rsidTr="00234532">
        <w:trPr>
          <w:trHeight w:val="361"/>
        </w:trPr>
        <w:tc>
          <w:tcPr>
            <w:tcW w:w="2972" w:type="dxa"/>
            <w:vMerge w:val="restart"/>
          </w:tcPr>
          <w:p w14:paraId="0A7C6AC6"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Тема 6.2 Обработка материалов зенкерованием, развёртыванием</w:t>
            </w:r>
          </w:p>
        </w:tc>
        <w:tc>
          <w:tcPr>
            <w:tcW w:w="6662" w:type="dxa"/>
            <w:tcBorders>
              <w:top w:val="single" w:sz="4" w:space="0" w:color="auto"/>
              <w:left w:val="single" w:sz="4" w:space="0" w:color="auto"/>
              <w:bottom w:val="single" w:sz="4" w:space="0" w:color="auto"/>
            </w:tcBorders>
            <w:vAlign w:val="bottom"/>
          </w:tcPr>
          <w:p w14:paraId="6218F14A"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Содержание</w:t>
            </w:r>
          </w:p>
        </w:tc>
        <w:tc>
          <w:tcPr>
            <w:tcW w:w="2694" w:type="dxa"/>
          </w:tcPr>
          <w:p w14:paraId="71ED8909"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vMerge w:val="restart"/>
          </w:tcPr>
          <w:p w14:paraId="40AF005A"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04, 06, 05</w:t>
            </w:r>
          </w:p>
          <w:p w14:paraId="14AD4DB2"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49390D2E" w14:textId="77777777" w:rsidTr="00234532">
        <w:trPr>
          <w:trHeight w:val="361"/>
        </w:trPr>
        <w:tc>
          <w:tcPr>
            <w:tcW w:w="2972" w:type="dxa"/>
            <w:vMerge/>
          </w:tcPr>
          <w:p w14:paraId="7392D457"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62E8FC59"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Назначение зенкерования и развертывания. Особенности процессов зенкерования. Элементы режимов резания и срезаемого слоя при зенкеровании. Конструкция и геометрические параметры зенкеров. Силы резания и вращающий момент при зенкеровании. Износ зенкеров. Особенности процессов развертывания. Элементы режимов резания и срезаемого слоя при развертывании. Конструкция и геометрия разверток.</w:t>
            </w:r>
          </w:p>
        </w:tc>
        <w:tc>
          <w:tcPr>
            <w:tcW w:w="2694" w:type="dxa"/>
          </w:tcPr>
          <w:p w14:paraId="1F25CE28" w14:textId="77777777" w:rsidR="00A81B8B" w:rsidRPr="00AD0C9B" w:rsidRDefault="00A81B8B" w:rsidP="00234532">
            <w:pPr>
              <w:rPr>
                <w:rFonts w:ascii="Times New Roman" w:eastAsia="Times New Roman" w:hAnsi="Times New Roman" w:cs="Times New Roman"/>
                <w:bCs/>
                <w:sz w:val="24"/>
                <w:szCs w:val="24"/>
                <w:lang w:eastAsia="ru-RU"/>
              </w:rPr>
            </w:pPr>
            <w:r w:rsidRPr="00E87D11">
              <w:rPr>
                <w:rFonts w:ascii="Times New Roman" w:eastAsia="Times New Roman" w:hAnsi="Times New Roman" w:cs="Times New Roman"/>
                <w:bCs/>
                <w:sz w:val="24"/>
                <w:szCs w:val="24"/>
                <w:lang w:eastAsia="ru-RU"/>
              </w:rPr>
              <w:t>4</w:t>
            </w:r>
          </w:p>
        </w:tc>
        <w:tc>
          <w:tcPr>
            <w:tcW w:w="2409" w:type="dxa"/>
            <w:vMerge/>
          </w:tcPr>
          <w:p w14:paraId="0862969F"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0DCC4E90" w14:textId="77777777" w:rsidTr="00234532">
        <w:trPr>
          <w:trHeight w:val="361"/>
        </w:trPr>
        <w:tc>
          <w:tcPr>
            <w:tcW w:w="2972" w:type="dxa"/>
            <w:vMerge/>
          </w:tcPr>
          <w:p w14:paraId="2CBB7920"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2F228B2E"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5B423349"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vMerge/>
          </w:tcPr>
          <w:p w14:paraId="15B64D9D"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5409E628" w14:textId="77777777" w:rsidTr="00234532">
        <w:trPr>
          <w:trHeight w:val="361"/>
        </w:trPr>
        <w:tc>
          <w:tcPr>
            <w:tcW w:w="2972" w:type="dxa"/>
            <w:vMerge/>
          </w:tcPr>
          <w:p w14:paraId="71EEAB93"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6C390842"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П</w:t>
            </w:r>
            <w:r>
              <w:rPr>
                <w:rFonts w:ascii="Times New Roman" w:hAnsi="Times New Roman" w:cs="Times New Roman"/>
                <w:sz w:val="24"/>
                <w:szCs w:val="24"/>
              </w:rPr>
              <w:t xml:space="preserve">рактическое занятие </w:t>
            </w:r>
            <w:r w:rsidRPr="00AD0C9B">
              <w:rPr>
                <w:rFonts w:ascii="Times New Roman" w:hAnsi="Times New Roman" w:cs="Times New Roman"/>
                <w:sz w:val="24"/>
                <w:szCs w:val="24"/>
              </w:rPr>
              <w:t>5. Расчет режимов резания при сверлении, зенкеровании, развёртывании</w:t>
            </w:r>
          </w:p>
        </w:tc>
        <w:tc>
          <w:tcPr>
            <w:tcW w:w="2694" w:type="dxa"/>
          </w:tcPr>
          <w:p w14:paraId="62FEAE81" w14:textId="77777777" w:rsidR="00A81B8B" w:rsidRPr="00AD0C9B" w:rsidRDefault="00A81B8B" w:rsidP="0023453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c>
          <w:tcPr>
            <w:tcW w:w="2409" w:type="dxa"/>
            <w:vMerge/>
          </w:tcPr>
          <w:p w14:paraId="5F7985AB"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55EA3269" w14:textId="77777777" w:rsidTr="00234532">
        <w:trPr>
          <w:trHeight w:val="361"/>
        </w:trPr>
        <w:tc>
          <w:tcPr>
            <w:tcW w:w="2972" w:type="dxa"/>
            <w:vMerge/>
          </w:tcPr>
          <w:p w14:paraId="1ACF8219"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25BEAC56"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AD0C9B">
              <w:rPr>
                <w:rFonts w:ascii="Times New Roman" w:eastAsia="Times New Roman" w:hAnsi="Times New Roman" w:cs="Times New Roman"/>
                <w:b/>
                <w:bCs/>
                <w:sz w:val="24"/>
                <w:szCs w:val="24"/>
                <w:lang w:eastAsia="ru-RU"/>
              </w:rPr>
              <w:t>обучающихся</w:t>
            </w:r>
            <w:proofErr w:type="gramEnd"/>
          </w:p>
          <w:p w14:paraId="1EE61C03"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Не предусмотрено</w:t>
            </w:r>
          </w:p>
        </w:tc>
        <w:tc>
          <w:tcPr>
            <w:tcW w:w="2694" w:type="dxa"/>
          </w:tcPr>
          <w:p w14:paraId="7CCD5E7A"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vMerge/>
          </w:tcPr>
          <w:p w14:paraId="6DAE61C8"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62863359" w14:textId="77777777" w:rsidTr="00234532">
        <w:trPr>
          <w:trHeight w:val="361"/>
        </w:trPr>
        <w:tc>
          <w:tcPr>
            <w:tcW w:w="9634" w:type="dxa"/>
            <w:gridSpan w:val="2"/>
            <w:tcBorders>
              <w:top w:val="nil"/>
            </w:tcBorders>
          </w:tcPr>
          <w:p w14:paraId="149CD09F" w14:textId="77777777" w:rsidR="00A81B8B" w:rsidRPr="00B462B6" w:rsidRDefault="00A81B8B" w:rsidP="00234532">
            <w:pPr>
              <w:rPr>
                <w:rFonts w:ascii="Times New Roman" w:eastAsia="Times New Roman" w:hAnsi="Times New Roman" w:cs="Times New Roman"/>
                <w:b/>
                <w:bCs/>
                <w:sz w:val="24"/>
                <w:szCs w:val="24"/>
                <w:lang w:eastAsia="ru-RU"/>
              </w:rPr>
            </w:pPr>
            <w:r w:rsidRPr="00B462B6">
              <w:rPr>
                <w:rFonts w:ascii="Times New Roman" w:hAnsi="Times New Roman" w:cs="Times New Roman"/>
                <w:b/>
                <w:sz w:val="24"/>
                <w:szCs w:val="24"/>
              </w:rPr>
              <w:t>Раздел 7. Обработка материалов фрезерованием</w:t>
            </w:r>
          </w:p>
        </w:tc>
        <w:tc>
          <w:tcPr>
            <w:tcW w:w="2694" w:type="dxa"/>
          </w:tcPr>
          <w:p w14:paraId="5EFC1B82"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tcPr>
          <w:p w14:paraId="08B82977"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04, 06, 05</w:t>
            </w:r>
          </w:p>
          <w:p w14:paraId="1C1B688A"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3B516C8F" w14:textId="77777777" w:rsidTr="00234532">
        <w:trPr>
          <w:trHeight w:val="361"/>
        </w:trPr>
        <w:tc>
          <w:tcPr>
            <w:tcW w:w="2972" w:type="dxa"/>
            <w:vMerge w:val="restart"/>
          </w:tcPr>
          <w:p w14:paraId="516CC688"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Тема 7.1 Цилиндрическое фрезерование</w:t>
            </w:r>
          </w:p>
        </w:tc>
        <w:tc>
          <w:tcPr>
            <w:tcW w:w="6662" w:type="dxa"/>
            <w:tcBorders>
              <w:top w:val="single" w:sz="4" w:space="0" w:color="auto"/>
              <w:left w:val="single" w:sz="4" w:space="0" w:color="auto"/>
              <w:bottom w:val="single" w:sz="4" w:space="0" w:color="auto"/>
            </w:tcBorders>
            <w:vAlign w:val="bottom"/>
          </w:tcPr>
          <w:p w14:paraId="55092A25"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Содержание</w:t>
            </w:r>
          </w:p>
        </w:tc>
        <w:tc>
          <w:tcPr>
            <w:tcW w:w="2694" w:type="dxa"/>
          </w:tcPr>
          <w:p w14:paraId="5BA2A601"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vMerge w:val="restart"/>
          </w:tcPr>
          <w:p w14:paraId="09C76908"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04, 06, 05</w:t>
            </w:r>
          </w:p>
          <w:p w14:paraId="42150444"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0E577625" w14:textId="77777777" w:rsidTr="00234532">
        <w:trPr>
          <w:trHeight w:val="361"/>
        </w:trPr>
        <w:tc>
          <w:tcPr>
            <w:tcW w:w="2972" w:type="dxa"/>
            <w:vMerge/>
          </w:tcPr>
          <w:p w14:paraId="3DBE8B35"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51EF4140"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 xml:space="preserve">Обработка материалов фрезерованием. Виды фрезерования. Конструкция и геометрия цилиндрических фрез. Углы фрезы в нормальном сечении. Элементы режимов резания и срезаемого при цилиндрическом фрезеровании. Угол </w:t>
            </w:r>
            <w:r w:rsidRPr="00AD0C9B">
              <w:rPr>
                <w:rFonts w:ascii="Times New Roman" w:hAnsi="Times New Roman" w:cs="Times New Roman"/>
                <w:sz w:val="24"/>
                <w:szCs w:val="24"/>
              </w:rPr>
              <w:lastRenderedPageBreak/>
              <w:t>контакта. Неравномерность фрезерования. Встречное и попутное фрезерование, преимущества и недостатки каждого метода. Силы, действующие на фрезу. Износ фрез. Мощность резания при фрезеровании</w:t>
            </w:r>
          </w:p>
        </w:tc>
        <w:tc>
          <w:tcPr>
            <w:tcW w:w="2694" w:type="dxa"/>
          </w:tcPr>
          <w:p w14:paraId="62A71BA6" w14:textId="77777777" w:rsidR="00A81B8B" w:rsidRPr="00AD0C9B" w:rsidRDefault="00A81B8B" w:rsidP="00234532">
            <w:pPr>
              <w:rPr>
                <w:rFonts w:ascii="Times New Roman" w:eastAsia="Times New Roman" w:hAnsi="Times New Roman" w:cs="Times New Roman"/>
                <w:bCs/>
                <w:sz w:val="24"/>
                <w:szCs w:val="24"/>
                <w:lang w:eastAsia="ru-RU"/>
              </w:rPr>
            </w:pPr>
            <w:r w:rsidRPr="00E87D11">
              <w:rPr>
                <w:rFonts w:ascii="Times New Roman" w:eastAsia="Times New Roman" w:hAnsi="Times New Roman" w:cs="Times New Roman"/>
                <w:bCs/>
                <w:sz w:val="24"/>
                <w:szCs w:val="24"/>
                <w:lang w:eastAsia="ru-RU"/>
              </w:rPr>
              <w:lastRenderedPageBreak/>
              <w:t>4</w:t>
            </w:r>
            <w:r>
              <w:rPr>
                <w:rFonts w:ascii="Times New Roman" w:eastAsia="Times New Roman" w:hAnsi="Times New Roman" w:cs="Times New Roman"/>
                <w:bCs/>
                <w:sz w:val="24"/>
                <w:szCs w:val="24"/>
                <w:lang w:eastAsia="ru-RU"/>
              </w:rPr>
              <w:t>/4</w:t>
            </w:r>
          </w:p>
        </w:tc>
        <w:tc>
          <w:tcPr>
            <w:tcW w:w="2409" w:type="dxa"/>
            <w:vMerge/>
          </w:tcPr>
          <w:p w14:paraId="3FDCA29F"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4B92B186" w14:textId="77777777" w:rsidTr="00234532">
        <w:trPr>
          <w:trHeight w:val="361"/>
        </w:trPr>
        <w:tc>
          <w:tcPr>
            <w:tcW w:w="2972" w:type="dxa"/>
            <w:vMerge/>
          </w:tcPr>
          <w:p w14:paraId="4C5C2EC0"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077A5644"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7B4C325C"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vMerge w:val="restart"/>
            <w:tcBorders>
              <w:top w:val="nil"/>
            </w:tcBorders>
          </w:tcPr>
          <w:p w14:paraId="3534F473"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50C19A75" w14:textId="77777777" w:rsidTr="00234532">
        <w:trPr>
          <w:trHeight w:val="361"/>
        </w:trPr>
        <w:tc>
          <w:tcPr>
            <w:tcW w:w="2972" w:type="dxa"/>
            <w:vMerge/>
          </w:tcPr>
          <w:p w14:paraId="55B14209"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0C3F43BE"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Не предусмотрено</w:t>
            </w:r>
          </w:p>
        </w:tc>
        <w:tc>
          <w:tcPr>
            <w:tcW w:w="2694" w:type="dxa"/>
          </w:tcPr>
          <w:p w14:paraId="721675C9"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vMerge/>
            <w:tcBorders>
              <w:top w:val="nil"/>
            </w:tcBorders>
          </w:tcPr>
          <w:p w14:paraId="62B18ED6"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7553F339" w14:textId="77777777" w:rsidTr="00234532">
        <w:trPr>
          <w:trHeight w:val="361"/>
        </w:trPr>
        <w:tc>
          <w:tcPr>
            <w:tcW w:w="2972" w:type="dxa"/>
            <w:vMerge/>
          </w:tcPr>
          <w:p w14:paraId="2E4F57DE"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34EA9F90"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AD0C9B">
              <w:rPr>
                <w:rFonts w:ascii="Times New Roman" w:eastAsia="Times New Roman" w:hAnsi="Times New Roman" w:cs="Times New Roman"/>
                <w:b/>
                <w:bCs/>
                <w:sz w:val="24"/>
                <w:szCs w:val="24"/>
                <w:lang w:eastAsia="ru-RU"/>
              </w:rPr>
              <w:t>обучающихся</w:t>
            </w:r>
            <w:proofErr w:type="gramEnd"/>
          </w:p>
          <w:p w14:paraId="27F82ED5"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Не предусмотрено</w:t>
            </w:r>
          </w:p>
        </w:tc>
        <w:tc>
          <w:tcPr>
            <w:tcW w:w="2694" w:type="dxa"/>
          </w:tcPr>
          <w:p w14:paraId="77295AD9"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vMerge/>
            <w:tcBorders>
              <w:top w:val="nil"/>
            </w:tcBorders>
          </w:tcPr>
          <w:p w14:paraId="088F1CE3"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643AC8E6" w14:textId="77777777" w:rsidTr="00234532">
        <w:trPr>
          <w:trHeight w:val="361"/>
        </w:trPr>
        <w:tc>
          <w:tcPr>
            <w:tcW w:w="2972" w:type="dxa"/>
            <w:vMerge w:val="restart"/>
          </w:tcPr>
          <w:p w14:paraId="30A6CBD7"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Тема 7.2 Торцевое фрезерование</w:t>
            </w:r>
          </w:p>
        </w:tc>
        <w:tc>
          <w:tcPr>
            <w:tcW w:w="6662" w:type="dxa"/>
            <w:tcBorders>
              <w:top w:val="single" w:sz="4" w:space="0" w:color="auto"/>
              <w:left w:val="single" w:sz="4" w:space="0" w:color="auto"/>
              <w:bottom w:val="single" w:sz="4" w:space="0" w:color="auto"/>
            </w:tcBorders>
            <w:vAlign w:val="bottom"/>
          </w:tcPr>
          <w:p w14:paraId="09E6D3F2"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Содержание</w:t>
            </w:r>
          </w:p>
        </w:tc>
        <w:tc>
          <w:tcPr>
            <w:tcW w:w="2694" w:type="dxa"/>
          </w:tcPr>
          <w:p w14:paraId="775DA069"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vMerge w:val="restart"/>
          </w:tcPr>
          <w:p w14:paraId="5DDFD082"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04, 06, 05</w:t>
            </w:r>
          </w:p>
          <w:p w14:paraId="6E4EE883"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3734BE03" w14:textId="77777777" w:rsidTr="00234532">
        <w:trPr>
          <w:trHeight w:val="361"/>
        </w:trPr>
        <w:tc>
          <w:tcPr>
            <w:tcW w:w="2972" w:type="dxa"/>
            <w:vMerge/>
          </w:tcPr>
          <w:p w14:paraId="3E39FB31"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51666642"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 xml:space="preserve">Виды торцевого фрезерования: </w:t>
            </w:r>
            <w:proofErr w:type="gramStart"/>
            <w:r w:rsidRPr="00AD0C9B">
              <w:rPr>
                <w:rFonts w:ascii="Times New Roman" w:hAnsi="Times New Roman" w:cs="Times New Roman"/>
                <w:sz w:val="24"/>
                <w:szCs w:val="24"/>
              </w:rPr>
              <w:t>несимметричное</w:t>
            </w:r>
            <w:proofErr w:type="gramEnd"/>
            <w:r w:rsidRPr="00AD0C9B">
              <w:rPr>
                <w:rFonts w:ascii="Times New Roman" w:hAnsi="Times New Roman" w:cs="Times New Roman"/>
                <w:sz w:val="24"/>
                <w:szCs w:val="24"/>
              </w:rPr>
              <w:t>, симметричное. Фрезерование концевыми и дисковыми фрезами. Конструктивные особенности концевых и дисковых фрез. Геометрия торцевых фрез. Силы, действующие на фрезу и деталь. Износ торцевых фрез.</w:t>
            </w:r>
          </w:p>
        </w:tc>
        <w:tc>
          <w:tcPr>
            <w:tcW w:w="2694" w:type="dxa"/>
          </w:tcPr>
          <w:p w14:paraId="606DDB8D" w14:textId="77777777" w:rsidR="00A81B8B" w:rsidRPr="00AD0C9B" w:rsidRDefault="00A81B8B" w:rsidP="00234532">
            <w:pPr>
              <w:rPr>
                <w:rFonts w:ascii="Times New Roman" w:eastAsia="Times New Roman" w:hAnsi="Times New Roman" w:cs="Times New Roman"/>
                <w:bCs/>
                <w:sz w:val="24"/>
                <w:szCs w:val="24"/>
                <w:lang w:eastAsia="ru-RU"/>
              </w:rPr>
            </w:pPr>
            <w:r w:rsidRPr="00E87D11">
              <w:rPr>
                <w:rFonts w:ascii="Times New Roman" w:eastAsia="Times New Roman" w:hAnsi="Times New Roman" w:cs="Times New Roman"/>
                <w:bCs/>
                <w:sz w:val="24"/>
                <w:szCs w:val="24"/>
                <w:lang w:eastAsia="ru-RU"/>
              </w:rPr>
              <w:t>2</w:t>
            </w:r>
          </w:p>
        </w:tc>
        <w:tc>
          <w:tcPr>
            <w:tcW w:w="2409" w:type="dxa"/>
            <w:vMerge/>
          </w:tcPr>
          <w:p w14:paraId="718C8770"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7C63C96B" w14:textId="77777777" w:rsidTr="00234532">
        <w:trPr>
          <w:trHeight w:val="361"/>
        </w:trPr>
        <w:tc>
          <w:tcPr>
            <w:tcW w:w="2972" w:type="dxa"/>
            <w:vMerge/>
          </w:tcPr>
          <w:p w14:paraId="7D6A4956"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718C56AF"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2FE66DE3"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vMerge/>
          </w:tcPr>
          <w:p w14:paraId="3612701D"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739A503C" w14:textId="77777777" w:rsidTr="00234532">
        <w:trPr>
          <w:trHeight w:val="361"/>
        </w:trPr>
        <w:tc>
          <w:tcPr>
            <w:tcW w:w="2972" w:type="dxa"/>
            <w:vMerge/>
          </w:tcPr>
          <w:p w14:paraId="1B33199D"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126A6CBC" w14:textId="77777777" w:rsidR="00A81B8B" w:rsidRPr="00AD0C9B" w:rsidRDefault="00A81B8B" w:rsidP="00234532">
            <w:pPr>
              <w:rPr>
                <w:rFonts w:ascii="Times New Roman" w:eastAsia="Times New Roman" w:hAnsi="Times New Roman" w:cs="Times New Roman"/>
                <w:b/>
                <w:bCs/>
                <w:sz w:val="24"/>
                <w:szCs w:val="24"/>
                <w:lang w:eastAsia="ru-RU"/>
              </w:rPr>
            </w:pPr>
            <w:r>
              <w:rPr>
                <w:rFonts w:ascii="Times New Roman" w:hAnsi="Times New Roman" w:cs="Times New Roman"/>
                <w:sz w:val="24"/>
                <w:szCs w:val="24"/>
              </w:rPr>
              <w:t xml:space="preserve">Практическое занятие  </w:t>
            </w:r>
            <w:r w:rsidRPr="00AD0C9B">
              <w:rPr>
                <w:rFonts w:ascii="Times New Roman" w:hAnsi="Times New Roman" w:cs="Times New Roman"/>
                <w:sz w:val="24"/>
                <w:szCs w:val="24"/>
              </w:rPr>
              <w:t>6. Расчет режимов резания при фрезеровании</w:t>
            </w:r>
          </w:p>
        </w:tc>
        <w:tc>
          <w:tcPr>
            <w:tcW w:w="2694" w:type="dxa"/>
          </w:tcPr>
          <w:p w14:paraId="17DA33D4" w14:textId="77777777" w:rsidR="00A81B8B" w:rsidRPr="00AD0C9B" w:rsidRDefault="00A81B8B" w:rsidP="0023453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AD0C9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4</w:t>
            </w:r>
          </w:p>
        </w:tc>
        <w:tc>
          <w:tcPr>
            <w:tcW w:w="2409" w:type="dxa"/>
            <w:vMerge/>
          </w:tcPr>
          <w:p w14:paraId="29030317"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690944DA" w14:textId="77777777" w:rsidTr="00234532">
        <w:trPr>
          <w:trHeight w:val="361"/>
        </w:trPr>
        <w:tc>
          <w:tcPr>
            <w:tcW w:w="2972" w:type="dxa"/>
            <w:vMerge/>
          </w:tcPr>
          <w:p w14:paraId="0205078F"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15FFB2DF"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AD0C9B">
              <w:rPr>
                <w:rFonts w:ascii="Times New Roman" w:eastAsia="Times New Roman" w:hAnsi="Times New Roman" w:cs="Times New Roman"/>
                <w:b/>
                <w:bCs/>
                <w:sz w:val="24"/>
                <w:szCs w:val="24"/>
                <w:lang w:eastAsia="ru-RU"/>
              </w:rPr>
              <w:t>обучающихся</w:t>
            </w:r>
            <w:proofErr w:type="gramEnd"/>
          </w:p>
          <w:p w14:paraId="0D7DD827"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Не предусмотрено</w:t>
            </w:r>
          </w:p>
        </w:tc>
        <w:tc>
          <w:tcPr>
            <w:tcW w:w="2694" w:type="dxa"/>
          </w:tcPr>
          <w:p w14:paraId="2FDA110F"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vMerge/>
          </w:tcPr>
          <w:p w14:paraId="5BCD2B76"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49684E2D" w14:textId="77777777" w:rsidTr="00234532">
        <w:trPr>
          <w:trHeight w:val="361"/>
        </w:trPr>
        <w:tc>
          <w:tcPr>
            <w:tcW w:w="9634" w:type="dxa"/>
            <w:gridSpan w:val="2"/>
          </w:tcPr>
          <w:p w14:paraId="23A34A1F" w14:textId="77777777" w:rsidR="00A81B8B" w:rsidRPr="00B462B6" w:rsidRDefault="00A81B8B" w:rsidP="00234532">
            <w:pPr>
              <w:rPr>
                <w:rFonts w:ascii="Times New Roman" w:eastAsia="Times New Roman" w:hAnsi="Times New Roman" w:cs="Times New Roman"/>
                <w:b/>
                <w:bCs/>
                <w:sz w:val="24"/>
                <w:szCs w:val="24"/>
                <w:lang w:eastAsia="ru-RU"/>
              </w:rPr>
            </w:pPr>
            <w:r w:rsidRPr="00B462B6">
              <w:rPr>
                <w:rFonts w:ascii="Times New Roman" w:hAnsi="Times New Roman" w:cs="Times New Roman"/>
                <w:b/>
                <w:sz w:val="24"/>
                <w:szCs w:val="24"/>
              </w:rPr>
              <w:t>Раздел 8. Обработка материалов шлифованием</w:t>
            </w:r>
          </w:p>
        </w:tc>
        <w:tc>
          <w:tcPr>
            <w:tcW w:w="2694" w:type="dxa"/>
          </w:tcPr>
          <w:p w14:paraId="4A5F4274"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tcPr>
          <w:p w14:paraId="43854903"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03, 07, 09</w:t>
            </w:r>
          </w:p>
          <w:p w14:paraId="6B4ECF01"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6832C2D5" w14:textId="77777777" w:rsidTr="00234532">
        <w:trPr>
          <w:trHeight w:val="361"/>
        </w:trPr>
        <w:tc>
          <w:tcPr>
            <w:tcW w:w="2972" w:type="dxa"/>
            <w:vMerge w:val="restart"/>
          </w:tcPr>
          <w:p w14:paraId="418BF515"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Тема 8.1 Абразивные инструменты. Виды шлифования</w:t>
            </w:r>
          </w:p>
        </w:tc>
        <w:tc>
          <w:tcPr>
            <w:tcW w:w="6662" w:type="dxa"/>
            <w:tcBorders>
              <w:top w:val="single" w:sz="4" w:space="0" w:color="auto"/>
              <w:left w:val="single" w:sz="4" w:space="0" w:color="auto"/>
              <w:bottom w:val="single" w:sz="4" w:space="0" w:color="auto"/>
            </w:tcBorders>
            <w:vAlign w:val="bottom"/>
          </w:tcPr>
          <w:p w14:paraId="3145ED36"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Содержание</w:t>
            </w:r>
          </w:p>
        </w:tc>
        <w:tc>
          <w:tcPr>
            <w:tcW w:w="2694" w:type="dxa"/>
          </w:tcPr>
          <w:p w14:paraId="62AA0E80"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vMerge w:val="restart"/>
          </w:tcPr>
          <w:p w14:paraId="30FB3532" w14:textId="77777777" w:rsidR="00A81B8B" w:rsidRPr="00AD0C9B" w:rsidRDefault="00A81B8B" w:rsidP="00234532">
            <w:pPr>
              <w:rPr>
                <w:rFonts w:ascii="Times New Roman" w:eastAsia="Times New Roman" w:hAnsi="Times New Roman" w:cs="Times New Roman"/>
                <w:bCs/>
                <w:sz w:val="24"/>
                <w:szCs w:val="24"/>
                <w:lang w:eastAsia="ru-RU"/>
              </w:rPr>
            </w:pPr>
            <w:proofErr w:type="gramStart"/>
            <w:r w:rsidRPr="00AD0C9B">
              <w:rPr>
                <w:rFonts w:ascii="Times New Roman" w:eastAsia="Times New Roman" w:hAnsi="Times New Roman" w:cs="Times New Roman"/>
                <w:bCs/>
                <w:sz w:val="24"/>
                <w:szCs w:val="24"/>
                <w:lang w:eastAsia="ru-RU"/>
              </w:rPr>
              <w:t>ОК</w:t>
            </w:r>
            <w:proofErr w:type="gramEnd"/>
            <w:r w:rsidRPr="00AD0C9B">
              <w:rPr>
                <w:rFonts w:ascii="Times New Roman" w:eastAsia="Times New Roman" w:hAnsi="Times New Roman" w:cs="Times New Roman"/>
                <w:bCs/>
                <w:sz w:val="24"/>
                <w:szCs w:val="24"/>
                <w:lang w:eastAsia="ru-RU"/>
              </w:rPr>
              <w:t xml:space="preserve"> 03, 07, 09</w:t>
            </w:r>
          </w:p>
          <w:p w14:paraId="303479D6"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Cs/>
                <w:sz w:val="24"/>
                <w:szCs w:val="24"/>
                <w:lang w:eastAsia="ru-RU"/>
              </w:rPr>
              <w:t>ПК 3.1</w:t>
            </w:r>
          </w:p>
        </w:tc>
      </w:tr>
      <w:tr w:rsidR="00A81B8B" w:rsidRPr="00AD0C9B" w14:paraId="65138916" w14:textId="77777777" w:rsidTr="00234532">
        <w:trPr>
          <w:trHeight w:val="361"/>
        </w:trPr>
        <w:tc>
          <w:tcPr>
            <w:tcW w:w="2972" w:type="dxa"/>
            <w:vMerge/>
          </w:tcPr>
          <w:p w14:paraId="7E695924"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2A8DAC45"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Сущность метода шлифования (обработки абразивным инструментом). Абразивные, естественные и искусственные материалы, их марки и физико-механические свойства. Характеристика шлифовального круга. Виды шлифования</w:t>
            </w:r>
          </w:p>
        </w:tc>
        <w:tc>
          <w:tcPr>
            <w:tcW w:w="2694" w:type="dxa"/>
          </w:tcPr>
          <w:p w14:paraId="1816A604" w14:textId="77777777" w:rsidR="00A81B8B" w:rsidRPr="00AD0C9B" w:rsidRDefault="00A81B8B" w:rsidP="0023453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2409" w:type="dxa"/>
            <w:vMerge/>
          </w:tcPr>
          <w:p w14:paraId="37EB9DDA"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7585CF82" w14:textId="77777777" w:rsidTr="00234532">
        <w:trPr>
          <w:trHeight w:val="361"/>
        </w:trPr>
        <w:tc>
          <w:tcPr>
            <w:tcW w:w="2972" w:type="dxa"/>
            <w:vMerge/>
          </w:tcPr>
          <w:p w14:paraId="397F097A"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599B6A28"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694" w:type="dxa"/>
          </w:tcPr>
          <w:p w14:paraId="3A445C65"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vMerge/>
          </w:tcPr>
          <w:p w14:paraId="6B995CB0"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0DE27554" w14:textId="77777777" w:rsidTr="00234532">
        <w:trPr>
          <w:trHeight w:val="361"/>
        </w:trPr>
        <w:tc>
          <w:tcPr>
            <w:tcW w:w="2972" w:type="dxa"/>
            <w:vMerge/>
          </w:tcPr>
          <w:p w14:paraId="2976ACEF"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48D5064B" w14:textId="77777777" w:rsidR="00A81B8B" w:rsidRPr="00AD0C9B" w:rsidRDefault="00A81B8B" w:rsidP="00234532">
            <w:pPr>
              <w:rPr>
                <w:rFonts w:ascii="Times New Roman" w:eastAsia="Times New Roman" w:hAnsi="Times New Roman" w:cs="Times New Roman"/>
                <w:b/>
                <w:bCs/>
                <w:sz w:val="24"/>
                <w:szCs w:val="24"/>
                <w:lang w:eastAsia="ru-RU"/>
              </w:rPr>
            </w:pPr>
            <w:r>
              <w:rPr>
                <w:rFonts w:ascii="Times New Roman" w:hAnsi="Times New Roman" w:cs="Times New Roman"/>
                <w:sz w:val="24"/>
                <w:szCs w:val="24"/>
              </w:rPr>
              <w:t>Практическое занятие 7</w:t>
            </w:r>
            <w:r w:rsidRPr="00AD0C9B">
              <w:rPr>
                <w:rFonts w:ascii="Times New Roman" w:hAnsi="Times New Roman" w:cs="Times New Roman"/>
                <w:sz w:val="24"/>
                <w:szCs w:val="24"/>
              </w:rPr>
              <w:t>. Расчет режимов резания при шлифовании</w:t>
            </w:r>
          </w:p>
        </w:tc>
        <w:tc>
          <w:tcPr>
            <w:tcW w:w="2694" w:type="dxa"/>
          </w:tcPr>
          <w:p w14:paraId="2F5F514D" w14:textId="77777777" w:rsidR="00A81B8B" w:rsidRPr="00AD0C9B" w:rsidRDefault="00A81B8B" w:rsidP="00234532">
            <w:pPr>
              <w:rPr>
                <w:rFonts w:ascii="Times New Roman" w:eastAsia="Times New Roman" w:hAnsi="Times New Roman" w:cs="Times New Roman"/>
                <w:bCs/>
                <w:sz w:val="24"/>
                <w:szCs w:val="24"/>
                <w:lang w:eastAsia="ru-RU"/>
              </w:rPr>
            </w:pPr>
            <w:r w:rsidRPr="00AD0C9B">
              <w:rPr>
                <w:rFonts w:ascii="Times New Roman" w:eastAsia="Times New Roman" w:hAnsi="Times New Roman" w:cs="Times New Roman"/>
                <w:bCs/>
                <w:sz w:val="24"/>
                <w:szCs w:val="24"/>
                <w:lang w:eastAsia="ru-RU"/>
              </w:rPr>
              <w:t>2/2</w:t>
            </w:r>
          </w:p>
        </w:tc>
        <w:tc>
          <w:tcPr>
            <w:tcW w:w="2409" w:type="dxa"/>
            <w:vMerge/>
          </w:tcPr>
          <w:p w14:paraId="76BEB995"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4D0C1861" w14:textId="77777777" w:rsidTr="00234532">
        <w:trPr>
          <w:trHeight w:val="361"/>
        </w:trPr>
        <w:tc>
          <w:tcPr>
            <w:tcW w:w="2972" w:type="dxa"/>
            <w:vMerge/>
          </w:tcPr>
          <w:p w14:paraId="43BBD615" w14:textId="77777777" w:rsidR="00A81B8B" w:rsidRPr="00AD0C9B" w:rsidRDefault="00A81B8B" w:rsidP="00234532">
            <w:pPr>
              <w:rPr>
                <w:rFonts w:ascii="Times New Roman" w:eastAsia="Times New Roman" w:hAnsi="Times New Roman" w:cs="Times New Roman"/>
                <w:b/>
                <w:bCs/>
                <w:sz w:val="24"/>
                <w:szCs w:val="24"/>
                <w:lang w:eastAsia="ru-RU"/>
              </w:rPr>
            </w:pPr>
          </w:p>
        </w:tc>
        <w:tc>
          <w:tcPr>
            <w:tcW w:w="6662" w:type="dxa"/>
            <w:tcBorders>
              <w:top w:val="single" w:sz="4" w:space="0" w:color="auto"/>
              <w:left w:val="single" w:sz="4" w:space="0" w:color="auto"/>
              <w:bottom w:val="single" w:sz="4" w:space="0" w:color="auto"/>
            </w:tcBorders>
            <w:vAlign w:val="bottom"/>
          </w:tcPr>
          <w:p w14:paraId="1810B0CF"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AD0C9B">
              <w:rPr>
                <w:rFonts w:ascii="Times New Roman" w:eastAsia="Times New Roman" w:hAnsi="Times New Roman" w:cs="Times New Roman"/>
                <w:b/>
                <w:bCs/>
                <w:sz w:val="24"/>
                <w:szCs w:val="24"/>
                <w:lang w:eastAsia="ru-RU"/>
              </w:rPr>
              <w:t>обучающихся</w:t>
            </w:r>
            <w:proofErr w:type="gramEnd"/>
          </w:p>
          <w:p w14:paraId="535BAC1F" w14:textId="77777777" w:rsidR="00A81B8B" w:rsidRPr="00AD0C9B" w:rsidRDefault="00A81B8B" w:rsidP="00234532">
            <w:pPr>
              <w:rPr>
                <w:rFonts w:ascii="Times New Roman" w:eastAsia="Times New Roman" w:hAnsi="Times New Roman" w:cs="Times New Roman"/>
                <w:b/>
                <w:bCs/>
                <w:sz w:val="24"/>
                <w:szCs w:val="24"/>
                <w:lang w:eastAsia="ru-RU"/>
              </w:rPr>
            </w:pPr>
            <w:r w:rsidRPr="00AD0C9B">
              <w:rPr>
                <w:rFonts w:ascii="Times New Roman" w:hAnsi="Times New Roman" w:cs="Times New Roman"/>
                <w:sz w:val="24"/>
                <w:szCs w:val="24"/>
              </w:rPr>
              <w:t>Не предусмотрено</w:t>
            </w:r>
          </w:p>
        </w:tc>
        <w:tc>
          <w:tcPr>
            <w:tcW w:w="2694" w:type="dxa"/>
          </w:tcPr>
          <w:p w14:paraId="7EE70091" w14:textId="77777777" w:rsidR="00A81B8B" w:rsidRPr="00AD0C9B" w:rsidRDefault="00A81B8B" w:rsidP="00234532">
            <w:pPr>
              <w:rPr>
                <w:rFonts w:ascii="Times New Roman" w:eastAsia="Times New Roman" w:hAnsi="Times New Roman" w:cs="Times New Roman"/>
                <w:bCs/>
                <w:sz w:val="24"/>
                <w:szCs w:val="24"/>
                <w:lang w:eastAsia="ru-RU"/>
              </w:rPr>
            </w:pPr>
          </w:p>
        </w:tc>
        <w:tc>
          <w:tcPr>
            <w:tcW w:w="2409" w:type="dxa"/>
            <w:vMerge/>
          </w:tcPr>
          <w:p w14:paraId="7F0DBCAC" w14:textId="77777777" w:rsidR="00A81B8B" w:rsidRPr="00AD0C9B" w:rsidRDefault="00A81B8B" w:rsidP="00234532">
            <w:pPr>
              <w:rPr>
                <w:rFonts w:ascii="Times New Roman" w:eastAsia="Times New Roman" w:hAnsi="Times New Roman" w:cs="Times New Roman"/>
                <w:b/>
                <w:bCs/>
                <w:sz w:val="24"/>
                <w:szCs w:val="24"/>
                <w:lang w:eastAsia="ru-RU"/>
              </w:rPr>
            </w:pPr>
          </w:p>
        </w:tc>
      </w:tr>
      <w:tr w:rsidR="00A81B8B" w:rsidRPr="00AD0C9B" w14:paraId="0BC0A0A3" w14:textId="77777777" w:rsidTr="00234532">
        <w:tc>
          <w:tcPr>
            <w:tcW w:w="9634" w:type="dxa"/>
            <w:gridSpan w:val="2"/>
          </w:tcPr>
          <w:p w14:paraId="641031DB" w14:textId="77777777" w:rsidR="00A81B8B" w:rsidRPr="00AD0C9B" w:rsidRDefault="00A81B8B" w:rsidP="00234532">
            <w:pPr>
              <w:spacing w:line="276" w:lineRule="auto"/>
              <w:rPr>
                <w:rFonts w:ascii="Times New Roman" w:eastAsia="Times New Roman" w:hAnsi="Times New Roman" w:cs="Times New Roman"/>
                <w:b/>
                <w:bCs/>
                <w:i/>
                <w:sz w:val="24"/>
                <w:szCs w:val="24"/>
                <w:lang w:eastAsia="ru-RU"/>
              </w:rPr>
            </w:pPr>
            <w:r w:rsidRPr="00AD0C9B">
              <w:rPr>
                <w:rFonts w:ascii="Times New Roman" w:eastAsia="Times New Roman" w:hAnsi="Times New Roman" w:cs="Times New Roman"/>
                <w:b/>
                <w:bCs/>
                <w:i/>
                <w:sz w:val="24"/>
                <w:szCs w:val="24"/>
                <w:lang w:eastAsia="ru-RU"/>
              </w:rPr>
              <w:t xml:space="preserve">Промежуточная аттестация в форме </w:t>
            </w:r>
            <w:r w:rsidRPr="00AD0C9B">
              <w:rPr>
                <w:rFonts w:ascii="Times New Roman" w:eastAsia="Times New Roman" w:hAnsi="Times New Roman" w:cs="Times New Roman"/>
                <w:bCs/>
                <w:i/>
                <w:sz w:val="24"/>
                <w:szCs w:val="24"/>
                <w:lang w:eastAsia="ru-RU"/>
              </w:rPr>
              <w:t>дифференцированного зачета в 4 семестре</w:t>
            </w:r>
          </w:p>
        </w:tc>
        <w:tc>
          <w:tcPr>
            <w:tcW w:w="2694" w:type="dxa"/>
          </w:tcPr>
          <w:p w14:paraId="5C55789F" w14:textId="77777777" w:rsidR="00A81B8B" w:rsidRPr="00AD0C9B" w:rsidRDefault="00A81B8B" w:rsidP="00234532">
            <w:pPr>
              <w:spacing w:line="276" w:lineRule="auto"/>
              <w:rPr>
                <w:rFonts w:ascii="Times New Roman" w:eastAsia="Times New Roman" w:hAnsi="Times New Roman" w:cs="Times New Roman"/>
                <w:b/>
                <w:bCs/>
                <w:i/>
                <w:sz w:val="24"/>
                <w:szCs w:val="24"/>
                <w:lang w:eastAsia="ru-RU"/>
              </w:rPr>
            </w:pPr>
          </w:p>
        </w:tc>
        <w:tc>
          <w:tcPr>
            <w:tcW w:w="2409" w:type="dxa"/>
          </w:tcPr>
          <w:p w14:paraId="56015256" w14:textId="77777777" w:rsidR="00A81B8B" w:rsidRPr="00AD0C9B" w:rsidRDefault="00A81B8B" w:rsidP="00234532">
            <w:pPr>
              <w:spacing w:line="276" w:lineRule="auto"/>
              <w:rPr>
                <w:rFonts w:ascii="Times New Roman" w:eastAsia="Times New Roman" w:hAnsi="Times New Roman" w:cs="Times New Roman"/>
                <w:b/>
                <w:bCs/>
                <w:i/>
                <w:sz w:val="24"/>
                <w:szCs w:val="24"/>
                <w:lang w:eastAsia="ru-RU"/>
              </w:rPr>
            </w:pPr>
          </w:p>
        </w:tc>
      </w:tr>
      <w:tr w:rsidR="00A81B8B" w:rsidRPr="00AD0C9B" w14:paraId="6840AA69" w14:textId="77777777" w:rsidTr="00234532">
        <w:tc>
          <w:tcPr>
            <w:tcW w:w="9634" w:type="dxa"/>
            <w:gridSpan w:val="2"/>
          </w:tcPr>
          <w:p w14:paraId="77DF3633" w14:textId="77777777" w:rsidR="00A81B8B" w:rsidRPr="00AD0C9B" w:rsidRDefault="00A81B8B" w:rsidP="00234532">
            <w:pPr>
              <w:spacing w:line="276" w:lineRule="auto"/>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lastRenderedPageBreak/>
              <w:t>Всего</w:t>
            </w:r>
          </w:p>
        </w:tc>
        <w:tc>
          <w:tcPr>
            <w:tcW w:w="2694" w:type="dxa"/>
          </w:tcPr>
          <w:p w14:paraId="492F2A14" w14:textId="77777777" w:rsidR="00A81B8B" w:rsidRPr="00AD0C9B" w:rsidRDefault="00A81B8B" w:rsidP="00234532">
            <w:pPr>
              <w:spacing w:line="276" w:lineRule="auto"/>
              <w:jc w:val="center"/>
              <w:rPr>
                <w:rFonts w:ascii="Times New Roman" w:eastAsia="Times New Roman" w:hAnsi="Times New Roman" w:cs="Times New Roman"/>
                <w:b/>
                <w:bCs/>
                <w:sz w:val="24"/>
                <w:szCs w:val="24"/>
                <w:lang w:eastAsia="ru-RU"/>
              </w:rPr>
            </w:pPr>
            <w:r w:rsidRPr="00AD0C9B">
              <w:rPr>
                <w:rFonts w:ascii="Times New Roman" w:eastAsia="Times New Roman" w:hAnsi="Times New Roman" w:cs="Times New Roman"/>
                <w:b/>
                <w:bCs/>
                <w:sz w:val="24"/>
                <w:szCs w:val="24"/>
                <w:lang w:eastAsia="ru-RU"/>
              </w:rPr>
              <w:t>60</w:t>
            </w:r>
          </w:p>
        </w:tc>
        <w:tc>
          <w:tcPr>
            <w:tcW w:w="2409" w:type="dxa"/>
          </w:tcPr>
          <w:p w14:paraId="316E1C4E" w14:textId="77777777" w:rsidR="00A81B8B" w:rsidRPr="00AD0C9B" w:rsidRDefault="00A81B8B" w:rsidP="00234532">
            <w:pPr>
              <w:spacing w:line="276" w:lineRule="auto"/>
              <w:rPr>
                <w:rFonts w:ascii="Times New Roman" w:eastAsia="Times New Roman" w:hAnsi="Times New Roman" w:cs="Times New Roman"/>
                <w:b/>
                <w:bCs/>
                <w:sz w:val="24"/>
                <w:szCs w:val="24"/>
                <w:lang w:eastAsia="ru-RU"/>
              </w:rPr>
            </w:pPr>
          </w:p>
        </w:tc>
      </w:tr>
    </w:tbl>
    <w:p w14:paraId="13D66254" w14:textId="77777777" w:rsidR="00A81B8B" w:rsidRDefault="00A81B8B" w:rsidP="00A81B8B">
      <w:pPr>
        <w:pStyle w:val="114"/>
        <w:jc w:val="both"/>
        <w:rPr>
          <w:rFonts w:ascii="Times New Roman" w:hAnsi="Times New Roman"/>
        </w:rPr>
      </w:pPr>
    </w:p>
    <w:p w14:paraId="2286DE60" w14:textId="77777777" w:rsidR="00A81B8B" w:rsidRDefault="00A81B8B" w:rsidP="00A81B8B">
      <w:pPr>
        <w:rPr>
          <w:rFonts w:ascii="Times New Roman" w:hAnsi="Times New Roman" w:cs="Times New Roman"/>
          <w:sz w:val="24"/>
          <w:szCs w:val="24"/>
        </w:rPr>
        <w:sectPr w:rsidR="00A81B8B" w:rsidSect="006D1C4C">
          <w:pgSz w:w="16838" w:h="11906" w:orient="landscape"/>
          <w:pgMar w:top="1701" w:right="1134" w:bottom="567" w:left="1134" w:header="709" w:footer="709" w:gutter="0"/>
          <w:cols w:space="708"/>
          <w:docGrid w:linePitch="360"/>
        </w:sectPr>
      </w:pPr>
    </w:p>
    <w:p w14:paraId="2B0DC2A5" w14:textId="77777777" w:rsidR="00A81B8B" w:rsidRDefault="00A81B8B" w:rsidP="00A81B8B">
      <w:pPr>
        <w:rPr>
          <w:rFonts w:ascii="Times New Roman" w:hAnsi="Times New Roman" w:cs="Times New Roman"/>
          <w:sz w:val="24"/>
          <w:szCs w:val="24"/>
        </w:rPr>
      </w:pPr>
    </w:p>
    <w:p w14:paraId="49F10F81" w14:textId="77777777" w:rsidR="00A81B8B" w:rsidRPr="00DF068E" w:rsidRDefault="00A81B8B" w:rsidP="00A81B8B">
      <w:pPr>
        <w:pStyle w:val="1f"/>
        <w:rPr>
          <w:rFonts w:ascii="Times New Roman" w:hAnsi="Times New Roman"/>
        </w:rPr>
      </w:pPr>
      <w:bookmarkStart w:id="438" w:name="_Toc168491756"/>
      <w:bookmarkStart w:id="439" w:name="_Toc169035709"/>
      <w:bookmarkStart w:id="440" w:name="_Toc169035812"/>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438"/>
      <w:bookmarkEnd w:id="439"/>
      <w:bookmarkEnd w:id="440"/>
    </w:p>
    <w:p w14:paraId="3FECA05B" w14:textId="77777777" w:rsidR="00A81B8B" w:rsidRPr="00E11160" w:rsidRDefault="00A81B8B" w:rsidP="00A81B8B">
      <w:pPr>
        <w:pStyle w:val="114"/>
        <w:rPr>
          <w:rFonts w:ascii="Times New Roman" w:hAnsi="Times New Roman"/>
        </w:rPr>
      </w:pPr>
      <w:bookmarkStart w:id="441" w:name="_Toc168491757"/>
      <w:bookmarkStart w:id="442" w:name="_Toc169035710"/>
      <w:bookmarkStart w:id="443" w:name="_Toc169035813"/>
      <w:r w:rsidRPr="00E11160">
        <w:rPr>
          <w:rFonts w:ascii="Times New Roman" w:hAnsi="Times New Roman"/>
        </w:rPr>
        <w:t>3.1. Материально-техническое обеспечение</w:t>
      </w:r>
      <w:bookmarkEnd w:id="441"/>
      <w:bookmarkEnd w:id="442"/>
      <w:bookmarkEnd w:id="443"/>
    </w:p>
    <w:p w14:paraId="73D08A63" w14:textId="77777777" w:rsidR="00A81B8B" w:rsidRDefault="00A81B8B" w:rsidP="00A81B8B">
      <w:pPr>
        <w:suppressAutoHyphens/>
        <w:jc w:val="both"/>
        <w:rPr>
          <w:rFonts w:ascii="Times New Roman" w:hAnsi="Times New Roman" w:cs="Times New Roman"/>
          <w:b/>
          <w:bCs/>
          <w:sz w:val="24"/>
          <w:szCs w:val="24"/>
        </w:rPr>
      </w:pPr>
      <w:r w:rsidRPr="007077A0">
        <w:rPr>
          <w:rFonts w:ascii="Times New Roman" w:hAnsi="Times New Roman" w:cs="Times New Roman"/>
          <w:b/>
          <w:bCs/>
          <w:sz w:val="24"/>
          <w:szCs w:val="24"/>
        </w:rPr>
        <w:t>Лаборатория технической механики</w:t>
      </w:r>
      <w:r>
        <w:rPr>
          <w:rFonts w:ascii="Times New Roman" w:hAnsi="Times New Roman" w:cs="Times New Roman"/>
          <w:b/>
          <w:bCs/>
          <w:sz w:val="24"/>
          <w:szCs w:val="24"/>
        </w:rPr>
        <w:t>(108)</w:t>
      </w:r>
    </w:p>
    <w:p w14:paraId="2259F52C" w14:textId="77777777" w:rsidR="00A81B8B" w:rsidRPr="007077A0" w:rsidRDefault="00A81B8B" w:rsidP="00A81B8B">
      <w:pPr>
        <w:suppressAutoHyphens/>
        <w:jc w:val="both"/>
        <w:rPr>
          <w:rFonts w:ascii="Times New Roman" w:hAnsi="Times New Roman" w:cs="Times New Roman"/>
          <w:b/>
          <w:bCs/>
          <w:sz w:val="24"/>
          <w:szCs w:val="24"/>
        </w:rPr>
      </w:pPr>
    </w:p>
    <w:p w14:paraId="701F608A" w14:textId="77777777" w:rsidR="00A81B8B" w:rsidRPr="00BF6E67" w:rsidRDefault="00A81B8B" w:rsidP="00A81B8B">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 xml:space="preserve">Типовой комплект учебного оборудования «Основы сопротивления материалов» </w:t>
      </w:r>
    </w:p>
    <w:p w14:paraId="7EC779E0" w14:textId="77777777" w:rsidR="00A81B8B" w:rsidRPr="00BF6E67" w:rsidRDefault="00A81B8B" w:rsidP="00A81B8B">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«Модель несущих конструкций промышленного здания»</w:t>
      </w:r>
    </w:p>
    <w:p w14:paraId="459B8E5F" w14:textId="77777777" w:rsidR="00A81B8B" w:rsidRPr="00BF6E67" w:rsidRDefault="00A81B8B" w:rsidP="00A81B8B">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7BB1A00F" w14:textId="77777777" w:rsidR="00A81B8B" w:rsidRPr="00BF6E67" w:rsidRDefault="00A81B8B" w:rsidP="00A81B8B">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68565F93" w14:textId="77777777" w:rsidR="00A81B8B" w:rsidRPr="00BF6E67" w:rsidRDefault="00A81B8B" w:rsidP="00A81B8B">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Виртуальный учебный комплекс «Основы сопротивления материалов</w:t>
      </w:r>
      <w:proofErr w:type="gramStart"/>
      <w:r w:rsidRPr="00BF6E67">
        <w:rPr>
          <w:rFonts w:ascii="Times New Roman" w:hAnsi="Times New Roman" w:cs="Times New Roman"/>
          <w:bCs/>
          <w:sz w:val="24"/>
          <w:szCs w:val="24"/>
        </w:rPr>
        <w:t>»(</w:t>
      </w:r>
      <w:proofErr w:type="gramEnd"/>
      <w:r w:rsidRPr="00BF6E67">
        <w:rPr>
          <w:rFonts w:ascii="Times New Roman" w:hAnsi="Times New Roman" w:cs="Times New Roman"/>
          <w:bCs/>
          <w:sz w:val="24"/>
          <w:szCs w:val="24"/>
        </w:rPr>
        <w:t>локальная версия)</w:t>
      </w:r>
    </w:p>
    <w:p w14:paraId="549D7B9E" w14:textId="77777777" w:rsidR="00A81B8B" w:rsidRPr="00BF6E67" w:rsidRDefault="00A81B8B" w:rsidP="00A81B8B">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w:t>
      </w:r>
    </w:p>
    <w:p w14:paraId="389C47D9" w14:textId="77777777" w:rsidR="00A81B8B" w:rsidRPr="00BF6E67" w:rsidRDefault="00A81B8B" w:rsidP="00A81B8B">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Стул ученический </w:t>
      </w:r>
    </w:p>
    <w:p w14:paraId="5E7D1570" w14:textId="77777777" w:rsidR="00A81B8B" w:rsidRPr="00BF6E67" w:rsidRDefault="00A81B8B" w:rsidP="00A81B8B">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7FAC6012" w14:textId="77777777" w:rsidR="00A81B8B" w:rsidRPr="00BF6E67" w:rsidRDefault="00A81B8B" w:rsidP="00A81B8B">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w:t>
      </w:r>
    </w:p>
    <w:p w14:paraId="12EE9272" w14:textId="77777777" w:rsidR="00A81B8B" w:rsidRPr="00BF6E67" w:rsidRDefault="00A81B8B" w:rsidP="00A81B8B">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6574D549" w14:textId="77777777" w:rsidR="00A81B8B" w:rsidRPr="00BF6E67" w:rsidRDefault="00A81B8B" w:rsidP="00A81B8B">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4E27425C" w14:textId="77777777" w:rsidR="00A81B8B" w:rsidRDefault="00A81B8B" w:rsidP="00A81B8B">
      <w:pPr>
        <w:pStyle w:val="a4"/>
        <w:numPr>
          <w:ilvl w:val="0"/>
          <w:numId w:val="18"/>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5329B264" w14:textId="77777777" w:rsidR="00A81B8B" w:rsidRPr="00BF6E67" w:rsidRDefault="00A81B8B" w:rsidP="00A81B8B">
      <w:pPr>
        <w:pStyle w:val="a4"/>
        <w:suppressAutoHyphens/>
        <w:jc w:val="both"/>
        <w:rPr>
          <w:rFonts w:ascii="Times New Roman" w:hAnsi="Times New Roman" w:cs="Times New Roman"/>
          <w:bCs/>
          <w:sz w:val="24"/>
          <w:szCs w:val="24"/>
        </w:rPr>
      </w:pPr>
    </w:p>
    <w:p w14:paraId="01AD808C" w14:textId="77777777" w:rsidR="00A81B8B" w:rsidRDefault="00A81B8B" w:rsidP="00A81B8B">
      <w:pPr>
        <w:suppressAutoHyphens/>
        <w:jc w:val="both"/>
        <w:rPr>
          <w:rFonts w:ascii="Times New Roman" w:hAnsi="Times New Roman" w:cs="Times New Roman"/>
          <w:b/>
          <w:bCs/>
          <w:sz w:val="24"/>
          <w:szCs w:val="24"/>
        </w:rPr>
      </w:pPr>
      <w:r w:rsidRPr="00DC71F2">
        <w:rPr>
          <w:rFonts w:ascii="Times New Roman" w:hAnsi="Times New Roman" w:cs="Times New Roman"/>
          <w:b/>
          <w:bCs/>
          <w:sz w:val="24"/>
          <w:szCs w:val="24"/>
        </w:rPr>
        <w:t>Лаборатория материаловедения</w:t>
      </w:r>
      <w:r>
        <w:rPr>
          <w:rFonts w:ascii="Times New Roman" w:hAnsi="Times New Roman" w:cs="Times New Roman"/>
          <w:b/>
          <w:bCs/>
          <w:sz w:val="24"/>
          <w:szCs w:val="24"/>
        </w:rPr>
        <w:t>(291)</w:t>
      </w:r>
    </w:p>
    <w:p w14:paraId="782922A5" w14:textId="77777777" w:rsidR="00A81B8B" w:rsidRDefault="00A81B8B" w:rsidP="00A81B8B">
      <w:pPr>
        <w:suppressAutoHyphens/>
        <w:jc w:val="both"/>
        <w:rPr>
          <w:rFonts w:ascii="Times New Roman" w:hAnsi="Times New Roman" w:cs="Times New Roman"/>
          <w:b/>
          <w:bCs/>
          <w:sz w:val="24"/>
          <w:szCs w:val="24"/>
        </w:rPr>
      </w:pPr>
    </w:p>
    <w:p w14:paraId="5D22FF17" w14:textId="77777777" w:rsidR="00A81B8B" w:rsidRPr="00BF6E67" w:rsidRDefault="00A81B8B" w:rsidP="00A81B8B">
      <w:pPr>
        <w:pStyle w:val="a4"/>
        <w:numPr>
          <w:ilvl w:val="0"/>
          <w:numId w:val="2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Лабораторный комплекс «Материаловедение и технические измерения»</w:t>
      </w:r>
    </w:p>
    <w:p w14:paraId="22A0FC89" w14:textId="77777777" w:rsidR="00A81B8B" w:rsidRPr="00BF6E67" w:rsidRDefault="00A81B8B" w:rsidP="00A81B8B">
      <w:pPr>
        <w:pStyle w:val="a4"/>
        <w:numPr>
          <w:ilvl w:val="0"/>
          <w:numId w:val="2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Учебная универсальная испытательная машина «Механические испытания материалов»</w:t>
      </w:r>
    </w:p>
    <w:p w14:paraId="1504CBD2" w14:textId="77777777" w:rsidR="00A81B8B" w:rsidRPr="00BF6E67" w:rsidRDefault="00A81B8B" w:rsidP="00A81B8B">
      <w:pPr>
        <w:pStyle w:val="a4"/>
        <w:numPr>
          <w:ilvl w:val="0"/>
          <w:numId w:val="2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«Электротехнические материалы»</w:t>
      </w:r>
    </w:p>
    <w:p w14:paraId="740BE5AB" w14:textId="77777777" w:rsidR="00A81B8B" w:rsidRPr="00BF6E67" w:rsidRDefault="00A81B8B" w:rsidP="00A81B8B">
      <w:pPr>
        <w:pStyle w:val="a4"/>
        <w:numPr>
          <w:ilvl w:val="0"/>
          <w:numId w:val="2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Электронный образовательный ресурс по дисциплине «Материаловедение»</w:t>
      </w:r>
    </w:p>
    <w:p w14:paraId="0776BBAC" w14:textId="77777777" w:rsidR="00A81B8B" w:rsidRPr="00BF6E67" w:rsidRDefault="00A81B8B" w:rsidP="00A81B8B">
      <w:pPr>
        <w:pStyle w:val="a4"/>
        <w:numPr>
          <w:ilvl w:val="0"/>
          <w:numId w:val="2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 xml:space="preserve">Электронные плакаты  по курсу «Материаловедение» (для НПО/СПО) </w:t>
      </w:r>
    </w:p>
    <w:p w14:paraId="710A7459" w14:textId="77777777" w:rsidR="00A81B8B" w:rsidRPr="00BF6E67" w:rsidRDefault="00A81B8B" w:rsidP="00A81B8B">
      <w:pPr>
        <w:pStyle w:val="a4"/>
        <w:numPr>
          <w:ilvl w:val="0"/>
          <w:numId w:val="2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Комплект планшетов «Материаловедение» </w:t>
      </w:r>
    </w:p>
    <w:p w14:paraId="391E6362" w14:textId="77777777" w:rsidR="00A81B8B" w:rsidRPr="00BF6E67" w:rsidRDefault="00A81B8B" w:rsidP="00A81B8B">
      <w:pPr>
        <w:pStyle w:val="a4"/>
        <w:numPr>
          <w:ilvl w:val="0"/>
          <w:numId w:val="2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5DD7738D" w14:textId="77777777" w:rsidR="00A81B8B" w:rsidRPr="00BF6E67" w:rsidRDefault="00A81B8B" w:rsidP="00A81B8B">
      <w:pPr>
        <w:pStyle w:val="a4"/>
        <w:numPr>
          <w:ilvl w:val="0"/>
          <w:numId w:val="2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2D78D6F8" w14:textId="77777777" w:rsidR="00A81B8B" w:rsidRPr="00BF6E67" w:rsidRDefault="00A81B8B" w:rsidP="00A81B8B">
      <w:pPr>
        <w:pStyle w:val="a4"/>
        <w:numPr>
          <w:ilvl w:val="0"/>
          <w:numId w:val="2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0FDBAD68" w14:textId="77777777" w:rsidR="00A81B8B" w:rsidRPr="00BF6E67" w:rsidRDefault="00A81B8B" w:rsidP="00A81B8B">
      <w:pPr>
        <w:pStyle w:val="a4"/>
        <w:numPr>
          <w:ilvl w:val="0"/>
          <w:numId w:val="2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799822EE" w14:textId="77777777" w:rsidR="00A81B8B" w:rsidRPr="00BF6E67" w:rsidRDefault="00A81B8B" w:rsidP="00A81B8B">
      <w:pPr>
        <w:pStyle w:val="a4"/>
        <w:numPr>
          <w:ilvl w:val="0"/>
          <w:numId w:val="2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w:t>
      </w:r>
    </w:p>
    <w:p w14:paraId="5C80EE7C" w14:textId="77777777" w:rsidR="00A81B8B" w:rsidRPr="00BF6E67" w:rsidRDefault="00A81B8B" w:rsidP="00A81B8B">
      <w:pPr>
        <w:pStyle w:val="a4"/>
        <w:numPr>
          <w:ilvl w:val="0"/>
          <w:numId w:val="2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5949E5C9" w14:textId="77777777" w:rsidR="00A81B8B" w:rsidRPr="00BF6E67" w:rsidRDefault="00A81B8B" w:rsidP="00A81B8B">
      <w:pPr>
        <w:pStyle w:val="a4"/>
        <w:numPr>
          <w:ilvl w:val="0"/>
          <w:numId w:val="2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03012897" w14:textId="77777777" w:rsidR="00A81B8B" w:rsidRPr="00BF6E67" w:rsidRDefault="00A81B8B" w:rsidP="00A81B8B">
      <w:pPr>
        <w:pStyle w:val="a4"/>
        <w:numPr>
          <w:ilvl w:val="0"/>
          <w:numId w:val="2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5E7ED0CA" w14:textId="77777777" w:rsidR="00A81B8B" w:rsidRPr="00BF6E67" w:rsidRDefault="00A81B8B" w:rsidP="00A81B8B">
      <w:pPr>
        <w:pStyle w:val="a4"/>
        <w:numPr>
          <w:ilvl w:val="0"/>
          <w:numId w:val="2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421CCE78" w14:textId="77777777" w:rsidR="00A81B8B" w:rsidRPr="00BF6E67" w:rsidRDefault="00A81B8B" w:rsidP="00A81B8B">
      <w:pPr>
        <w:pStyle w:val="a4"/>
        <w:numPr>
          <w:ilvl w:val="0"/>
          <w:numId w:val="27"/>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Персональный компьютер</w:t>
      </w:r>
    </w:p>
    <w:p w14:paraId="6629B073" w14:textId="77777777" w:rsidR="00A81B8B" w:rsidRDefault="00A81B8B" w:rsidP="00A81B8B">
      <w:pPr>
        <w:pStyle w:val="114"/>
        <w:rPr>
          <w:rFonts w:ascii="Times New Roman" w:hAnsi="Times New Roman"/>
        </w:rPr>
      </w:pPr>
    </w:p>
    <w:p w14:paraId="68632A54" w14:textId="77777777" w:rsidR="00A81B8B" w:rsidRPr="00E11160" w:rsidRDefault="00A81B8B" w:rsidP="00A81B8B">
      <w:pPr>
        <w:pStyle w:val="114"/>
        <w:rPr>
          <w:rFonts w:ascii="Times New Roman" w:eastAsia="Times New Roman" w:hAnsi="Times New Roman"/>
        </w:rPr>
      </w:pPr>
      <w:bookmarkStart w:id="444" w:name="_Toc168491758"/>
      <w:bookmarkStart w:id="445" w:name="_Toc169035711"/>
      <w:bookmarkStart w:id="446" w:name="_Toc169035814"/>
      <w:r w:rsidRPr="00E11160">
        <w:rPr>
          <w:rFonts w:ascii="Times New Roman" w:hAnsi="Times New Roman"/>
        </w:rPr>
        <w:t>3.2. Учебно-методическое обеспечение</w:t>
      </w:r>
      <w:bookmarkEnd w:id="444"/>
      <w:bookmarkEnd w:id="445"/>
      <w:bookmarkEnd w:id="446"/>
    </w:p>
    <w:p w14:paraId="3F5BD0B3" w14:textId="77777777" w:rsidR="00A81B8B" w:rsidRPr="00E11160" w:rsidRDefault="00A81B8B" w:rsidP="00A81B8B">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40624A5B" w14:textId="77777777" w:rsidR="00A81B8B" w:rsidRPr="004D7A2E" w:rsidRDefault="00A81B8B" w:rsidP="00A81B8B">
      <w:pPr>
        <w:pStyle w:val="a4"/>
        <w:spacing w:line="276" w:lineRule="auto"/>
        <w:ind w:firstLine="709"/>
        <w:jc w:val="both"/>
        <w:rPr>
          <w:rFonts w:ascii="Times New Roman" w:hAnsi="Times New Roman" w:cs="Times New Roman"/>
          <w:bCs/>
          <w:iCs/>
          <w:sz w:val="24"/>
          <w:szCs w:val="24"/>
        </w:rPr>
      </w:pPr>
    </w:p>
    <w:p w14:paraId="15CB4B0B" w14:textId="77777777" w:rsidR="00A81B8B" w:rsidRDefault="00A81B8B" w:rsidP="00A81B8B">
      <w:pPr>
        <w:pStyle w:val="a4"/>
        <w:numPr>
          <w:ilvl w:val="0"/>
          <w:numId w:val="39"/>
        </w:numPr>
        <w:tabs>
          <w:tab w:val="left" w:pos="993"/>
        </w:tabs>
        <w:spacing w:line="276" w:lineRule="auto"/>
        <w:ind w:left="0" w:firstLine="709"/>
        <w:jc w:val="both"/>
        <w:rPr>
          <w:rFonts w:ascii="Times New Roman" w:hAnsi="Times New Roman" w:cs="Times New Roman"/>
          <w:bCs/>
          <w:iCs/>
          <w:sz w:val="24"/>
          <w:szCs w:val="24"/>
        </w:rPr>
      </w:pPr>
      <w:proofErr w:type="gramStart"/>
      <w:r w:rsidRPr="004D7A2E">
        <w:rPr>
          <w:rFonts w:ascii="Times New Roman" w:hAnsi="Times New Roman" w:cs="Times New Roman"/>
          <w:bCs/>
          <w:iCs/>
          <w:sz w:val="24"/>
          <w:szCs w:val="24"/>
        </w:rPr>
        <w:t>Егоркин</w:t>
      </w:r>
      <w:proofErr w:type="gramEnd"/>
      <w:r w:rsidRPr="004D7A2E">
        <w:rPr>
          <w:rFonts w:ascii="Times New Roman" w:hAnsi="Times New Roman" w:cs="Times New Roman"/>
          <w:bCs/>
          <w:iCs/>
          <w:sz w:val="24"/>
          <w:szCs w:val="24"/>
        </w:rPr>
        <w:t>, О. В. Проце</w:t>
      </w:r>
      <w:r>
        <w:rPr>
          <w:rFonts w:ascii="Times New Roman" w:hAnsi="Times New Roman" w:cs="Times New Roman"/>
          <w:bCs/>
          <w:iCs/>
          <w:sz w:val="24"/>
          <w:szCs w:val="24"/>
        </w:rPr>
        <w:t>ссы и операции формообразования</w:t>
      </w:r>
      <w:r w:rsidRPr="004D7A2E">
        <w:rPr>
          <w:rFonts w:ascii="Times New Roman" w:hAnsi="Times New Roman" w:cs="Times New Roman"/>
          <w:bCs/>
          <w:iCs/>
          <w:sz w:val="24"/>
          <w:szCs w:val="24"/>
        </w:rPr>
        <w:t>: учебно-методическое пособие / О. В. Егоркин, О. Н. Старостина. — Саратов: Вузовское образование, 2019. — 52 c. — ISBN 978-5-4487-0584-7. — Текст: электронный // Электронный ресурс цифровой образовате</w:t>
      </w:r>
      <w:r>
        <w:rPr>
          <w:rFonts w:ascii="Times New Roman" w:hAnsi="Times New Roman" w:cs="Times New Roman"/>
          <w:bCs/>
          <w:iCs/>
          <w:sz w:val="24"/>
          <w:szCs w:val="24"/>
        </w:rPr>
        <w:t xml:space="preserve">льной среды СПО </w:t>
      </w:r>
      <w:proofErr w:type="gramStart"/>
      <w:r>
        <w:rPr>
          <w:rFonts w:ascii="Times New Roman" w:hAnsi="Times New Roman" w:cs="Times New Roman"/>
          <w:bCs/>
          <w:iCs/>
          <w:sz w:val="24"/>
          <w:szCs w:val="24"/>
        </w:rPr>
        <w:t>PROF</w:t>
      </w:r>
      <w:proofErr w:type="gramEnd"/>
      <w:r>
        <w:rPr>
          <w:rFonts w:ascii="Times New Roman" w:hAnsi="Times New Roman" w:cs="Times New Roman"/>
          <w:bCs/>
          <w:iCs/>
          <w:sz w:val="24"/>
          <w:szCs w:val="24"/>
        </w:rPr>
        <w:t>образование</w:t>
      </w:r>
      <w:r w:rsidRPr="004D7A2E">
        <w:rPr>
          <w:rFonts w:ascii="Times New Roman" w:hAnsi="Times New Roman" w:cs="Times New Roman"/>
          <w:bCs/>
          <w:iCs/>
          <w:sz w:val="24"/>
          <w:szCs w:val="24"/>
        </w:rPr>
        <w:t xml:space="preserve">: [сайт]. — URL: </w:t>
      </w:r>
      <w:hyperlink r:id="rId56" w:history="1">
        <w:r w:rsidRPr="00ED7B49">
          <w:rPr>
            <w:rStyle w:val="af0"/>
            <w:rFonts w:ascii="Times New Roman" w:hAnsi="Times New Roman" w:cs="Times New Roman"/>
            <w:bCs/>
            <w:iCs/>
            <w:sz w:val="24"/>
            <w:szCs w:val="24"/>
          </w:rPr>
          <w:t>https://profspo.ru/books/86940</w:t>
        </w:r>
      </w:hyperlink>
    </w:p>
    <w:p w14:paraId="330AB180" w14:textId="77777777" w:rsidR="00A81B8B" w:rsidRDefault="00A81B8B" w:rsidP="00A81B8B">
      <w:pPr>
        <w:pStyle w:val="a4"/>
        <w:numPr>
          <w:ilvl w:val="0"/>
          <w:numId w:val="39"/>
        </w:numPr>
        <w:tabs>
          <w:tab w:val="left" w:pos="993"/>
        </w:tabs>
        <w:spacing w:line="276" w:lineRule="auto"/>
        <w:ind w:left="0" w:firstLine="709"/>
        <w:jc w:val="both"/>
        <w:rPr>
          <w:rFonts w:ascii="Times New Roman" w:hAnsi="Times New Roman" w:cs="Times New Roman"/>
          <w:bCs/>
          <w:iCs/>
          <w:sz w:val="24"/>
          <w:szCs w:val="24"/>
        </w:rPr>
      </w:pPr>
      <w:r w:rsidRPr="00DC71F2">
        <w:rPr>
          <w:rFonts w:ascii="Times New Roman" w:hAnsi="Times New Roman" w:cs="Times New Roman"/>
          <w:bCs/>
          <w:iCs/>
          <w:sz w:val="24"/>
          <w:szCs w:val="24"/>
        </w:rPr>
        <w:lastRenderedPageBreak/>
        <w:t>Миронова, Л. И., Процессы фо</w:t>
      </w:r>
      <w:r>
        <w:rPr>
          <w:rFonts w:ascii="Times New Roman" w:hAnsi="Times New Roman" w:cs="Times New Roman"/>
          <w:bCs/>
          <w:iCs/>
          <w:sz w:val="24"/>
          <w:szCs w:val="24"/>
        </w:rPr>
        <w:t>рмообразования в машиностроении</w:t>
      </w:r>
      <w:r w:rsidRPr="00DC71F2">
        <w:rPr>
          <w:rFonts w:ascii="Times New Roman" w:hAnsi="Times New Roman" w:cs="Times New Roman"/>
          <w:bCs/>
          <w:iCs/>
          <w:sz w:val="24"/>
          <w:szCs w:val="24"/>
        </w:rPr>
        <w:t>: учебное пособие / Л. И. Мироно</w:t>
      </w:r>
      <w:r>
        <w:rPr>
          <w:rFonts w:ascii="Times New Roman" w:hAnsi="Times New Roman" w:cs="Times New Roman"/>
          <w:bCs/>
          <w:iCs/>
          <w:sz w:val="24"/>
          <w:szCs w:val="24"/>
        </w:rPr>
        <w:t>ва, Л. А. Кондратенко. — Москва</w:t>
      </w:r>
      <w:r w:rsidRPr="00DC71F2">
        <w:rPr>
          <w:rFonts w:ascii="Times New Roman" w:hAnsi="Times New Roman" w:cs="Times New Roman"/>
          <w:bCs/>
          <w:iCs/>
          <w:sz w:val="24"/>
          <w:szCs w:val="24"/>
        </w:rPr>
        <w:t xml:space="preserve">: КноРус, 2023. — 240 с. — ISBN 978-5-406-10508-5. — URL: </w:t>
      </w:r>
      <w:hyperlink r:id="rId57" w:history="1">
        <w:r w:rsidRPr="00ED7B49">
          <w:rPr>
            <w:rStyle w:val="af0"/>
            <w:rFonts w:ascii="Times New Roman" w:hAnsi="Times New Roman" w:cs="Times New Roman"/>
            <w:bCs/>
            <w:iCs/>
            <w:sz w:val="24"/>
            <w:szCs w:val="24"/>
          </w:rPr>
          <w:t>https://book.ru/book/945816</w:t>
        </w:r>
      </w:hyperlink>
    </w:p>
    <w:p w14:paraId="3C48406F" w14:textId="77777777" w:rsidR="00A81B8B" w:rsidRDefault="00A81B8B" w:rsidP="00A81B8B">
      <w:pPr>
        <w:pStyle w:val="a4"/>
        <w:numPr>
          <w:ilvl w:val="0"/>
          <w:numId w:val="39"/>
        </w:numPr>
        <w:tabs>
          <w:tab w:val="left" w:pos="993"/>
        </w:tabs>
        <w:spacing w:line="276" w:lineRule="auto"/>
        <w:ind w:left="0" w:firstLine="709"/>
        <w:jc w:val="both"/>
        <w:rPr>
          <w:rFonts w:ascii="Times New Roman" w:hAnsi="Times New Roman" w:cs="Times New Roman"/>
          <w:bCs/>
          <w:iCs/>
          <w:sz w:val="24"/>
          <w:szCs w:val="24"/>
        </w:rPr>
      </w:pPr>
      <w:r w:rsidRPr="00DC71F2">
        <w:rPr>
          <w:rFonts w:ascii="Times New Roman" w:hAnsi="Times New Roman" w:cs="Times New Roman"/>
          <w:bCs/>
          <w:iCs/>
          <w:sz w:val="24"/>
          <w:szCs w:val="24"/>
        </w:rPr>
        <w:t>Мирошин, Д. Г., Процессы формообразования и инструменты: уч</w:t>
      </w:r>
      <w:r>
        <w:rPr>
          <w:rFonts w:ascii="Times New Roman" w:hAnsi="Times New Roman" w:cs="Times New Roman"/>
          <w:bCs/>
          <w:iCs/>
          <w:sz w:val="24"/>
          <w:szCs w:val="24"/>
        </w:rPr>
        <w:t>ебник / Д. Г. Мирошин. — Москва</w:t>
      </w:r>
      <w:r w:rsidRPr="00DC71F2">
        <w:rPr>
          <w:rFonts w:ascii="Times New Roman" w:hAnsi="Times New Roman" w:cs="Times New Roman"/>
          <w:bCs/>
          <w:iCs/>
          <w:sz w:val="24"/>
          <w:szCs w:val="24"/>
        </w:rPr>
        <w:t xml:space="preserve">: КноРус, 2023. — 357 с. — ISBN 978-5-406-11431-5. — URL: </w:t>
      </w:r>
      <w:hyperlink r:id="rId58" w:history="1">
        <w:r w:rsidRPr="00ED7B49">
          <w:rPr>
            <w:rStyle w:val="af0"/>
            <w:rFonts w:ascii="Times New Roman" w:hAnsi="Times New Roman" w:cs="Times New Roman"/>
            <w:bCs/>
            <w:iCs/>
            <w:sz w:val="24"/>
            <w:szCs w:val="24"/>
          </w:rPr>
          <w:t>https://book.ru/book/949414</w:t>
        </w:r>
      </w:hyperlink>
    </w:p>
    <w:p w14:paraId="3ADCC05C" w14:textId="77777777" w:rsidR="00A81B8B" w:rsidRPr="00DC71F2" w:rsidRDefault="00A81B8B" w:rsidP="00A81B8B">
      <w:pPr>
        <w:pStyle w:val="a4"/>
        <w:numPr>
          <w:ilvl w:val="0"/>
          <w:numId w:val="39"/>
        </w:numPr>
        <w:tabs>
          <w:tab w:val="left" w:pos="993"/>
        </w:tabs>
        <w:spacing w:line="276" w:lineRule="auto"/>
        <w:ind w:left="0" w:firstLine="709"/>
        <w:jc w:val="both"/>
        <w:rPr>
          <w:rFonts w:ascii="Times New Roman" w:hAnsi="Times New Roman" w:cs="Times New Roman"/>
          <w:bCs/>
          <w:iCs/>
          <w:sz w:val="24"/>
          <w:szCs w:val="24"/>
        </w:rPr>
      </w:pPr>
      <w:r w:rsidRPr="00DC71F2">
        <w:rPr>
          <w:rFonts w:ascii="Times New Roman" w:hAnsi="Times New Roman" w:cs="Times New Roman"/>
          <w:bCs/>
          <w:iCs/>
          <w:sz w:val="24"/>
          <w:szCs w:val="24"/>
        </w:rPr>
        <w:t>Черепахин, А. А. Процессы</w:t>
      </w:r>
      <w:r>
        <w:rPr>
          <w:rFonts w:ascii="Times New Roman" w:hAnsi="Times New Roman" w:cs="Times New Roman"/>
          <w:bCs/>
          <w:iCs/>
          <w:sz w:val="24"/>
          <w:szCs w:val="24"/>
        </w:rPr>
        <w:t xml:space="preserve"> формообразования и инструменты</w:t>
      </w:r>
      <w:r w:rsidRPr="00DC71F2">
        <w:rPr>
          <w:rFonts w:ascii="Times New Roman" w:hAnsi="Times New Roman" w:cs="Times New Roman"/>
          <w:bCs/>
          <w:iCs/>
          <w:sz w:val="24"/>
          <w:szCs w:val="24"/>
        </w:rPr>
        <w:t>: учебник / А. А. Чере</w:t>
      </w:r>
      <w:r>
        <w:rPr>
          <w:rFonts w:ascii="Times New Roman" w:hAnsi="Times New Roman" w:cs="Times New Roman"/>
          <w:bCs/>
          <w:iCs/>
          <w:sz w:val="24"/>
          <w:szCs w:val="24"/>
        </w:rPr>
        <w:t>пахин, В. В. Клепиков. - Москва: КУРС</w:t>
      </w:r>
      <w:r w:rsidRPr="00DC71F2">
        <w:rPr>
          <w:rFonts w:ascii="Times New Roman" w:hAnsi="Times New Roman" w:cs="Times New Roman"/>
          <w:bCs/>
          <w:iCs/>
          <w:sz w:val="24"/>
          <w:szCs w:val="24"/>
        </w:rPr>
        <w:t xml:space="preserve">: ИНФРА-М, 2022. - 224 </w:t>
      </w:r>
      <w:proofErr w:type="gramStart"/>
      <w:r w:rsidRPr="00DC71F2">
        <w:rPr>
          <w:rFonts w:ascii="Times New Roman" w:hAnsi="Times New Roman" w:cs="Times New Roman"/>
          <w:bCs/>
          <w:iCs/>
          <w:sz w:val="24"/>
          <w:szCs w:val="24"/>
        </w:rPr>
        <w:t>с</w:t>
      </w:r>
      <w:proofErr w:type="gramEnd"/>
      <w:r w:rsidRPr="00DC71F2">
        <w:rPr>
          <w:rFonts w:ascii="Times New Roman" w:hAnsi="Times New Roman" w:cs="Times New Roman"/>
          <w:bCs/>
          <w:iCs/>
          <w:sz w:val="24"/>
          <w:szCs w:val="24"/>
        </w:rPr>
        <w:t xml:space="preserve">. - (Среднее профессиональное образование). - </w:t>
      </w:r>
      <w:r>
        <w:rPr>
          <w:rFonts w:ascii="Times New Roman" w:hAnsi="Times New Roman" w:cs="Times New Roman"/>
          <w:bCs/>
          <w:iCs/>
          <w:sz w:val="24"/>
          <w:szCs w:val="24"/>
        </w:rPr>
        <w:t>ISBN 978-5-906818-43-0. - Текст</w:t>
      </w:r>
      <w:r w:rsidRPr="00DC71F2">
        <w:rPr>
          <w:rFonts w:ascii="Times New Roman" w:hAnsi="Times New Roman" w:cs="Times New Roman"/>
          <w:bCs/>
          <w:iCs/>
          <w:sz w:val="24"/>
          <w:szCs w:val="24"/>
        </w:rPr>
        <w:t>: электронный. - URL: https://znanium.com/catalog/product/1817913</w:t>
      </w:r>
    </w:p>
    <w:p w14:paraId="41CC61B0" w14:textId="77777777" w:rsidR="00A81B8B" w:rsidRDefault="00A81B8B" w:rsidP="00A81B8B">
      <w:pPr>
        <w:rPr>
          <w:rFonts w:ascii="Times New Roman" w:eastAsia="Segoe UI" w:hAnsi="Times New Roman" w:cs="Times New Roman"/>
          <w:b/>
          <w:bCs/>
          <w:caps/>
          <w:kern w:val="32"/>
          <w:sz w:val="24"/>
          <w:szCs w:val="24"/>
          <w:lang w:eastAsia="ru-RU"/>
        </w:rPr>
      </w:pPr>
      <w:r>
        <w:rPr>
          <w:rFonts w:ascii="Times New Roman" w:hAnsi="Times New Roman"/>
        </w:rPr>
        <w:br w:type="page"/>
      </w:r>
    </w:p>
    <w:p w14:paraId="58CC75BA" w14:textId="77777777" w:rsidR="00A81B8B" w:rsidRPr="00DF068E" w:rsidRDefault="00A81B8B" w:rsidP="00A81B8B">
      <w:pPr>
        <w:pStyle w:val="1f"/>
        <w:rPr>
          <w:rFonts w:ascii="Times New Roman" w:hAnsi="Times New Roman"/>
          <w:b w:val="0"/>
          <w:bCs w:val="0"/>
        </w:rPr>
      </w:pPr>
      <w:bookmarkStart w:id="447" w:name="_Toc168491759"/>
      <w:bookmarkStart w:id="448" w:name="_Toc169035712"/>
      <w:bookmarkStart w:id="449" w:name="_Toc169035815"/>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bookmarkEnd w:id="447"/>
      <w:bookmarkEnd w:id="448"/>
      <w:bookmarkEnd w:id="4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3627"/>
        <w:gridCol w:w="3185"/>
      </w:tblGrid>
      <w:tr w:rsidR="00A81B8B" w:rsidRPr="00985111" w14:paraId="6A9F9125" w14:textId="77777777" w:rsidTr="00234532">
        <w:trPr>
          <w:trHeight w:val="519"/>
        </w:trPr>
        <w:tc>
          <w:tcPr>
            <w:tcW w:w="1543" w:type="pct"/>
            <w:vAlign w:val="center"/>
          </w:tcPr>
          <w:p w14:paraId="36CD43C7" w14:textId="77777777" w:rsidR="00A81B8B" w:rsidRPr="00854F21" w:rsidRDefault="00A81B8B" w:rsidP="00234532">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7BADEFA6" w14:textId="77777777" w:rsidR="00A81B8B" w:rsidRPr="00854F21" w:rsidRDefault="00A81B8B" w:rsidP="00234532">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5ACFA2A6" w14:textId="77777777" w:rsidR="00A81B8B" w:rsidRPr="00854F21" w:rsidRDefault="00A81B8B" w:rsidP="00234532">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A81B8B" w:rsidRPr="00985111" w14:paraId="3470FE4C" w14:textId="77777777" w:rsidTr="00234532">
        <w:trPr>
          <w:trHeight w:val="698"/>
        </w:trPr>
        <w:tc>
          <w:tcPr>
            <w:tcW w:w="1543" w:type="pct"/>
          </w:tcPr>
          <w:p w14:paraId="0690264A" w14:textId="77777777" w:rsidR="00A81B8B" w:rsidRDefault="00A81B8B" w:rsidP="00234532">
            <w:pPr>
              <w:suppressAutoHyphens/>
              <w:spacing w:line="276" w:lineRule="auto"/>
              <w:contextualSpacing/>
              <w:rPr>
                <w:rFonts w:ascii="Times New Roman" w:hAnsi="Times New Roman" w:cs="Times New Roman"/>
                <w:bCs/>
                <w:i/>
                <w:sz w:val="24"/>
                <w:szCs w:val="24"/>
              </w:rPr>
            </w:pPr>
          </w:p>
          <w:p w14:paraId="6319A34C" w14:textId="77777777" w:rsidR="00A81B8B" w:rsidRDefault="00A81B8B" w:rsidP="00234532">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699A8036"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Зо 01.01</w:t>
            </w:r>
            <w:r>
              <w:rPr>
                <w:rFonts w:ascii="Times New Roman" w:hAnsi="Times New Roman" w:cs="Times New Roman"/>
                <w:bCs/>
                <w:sz w:val="24"/>
                <w:szCs w:val="24"/>
              </w:rPr>
              <w:t xml:space="preserve"> А</w:t>
            </w:r>
            <w:r w:rsidRPr="00207D0F">
              <w:rPr>
                <w:rFonts w:ascii="Times New Roman" w:hAnsi="Times New Roman" w:cs="Times New Roman"/>
                <w:bCs/>
                <w:sz w:val="24"/>
                <w:szCs w:val="24"/>
              </w:rPr>
              <w:t xml:space="preserve">ктуальный профессиональный и социальный контекст, в котором приходится работать и жить </w:t>
            </w:r>
          </w:p>
          <w:p w14:paraId="67357D25"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Зо 01.02</w:t>
            </w:r>
            <w:r>
              <w:rPr>
                <w:rFonts w:ascii="Times New Roman" w:hAnsi="Times New Roman" w:cs="Times New Roman"/>
                <w:bCs/>
                <w:sz w:val="24"/>
                <w:szCs w:val="24"/>
              </w:rPr>
              <w:t xml:space="preserve"> С</w:t>
            </w:r>
            <w:r w:rsidRPr="00207D0F">
              <w:rPr>
                <w:rFonts w:ascii="Times New Roman" w:hAnsi="Times New Roman" w:cs="Times New Roman"/>
                <w:bCs/>
                <w:sz w:val="24"/>
                <w:szCs w:val="24"/>
              </w:rPr>
              <w:t xml:space="preserve">труктура плана для решения задач, алгоритмы выполнения работ в </w:t>
            </w:r>
            <w:proofErr w:type="gramStart"/>
            <w:r w:rsidRPr="00207D0F">
              <w:rPr>
                <w:rFonts w:ascii="Times New Roman" w:hAnsi="Times New Roman" w:cs="Times New Roman"/>
                <w:bCs/>
                <w:sz w:val="24"/>
                <w:szCs w:val="24"/>
              </w:rPr>
              <w:t>профессиональной</w:t>
            </w:r>
            <w:proofErr w:type="gramEnd"/>
            <w:r w:rsidRPr="00207D0F">
              <w:rPr>
                <w:rFonts w:ascii="Times New Roman" w:hAnsi="Times New Roman" w:cs="Times New Roman"/>
                <w:bCs/>
                <w:sz w:val="24"/>
                <w:szCs w:val="24"/>
              </w:rPr>
              <w:t xml:space="preserve"> и смежных областях</w:t>
            </w:r>
          </w:p>
          <w:p w14:paraId="0A0ED301"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Зо 01.03</w:t>
            </w:r>
            <w:r>
              <w:rPr>
                <w:rFonts w:ascii="Times New Roman" w:hAnsi="Times New Roman" w:cs="Times New Roman"/>
                <w:bCs/>
                <w:sz w:val="24"/>
                <w:szCs w:val="24"/>
              </w:rPr>
              <w:t xml:space="preserve"> О</w:t>
            </w:r>
            <w:r w:rsidRPr="00207D0F">
              <w:rPr>
                <w:rFonts w:ascii="Times New Roman" w:hAnsi="Times New Roman" w:cs="Times New Roman"/>
                <w:bCs/>
                <w:sz w:val="24"/>
                <w:szCs w:val="24"/>
              </w:rPr>
              <w:t>сновные источники информации и ресурсы для решения задач и/или проблем в профессиональном и/или социальном контексте</w:t>
            </w:r>
          </w:p>
          <w:p w14:paraId="75C189AD" w14:textId="77777777" w:rsidR="00A81B8B" w:rsidRPr="00207D0F" w:rsidRDefault="00A81B8B" w:rsidP="00234532">
            <w:pPr>
              <w:rPr>
                <w:rFonts w:ascii="Times New Roman" w:hAnsi="Times New Roman" w:cs="Times New Roman"/>
                <w:bCs/>
                <w:sz w:val="24"/>
                <w:szCs w:val="24"/>
              </w:rPr>
            </w:pPr>
            <w:proofErr w:type="gramStart"/>
            <w:r w:rsidRPr="00207D0F">
              <w:rPr>
                <w:rFonts w:ascii="Times New Roman" w:hAnsi="Times New Roman" w:cs="Times New Roman"/>
                <w:bCs/>
                <w:sz w:val="24"/>
                <w:szCs w:val="24"/>
              </w:rPr>
              <w:t>Зо 01.04</w:t>
            </w:r>
            <w:r>
              <w:rPr>
                <w:rFonts w:ascii="Times New Roman" w:hAnsi="Times New Roman" w:cs="Times New Roman"/>
                <w:bCs/>
                <w:sz w:val="24"/>
                <w:szCs w:val="24"/>
              </w:rPr>
              <w:t xml:space="preserve"> М</w:t>
            </w:r>
            <w:r w:rsidRPr="00207D0F">
              <w:rPr>
                <w:rFonts w:ascii="Times New Roman" w:hAnsi="Times New Roman" w:cs="Times New Roman"/>
                <w:bCs/>
                <w:sz w:val="24"/>
                <w:szCs w:val="24"/>
              </w:rPr>
              <w:t>етоды работы в профессиональной и смежных сферах</w:t>
            </w:r>
            <w:proofErr w:type="gramEnd"/>
          </w:p>
          <w:p w14:paraId="1CCBBA85" w14:textId="77777777" w:rsidR="00A81B8B" w:rsidRDefault="00A81B8B" w:rsidP="00234532">
            <w:pPr>
              <w:suppressAutoHyphens/>
              <w:spacing w:line="276" w:lineRule="auto"/>
              <w:contextualSpacing/>
              <w:rPr>
                <w:rFonts w:ascii="Times New Roman" w:hAnsi="Times New Roman" w:cs="Times New Roman"/>
                <w:bCs/>
                <w:sz w:val="24"/>
                <w:szCs w:val="24"/>
              </w:rPr>
            </w:pPr>
            <w:r w:rsidRPr="00207D0F">
              <w:rPr>
                <w:rFonts w:ascii="Times New Roman" w:hAnsi="Times New Roman" w:cs="Times New Roman"/>
                <w:bCs/>
                <w:sz w:val="24"/>
                <w:szCs w:val="24"/>
              </w:rPr>
              <w:t>Зо 01.05</w:t>
            </w:r>
            <w:r>
              <w:rPr>
                <w:rFonts w:ascii="Times New Roman" w:hAnsi="Times New Roman" w:cs="Times New Roman"/>
                <w:bCs/>
                <w:sz w:val="24"/>
                <w:szCs w:val="24"/>
              </w:rPr>
              <w:t xml:space="preserve"> П</w:t>
            </w:r>
            <w:r w:rsidRPr="00207D0F">
              <w:rPr>
                <w:rFonts w:ascii="Times New Roman" w:hAnsi="Times New Roman" w:cs="Times New Roman"/>
                <w:bCs/>
                <w:sz w:val="24"/>
                <w:szCs w:val="24"/>
              </w:rPr>
              <w:t xml:space="preserve">орядок </w:t>
            </w:r>
            <w:proofErr w:type="gramStart"/>
            <w:r w:rsidRPr="00207D0F">
              <w:rPr>
                <w:rFonts w:ascii="Times New Roman" w:hAnsi="Times New Roman" w:cs="Times New Roman"/>
                <w:bCs/>
                <w:sz w:val="24"/>
                <w:szCs w:val="24"/>
              </w:rPr>
              <w:t>оценки результатов решения задач профессиональной деятельности</w:t>
            </w:r>
            <w:proofErr w:type="gramEnd"/>
          </w:p>
          <w:p w14:paraId="4EBF3FC8"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02.01 </w:t>
            </w:r>
            <w:r w:rsidRPr="00207D0F">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14:paraId="19FEAFBA"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Зо 02.02 П</w:t>
            </w:r>
            <w:r w:rsidRPr="00207D0F">
              <w:rPr>
                <w:rFonts w:ascii="Times New Roman" w:hAnsi="Times New Roman" w:cs="Times New Roman"/>
                <w:bCs/>
                <w:sz w:val="24"/>
                <w:szCs w:val="24"/>
              </w:rPr>
              <w:t>риемы структурирования информации</w:t>
            </w:r>
          </w:p>
          <w:p w14:paraId="5AA844C4"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Зо 02.03</w:t>
            </w:r>
            <w:r w:rsidRPr="00207D0F">
              <w:rPr>
                <w:rFonts w:ascii="Times New Roman" w:hAnsi="Times New Roman" w:cs="Times New Roman"/>
                <w:bCs/>
                <w:sz w:val="24"/>
                <w:szCs w:val="24"/>
              </w:rPr>
              <w:tab/>
              <w:t>формат оформления результатов поиска информации</w:t>
            </w:r>
          </w:p>
          <w:p w14:paraId="0462F703"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Зо 02.04 С</w:t>
            </w:r>
            <w:r w:rsidRPr="00207D0F">
              <w:rPr>
                <w:rFonts w:ascii="Times New Roman" w:hAnsi="Times New Roman" w:cs="Times New Roman"/>
                <w:bCs/>
                <w:sz w:val="24"/>
                <w:szCs w:val="24"/>
              </w:rPr>
              <w:t xml:space="preserve">овременные средства и устройства информатизации, порядок их применения и </w:t>
            </w:r>
          </w:p>
          <w:p w14:paraId="63AADF77" w14:textId="77777777" w:rsidR="00A81B8B" w:rsidRDefault="00A81B8B"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02.05 </w:t>
            </w:r>
            <w:r w:rsidRPr="00207D0F">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p w14:paraId="2D4BCCF8"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03.01 </w:t>
            </w:r>
            <w:r w:rsidRPr="00207D0F">
              <w:rPr>
                <w:rFonts w:ascii="Times New Roman" w:hAnsi="Times New Roman" w:cs="Times New Roman"/>
                <w:bCs/>
                <w:sz w:val="24"/>
                <w:szCs w:val="24"/>
              </w:rPr>
              <w:t>содержание актуальной нормативно-правовой документации</w:t>
            </w:r>
          </w:p>
          <w:p w14:paraId="50031FC8"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03.02 </w:t>
            </w:r>
            <w:r w:rsidRPr="00207D0F">
              <w:rPr>
                <w:rFonts w:ascii="Times New Roman" w:hAnsi="Times New Roman" w:cs="Times New Roman"/>
                <w:bCs/>
                <w:sz w:val="24"/>
                <w:szCs w:val="24"/>
              </w:rPr>
              <w:t>современная научная и профессиональная терминология</w:t>
            </w:r>
          </w:p>
          <w:p w14:paraId="22E725C2"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03.03 </w:t>
            </w:r>
            <w:r w:rsidRPr="00207D0F">
              <w:rPr>
                <w:rFonts w:ascii="Times New Roman" w:hAnsi="Times New Roman" w:cs="Times New Roman"/>
                <w:bCs/>
                <w:sz w:val="24"/>
                <w:szCs w:val="24"/>
              </w:rPr>
              <w:t>возможные траектории профессионального развития и самообразования</w:t>
            </w:r>
          </w:p>
          <w:p w14:paraId="18A03EBF"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03.04 </w:t>
            </w:r>
            <w:r w:rsidRPr="00207D0F">
              <w:rPr>
                <w:rFonts w:ascii="Times New Roman" w:hAnsi="Times New Roman" w:cs="Times New Roman"/>
                <w:bCs/>
                <w:sz w:val="24"/>
                <w:szCs w:val="24"/>
              </w:rPr>
              <w:t>основы предпринимательской деятельности, правовой и финансовой грамотности</w:t>
            </w:r>
          </w:p>
          <w:p w14:paraId="5693F2DD"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03.05 </w:t>
            </w:r>
            <w:r w:rsidRPr="00207D0F">
              <w:rPr>
                <w:rFonts w:ascii="Times New Roman" w:hAnsi="Times New Roman" w:cs="Times New Roman"/>
                <w:bCs/>
                <w:sz w:val="24"/>
                <w:szCs w:val="24"/>
              </w:rPr>
              <w:t>правила разработки презентации</w:t>
            </w:r>
          </w:p>
          <w:p w14:paraId="04D8DB16" w14:textId="77777777" w:rsidR="00A81B8B" w:rsidRDefault="00A81B8B"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03.06 </w:t>
            </w:r>
            <w:r w:rsidRPr="00207D0F">
              <w:rPr>
                <w:rFonts w:ascii="Times New Roman" w:hAnsi="Times New Roman" w:cs="Times New Roman"/>
                <w:bCs/>
                <w:sz w:val="24"/>
                <w:szCs w:val="24"/>
              </w:rPr>
              <w:t>основные этапы разработки и реализации проекта</w:t>
            </w:r>
          </w:p>
          <w:p w14:paraId="0E598375"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04.01 </w:t>
            </w:r>
            <w:r w:rsidRPr="00207D0F">
              <w:rPr>
                <w:rFonts w:ascii="Times New Roman" w:hAnsi="Times New Roman" w:cs="Times New Roman"/>
                <w:bCs/>
                <w:sz w:val="24"/>
                <w:szCs w:val="24"/>
              </w:rPr>
              <w:t>психологические основы деятельности коллектива</w:t>
            </w:r>
          </w:p>
          <w:p w14:paraId="1B14D647" w14:textId="77777777" w:rsidR="00A81B8B" w:rsidRDefault="00A81B8B"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04.02 </w:t>
            </w:r>
            <w:r w:rsidRPr="00207D0F">
              <w:rPr>
                <w:rFonts w:ascii="Times New Roman" w:hAnsi="Times New Roman" w:cs="Times New Roman"/>
                <w:bCs/>
                <w:sz w:val="24"/>
                <w:szCs w:val="24"/>
              </w:rPr>
              <w:t>психологические особенности личности</w:t>
            </w:r>
          </w:p>
          <w:p w14:paraId="096D332B"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05.01 </w:t>
            </w:r>
            <w:r w:rsidRPr="00207D0F">
              <w:rPr>
                <w:rFonts w:ascii="Times New Roman" w:hAnsi="Times New Roman" w:cs="Times New Roman"/>
                <w:bCs/>
                <w:sz w:val="24"/>
                <w:szCs w:val="24"/>
              </w:rPr>
              <w:t xml:space="preserve">правила оформления документов </w:t>
            </w:r>
          </w:p>
          <w:p w14:paraId="3D50B623"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05.02 </w:t>
            </w:r>
            <w:r w:rsidRPr="00207D0F">
              <w:rPr>
                <w:rFonts w:ascii="Times New Roman" w:hAnsi="Times New Roman" w:cs="Times New Roman"/>
                <w:bCs/>
                <w:sz w:val="24"/>
                <w:szCs w:val="24"/>
              </w:rPr>
              <w:t>правила построения устных сообщений</w:t>
            </w:r>
          </w:p>
          <w:p w14:paraId="5C683B6C" w14:textId="77777777" w:rsidR="00A81B8B" w:rsidRDefault="00A81B8B"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05.03 </w:t>
            </w:r>
            <w:r w:rsidRPr="00207D0F">
              <w:rPr>
                <w:rFonts w:ascii="Times New Roman" w:hAnsi="Times New Roman" w:cs="Times New Roman"/>
                <w:bCs/>
                <w:sz w:val="24"/>
                <w:szCs w:val="24"/>
              </w:rPr>
              <w:t>особенности социального и культурного контекста</w:t>
            </w:r>
          </w:p>
          <w:p w14:paraId="25BC8EDB"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06.01 </w:t>
            </w:r>
            <w:r w:rsidRPr="00207D0F">
              <w:rPr>
                <w:rFonts w:ascii="Times New Roman" w:hAnsi="Times New Roman" w:cs="Times New Roman"/>
                <w:bCs/>
                <w:sz w:val="24"/>
                <w:szCs w:val="24"/>
              </w:rPr>
              <w:t>сущность гражданско-патриотической позиции</w:t>
            </w:r>
          </w:p>
          <w:p w14:paraId="4DC11B42"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06.02 </w:t>
            </w:r>
            <w:r w:rsidRPr="00207D0F">
              <w:rPr>
                <w:rFonts w:ascii="Times New Roman" w:hAnsi="Times New Roman" w:cs="Times New Roman"/>
                <w:bCs/>
                <w:sz w:val="24"/>
                <w:szCs w:val="24"/>
              </w:rPr>
              <w:t>традиционных общечеловеческих ценностей, в том числе с учетом гармонизации межнациональных и межрелигиозных отношений</w:t>
            </w:r>
          </w:p>
          <w:p w14:paraId="043F998F"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06.03 </w:t>
            </w:r>
            <w:r w:rsidRPr="00207D0F">
              <w:rPr>
                <w:rFonts w:ascii="Times New Roman" w:hAnsi="Times New Roman" w:cs="Times New Roman"/>
                <w:bCs/>
                <w:sz w:val="24"/>
                <w:szCs w:val="24"/>
              </w:rPr>
              <w:t>значимость профессиональной деятельности по специальности</w:t>
            </w:r>
          </w:p>
          <w:p w14:paraId="16F2A99D" w14:textId="77777777" w:rsidR="00A81B8B" w:rsidRDefault="00A81B8B"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06.04 </w:t>
            </w:r>
            <w:r w:rsidRPr="00207D0F">
              <w:rPr>
                <w:rFonts w:ascii="Times New Roman" w:hAnsi="Times New Roman" w:cs="Times New Roman"/>
                <w:bCs/>
                <w:sz w:val="24"/>
                <w:szCs w:val="24"/>
              </w:rPr>
              <w:t xml:space="preserve">стандарты антикоррупционного </w:t>
            </w:r>
            <w:r w:rsidRPr="00207D0F">
              <w:rPr>
                <w:rFonts w:ascii="Times New Roman" w:hAnsi="Times New Roman" w:cs="Times New Roman"/>
                <w:bCs/>
                <w:sz w:val="24"/>
                <w:szCs w:val="24"/>
              </w:rPr>
              <w:lastRenderedPageBreak/>
              <w:t>поведения и последствия его нарушения</w:t>
            </w:r>
          </w:p>
          <w:p w14:paraId="7661BB62"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07.01 </w:t>
            </w:r>
            <w:r w:rsidRPr="00207D0F">
              <w:rPr>
                <w:rFonts w:ascii="Times New Roman" w:hAnsi="Times New Roman" w:cs="Times New Roman"/>
                <w:bCs/>
                <w:sz w:val="24"/>
                <w:szCs w:val="24"/>
              </w:rPr>
              <w:t xml:space="preserve">правила экологической безопасности при ведении профессиональной деятельности </w:t>
            </w:r>
          </w:p>
          <w:p w14:paraId="1E5E8628"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07.02 </w:t>
            </w:r>
            <w:r w:rsidRPr="00207D0F">
              <w:rPr>
                <w:rFonts w:ascii="Times New Roman" w:hAnsi="Times New Roman" w:cs="Times New Roman"/>
                <w:bCs/>
                <w:sz w:val="24"/>
                <w:szCs w:val="24"/>
              </w:rPr>
              <w:t>основные ресурсы, задействованные в профессиональной деятельности</w:t>
            </w:r>
          </w:p>
          <w:p w14:paraId="2B4D6135"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Зо 07.03</w:t>
            </w:r>
            <w:r w:rsidRPr="00207D0F">
              <w:rPr>
                <w:rFonts w:ascii="Times New Roman" w:hAnsi="Times New Roman" w:cs="Times New Roman"/>
                <w:bCs/>
                <w:sz w:val="24"/>
                <w:szCs w:val="24"/>
              </w:rPr>
              <w:tab/>
              <w:t>пути обеспечения ресурсосбережения</w:t>
            </w:r>
          </w:p>
          <w:p w14:paraId="5296FC54"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07.04 </w:t>
            </w:r>
            <w:r w:rsidRPr="00207D0F">
              <w:rPr>
                <w:rFonts w:ascii="Times New Roman" w:hAnsi="Times New Roman" w:cs="Times New Roman"/>
                <w:bCs/>
                <w:sz w:val="24"/>
                <w:szCs w:val="24"/>
              </w:rPr>
              <w:t>принципы бережливого производства</w:t>
            </w:r>
          </w:p>
          <w:p w14:paraId="055B06B3"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07.05 </w:t>
            </w:r>
            <w:r w:rsidRPr="00207D0F">
              <w:rPr>
                <w:rFonts w:ascii="Times New Roman" w:hAnsi="Times New Roman" w:cs="Times New Roman"/>
                <w:bCs/>
                <w:sz w:val="24"/>
                <w:szCs w:val="24"/>
              </w:rPr>
              <w:t>основные направления изменения климатических условий региона</w:t>
            </w:r>
          </w:p>
          <w:p w14:paraId="101CAEE3" w14:textId="77777777" w:rsidR="00A81B8B" w:rsidRDefault="00A81B8B"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07.06 </w:t>
            </w:r>
            <w:r w:rsidRPr="00207D0F">
              <w:rPr>
                <w:rFonts w:ascii="Times New Roman" w:hAnsi="Times New Roman" w:cs="Times New Roman"/>
                <w:bCs/>
                <w:sz w:val="24"/>
                <w:szCs w:val="24"/>
              </w:rPr>
              <w:t>правила поведения в чрезвычайных ситуациях</w:t>
            </w:r>
          </w:p>
          <w:p w14:paraId="376DF43C"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09.01 </w:t>
            </w:r>
            <w:r w:rsidRPr="00207D0F">
              <w:rPr>
                <w:rFonts w:ascii="Times New Roman" w:hAnsi="Times New Roman" w:cs="Times New Roman"/>
                <w:bCs/>
                <w:sz w:val="24"/>
                <w:szCs w:val="24"/>
              </w:rPr>
              <w:t>правила построения простых и сложных предложений на профессиональные темы</w:t>
            </w:r>
          </w:p>
          <w:p w14:paraId="103F7D5D" w14:textId="77777777" w:rsidR="00A81B8B" w:rsidRPr="00207D0F" w:rsidRDefault="00A81B8B" w:rsidP="00234532">
            <w:pPr>
              <w:rPr>
                <w:rFonts w:ascii="Times New Roman" w:hAnsi="Times New Roman" w:cs="Times New Roman"/>
                <w:bCs/>
                <w:sz w:val="24"/>
                <w:szCs w:val="24"/>
              </w:rPr>
            </w:pPr>
            <w:r>
              <w:rPr>
                <w:rFonts w:ascii="Times New Roman" w:hAnsi="Times New Roman" w:cs="Times New Roman"/>
                <w:bCs/>
                <w:sz w:val="24"/>
                <w:szCs w:val="24"/>
              </w:rPr>
              <w:t xml:space="preserve">Зо 09.02 </w:t>
            </w:r>
            <w:r w:rsidRPr="00207D0F">
              <w:rPr>
                <w:rFonts w:ascii="Times New Roman" w:hAnsi="Times New Roman" w:cs="Times New Roman"/>
                <w:bCs/>
                <w:sz w:val="24"/>
                <w:szCs w:val="24"/>
              </w:rPr>
              <w:t>основные общеупотребительные глаголы (бытовая и профессиональная лексика)</w:t>
            </w:r>
          </w:p>
          <w:p w14:paraId="6EB90AE9"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Зо 0</w:t>
            </w:r>
            <w:r>
              <w:rPr>
                <w:rFonts w:ascii="Times New Roman" w:hAnsi="Times New Roman" w:cs="Times New Roman"/>
                <w:bCs/>
                <w:sz w:val="24"/>
                <w:szCs w:val="24"/>
              </w:rPr>
              <w:t xml:space="preserve">9.03 </w:t>
            </w:r>
            <w:r w:rsidRPr="00207D0F">
              <w:rPr>
                <w:rFonts w:ascii="Times New Roman" w:hAnsi="Times New Roman" w:cs="Times New Roman"/>
                <w:bCs/>
                <w:sz w:val="24"/>
                <w:szCs w:val="24"/>
              </w:rPr>
              <w:t>лексический минимум, относящийся к описанию предметов, средств и процессов профессиональной деятельности</w:t>
            </w:r>
          </w:p>
          <w:p w14:paraId="4BE47A57" w14:textId="77777777" w:rsidR="00A81B8B" w:rsidRPr="00207D0F" w:rsidRDefault="00A81B8B" w:rsidP="00234532">
            <w:pPr>
              <w:rPr>
                <w:rFonts w:ascii="Times New Roman" w:hAnsi="Times New Roman" w:cs="Times New Roman"/>
                <w:bCs/>
                <w:sz w:val="24"/>
                <w:szCs w:val="24"/>
              </w:rPr>
            </w:pPr>
            <w:r w:rsidRPr="00207D0F">
              <w:rPr>
                <w:rFonts w:ascii="Times New Roman" w:hAnsi="Times New Roman" w:cs="Times New Roman"/>
                <w:bCs/>
                <w:sz w:val="24"/>
                <w:szCs w:val="24"/>
              </w:rPr>
              <w:t>Зо 09.04</w:t>
            </w:r>
            <w:r>
              <w:rPr>
                <w:rFonts w:ascii="Times New Roman" w:hAnsi="Times New Roman" w:cs="Times New Roman"/>
                <w:bCs/>
                <w:sz w:val="24"/>
                <w:szCs w:val="24"/>
              </w:rPr>
              <w:t xml:space="preserve"> </w:t>
            </w:r>
            <w:r w:rsidRPr="00207D0F">
              <w:rPr>
                <w:rFonts w:ascii="Times New Roman" w:hAnsi="Times New Roman" w:cs="Times New Roman"/>
                <w:bCs/>
                <w:sz w:val="24"/>
                <w:szCs w:val="24"/>
              </w:rPr>
              <w:t>особенности произношения</w:t>
            </w:r>
          </w:p>
          <w:p w14:paraId="17363273" w14:textId="77777777" w:rsidR="00A81B8B" w:rsidRDefault="00A81B8B" w:rsidP="00234532">
            <w:pPr>
              <w:suppressAutoHyphens/>
              <w:spacing w:line="276" w:lineRule="auto"/>
              <w:contextualSpacing/>
              <w:rPr>
                <w:rFonts w:ascii="Times New Roman" w:hAnsi="Times New Roman" w:cs="Times New Roman"/>
                <w:bCs/>
                <w:sz w:val="24"/>
                <w:szCs w:val="24"/>
              </w:rPr>
            </w:pPr>
            <w:r w:rsidRPr="00207D0F">
              <w:rPr>
                <w:rFonts w:ascii="Times New Roman" w:hAnsi="Times New Roman" w:cs="Times New Roman"/>
                <w:bCs/>
                <w:sz w:val="24"/>
                <w:szCs w:val="24"/>
              </w:rPr>
              <w:t>Зо 09.05</w:t>
            </w:r>
            <w:r>
              <w:rPr>
                <w:rFonts w:ascii="Times New Roman" w:hAnsi="Times New Roman" w:cs="Times New Roman"/>
                <w:bCs/>
                <w:sz w:val="24"/>
                <w:szCs w:val="24"/>
              </w:rPr>
              <w:t xml:space="preserve"> </w:t>
            </w:r>
            <w:r w:rsidRPr="00207D0F">
              <w:rPr>
                <w:rFonts w:ascii="Times New Roman" w:hAnsi="Times New Roman" w:cs="Times New Roman"/>
                <w:bCs/>
                <w:sz w:val="24"/>
                <w:szCs w:val="24"/>
              </w:rPr>
              <w:t>правила чтения текстов профессиональной направленности</w:t>
            </w:r>
          </w:p>
          <w:p w14:paraId="153A2D43" w14:textId="77777777" w:rsidR="00A81B8B" w:rsidRDefault="00A81B8B" w:rsidP="00234532">
            <w:pPr>
              <w:suppressAutoHyphens/>
              <w:spacing w:line="276" w:lineRule="auto"/>
              <w:contextualSpacing/>
              <w:rPr>
                <w:rFonts w:ascii="Times New Roman" w:hAnsi="Times New Roman" w:cs="Times New Roman"/>
                <w:bCs/>
                <w:sz w:val="24"/>
                <w:szCs w:val="24"/>
              </w:rPr>
            </w:pP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 xml:space="preserve"> 3.1.01 </w:t>
            </w:r>
            <w:r w:rsidRPr="00501562">
              <w:rPr>
                <w:rFonts w:ascii="Times New Roman" w:hAnsi="Times New Roman" w:cs="Times New Roman"/>
                <w:bCs/>
                <w:sz w:val="24"/>
                <w:szCs w:val="24"/>
              </w:rPr>
              <w:t>Порядок проведения контроля соответствия качества систем и средств автоматизации требованиям технической документации; SCADA-</w:t>
            </w:r>
            <w:r w:rsidRPr="00501562">
              <w:rPr>
                <w:rFonts w:ascii="Times New Roman" w:hAnsi="Times New Roman" w:cs="Times New Roman"/>
                <w:bCs/>
                <w:sz w:val="24"/>
                <w:szCs w:val="24"/>
              </w:rPr>
              <w:lastRenderedPageBreak/>
              <w:t>систем</w:t>
            </w:r>
          </w:p>
          <w:p w14:paraId="73E721C1" w14:textId="77777777" w:rsidR="00A81B8B" w:rsidRDefault="00A81B8B" w:rsidP="00234532">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0506CEB8"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01.01 распознавать задачу и/или проблему в профессиональном и/или социальном контексте, анализировать и выделять её составные части</w:t>
            </w:r>
          </w:p>
          <w:p w14:paraId="71352801"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01.02 определять этапы решения задачи, составлять план действия, реализовывать составленный план, определять необходимые ресурсы</w:t>
            </w:r>
          </w:p>
          <w:p w14:paraId="1F4CB34A"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01.03 выявлять и эффективно искать информацию, необходимую для решения задачи и/или проблемы</w:t>
            </w:r>
          </w:p>
          <w:p w14:paraId="5C86DA59" w14:textId="77777777" w:rsidR="00A81B8B" w:rsidRPr="00A61644" w:rsidRDefault="00A81B8B" w:rsidP="00234532">
            <w:pPr>
              <w:suppressAutoHyphens/>
              <w:spacing w:line="276" w:lineRule="auto"/>
              <w:contextualSpacing/>
              <w:rPr>
                <w:rFonts w:ascii="Times New Roman" w:hAnsi="Times New Roman" w:cs="Times New Roman"/>
                <w:sz w:val="24"/>
                <w:szCs w:val="24"/>
              </w:rPr>
            </w:pPr>
            <w:proofErr w:type="gramStart"/>
            <w:r w:rsidRPr="00A61644">
              <w:rPr>
                <w:rFonts w:ascii="Times New Roman" w:hAnsi="Times New Roman" w:cs="Times New Roman"/>
                <w:sz w:val="24"/>
                <w:szCs w:val="24"/>
              </w:rPr>
              <w:t>Уо 01.04 владеть актуальными методами работы в профессиональной и смежных сферах</w:t>
            </w:r>
            <w:proofErr w:type="gramEnd"/>
          </w:p>
          <w:p w14:paraId="3C737893"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01.05 оценивать результат и последствия своих действий (самостоятельно или с помощью наставника)</w:t>
            </w:r>
          </w:p>
          <w:p w14:paraId="34E57CFD"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02.01 определять задачи для поиска информации, планировать процесс поиска, выбирать необходимые источники информации</w:t>
            </w:r>
          </w:p>
          <w:p w14:paraId="62F8CABA"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02.02</w:t>
            </w:r>
            <w:proofErr w:type="gramStart"/>
            <w:r w:rsidRPr="00A61644">
              <w:rPr>
                <w:rFonts w:ascii="Times New Roman" w:hAnsi="Times New Roman" w:cs="Times New Roman"/>
                <w:sz w:val="24"/>
                <w:szCs w:val="24"/>
              </w:rPr>
              <w:t xml:space="preserve"> В</w:t>
            </w:r>
            <w:proofErr w:type="gramEnd"/>
            <w:r w:rsidRPr="00A61644">
              <w:rPr>
                <w:rFonts w:ascii="Times New Roman" w:hAnsi="Times New Roman" w:cs="Times New Roman"/>
                <w:sz w:val="24"/>
                <w:szCs w:val="24"/>
              </w:rPr>
              <w:t>ыделять наиболее значимое в перечне информации, структурировать получаемую информацию, оформлять результаты поиска</w:t>
            </w:r>
          </w:p>
          <w:p w14:paraId="7D863315"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 xml:space="preserve">Уо 02.03 оценивать практическую значимость </w:t>
            </w:r>
            <w:r w:rsidRPr="00A61644">
              <w:rPr>
                <w:rFonts w:ascii="Times New Roman" w:hAnsi="Times New Roman" w:cs="Times New Roman"/>
                <w:sz w:val="24"/>
                <w:szCs w:val="24"/>
              </w:rPr>
              <w:lastRenderedPageBreak/>
              <w:t>результатов поиска</w:t>
            </w:r>
          </w:p>
          <w:p w14:paraId="2062B3F4"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02.04 применять средства информационных технологий для решения профессиональных задач</w:t>
            </w:r>
          </w:p>
          <w:p w14:paraId="059E4CEB"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02.05 использовать современное программное обеспечение в профессиональной деятельности</w:t>
            </w:r>
          </w:p>
          <w:p w14:paraId="24F98C78"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02.06 использовать различные цифровые средства для решения профессиональных задач</w:t>
            </w:r>
          </w:p>
          <w:p w14:paraId="148E9ACF"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03.01 определять актуальность нормативно-правовой документации в профессиональной деятельности</w:t>
            </w:r>
          </w:p>
          <w:p w14:paraId="3DD5A80E"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03.02 применять современную научную профессиональную терминологию</w:t>
            </w:r>
          </w:p>
          <w:p w14:paraId="489CE50C"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03.03 определять и выстраивать траектории профессионального развития и самообразования</w:t>
            </w:r>
          </w:p>
          <w:p w14:paraId="460BCD88"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03.04 выявлять достоинства и недостатки коммерческой идеи</w:t>
            </w:r>
          </w:p>
          <w:p w14:paraId="4DD8C1E2"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03.05 определять инвестиционную привлекательность коммерческих идей в рамках профессиональной деятельности, выявлять источники финансирования</w:t>
            </w:r>
          </w:p>
          <w:p w14:paraId="0F92CF06"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03.06 презентовать идеи открытия собственного дела в профессиональной деятельности</w:t>
            </w:r>
          </w:p>
          <w:p w14:paraId="0E1CDD71"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 xml:space="preserve">Уо 03.07 определять </w:t>
            </w:r>
            <w:r w:rsidRPr="00A61644">
              <w:rPr>
                <w:rFonts w:ascii="Times New Roman" w:hAnsi="Times New Roman" w:cs="Times New Roman"/>
                <w:sz w:val="24"/>
                <w:szCs w:val="24"/>
              </w:rPr>
              <w:lastRenderedPageBreak/>
              <w:t>источники достоверной правовой информации</w:t>
            </w:r>
          </w:p>
          <w:p w14:paraId="0467FDBD"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03.08 составлять различные правовые документы</w:t>
            </w:r>
          </w:p>
          <w:p w14:paraId="247DEC4A"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03.09 находить интересные проектные идеи, грамотно их формулировать и документировать</w:t>
            </w:r>
          </w:p>
          <w:p w14:paraId="0DDEA84E"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03.10 оценивать жизнеспособность проектной идеи, составлять план проекта</w:t>
            </w:r>
          </w:p>
          <w:p w14:paraId="31EB6E83"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04.01 организовывать работу коллектива и команды</w:t>
            </w:r>
          </w:p>
          <w:p w14:paraId="2FFB5794"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04.02 взаимодействовать с коллегами, руководством, клиентами в ходе профессиональной деятельности</w:t>
            </w:r>
          </w:p>
          <w:p w14:paraId="585BA740"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05.01 грамотно излагать свои мысли и оформлять документы по профессиональной тематике на государственном языке</w:t>
            </w:r>
          </w:p>
          <w:p w14:paraId="4F2C1DF6"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05.02 проявлять толерантность в рабочем коллективе</w:t>
            </w:r>
          </w:p>
          <w:p w14:paraId="6A864CCB"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06.01 проявлять гражданско-патриотическую позицию</w:t>
            </w:r>
          </w:p>
          <w:p w14:paraId="3D3CED33"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06.02 демонстрировать осознанное поведение</w:t>
            </w:r>
          </w:p>
          <w:p w14:paraId="6564951E"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06.03 описывать значимость своей специальности</w:t>
            </w:r>
          </w:p>
          <w:p w14:paraId="5EB986B3"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06.04 применять стандарты антикоррупционного поведения</w:t>
            </w:r>
          </w:p>
          <w:p w14:paraId="0E7162F6"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 xml:space="preserve">Уо 07.01 соблюдать нормы </w:t>
            </w:r>
            <w:r w:rsidRPr="00A61644">
              <w:rPr>
                <w:rFonts w:ascii="Times New Roman" w:hAnsi="Times New Roman" w:cs="Times New Roman"/>
                <w:sz w:val="24"/>
                <w:szCs w:val="24"/>
              </w:rPr>
              <w:lastRenderedPageBreak/>
              <w:t>экологической безопасности</w:t>
            </w:r>
          </w:p>
          <w:p w14:paraId="2EEE3A5B"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07.02 определять направления ресурсосбережения в рамках профессиональной деятельности по специальности</w:t>
            </w:r>
          </w:p>
          <w:p w14:paraId="04417760"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07.03 организовывать профессиональную деятельность с соблюдением принципов бережливого производства</w:t>
            </w:r>
          </w:p>
          <w:p w14:paraId="5E8D47D5"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07.04 организовывать профессиональную деятельность с учетом знаний об изменении климатических условий региона</w:t>
            </w:r>
          </w:p>
          <w:p w14:paraId="6D09ABCA"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07.05 эффективно действовать в чрезвычайных ситуациях</w:t>
            </w:r>
          </w:p>
          <w:p w14:paraId="2710566D"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38D058C2"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09.02 участвовать в диалогах на знакомые общие и профессиональные темы</w:t>
            </w:r>
          </w:p>
          <w:p w14:paraId="2BE9D70E"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09.03 строить простые высказывания о себе и о своей профессиональной деятельности</w:t>
            </w:r>
          </w:p>
          <w:p w14:paraId="44EBFFFD"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09.04 кратко обосновывать и объяснять свои действия (текущие и планируемые)</w:t>
            </w:r>
          </w:p>
          <w:p w14:paraId="2CC866D3" w14:textId="77777777" w:rsidR="00A81B8B" w:rsidRPr="00A61644" w:rsidRDefault="00A81B8B"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 xml:space="preserve">Уо 09.05 писать простые связные сообщения на </w:t>
            </w:r>
            <w:r w:rsidRPr="00A61644">
              <w:rPr>
                <w:rFonts w:ascii="Times New Roman" w:hAnsi="Times New Roman" w:cs="Times New Roman"/>
                <w:sz w:val="24"/>
                <w:szCs w:val="24"/>
              </w:rPr>
              <w:lastRenderedPageBreak/>
              <w:t>знакомые или интересующие профессиональные темы</w:t>
            </w:r>
          </w:p>
          <w:p w14:paraId="1F1D854B" w14:textId="77777777" w:rsidR="00A81B8B" w:rsidRPr="00501562" w:rsidRDefault="00A81B8B" w:rsidP="00234532">
            <w:pPr>
              <w:suppressAutoHyphens/>
              <w:spacing w:line="276" w:lineRule="auto"/>
              <w:contextualSpacing/>
              <w:rPr>
                <w:rFonts w:ascii="Times New Roman" w:hAnsi="Times New Roman" w:cs="Times New Roman"/>
                <w:sz w:val="24"/>
                <w:szCs w:val="24"/>
              </w:rPr>
            </w:pPr>
            <w:r w:rsidRPr="00501562">
              <w:rPr>
                <w:rFonts w:ascii="Times New Roman" w:hAnsi="Times New Roman" w:cs="Times New Roman"/>
                <w:sz w:val="24"/>
                <w:szCs w:val="24"/>
              </w:rPr>
              <w:t>У 3.1.01</w:t>
            </w:r>
            <w:r>
              <w:rPr>
                <w:rFonts w:ascii="Times New Roman" w:hAnsi="Times New Roman" w:cs="Times New Roman"/>
                <w:sz w:val="24"/>
                <w:szCs w:val="24"/>
              </w:rPr>
              <w:t xml:space="preserve"> </w:t>
            </w:r>
            <w:r w:rsidRPr="00501562">
              <w:rPr>
                <w:rFonts w:ascii="Times New Roman" w:hAnsi="Times New Roman" w:cs="Times New Roman"/>
                <w:sz w:val="24"/>
                <w:szCs w:val="24"/>
              </w:rPr>
              <w:t xml:space="preserve">планирование </w:t>
            </w:r>
            <w:proofErr w:type="gramStart"/>
            <w:r w:rsidRPr="00501562">
              <w:rPr>
                <w:rFonts w:ascii="Times New Roman" w:hAnsi="Times New Roman" w:cs="Times New Roman"/>
                <w:sz w:val="24"/>
                <w:szCs w:val="24"/>
              </w:rPr>
              <w:t>проведения контроля соответствия качества систем</w:t>
            </w:r>
            <w:proofErr w:type="gramEnd"/>
            <w:r w:rsidRPr="00501562">
              <w:rPr>
                <w:rFonts w:ascii="Times New Roman" w:hAnsi="Times New Roman" w:cs="Times New Roman"/>
                <w:sz w:val="24"/>
                <w:szCs w:val="24"/>
              </w:rPr>
              <w:t xml:space="preserve"> и средств автоматизации требованиям технической документации; </w:t>
            </w:r>
          </w:p>
          <w:p w14:paraId="4A8F6384" w14:textId="77777777" w:rsidR="00A81B8B" w:rsidRPr="00501562" w:rsidRDefault="00A81B8B" w:rsidP="00234532">
            <w:pPr>
              <w:suppressAutoHyphens/>
              <w:spacing w:line="276" w:lineRule="auto"/>
              <w:contextualSpacing/>
              <w:rPr>
                <w:rFonts w:ascii="Times New Roman" w:hAnsi="Times New Roman" w:cs="Times New Roman"/>
                <w:sz w:val="24"/>
                <w:szCs w:val="24"/>
              </w:rPr>
            </w:pPr>
            <w:r w:rsidRPr="00501562">
              <w:rPr>
                <w:rFonts w:ascii="Times New Roman" w:hAnsi="Times New Roman" w:cs="Times New Roman"/>
                <w:sz w:val="24"/>
                <w:szCs w:val="24"/>
              </w:rPr>
              <w:t>У 3.1.02</w:t>
            </w:r>
            <w:r>
              <w:rPr>
                <w:rFonts w:ascii="Times New Roman" w:hAnsi="Times New Roman" w:cs="Times New Roman"/>
                <w:sz w:val="24"/>
                <w:szCs w:val="24"/>
              </w:rPr>
              <w:t xml:space="preserve"> </w:t>
            </w:r>
            <w:r w:rsidRPr="00501562">
              <w:rPr>
                <w:rFonts w:ascii="Times New Roman" w:hAnsi="Times New Roman" w:cs="Times New Roman"/>
                <w:sz w:val="24"/>
                <w:szCs w:val="24"/>
              </w:rPr>
              <w:t xml:space="preserve">планирование работы по контролю, наладке, подналадке и техническому обслуживанию оборудования на основе технологической документации в соответствии с производственными задачами согласно нормативным требованиям; </w:t>
            </w:r>
          </w:p>
          <w:p w14:paraId="79E98D8D" w14:textId="77777777" w:rsidR="00A81B8B" w:rsidRPr="00501562" w:rsidRDefault="00A81B8B" w:rsidP="00234532">
            <w:pPr>
              <w:suppressAutoHyphens/>
              <w:spacing w:line="276" w:lineRule="auto"/>
              <w:contextualSpacing/>
              <w:rPr>
                <w:rFonts w:ascii="Times New Roman" w:hAnsi="Times New Roman" w:cs="Times New Roman"/>
                <w:sz w:val="24"/>
                <w:szCs w:val="24"/>
              </w:rPr>
            </w:pPr>
            <w:r w:rsidRPr="00501562">
              <w:rPr>
                <w:rFonts w:ascii="Times New Roman" w:hAnsi="Times New Roman" w:cs="Times New Roman"/>
                <w:sz w:val="24"/>
                <w:szCs w:val="24"/>
              </w:rPr>
              <w:t>У 3.1.03</w:t>
            </w:r>
            <w:r>
              <w:rPr>
                <w:rFonts w:ascii="Times New Roman" w:hAnsi="Times New Roman" w:cs="Times New Roman"/>
                <w:sz w:val="24"/>
                <w:szCs w:val="24"/>
              </w:rPr>
              <w:t xml:space="preserve"> </w:t>
            </w:r>
            <w:r w:rsidRPr="00501562">
              <w:rPr>
                <w:rFonts w:ascii="Times New Roman" w:hAnsi="Times New Roman" w:cs="Times New Roman"/>
                <w:sz w:val="24"/>
                <w:szCs w:val="24"/>
              </w:rPr>
              <w:t>планирование ресурсного обеспечения работ по контролю, наладке, подналадке</w:t>
            </w:r>
          </w:p>
          <w:p w14:paraId="0FE848D2" w14:textId="77777777" w:rsidR="00A81B8B" w:rsidRPr="00314663" w:rsidRDefault="00A81B8B" w:rsidP="00234532">
            <w:pPr>
              <w:suppressAutoHyphens/>
              <w:spacing w:line="276" w:lineRule="auto"/>
              <w:contextualSpacing/>
              <w:rPr>
                <w:rFonts w:ascii="Times New Roman" w:hAnsi="Times New Roman" w:cs="Times New Roman"/>
                <w:i/>
                <w:sz w:val="24"/>
                <w:szCs w:val="24"/>
              </w:rPr>
            </w:pPr>
            <w:r w:rsidRPr="00501562">
              <w:rPr>
                <w:rFonts w:ascii="Times New Roman" w:hAnsi="Times New Roman" w:cs="Times New Roman"/>
                <w:sz w:val="24"/>
                <w:szCs w:val="24"/>
              </w:rPr>
              <w:t>и техническому обслуживанию оборудования в соответствии с производственными задачами, в том числе с использованием SCADA-систем</w:t>
            </w:r>
          </w:p>
        </w:tc>
        <w:tc>
          <w:tcPr>
            <w:tcW w:w="1840" w:type="pct"/>
          </w:tcPr>
          <w:p w14:paraId="5D3E57A9" w14:textId="77777777" w:rsidR="00A81B8B" w:rsidRPr="009B6BD3" w:rsidRDefault="00A81B8B"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lastRenderedPageBreak/>
              <w:t>Демонстрация умений выбирать способы решения задач профессиональной деятельности применительно к различным контекстам.</w:t>
            </w:r>
          </w:p>
          <w:p w14:paraId="3BB5D127" w14:textId="77777777" w:rsidR="00A81B8B" w:rsidRPr="009B6BD3" w:rsidRDefault="00A81B8B" w:rsidP="00234532">
            <w:pPr>
              <w:suppressAutoHyphens/>
              <w:spacing w:line="276" w:lineRule="auto"/>
              <w:contextualSpacing/>
              <w:rPr>
                <w:rFonts w:ascii="Times New Roman" w:hAnsi="Times New Roman" w:cs="Times New Roman"/>
                <w:sz w:val="24"/>
                <w:szCs w:val="24"/>
              </w:rPr>
            </w:pPr>
          </w:p>
          <w:p w14:paraId="49258814" w14:textId="77777777" w:rsidR="00A81B8B" w:rsidRPr="009B6BD3" w:rsidRDefault="00A81B8B"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Демонстрация умений в использовании современных средств поиска, анализа и интерпретации информации, и информационные технологии для выполнения задач профессиональной деятельности</w:t>
            </w:r>
          </w:p>
          <w:p w14:paraId="3FE248F9" w14:textId="77777777" w:rsidR="00A81B8B" w:rsidRPr="009B6BD3" w:rsidRDefault="00A81B8B" w:rsidP="00234532">
            <w:pPr>
              <w:suppressAutoHyphens/>
              <w:spacing w:line="276" w:lineRule="auto"/>
              <w:contextualSpacing/>
              <w:rPr>
                <w:rFonts w:ascii="Times New Roman" w:hAnsi="Times New Roman" w:cs="Times New Roman"/>
                <w:sz w:val="24"/>
                <w:szCs w:val="24"/>
              </w:rPr>
            </w:pPr>
          </w:p>
          <w:p w14:paraId="67164CE6" w14:textId="77777777" w:rsidR="00A81B8B" w:rsidRPr="009B6BD3" w:rsidRDefault="00A81B8B"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Демонстрация умений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5D910897" w14:textId="77777777" w:rsidR="00A81B8B" w:rsidRPr="009B6BD3" w:rsidRDefault="00A81B8B"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Взаимодействие с сотрудниками организации и умение работать в коллективе и команде</w:t>
            </w:r>
          </w:p>
          <w:p w14:paraId="20037E6C" w14:textId="77777777" w:rsidR="00A81B8B" w:rsidRPr="009B6BD3" w:rsidRDefault="00A81B8B"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ab/>
            </w:r>
          </w:p>
          <w:p w14:paraId="4115A87C" w14:textId="77777777" w:rsidR="00A81B8B" w:rsidRPr="009B6BD3" w:rsidRDefault="00A81B8B"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Самостоятельно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6ED802D" w14:textId="77777777" w:rsidR="00A81B8B" w:rsidRPr="009B6BD3" w:rsidRDefault="00A81B8B"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ab/>
            </w:r>
          </w:p>
          <w:p w14:paraId="105B241B" w14:textId="77777777" w:rsidR="00A81B8B" w:rsidRPr="009B6BD3" w:rsidRDefault="00A81B8B"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 xml:space="preserve">Демонстрация гражданско-патриотической  позиции, демонстрация осознанного поведения на основе </w:t>
            </w:r>
            <w:r w:rsidRPr="009B6BD3">
              <w:rPr>
                <w:rFonts w:ascii="Times New Roman" w:hAnsi="Times New Roman" w:cs="Times New Roman"/>
                <w:sz w:val="24"/>
                <w:szCs w:val="24"/>
              </w:rPr>
              <w:lastRenderedPageBreak/>
              <w:t>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1384C6B3" w14:textId="77777777" w:rsidR="00A81B8B" w:rsidRPr="009B6BD3" w:rsidRDefault="00A81B8B"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ab/>
            </w:r>
          </w:p>
          <w:p w14:paraId="67C77EEA" w14:textId="77777777" w:rsidR="00A81B8B" w:rsidRPr="009B6BD3" w:rsidRDefault="00A81B8B"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Самостоятельно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6B5CD88E" w14:textId="77777777" w:rsidR="00A81B8B" w:rsidRPr="009B6BD3" w:rsidRDefault="00A81B8B"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ab/>
            </w:r>
          </w:p>
          <w:p w14:paraId="63ECC1F6" w14:textId="77777777" w:rsidR="00A81B8B" w:rsidRPr="009B6BD3" w:rsidRDefault="00A81B8B"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Демонстрация умений пользоваться профессиональной документацией на государственном и иностранном языках</w:t>
            </w:r>
          </w:p>
          <w:p w14:paraId="0CD9D64F" w14:textId="77777777" w:rsidR="00A81B8B" w:rsidRPr="00A61644" w:rsidRDefault="00A81B8B"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1BFF434F" w14:textId="77777777" w:rsidR="00A81B8B" w:rsidRPr="00A61644" w:rsidRDefault="00A81B8B"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2AC5E06D" w14:textId="77777777" w:rsidR="00A81B8B" w:rsidRPr="00A61644" w:rsidRDefault="00A81B8B"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043F8E51" w14:textId="77777777" w:rsidR="00A81B8B" w:rsidRPr="00A61644" w:rsidRDefault="00A81B8B"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15436F4D" w14:textId="77777777" w:rsidR="00A81B8B" w:rsidRPr="00A61644" w:rsidRDefault="00A81B8B"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5711A773" w14:textId="77777777" w:rsidR="00A81B8B" w:rsidRPr="00A61644" w:rsidRDefault="00A81B8B"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5B51D5BF" w14:textId="77777777" w:rsidR="00A81B8B" w:rsidRPr="00A61644" w:rsidRDefault="00A81B8B"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6D81DA99" w14:textId="77777777" w:rsidR="00A81B8B" w:rsidRPr="00A61644" w:rsidRDefault="00A81B8B"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29AC1419" w14:textId="77777777" w:rsidR="00A81B8B" w:rsidRPr="00A61644" w:rsidRDefault="00A81B8B"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498BC7F1" w14:textId="77777777" w:rsidR="00A81B8B" w:rsidRPr="00A61644" w:rsidRDefault="00A81B8B"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12823F9F" w14:textId="77777777" w:rsidR="00A81B8B" w:rsidRPr="005F59C7" w:rsidRDefault="00A81B8B"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tc>
        <w:tc>
          <w:tcPr>
            <w:tcW w:w="1616" w:type="pct"/>
          </w:tcPr>
          <w:p w14:paraId="29CF6CC9" w14:textId="77777777" w:rsidR="00A81B8B" w:rsidRPr="009B6BD3" w:rsidRDefault="00A81B8B"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lastRenderedPageBreak/>
              <w:t>Экспертное наблюдение выполнения практических работ и видов работ по практике</w:t>
            </w:r>
          </w:p>
          <w:p w14:paraId="158D3370" w14:textId="77777777" w:rsidR="00A81B8B" w:rsidRPr="009B6BD3" w:rsidRDefault="00A81B8B"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Устный опрос</w:t>
            </w:r>
          </w:p>
          <w:p w14:paraId="64FB100D" w14:textId="77777777" w:rsidR="00A81B8B" w:rsidRPr="009B6BD3" w:rsidRDefault="00A81B8B"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 xml:space="preserve">Тестирование </w:t>
            </w:r>
          </w:p>
          <w:p w14:paraId="0EA39DB0" w14:textId="77777777" w:rsidR="00A81B8B" w:rsidRPr="009B6BD3" w:rsidRDefault="00A81B8B"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Подготовка и выступление с сообщением и/или презентацией</w:t>
            </w:r>
          </w:p>
          <w:p w14:paraId="35E5300C" w14:textId="77777777" w:rsidR="00A81B8B" w:rsidRPr="005F59C7" w:rsidRDefault="00A81B8B" w:rsidP="00234532">
            <w:pPr>
              <w:suppressAutoHyphens/>
              <w:spacing w:line="276" w:lineRule="auto"/>
              <w:contextualSpacing/>
              <w:rPr>
                <w:rFonts w:ascii="Times New Roman" w:hAnsi="Times New Roman" w:cs="Times New Roman"/>
                <w:i/>
                <w:sz w:val="24"/>
                <w:szCs w:val="24"/>
              </w:rPr>
            </w:pPr>
            <w:r w:rsidRPr="009B6BD3">
              <w:rPr>
                <w:rFonts w:ascii="Times New Roman" w:hAnsi="Times New Roman" w:cs="Times New Roman"/>
                <w:sz w:val="24"/>
                <w:szCs w:val="24"/>
              </w:rPr>
              <w:t>Оценка решений ситуационных задач</w:t>
            </w:r>
          </w:p>
        </w:tc>
      </w:tr>
    </w:tbl>
    <w:p w14:paraId="6DD87D74" w14:textId="77777777" w:rsidR="00A81B8B" w:rsidRDefault="00A81B8B" w:rsidP="00A81B8B">
      <w:pPr>
        <w:rPr>
          <w:rFonts w:ascii="Times New Roman" w:hAnsi="Times New Roman" w:cs="Times New Roman"/>
          <w:b/>
          <w:bCs/>
          <w:sz w:val="18"/>
          <w:szCs w:val="18"/>
        </w:rPr>
      </w:pPr>
    </w:p>
    <w:p w14:paraId="2551AECC" w14:textId="77777777" w:rsidR="00A81B8B" w:rsidRPr="00FB50A0" w:rsidRDefault="00A81B8B" w:rsidP="00A81B8B">
      <w:pPr>
        <w:rPr>
          <w:rFonts w:ascii="Times New Roman" w:hAnsi="Times New Roman" w:cs="Times New Roman"/>
          <w:b/>
          <w:bCs/>
          <w:sz w:val="18"/>
          <w:szCs w:val="18"/>
        </w:rPr>
      </w:pPr>
    </w:p>
    <w:p w14:paraId="49AB9210" w14:textId="77777777" w:rsidR="00A81B8B" w:rsidRDefault="00A81B8B" w:rsidP="00A81B8B">
      <w:pPr>
        <w:rPr>
          <w:rFonts w:ascii="Times New Roman Полужирный" w:eastAsia="Segoe UI" w:hAnsi="Times New Roman Полужирный" w:cs="Times New Roman"/>
          <w:b/>
          <w:bCs/>
          <w:caps/>
          <w:kern w:val="32"/>
          <w:sz w:val="24"/>
          <w:szCs w:val="24"/>
        </w:rPr>
      </w:pPr>
    </w:p>
    <w:p w14:paraId="49C6F6E9" w14:textId="77777777" w:rsidR="00A81B8B" w:rsidRDefault="00A81B8B" w:rsidP="00FB48E9">
      <w:pPr>
        <w:jc w:val="right"/>
        <w:rPr>
          <w:rFonts w:ascii="Times New Roman" w:hAnsi="Times New Roman" w:cs="Times New Roman"/>
          <w:b/>
          <w:bCs/>
          <w:sz w:val="24"/>
          <w:szCs w:val="24"/>
        </w:rPr>
        <w:sectPr w:rsidR="00A81B8B" w:rsidSect="001604E7">
          <w:pgSz w:w="11906" w:h="16838"/>
          <w:pgMar w:top="1134" w:right="567" w:bottom="1134" w:left="1701" w:header="709" w:footer="709" w:gutter="0"/>
          <w:cols w:space="708"/>
          <w:docGrid w:linePitch="360"/>
        </w:sectPr>
      </w:pPr>
    </w:p>
    <w:p w14:paraId="083FDF96" w14:textId="0ABB2D56"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2.8</w:t>
      </w:r>
    </w:p>
    <w:p w14:paraId="157144AD" w14:textId="77777777"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профессии/специальности</w:t>
      </w:r>
    </w:p>
    <w:p w14:paraId="2EC3CC8F" w14:textId="77777777" w:rsidR="0014278A" w:rsidRPr="0014278A" w:rsidRDefault="0014278A" w:rsidP="0014278A">
      <w:pPr>
        <w:jc w:val="right"/>
        <w:rPr>
          <w:rFonts w:ascii="Times New Roman Полужирный" w:hAnsi="Times New Roman Полужирный" w:cs="Times New Roman"/>
          <w:b/>
          <w:bCs/>
          <w:color w:val="000000" w:themeColor="text1"/>
          <w:sz w:val="24"/>
          <w:szCs w:val="24"/>
        </w:rPr>
      </w:pPr>
      <w:r w:rsidRPr="0014278A">
        <w:rPr>
          <w:rFonts w:ascii="Times New Roman" w:hAnsi="Times New Roman" w:cs="Times New Roman"/>
          <w:b/>
          <w:bCs/>
          <w:color w:val="000000" w:themeColor="text1"/>
          <w:sz w:val="24"/>
          <w:szCs w:val="24"/>
        </w:rPr>
        <w:t>15.02.18  Техническая эксплуатация и обслуживание роботизированного производства (по отраслям)</w:t>
      </w:r>
    </w:p>
    <w:p w14:paraId="356469C1" w14:textId="79117BB5" w:rsidR="00FB48E9" w:rsidRDefault="00FB48E9" w:rsidP="00FB48E9">
      <w:pPr>
        <w:jc w:val="right"/>
        <w:rPr>
          <w:rFonts w:ascii="Times New Roman" w:hAnsi="Times New Roman" w:cs="Times New Roman"/>
          <w:b/>
          <w:bCs/>
          <w:color w:val="0070C0"/>
          <w:sz w:val="24"/>
          <w:szCs w:val="24"/>
        </w:rPr>
      </w:pPr>
    </w:p>
    <w:p w14:paraId="6839E0D6" w14:textId="77777777" w:rsidR="00FB48E9" w:rsidRDefault="00FB48E9" w:rsidP="00FB48E9">
      <w:pPr>
        <w:jc w:val="right"/>
        <w:rPr>
          <w:rFonts w:ascii="Times New Roman" w:hAnsi="Times New Roman" w:cs="Times New Roman"/>
          <w:b/>
          <w:bCs/>
          <w:color w:val="0070C0"/>
          <w:sz w:val="24"/>
          <w:szCs w:val="24"/>
        </w:rPr>
      </w:pPr>
    </w:p>
    <w:p w14:paraId="0F7355C6" w14:textId="77777777" w:rsidR="00FB48E9" w:rsidRDefault="00FB48E9" w:rsidP="00FB48E9">
      <w:pPr>
        <w:jc w:val="right"/>
        <w:rPr>
          <w:rFonts w:ascii="Times New Roman" w:hAnsi="Times New Roman" w:cs="Times New Roman"/>
          <w:b/>
          <w:bCs/>
          <w:color w:val="0070C0"/>
          <w:sz w:val="24"/>
          <w:szCs w:val="24"/>
        </w:rPr>
      </w:pPr>
    </w:p>
    <w:p w14:paraId="56AE5336" w14:textId="77777777" w:rsidR="00FB48E9" w:rsidRDefault="00FB48E9" w:rsidP="00FB48E9">
      <w:pPr>
        <w:jc w:val="right"/>
        <w:rPr>
          <w:rFonts w:ascii="Times New Roman" w:hAnsi="Times New Roman" w:cs="Times New Roman"/>
          <w:b/>
          <w:bCs/>
          <w:color w:val="0070C0"/>
          <w:sz w:val="24"/>
          <w:szCs w:val="24"/>
        </w:rPr>
      </w:pPr>
    </w:p>
    <w:p w14:paraId="78BB26FD" w14:textId="77777777" w:rsidR="00FB48E9" w:rsidRDefault="00FB48E9" w:rsidP="00FB48E9">
      <w:pPr>
        <w:jc w:val="right"/>
        <w:rPr>
          <w:rFonts w:ascii="Times New Roman" w:hAnsi="Times New Roman" w:cs="Times New Roman"/>
          <w:b/>
          <w:bCs/>
          <w:color w:val="0070C0"/>
          <w:sz w:val="24"/>
          <w:szCs w:val="24"/>
        </w:rPr>
      </w:pPr>
    </w:p>
    <w:p w14:paraId="3ED3B916" w14:textId="77777777" w:rsidR="00FB48E9" w:rsidRDefault="00FB48E9" w:rsidP="00FB48E9">
      <w:pPr>
        <w:jc w:val="right"/>
        <w:rPr>
          <w:rFonts w:ascii="Times New Roman" w:hAnsi="Times New Roman" w:cs="Times New Roman"/>
          <w:b/>
          <w:bCs/>
          <w:color w:val="0070C0"/>
          <w:sz w:val="24"/>
          <w:szCs w:val="24"/>
        </w:rPr>
      </w:pPr>
    </w:p>
    <w:p w14:paraId="5B706086" w14:textId="77777777" w:rsidR="00FB48E9" w:rsidRDefault="00FB48E9" w:rsidP="00FB48E9">
      <w:pPr>
        <w:jc w:val="right"/>
        <w:rPr>
          <w:rFonts w:ascii="Times New Roman" w:hAnsi="Times New Roman" w:cs="Times New Roman"/>
          <w:b/>
          <w:bCs/>
          <w:color w:val="0070C0"/>
          <w:sz w:val="24"/>
          <w:szCs w:val="24"/>
        </w:rPr>
      </w:pPr>
    </w:p>
    <w:p w14:paraId="0133E53A" w14:textId="77777777" w:rsidR="00FB48E9" w:rsidRDefault="00FB48E9" w:rsidP="00FB48E9">
      <w:pPr>
        <w:jc w:val="right"/>
        <w:rPr>
          <w:rFonts w:ascii="Times New Roman" w:hAnsi="Times New Roman" w:cs="Times New Roman"/>
          <w:b/>
          <w:bCs/>
          <w:color w:val="0070C0"/>
          <w:sz w:val="24"/>
          <w:szCs w:val="24"/>
        </w:rPr>
      </w:pPr>
    </w:p>
    <w:p w14:paraId="3EED8ECE" w14:textId="77777777" w:rsidR="00FB48E9" w:rsidRDefault="00FB48E9" w:rsidP="00FB48E9">
      <w:pPr>
        <w:jc w:val="right"/>
        <w:rPr>
          <w:rFonts w:ascii="Times New Roman" w:hAnsi="Times New Roman" w:cs="Times New Roman"/>
          <w:b/>
          <w:bCs/>
          <w:color w:val="0070C0"/>
          <w:sz w:val="24"/>
          <w:szCs w:val="24"/>
        </w:rPr>
      </w:pPr>
    </w:p>
    <w:p w14:paraId="3A8C392C" w14:textId="77777777" w:rsidR="00FB48E9" w:rsidRDefault="00FB48E9" w:rsidP="00FB48E9">
      <w:pPr>
        <w:jc w:val="right"/>
        <w:rPr>
          <w:rFonts w:ascii="Times New Roman" w:hAnsi="Times New Roman" w:cs="Times New Roman"/>
          <w:b/>
          <w:bCs/>
          <w:color w:val="0070C0"/>
          <w:sz w:val="24"/>
          <w:szCs w:val="24"/>
        </w:rPr>
      </w:pPr>
    </w:p>
    <w:p w14:paraId="307A251A" w14:textId="77777777" w:rsidR="00FB48E9" w:rsidRDefault="00FB48E9" w:rsidP="00FB48E9">
      <w:pPr>
        <w:jc w:val="right"/>
        <w:rPr>
          <w:rFonts w:ascii="Times New Roman" w:hAnsi="Times New Roman" w:cs="Times New Roman"/>
          <w:b/>
          <w:bCs/>
          <w:color w:val="0070C0"/>
          <w:sz w:val="24"/>
          <w:szCs w:val="24"/>
        </w:rPr>
      </w:pPr>
    </w:p>
    <w:p w14:paraId="58EE214C" w14:textId="77777777" w:rsidR="00FB48E9" w:rsidRPr="00502F97" w:rsidRDefault="00FB48E9" w:rsidP="00FB48E9">
      <w:pPr>
        <w:jc w:val="right"/>
        <w:rPr>
          <w:rFonts w:ascii="Times New Roman" w:hAnsi="Times New Roman" w:cs="Times New Roman"/>
          <w:b/>
          <w:bCs/>
          <w:color w:val="0070C0"/>
          <w:sz w:val="24"/>
          <w:szCs w:val="24"/>
        </w:rPr>
      </w:pPr>
    </w:p>
    <w:p w14:paraId="42804C0F" w14:textId="77777777" w:rsidR="00FB48E9" w:rsidRPr="008F578C" w:rsidRDefault="00FB48E9" w:rsidP="00FB48E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4EF2A10F" w14:textId="4E5B11C9" w:rsidR="00FB48E9" w:rsidRDefault="00FB48E9" w:rsidP="00FB48E9">
      <w:pPr>
        <w:pStyle w:val="1"/>
      </w:pPr>
      <w:bookmarkStart w:id="450" w:name="_Toc169037731"/>
      <w:r w:rsidRPr="006E7FF4">
        <w:t>«</w:t>
      </w:r>
      <w:r w:rsidR="0014278A">
        <w:t>ОП.08  АВТОМАТИЗАЦИЯ ПРОЕКТИРОВАНИЯ ТЕХНОЛОГИЧЕСКИХ ПРОЦЕССОВ</w:t>
      </w:r>
      <w:r w:rsidRPr="006E7FF4">
        <w:t>»</w:t>
      </w:r>
      <w:bookmarkEnd w:id="450"/>
    </w:p>
    <w:p w14:paraId="4D198C79" w14:textId="77777777" w:rsidR="00FB48E9" w:rsidRPr="00BD6A9B" w:rsidRDefault="00FB48E9" w:rsidP="00FB48E9">
      <w:pPr>
        <w:spacing w:line="360" w:lineRule="auto"/>
        <w:jc w:val="center"/>
        <w:rPr>
          <w:rFonts w:ascii="Times New Roman" w:hAnsi="Times New Roman" w:cs="Times New Roman"/>
          <w:b/>
          <w:bCs/>
          <w:sz w:val="24"/>
          <w:szCs w:val="24"/>
        </w:rPr>
      </w:pPr>
    </w:p>
    <w:p w14:paraId="682ED77F" w14:textId="77777777" w:rsidR="00FB48E9" w:rsidRPr="00BD6A9B" w:rsidRDefault="00FB48E9" w:rsidP="00FB48E9">
      <w:pPr>
        <w:spacing w:line="360" w:lineRule="auto"/>
        <w:jc w:val="center"/>
        <w:rPr>
          <w:rFonts w:ascii="Times New Roman" w:hAnsi="Times New Roman" w:cs="Times New Roman"/>
          <w:b/>
          <w:bCs/>
          <w:sz w:val="24"/>
          <w:szCs w:val="24"/>
        </w:rPr>
      </w:pPr>
    </w:p>
    <w:p w14:paraId="680DFF4C" w14:textId="77777777" w:rsidR="00FB48E9" w:rsidRPr="00BD6A9B" w:rsidRDefault="00FB48E9" w:rsidP="00FB48E9">
      <w:pPr>
        <w:spacing w:line="360" w:lineRule="auto"/>
        <w:jc w:val="center"/>
        <w:rPr>
          <w:rFonts w:ascii="Times New Roman" w:hAnsi="Times New Roman" w:cs="Times New Roman"/>
          <w:b/>
          <w:bCs/>
          <w:sz w:val="24"/>
          <w:szCs w:val="24"/>
        </w:rPr>
      </w:pPr>
    </w:p>
    <w:p w14:paraId="7C07F07B" w14:textId="77777777" w:rsidR="00FB48E9" w:rsidRPr="00BD6A9B" w:rsidRDefault="00FB48E9" w:rsidP="00FB48E9">
      <w:pPr>
        <w:spacing w:line="360" w:lineRule="auto"/>
        <w:jc w:val="center"/>
        <w:rPr>
          <w:rFonts w:ascii="Times New Roman" w:hAnsi="Times New Roman" w:cs="Times New Roman"/>
          <w:b/>
          <w:bCs/>
          <w:sz w:val="24"/>
          <w:szCs w:val="24"/>
        </w:rPr>
      </w:pPr>
    </w:p>
    <w:p w14:paraId="57A191C6" w14:textId="77777777" w:rsidR="00FB48E9" w:rsidRPr="00BD6A9B" w:rsidRDefault="00FB48E9" w:rsidP="00FB48E9">
      <w:pPr>
        <w:spacing w:line="360" w:lineRule="auto"/>
        <w:jc w:val="center"/>
        <w:rPr>
          <w:rFonts w:ascii="Times New Roman" w:hAnsi="Times New Roman" w:cs="Times New Roman"/>
          <w:b/>
          <w:bCs/>
          <w:sz w:val="24"/>
          <w:szCs w:val="24"/>
        </w:rPr>
      </w:pPr>
    </w:p>
    <w:p w14:paraId="6C6232C4" w14:textId="77777777" w:rsidR="00FB48E9" w:rsidRPr="00BD6A9B" w:rsidRDefault="00FB48E9" w:rsidP="00FB48E9">
      <w:pPr>
        <w:spacing w:line="360" w:lineRule="auto"/>
        <w:jc w:val="center"/>
        <w:rPr>
          <w:rFonts w:ascii="Times New Roman" w:hAnsi="Times New Roman" w:cs="Times New Roman"/>
          <w:b/>
          <w:bCs/>
          <w:sz w:val="24"/>
          <w:szCs w:val="24"/>
        </w:rPr>
      </w:pPr>
    </w:p>
    <w:p w14:paraId="0E42813E" w14:textId="77777777" w:rsidR="00FB48E9" w:rsidRPr="00BD6A9B" w:rsidRDefault="00FB48E9" w:rsidP="00FB48E9">
      <w:pPr>
        <w:spacing w:line="360" w:lineRule="auto"/>
        <w:jc w:val="center"/>
        <w:rPr>
          <w:rFonts w:ascii="Times New Roman" w:hAnsi="Times New Roman" w:cs="Times New Roman"/>
          <w:b/>
          <w:bCs/>
          <w:sz w:val="24"/>
          <w:szCs w:val="24"/>
        </w:rPr>
      </w:pPr>
    </w:p>
    <w:p w14:paraId="2864DAB4" w14:textId="77777777" w:rsidR="00FB48E9" w:rsidRPr="00BD6A9B" w:rsidRDefault="00FB48E9" w:rsidP="00FB48E9">
      <w:pPr>
        <w:spacing w:line="360" w:lineRule="auto"/>
        <w:jc w:val="center"/>
        <w:rPr>
          <w:rFonts w:ascii="Times New Roman" w:hAnsi="Times New Roman" w:cs="Times New Roman"/>
          <w:b/>
          <w:bCs/>
          <w:sz w:val="24"/>
          <w:szCs w:val="24"/>
        </w:rPr>
      </w:pPr>
    </w:p>
    <w:p w14:paraId="4026E131" w14:textId="77777777" w:rsidR="00FB48E9" w:rsidRPr="00BD6A9B" w:rsidRDefault="00FB48E9" w:rsidP="00FB48E9">
      <w:pPr>
        <w:spacing w:line="360" w:lineRule="auto"/>
        <w:jc w:val="center"/>
        <w:rPr>
          <w:rFonts w:ascii="Times New Roman" w:hAnsi="Times New Roman" w:cs="Times New Roman"/>
          <w:b/>
          <w:bCs/>
          <w:sz w:val="24"/>
          <w:szCs w:val="24"/>
        </w:rPr>
      </w:pPr>
    </w:p>
    <w:p w14:paraId="2E99D850" w14:textId="77777777" w:rsidR="00FB48E9" w:rsidRPr="00BD6A9B" w:rsidRDefault="00FB48E9" w:rsidP="00FB48E9">
      <w:pPr>
        <w:spacing w:line="360" w:lineRule="auto"/>
        <w:jc w:val="center"/>
        <w:rPr>
          <w:rFonts w:ascii="Times New Roman" w:hAnsi="Times New Roman" w:cs="Times New Roman"/>
          <w:b/>
          <w:bCs/>
          <w:sz w:val="24"/>
          <w:szCs w:val="24"/>
        </w:rPr>
      </w:pPr>
    </w:p>
    <w:p w14:paraId="5F0C41CA" w14:textId="77777777" w:rsidR="00FB48E9" w:rsidRPr="00BD6A9B" w:rsidRDefault="00FB48E9" w:rsidP="00FB48E9">
      <w:pPr>
        <w:spacing w:line="360" w:lineRule="auto"/>
        <w:jc w:val="center"/>
        <w:rPr>
          <w:rFonts w:ascii="Times New Roman" w:hAnsi="Times New Roman" w:cs="Times New Roman"/>
          <w:b/>
          <w:bCs/>
          <w:sz w:val="24"/>
          <w:szCs w:val="24"/>
        </w:rPr>
      </w:pPr>
    </w:p>
    <w:p w14:paraId="7444BC38" w14:textId="77777777" w:rsidR="00FB48E9" w:rsidRPr="00BD6A9B" w:rsidRDefault="00FB48E9" w:rsidP="00FB48E9">
      <w:pPr>
        <w:spacing w:line="360" w:lineRule="auto"/>
        <w:jc w:val="center"/>
        <w:rPr>
          <w:rFonts w:ascii="Times New Roman" w:hAnsi="Times New Roman" w:cs="Times New Roman"/>
          <w:b/>
          <w:bCs/>
          <w:sz w:val="24"/>
          <w:szCs w:val="24"/>
        </w:rPr>
      </w:pPr>
    </w:p>
    <w:p w14:paraId="0BF5A862" w14:textId="77777777" w:rsidR="00FB48E9" w:rsidRPr="00BD6A9B" w:rsidRDefault="00FB48E9" w:rsidP="00FB48E9">
      <w:pPr>
        <w:spacing w:line="360" w:lineRule="auto"/>
        <w:jc w:val="center"/>
        <w:rPr>
          <w:rFonts w:ascii="Times New Roman" w:hAnsi="Times New Roman" w:cs="Times New Roman"/>
          <w:b/>
          <w:bCs/>
          <w:sz w:val="24"/>
          <w:szCs w:val="24"/>
        </w:rPr>
      </w:pPr>
    </w:p>
    <w:p w14:paraId="698EB22D" w14:textId="77777777" w:rsidR="00FB48E9" w:rsidRDefault="00FB48E9" w:rsidP="00FB48E9">
      <w:pPr>
        <w:spacing w:line="360" w:lineRule="auto"/>
        <w:jc w:val="center"/>
        <w:rPr>
          <w:rFonts w:ascii="Times New Roman" w:hAnsi="Times New Roman" w:cs="Times New Roman"/>
          <w:b/>
          <w:bCs/>
          <w:sz w:val="24"/>
          <w:szCs w:val="24"/>
        </w:rPr>
      </w:pPr>
    </w:p>
    <w:p w14:paraId="2256688D" w14:textId="77777777" w:rsidR="00FB48E9" w:rsidRDefault="00FB48E9" w:rsidP="00FB48E9">
      <w:pPr>
        <w:spacing w:line="360" w:lineRule="auto"/>
        <w:jc w:val="center"/>
        <w:rPr>
          <w:rFonts w:ascii="Times New Roman" w:hAnsi="Times New Roman" w:cs="Times New Roman"/>
          <w:b/>
          <w:bCs/>
          <w:sz w:val="24"/>
          <w:szCs w:val="24"/>
        </w:rPr>
      </w:pPr>
    </w:p>
    <w:p w14:paraId="67F5BAE4" w14:textId="77777777" w:rsidR="00FB48E9" w:rsidRDefault="00FB48E9" w:rsidP="00FB48E9">
      <w:pPr>
        <w:spacing w:line="360" w:lineRule="auto"/>
        <w:jc w:val="center"/>
        <w:rPr>
          <w:rFonts w:ascii="Times New Roman" w:hAnsi="Times New Roman" w:cs="Times New Roman"/>
          <w:b/>
          <w:bCs/>
          <w:sz w:val="24"/>
          <w:szCs w:val="24"/>
        </w:rPr>
      </w:pPr>
    </w:p>
    <w:p w14:paraId="590FBC94" w14:textId="77777777" w:rsidR="00FB48E9" w:rsidRDefault="00FB48E9" w:rsidP="00FB48E9">
      <w:pPr>
        <w:spacing w:line="360" w:lineRule="auto"/>
        <w:jc w:val="center"/>
        <w:rPr>
          <w:rFonts w:ascii="Times New Roman" w:hAnsi="Times New Roman" w:cs="Times New Roman"/>
          <w:b/>
          <w:bCs/>
          <w:sz w:val="24"/>
          <w:szCs w:val="24"/>
        </w:rPr>
      </w:pPr>
    </w:p>
    <w:p w14:paraId="4BC26E5B" w14:textId="77777777" w:rsidR="00FB48E9" w:rsidRDefault="00FB48E9" w:rsidP="00FB48E9">
      <w:pPr>
        <w:spacing w:line="360" w:lineRule="auto"/>
        <w:jc w:val="center"/>
        <w:rPr>
          <w:rFonts w:ascii="Times New Roman" w:hAnsi="Times New Roman" w:cs="Times New Roman"/>
          <w:b/>
          <w:bCs/>
          <w:sz w:val="24"/>
          <w:szCs w:val="24"/>
        </w:rPr>
      </w:pPr>
    </w:p>
    <w:p w14:paraId="7D1064CF" w14:textId="77777777" w:rsidR="00FB48E9" w:rsidRPr="00BD6A9B" w:rsidRDefault="00FB48E9" w:rsidP="00FB48E9">
      <w:pPr>
        <w:spacing w:line="360" w:lineRule="auto"/>
        <w:jc w:val="center"/>
        <w:rPr>
          <w:rFonts w:ascii="Times New Roman" w:hAnsi="Times New Roman" w:cs="Times New Roman"/>
          <w:b/>
          <w:bCs/>
          <w:sz w:val="24"/>
          <w:szCs w:val="24"/>
        </w:rPr>
      </w:pPr>
    </w:p>
    <w:p w14:paraId="6D7CE51E" w14:textId="29F962B2" w:rsidR="0014278A" w:rsidRDefault="00FB48E9" w:rsidP="00FB48E9">
      <w:pPr>
        <w:jc w:val="center"/>
        <w:rPr>
          <w:rFonts w:ascii="Times New Roman" w:hAnsi="Times New Roman" w:cs="Times New Roman"/>
          <w:b/>
          <w:bCs/>
          <w:sz w:val="24"/>
          <w:szCs w:val="24"/>
        </w:rPr>
        <w:sectPr w:rsidR="0014278A" w:rsidSect="001604E7">
          <w:pgSz w:w="11906" w:h="16838"/>
          <w:pgMar w:top="1134" w:right="567" w:bottom="1134" w:left="1701" w:header="709" w:footer="709" w:gutter="0"/>
          <w:cols w:space="708"/>
          <w:docGrid w:linePitch="360"/>
        </w:sectPr>
      </w:pPr>
      <w:r w:rsidRPr="00BD6A9B">
        <w:rPr>
          <w:rFonts w:ascii="Times New Roman" w:hAnsi="Times New Roman" w:cs="Times New Roman"/>
          <w:b/>
          <w:bCs/>
          <w:sz w:val="24"/>
          <w:szCs w:val="24"/>
        </w:rPr>
        <w:t>202</w:t>
      </w:r>
      <w:r w:rsidR="0014278A">
        <w:rPr>
          <w:rFonts w:ascii="Times New Roman" w:hAnsi="Times New Roman" w:cs="Times New Roman"/>
          <w:b/>
          <w:bCs/>
          <w:sz w:val="24"/>
          <w:szCs w:val="24"/>
        </w:rPr>
        <w:t>4</w:t>
      </w:r>
      <w:r w:rsidRPr="00BD6A9B">
        <w:rPr>
          <w:rFonts w:ascii="Times New Roman" w:hAnsi="Times New Roman" w:cs="Times New Roman"/>
          <w:b/>
          <w:bCs/>
          <w:sz w:val="24"/>
          <w:szCs w:val="24"/>
        </w:rPr>
        <w:t xml:space="preserve"> г.</w:t>
      </w:r>
    </w:p>
    <w:p w14:paraId="78F84B89" w14:textId="7C308C22" w:rsidR="00FB48E9" w:rsidRDefault="00FB48E9" w:rsidP="00FB48E9">
      <w:pPr>
        <w:jc w:val="center"/>
        <w:rPr>
          <w:rFonts w:ascii="Times New Roman Полужирный" w:eastAsia="Segoe UI" w:hAnsi="Times New Roman Полужирный" w:cs="Times New Roman"/>
          <w:b/>
          <w:bCs/>
          <w:caps/>
          <w:kern w:val="32"/>
          <w:sz w:val="24"/>
          <w:szCs w:val="24"/>
          <w:lang w:val="x-none" w:eastAsia="x-none"/>
        </w:rPr>
      </w:pPr>
    </w:p>
    <w:p w14:paraId="5F4C2320" w14:textId="77777777" w:rsidR="0014278A" w:rsidRPr="00DF068E" w:rsidRDefault="0014278A" w:rsidP="0014278A">
      <w:pPr>
        <w:pStyle w:val="1f"/>
        <w:rPr>
          <w:rFonts w:ascii="Times New Roman" w:hAnsi="Times New Roman"/>
        </w:rPr>
      </w:pPr>
      <w:r>
        <w:rPr>
          <w:rFonts w:ascii="Times New Roman" w:hAnsi="Times New Roman"/>
          <w:b w:val="0"/>
          <w:bCs w:val="0"/>
        </w:rPr>
        <w:br w:type="page"/>
      </w:r>
      <w:bookmarkStart w:id="451" w:name="_Toc168490956"/>
      <w:bookmarkStart w:id="452" w:name="_Toc169035713"/>
      <w:bookmarkStart w:id="453" w:name="_Toc169035816"/>
      <w:r>
        <w:rPr>
          <w:rFonts w:ascii="Times New Roman" w:hAnsi="Times New Roman"/>
        </w:rPr>
        <w:lastRenderedPageBreak/>
        <w:t>СОДЕРЖАНИЕ</w:t>
      </w:r>
      <w:r w:rsidRPr="00DF068E">
        <w:rPr>
          <w:rFonts w:ascii="Times New Roman" w:hAnsi="Times New Roman"/>
        </w:rPr>
        <w:t xml:space="preserve"> ПРОГРАММЫ</w:t>
      </w:r>
      <w:bookmarkEnd w:id="451"/>
      <w:bookmarkEnd w:id="452"/>
      <w:bookmarkEnd w:id="453"/>
    </w:p>
    <w:p w14:paraId="06EC6203" w14:textId="77777777" w:rsidR="0014278A" w:rsidRPr="00717B11" w:rsidRDefault="0014278A" w:rsidP="00E80E2F">
      <w:pPr>
        <w:pStyle w:val="14"/>
        <w:rPr>
          <w:rFonts w:asciiTheme="minorHAnsi" w:eastAsiaTheme="minorEastAsia" w:hAnsiTheme="minorHAnsi" w:cstheme="minorBidi"/>
          <w:lang w:eastAsia="ru-RU"/>
        </w:rPr>
      </w:pPr>
      <w:r w:rsidRPr="00C34FE7">
        <w:fldChar w:fldCharType="begin"/>
      </w:r>
      <w:r w:rsidRPr="00C34FE7">
        <w:instrText xml:space="preserve"> TOC \h \z \t "Раздел 1;1;Раздел 1.1;2" </w:instrText>
      </w:r>
      <w:r w:rsidRPr="00C34FE7">
        <w:fldChar w:fldCharType="separate"/>
      </w:r>
      <w:hyperlink w:anchor="_Toc168490956" w:history="1">
        <w:r w:rsidRPr="00717B11">
          <w:rPr>
            <w:rStyle w:val="af0"/>
          </w:rPr>
          <w:t>СОДЕРЖАНИЕ ПРОГРАММЫ</w:t>
        </w:r>
        <w:r w:rsidRPr="00717B11">
          <w:rPr>
            <w:webHidden/>
          </w:rPr>
          <w:tab/>
        </w:r>
        <w:r w:rsidRPr="00717B11">
          <w:rPr>
            <w:webHidden/>
          </w:rPr>
          <w:fldChar w:fldCharType="begin"/>
        </w:r>
        <w:r w:rsidRPr="00717B11">
          <w:rPr>
            <w:webHidden/>
          </w:rPr>
          <w:instrText xml:space="preserve"> PAGEREF _Toc168490956 \h </w:instrText>
        </w:r>
        <w:r w:rsidRPr="00717B11">
          <w:rPr>
            <w:webHidden/>
          </w:rPr>
        </w:r>
        <w:r w:rsidRPr="00717B11">
          <w:rPr>
            <w:webHidden/>
          </w:rPr>
          <w:fldChar w:fldCharType="separate"/>
        </w:r>
        <w:r>
          <w:rPr>
            <w:webHidden/>
          </w:rPr>
          <w:t>164</w:t>
        </w:r>
        <w:r w:rsidRPr="00717B11">
          <w:rPr>
            <w:webHidden/>
          </w:rPr>
          <w:fldChar w:fldCharType="end"/>
        </w:r>
      </w:hyperlink>
    </w:p>
    <w:p w14:paraId="3578C955" w14:textId="77777777" w:rsidR="0014278A" w:rsidRPr="00717B11" w:rsidRDefault="003B36C2" w:rsidP="00E80E2F">
      <w:pPr>
        <w:pStyle w:val="14"/>
        <w:rPr>
          <w:rFonts w:asciiTheme="minorHAnsi" w:eastAsiaTheme="minorEastAsia" w:hAnsiTheme="minorHAnsi" w:cstheme="minorBidi"/>
          <w:lang w:eastAsia="ru-RU"/>
        </w:rPr>
      </w:pPr>
      <w:hyperlink w:anchor="_Toc168490957" w:history="1">
        <w:r w:rsidR="0014278A" w:rsidRPr="00717B11">
          <w:rPr>
            <w:rStyle w:val="af0"/>
            <w:iCs/>
          </w:rPr>
          <w:t>1.</w:t>
        </w:r>
        <w:r w:rsidR="0014278A" w:rsidRPr="00717B11">
          <w:rPr>
            <w:rFonts w:asciiTheme="minorHAnsi" w:eastAsiaTheme="minorEastAsia" w:hAnsiTheme="minorHAnsi" w:cstheme="minorBidi"/>
            <w:lang w:eastAsia="ru-RU"/>
          </w:rPr>
          <w:tab/>
        </w:r>
        <w:r w:rsidR="0014278A" w:rsidRPr="00717B11">
          <w:rPr>
            <w:rStyle w:val="af0"/>
            <w:iCs/>
          </w:rPr>
          <w:t>Общая характеристикаРАБОЧЕЙ ПРОГРАММЫ УЧЕБНОЙ ДИСЦИПЛИНЫ</w:t>
        </w:r>
        <w:r w:rsidR="0014278A" w:rsidRPr="00717B11">
          <w:rPr>
            <w:webHidden/>
          </w:rPr>
          <w:tab/>
        </w:r>
        <w:r w:rsidR="0014278A" w:rsidRPr="00717B11">
          <w:rPr>
            <w:webHidden/>
          </w:rPr>
          <w:fldChar w:fldCharType="begin"/>
        </w:r>
        <w:r w:rsidR="0014278A" w:rsidRPr="00717B11">
          <w:rPr>
            <w:webHidden/>
          </w:rPr>
          <w:instrText xml:space="preserve"> PAGEREF _Toc168490957 \h </w:instrText>
        </w:r>
        <w:r w:rsidR="0014278A" w:rsidRPr="00717B11">
          <w:rPr>
            <w:webHidden/>
          </w:rPr>
        </w:r>
        <w:r w:rsidR="0014278A" w:rsidRPr="00717B11">
          <w:rPr>
            <w:webHidden/>
          </w:rPr>
          <w:fldChar w:fldCharType="separate"/>
        </w:r>
        <w:r w:rsidR="0014278A">
          <w:rPr>
            <w:webHidden/>
          </w:rPr>
          <w:t>165</w:t>
        </w:r>
        <w:r w:rsidR="0014278A" w:rsidRPr="00717B11">
          <w:rPr>
            <w:webHidden/>
          </w:rPr>
          <w:fldChar w:fldCharType="end"/>
        </w:r>
      </w:hyperlink>
    </w:p>
    <w:p w14:paraId="75D09D37" w14:textId="77777777" w:rsidR="0014278A" w:rsidRPr="00717B11" w:rsidRDefault="003B36C2" w:rsidP="0014278A">
      <w:pPr>
        <w:pStyle w:val="21"/>
        <w:rPr>
          <w:rFonts w:asciiTheme="minorHAnsi" w:eastAsiaTheme="minorEastAsia" w:hAnsiTheme="minorHAnsi" w:cstheme="minorBidi"/>
          <w:i w:val="0"/>
          <w:iCs w:val="0"/>
          <w:sz w:val="22"/>
          <w:szCs w:val="22"/>
        </w:rPr>
      </w:pPr>
      <w:hyperlink w:anchor="_Toc168490958" w:history="1">
        <w:r w:rsidR="0014278A" w:rsidRPr="00717B11">
          <w:rPr>
            <w:rStyle w:val="af0"/>
            <w:i w:val="0"/>
          </w:rPr>
          <w:t>1.1. Цель и место дисциплины в структуре образовательной программы</w:t>
        </w:r>
        <w:r w:rsidR="0014278A" w:rsidRPr="00717B11">
          <w:rPr>
            <w:i w:val="0"/>
            <w:webHidden/>
          </w:rPr>
          <w:tab/>
        </w:r>
        <w:r w:rsidR="0014278A" w:rsidRPr="00717B11">
          <w:rPr>
            <w:i w:val="0"/>
            <w:webHidden/>
          </w:rPr>
          <w:fldChar w:fldCharType="begin"/>
        </w:r>
        <w:r w:rsidR="0014278A" w:rsidRPr="00717B11">
          <w:rPr>
            <w:i w:val="0"/>
            <w:webHidden/>
          </w:rPr>
          <w:instrText xml:space="preserve"> PAGEREF _Toc168490958 \h </w:instrText>
        </w:r>
        <w:r w:rsidR="0014278A" w:rsidRPr="00717B11">
          <w:rPr>
            <w:i w:val="0"/>
            <w:webHidden/>
          </w:rPr>
        </w:r>
        <w:r w:rsidR="0014278A" w:rsidRPr="00717B11">
          <w:rPr>
            <w:i w:val="0"/>
            <w:webHidden/>
          </w:rPr>
          <w:fldChar w:fldCharType="separate"/>
        </w:r>
        <w:r w:rsidR="0014278A">
          <w:rPr>
            <w:i w:val="0"/>
            <w:webHidden/>
          </w:rPr>
          <w:t>165</w:t>
        </w:r>
        <w:r w:rsidR="0014278A" w:rsidRPr="00717B11">
          <w:rPr>
            <w:i w:val="0"/>
            <w:webHidden/>
          </w:rPr>
          <w:fldChar w:fldCharType="end"/>
        </w:r>
      </w:hyperlink>
    </w:p>
    <w:p w14:paraId="5F2C30ED" w14:textId="77777777" w:rsidR="0014278A" w:rsidRPr="00717B11" w:rsidRDefault="003B36C2" w:rsidP="0014278A">
      <w:pPr>
        <w:pStyle w:val="21"/>
        <w:rPr>
          <w:rFonts w:asciiTheme="minorHAnsi" w:eastAsiaTheme="minorEastAsia" w:hAnsiTheme="minorHAnsi" w:cstheme="minorBidi"/>
          <w:i w:val="0"/>
          <w:iCs w:val="0"/>
          <w:sz w:val="22"/>
          <w:szCs w:val="22"/>
        </w:rPr>
      </w:pPr>
      <w:hyperlink w:anchor="_Toc168490959" w:history="1">
        <w:r w:rsidR="0014278A" w:rsidRPr="00717B11">
          <w:rPr>
            <w:rStyle w:val="af0"/>
            <w:i w:val="0"/>
          </w:rPr>
          <w:t>1.2. Планируемые результаты освоения дисциплины</w:t>
        </w:r>
        <w:r w:rsidR="0014278A" w:rsidRPr="00717B11">
          <w:rPr>
            <w:i w:val="0"/>
            <w:webHidden/>
          </w:rPr>
          <w:tab/>
        </w:r>
        <w:r w:rsidR="0014278A" w:rsidRPr="00717B11">
          <w:rPr>
            <w:i w:val="0"/>
            <w:webHidden/>
          </w:rPr>
          <w:fldChar w:fldCharType="begin"/>
        </w:r>
        <w:r w:rsidR="0014278A" w:rsidRPr="00717B11">
          <w:rPr>
            <w:i w:val="0"/>
            <w:webHidden/>
          </w:rPr>
          <w:instrText xml:space="preserve"> PAGEREF _Toc168490959 \h </w:instrText>
        </w:r>
        <w:r w:rsidR="0014278A" w:rsidRPr="00717B11">
          <w:rPr>
            <w:i w:val="0"/>
            <w:webHidden/>
          </w:rPr>
        </w:r>
        <w:r w:rsidR="0014278A" w:rsidRPr="00717B11">
          <w:rPr>
            <w:i w:val="0"/>
            <w:webHidden/>
          </w:rPr>
          <w:fldChar w:fldCharType="separate"/>
        </w:r>
        <w:r w:rsidR="0014278A">
          <w:rPr>
            <w:i w:val="0"/>
            <w:webHidden/>
          </w:rPr>
          <w:t>165</w:t>
        </w:r>
        <w:r w:rsidR="0014278A" w:rsidRPr="00717B11">
          <w:rPr>
            <w:i w:val="0"/>
            <w:webHidden/>
          </w:rPr>
          <w:fldChar w:fldCharType="end"/>
        </w:r>
      </w:hyperlink>
    </w:p>
    <w:p w14:paraId="3D5DEE4E" w14:textId="77777777" w:rsidR="0014278A" w:rsidRPr="00717B11" w:rsidRDefault="003B36C2" w:rsidP="00E80E2F">
      <w:pPr>
        <w:pStyle w:val="14"/>
        <w:rPr>
          <w:rFonts w:asciiTheme="minorHAnsi" w:eastAsiaTheme="minorEastAsia" w:hAnsiTheme="minorHAnsi" w:cstheme="minorBidi"/>
          <w:lang w:eastAsia="ru-RU"/>
        </w:rPr>
      </w:pPr>
      <w:hyperlink w:anchor="_Toc168490960" w:history="1">
        <w:r w:rsidR="0014278A" w:rsidRPr="00717B11">
          <w:rPr>
            <w:rStyle w:val="af0"/>
          </w:rPr>
          <w:t>2. Структура и содержание ДИСЦИПЛИНЫ</w:t>
        </w:r>
        <w:r w:rsidR="0014278A" w:rsidRPr="00717B11">
          <w:rPr>
            <w:webHidden/>
          </w:rPr>
          <w:tab/>
        </w:r>
        <w:r w:rsidR="0014278A" w:rsidRPr="00717B11">
          <w:rPr>
            <w:webHidden/>
          </w:rPr>
          <w:fldChar w:fldCharType="begin"/>
        </w:r>
        <w:r w:rsidR="0014278A" w:rsidRPr="00717B11">
          <w:rPr>
            <w:webHidden/>
          </w:rPr>
          <w:instrText xml:space="preserve"> PAGEREF _Toc168490960 \h </w:instrText>
        </w:r>
        <w:r w:rsidR="0014278A" w:rsidRPr="00717B11">
          <w:rPr>
            <w:webHidden/>
          </w:rPr>
        </w:r>
        <w:r w:rsidR="0014278A" w:rsidRPr="00717B11">
          <w:rPr>
            <w:webHidden/>
          </w:rPr>
          <w:fldChar w:fldCharType="separate"/>
        </w:r>
        <w:r w:rsidR="0014278A">
          <w:rPr>
            <w:webHidden/>
          </w:rPr>
          <w:t>172</w:t>
        </w:r>
        <w:r w:rsidR="0014278A" w:rsidRPr="00717B11">
          <w:rPr>
            <w:webHidden/>
          </w:rPr>
          <w:fldChar w:fldCharType="end"/>
        </w:r>
      </w:hyperlink>
    </w:p>
    <w:p w14:paraId="578C09FD" w14:textId="77777777" w:rsidR="0014278A" w:rsidRPr="00717B11" w:rsidRDefault="003B36C2" w:rsidP="0014278A">
      <w:pPr>
        <w:pStyle w:val="21"/>
        <w:rPr>
          <w:rFonts w:asciiTheme="minorHAnsi" w:eastAsiaTheme="minorEastAsia" w:hAnsiTheme="minorHAnsi" w:cstheme="minorBidi"/>
          <w:i w:val="0"/>
          <w:iCs w:val="0"/>
          <w:sz w:val="22"/>
          <w:szCs w:val="22"/>
        </w:rPr>
      </w:pPr>
      <w:hyperlink w:anchor="_Toc168490961" w:history="1">
        <w:r w:rsidR="0014278A" w:rsidRPr="00717B11">
          <w:rPr>
            <w:rStyle w:val="af0"/>
            <w:i w:val="0"/>
          </w:rPr>
          <w:t>2.1. Трудоемкость освоения дисциплины</w:t>
        </w:r>
        <w:r w:rsidR="0014278A" w:rsidRPr="00717B11">
          <w:rPr>
            <w:i w:val="0"/>
            <w:webHidden/>
          </w:rPr>
          <w:tab/>
        </w:r>
        <w:r w:rsidR="0014278A" w:rsidRPr="00717B11">
          <w:rPr>
            <w:i w:val="0"/>
            <w:webHidden/>
          </w:rPr>
          <w:fldChar w:fldCharType="begin"/>
        </w:r>
        <w:r w:rsidR="0014278A" w:rsidRPr="00717B11">
          <w:rPr>
            <w:i w:val="0"/>
            <w:webHidden/>
          </w:rPr>
          <w:instrText xml:space="preserve"> PAGEREF _Toc168490961 \h </w:instrText>
        </w:r>
        <w:r w:rsidR="0014278A" w:rsidRPr="00717B11">
          <w:rPr>
            <w:i w:val="0"/>
            <w:webHidden/>
          </w:rPr>
        </w:r>
        <w:r w:rsidR="0014278A" w:rsidRPr="00717B11">
          <w:rPr>
            <w:i w:val="0"/>
            <w:webHidden/>
          </w:rPr>
          <w:fldChar w:fldCharType="separate"/>
        </w:r>
        <w:r w:rsidR="0014278A">
          <w:rPr>
            <w:i w:val="0"/>
            <w:webHidden/>
          </w:rPr>
          <w:t>172</w:t>
        </w:r>
        <w:r w:rsidR="0014278A" w:rsidRPr="00717B11">
          <w:rPr>
            <w:i w:val="0"/>
            <w:webHidden/>
          </w:rPr>
          <w:fldChar w:fldCharType="end"/>
        </w:r>
      </w:hyperlink>
    </w:p>
    <w:p w14:paraId="32681F14" w14:textId="77777777" w:rsidR="0014278A" w:rsidRPr="00717B11" w:rsidRDefault="003B36C2" w:rsidP="0014278A">
      <w:pPr>
        <w:pStyle w:val="21"/>
        <w:rPr>
          <w:rFonts w:asciiTheme="minorHAnsi" w:eastAsiaTheme="minorEastAsia" w:hAnsiTheme="minorHAnsi" w:cstheme="minorBidi"/>
          <w:i w:val="0"/>
          <w:iCs w:val="0"/>
          <w:sz w:val="22"/>
          <w:szCs w:val="22"/>
        </w:rPr>
      </w:pPr>
      <w:hyperlink w:anchor="_Toc168490962" w:history="1">
        <w:r w:rsidR="0014278A" w:rsidRPr="00717B11">
          <w:rPr>
            <w:rStyle w:val="af0"/>
            <w:i w:val="0"/>
          </w:rPr>
          <w:t>2.2. Содержание дисциплины</w:t>
        </w:r>
        <w:r w:rsidR="0014278A" w:rsidRPr="00717B11">
          <w:rPr>
            <w:i w:val="0"/>
            <w:webHidden/>
          </w:rPr>
          <w:tab/>
        </w:r>
        <w:r w:rsidR="0014278A" w:rsidRPr="00717B11">
          <w:rPr>
            <w:i w:val="0"/>
            <w:webHidden/>
          </w:rPr>
          <w:fldChar w:fldCharType="begin"/>
        </w:r>
        <w:r w:rsidR="0014278A" w:rsidRPr="00717B11">
          <w:rPr>
            <w:i w:val="0"/>
            <w:webHidden/>
          </w:rPr>
          <w:instrText xml:space="preserve"> PAGEREF _Toc168490962 \h </w:instrText>
        </w:r>
        <w:r w:rsidR="0014278A" w:rsidRPr="00717B11">
          <w:rPr>
            <w:i w:val="0"/>
            <w:webHidden/>
          </w:rPr>
        </w:r>
        <w:r w:rsidR="0014278A" w:rsidRPr="00717B11">
          <w:rPr>
            <w:i w:val="0"/>
            <w:webHidden/>
          </w:rPr>
          <w:fldChar w:fldCharType="separate"/>
        </w:r>
        <w:r w:rsidR="0014278A">
          <w:rPr>
            <w:i w:val="0"/>
            <w:webHidden/>
          </w:rPr>
          <w:t>173</w:t>
        </w:r>
        <w:r w:rsidR="0014278A" w:rsidRPr="00717B11">
          <w:rPr>
            <w:i w:val="0"/>
            <w:webHidden/>
          </w:rPr>
          <w:fldChar w:fldCharType="end"/>
        </w:r>
      </w:hyperlink>
    </w:p>
    <w:p w14:paraId="5F7D18E2" w14:textId="77777777" w:rsidR="0014278A" w:rsidRPr="00717B11" w:rsidRDefault="003B36C2" w:rsidP="00E80E2F">
      <w:pPr>
        <w:pStyle w:val="14"/>
        <w:rPr>
          <w:rFonts w:asciiTheme="minorHAnsi" w:eastAsiaTheme="minorEastAsia" w:hAnsiTheme="minorHAnsi" w:cstheme="minorBidi"/>
          <w:lang w:eastAsia="ru-RU"/>
        </w:rPr>
      </w:pPr>
      <w:hyperlink w:anchor="_Toc168490963" w:history="1">
        <w:r w:rsidR="0014278A" w:rsidRPr="00717B11">
          <w:rPr>
            <w:rStyle w:val="af0"/>
          </w:rPr>
          <w:t>3. Условия реализации ДИСЦИПЛИНЫ</w:t>
        </w:r>
        <w:r w:rsidR="0014278A" w:rsidRPr="00717B11">
          <w:rPr>
            <w:webHidden/>
          </w:rPr>
          <w:tab/>
        </w:r>
        <w:r w:rsidR="0014278A" w:rsidRPr="00717B11">
          <w:rPr>
            <w:webHidden/>
          </w:rPr>
          <w:fldChar w:fldCharType="begin"/>
        </w:r>
        <w:r w:rsidR="0014278A" w:rsidRPr="00717B11">
          <w:rPr>
            <w:webHidden/>
          </w:rPr>
          <w:instrText xml:space="preserve"> PAGEREF _Toc168490963 \h </w:instrText>
        </w:r>
        <w:r w:rsidR="0014278A" w:rsidRPr="00717B11">
          <w:rPr>
            <w:webHidden/>
          </w:rPr>
        </w:r>
        <w:r w:rsidR="0014278A" w:rsidRPr="00717B11">
          <w:rPr>
            <w:webHidden/>
          </w:rPr>
          <w:fldChar w:fldCharType="separate"/>
        </w:r>
        <w:r w:rsidR="0014278A">
          <w:rPr>
            <w:webHidden/>
          </w:rPr>
          <w:t>175</w:t>
        </w:r>
        <w:r w:rsidR="0014278A" w:rsidRPr="00717B11">
          <w:rPr>
            <w:webHidden/>
          </w:rPr>
          <w:fldChar w:fldCharType="end"/>
        </w:r>
      </w:hyperlink>
    </w:p>
    <w:p w14:paraId="5D306F0A" w14:textId="77777777" w:rsidR="0014278A" w:rsidRPr="00717B11" w:rsidRDefault="003B36C2" w:rsidP="0014278A">
      <w:pPr>
        <w:pStyle w:val="21"/>
        <w:rPr>
          <w:rFonts w:asciiTheme="minorHAnsi" w:eastAsiaTheme="minorEastAsia" w:hAnsiTheme="minorHAnsi" w:cstheme="minorBidi"/>
          <w:i w:val="0"/>
          <w:iCs w:val="0"/>
          <w:sz w:val="22"/>
          <w:szCs w:val="22"/>
        </w:rPr>
      </w:pPr>
      <w:hyperlink w:anchor="_Toc168490964" w:history="1">
        <w:r w:rsidR="0014278A" w:rsidRPr="00717B11">
          <w:rPr>
            <w:rStyle w:val="af0"/>
            <w:i w:val="0"/>
          </w:rPr>
          <w:t>3.1. Материально-техническое обеспечение</w:t>
        </w:r>
        <w:r w:rsidR="0014278A" w:rsidRPr="00717B11">
          <w:rPr>
            <w:i w:val="0"/>
            <w:webHidden/>
          </w:rPr>
          <w:tab/>
        </w:r>
        <w:r w:rsidR="0014278A" w:rsidRPr="00717B11">
          <w:rPr>
            <w:i w:val="0"/>
            <w:webHidden/>
          </w:rPr>
          <w:fldChar w:fldCharType="begin"/>
        </w:r>
        <w:r w:rsidR="0014278A" w:rsidRPr="00717B11">
          <w:rPr>
            <w:i w:val="0"/>
            <w:webHidden/>
          </w:rPr>
          <w:instrText xml:space="preserve"> PAGEREF _Toc168490964 \h </w:instrText>
        </w:r>
        <w:r w:rsidR="0014278A" w:rsidRPr="00717B11">
          <w:rPr>
            <w:i w:val="0"/>
            <w:webHidden/>
          </w:rPr>
        </w:r>
        <w:r w:rsidR="0014278A" w:rsidRPr="00717B11">
          <w:rPr>
            <w:i w:val="0"/>
            <w:webHidden/>
          </w:rPr>
          <w:fldChar w:fldCharType="separate"/>
        </w:r>
        <w:r w:rsidR="0014278A">
          <w:rPr>
            <w:i w:val="0"/>
            <w:webHidden/>
          </w:rPr>
          <w:t>175</w:t>
        </w:r>
        <w:r w:rsidR="0014278A" w:rsidRPr="00717B11">
          <w:rPr>
            <w:i w:val="0"/>
            <w:webHidden/>
          </w:rPr>
          <w:fldChar w:fldCharType="end"/>
        </w:r>
      </w:hyperlink>
    </w:p>
    <w:p w14:paraId="2620C3C7" w14:textId="77777777" w:rsidR="0014278A" w:rsidRPr="00717B11" w:rsidRDefault="003B36C2" w:rsidP="0014278A">
      <w:pPr>
        <w:pStyle w:val="21"/>
        <w:rPr>
          <w:rFonts w:asciiTheme="minorHAnsi" w:eastAsiaTheme="minorEastAsia" w:hAnsiTheme="minorHAnsi" w:cstheme="minorBidi"/>
          <w:i w:val="0"/>
          <w:iCs w:val="0"/>
          <w:sz w:val="22"/>
          <w:szCs w:val="22"/>
        </w:rPr>
      </w:pPr>
      <w:hyperlink w:anchor="_Toc168490965" w:history="1">
        <w:r w:rsidR="0014278A" w:rsidRPr="00717B11">
          <w:rPr>
            <w:rStyle w:val="af0"/>
            <w:i w:val="0"/>
          </w:rPr>
          <w:t>3.2. Учебно-методическое обеспечение</w:t>
        </w:r>
        <w:r w:rsidR="0014278A" w:rsidRPr="00717B11">
          <w:rPr>
            <w:i w:val="0"/>
            <w:webHidden/>
          </w:rPr>
          <w:tab/>
        </w:r>
        <w:r w:rsidR="0014278A" w:rsidRPr="00717B11">
          <w:rPr>
            <w:i w:val="0"/>
            <w:webHidden/>
          </w:rPr>
          <w:fldChar w:fldCharType="begin"/>
        </w:r>
        <w:r w:rsidR="0014278A" w:rsidRPr="00717B11">
          <w:rPr>
            <w:i w:val="0"/>
            <w:webHidden/>
          </w:rPr>
          <w:instrText xml:space="preserve"> PAGEREF _Toc168490965 \h </w:instrText>
        </w:r>
        <w:r w:rsidR="0014278A" w:rsidRPr="00717B11">
          <w:rPr>
            <w:i w:val="0"/>
            <w:webHidden/>
          </w:rPr>
        </w:r>
        <w:r w:rsidR="0014278A" w:rsidRPr="00717B11">
          <w:rPr>
            <w:i w:val="0"/>
            <w:webHidden/>
          </w:rPr>
          <w:fldChar w:fldCharType="separate"/>
        </w:r>
        <w:r w:rsidR="0014278A">
          <w:rPr>
            <w:i w:val="0"/>
            <w:webHidden/>
          </w:rPr>
          <w:t>176</w:t>
        </w:r>
        <w:r w:rsidR="0014278A" w:rsidRPr="00717B11">
          <w:rPr>
            <w:i w:val="0"/>
            <w:webHidden/>
          </w:rPr>
          <w:fldChar w:fldCharType="end"/>
        </w:r>
      </w:hyperlink>
    </w:p>
    <w:p w14:paraId="52036768" w14:textId="77777777" w:rsidR="0014278A" w:rsidRDefault="003B36C2" w:rsidP="00E80E2F">
      <w:pPr>
        <w:pStyle w:val="14"/>
        <w:rPr>
          <w:rFonts w:asciiTheme="minorHAnsi" w:eastAsiaTheme="minorEastAsia" w:hAnsiTheme="minorHAnsi" w:cstheme="minorBidi"/>
          <w:lang w:eastAsia="ru-RU"/>
        </w:rPr>
      </w:pPr>
      <w:hyperlink w:anchor="_Toc168490966" w:history="1">
        <w:r w:rsidR="0014278A" w:rsidRPr="00717B11">
          <w:rPr>
            <w:rStyle w:val="af0"/>
          </w:rPr>
          <w:t>4. Контроль и оценка результатов  освоения ДИСЦИПЛИНЫ</w:t>
        </w:r>
        <w:r w:rsidR="0014278A" w:rsidRPr="00717B11">
          <w:rPr>
            <w:webHidden/>
          </w:rPr>
          <w:tab/>
        </w:r>
        <w:r w:rsidR="0014278A" w:rsidRPr="00717B11">
          <w:rPr>
            <w:webHidden/>
          </w:rPr>
          <w:fldChar w:fldCharType="begin"/>
        </w:r>
        <w:r w:rsidR="0014278A" w:rsidRPr="00717B11">
          <w:rPr>
            <w:webHidden/>
          </w:rPr>
          <w:instrText xml:space="preserve"> PAGEREF _Toc168490966 \h </w:instrText>
        </w:r>
        <w:r w:rsidR="0014278A" w:rsidRPr="00717B11">
          <w:rPr>
            <w:webHidden/>
          </w:rPr>
        </w:r>
        <w:r w:rsidR="0014278A" w:rsidRPr="00717B11">
          <w:rPr>
            <w:webHidden/>
          </w:rPr>
          <w:fldChar w:fldCharType="separate"/>
        </w:r>
        <w:r w:rsidR="0014278A">
          <w:rPr>
            <w:webHidden/>
          </w:rPr>
          <w:t>177</w:t>
        </w:r>
        <w:r w:rsidR="0014278A" w:rsidRPr="00717B11">
          <w:rPr>
            <w:webHidden/>
          </w:rPr>
          <w:fldChar w:fldCharType="end"/>
        </w:r>
      </w:hyperlink>
    </w:p>
    <w:p w14:paraId="67A2F0DF" w14:textId="77777777" w:rsidR="0014278A" w:rsidRPr="00C34FE7" w:rsidRDefault="0014278A" w:rsidP="0014278A">
      <w:pPr>
        <w:pStyle w:val="1f"/>
        <w:jc w:val="left"/>
        <w:rPr>
          <w:rFonts w:ascii="Times New Roman" w:hAnsi="Times New Roman"/>
          <w:b w:val="0"/>
          <w:bCs w:val="0"/>
        </w:rPr>
      </w:pPr>
      <w:r w:rsidRPr="00C34FE7">
        <w:rPr>
          <w:rFonts w:ascii="Times New Roman" w:hAnsi="Times New Roman"/>
          <w:b w:val="0"/>
          <w:bCs w:val="0"/>
        </w:rPr>
        <w:fldChar w:fldCharType="end"/>
      </w:r>
    </w:p>
    <w:p w14:paraId="70FF9105" w14:textId="77777777" w:rsidR="0014278A" w:rsidRPr="00DF068E" w:rsidRDefault="0014278A" w:rsidP="0014278A">
      <w:pPr>
        <w:pStyle w:val="1f"/>
        <w:jc w:val="left"/>
        <w:rPr>
          <w:rFonts w:ascii="Times New Roman" w:hAnsi="Times New Roman"/>
        </w:rPr>
        <w:sectPr w:rsidR="0014278A" w:rsidRPr="00DF068E" w:rsidSect="00502F97">
          <w:headerReference w:type="even" r:id="rId59"/>
          <w:headerReference w:type="default" r:id="rId60"/>
          <w:pgSz w:w="11906" w:h="16838"/>
          <w:pgMar w:top="1134" w:right="567" w:bottom="1134" w:left="1701" w:header="709" w:footer="709" w:gutter="0"/>
          <w:cols w:space="708"/>
          <w:docGrid w:linePitch="360"/>
        </w:sectPr>
      </w:pPr>
    </w:p>
    <w:p w14:paraId="176B703E" w14:textId="77777777" w:rsidR="0014278A" w:rsidRPr="00900FFA" w:rsidRDefault="0014278A" w:rsidP="0014278A">
      <w:pPr>
        <w:pStyle w:val="1f"/>
        <w:numPr>
          <w:ilvl w:val="0"/>
          <w:numId w:val="14"/>
        </w:numPr>
        <w:rPr>
          <w:rStyle w:val="afb"/>
          <w:i w:val="0"/>
          <w:iCs/>
        </w:rPr>
      </w:pPr>
      <w:bookmarkStart w:id="454" w:name="_Toc168490957"/>
      <w:bookmarkStart w:id="455" w:name="_Toc169035714"/>
      <w:bookmarkStart w:id="456" w:name="_Toc169035817"/>
      <w:r w:rsidRPr="00A07404">
        <w:rPr>
          <w:rStyle w:val="afb"/>
          <w:i w:val="0"/>
          <w:iCs/>
        </w:rPr>
        <w:lastRenderedPageBreak/>
        <w:t>Общая характеристика</w:t>
      </w:r>
      <w:r w:rsidRPr="00900FFA">
        <w:rPr>
          <w:rStyle w:val="afb"/>
          <w:i w:val="0"/>
          <w:iCs/>
        </w:rPr>
        <w:t>РАБОЧЕЙ ПРОГРАММЫ УЧЕБНОЙ ДИСЦИПЛИНЫ</w:t>
      </w:r>
      <w:bookmarkEnd w:id="454"/>
      <w:bookmarkEnd w:id="455"/>
      <w:bookmarkEnd w:id="456"/>
    </w:p>
    <w:p w14:paraId="0FBDC515" w14:textId="77777777" w:rsidR="0014278A" w:rsidRPr="00900FFA" w:rsidRDefault="0014278A" w:rsidP="0014278A">
      <w:pPr>
        <w:pStyle w:val="1d"/>
        <w:ind w:left="720"/>
        <w:jc w:val="center"/>
        <w:rPr>
          <w:rFonts w:eastAsia="Segoe UI"/>
          <w:lang w:val="ru-RU"/>
        </w:rPr>
      </w:pPr>
      <w:r w:rsidRPr="00203818">
        <w:rPr>
          <w:rFonts w:eastAsia="Segoe UI"/>
          <w:u w:val="single"/>
          <w:lang w:val="ru-RU"/>
        </w:rPr>
        <w:t>«</w:t>
      </w:r>
      <w:r w:rsidRPr="00BE478F">
        <w:rPr>
          <w:rFonts w:eastAsia="Segoe UI"/>
          <w:u w:val="single"/>
          <w:lang w:val="ru-RU"/>
        </w:rPr>
        <w:t>Автоматизация проектирования технологических процессов</w:t>
      </w:r>
      <w:r w:rsidRPr="00900FFA">
        <w:rPr>
          <w:rFonts w:eastAsia="Segoe UI"/>
          <w:lang w:val="ru-RU"/>
        </w:rPr>
        <w:t>»</w:t>
      </w:r>
    </w:p>
    <w:p w14:paraId="7E3E5FD6" w14:textId="77777777" w:rsidR="0014278A" w:rsidRPr="00021F3A" w:rsidRDefault="0014278A" w:rsidP="0014278A">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39EF9133" w14:textId="77777777" w:rsidR="0014278A" w:rsidRPr="00EA6E1D" w:rsidRDefault="0014278A" w:rsidP="0014278A">
      <w:pPr>
        <w:pStyle w:val="114"/>
        <w:rPr>
          <w:rFonts w:ascii="Times New Roman" w:hAnsi="Times New Roman"/>
        </w:rPr>
      </w:pPr>
      <w:bookmarkStart w:id="457" w:name="_Toc168490958"/>
      <w:bookmarkStart w:id="458" w:name="_Toc169035715"/>
      <w:bookmarkStart w:id="459" w:name="_Toc169035818"/>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457"/>
      <w:bookmarkEnd w:id="458"/>
      <w:bookmarkEnd w:id="459"/>
    </w:p>
    <w:p w14:paraId="36A22021" w14:textId="77777777" w:rsidR="0014278A" w:rsidRPr="00DA144B" w:rsidRDefault="0014278A" w:rsidP="0014278A">
      <w:pPr>
        <w:shd w:val="clear" w:color="auto" w:fill="FFFFFF"/>
        <w:ind w:firstLine="709"/>
        <w:jc w:val="both"/>
        <w:rPr>
          <w:sz w:val="24"/>
          <w:szCs w:val="24"/>
        </w:rPr>
      </w:pPr>
      <w:r w:rsidRPr="00DA144B">
        <w:rPr>
          <w:rFonts w:ascii="Times New Roman" w:eastAsia="Times New Roman" w:hAnsi="Times New Roman" w:cs="Times New Roman"/>
          <w:sz w:val="24"/>
          <w:szCs w:val="24"/>
          <w:lang w:eastAsia="ru-RU"/>
        </w:rPr>
        <w:t xml:space="preserve">Цель дисциплины </w:t>
      </w:r>
      <w:r w:rsidRPr="00DA144B">
        <w:rPr>
          <w:rFonts w:ascii="Times New Roman" w:hAnsi="Times New Roman" w:cs="Times New Roman"/>
          <w:sz w:val="24"/>
          <w:szCs w:val="24"/>
        </w:rPr>
        <w:t>«</w:t>
      </w:r>
      <w:r w:rsidRPr="00DA144B">
        <w:rPr>
          <w:rFonts w:ascii="Times New Roman" w:eastAsia="Segoe UI" w:hAnsi="Times New Roman" w:cs="Times New Roman"/>
          <w:sz w:val="24"/>
          <w:szCs w:val="24"/>
        </w:rPr>
        <w:t>Автоматизация проектирования технологических процессов</w:t>
      </w:r>
      <w:r w:rsidRPr="00DA144B">
        <w:rPr>
          <w:rFonts w:ascii="Times New Roman" w:hAnsi="Times New Roman" w:cs="Times New Roman"/>
          <w:sz w:val="24"/>
          <w:szCs w:val="24"/>
        </w:rPr>
        <w:t>»</w:t>
      </w:r>
      <w:r w:rsidRPr="00DA144B">
        <w:rPr>
          <w:rFonts w:ascii="Times New Roman" w:eastAsia="Times New Roman" w:hAnsi="Times New Roman" w:cs="Times New Roman"/>
          <w:sz w:val="24"/>
          <w:szCs w:val="24"/>
          <w:lang w:eastAsia="ru-RU"/>
        </w:rPr>
        <w:t xml:space="preserve"> </w:t>
      </w:r>
      <w:r w:rsidRPr="00DA144B">
        <w:rPr>
          <w:rFonts w:ascii="Times New Roman" w:eastAsia="Times New Roman" w:hAnsi="Times New Roman" w:cs="Times New Roman"/>
          <w:sz w:val="24"/>
          <w:szCs w:val="24"/>
          <w:lang w:eastAsia="ru-RU"/>
        </w:rPr>
        <w:sym w:font="Symbol" w:char="F02D"/>
      </w:r>
      <w:r w:rsidRPr="00DA144B">
        <w:rPr>
          <w:rFonts w:ascii="Times New Roman" w:eastAsia="Times New Roman" w:hAnsi="Times New Roman" w:cs="Times New Roman"/>
          <w:sz w:val="24"/>
          <w:szCs w:val="24"/>
          <w:lang w:eastAsia="ru-RU"/>
        </w:rPr>
        <w:t xml:space="preserve"> </w:t>
      </w:r>
      <w:r w:rsidRPr="00DA144B">
        <w:rPr>
          <w:rStyle w:val="afffffe"/>
          <w:rFonts w:ascii="Times New Roman" w:hAnsi="Times New Roman" w:cs="Times New Roman"/>
          <w:b w:val="0"/>
          <w:bCs w:val="0"/>
          <w:sz w:val="24"/>
          <w:szCs w:val="24"/>
          <w:shd w:val="clear" w:color="auto" w:fill="FFFFFF"/>
        </w:rPr>
        <w:t>усвоение основных методов автоматизации проектирования производственных систем, их элементов и процессов, протекающих в этих системах</w:t>
      </w:r>
      <w:proofErr w:type="gramStart"/>
      <w:r w:rsidRPr="00DA144B">
        <w:rPr>
          <w:rStyle w:val="afffffe"/>
          <w:rFonts w:ascii="Times New Roman" w:hAnsi="Times New Roman" w:cs="Times New Roman"/>
          <w:b w:val="0"/>
          <w:bCs w:val="0"/>
          <w:sz w:val="24"/>
          <w:szCs w:val="24"/>
          <w:shd w:val="clear" w:color="auto" w:fill="FFFFFF"/>
        </w:rPr>
        <w:t>.</w:t>
      </w:r>
      <w:r w:rsidRPr="00DA144B">
        <w:rPr>
          <w:rFonts w:ascii="Times New Roman" w:hAnsi="Times New Roman" w:cs="Times New Roman"/>
          <w:sz w:val="24"/>
          <w:szCs w:val="24"/>
        </w:rPr>
        <w:t>.</w:t>
      </w:r>
      <w:proofErr w:type="gramEnd"/>
    </w:p>
    <w:p w14:paraId="04B75A39" w14:textId="77777777" w:rsidR="0014278A" w:rsidRPr="00DA144B" w:rsidRDefault="0014278A" w:rsidP="0014278A">
      <w:pPr>
        <w:shd w:val="clear" w:color="auto" w:fill="FFFFFF"/>
        <w:ind w:firstLine="709"/>
        <w:jc w:val="both"/>
        <w:rPr>
          <w:rFonts w:ascii="Times New Roman" w:hAnsi="Times New Roman" w:cs="Times New Roman"/>
          <w:sz w:val="28"/>
          <w:szCs w:val="24"/>
        </w:rPr>
      </w:pPr>
      <w:r w:rsidRPr="00DA144B">
        <w:rPr>
          <w:rFonts w:ascii="Times New Roman" w:hAnsi="Times New Roman" w:cs="Times New Roman"/>
          <w:sz w:val="24"/>
          <w:szCs w:val="24"/>
        </w:rPr>
        <w:t xml:space="preserve"> Дисциплина «</w:t>
      </w:r>
      <w:r w:rsidRPr="00DA144B">
        <w:rPr>
          <w:rFonts w:ascii="Times New Roman" w:eastAsia="Segoe UI" w:hAnsi="Times New Roman" w:cs="Times New Roman"/>
          <w:sz w:val="24"/>
          <w:szCs w:val="24"/>
        </w:rPr>
        <w:t>Автоматизация проектирования технологических процессов</w:t>
      </w:r>
      <w:r w:rsidRPr="00DA144B">
        <w:rPr>
          <w:rFonts w:ascii="Times New Roman" w:hAnsi="Times New Roman" w:cs="Times New Roman"/>
          <w:sz w:val="24"/>
          <w:szCs w:val="24"/>
        </w:rPr>
        <w:t>» включена в обязательную часть общеопрофессионального  цикла образовательной программы.</w:t>
      </w:r>
    </w:p>
    <w:p w14:paraId="090CF415" w14:textId="77777777" w:rsidR="0014278A" w:rsidRPr="000B4A69" w:rsidRDefault="0014278A" w:rsidP="0014278A">
      <w:pPr>
        <w:shd w:val="clear" w:color="auto" w:fill="FFFFFF"/>
        <w:ind w:firstLine="709"/>
        <w:rPr>
          <w:rFonts w:ascii="Times New Roman" w:eastAsia="Times New Roman" w:hAnsi="Times New Roman" w:cs="Times New Roman"/>
          <w:sz w:val="24"/>
          <w:szCs w:val="24"/>
          <w:lang w:eastAsia="ru-RU"/>
        </w:rPr>
      </w:pPr>
    </w:p>
    <w:p w14:paraId="50FC8605" w14:textId="77777777" w:rsidR="0014278A" w:rsidRPr="00EA6E1D" w:rsidRDefault="0014278A" w:rsidP="0014278A">
      <w:pPr>
        <w:pStyle w:val="114"/>
        <w:rPr>
          <w:rFonts w:ascii="Times New Roman" w:hAnsi="Times New Roman"/>
        </w:rPr>
      </w:pPr>
      <w:bookmarkStart w:id="460" w:name="_Toc168490959"/>
      <w:bookmarkStart w:id="461" w:name="_Toc169035716"/>
      <w:bookmarkStart w:id="462" w:name="_Toc169035819"/>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460"/>
      <w:bookmarkEnd w:id="461"/>
      <w:bookmarkEnd w:id="462"/>
    </w:p>
    <w:p w14:paraId="02AE5718" w14:textId="77777777" w:rsidR="0014278A" w:rsidRDefault="0014278A" w:rsidP="0014278A">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754FEF0F" w14:textId="77777777" w:rsidR="0014278A" w:rsidRDefault="0014278A" w:rsidP="0014278A">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дисциплины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должен</w:t>
      </w:r>
      <w:r>
        <w:rPr>
          <w:rFonts w:ascii="Times New Roman" w:hAnsi="Times New Roman" w:cs="Times New Roman"/>
          <w:bCs/>
          <w:sz w:val="24"/>
          <w:szCs w:val="24"/>
          <w:vertAlign w:val="superscript"/>
        </w:rPr>
        <w:footnoteReference w:id="15"/>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68"/>
        <w:gridCol w:w="2410"/>
        <w:gridCol w:w="2268"/>
      </w:tblGrid>
      <w:tr w:rsidR="0014278A" w:rsidRPr="00207D0F" w14:paraId="6FD852A0" w14:textId="77777777" w:rsidTr="00234532">
        <w:tc>
          <w:tcPr>
            <w:tcW w:w="2376" w:type="dxa"/>
            <w:tcBorders>
              <w:top w:val="single" w:sz="4" w:space="0" w:color="auto"/>
              <w:left w:val="single" w:sz="4" w:space="0" w:color="auto"/>
              <w:right w:val="single" w:sz="4" w:space="0" w:color="auto"/>
            </w:tcBorders>
          </w:tcPr>
          <w:p w14:paraId="16930D43" w14:textId="77777777" w:rsidR="0014278A" w:rsidRPr="00207D0F" w:rsidRDefault="0014278A" w:rsidP="00234532">
            <w:pPr>
              <w:rPr>
                <w:rStyle w:val="afb"/>
                <w:b/>
                <w:i w:val="0"/>
                <w:sz w:val="24"/>
                <w:szCs w:val="24"/>
              </w:rPr>
            </w:pPr>
            <w:r w:rsidRPr="00207D0F">
              <w:rPr>
                <w:rStyle w:val="afb"/>
                <w:b/>
                <w:i w:val="0"/>
                <w:sz w:val="24"/>
                <w:szCs w:val="24"/>
              </w:rPr>
              <w:t xml:space="preserve">Код </w:t>
            </w:r>
            <w:proofErr w:type="gramStart"/>
            <w:r w:rsidRPr="00207D0F">
              <w:rPr>
                <w:rStyle w:val="afb"/>
                <w:b/>
                <w:i w:val="0"/>
                <w:sz w:val="24"/>
                <w:szCs w:val="24"/>
              </w:rPr>
              <w:t>ОК</w:t>
            </w:r>
            <w:proofErr w:type="gramEnd"/>
            <w:r w:rsidRPr="00207D0F">
              <w:rPr>
                <w:rStyle w:val="afb"/>
                <w:b/>
                <w:i w:val="0"/>
                <w:sz w:val="24"/>
                <w:szCs w:val="24"/>
              </w:rPr>
              <w:t xml:space="preserve">, </w:t>
            </w:r>
          </w:p>
          <w:p w14:paraId="227082A8" w14:textId="77777777" w:rsidR="0014278A" w:rsidRPr="00207D0F" w:rsidRDefault="0014278A" w:rsidP="00234532">
            <w:pPr>
              <w:rPr>
                <w:rStyle w:val="afb"/>
                <w:b/>
                <w:i w:val="0"/>
                <w:sz w:val="24"/>
                <w:szCs w:val="24"/>
              </w:rPr>
            </w:pPr>
            <w:r w:rsidRPr="00207D0F">
              <w:rPr>
                <w:rStyle w:val="afb"/>
                <w:b/>
                <w:i w:val="0"/>
                <w:sz w:val="24"/>
                <w:szCs w:val="24"/>
              </w:rPr>
              <w:t xml:space="preserve">ПК </w:t>
            </w:r>
          </w:p>
        </w:tc>
        <w:tc>
          <w:tcPr>
            <w:tcW w:w="2268" w:type="dxa"/>
            <w:tcBorders>
              <w:top w:val="single" w:sz="4" w:space="0" w:color="auto"/>
              <w:left w:val="single" w:sz="4" w:space="0" w:color="auto"/>
              <w:right w:val="single" w:sz="4" w:space="0" w:color="auto"/>
            </w:tcBorders>
          </w:tcPr>
          <w:p w14:paraId="51512D2A" w14:textId="77777777" w:rsidR="0014278A" w:rsidRPr="00207D0F" w:rsidRDefault="0014278A" w:rsidP="00234532">
            <w:pPr>
              <w:jc w:val="center"/>
              <w:rPr>
                <w:rFonts w:ascii="Times New Roman" w:hAnsi="Times New Roman" w:cs="Times New Roman"/>
                <w:b/>
                <w:sz w:val="24"/>
                <w:szCs w:val="24"/>
              </w:rPr>
            </w:pPr>
            <w:r w:rsidRPr="00207D0F">
              <w:rPr>
                <w:rFonts w:ascii="Times New Roman" w:hAnsi="Times New Roman" w:cs="Times New Roman"/>
                <w:b/>
                <w:sz w:val="24"/>
                <w:szCs w:val="24"/>
              </w:rPr>
              <w:t>Уметь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3E7EB3" w14:textId="77777777" w:rsidR="0014278A" w:rsidRPr="00207D0F" w:rsidRDefault="0014278A" w:rsidP="00234532">
            <w:pPr>
              <w:jc w:val="center"/>
              <w:rPr>
                <w:rFonts w:ascii="Times New Roman" w:hAnsi="Times New Roman" w:cs="Times New Roman"/>
                <w:b/>
                <w:sz w:val="24"/>
                <w:szCs w:val="24"/>
              </w:rPr>
            </w:pPr>
            <w:r w:rsidRPr="00207D0F">
              <w:rPr>
                <w:rFonts w:ascii="Times New Roman" w:hAnsi="Times New Roman" w:cs="Times New Roman"/>
                <w:b/>
                <w:sz w:val="24"/>
                <w:szCs w:val="24"/>
              </w:rPr>
              <w:t>Знать</w:t>
            </w:r>
          </w:p>
        </w:tc>
        <w:tc>
          <w:tcPr>
            <w:tcW w:w="2268" w:type="dxa"/>
            <w:tcBorders>
              <w:top w:val="single" w:sz="4" w:space="0" w:color="auto"/>
              <w:left w:val="single" w:sz="4" w:space="0" w:color="auto"/>
              <w:bottom w:val="single" w:sz="4" w:space="0" w:color="auto"/>
              <w:right w:val="single" w:sz="4" w:space="0" w:color="auto"/>
            </w:tcBorders>
          </w:tcPr>
          <w:p w14:paraId="228F55B9" w14:textId="77777777" w:rsidR="0014278A" w:rsidRPr="00207D0F" w:rsidRDefault="0014278A" w:rsidP="00234532">
            <w:pPr>
              <w:jc w:val="center"/>
              <w:rPr>
                <w:rFonts w:ascii="Times New Roman" w:hAnsi="Times New Roman" w:cs="Times New Roman"/>
                <w:b/>
                <w:sz w:val="24"/>
                <w:szCs w:val="24"/>
              </w:rPr>
            </w:pPr>
            <w:r w:rsidRPr="00207D0F">
              <w:rPr>
                <w:rFonts w:ascii="Times New Roman" w:hAnsi="Times New Roman" w:cs="Times New Roman"/>
                <w:b/>
                <w:sz w:val="24"/>
                <w:szCs w:val="24"/>
              </w:rPr>
              <w:t xml:space="preserve">Владеть навыками </w:t>
            </w:r>
          </w:p>
        </w:tc>
      </w:tr>
      <w:tr w:rsidR="0014278A" w:rsidRPr="00207D0F" w14:paraId="7ACF2EA1" w14:textId="77777777" w:rsidTr="00234532">
        <w:tc>
          <w:tcPr>
            <w:tcW w:w="2376" w:type="dxa"/>
            <w:tcBorders>
              <w:top w:val="single" w:sz="4" w:space="0" w:color="auto"/>
              <w:left w:val="single" w:sz="4" w:space="0" w:color="auto"/>
              <w:right w:val="single" w:sz="4" w:space="0" w:color="auto"/>
            </w:tcBorders>
          </w:tcPr>
          <w:p w14:paraId="58E6BBB6" w14:textId="77777777" w:rsidR="0014278A" w:rsidRPr="00207D0F" w:rsidRDefault="0014278A" w:rsidP="00234532">
            <w:pPr>
              <w:rPr>
                <w:rFonts w:ascii="Times New Roman" w:hAnsi="Times New Roman" w:cs="Times New Roman"/>
                <w:bCs/>
                <w:sz w:val="24"/>
                <w:szCs w:val="24"/>
              </w:rPr>
            </w:pPr>
            <w:r w:rsidRPr="00207D0F">
              <w:rPr>
                <w:rFonts w:ascii="Times New Roman" w:eastAsia="Times New Roman" w:hAnsi="Times New Roman" w:cs="Times New Roman"/>
                <w:color w:val="000000"/>
                <w:szCs w:val="20"/>
              </w:rPr>
              <w:t>ОК 01</w:t>
            </w:r>
            <w:proofErr w:type="gramStart"/>
            <w:r w:rsidRPr="00207D0F">
              <w:rPr>
                <w:rFonts w:ascii="Times New Roman" w:eastAsia="Times New Roman" w:hAnsi="Times New Roman" w:cs="Times New Roman"/>
                <w:color w:val="000000"/>
                <w:szCs w:val="20"/>
              </w:rPr>
              <w:t xml:space="preserve"> В</w:t>
            </w:r>
            <w:proofErr w:type="gramEnd"/>
            <w:r w:rsidRPr="00207D0F">
              <w:rPr>
                <w:rFonts w:ascii="Times New Roman" w:eastAsia="Times New Roman" w:hAnsi="Times New Roman" w:cs="Times New Roman"/>
                <w:color w:val="000000"/>
                <w:szCs w:val="20"/>
              </w:rPr>
              <w:t>ыбирать способы решения задач профессиональной деятельности применительно к различным контекстам</w:t>
            </w:r>
          </w:p>
        </w:tc>
        <w:tc>
          <w:tcPr>
            <w:tcW w:w="2268" w:type="dxa"/>
            <w:tcBorders>
              <w:top w:val="single" w:sz="4" w:space="0" w:color="auto"/>
              <w:left w:val="single" w:sz="4" w:space="0" w:color="auto"/>
              <w:right w:val="single" w:sz="4" w:space="0" w:color="auto"/>
            </w:tcBorders>
            <w:hideMark/>
          </w:tcPr>
          <w:p w14:paraId="26BC0B10"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Уо 01.01 распознавать задачу и/или проблему в профессиональном и/или социальном контексте, анализировать и выделять её составные части</w:t>
            </w:r>
          </w:p>
          <w:p w14:paraId="17012567"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Уо 01.02 определять этапы решения задачи, составлять план действия, реализовывать составленный план, определять необходимые ресурсы</w:t>
            </w:r>
          </w:p>
          <w:p w14:paraId="2204A9ED"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01.03 </w:t>
            </w:r>
            <w:r w:rsidRPr="00207D0F">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27F7A3D8" w14:textId="77777777" w:rsidR="0014278A" w:rsidRPr="00207D0F" w:rsidRDefault="0014278A" w:rsidP="00234532">
            <w:pPr>
              <w:rPr>
                <w:rFonts w:ascii="Times New Roman" w:hAnsi="Times New Roman" w:cs="Times New Roman"/>
                <w:bCs/>
                <w:sz w:val="24"/>
                <w:szCs w:val="24"/>
              </w:rPr>
            </w:pPr>
            <w:proofErr w:type="gramStart"/>
            <w:r>
              <w:rPr>
                <w:rFonts w:ascii="Times New Roman" w:hAnsi="Times New Roman" w:cs="Times New Roman"/>
                <w:bCs/>
                <w:sz w:val="24"/>
                <w:szCs w:val="24"/>
              </w:rPr>
              <w:t xml:space="preserve">Уо 01.04 </w:t>
            </w:r>
            <w:r w:rsidRPr="00207D0F">
              <w:rPr>
                <w:rFonts w:ascii="Times New Roman" w:hAnsi="Times New Roman" w:cs="Times New Roman"/>
                <w:bCs/>
                <w:sz w:val="24"/>
                <w:szCs w:val="24"/>
              </w:rPr>
              <w:t xml:space="preserve">владеть актуальными методами работы в </w:t>
            </w:r>
            <w:r w:rsidRPr="00207D0F">
              <w:rPr>
                <w:rFonts w:ascii="Times New Roman" w:hAnsi="Times New Roman" w:cs="Times New Roman"/>
                <w:bCs/>
                <w:sz w:val="24"/>
                <w:szCs w:val="24"/>
              </w:rPr>
              <w:lastRenderedPageBreak/>
              <w:t>профессиональной и смежных сферах</w:t>
            </w:r>
            <w:proofErr w:type="gramEnd"/>
          </w:p>
          <w:p w14:paraId="62555887"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01.05 </w:t>
            </w:r>
            <w:r w:rsidRPr="00207D0F">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3222AF"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lastRenderedPageBreak/>
              <w:t>Зо 01.01</w:t>
            </w:r>
            <w:r>
              <w:rPr>
                <w:rFonts w:ascii="Times New Roman" w:hAnsi="Times New Roman" w:cs="Times New Roman"/>
                <w:bCs/>
                <w:sz w:val="24"/>
                <w:szCs w:val="24"/>
              </w:rPr>
              <w:t xml:space="preserve"> А</w:t>
            </w:r>
            <w:r w:rsidRPr="00207D0F">
              <w:rPr>
                <w:rFonts w:ascii="Times New Roman" w:hAnsi="Times New Roman" w:cs="Times New Roman"/>
                <w:bCs/>
                <w:sz w:val="24"/>
                <w:szCs w:val="24"/>
              </w:rPr>
              <w:t xml:space="preserve">ктуальный профессиональный и социальный контекст, в котором приходится работать и жить </w:t>
            </w:r>
          </w:p>
          <w:p w14:paraId="41698624"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Зо 01.02</w:t>
            </w:r>
            <w:r>
              <w:rPr>
                <w:rFonts w:ascii="Times New Roman" w:hAnsi="Times New Roman" w:cs="Times New Roman"/>
                <w:bCs/>
                <w:sz w:val="24"/>
                <w:szCs w:val="24"/>
              </w:rPr>
              <w:t xml:space="preserve"> С</w:t>
            </w:r>
            <w:r w:rsidRPr="00207D0F">
              <w:rPr>
                <w:rFonts w:ascii="Times New Roman" w:hAnsi="Times New Roman" w:cs="Times New Roman"/>
                <w:bCs/>
                <w:sz w:val="24"/>
                <w:szCs w:val="24"/>
              </w:rPr>
              <w:t xml:space="preserve">труктура плана для решения задач, алгоритмы выполнения работ в </w:t>
            </w:r>
            <w:proofErr w:type="gramStart"/>
            <w:r w:rsidRPr="00207D0F">
              <w:rPr>
                <w:rFonts w:ascii="Times New Roman" w:hAnsi="Times New Roman" w:cs="Times New Roman"/>
                <w:bCs/>
                <w:sz w:val="24"/>
                <w:szCs w:val="24"/>
              </w:rPr>
              <w:t>профессиональной</w:t>
            </w:r>
            <w:proofErr w:type="gramEnd"/>
            <w:r w:rsidRPr="00207D0F">
              <w:rPr>
                <w:rFonts w:ascii="Times New Roman" w:hAnsi="Times New Roman" w:cs="Times New Roman"/>
                <w:bCs/>
                <w:sz w:val="24"/>
                <w:szCs w:val="24"/>
              </w:rPr>
              <w:t xml:space="preserve"> и смежных областях</w:t>
            </w:r>
          </w:p>
          <w:p w14:paraId="084BE295"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Зо 01.03</w:t>
            </w:r>
            <w:r>
              <w:rPr>
                <w:rFonts w:ascii="Times New Roman" w:hAnsi="Times New Roman" w:cs="Times New Roman"/>
                <w:bCs/>
                <w:sz w:val="24"/>
                <w:szCs w:val="24"/>
              </w:rPr>
              <w:t xml:space="preserve"> О</w:t>
            </w:r>
            <w:r w:rsidRPr="00207D0F">
              <w:rPr>
                <w:rFonts w:ascii="Times New Roman" w:hAnsi="Times New Roman" w:cs="Times New Roman"/>
                <w:bCs/>
                <w:sz w:val="24"/>
                <w:szCs w:val="24"/>
              </w:rPr>
              <w:t>сновные источники информации и ресурсы для решения задач и/или проблем в профессиональном и/или социальном контексте</w:t>
            </w:r>
          </w:p>
          <w:p w14:paraId="624016E3" w14:textId="77777777" w:rsidR="0014278A" w:rsidRPr="00207D0F" w:rsidRDefault="0014278A" w:rsidP="00234532">
            <w:pPr>
              <w:rPr>
                <w:rFonts w:ascii="Times New Roman" w:hAnsi="Times New Roman" w:cs="Times New Roman"/>
                <w:bCs/>
                <w:sz w:val="24"/>
                <w:szCs w:val="24"/>
              </w:rPr>
            </w:pPr>
            <w:proofErr w:type="gramStart"/>
            <w:r w:rsidRPr="00207D0F">
              <w:rPr>
                <w:rFonts w:ascii="Times New Roman" w:hAnsi="Times New Roman" w:cs="Times New Roman"/>
                <w:bCs/>
                <w:sz w:val="24"/>
                <w:szCs w:val="24"/>
              </w:rPr>
              <w:t>Зо 01.04</w:t>
            </w:r>
            <w:r>
              <w:rPr>
                <w:rFonts w:ascii="Times New Roman" w:hAnsi="Times New Roman" w:cs="Times New Roman"/>
                <w:bCs/>
                <w:sz w:val="24"/>
                <w:szCs w:val="24"/>
              </w:rPr>
              <w:t xml:space="preserve"> М</w:t>
            </w:r>
            <w:r w:rsidRPr="00207D0F">
              <w:rPr>
                <w:rFonts w:ascii="Times New Roman" w:hAnsi="Times New Roman" w:cs="Times New Roman"/>
                <w:bCs/>
                <w:sz w:val="24"/>
                <w:szCs w:val="24"/>
              </w:rPr>
              <w:t>етоды работы в профессиональной и смежных сферах</w:t>
            </w:r>
            <w:proofErr w:type="gramEnd"/>
          </w:p>
          <w:p w14:paraId="4FBAFB79"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Зо 01.05</w:t>
            </w:r>
            <w:r>
              <w:rPr>
                <w:rFonts w:ascii="Times New Roman" w:hAnsi="Times New Roman" w:cs="Times New Roman"/>
                <w:bCs/>
                <w:sz w:val="24"/>
                <w:szCs w:val="24"/>
              </w:rPr>
              <w:t xml:space="preserve"> П</w:t>
            </w:r>
            <w:r w:rsidRPr="00207D0F">
              <w:rPr>
                <w:rFonts w:ascii="Times New Roman" w:hAnsi="Times New Roman" w:cs="Times New Roman"/>
                <w:bCs/>
                <w:sz w:val="24"/>
                <w:szCs w:val="24"/>
              </w:rPr>
              <w:t xml:space="preserve">орядок </w:t>
            </w:r>
            <w:proofErr w:type="gramStart"/>
            <w:r w:rsidRPr="00207D0F">
              <w:rPr>
                <w:rFonts w:ascii="Times New Roman" w:hAnsi="Times New Roman" w:cs="Times New Roman"/>
                <w:bCs/>
                <w:sz w:val="24"/>
                <w:szCs w:val="24"/>
              </w:rPr>
              <w:t>оценки результатов решения задач профессиональной деятельности</w:t>
            </w:r>
            <w:proofErr w:type="gramEnd"/>
          </w:p>
        </w:tc>
        <w:tc>
          <w:tcPr>
            <w:tcW w:w="2268" w:type="dxa"/>
            <w:tcBorders>
              <w:top w:val="single" w:sz="4" w:space="0" w:color="auto"/>
              <w:left w:val="single" w:sz="4" w:space="0" w:color="auto"/>
              <w:bottom w:val="single" w:sz="4" w:space="0" w:color="auto"/>
              <w:right w:val="single" w:sz="4" w:space="0" w:color="auto"/>
            </w:tcBorders>
          </w:tcPr>
          <w:p w14:paraId="534E3835" w14:textId="77777777" w:rsidR="0014278A" w:rsidRPr="00207D0F" w:rsidRDefault="0014278A" w:rsidP="00234532">
            <w:pPr>
              <w:jc w:val="center"/>
              <w:rPr>
                <w:rFonts w:ascii="Times New Roman" w:hAnsi="Times New Roman" w:cs="Times New Roman"/>
                <w:bCs/>
                <w:sz w:val="24"/>
                <w:szCs w:val="24"/>
              </w:rPr>
            </w:pPr>
            <w:r w:rsidRPr="00207D0F">
              <w:rPr>
                <w:rFonts w:ascii="Times New Roman" w:hAnsi="Times New Roman" w:cs="Times New Roman"/>
                <w:bCs/>
                <w:sz w:val="24"/>
                <w:szCs w:val="24"/>
              </w:rPr>
              <w:t>-</w:t>
            </w:r>
          </w:p>
        </w:tc>
      </w:tr>
      <w:tr w:rsidR="0014278A" w:rsidRPr="00207D0F" w14:paraId="539D94CB" w14:textId="77777777" w:rsidTr="00234532">
        <w:tc>
          <w:tcPr>
            <w:tcW w:w="2376" w:type="dxa"/>
            <w:tcBorders>
              <w:left w:val="single" w:sz="4" w:space="0" w:color="auto"/>
              <w:bottom w:val="single" w:sz="4" w:space="0" w:color="auto"/>
              <w:right w:val="single" w:sz="4" w:space="0" w:color="auto"/>
            </w:tcBorders>
          </w:tcPr>
          <w:p w14:paraId="793CCD79" w14:textId="77777777" w:rsidR="0014278A" w:rsidRPr="00207D0F" w:rsidRDefault="0014278A" w:rsidP="00234532">
            <w:pPr>
              <w:rPr>
                <w:rFonts w:ascii="Times New Roman" w:hAnsi="Times New Roman" w:cs="Times New Roman"/>
                <w:bCs/>
                <w:sz w:val="24"/>
                <w:szCs w:val="24"/>
              </w:rPr>
            </w:pPr>
            <w:r w:rsidRPr="00207D0F">
              <w:rPr>
                <w:rFonts w:ascii="Times New Roman" w:eastAsia="Times New Roman" w:hAnsi="Times New Roman" w:cs="Times New Roman"/>
                <w:color w:val="000000"/>
                <w:szCs w:val="20"/>
              </w:rPr>
              <w:lastRenderedPageBreak/>
              <w:t>ОК 02</w:t>
            </w:r>
            <w:proofErr w:type="gramStart"/>
            <w:r w:rsidRPr="00207D0F">
              <w:rPr>
                <w:rFonts w:ascii="Times New Roman" w:eastAsia="Times New Roman" w:hAnsi="Times New Roman" w:cs="Times New Roman"/>
                <w:color w:val="000000"/>
                <w:szCs w:val="20"/>
              </w:rPr>
              <w:t xml:space="preserve"> И</w:t>
            </w:r>
            <w:proofErr w:type="gramEnd"/>
            <w:r w:rsidRPr="00207D0F">
              <w:rPr>
                <w:rFonts w:ascii="Times New Roman" w:eastAsia="Times New Roman" w:hAnsi="Times New Roman" w:cs="Times New Roman"/>
                <w:color w:val="000000"/>
                <w:szCs w:val="20"/>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268" w:type="dxa"/>
            <w:tcBorders>
              <w:left w:val="single" w:sz="4" w:space="0" w:color="auto"/>
              <w:bottom w:val="single" w:sz="4" w:space="0" w:color="auto"/>
              <w:right w:val="single" w:sz="4" w:space="0" w:color="auto"/>
            </w:tcBorders>
          </w:tcPr>
          <w:p w14:paraId="2CA385E2"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02.01 </w:t>
            </w:r>
            <w:r w:rsidRPr="00207D0F">
              <w:rPr>
                <w:rFonts w:ascii="Times New Roman" w:hAnsi="Times New Roman" w:cs="Times New Roman"/>
                <w:bCs/>
                <w:sz w:val="24"/>
                <w:szCs w:val="24"/>
              </w:rPr>
              <w:t>определять задачи для поиска информации, планировать процесс поиска, выбирать необходимые источники информации</w:t>
            </w:r>
          </w:p>
          <w:p w14:paraId="1853EA5F"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Уо 02.02</w:t>
            </w:r>
            <w:proofErr w:type="gramStart"/>
            <w:r>
              <w:rPr>
                <w:rFonts w:ascii="Times New Roman" w:hAnsi="Times New Roman" w:cs="Times New Roman"/>
                <w:bCs/>
                <w:sz w:val="24"/>
                <w:szCs w:val="24"/>
              </w:rPr>
              <w:t xml:space="preserve"> В</w:t>
            </w:r>
            <w:proofErr w:type="gramEnd"/>
            <w:r w:rsidRPr="00207D0F">
              <w:rPr>
                <w:rFonts w:ascii="Times New Roman" w:hAnsi="Times New Roman" w:cs="Times New Roman"/>
                <w:bCs/>
                <w:sz w:val="24"/>
                <w:szCs w:val="24"/>
              </w:rPr>
              <w:t>ыделять наиболее значимое в перечне информации, структурировать получаемую информацию, оформлять результаты поиска</w:t>
            </w:r>
          </w:p>
          <w:p w14:paraId="66530BFC"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02.03 </w:t>
            </w:r>
            <w:r w:rsidRPr="00207D0F">
              <w:rPr>
                <w:rFonts w:ascii="Times New Roman" w:hAnsi="Times New Roman" w:cs="Times New Roman"/>
                <w:bCs/>
                <w:sz w:val="24"/>
                <w:szCs w:val="24"/>
              </w:rPr>
              <w:t>оценивать практическую значимость результатов поиска</w:t>
            </w:r>
          </w:p>
          <w:p w14:paraId="1AFFBBB5"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02.04 </w:t>
            </w:r>
            <w:r w:rsidRPr="00207D0F">
              <w:rPr>
                <w:rFonts w:ascii="Times New Roman" w:hAnsi="Times New Roman" w:cs="Times New Roman"/>
                <w:bCs/>
                <w:sz w:val="24"/>
                <w:szCs w:val="24"/>
              </w:rPr>
              <w:t>применять средства информационных технологий для решения профессиональных задач</w:t>
            </w:r>
          </w:p>
          <w:p w14:paraId="5FD0DD94"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02.05 </w:t>
            </w:r>
            <w:r w:rsidRPr="00207D0F">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6AD153E6"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02.06 </w:t>
            </w:r>
            <w:r w:rsidRPr="00207D0F">
              <w:rPr>
                <w:rFonts w:ascii="Times New Roman" w:hAnsi="Times New Roman" w:cs="Times New Roman"/>
                <w:bCs/>
                <w:sz w:val="24"/>
                <w:szCs w:val="24"/>
              </w:rPr>
              <w:t xml:space="preserve">использовать различные цифровые средства для решения профессиональных </w:t>
            </w:r>
            <w:r w:rsidRPr="00207D0F">
              <w:rPr>
                <w:rFonts w:ascii="Times New Roman" w:hAnsi="Times New Roman" w:cs="Times New Roman"/>
                <w:bCs/>
                <w:sz w:val="24"/>
                <w:szCs w:val="24"/>
              </w:rPr>
              <w:lastRenderedPageBreak/>
              <w:t>задач</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8C9649"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02.01 </w:t>
            </w:r>
            <w:r w:rsidRPr="00207D0F">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14:paraId="5B6E78E9"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Зо 02.02 П</w:t>
            </w:r>
            <w:r w:rsidRPr="00207D0F">
              <w:rPr>
                <w:rFonts w:ascii="Times New Roman" w:hAnsi="Times New Roman" w:cs="Times New Roman"/>
                <w:bCs/>
                <w:sz w:val="24"/>
                <w:szCs w:val="24"/>
              </w:rPr>
              <w:t>риемы структурирования информации</w:t>
            </w:r>
          </w:p>
          <w:p w14:paraId="38216F5E"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Зо 02.03</w:t>
            </w:r>
            <w:r w:rsidRPr="00207D0F">
              <w:rPr>
                <w:rFonts w:ascii="Times New Roman" w:hAnsi="Times New Roman" w:cs="Times New Roman"/>
                <w:bCs/>
                <w:sz w:val="24"/>
                <w:szCs w:val="24"/>
              </w:rPr>
              <w:tab/>
              <w:t>формат оформления результатов поиска информации</w:t>
            </w:r>
          </w:p>
          <w:p w14:paraId="75BA3220"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Зо 02.04 С</w:t>
            </w:r>
            <w:r w:rsidRPr="00207D0F">
              <w:rPr>
                <w:rFonts w:ascii="Times New Roman" w:hAnsi="Times New Roman" w:cs="Times New Roman"/>
                <w:bCs/>
                <w:sz w:val="24"/>
                <w:szCs w:val="24"/>
              </w:rPr>
              <w:t xml:space="preserve">овременные средства и устройства информатизации, порядок их применения и </w:t>
            </w:r>
          </w:p>
          <w:p w14:paraId="0321F2AF"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02.05 </w:t>
            </w:r>
            <w:r w:rsidRPr="00207D0F">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tc>
        <w:tc>
          <w:tcPr>
            <w:tcW w:w="2268" w:type="dxa"/>
            <w:tcBorders>
              <w:top w:val="single" w:sz="4" w:space="0" w:color="auto"/>
              <w:left w:val="single" w:sz="4" w:space="0" w:color="auto"/>
              <w:bottom w:val="single" w:sz="4" w:space="0" w:color="auto"/>
              <w:right w:val="single" w:sz="4" w:space="0" w:color="auto"/>
            </w:tcBorders>
          </w:tcPr>
          <w:p w14:paraId="4867DD32" w14:textId="77777777" w:rsidR="0014278A" w:rsidRPr="00207D0F" w:rsidRDefault="0014278A" w:rsidP="00234532">
            <w:pPr>
              <w:jc w:val="center"/>
              <w:rPr>
                <w:rFonts w:ascii="Times New Roman" w:hAnsi="Times New Roman" w:cs="Times New Roman"/>
                <w:bCs/>
                <w:sz w:val="24"/>
                <w:szCs w:val="24"/>
              </w:rPr>
            </w:pPr>
            <w:r w:rsidRPr="00207D0F">
              <w:rPr>
                <w:rFonts w:ascii="Times New Roman" w:hAnsi="Times New Roman" w:cs="Times New Roman"/>
                <w:bCs/>
                <w:sz w:val="24"/>
                <w:szCs w:val="24"/>
              </w:rPr>
              <w:t>-</w:t>
            </w:r>
          </w:p>
        </w:tc>
      </w:tr>
      <w:tr w:rsidR="0014278A" w:rsidRPr="00207D0F" w14:paraId="054C8F8A" w14:textId="77777777" w:rsidTr="00234532">
        <w:tc>
          <w:tcPr>
            <w:tcW w:w="2376" w:type="dxa"/>
            <w:tcBorders>
              <w:top w:val="single" w:sz="4" w:space="0" w:color="auto"/>
              <w:left w:val="single" w:sz="4" w:space="0" w:color="auto"/>
              <w:right w:val="single" w:sz="4" w:space="0" w:color="auto"/>
            </w:tcBorders>
          </w:tcPr>
          <w:p w14:paraId="5F62011E" w14:textId="77777777" w:rsidR="0014278A" w:rsidRPr="00207D0F" w:rsidRDefault="0014278A" w:rsidP="00234532">
            <w:pPr>
              <w:rPr>
                <w:rFonts w:ascii="Times New Roman" w:hAnsi="Times New Roman" w:cs="Times New Roman"/>
                <w:bCs/>
                <w:sz w:val="24"/>
                <w:szCs w:val="24"/>
              </w:rPr>
            </w:pPr>
            <w:proofErr w:type="gramStart"/>
            <w:r w:rsidRPr="00207D0F">
              <w:rPr>
                <w:rFonts w:ascii="Times New Roman" w:hAnsi="Times New Roman" w:cs="Times New Roman"/>
                <w:bCs/>
                <w:sz w:val="24"/>
                <w:szCs w:val="24"/>
              </w:rPr>
              <w:lastRenderedPageBreak/>
              <w:t>ОК</w:t>
            </w:r>
            <w:proofErr w:type="gramEnd"/>
            <w:r w:rsidRPr="00207D0F">
              <w:rPr>
                <w:rFonts w:ascii="Times New Roman" w:hAnsi="Times New Roman" w:cs="Times New Roman"/>
                <w:bCs/>
                <w:sz w:val="24"/>
                <w:szCs w:val="24"/>
              </w:rPr>
              <w:t xml:space="preserve"> 03</w:t>
            </w:r>
            <w:r w:rsidRPr="00207D0F">
              <w:rPr>
                <w:rFonts w:ascii="Times New Roman" w:hAnsi="Times New Roman" w:cs="Times New Roman"/>
                <w:bCs/>
                <w:sz w:val="24"/>
                <w:szCs w:val="24"/>
              </w:rPr>
              <w:tab/>
            </w:r>
          </w:p>
          <w:p w14:paraId="4DD1BFC7"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 xml:space="preserve">Планировать и реализовывать собственное профессиональное и </w:t>
            </w:r>
          </w:p>
          <w:p w14:paraId="02B71402"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4487349E"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2268" w:type="dxa"/>
            <w:tcBorders>
              <w:top w:val="single" w:sz="4" w:space="0" w:color="auto"/>
              <w:left w:val="single" w:sz="4" w:space="0" w:color="auto"/>
              <w:right w:val="single" w:sz="4" w:space="0" w:color="auto"/>
            </w:tcBorders>
            <w:hideMark/>
          </w:tcPr>
          <w:p w14:paraId="11FA6B78"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03.01 </w:t>
            </w:r>
            <w:r w:rsidRPr="00207D0F">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w:t>
            </w:r>
          </w:p>
          <w:p w14:paraId="4EF98B72"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03.02 </w:t>
            </w:r>
            <w:r w:rsidRPr="00207D0F">
              <w:rPr>
                <w:rFonts w:ascii="Times New Roman" w:hAnsi="Times New Roman" w:cs="Times New Roman"/>
                <w:bCs/>
                <w:sz w:val="24"/>
                <w:szCs w:val="24"/>
              </w:rPr>
              <w:t>применять современную научную профессиональную терминологию</w:t>
            </w:r>
          </w:p>
          <w:p w14:paraId="56677EBC"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03.03 </w:t>
            </w:r>
            <w:r w:rsidRPr="00207D0F">
              <w:rPr>
                <w:rFonts w:ascii="Times New Roman" w:hAnsi="Times New Roman" w:cs="Times New Roman"/>
                <w:bCs/>
                <w:sz w:val="24"/>
                <w:szCs w:val="24"/>
              </w:rPr>
              <w:t>определять и выстраивать траектории профессионального развития и самообразования</w:t>
            </w:r>
          </w:p>
          <w:p w14:paraId="5B75E8D5"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03.04 </w:t>
            </w:r>
            <w:r w:rsidRPr="00207D0F">
              <w:rPr>
                <w:rFonts w:ascii="Times New Roman" w:hAnsi="Times New Roman" w:cs="Times New Roman"/>
                <w:bCs/>
                <w:sz w:val="24"/>
                <w:szCs w:val="24"/>
              </w:rPr>
              <w:t>выявлять достоинства и недостатки коммерческой идеи</w:t>
            </w:r>
          </w:p>
          <w:p w14:paraId="55721ADB"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03.05 </w:t>
            </w:r>
            <w:r w:rsidRPr="00207D0F">
              <w:rPr>
                <w:rFonts w:ascii="Times New Roman" w:hAnsi="Times New Roman" w:cs="Times New Roman"/>
                <w:bCs/>
                <w:sz w:val="24"/>
                <w:szCs w:val="24"/>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157D177B"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03.06 </w:t>
            </w:r>
            <w:r w:rsidRPr="00207D0F">
              <w:rPr>
                <w:rFonts w:ascii="Times New Roman" w:hAnsi="Times New Roman" w:cs="Times New Roman"/>
                <w:bCs/>
                <w:sz w:val="24"/>
                <w:szCs w:val="24"/>
              </w:rPr>
              <w:t>презентовать идеи открытия собственного дела в профессиональной деятельности</w:t>
            </w:r>
          </w:p>
          <w:p w14:paraId="7AFA8DF1"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03.07 </w:t>
            </w:r>
            <w:r w:rsidRPr="00207D0F">
              <w:rPr>
                <w:rFonts w:ascii="Times New Roman" w:hAnsi="Times New Roman" w:cs="Times New Roman"/>
                <w:bCs/>
                <w:sz w:val="24"/>
                <w:szCs w:val="24"/>
              </w:rPr>
              <w:t>определять источники достоверной правовой информации</w:t>
            </w:r>
          </w:p>
          <w:p w14:paraId="79244298"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03.08 </w:t>
            </w:r>
            <w:r w:rsidRPr="00207D0F">
              <w:rPr>
                <w:rFonts w:ascii="Times New Roman" w:hAnsi="Times New Roman" w:cs="Times New Roman"/>
                <w:bCs/>
                <w:sz w:val="24"/>
                <w:szCs w:val="24"/>
              </w:rPr>
              <w:t xml:space="preserve">составлять различные </w:t>
            </w:r>
            <w:r w:rsidRPr="00207D0F">
              <w:rPr>
                <w:rFonts w:ascii="Times New Roman" w:hAnsi="Times New Roman" w:cs="Times New Roman"/>
                <w:bCs/>
                <w:sz w:val="24"/>
                <w:szCs w:val="24"/>
              </w:rPr>
              <w:lastRenderedPageBreak/>
              <w:t>правовые документы</w:t>
            </w:r>
          </w:p>
          <w:p w14:paraId="7F1BBEB8"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03.09 </w:t>
            </w:r>
            <w:r w:rsidRPr="00207D0F">
              <w:rPr>
                <w:rFonts w:ascii="Times New Roman" w:hAnsi="Times New Roman" w:cs="Times New Roman"/>
                <w:bCs/>
                <w:sz w:val="24"/>
                <w:szCs w:val="24"/>
              </w:rPr>
              <w:t>находить интересные проектные идеи, грамотно их формулировать и документировать</w:t>
            </w:r>
          </w:p>
          <w:p w14:paraId="6670A2A3"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03.10 </w:t>
            </w:r>
            <w:r w:rsidRPr="00207D0F">
              <w:rPr>
                <w:rFonts w:ascii="Times New Roman" w:hAnsi="Times New Roman" w:cs="Times New Roman"/>
                <w:bCs/>
                <w:sz w:val="24"/>
                <w:szCs w:val="24"/>
              </w:rPr>
              <w:t>оценивать жизнеспособность проектной идеи, составлять план проекта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1C228E"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03.01 </w:t>
            </w:r>
            <w:r w:rsidRPr="00207D0F">
              <w:rPr>
                <w:rFonts w:ascii="Times New Roman" w:hAnsi="Times New Roman" w:cs="Times New Roman"/>
                <w:bCs/>
                <w:sz w:val="24"/>
                <w:szCs w:val="24"/>
              </w:rPr>
              <w:t>содержание актуальной нормативно-правовой документации</w:t>
            </w:r>
          </w:p>
          <w:p w14:paraId="7466652B"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03.02 </w:t>
            </w:r>
            <w:r w:rsidRPr="00207D0F">
              <w:rPr>
                <w:rFonts w:ascii="Times New Roman" w:hAnsi="Times New Roman" w:cs="Times New Roman"/>
                <w:bCs/>
                <w:sz w:val="24"/>
                <w:szCs w:val="24"/>
              </w:rPr>
              <w:t>современная научная и профессиональная терминология</w:t>
            </w:r>
          </w:p>
          <w:p w14:paraId="17441CAF"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03.03 </w:t>
            </w:r>
            <w:r w:rsidRPr="00207D0F">
              <w:rPr>
                <w:rFonts w:ascii="Times New Roman" w:hAnsi="Times New Roman" w:cs="Times New Roman"/>
                <w:bCs/>
                <w:sz w:val="24"/>
                <w:szCs w:val="24"/>
              </w:rPr>
              <w:t>возможные траектории профессионального развития и самообразования</w:t>
            </w:r>
          </w:p>
          <w:p w14:paraId="2B0D1501"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03.04 </w:t>
            </w:r>
            <w:r w:rsidRPr="00207D0F">
              <w:rPr>
                <w:rFonts w:ascii="Times New Roman" w:hAnsi="Times New Roman" w:cs="Times New Roman"/>
                <w:bCs/>
                <w:sz w:val="24"/>
                <w:szCs w:val="24"/>
              </w:rPr>
              <w:t>основы предпринимательской деятельности, правовой и финансовой грамотности</w:t>
            </w:r>
          </w:p>
          <w:p w14:paraId="2FEBA061"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03.05 </w:t>
            </w:r>
            <w:r w:rsidRPr="00207D0F">
              <w:rPr>
                <w:rFonts w:ascii="Times New Roman" w:hAnsi="Times New Roman" w:cs="Times New Roman"/>
                <w:bCs/>
                <w:sz w:val="24"/>
                <w:szCs w:val="24"/>
              </w:rPr>
              <w:t>правила разработки презентации</w:t>
            </w:r>
          </w:p>
          <w:p w14:paraId="7D747AFB"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03.06 </w:t>
            </w:r>
            <w:r w:rsidRPr="00207D0F">
              <w:rPr>
                <w:rFonts w:ascii="Times New Roman" w:hAnsi="Times New Roman" w:cs="Times New Roman"/>
                <w:bCs/>
                <w:sz w:val="24"/>
                <w:szCs w:val="24"/>
              </w:rPr>
              <w:t>основные этапы разработки и реализации проекта</w:t>
            </w:r>
          </w:p>
        </w:tc>
        <w:tc>
          <w:tcPr>
            <w:tcW w:w="2268" w:type="dxa"/>
            <w:tcBorders>
              <w:top w:val="single" w:sz="4" w:space="0" w:color="auto"/>
              <w:left w:val="single" w:sz="4" w:space="0" w:color="auto"/>
              <w:bottom w:val="single" w:sz="4" w:space="0" w:color="auto"/>
              <w:right w:val="single" w:sz="4" w:space="0" w:color="auto"/>
            </w:tcBorders>
            <w:hideMark/>
          </w:tcPr>
          <w:p w14:paraId="789EF5E7" w14:textId="77777777" w:rsidR="0014278A" w:rsidRPr="00207D0F" w:rsidRDefault="0014278A" w:rsidP="00234532">
            <w:pPr>
              <w:rPr>
                <w:rFonts w:ascii="Times New Roman" w:hAnsi="Times New Roman" w:cs="Times New Roman"/>
                <w:bCs/>
                <w:sz w:val="24"/>
                <w:szCs w:val="24"/>
              </w:rPr>
            </w:pPr>
          </w:p>
        </w:tc>
      </w:tr>
      <w:tr w:rsidR="0014278A" w:rsidRPr="00207D0F" w14:paraId="7EF0910E" w14:textId="77777777" w:rsidTr="00234532">
        <w:tc>
          <w:tcPr>
            <w:tcW w:w="2376" w:type="dxa"/>
            <w:tcBorders>
              <w:top w:val="single" w:sz="4" w:space="0" w:color="auto"/>
              <w:left w:val="single" w:sz="4" w:space="0" w:color="auto"/>
              <w:right w:val="single" w:sz="4" w:space="0" w:color="auto"/>
            </w:tcBorders>
          </w:tcPr>
          <w:p w14:paraId="652B54E8" w14:textId="77777777" w:rsidR="0014278A" w:rsidRPr="00207D0F" w:rsidRDefault="0014278A" w:rsidP="00234532">
            <w:pPr>
              <w:rPr>
                <w:rFonts w:ascii="Times New Roman" w:hAnsi="Times New Roman" w:cs="Times New Roman"/>
                <w:bCs/>
                <w:sz w:val="24"/>
                <w:szCs w:val="24"/>
              </w:rPr>
            </w:pPr>
            <w:proofErr w:type="gramStart"/>
            <w:r>
              <w:rPr>
                <w:rFonts w:ascii="Times New Roman" w:hAnsi="Times New Roman" w:cs="Times New Roman"/>
                <w:bCs/>
                <w:sz w:val="24"/>
                <w:szCs w:val="24"/>
              </w:rPr>
              <w:lastRenderedPageBreak/>
              <w:t>ОК</w:t>
            </w:r>
            <w:proofErr w:type="gramEnd"/>
            <w:r>
              <w:rPr>
                <w:rFonts w:ascii="Times New Roman" w:hAnsi="Times New Roman" w:cs="Times New Roman"/>
                <w:bCs/>
                <w:sz w:val="24"/>
                <w:szCs w:val="24"/>
              </w:rPr>
              <w:t xml:space="preserve"> 04 </w:t>
            </w:r>
            <w:r w:rsidRPr="00207D0F">
              <w:rPr>
                <w:rFonts w:ascii="Times New Roman" w:hAnsi="Times New Roman" w:cs="Times New Roman"/>
                <w:bCs/>
                <w:sz w:val="24"/>
                <w:szCs w:val="24"/>
              </w:rPr>
              <w:t>Эффективно взаимодействовать и работать в коллективе и команде</w:t>
            </w:r>
          </w:p>
          <w:p w14:paraId="4A6535D3"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27CECEEC"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43E50375"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43C28389"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183CE50E"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2268" w:type="dxa"/>
            <w:tcBorders>
              <w:top w:val="single" w:sz="4" w:space="0" w:color="auto"/>
              <w:left w:val="single" w:sz="4" w:space="0" w:color="auto"/>
              <w:right w:val="single" w:sz="4" w:space="0" w:color="auto"/>
            </w:tcBorders>
            <w:hideMark/>
          </w:tcPr>
          <w:p w14:paraId="732C0C18"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04.01 </w:t>
            </w:r>
            <w:r w:rsidRPr="00207D0F">
              <w:rPr>
                <w:rFonts w:ascii="Times New Roman" w:hAnsi="Times New Roman" w:cs="Times New Roman"/>
                <w:bCs/>
                <w:sz w:val="24"/>
                <w:szCs w:val="24"/>
              </w:rPr>
              <w:t>организовывать работу коллектива и команды</w:t>
            </w:r>
          </w:p>
          <w:p w14:paraId="7BD8F5E4"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04.02 </w:t>
            </w:r>
            <w:r w:rsidRPr="00207D0F">
              <w:rPr>
                <w:rFonts w:ascii="Times New Roman" w:hAnsi="Times New Roman" w:cs="Times New Roman"/>
                <w:bCs/>
                <w:sz w:val="24"/>
                <w:szCs w:val="24"/>
              </w:rPr>
              <w:t>взаимодействовать с коллегами, руководством, клиентами в ходе профессиональной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5E31B9"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04.01 </w:t>
            </w:r>
            <w:r w:rsidRPr="00207D0F">
              <w:rPr>
                <w:rFonts w:ascii="Times New Roman" w:hAnsi="Times New Roman" w:cs="Times New Roman"/>
                <w:bCs/>
                <w:sz w:val="24"/>
                <w:szCs w:val="24"/>
              </w:rPr>
              <w:t>психологические основы деятельности коллектива</w:t>
            </w:r>
          </w:p>
          <w:p w14:paraId="31A676D3"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04.02 </w:t>
            </w:r>
            <w:r w:rsidRPr="00207D0F">
              <w:rPr>
                <w:rFonts w:ascii="Times New Roman" w:hAnsi="Times New Roman" w:cs="Times New Roman"/>
                <w:bCs/>
                <w:sz w:val="24"/>
                <w:szCs w:val="24"/>
              </w:rPr>
              <w:t>психологические особенности личности</w:t>
            </w:r>
          </w:p>
        </w:tc>
        <w:tc>
          <w:tcPr>
            <w:tcW w:w="2268" w:type="dxa"/>
            <w:tcBorders>
              <w:top w:val="single" w:sz="4" w:space="0" w:color="auto"/>
              <w:left w:val="single" w:sz="4" w:space="0" w:color="auto"/>
              <w:bottom w:val="single" w:sz="4" w:space="0" w:color="auto"/>
              <w:right w:val="single" w:sz="4" w:space="0" w:color="auto"/>
            </w:tcBorders>
            <w:hideMark/>
          </w:tcPr>
          <w:p w14:paraId="5A2956B7" w14:textId="77777777" w:rsidR="0014278A" w:rsidRPr="00207D0F" w:rsidRDefault="0014278A" w:rsidP="00234532">
            <w:pPr>
              <w:rPr>
                <w:rFonts w:ascii="Times New Roman" w:hAnsi="Times New Roman" w:cs="Times New Roman"/>
                <w:bCs/>
                <w:sz w:val="24"/>
                <w:szCs w:val="24"/>
              </w:rPr>
            </w:pPr>
          </w:p>
        </w:tc>
      </w:tr>
      <w:tr w:rsidR="0014278A" w:rsidRPr="00207D0F" w14:paraId="33FB5449" w14:textId="77777777" w:rsidTr="00234532">
        <w:tc>
          <w:tcPr>
            <w:tcW w:w="2376" w:type="dxa"/>
            <w:tcBorders>
              <w:top w:val="single" w:sz="4" w:space="0" w:color="auto"/>
              <w:left w:val="single" w:sz="4" w:space="0" w:color="auto"/>
              <w:right w:val="single" w:sz="4" w:space="0" w:color="auto"/>
            </w:tcBorders>
          </w:tcPr>
          <w:p w14:paraId="6DF9B979"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ОК 05</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t>О</w:t>
            </w:r>
            <w:proofErr w:type="gramEnd"/>
            <w:r w:rsidRPr="00207D0F">
              <w:rPr>
                <w:rFonts w:ascii="Times New Roman" w:hAnsi="Times New Roman" w:cs="Times New Roman"/>
                <w:bCs/>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04D4CAC"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508323BF"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51FF383E"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471D84E7"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52807EB7"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268A026E"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2268" w:type="dxa"/>
            <w:tcBorders>
              <w:top w:val="single" w:sz="4" w:space="0" w:color="auto"/>
              <w:left w:val="single" w:sz="4" w:space="0" w:color="auto"/>
              <w:right w:val="single" w:sz="4" w:space="0" w:color="auto"/>
            </w:tcBorders>
            <w:hideMark/>
          </w:tcPr>
          <w:p w14:paraId="178C0889"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05.01 </w:t>
            </w:r>
            <w:r w:rsidRPr="00207D0F">
              <w:rPr>
                <w:rFonts w:ascii="Times New Roman" w:hAnsi="Times New Roman" w:cs="Times New Roman"/>
                <w:bCs/>
                <w:sz w:val="24"/>
                <w:szCs w:val="24"/>
              </w:rPr>
              <w:t>грамотно излагать свои мысли и оформлять документы по профессиональной тематике на государственном языке</w:t>
            </w:r>
          </w:p>
          <w:p w14:paraId="723029B0"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 xml:space="preserve">Уо </w:t>
            </w:r>
            <w:r>
              <w:rPr>
                <w:rFonts w:ascii="Times New Roman" w:hAnsi="Times New Roman" w:cs="Times New Roman"/>
                <w:bCs/>
                <w:sz w:val="24"/>
                <w:szCs w:val="24"/>
              </w:rPr>
              <w:t xml:space="preserve">05.02 </w:t>
            </w:r>
            <w:r w:rsidRPr="00207D0F">
              <w:rPr>
                <w:rFonts w:ascii="Times New Roman" w:hAnsi="Times New Roman" w:cs="Times New Roman"/>
                <w:bCs/>
                <w:sz w:val="24"/>
                <w:szCs w:val="24"/>
              </w:rPr>
              <w:t>проявлять толерантность в рабочем коллективе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BC2E70"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05.01 </w:t>
            </w:r>
            <w:r w:rsidRPr="00207D0F">
              <w:rPr>
                <w:rFonts w:ascii="Times New Roman" w:hAnsi="Times New Roman" w:cs="Times New Roman"/>
                <w:bCs/>
                <w:sz w:val="24"/>
                <w:szCs w:val="24"/>
              </w:rPr>
              <w:t xml:space="preserve">правила оформления документов </w:t>
            </w:r>
          </w:p>
          <w:p w14:paraId="1A4E4EF0"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05.02 </w:t>
            </w:r>
            <w:r w:rsidRPr="00207D0F">
              <w:rPr>
                <w:rFonts w:ascii="Times New Roman" w:hAnsi="Times New Roman" w:cs="Times New Roman"/>
                <w:bCs/>
                <w:sz w:val="24"/>
                <w:szCs w:val="24"/>
              </w:rPr>
              <w:t>правила построения устных сообщений</w:t>
            </w:r>
          </w:p>
          <w:p w14:paraId="49371545"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05.03 </w:t>
            </w:r>
            <w:r w:rsidRPr="00207D0F">
              <w:rPr>
                <w:rFonts w:ascii="Times New Roman" w:hAnsi="Times New Roman" w:cs="Times New Roman"/>
                <w:bCs/>
                <w:sz w:val="24"/>
                <w:szCs w:val="24"/>
              </w:rPr>
              <w:t>особенности социального и культурного контекста</w:t>
            </w:r>
          </w:p>
        </w:tc>
        <w:tc>
          <w:tcPr>
            <w:tcW w:w="2268" w:type="dxa"/>
            <w:tcBorders>
              <w:top w:val="single" w:sz="4" w:space="0" w:color="auto"/>
              <w:left w:val="single" w:sz="4" w:space="0" w:color="auto"/>
              <w:bottom w:val="single" w:sz="4" w:space="0" w:color="auto"/>
              <w:right w:val="single" w:sz="4" w:space="0" w:color="auto"/>
            </w:tcBorders>
            <w:hideMark/>
          </w:tcPr>
          <w:p w14:paraId="6137C7DD" w14:textId="77777777" w:rsidR="0014278A" w:rsidRPr="00207D0F" w:rsidRDefault="0014278A" w:rsidP="00234532">
            <w:pPr>
              <w:rPr>
                <w:rFonts w:ascii="Times New Roman" w:hAnsi="Times New Roman" w:cs="Times New Roman"/>
                <w:bCs/>
                <w:sz w:val="24"/>
                <w:szCs w:val="24"/>
              </w:rPr>
            </w:pPr>
          </w:p>
        </w:tc>
      </w:tr>
      <w:tr w:rsidR="0014278A" w:rsidRPr="00207D0F" w14:paraId="7E2226F0" w14:textId="77777777" w:rsidTr="00234532">
        <w:tc>
          <w:tcPr>
            <w:tcW w:w="2376" w:type="dxa"/>
            <w:tcBorders>
              <w:top w:val="single" w:sz="4" w:space="0" w:color="auto"/>
              <w:left w:val="single" w:sz="4" w:space="0" w:color="auto"/>
              <w:right w:val="single" w:sz="4" w:space="0" w:color="auto"/>
            </w:tcBorders>
          </w:tcPr>
          <w:p w14:paraId="4BDD36AE"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ОК 06</w:t>
            </w:r>
            <w:proofErr w:type="gramStart"/>
            <w:r w:rsidRPr="00207D0F">
              <w:rPr>
                <w:rFonts w:ascii="Times New Roman" w:hAnsi="Times New Roman" w:cs="Times New Roman"/>
                <w:bCs/>
                <w:sz w:val="24"/>
                <w:szCs w:val="24"/>
              </w:rPr>
              <w:tab/>
              <w:t>П</w:t>
            </w:r>
            <w:proofErr w:type="gramEnd"/>
            <w:r w:rsidRPr="00207D0F">
              <w:rPr>
                <w:rFonts w:ascii="Times New Roman" w:hAnsi="Times New Roman" w:cs="Times New Roman"/>
                <w:bCs/>
                <w:sz w:val="24"/>
                <w:szCs w:val="24"/>
              </w:rPr>
              <w:t xml:space="preserve">роявлять гражданско-патриотическую позицию, демонстрировать осознанное поведение на основе традиционных российских духовно-нравственных </w:t>
            </w:r>
            <w:r w:rsidRPr="00207D0F">
              <w:rPr>
                <w:rFonts w:ascii="Times New Roman" w:hAnsi="Times New Roman" w:cs="Times New Roman"/>
                <w:bCs/>
                <w:sz w:val="24"/>
                <w:szCs w:val="24"/>
              </w:rPr>
              <w:lastRenderedPageBreak/>
              <w:t>ценностей, в том числе с учетом гармонизации межнациональных и межрелигиозных отношений, применять стандарты антикоррупционного поведения</w:t>
            </w:r>
          </w:p>
          <w:p w14:paraId="008799F7"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6D2A49A8"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A58A354"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57E7EBF"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60D125D3"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52A4F195"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1CD4CA7B"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2A6892FF"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8DC10F7"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2268" w:type="dxa"/>
            <w:tcBorders>
              <w:top w:val="single" w:sz="4" w:space="0" w:color="auto"/>
              <w:left w:val="single" w:sz="4" w:space="0" w:color="auto"/>
              <w:right w:val="single" w:sz="4" w:space="0" w:color="auto"/>
            </w:tcBorders>
            <w:hideMark/>
          </w:tcPr>
          <w:p w14:paraId="7D837C6A"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Уо 06.01 </w:t>
            </w:r>
            <w:r w:rsidRPr="00207D0F">
              <w:rPr>
                <w:rFonts w:ascii="Times New Roman" w:hAnsi="Times New Roman" w:cs="Times New Roman"/>
                <w:bCs/>
                <w:sz w:val="24"/>
                <w:szCs w:val="24"/>
              </w:rPr>
              <w:t>проявлять гражданско-патриотическую позицию</w:t>
            </w:r>
          </w:p>
          <w:p w14:paraId="3848E08D"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06.02 </w:t>
            </w:r>
            <w:r w:rsidRPr="00207D0F">
              <w:rPr>
                <w:rFonts w:ascii="Times New Roman" w:hAnsi="Times New Roman" w:cs="Times New Roman"/>
                <w:bCs/>
                <w:sz w:val="24"/>
                <w:szCs w:val="24"/>
              </w:rPr>
              <w:t>демонстрировать осознанное поведение</w:t>
            </w:r>
          </w:p>
          <w:p w14:paraId="5EDB4661"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06.03 </w:t>
            </w:r>
            <w:r w:rsidRPr="00207D0F">
              <w:rPr>
                <w:rFonts w:ascii="Times New Roman" w:hAnsi="Times New Roman" w:cs="Times New Roman"/>
                <w:bCs/>
                <w:sz w:val="24"/>
                <w:szCs w:val="24"/>
              </w:rPr>
              <w:t>описывать значимость своей специальности</w:t>
            </w:r>
          </w:p>
          <w:p w14:paraId="1D27EA2E"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Уо 06.04 </w:t>
            </w:r>
            <w:r w:rsidRPr="00207D0F">
              <w:rPr>
                <w:rFonts w:ascii="Times New Roman" w:hAnsi="Times New Roman" w:cs="Times New Roman"/>
                <w:bCs/>
                <w:sz w:val="24"/>
                <w:szCs w:val="24"/>
              </w:rPr>
              <w:t>применять стандарты антикоррупционного поведения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4FB29E"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06.01 </w:t>
            </w:r>
            <w:r w:rsidRPr="00207D0F">
              <w:rPr>
                <w:rFonts w:ascii="Times New Roman" w:hAnsi="Times New Roman" w:cs="Times New Roman"/>
                <w:bCs/>
                <w:sz w:val="24"/>
                <w:szCs w:val="24"/>
              </w:rPr>
              <w:t>сущность гражданско-патриотической позиции</w:t>
            </w:r>
          </w:p>
          <w:p w14:paraId="4F840AF3"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06.02 </w:t>
            </w:r>
            <w:r w:rsidRPr="00207D0F">
              <w:rPr>
                <w:rFonts w:ascii="Times New Roman" w:hAnsi="Times New Roman" w:cs="Times New Roman"/>
                <w:bCs/>
                <w:sz w:val="24"/>
                <w:szCs w:val="24"/>
              </w:rPr>
              <w:t xml:space="preserve">традиционных общечеловеческих ценностей, в том числе с учетом гармонизации межнациональных и </w:t>
            </w:r>
            <w:r w:rsidRPr="00207D0F">
              <w:rPr>
                <w:rFonts w:ascii="Times New Roman" w:hAnsi="Times New Roman" w:cs="Times New Roman"/>
                <w:bCs/>
                <w:sz w:val="24"/>
                <w:szCs w:val="24"/>
              </w:rPr>
              <w:lastRenderedPageBreak/>
              <w:t>межрелигиозных отношений</w:t>
            </w:r>
          </w:p>
          <w:p w14:paraId="17A4E4EC"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06.03 </w:t>
            </w:r>
            <w:r w:rsidRPr="00207D0F">
              <w:rPr>
                <w:rFonts w:ascii="Times New Roman" w:hAnsi="Times New Roman" w:cs="Times New Roman"/>
                <w:bCs/>
                <w:sz w:val="24"/>
                <w:szCs w:val="24"/>
              </w:rPr>
              <w:t>значимость профессиональной деятельности по специальности</w:t>
            </w:r>
          </w:p>
          <w:p w14:paraId="2BEEE0A4"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06.04 </w:t>
            </w:r>
            <w:r w:rsidRPr="00207D0F">
              <w:rPr>
                <w:rFonts w:ascii="Times New Roman" w:hAnsi="Times New Roman" w:cs="Times New Roman"/>
                <w:bCs/>
                <w:sz w:val="24"/>
                <w:szCs w:val="24"/>
              </w:rPr>
              <w:t>стандарты антикоррупционного поведения и последствия его нарушения</w:t>
            </w:r>
          </w:p>
        </w:tc>
        <w:tc>
          <w:tcPr>
            <w:tcW w:w="2268" w:type="dxa"/>
            <w:tcBorders>
              <w:top w:val="single" w:sz="4" w:space="0" w:color="auto"/>
              <w:left w:val="single" w:sz="4" w:space="0" w:color="auto"/>
              <w:bottom w:val="single" w:sz="4" w:space="0" w:color="auto"/>
              <w:right w:val="single" w:sz="4" w:space="0" w:color="auto"/>
            </w:tcBorders>
            <w:hideMark/>
          </w:tcPr>
          <w:p w14:paraId="062CC22F" w14:textId="77777777" w:rsidR="0014278A" w:rsidRPr="00207D0F" w:rsidRDefault="0014278A" w:rsidP="00234532">
            <w:pPr>
              <w:rPr>
                <w:rFonts w:ascii="Times New Roman" w:hAnsi="Times New Roman" w:cs="Times New Roman"/>
                <w:bCs/>
                <w:sz w:val="24"/>
                <w:szCs w:val="24"/>
              </w:rPr>
            </w:pPr>
          </w:p>
        </w:tc>
      </w:tr>
      <w:tr w:rsidR="0014278A" w:rsidRPr="00207D0F" w14:paraId="24E90060" w14:textId="77777777" w:rsidTr="00234532">
        <w:tc>
          <w:tcPr>
            <w:tcW w:w="2376" w:type="dxa"/>
            <w:tcBorders>
              <w:top w:val="single" w:sz="4" w:space="0" w:color="auto"/>
              <w:left w:val="single" w:sz="4" w:space="0" w:color="auto"/>
              <w:right w:val="single" w:sz="4" w:space="0" w:color="auto"/>
            </w:tcBorders>
          </w:tcPr>
          <w:p w14:paraId="7F3CC948"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lastRenderedPageBreak/>
              <w:t>ОК 07</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t>С</w:t>
            </w:r>
            <w:proofErr w:type="gramEnd"/>
            <w:r w:rsidRPr="00207D0F">
              <w:rPr>
                <w:rFonts w:ascii="Times New Roman" w:hAnsi="Times New Roman" w:cs="Times New Roman"/>
                <w:bCs/>
                <w:sz w:val="24"/>
                <w:szCs w:val="24"/>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5A02D859"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3A32BEA6"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47C8CADC"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7D1B2A9E"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163EE14B"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555B153"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43805DAC"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2E9662E2"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5A5C31F2"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1DF4F372"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592C30C8"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F5856BB"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2268" w:type="dxa"/>
            <w:tcBorders>
              <w:top w:val="single" w:sz="4" w:space="0" w:color="auto"/>
              <w:left w:val="single" w:sz="4" w:space="0" w:color="auto"/>
              <w:right w:val="single" w:sz="4" w:space="0" w:color="auto"/>
            </w:tcBorders>
            <w:hideMark/>
          </w:tcPr>
          <w:p w14:paraId="4B03F0E4"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07.01 </w:t>
            </w:r>
            <w:r w:rsidRPr="00207D0F">
              <w:rPr>
                <w:rFonts w:ascii="Times New Roman" w:hAnsi="Times New Roman" w:cs="Times New Roman"/>
                <w:bCs/>
                <w:sz w:val="24"/>
                <w:szCs w:val="24"/>
              </w:rPr>
              <w:t>соблюдать нормы экологической безопасности</w:t>
            </w:r>
          </w:p>
          <w:p w14:paraId="713D3411"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07.02 </w:t>
            </w:r>
            <w:r w:rsidRPr="00207D0F">
              <w:rPr>
                <w:rFonts w:ascii="Times New Roman" w:hAnsi="Times New Roman" w:cs="Times New Roman"/>
                <w:bCs/>
                <w:sz w:val="24"/>
                <w:szCs w:val="24"/>
              </w:rPr>
              <w:t>определять направления ресурсосбережения в рамках профессиональной деятельности по специальности</w:t>
            </w:r>
          </w:p>
          <w:p w14:paraId="540356D4"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07.03 </w:t>
            </w:r>
            <w:r w:rsidRPr="00207D0F">
              <w:rPr>
                <w:rFonts w:ascii="Times New Roman" w:hAnsi="Times New Roman" w:cs="Times New Roman"/>
                <w:bCs/>
                <w:sz w:val="24"/>
                <w:szCs w:val="24"/>
              </w:rPr>
              <w:t>организовывать профессиональную деятельность с соблюдением принципов бережливого производства</w:t>
            </w:r>
          </w:p>
          <w:p w14:paraId="1F26D72A"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07.04 </w:t>
            </w:r>
            <w:r w:rsidRPr="00207D0F">
              <w:rPr>
                <w:rFonts w:ascii="Times New Roman" w:hAnsi="Times New Roman" w:cs="Times New Roman"/>
                <w:bCs/>
                <w:sz w:val="24"/>
                <w:szCs w:val="24"/>
              </w:rPr>
              <w:t>организовывать профессиональную деятельность с учетом знаний об изменении климатических условий региона</w:t>
            </w:r>
          </w:p>
          <w:p w14:paraId="3019190F"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07.05 </w:t>
            </w:r>
            <w:r w:rsidRPr="00207D0F">
              <w:rPr>
                <w:rFonts w:ascii="Times New Roman" w:hAnsi="Times New Roman" w:cs="Times New Roman"/>
                <w:bCs/>
                <w:sz w:val="24"/>
                <w:szCs w:val="24"/>
              </w:rPr>
              <w:t>эффективно действовать в чрезвычайных ситуациях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E33422"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07.01 </w:t>
            </w:r>
            <w:r w:rsidRPr="00207D0F">
              <w:rPr>
                <w:rFonts w:ascii="Times New Roman" w:hAnsi="Times New Roman" w:cs="Times New Roman"/>
                <w:bCs/>
                <w:sz w:val="24"/>
                <w:szCs w:val="24"/>
              </w:rPr>
              <w:t xml:space="preserve">правила экологической безопасности при ведении профессиональной деятельности </w:t>
            </w:r>
          </w:p>
          <w:p w14:paraId="2053D478"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07.02 </w:t>
            </w:r>
            <w:r w:rsidRPr="00207D0F">
              <w:rPr>
                <w:rFonts w:ascii="Times New Roman" w:hAnsi="Times New Roman" w:cs="Times New Roman"/>
                <w:bCs/>
                <w:sz w:val="24"/>
                <w:szCs w:val="24"/>
              </w:rPr>
              <w:t>основные ресурсы, задействованные в профессиональной деятельности</w:t>
            </w:r>
          </w:p>
          <w:p w14:paraId="4B0ACA72"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Зо 07.03</w:t>
            </w:r>
            <w:r w:rsidRPr="00207D0F">
              <w:rPr>
                <w:rFonts w:ascii="Times New Roman" w:hAnsi="Times New Roman" w:cs="Times New Roman"/>
                <w:bCs/>
                <w:sz w:val="24"/>
                <w:szCs w:val="24"/>
              </w:rPr>
              <w:tab/>
              <w:t>пути обеспечения ресурсосбережения</w:t>
            </w:r>
          </w:p>
          <w:p w14:paraId="780562DC"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07.04 </w:t>
            </w:r>
            <w:r w:rsidRPr="00207D0F">
              <w:rPr>
                <w:rFonts w:ascii="Times New Roman" w:hAnsi="Times New Roman" w:cs="Times New Roman"/>
                <w:bCs/>
                <w:sz w:val="24"/>
                <w:szCs w:val="24"/>
              </w:rPr>
              <w:t>принципы бережливого производства</w:t>
            </w:r>
          </w:p>
          <w:p w14:paraId="01AE7DE6"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07.05 </w:t>
            </w:r>
            <w:r w:rsidRPr="00207D0F">
              <w:rPr>
                <w:rFonts w:ascii="Times New Roman" w:hAnsi="Times New Roman" w:cs="Times New Roman"/>
                <w:bCs/>
                <w:sz w:val="24"/>
                <w:szCs w:val="24"/>
              </w:rPr>
              <w:t>основные направления изменения климатических условий региона</w:t>
            </w:r>
          </w:p>
          <w:p w14:paraId="1E208A4B"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07.06 </w:t>
            </w:r>
            <w:r w:rsidRPr="00207D0F">
              <w:rPr>
                <w:rFonts w:ascii="Times New Roman" w:hAnsi="Times New Roman" w:cs="Times New Roman"/>
                <w:bCs/>
                <w:sz w:val="24"/>
                <w:szCs w:val="24"/>
              </w:rPr>
              <w:t>правила поведения в чрезвычайных ситуациях</w:t>
            </w:r>
          </w:p>
        </w:tc>
        <w:tc>
          <w:tcPr>
            <w:tcW w:w="2268" w:type="dxa"/>
            <w:tcBorders>
              <w:top w:val="single" w:sz="4" w:space="0" w:color="auto"/>
              <w:left w:val="single" w:sz="4" w:space="0" w:color="auto"/>
              <w:bottom w:val="single" w:sz="4" w:space="0" w:color="auto"/>
              <w:right w:val="single" w:sz="4" w:space="0" w:color="auto"/>
            </w:tcBorders>
            <w:hideMark/>
          </w:tcPr>
          <w:p w14:paraId="61661964" w14:textId="77777777" w:rsidR="0014278A" w:rsidRPr="00207D0F" w:rsidRDefault="0014278A" w:rsidP="00234532">
            <w:pPr>
              <w:rPr>
                <w:rFonts w:ascii="Times New Roman" w:hAnsi="Times New Roman" w:cs="Times New Roman"/>
                <w:bCs/>
                <w:sz w:val="24"/>
                <w:szCs w:val="24"/>
              </w:rPr>
            </w:pPr>
          </w:p>
        </w:tc>
      </w:tr>
      <w:tr w:rsidR="0014278A" w:rsidRPr="00207D0F" w14:paraId="255D1BFA" w14:textId="77777777" w:rsidTr="00234532">
        <w:tc>
          <w:tcPr>
            <w:tcW w:w="2376" w:type="dxa"/>
            <w:tcBorders>
              <w:top w:val="single" w:sz="4" w:space="0" w:color="auto"/>
              <w:left w:val="single" w:sz="4" w:space="0" w:color="auto"/>
              <w:right w:val="single" w:sz="4" w:space="0" w:color="auto"/>
            </w:tcBorders>
          </w:tcPr>
          <w:p w14:paraId="19C01DB2"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lastRenderedPageBreak/>
              <w:t>ОК 09</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t>П</w:t>
            </w:r>
            <w:proofErr w:type="gramEnd"/>
            <w:r w:rsidRPr="00207D0F">
              <w:rPr>
                <w:rFonts w:ascii="Times New Roman" w:hAnsi="Times New Roman" w:cs="Times New Roman"/>
                <w:bCs/>
                <w:sz w:val="24"/>
                <w:szCs w:val="24"/>
              </w:rPr>
              <w:t>ользоваться профессиональной документацией на государственном и иностранном языках</w:t>
            </w:r>
          </w:p>
          <w:p w14:paraId="7A3FFFB1"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44114D4"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4FC8AF4E"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60FA1634"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7532C50B"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37BE3660"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1738D2A0"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79F4FE1E"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46C5B55E"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29CBA35A"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p w14:paraId="04468320"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2268" w:type="dxa"/>
            <w:tcBorders>
              <w:top w:val="single" w:sz="4" w:space="0" w:color="auto"/>
              <w:left w:val="single" w:sz="4" w:space="0" w:color="auto"/>
              <w:right w:val="single" w:sz="4" w:space="0" w:color="auto"/>
            </w:tcBorders>
            <w:hideMark/>
          </w:tcPr>
          <w:p w14:paraId="2021046C"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09.01 </w:t>
            </w:r>
            <w:r w:rsidRPr="00207D0F">
              <w:rPr>
                <w:rFonts w:ascii="Times New Roman" w:hAnsi="Times New Roman" w:cs="Times New Roman"/>
                <w:b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2DB353A4"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Уо 09.02 </w:t>
            </w:r>
            <w:r w:rsidRPr="00207D0F">
              <w:rPr>
                <w:rFonts w:ascii="Times New Roman" w:hAnsi="Times New Roman" w:cs="Times New Roman"/>
                <w:bCs/>
                <w:sz w:val="24"/>
                <w:szCs w:val="24"/>
              </w:rPr>
              <w:t>участвовать в диалогах на знакомые общие и профессиональные темы</w:t>
            </w:r>
          </w:p>
          <w:p w14:paraId="539C7B17"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Уо 09.03</w:t>
            </w:r>
            <w:r>
              <w:rPr>
                <w:rFonts w:ascii="Times New Roman" w:hAnsi="Times New Roman" w:cs="Times New Roman"/>
                <w:bCs/>
                <w:sz w:val="24"/>
                <w:szCs w:val="24"/>
              </w:rPr>
              <w:t xml:space="preserve"> </w:t>
            </w:r>
            <w:r w:rsidRPr="00207D0F">
              <w:rPr>
                <w:rFonts w:ascii="Times New Roman" w:hAnsi="Times New Roman" w:cs="Times New Roman"/>
                <w:bCs/>
                <w:sz w:val="24"/>
                <w:szCs w:val="24"/>
              </w:rPr>
              <w:t>строить простые высказывания о себе и о своей профессиональной деятельности</w:t>
            </w:r>
          </w:p>
          <w:p w14:paraId="352B0A42"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Уо 09.04</w:t>
            </w:r>
            <w:r>
              <w:rPr>
                <w:rFonts w:ascii="Times New Roman" w:hAnsi="Times New Roman" w:cs="Times New Roman"/>
                <w:bCs/>
                <w:sz w:val="24"/>
                <w:szCs w:val="24"/>
              </w:rPr>
              <w:t xml:space="preserve"> </w:t>
            </w:r>
            <w:r w:rsidRPr="00207D0F">
              <w:rPr>
                <w:rFonts w:ascii="Times New Roman" w:hAnsi="Times New Roman" w:cs="Times New Roman"/>
                <w:bCs/>
                <w:sz w:val="24"/>
                <w:szCs w:val="24"/>
              </w:rPr>
              <w:t>кратко обосновывать и объяснять свои действия (текущие и планируемые)</w:t>
            </w:r>
          </w:p>
          <w:p w14:paraId="4F3544D7"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Уо 09.05</w:t>
            </w:r>
            <w:r>
              <w:rPr>
                <w:rFonts w:ascii="Times New Roman" w:hAnsi="Times New Roman" w:cs="Times New Roman"/>
                <w:bCs/>
                <w:sz w:val="24"/>
                <w:szCs w:val="24"/>
              </w:rPr>
              <w:t xml:space="preserve"> </w:t>
            </w:r>
            <w:r w:rsidRPr="00207D0F">
              <w:rPr>
                <w:rFonts w:ascii="Times New Roman" w:hAnsi="Times New Roman" w:cs="Times New Roman"/>
                <w:bCs/>
                <w:sz w:val="24"/>
                <w:szCs w:val="24"/>
              </w:rPr>
              <w:t>писать простые связные сообщения на знакомые или интересующие профессиональные темы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9ED528"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09.01 </w:t>
            </w:r>
            <w:r w:rsidRPr="00207D0F">
              <w:rPr>
                <w:rFonts w:ascii="Times New Roman" w:hAnsi="Times New Roman" w:cs="Times New Roman"/>
                <w:bCs/>
                <w:sz w:val="24"/>
                <w:szCs w:val="24"/>
              </w:rPr>
              <w:t>правила построения простых и сложных предложений на профессиональные темы</w:t>
            </w:r>
          </w:p>
          <w:p w14:paraId="6D642C55"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09.02 </w:t>
            </w:r>
            <w:r w:rsidRPr="00207D0F">
              <w:rPr>
                <w:rFonts w:ascii="Times New Roman" w:hAnsi="Times New Roman" w:cs="Times New Roman"/>
                <w:bCs/>
                <w:sz w:val="24"/>
                <w:szCs w:val="24"/>
              </w:rPr>
              <w:t>основные общеупотребительные глаголы (бытовая и профессиональная лексика)</w:t>
            </w:r>
          </w:p>
          <w:p w14:paraId="370599B0"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Зо 0</w:t>
            </w:r>
            <w:r>
              <w:rPr>
                <w:rFonts w:ascii="Times New Roman" w:hAnsi="Times New Roman" w:cs="Times New Roman"/>
                <w:bCs/>
                <w:sz w:val="24"/>
                <w:szCs w:val="24"/>
              </w:rPr>
              <w:t xml:space="preserve">9.03 </w:t>
            </w:r>
            <w:r w:rsidRPr="00207D0F">
              <w:rPr>
                <w:rFonts w:ascii="Times New Roman" w:hAnsi="Times New Roman" w:cs="Times New Roman"/>
                <w:bCs/>
                <w:sz w:val="24"/>
                <w:szCs w:val="24"/>
              </w:rPr>
              <w:t>лексический минимум, относящийся к описанию предметов, средств и процессов профессиональной деятельности</w:t>
            </w:r>
          </w:p>
          <w:p w14:paraId="6CE5C27C"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Зо 09.04</w:t>
            </w:r>
            <w:r>
              <w:rPr>
                <w:rFonts w:ascii="Times New Roman" w:hAnsi="Times New Roman" w:cs="Times New Roman"/>
                <w:bCs/>
                <w:sz w:val="24"/>
                <w:szCs w:val="24"/>
              </w:rPr>
              <w:t xml:space="preserve"> </w:t>
            </w:r>
            <w:r w:rsidRPr="00207D0F">
              <w:rPr>
                <w:rFonts w:ascii="Times New Roman" w:hAnsi="Times New Roman" w:cs="Times New Roman"/>
                <w:bCs/>
                <w:sz w:val="24"/>
                <w:szCs w:val="24"/>
              </w:rPr>
              <w:t>особенности произношения</w:t>
            </w:r>
          </w:p>
          <w:p w14:paraId="45630F2D"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Зо 09.05</w:t>
            </w:r>
            <w:r>
              <w:rPr>
                <w:rFonts w:ascii="Times New Roman" w:hAnsi="Times New Roman" w:cs="Times New Roman"/>
                <w:bCs/>
                <w:sz w:val="24"/>
                <w:szCs w:val="24"/>
              </w:rPr>
              <w:t xml:space="preserve"> </w:t>
            </w:r>
            <w:r w:rsidRPr="00207D0F">
              <w:rPr>
                <w:rFonts w:ascii="Times New Roman" w:hAnsi="Times New Roman" w:cs="Times New Roman"/>
                <w:bCs/>
                <w:sz w:val="24"/>
                <w:szCs w:val="24"/>
              </w:rPr>
              <w:t>правила чтения текстов профессиональной направленности</w:t>
            </w:r>
          </w:p>
        </w:tc>
        <w:tc>
          <w:tcPr>
            <w:tcW w:w="2268" w:type="dxa"/>
            <w:tcBorders>
              <w:top w:val="single" w:sz="4" w:space="0" w:color="auto"/>
              <w:left w:val="single" w:sz="4" w:space="0" w:color="auto"/>
              <w:bottom w:val="single" w:sz="4" w:space="0" w:color="auto"/>
              <w:right w:val="single" w:sz="4" w:space="0" w:color="auto"/>
            </w:tcBorders>
            <w:hideMark/>
          </w:tcPr>
          <w:p w14:paraId="0449FC34" w14:textId="77777777" w:rsidR="0014278A" w:rsidRPr="00207D0F" w:rsidRDefault="0014278A" w:rsidP="00234532">
            <w:pPr>
              <w:rPr>
                <w:rFonts w:ascii="Times New Roman" w:hAnsi="Times New Roman" w:cs="Times New Roman"/>
                <w:bCs/>
                <w:sz w:val="24"/>
                <w:szCs w:val="24"/>
              </w:rPr>
            </w:pPr>
          </w:p>
        </w:tc>
      </w:tr>
      <w:tr w:rsidR="0014278A" w:rsidRPr="00207D0F" w14:paraId="0B580569" w14:textId="77777777" w:rsidTr="00234532">
        <w:tc>
          <w:tcPr>
            <w:tcW w:w="2376" w:type="dxa"/>
            <w:tcBorders>
              <w:top w:val="single" w:sz="4" w:space="0" w:color="auto"/>
              <w:left w:val="single" w:sz="4" w:space="0" w:color="auto"/>
              <w:bottom w:val="single" w:sz="4" w:space="0" w:color="auto"/>
              <w:right w:val="single" w:sz="4" w:space="0" w:color="auto"/>
            </w:tcBorders>
          </w:tcPr>
          <w:p w14:paraId="00070B6F" w14:textId="77777777" w:rsidR="0014278A" w:rsidRPr="00ED51AF" w:rsidRDefault="0014278A" w:rsidP="00234532">
            <w:pPr>
              <w:ind w:left="22" w:right="163"/>
              <w:rPr>
                <w:rFonts w:ascii="Times New Roman" w:hAnsi="Times New Roman" w:cs="Times New Roman"/>
                <w:sz w:val="24"/>
                <w:szCs w:val="24"/>
              </w:rPr>
            </w:pPr>
            <w:r w:rsidRPr="00ED51AF">
              <w:rPr>
                <w:rFonts w:ascii="Times New Roman" w:hAnsi="Times New Roman" w:cs="Times New Roman"/>
                <w:sz w:val="24"/>
                <w:szCs w:val="24"/>
              </w:rPr>
              <w:t>ПК</w:t>
            </w:r>
            <w:proofErr w:type="gramStart"/>
            <w:r w:rsidRPr="00ED51AF">
              <w:rPr>
                <w:rFonts w:ascii="Times New Roman" w:hAnsi="Times New Roman" w:cs="Times New Roman"/>
                <w:sz w:val="24"/>
                <w:szCs w:val="24"/>
              </w:rPr>
              <w:t>1</w:t>
            </w:r>
            <w:proofErr w:type="gramEnd"/>
            <w:r w:rsidRPr="00ED51AF">
              <w:rPr>
                <w:rFonts w:ascii="Times New Roman" w:hAnsi="Times New Roman" w:cs="Times New Roman"/>
                <w:sz w:val="24"/>
                <w:szCs w:val="24"/>
              </w:rPr>
              <w:t xml:space="preserve">.1.Планировать процесс выполнения своей работы на основе конструкторской и технологической документации </w:t>
            </w:r>
            <w:r w:rsidRPr="00ED51AF">
              <w:rPr>
                <w:rFonts w:ascii="Times New Roman" w:hAnsi="Times New Roman" w:cs="Times New Roman"/>
                <w:spacing w:val="-2"/>
                <w:sz w:val="24"/>
                <w:szCs w:val="24"/>
              </w:rPr>
              <w:t>робототехнологического комплекса</w:t>
            </w:r>
          </w:p>
          <w:p w14:paraId="294E4AFC" w14:textId="77777777" w:rsidR="0014278A" w:rsidRPr="00207D0F" w:rsidRDefault="0014278A" w:rsidP="00234532">
            <w:pPr>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B9F7F17"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У 1.1.01</w:t>
            </w:r>
            <w:proofErr w:type="gramStart"/>
            <w:r>
              <w:rPr>
                <w:rFonts w:ascii="Times New Roman" w:hAnsi="Times New Roman" w:cs="Times New Roman"/>
                <w:bCs/>
                <w:sz w:val="24"/>
                <w:szCs w:val="24"/>
              </w:rPr>
              <w:t xml:space="preserve"> </w:t>
            </w:r>
            <w:r w:rsidRPr="00DA144B">
              <w:rPr>
                <w:rFonts w:ascii="Times New Roman" w:hAnsi="Times New Roman" w:cs="Times New Roman"/>
                <w:bCs/>
                <w:sz w:val="24"/>
                <w:szCs w:val="24"/>
              </w:rPr>
              <w:t>Р</w:t>
            </w:r>
            <w:proofErr w:type="gramEnd"/>
            <w:r w:rsidRPr="00DA144B">
              <w:rPr>
                <w:rFonts w:ascii="Times New Roman" w:hAnsi="Times New Roman" w:cs="Times New Roman"/>
                <w:bCs/>
                <w:sz w:val="24"/>
                <w:szCs w:val="24"/>
              </w:rPr>
              <w:t>азрабатывать технологические этапы проведения пусконаладочных работ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DB58CA" w14:textId="77777777" w:rsidR="0014278A" w:rsidRPr="00DA144B" w:rsidRDefault="0014278A" w:rsidP="00234532">
            <w:pPr>
              <w:rPr>
                <w:rFonts w:ascii="Times New Roman" w:hAnsi="Times New Roman" w:cs="Times New Roman"/>
                <w:bCs/>
                <w:sz w:val="24"/>
                <w:szCs w:val="24"/>
              </w:rPr>
            </w:pP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 xml:space="preserve"> 1.1.01 </w:t>
            </w:r>
            <w:r w:rsidRPr="00DA144B">
              <w:rPr>
                <w:rFonts w:ascii="Times New Roman" w:hAnsi="Times New Roman" w:cs="Times New Roman"/>
                <w:bCs/>
                <w:sz w:val="24"/>
                <w:szCs w:val="24"/>
              </w:rPr>
              <w:t xml:space="preserve">приемы определения причин сбоев в работе роботизированных устройств, профилактику их возникновения; </w:t>
            </w:r>
          </w:p>
          <w:p w14:paraId="29EA2982" w14:textId="77777777" w:rsidR="0014278A" w:rsidRPr="00DA144B" w:rsidRDefault="0014278A" w:rsidP="00234532">
            <w:pPr>
              <w:rPr>
                <w:rFonts w:ascii="Times New Roman" w:hAnsi="Times New Roman" w:cs="Times New Roman"/>
                <w:bCs/>
                <w:sz w:val="24"/>
                <w:szCs w:val="24"/>
              </w:rPr>
            </w:pP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 xml:space="preserve"> 1.1.02 </w:t>
            </w:r>
            <w:r w:rsidRPr="00DA144B">
              <w:rPr>
                <w:rFonts w:ascii="Times New Roman" w:hAnsi="Times New Roman" w:cs="Times New Roman"/>
                <w:bCs/>
                <w:sz w:val="24"/>
                <w:szCs w:val="24"/>
              </w:rPr>
              <w:t>способы оценки качества пусконаладочных работ;</w:t>
            </w:r>
          </w:p>
          <w:p w14:paraId="174717E7" w14:textId="77777777" w:rsidR="0014278A" w:rsidRPr="00DA144B" w:rsidRDefault="0014278A" w:rsidP="00234532">
            <w:pPr>
              <w:rPr>
                <w:rFonts w:ascii="Times New Roman" w:hAnsi="Times New Roman" w:cs="Times New Roman"/>
                <w:bCs/>
                <w:sz w:val="24"/>
                <w:szCs w:val="24"/>
              </w:rPr>
            </w:pPr>
            <w:r w:rsidRPr="00DA144B">
              <w:rPr>
                <w:rFonts w:ascii="Times New Roman" w:hAnsi="Times New Roman" w:cs="Times New Roman"/>
                <w:bCs/>
                <w:sz w:val="24"/>
                <w:szCs w:val="24"/>
              </w:rPr>
              <w:t xml:space="preserve"> методы расчета параметров роботизированных участков сварочных, сборочных, металлообробатыва</w:t>
            </w:r>
            <w:r w:rsidRPr="00DA144B">
              <w:rPr>
                <w:rFonts w:ascii="Times New Roman" w:hAnsi="Times New Roman" w:cs="Times New Roman"/>
                <w:bCs/>
                <w:sz w:val="24"/>
                <w:szCs w:val="24"/>
              </w:rPr>
              <w:lastRenderedPageBreak/>
              <w:t xml:space="preserve">ющих, покрасочных и раскройных работ; </w:t>
            </w:r>
          </w:p>
          <w:p w14:paraId="1D6CAAD3" w14:textId="77777777" w:rsidR="0014278A" w:rsidRPr="00DA144B" w:rsidRDefault="0014278A" w:rsidP="00234532">
            <w:pPr>
              <w:rPr>
                <w:rFonts w:ascii="Times New Roman" w:hAnsi="Times New Roman" w:cs="Times New Roman"/>
                <w:bCs/>
                <w:sz w:val="24"/>
                <w:szCs w:val="24"/>
              </w:rPr>
            </w:pP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 xml:space="preserve"> 1.1.03 </w:t>
            </w:r>
            <w:r w:rsidRPr="00DA144B">
              <w:rPr>
                <w:rFonts w:ascii="Times New Roman" w:hAnsi="Times New Roman" w:cs="Times New Roman"/>
                <w:bCs/>
                <w:sz w:val="24"/>
                <w:szCs w:val="24"/>
              </w:rPr>
              <w:t>понятие о рабочем пространстве и рабочей зоне робота; классификацию</w:t>
            </w:r>
          </w:p>
          <w:p w14:paraId="6CE21314" w14:textId="77777777" w:rsidR="0014278A" w:rsidRPr="00DA144B" w:rsidRDefault="0014278A" w:rsidP="00234532">
            <w:pPr>
              <w:rPr>
                <w:rFonts w:ascii="Times New Roman" w:hAnsi="Times New Roman" w:cs="Times New Roman"/>
                <w:bCs/>
                <w:sz w:val="24"/>
                <w:szCs w:val="24"/>
              </w:rPr>
            </w:pPr>
            <w:r w:rsidRPr="00DA144B">
              <w:rPr>
                <w:rFonts w:ascii="Times New Roman" w:hAnsi="Times New Roman" w:cs="Times New Roman"/>
                <w:bCs/>
                <w:sz w:val="24"/>
                <w:szCs w:val="24"/>
              </w:rPr>
              <w:t xml:space="preserve">роботов по типу производств, характеру выполняемых операций, по числу подвижностей, по типу </w:t>
            </w:r>
            <w:proofErr w:type="gramStart"/>
            <w:r w:rsidRPr="00DA144B">
              <w:rPr>
                <w:rFonts w:ascii="Times New Roman" w:hAnsi="Times New Roman" w:cs="Times New Roman"/>
                <w:bCs/>
                <w:sz w:val="24"/>
                <w:szCs w:val="24"/>
              </w:rPr>
              <w:t>силового</w:t>
            </w:r>
            <w:proofErr w:type="gramEnd"/>
            <w:r w:rsidRPr="00DA144B">
              <w:rPr>
                <w:rFonts w:ascii="Times New Roman" w:hAnsi="Times New Roman" w:cs="Times New Roman"/>
                <w:bCs/>
                <w:sz w:val="24"/>
                <w:szCs w:val="24"/>
              </w:rPr>
              <w:t xml:space="preserve"> </w:t>
            </w:r>
          </w:p>
          <w:p w14:paraId="3802C979" w14:textId="77777777" w:rsidR="0014278A" w:rsidRPr="00207D0F" w:rsidRDefault="0014278A" w:rsidP="00234532">
            <w:pPr>
              <w:rPr>
                <w:rFonts w:ascii="Times New Roman" w:hAnsi="Times New Roman" w:cs="Times New Roman"/>
                <w:bCs/>
                <w:sz w:val="24"/>
                <w:szCs w:val="24"/>
              </w:rPr>
            </w:pP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 xml:space="preserve"> 1.1.04 </w:t>
            </w:r>
            <w:r w:rsidRPr="00DA144B">
              <w:rPr>
                <w:rFonts w:ascii="Times New Roman" w:hAnsi="Times New Roman" w:cs="Times New Roman"/>
                <w:bCs/>
                <w:sz w:val="24"/>
                <w:szCs w:val="24"/>
              </w:rPr>
              <w:t>привода, по системе координат, по грузоподъемности</w:t>
            </w:r>
          </w:p>
        </w:tc>
        <w:tc>
          <w:tcPr>
            <w:tcW w:w="2268" w:type="dxa"/>
            <w:tcBorders>
              <w:top w:val="single" w:sz="4" w:space="0" w:color="auto"/>
              <w:left w:val="single" w:sz="4" w:space="0" w:color="auto"/>
              <w:bottom w:val="single" w:sz="4" w:space="0" w:color="auto"/>
              <w:right w:val="single" w:sz="4" w:space="0" w:color="auto"/>
            </w:tcBorders>
            <w:hideMark/>
          </w:tcPr>
          <w:p w14:paraId="5DF7ED50"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lastRenderedPageBreak/>
              <w:t xml:space="preserve">Н 1.1.01 </w:t>
            </w:r>
            <w:r w:rsidRPr="00DA144B">
              <w:rPr>
                <w:rFonts w:ascii="Times New Roman" w:hAnsi="Times New Roman" w:cs="Times New Roman"/>
                <w:bCs/>
                <w:sz w:val="24"/>
                <w:szCs w:val="24"/>
              </w:rPr>
              <w:t>Проверки роботизированных устройств на точность позиционирования</w:t>
            </w:r>
          </w:p>
        </w:tc>
      </w:tr>
      <w:tr w:rsidR="0014278A" w:rsidRPr="00207D0F" w14:paraId="73382CC0" w14:textId="77777777" w:rsidTr="00234532">
        <w:tc>
          <w:tcPr>
            <w:tcW w:w="2376" w:type="dxa"/>
            <w:tcBorders>
              <w:top w:val="single" w:sz="4" w:space="0" w:color="auto"/>
              <w:left w:val="single" w:sz="4" w:space="0" w:color="auto"/>
              <w:bottom w:val="single" w:sz="4" w:space="0" w:color="auto"/>
              <w:right w:val="single" w:sz="4" w:space="0" w:color="auto"/>
            </w:tcBorders>
          </w:tcPr>
          <w:p w14:paraId="4AD43D79" w14:textId="77777777" w:rsidR="0014278A" w:rsidRPr="00ED51AF" w:rsidRDefault="0014278A" w:rsidP="00234532">
            <w:pPr>
              <w:ind w:left="22" w:right="163"/>
              <w:rPr>
                <w:rFonts w:ascii="Times New Roman" w:hAnsi="Times New Roman" w:cs="Times New Roman"/>
                <w:sz w:val="24"/>
                <w:szCs w:val="24"/>
              </w:rPr>
            </w:pPr>
            <w:r w:rsidRPr="00ED51AF">
              <w:rPr>
                <w:rFonts w:ascii="Times New Roman" w:hAnsi="Times New Roman" w:cs="Times New Roman"/>
                <w:sz w:val="24"/>
                <w:szCs w:val="24"/>
              </w:rPr>
              <w:lastRenderedPageBreak/>
              <w:t>ПК</w:t>
            </w:r>
            <w:proofErr w:type="gramStart"/>
            <w:r w:rsidRPr="00ED51AF">
              <w:rPr>
                <w:rFonts w:ascii="Times New Roman" w:hAnsi="Times New Roman" w:cs="Times New Roman"/>
                <w:sz w:val="24"/>
                <w:szCs w:val="24"/>
              </w:rPr>
              <w:t>1</w:t>
            </w:r>
            <w:proofErr w:type="gramEnd"/>
            <w:r w:rsidRPr="00ED51AF">
              <w:rPr>
                <w:rFonts w:ascii="Times New Roman" w:hAnsi="Times New Roman" w:cs="Times New Roman"/>
                <w:sz w:val="24"/>
                <w:szCs w:val="24"/>
              </w:rPr>
              <w:t>.2.</w:t>
            </w:r>
            <w:r w:rsidRPr="00ED51AF">
              <w:rPr>
                <w:rFonts w:ascii="Times New Roman" w:hAnsi="Times New Roman" w:cs="Times New Roman"/>
                <w:spacing w:val="-2"/>
                <w:sz w:val="24"/>
                <w:szCs w:val="24"/>
              </w:rPr>
              <w:t>Определять</w:t>
            </w:r>
          </w:p>
          <w:p w14:paraId="4B472ADD" w14:textId="77777777" w:rsidR="0014278A" w:rsidRPr="00ED51AF" w:rsidRDefault="0014278A" w:rsidP="00234532">
            <w:pPr>
              <w:ind w:left="22" w:right="163"/>
              <w:rPr>
                <w:rFonts w:ascii="Times New Roman" w:hAnsi="Times New Roman" w:cs="Times New Roman"/>
                <w:sz w:val="24"/>
                <w:szCs w:val="24"/>
              </w:rPr>
            </w:pPr>
            <w:r w:rsidRPr="00ED51AF">
              <w:rPr>
                <w:rFonts w:ascii="Times New Roman" w:hAnsi="Times New Roman" w:cs="Times New Roman"/>
                <w:sz w:val="24"/>
                <w:szCs w:val="24"/>
              </w:rPr>
              <w:t xml:space="preserve">действительные значения контролируемых параметров предметов труда с использованием средств </w:t>
            </w:r>
            <w:r w:rsidRPr="00ED51AF">
              <w:rPr>
                <w:rFonts w:ascii="Times New Roman" w:hAnsi="Times New Roman" w:cs="Times New Roman"/>
                <w:spacing w:val="-2"/>
                <w:sz w:val="24"/>
                <w:szCs w:val="24"/>
              </w:rPr>
              <w:t>измерений</w:t>
            </w:r>
          </w:p>
        </w:tc>
        <w:tc>
          <w:tcPr>
            <w:tcW w:w="2268" w:type="dxa"/>
            <w:tcBorders>
              <w:top w:val="single" w:sz="4" w:space="0" w:color="auto"/>
              <w:left w:val="single" w:sz="4" w:space="0" w:color="auto"/>
              <w:bottom w:val="single" w:sz="4" w:space="0" w:color="auto"/>
              <w:right w:val="single" w:sz="4" w:space="0" w:color="auto"/>
            </w:tcBorders>
            <w:hideMark/>
          </w:tcPr>
          <w:p w14:paraId="04444D4F" w14:textId="77777777" w:rsidR="0014278A" w:rsidRDefault="0014278A" w:rsidP="00234532">
            <w:pPr>
              <w:rPr>
                <w:rFonts w:ascii="Times New Roman" w:hAnsi="Times New Roman" w:cs="Times New Roman"/>
                <w:bCs/>
                <w:sz w:val="24"/>
                <w:szCs w:val="24"/>
              </w:rPr>
            </w:pPr>
            <w:r>
              <w:rPr>
                <w:rFonts w:ascii="Times New Roman" w:hAnsi="Times New Roman" w:cs="Times New Roman"/>
                <w:bCs/>
                <w:sz w:val="24"/>
                <w:szCs w:val="24"/>
              </w:rPr>
              <w:t>У 1.2.02</w:t>
            </w:r>
            <w:proofErr w:type="gramStart"/>
            <w:r>
              <w:rPr>
                <w:rFonts w:ascii="Times New Roman" w:hAnsi="Times New Roman" w:cs="Times New Roman"/>
                <w:bCs/>
                <w:sz w:val="24"/>
                <w:szCs w:val="24"/>
              </w:rPr>
              <w:t xml:space="preserve"> </w:t>
            </w:r>
            <w:r w:rsidRPr="002A04EA">
              <w:rPr>
                <w:rFonts w:ascii="Times New Roman" w:hAnsi="Times New Roman" w:cs="Times New Roman"/>
                <w:bCs/>
                <w:sz w:val="24"/>
                <w:szCs w:val="24"/>
              </w:rPr>
              <w:t>В</w:t>
            </w:r>
            <w:proofErr w:type="gramEnd"/>
            <w:r w:rsidRPr="002A04EA">
              <w:rPr>
                <w:rFonts w:ascii="Times New Roman" w:hAnsi="Times New Roman" w:cs="Times New Roman"/>
                <w:bCs/>
                <w:sz w:val="24"/>
                <w:szCs w:val="24"/>
              </w:rPr>
              <w:t>ыполнять расчеты, связанные с наладкой работы роботов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568E30" w14:textId="77777777" w:rsidR="0014278A" w:rsidRPr="002A04EA" w:rsidRDefault="0014278A" w:rsidP="00234532">
            <w:pPr>
              <w:rPr>
                <w:rFonts w:ascii="Times New Roman" w:hAnsi="Times New Roman" w:cs="Times New Roman"/>
                <w:bCs/>
                <w:sz w:val="24"/>
                <w:szCs w:val="24"/>
              </w:rPr>
            </w:pP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 xml:space="preserve"> 1.2.01 </w:t>
            </w:r>
            <w:r w:rsidRPr="002A04EA">
              <w:rPr>
                <w:rFonts w:ascii="Times New Roman" w:hAnsi="Times New Roman" w:cs="Times New Roman"/>
                <w:bCs/>
                <w:sz w:val="24"/>
                <w:szCs w:val="24"/>
              </w:rPr>
              <w:t xml:space="preserve">назначение и особенности узловой сборки роботов; </w:t>
            </w:r>
          </w:p>
          <w:p w14:paraId="5299B402" w14:textId="77777777" w:rsidR="0014278A" w:rsidRPr="002A04EA" w:rsidRDefault="0014278A" w:rsidP="00234532">
            <w:pPr>
              <w:rPr>
                <w:rFonts w:ascii="Times New Roman" w:hAnsi="Times New Roman" w:cs="Times New Roman"/>
                <w:bCs/>
                <w:sz w:val="24"/>
                <w:szCs w:val="24"/>
              </w:rPr>
            </w:pP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 xml:space="preserve"> 1.2.02 </w:t>
            </w:r>
            <w:r w:rsidRPr="002A04EA">
              <w:rPr>
                <w:rFonts w:ascii="Times New Roman" w:hAnsi="Times New Roman" w:cs="Times New Roman"/>
                <w:bCs/>
                <w:sz w:val="24"/>
                <w:szCs w:val="24"/>
              </w:rPr>
              <w:t>электрические, гидравлические или пневматические приводы, применяемые на роботизированных производствах;</w:t>
            </w:r>
          </w:p>
          <w:p w14:paraId="6D9B9222" w14:textId="77777777" w:rsidR="0014278A" w:rsidRPr="00DA144B" w:rsidRDefault="0014278A" w:rsidP="00234532">
            <w:pPr>
              <w:rPr>
                <w:rFonts w:ascii="Times New Roman" w:hAnsi="Times New Roman" w:cs="Times New Roman"/>
                <w:bCs/>
                <w:sz w:val="24"/>
                <w:szCs w:val="24"/>
              </w:rPr>
            </w:pP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 xml:space="preserve"> 1.2.03 </w:t>
            </w:r>
            <w:r w:rsidRPr="002A04EA">
              <w:rPr>
                <w:rFonts w:ascii="Times New Roman" w:hAnsi="Times New Roman" w:cs="Times New Roman"/>
                <w:bCs/>
                <w:sz w:val="24"/>
                <w:szCs w:val="24"/>
              </w:rPr>
              <w:t>основные узлы и элементы промышленных роботов</w:t>
            </w:r>
          </w:p>
        </w:tc>
        <w:tc>
          <w:tcPr>
            <w:tcW w:w="2268" w:type="dxa"/>
            <w:tcBorders>
              <w:top w:val="single" w:sz="4" w:space="0" w:color="auto"/>
              <w:left w:val="single" w:sz="4" w:space="0" w:color="auto"/>
              <w:bottom w:val="single" w:sz="4" w:space="0" w:color="auto"/>
              <w:right w:val="single" w:sz="4" w:space="0" w:color="auto"/>
            </w:tcBorders>
            <w:hideMark/>
          </w:tcPr>
          <w:p w14:paraId="0442014A" w14:textId="77777777" w:rsidR="0014278A" w:rsidRPr="00DA144B" w:rsidRDefault="0014278A" w:rsidP="00234532">
            <w:pPr>
              <w:rPr>
                <w:rFonts w:ascii="Times New Roman" w:hAnsi="Times New Roman" w:cs="Times New Roman"/>
                <w:bCs/>
                <w:sz w:val="24"/>
                <w:szCs w:val="24"/>
              </w:rPr>
            </w:pPr>
            <w:r w:rsidRPr="002A04EA">
              <w:rPr>
                <w:rFonts w:ascii="Times New Roman" w:hAnsi="Times New Roman" w:cs="Times New Roman"/>
                <w:bCs/>
                <w:sz w:val="24"/>
                <w:szCs w:val="24"/>
              </w:rPr>
              <w:t>Н 1.2.01</w:t>
            </w:r>
            <w:r w:rsidRPr="002A04EA">
              <w:rPr>
                <w:rFonts w:ascii="Times New Roman" w:hAnsi="Times New Roman" w:cs="Times New Roman"/>
                <w:bCs/>
                <w:sz w:val="24"/>
                <w:szCs w:val="24"/>
              </w:rPr>
              <w:tab/>
              <w:t xml:space="preserve">сборкиузловроботовнатехнологическихпозицияхроботизированныхучастковв </w:t>
            </w:r>
            <w:proofErr w:type="gramStart"/>
            <w:r w:rsidRPr="002A04EA">
              <w:rPr>
                <w:rFonts w:ascii="Times New Roman" w:hAnsi="Times New Roman" w:cs="Times New Roman"/>
                <w:bCs/>
                <w:sz w:val="24"/>
                <w:szCs w:val="24"/>
              </w:rPr>
              <w:t>соответствии</w:t>
            </w:r>
            <w:proofErr w:type="gramEnd"/>
            <w:r w:rsidRPr="002A04EA">
              <w:rPr>
                <w:rFonts w:ascii="Times New Roman" w:hAnsi="Times New Roman" w:cs="Times New Roman"/>
                <w:bCs/>
                <w:sz w:val="24"/>
                <w:szCs w:val="24"/>
              </w:rPr>
              <w:t xml:space="preserve"> с конструкторской документацией</w:t>
            </w:r>
          </w:p>
        </w:tc>
      </w:tr>
      <w:tr w:rsidR="0014278A" w:rsidRPr="00207D0F" w14:paraId="7618F5C5" w14:textId="77777777" w:rsidTr="00234532">
        <w:tc>
          <w:tcPr>
            <w:tcW w:w="2376" w:type="dxa"/>
            <w:tcBorders>
              <w:top w:val="single" w:sz="4" w:space="0" w:color="auto"/>
              <w:left w:val="single" w:sz="4" w:space="0" w:color="auto"/>
              <w:right w:val="single" w:sz="4" w:space="0" w:color="auto"/>
            </w:tcBorders>
          </w:tcPr>
          <w:p w14:paraId="4D19BCC8" w14:textId="77777777" w:rsidR="0014278A" w:rsidRPr="00ED51AF" w:rsidRDefault="0014278A" w:rsidP="00234532">
            <w:pPr>
              <w:ind w:left="22" w:right="163"/>
              <w:rPr>
                <w:rFonts w:ascii="Times New Roman" w:hAnsi="Times New Roman" w:cs="Times New Roman"/>
                <w:sz w:val="24"/>
                <w:szCs w:val="24"/>
              </w:rPr>
            </w:pPr>
            <w:r w:rsidRPr="00ED51AF">
              <w:rPr>
                <w:rFonts w:ascii="Times New Roman" w:hAnsi="Times New Roman" w:cs="Times New Roman"/>
                <w:sz w:val="24"/>
                <w:szCs w:val="24"/>
              </w:rPr>
              <w:t>ПК 1.3. Осуществлять диагностику неисправностей и отказов узлов и систем промышленных роботов</w:t>
            </w:r>
            <w:r w:rsidRPr="00ED51AF">
              <w:rPr>
                <w:rFonts w:ascii="Times New Roman" w:hAnsi="Times New Roman" w:cs="Times New Roman"/>
                <w:spacing w:val="-10"/>
                <w:sz w:val="24"/>
                <w:szCs w:val="24"/>
              </w:rPr>
              <w:t xml:space="preserve"> и</w:t>
            </w:r>
          </w:p>
          <w:p w14:paraId="6F6C2862" w14:textId="77777777" w:rsidR="0014278A" w:rsidRPr="00ED51AF" w:rsidRDefault="0014278A" w:rsidP="00234532">
            <w:pPr>
              <w:ind w:left="22" w:right="163"/>
              <w:rPr>
                <w:rFonts w:ascii="Times New Roman" w:hAnsi="Times New Roman" w:cs="Times New Roman"/>
                <w:sz w:val="24"/>
                <w:szCs w:val="24"/>
              </w:rPr>
            </w:pPr>
            <w:r w:rsidRPr="00ED51AF">
              <w:rPr>
                <w:rFonts w:ascii="Times New Roman" w:hAnsi="Times New Roman" w:cs="Times New Roman"/>
                <w:sz w:val="24"/>
                <w:szCs w:val="24"/>
              </w:rPr>
              <w:t xml:space="preserve">Вспомогательных механизмов, и устройств </w:t>
            </w:r>
            <w:r w:rsidRPr="00ED51AF">
              <w:rPr>
                <w:rFonts w:ascii="Times New Roman" w:hAnsi="Times New Roman" w:cs="Times New Roman"/>
                <w:spacing w:val="-2"/>
                <w:sz w:val="24"/>
                <w:szCs w:val="24"/>
              </w:rPr>
              <w:t>робототехнологических комплексов</w:t>
            </w:r>
          </w:p>
        </w:tc>
        <w:tc>
          <w:tcPr>
            <w:tcW w:w="2268" w:type="dxa"/>
            <w:tcBorders>
              <w:top w:val="single" w:sz="4" w:space="0" w:color="auto"/>
              <w:left w:val="single" w:sz="4" w:space="0" w:color="auto"/>
              <w:right w:val="single" w:sz="4" w:space="0" w:color="auto"/>
            </w:tcBorders>
            <w:hideMark/>
          </w:tcPr>
          <w:p w14:paraId="23562EBD" w14:textId="77777777" w:rsidR="0014278A"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У 1.3.01 </w:t>
            </w:r>
            <w:r w:rsidRPr="002A04EA">
              <w:rPr>
                <w:rFonts w:ascii="Times New Roman" w:hAnsi="Times New Roman" w:cs="Times New Roman"/>
                <w:bCs/>
                <w:sz w:val="24"/>
                <w:szCs w:val="24"/>
              </w:rPr>
              <w:t>настраиватьмеханическиеиэлектромеханическиесистемыробото</w:t>
            </w:r>
            <w:proofErr w:type="gramStart"/>
            <w:r w:rsidRPr="002A04EA">
              <w:rPr>
                <w:rFonts w:ascii="Times New Roman" w:hAnsi="Times New Roman" w:cs="Times New Roman"/>
                <w:bCs/>
                <w:sz w:val="24"/>
                <w:szCs w:val="24"/>
              </w:rPr>
              <w:t>в(</w:t>
            </w:r>
            <w:proofErr w:type="gramEnd"/>
            <w:r w:rsidRPr="002A04EA">
              <w:rPr>
                <w:rFonts w:ascii="Times New Roman" w:hAnsi="Times New Roman" w:cs="Times New Roman"/>
                <w:bCs/>
                <w:sz w:val="24"/>
                <w:szCs w:val="24"/>
              </w:rPr>
              <w:t>манипуляторов)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4BDB4E" w14:textId="77777777" w:rsidR="0014278A" w:rsidRPr="002A04EA" w:rsidRDefault="0014278A" w:rsidP="00234532">
            <w:pPr>
              <w:rPr>
                <w:rFonts w:ascii="Times New Roman" w:hAnsi="Times New Roman" w:cs="Times New Roman"/>
                <w:bCs/>
                <w:sz w:val="24"/>
                <w:szCs w:val="24"/>
              </w:rPr>
            </w:pP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 xml:space="preserve"> 1.3.01 </w:t>
            </w:r>
            <w:r w:rsidRPr="002A04EA">
              <w:rPr>
                <w:rFonts w:ascii="Times New Roman" w:hAnsi="Times New Roman" w:cs="Times New Roman"/>
                <w:bCs/>
                <w:sz w:val="24"/>
                <w:szCs w:val="24"/>
              </w:rPr>
              <w:t>Порядок подготовки технического задания на пусконаладочные работы и</w:t>
            </w:r>
            <w:r>
              <w:rPr>
                <w:rFonts w:ascii="Times New Roman" w:hAnsi="Times New Roman" w:cs="Times New Roman"/>
                <w:bCs/>
                <w:sz w:val="24"/>
                <w:szCs w:val="24"/>
              </w:rPr>
              <w:t xml:space="preserve"> сервисное обслуживание роботов </w:t>
            </w:r>
            <w:r w:rsidRPr="002A04EA">
              <w:rPr>
                <w:rFonts w:ascii="Times New Roman" w:hAnsi="Times New Roman" w:cs="Times New Roman"/>
                <w:bCs/>
                <w:sz w:val="24"/>
                <w:szCs w:val="24"/>
              </w:rPr>
              <w:t>(манипуляторов);</w:t>
            </w:r>
          </w:p>
          <w:p w14:paraId="45292696" w14:textId="77777777" w:rsidR="0014278A" w:rsidRPr="002A04EA" w:rsidRDefault="0014278A" w:rsidP="00234532">
            <w:pPr>
              <w:rPr>
                <w:rFonts w:ascii="Times New Roman" w:hAnsi="Times New Roman" w:cs="Times New Roman"/>
                <w:bCs/>
                <w:sz w:val="24"/>
                <w:szCs w:val="24"/>
              </w:rPr>
            </w:pP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 xml:space="preserve"> 1.3.02 понятие и основные</w:t>
            </w:r>
            <w:r>
              <w:rPr>
                <w:rFonts w:ascii="Times New Roman" w:hAnsi="Times New Roman" w:cs="Times New Roman"/>
                <w:bCs/>
                <w:sz w:val="24"/>
                <w:szCs w:val="24"/>
              </w:rPr>
              <w:tab/>
              <w:t xml:space="preserve">этапы </w:t>
            </w:r>
            <w:r w:rsidRPr="002A04EA">
              <w:rPr>
                <w:rFonts w:ascii="Times New Roman" w:hAnsi="Times New Roman" w:cs="Times New Roman"/>
                <w:bCs/>
                <w:sz w:val="24"/>
                <w:szCs w:val="24"/>
              </w:rPr>
              <w:t>пусконаладки промышленных роботов;</w:t>
            </w:r>
          </w:p>
          <w:p w14:paraId="56BA2DDE" w14:textId="34069066" w:rsidR="0014278A" w:rsidRPr="00DA144B" w:rsidRDefault="0014278A" w:rsidP="0014278A">
            <w:pPr>
              <w:rPr>
                <w:rFonts w:ascii="Times New Roman" w:hAnsi="Times New Roman" w:cs="Times New Roman"/>
                <w:bCs/>
                <w:sz w:val="24"/>
                <w:szCs w:val="24"/>
              </w:rPr>
            </w:pPr>
            <w:proofErr w:type="gramStart"/>
            <w:r w:rsidRPr="002A04EA">
              <w:rPr>
                <w:rFonts w:ascii="Times New Roman" w:hAnsi="Times New Roman" w:cs="Times New Roman"/>
                <w:bCs/>
                <w:sz w:val="24"/>
                <w:szCs w:val="24"/>
              </w:rPr>
              <w:t>З</w:t>
            </w:r>
            <w:proofErr w:type="gramEnd"/>
            <w:r w:rsidRPr="002A04EA">
              <w:rPr>
                <w:rFonts w:ascii="Times New Roman" w:hAnsi="Times New Roman" w:cs="Times New Roman"/>
                <w:bCs/>
                <w:sz w:val="24"/>
                <w:szCs w:val="24"/>
              </w:rPr>
              <w:t xml:space="preserve"> 1.3.03</w:t>
            </w:r>
            <w:r>
              <w:rPr>
                <w:rFonts w:ascii="Times New Roman" w:hAnsi="Times New Roman" w:cs="Times New Roman"/>
                <w:bCs/>
                <w:sz w:val="24"/>
                <w:szCs w:val="24"/>
              </w:rPr>
              <w:t xml:space="preserve"> </w:t>
            </w:r>
            <w:r w:rsidRPr="002A04EA">
              <w:rPr>
                <w:rFonts w:ascii="Times New Roman" w:hAnsi="Times New Roman" w:cs="Times New Roman"/>
                <w:bCs/>
                <w:sz w:val="24"/>
                <w:szCs w:val="24"/>
              </w:rPr>
              <w:t xml:space="preserve"> модульное построение элементов роботизированных участков</w:t>
            </w:r>
          </w:p>
        </w:tc>
        <w:tc>
          <w:tcPr>
            <w:tcW w:w="2268" w:type="dxa"/>
            <w:tcBorders>
              <w:top w:val="single" w:sz="4" w:space="0" w:color="auto"/>
              <w:left w:val="single" w:sz="4" w:space="0" w:color="auto"/>
              <w:bottom w:val="single" w:sz="4" w:space="0" w:color="auto"/>
              <w:right w:val="single" w:sz="4" w:space="0" w:color="auto"/>
            </w:tcBorders>
            <w:hideMark/>
          </w:tcPr>
          <w:p w14:paraId="3F7E94A3" w14:textId="77777777" w:rsidR="0014278A" w:rsidRPr="00DA144B" w:rsidRDefault="0014278A" w:rsidP="00234532">
            <w:pPr>
              <w:rPr>
                <w:rFonts w:ascii="Times New Roman" w:hAnsi="Times New Roman" w:cs="Times New Roman"/>
                <w:bCs/>
                <w:sz w:val="24"/>
                <w:szCs w:val="24"/>
              </w:rPr>
            </w:pPr>
            <w:r w:rsidRPr="002A04EA">
              <w:rPr>
                <w:rFonts w:ascii="Times New Roman" w:hAnsi="Times New Roman" w:cs="Times New Roman"/>
                <w:bCs/>
                <w:sz w:val="24"/>
                <w:szCs w:val="24"/>
              </w:rPr>
              <w:t>Н 1.3.01</w:t>
            </w:r>
            <w:r w:rsidRPr="002A04EA">
              <w:rPr>
                <w:rFonts w:ascii="Times New Roman" w:hAnsi="Times New Roman" w:cs="Times New Roman"/>
                <w:bCs/>
                <w:sz w:val="24"/>
                <w:szCs w:val="24"/>
              </w:rPr>
              <w:tab/>
              <w:t>Наладки механических и электромеханических устройств роботов</w:t>
            </w:r>
          </w:p>
        </w:tc>
      </w:tr>
    </w:tbl>
    <w:p w14:paraId="3BFC1811" w14:textId="77777777" w:rsidR="0014278A" w:rsidRPr="00711ECC" w:rsidRDefault="0014278A" w:rsidP="0014278A">
      <w:pPr>
        <w:ind w:firstLine="709"/>
        <w:rPr>
          <w:rFonts w:ascii="Times New Roman" w:eastAsia="Times New Roman" w:hAnsi="Times New Roman" w:cs="Times New Roman"/>
          <w:sz w:val="12"/>
          <w:szCs w:val="12"/>
          <w:lang w:eastAsia="ru-RU"/>
        </w:rPr>
      </w:pPr>
    </w:p>
    <w:p w14:paraId="5916DE1D" w14:textId="77777777" w:rsidR="0014278A" w:rsidRPr="00B115E3" w:rsidRDefault="0014278A" w:rsidP="0014278A">
      <w:pPr>
        <w:pStyle w:val="1f"/>
        <w:rPr>
          <w:rFonts w:ascii="Times New Roman" w:hAnsi="Times New Roman"/>
        </w:rPr>
      </w:pPr>
      <w:bookmarkStart w:id="463" w:name="_Toc168490960"/>
      <w:bookmarkStart w:id="464" w:name="_Toc169035717"/>
      <w:bookmarkStart w:id="465" w:name="_Toc169035820"/>
      <w:r w:rsidRPr="00E11160">
        <w:rPr>
          <w:rFonts w:ascii="Times New Roman" w:hAnsi="Times New Roman"/>
        </w:rPr>
        <w:t xml:space="preserve">2. Структура и содержание </w:t>
      </w:r>
      <w:r>
        <w:rPr>
          <w:rFonts w:ascii="Times New Roman" w:hAnsi="Times New Roman"/>
        </w:rPr>
        <w:t>ДИСЦИПЛИНЫ</w:t>
      </w:r>
      <w:bookmarkEnd w:id="463"/>
      <w:bookmarkEnd w:id="464"/>
      <w:bookmarkEnd w:id="465"/>
    </w:p>
    <w:p w14:paraId="5D53DFF1" w14:textId="77777777" w:rsidR="0014278A" w:rsidRPr="00E11160" w:rsidRDefault="0014278A" w:rsidP="0014278A">
      <w:pPr>
        <w:pStyle w:val="114"/>
        <w:rPr>
          <w:rFonts w:ascii="Times New Roman" w:hAnsi="Times New Roman"/>
        </w:rPr>
      </w:pPr>
      <w:bookmarkStart w:id="466" w:name="_Toc168490961"/>
      <w:bookmarkStart w:id="467" w:name="_Toc169035718"/>
      <w:bookmarkStart w:id="468" w:name="_Toc169035821"/>
      <w:r w:rsidRPr="00E11160">
        <w:rPr>
          <w:rFonts w:ascii="Times New Roman" w:hAnsi="Times New Roman"/>
        </w:rPr>
        <w:t xml:space="preserve">2.1. Трудоемкость освоения </w:t>
      </w:r>
      <w:r>
        <w:rPr>
          <w:rFonts w:ascii="Times New Roman" w:hAnsi="Times New Roman"/>
        </w:rPr>
        <w:t>дисциплины</w:t>
      </w:r>
      <w:bookmarkEnd w:id="466"/>
      <w:bookmarkEnd w:id="467"/>
      <w:bookmarkEnd w:id="468"/>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26"/>
        <w:gridCol w:w="1159"/>
        <w:gridCol w:w="2327"/>
      </w:tblGrid>
      <w:tr w:rsidR="0014278A" w:rsidRPr="00257255" w14:paraId="67514D15" w14:textId="77777777" w:rsidTr="00234532">
        <w:trPr>
          <w:trHeight w:val="23"/>
        </w:trPr>
        <w:tc>
          <w:tcPr>
            <w:tcW w:w="3258" w:type="pct"/>
            <w:vAlign w:val="center"/>
          </w:tcPr>
          <w:p w14:paraId="75C2FF7B" w14:textId="77777777" w:rsidR="0014278A" w:rsidRPr="00257255" w:rsidRDefault="0014278A" w:rsidP="00234532">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54D01734" w14:textId="77777777" w:rsidR="0014278A" w:rsidRPr="00257255" w:rsidRDefault="0014278A" w:rsidP="00234532">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4E171A1B" w14:textId="77777777" w:rsidR="0014278A" w:rsidRPr="00257255" w:rsidRDefault="0014278A" w:rsidP="00234532">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14278A" w:rsidRPr="00257255" w14:paraId="652A0831" w14:textId="77777777" w:rsidTr="00234532">
        <w:trPr>
          <w:trHeight w:val="23"/>
        </w:trPr>
        <w:tc>
          <w:tcPr>
            <w:tcW w:w="3258" w:type="pct"/>
            <w:vAlign w:val="center"/>
          </w:tcPr>
          <w:p w14:paraId="3506FF36" w14:textId="77777777" w:rsidR="0014278A" w:rsidRPr="00257255" w:rsidRDefault="0014278A" w:rsidP="00234532">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16"/>
            </w:r>
          </w:p>
        </w:tc>
        <w:tc>
          <w:tcPr>
            <w:tcW w:w="579" w:type="pct"/>
            <w:vAlign w:val="center"/>
          </w:tcPr>
          <w:p w14:paraId="687999A0" w14:textId="77777777" w:rsidR="0014278A" w:rsidRPr="00257255" w:rsidRDefault="0014278A" w:rsidP="00234532">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62" w:type="pct"/>
            <w:vAlign w:val="center"/>
          </w:tcPr>
          <w:p w14:paraId="1C077541" w14:textId="77777777" w:rsidR="0014278A" w:rsidRPr="00257255" w:rsidRDefault="0014278A" w:rsidP="00234532">
            <w:pPr>
              <w:jc w:val="center"/>
              <w:rPr>
                <w:rFonts w:ascii="Times New Roman" w:hAnsi="Times New Roman" w:cs="Times New Roman"/>
                <w:bCs/>
                <w:sz w:val="24"/>
                <w:szCs w:val="24"/>
              </w:rPr>
            </w:pPr>
            <w:r>
              <w:rPr>
                <w:rFonts w:ascii="Times New Roman" w:hAnsi="Times New Roman" w:cs="Times New Roman"/>
                <w:bCs/>
                <w:sz w:val="24"/>
                <w:szCs w:val="24"/>
              </w:rPr>
              <w:t>60</w:t>
            </w:r>
          </w:p>
        </w:tc>
      </w:tr>
      <w:tr w:rsidR="0014278A" w:rsidRPr="00257255" w14:paraId="31B26255" w14:textId="77777777" w:rsidTr="00234532">
        <w:trPr>
          <w:trHeight w:val="23"/>
        </w:trPr>
        <w:tc>
          <w:tcPr>
            <w:tcW w:w="3258" w:type="pct"/>
            <w:vAlign w:val="center"/>
          </w:tcPr>
          <w:p w14:paraId="188927E1" w14:textId="77777777" w:rsidR="0014278A" w:rsidRPr="00711ECC" w:rsidRDefault="0014278A" w:rsidP="00234532">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60CBA1AD" w14:textId="77777777" w:rsidR="0014278A" w:rsidRPr="00257255" w:rsidRDefault="0014278A"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7F0659DD" w14:textId="77777777" w:rsidR="0014278A" w:rsidRPr="00257255" w:rsidRDefault="0014278A"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14278A" w:rsidRPr="00257255" w14:paraId="7E53DBA7" w14:textId="77777777" w:rsidTr="00234532">
        <w:trPr>
          <w:trHeight w:val="23"/>
        </w:trPr>
        <w:tc>
          <w:tcPr>
            <w:tcW w:w="3258" w:type="pct"/>
            <w:vAlign w:val="center"/>
          </w:tcPr>
          <w:p w14:paraId="237311D9" w14:textId="77777777" w:rsidR="0014278A" w:rsidRPr="00257255" w:rsidRDefault="0014278A" w:rsidP="00234532">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108089CD" w14:textId="77777777" w:rsidR="0014278A" w:rsidRPr="00257255" w:rsidRDefault="0014278A"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2E333A64" w14:textId="77777777" w:rsidR="0014278A" w:rsidRPr="00257255" w:rsidRDefault="0014278A"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14278A" w:rsidRPr="00257255" w14:paraId="437AF1F1" w14:textId="77777777" w:rsidTr="00234532">
        <w:trPr>
          <w:trHeight w:val="23"/>
        </w:trPr>
        <w:tc>
          <w:tcPr>
            <w:tcW w:w="3258" w:type="pct"/>
            <w:vAlign w:val="center"/>
          </w:tcPr>
          <w:p w14:paraId="721E80E3" w14:textId="77777777" w:rsidR="0014278A" w:rsidRPr="00257255" w:rsidRDefault="0014278A" w:rsidP="00234532">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 xml:space="preserve">форме </w:t>
            </w:r>
            <w:r w:rsidRPr="00EC09F6">
              <w:rPr>
                <w:rFonts w:ascii="Times New Roman" w:hAnsi="Times New Roman" w:cs="Times New Roman"/>
                <w:bCs/>
                <w:i/>
                <w:iCs/>
                <w:sz w:val="20"/>
                <w:szCs w:val="20"/>
              </w:rPr>
              <w:t>экзаме</w:t>
            </w:r>
            <w:r>
              <w:rPr>
                <w:rFonts w:ascii="Times New Roman" w:hAnsi="Times New Roman" w:cs="Times New Roman"/>
                <w:bCs/>
                <w:i/>
                <w:iCs/>
                <w:sz w:val="20"/>
                <w:szCs w:val="20"/>
              </w:rPr>
              <w:t>на</w:t>
            </w:r>
          </w:p>
        </w:tc>
        <w:tc>
          <w:tcPr>
            <w:tcW w:w="579" w:type="pct"/>
            <w:vAlign w:val="center"/>
          </w:tcPr>
          <w:p w14:paraId="174381F9" w14:textId="77777777" w:rsidR="0014278A" w:rsidRPr="00257255" w:rsidRDefault="0014278A" w:rsidP="00234532">
            <w:pPr>
              <w:jc w:val="center"/>
              <w:rPr>
                <w:rFonts w:ascii="Times New Roman" w:hAnsi="Times New Roman" w:cs="Times New Roman"/>
                <w:bCs/>
                <w:sz w:val="24"/>
                <w:szCs w:val="24"/>
              </w:rPr>
            </w:pPr>
            <w:r>
              <w:rPr>
                <w:rFonts w:ascii="Times New Roman" w:hAnsi="Times New Roman" w:cs="Times New Roman"/>
                <w:bCs/>
                <w:i/>
                <w:iCs/>
                <w:sz w:val="20"/>
                <w:szCs w:val="20"/>
              </w:rPr>
              <w:t>6</w:t>
            </w:r>
          </w:p>
        </w:tc>
        <w:tc>
          <w:tcPr>
            <w:tcW w:w="1162" w:type="pct"/>
            <w:vAlign w:val="center"/>
          </w:tcPr>
          <w:p w14:paraId="13DDEA87" w14:textId="77777777" w:rsidR="0014278A" w:rsidRPr="00257255" w:rsidRDefault="0014278A"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14278A" w:rsidRPr="00257255" w14:paraId="77882A4A" w14:textId="77777777" w:rsidTr="00234532">
        <w:trPr>
          <w:trHeight w:val="23"/>
        </w:trPr>
        <w:tc>
          <w:tcPr>
            <w:tcW w:w="3258" w:type="pct"/>
            <w:vAlign w:val="center"/>
          </w:tcPr>
          <w:p w14:paraId="5EA08D88" w14:textId="77777777" w:rsidR="0014278A" w:rsidRPr="00257255" w:rsidRDefault="0014278A" w:rsidP="00234532">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50627239" w14:textId="77777777" w:rsidR="0014278A" w:rsidRPr="00257255" w:rsidRDefault="0014278A" w:rsidP="00234532">
            <w:pPr>
              <w:jc w:val="center"/>
              <w:rPr>
                <w:rFonts w:ascii="Times New Roman" w:hAnsi="Times New Roman" w:cs="Times New Roman"/>
                <w:b/>
                <w:sz w:val="24"/>
                <w:szCs w:val="24"/>
              </w:rPr>
            </w:pPr>
            <w:r>
              <w:rPr>
                <w:rFonts w:ascii="Times New Roman" w:hAnsi="Times New Roman" w:cs="Times New Roman"/>
                <w:b/>
                <w:sz w:val="24"/>
                <w:szCs w:val="24"/>
              </w:rPr>
              <w:t>106</w:t>
            </w:r>
          </w:p>
        </w:tc>
        <w:tc>
          <w:tcPr>
            <w:tcW w:w="1162" w:type="pct"/>
            <w:vAlign w:val="center"/>
          </w:tcPr>
          <w:p w14:paraId="6BC4CA0C" w14:textId="77777777" w:rsidR="0014278A" w:rsidRPr="00257255" w:rsidRDefault="0014278A" w:rsidP="00234532">
            <w:pPr>
              <w:jc w:val="center"/>
              <w:rPr>
                <w:rFonts w:ascii="Times New Roman" w:hAnsi="Times New Roman" w:cs="Times New Roman"/>
                <w:b/>
                <w:sz w:val="24"/>
                <w:szCs w:val="24"/>
              </w:rPr>
            </w:pPr>
            <w:r>
              <w:rPr>
                <w:rFonts w:ascii="Times New Roman" w:hAnsi="Times New Roman" w:cs="Times New Roman"/>
                <w:b/>
                <w:sz w:val="24"/>
                <w:szCs w:val="24"/>
              </w:rPr>
              <w:t>60</w:t>
            </w:r>
          </w:p>
        </w:tc>
      </w:tr>
    </w:tbl>
    <w:p w14:paraId="3DCB4382" w14:textId="77777777" w:rsidR="0014278A" w:rsidRDefault="0014278A" w:rsidP="0014278A">
      <w:pPr>
        <w:rPr>
          <w:rFonts w:ascii="Times New Roman" w:eastAsia="Segoe UI" w:hAnsi="Times New Roman" w:cs="Times New Roman"/>
          <w:b/>
          <w:bCs/>
          <w:sz w:val="24"/>
          <w:szCs w:val="24"/>
          <w:lang w:eastAsia="ru-RU"/>
        </w:rPr>
      </w:pPr>
      <w:r>
        <w:rPr>
          <w:rFonts w:ascii="Times New Roman" w:hAnsi="Times New Roman"/>
        </w:rPr>
        <w:br w:type="page"/>
      </w:r>
    </w:p>
    <w:p w14:paraId="39E997FC" w14:textId="77777777" w:rsidR="0014278A" w:rsidRDefault="0014278A" w:rsidP="0014278A">
      <w:pPr>
        <w:pStyle w:val="114"/>
        <w:rPr>
          <w:rFonts w:ascii="Times New Roman" w:hAnsi="Times New Roman"/>
        </w:rPr>
        <w:sectPr w:rsidR="0014278A" w:rsidSect="001604E7">
          <w:headerReference w:type="even" r:id="rId61"/>
          <w:pgSz w:w="11906" w:h="16838"/>
          <w:pgMar w:top="1134" w:right="567" w:bottom="1134" w:left="1701" w:header="709" w:footer="709" w:gutter="0"/>
          <w:cols w:space="708"/>
          <w:docGrid w:linePitch="360"/>
        </w:sectPr>
      </w:pPr>
    </w:p>
    <w:p w14:paraId="51787C82" w14:textId="77777777" w:rsidR="0014278A" w:rsidRDefault="0014278A" w:rsidP="0014278A">
      <w:pPr>
        <w:pStyle w:val="114"/>
        <w:rPr>
          <w:rFonts w:ascii="Times New Roman" w:hAnsi="Times New Roman"/>
        </w:rPr>
      </w:pPr>
      <w:bookmarkStart w:id="469" w:name="_Toc168490962"/>
      <w:bookmarkStart w:id="470" w:name="_Toc169035719"/>
      <w:bookmarkStart w:id="471" w:name="_Toc169035822"/>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469"/>
      <w:bookmarkEnd w:id="470"/>
      <w:bookmarkEnd w:id="471"/>
    </w:p>
    <w:tbl>
      <w:tblPr>
        <w:tblStyle w:val="TableNormal"/>
        <w:tblW w:w="1506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8362"/>
        <w:gridCol w:w="2268"/>
        <w:gridCol w:w="2126"/>
      </w:tblGrid>
      <w:tr w:rsidR="0014278A" w:rsidRPr="004433A9" w14:paraId="3325D32A" w14:textId="77777777" w:rsidTr="00234532">
        <w:trPr>
          <w:trHeight w:val="2292"/>
        </w:trPr>
        <w:tc>
          <w:tcPr>
            <w:tcW w:w="2304" w:type="dxa"/>
          </w:tcPr>
          <w:p w14:paraId="164D5887" w14:textId="77777777" w:rsidR="0014278A" w:rsidRPr="004433A9" w:rsidRDefault="0014278A" w:rsidP="00234532">
            <w:pPr>
              <w:pStyle w:val="TableParagraph"/>
              <w:spacing w:line="278" w:lineRule="auto"/>
              <w:ind w:left="354" w:right="322" w:hanging="8"/>
              <w:rPr>
                <w:b/>
                <w:sz w:val="24"/>
              </w:rPr>
            </w:pPr>
            <w:r w:rsidRPr="004433A9">
              <w:rPr>
                <w:b/>
                <w:sz w:val="24"/>
              </w:rPr>
              <w:t>Наименование</w:t>
            </w:r>
            <w:r w:rsidRPr="004433A9">
              <w:rPr>
                <w:b/>
                <w:spacing w:val="-57"/>
                <w:sz w:val="24"/>
              </w:rPr>
              <w:t xml:space="preserve"> </w:t>
            </w:r>
            <w:r w:rsidRPr="004433A9">
              <w:rPr>
                <w:b/>
                <w:sz w:val="24"/>
              </w:rPr>
              <w:t>разделов</w:t>
            </w:r>
            <w:r w:rsidRPr="004433A9">
              <w:rPr>
                <w:b/>
                <w:spacing w:val="-10"/>
                <w:sz w:val="24"/>
              </w:rPr>
              <w:t xml:space="preserve"> </w:t>
            </w:r>
            <w:r w:rsidRPr="004433A9">
              <w:rPr>
                <w:b/>
                <w:sz w:val="24"/>
              </w:rPr>
              <w:t>и</w:t>
            </w:r>
            <w:r w:rsidRPr="004433A9">
              <w:rPr>
                <w:b/>
                <w:spacing w:val="-7"/>
                <w:sz w:val="24"/>
              </w:rPr>
              <w:t xml:space="preserve"> </w:t>
            </w:r>
            <w:r w:rsidRPr="004433A9">
              <w:rPr>
                <w:b/>
                <w:sz w:val="24"/>
              </w:rPr>
              <w:t>тем</w:t>
            </w:r>
          </w:p>
        </w:tc>
        <w:tc>
          <w:tcPr>
            <w:tcW w:w="8362" w:type="dxa"/>
          </w:tcPr>
          <w:p w14:paraId="3049E998" w14:textId="77777777" w:rsidR="0014278A" w:rsidRPr="004433A9" w:rsidRDefault="0014278A" w:rsidP="00234532">
            <w:pPr>
              <w:pStyle w:val="TableParagraph"/>
              <w:rPr>
                <w:b/>
                <w:sz w:val="26"/>
                <w:lang w:val="ru-RU"/>
              </w:rPr>
            </w:pPr>
          </w:p>
          <w:p w14:paraId="1E9328B0" w14:textId="77777777" w:rsidR="0014278A" w:rsidRPr="004433A9" w:rsidRDefault="0014278A" w:rsidP="00234532">
            <w:pPr>
              <w:pStyle w:val="TableParagraph"/>
              <w:rPr>
                <w:b/>
                <w:sz w:val="26"/>
                <w:lang w:val="ru-RU"/>
              </w:rPr>
            </w:pPr>
          </w:p>
          <w:p w14:paraId="0E8CB1D2" w14:textId="77777777" w:rsidR="0014278A" w:rsidRPr="004433A9" w:rsidRDefault="0014278A" w:rsidP="00234532">
            <w:pPr>
              <w:pStyle w:val="TableParagraph"/>
              <w:spacing w:before="226"/>
              <w:ind w:left="127"/>
              <w:jc w:val="center"/>
              <w:rPr>
                <w:b/>
                <w:bCs/>
                <w:sz w:val="24"/>
                <w:szCs w:val="24"/>
                <w:lang w:val="ru-RU" w:eastAsia="ru-RU"/>
              </w:rPr>
            </w:pPr>
            <w:r w:rsidRPr="004433A9">
              <w:rPr>
                <w:b/>
                <w:bCs/>
                <w:sz w:val="24"/>
                <w:szCs w:val="24"/>
                <w:lang w:val="ru-RU" w:eastAsia="ru-RU"/>
              </w:rPr>
              <w:t xml:space="preserve">Содержание учебного материала, </w:t>
            </w:r>
            <w:proofErr w:type="gramStart"/>
            <w:r w:rsidRPr="004433A9">
              <w:rPr>
                <w:b/>
                <w:bCs/>
                <w:sz w:val="24"/>
                <w:szCs w:val="24"/>
                <w:lang w:val="ru-RU" w:eastAsia="ru-RU"/>
              </w:rPr>
              <w:t>практических</w:t>
            </w:r>
            <w:proofErr w:type="gramEnd"/>
            <w:r w:rsidRPr="004433A9">
              <w:rPr>
                <w:b/>
                <w:bCs/>
                <w:sz w:val="24"/>
                <w:szCs w:val="24"/>
                <w:lang w:val="ru-RU" w:eastAsia="ru-RU"/>
              </w:rPr>
              <w:t xml:space="preserve"> </w:t>
            </w:r>
          </w:p>
          <w:p w14:paraId="468E7C83" w14:textId="77777777" w:rsidR="0014278A" w:rsidRPr="004433A9" w:rsidRDefault="0014278A" w:rsidP="00234532">
            <w:pPr>
              <w:pStyle w:val="TableParagraph"/>
              <w:spacing w:before="226"/>
              <w:ind w:left="127"/>
              <w:jc w:val="center"/>
              <w:rPr>
                <w:b/>
                <w:sz w:val="24"/>
                <w:lang w:val="ru-RU"/>
              </w:rPr>
            </w:pPr>
            <w:r w:rsidRPr="004433A9">
              <w:rPr>
                <w:b/>
                <w:bCs/>
                <w:sz w:val="24"/>
                <w:szCs w:val="24"/>
                <w:lang w:val="ru-RU" w:eastAsia="ru-RU"/>
              </w:rPr>
              <w:t>и лабораторных занятий</w:t>
            </w:r>
          </w:p>
        </w:tc>
        <w:tc>
          <w:tcPr>
            <w:tcW w:w="2268" w:type="dxa"/>
          </w:tcPr>
          <w:p w14:paraId="634B8268" w14:textId="77777777" w:rsidR="0014278A" w:rsidRPr="004433A9" w:rsidRDefault="0014278A" w:rsidP="00234532">
            <w:pPr>
              <w:pStyle w:val="TableParagraph"/>
              <w:spacing w:before="10"/>
              <w:rPr>
                <w:b/>
                <w:sz w:val="23"/>
                <w:lang w:val="ru-RU"/>
              </w:rPr>
            </w:pPr>
          </w:p>
          <w:p w14:paraId="62D6C14C" w14:textId="77777777" w:rsidR="0014278A" w:rsidRPr="004433A9" w:rsidRDefault="0014278A" w:rsidP="00234532">
            <w:pPr>
              <w:pStyle w:val="TableParagraph"/>
              <w:spacing w:line="276" w:lineRule="auto"/>
              <w:ind w:left="332" w:right="249" w:hanging="51"/>
              <w:jc w:val="center"/>
              <w:rPr>
                <w:b/>
                <w:sz w:val="24"/>
                <w:lang w:val="ru-RU"/>
              </w:rPr>
            </w:pPr>
            <w:r w:rsidRPr="004433A9">
              <w:rPr>
                <w:b/>
                <w:bCs/>
                <w:sz w:val="24"/>
                <w:szCs w:val="24"/>
                <w:lang w:val="ru-RU"/>
              </w:rPr>
              <w:t xml:space="preserve">Объем, ак. ч. / </w:t>
            </w:r>
            <w:r w:rsidRPr="004433A9">
              <w:rPr>
                <w:b/>
                <w:bCs/>
                <w:sz w:val="24"/>
                <w:szCs w:val="24"/>
                <w:lang w:val="ru-RU"/>
              </w:rPr>
              <w:br/>
              <w:t xml:space="preserve">в том числе </w:t>
            </w:r>
            <w:r w:rsidRPr="004433A9">
              <w:rPr>
                <w:b/>
                <w:bCs/>
                <w:sz w:val="24"/>
                <w:szCs w:val="24"/>
                <w:lang w:val="ru-RU"/>
              </w:rPr>
              <w:br/>
              <w:t xml:space="preserve">в форме практической подготовки, </w:t>
            </w:r>
            <w:r w:rsidRPr="004433A9">
              <w:rPr>
                <w:b/>
                <w:bCs/>
                <w:sz w:val="24"/>
                <w:szCs w:val="24"/>
                <w:lang w:val="ru-RU"/>
              </w:rPr>
              <w:br/>
              <w:t>ак. ч.</w:t>
            </w:r>
          </w:p>
        </w:tc>
        <w:tc>
          <w:tcPr>
            <w:tcW w:w="2126" w:type="dxa"/>
          </w:tcPr>
          <w:p w14:paraId="63C26191" w14:textId="77777777" w:rsidR="0014278A" w:rsidRPr="004433A9" w:rsidRDefault="0014278A" w:rsidP="00234532">
            <w:pPr>
              <w:pStyle w:val="TableParagraph"/>
              <w:spacing w:line="274" w:lineRule="exact"/>
              <w:ind w:left="142" w:right="-1"/>
              <w:jc w:val="center"/>
              <w:rPr>
                <w:b/>
                <w:sz w:val="24"/>
                <w:lang w:val="ru-RU"/>
              </w:rPr>
            </w:pPr>
            <w:r w:rsidRPr="004433A9">
              <w:rPr>
                <w:b/>
                <w:bCs/>
                <w:sz w:val="24"/>
                <w:szCs w:val="24"/>
                <w:lang w:val="ru-RU"/>
              </w:rPr>
              <w:t>Коды компетенций, формированию которых способствует элемент программы</w:t>
            </w:r>
          </w:p>
        </w:tc>
      </w:tr>
      <w:tr w:rsidR="0014278A" w:rsidRPr="004433A9" w14:paraId="21BD9C27" w14:textId="77777777" w:rsidTr="00234532">
        <w:trPr>
          <w:trHeight w:val="245"/>
        </w:trPr>
        <w:tc>
          <w:tcPr>
            <w:tcW w:w="2304" w:type="dxa"/>
            <w:tcBorders>
              <w:bottom w:val="nil"/>
            </w:tcBorders>
          </w:tcPr>
          <w:p w14:paraId="4D22C3C8" w14:textId="77777777" w:rsidR="0014278A" w:rsidRPr="004433A9" w:rsidRDefault="0014278A" w:rsidP="00234532">
            <w:pPr>
              <w:pStyle w:val="TableParagraph"/>
              <w:spacing w:line="225" w:lineRule="exact"/>
              <w:ind w:left="4"/>
              <w:rPr>
                <w:b/>
                <w:sz w:val="24"/>
              </w:rPr>
            </w:pPr>
            <w:r w:rsidRPr="004433A9">
              <w:rPr>
                <w:b/>
                <w:sz w:val="24"/>
              </w:rPr>
              <w:t>Тема</w:t>
            </w:r>
            <w:r w:rsidRPr="004433A9">
              <w:rPr>
                <w:b/>
                <w:spacing w:val="-2"/>
                <w:sz w:val="24"/>
              </w:rPr>
              <w:t xml:space="preserve"> </w:t>
            </w:r>
            <w:r w:rsidRPr="004433A9">
              <w:rPr>
                <w:b/>
                <w:sz w:val="24"/>
              </w:rPr>
              <w:t>1.</w:t>
            </w:r>
            <w:r w:rsidRPr="004433A9">
              <w:rPr>
                <w:b/>
                <w:spacing w:val="-2"/>
                <w:sz w:val="24"/>
              </w:rPr>
              <w:t xml:space="preserve"> </w:t>
            </w:r>
            <w:r w:rsidRPr="004433A9">
              <w:rPr>
                <w:b/>
                <w:sz w:val="24"/>
              </w:rPr>
              <w:t>CAD-</w:t>
            </w:r>
          </w:p>
        </w:tc>
        <w:tc>
          <w:tcPr>
            <w:tcW w:w="8362" w:type="dxa"/>
            <w:vMerge w:val="restart"/>
          </w:tcPr>
          <w:p w14:paraId="49BD9B1C" w14:textId="77777777" w:rsidR="0014278A" w:rsidRPr="004433A9" w:rsidRDefault="0014278A" w:rsidP="00234532">
            <w:pPr>
              <w:pStyle w:val="TableParagraph"/>
              <w:spacing w:line="256" w:lineRule="exact"/>
              <w:ind w:left="5"/>
              <w:rPr>
                <w:b/>
                <w:sz w:val="24"/>
              </w:rPr>
            </w:pPr>
            <w:r w:rsidRPr="004433A9">
              <w:rPr>
                <w:b/>
                <w:sz w:val="24"/>
              </w:rPr>
              <w:t xml:space="preserve">Содержание </w:t>
            </w:r>
          </w:p>
        </w:tc>
        <w:tc>
          <w:tcPr>
            <w:tcW w:w="2268" w:type="dxa"/>
            <w:vMerge w:val="restart"/>
          </w:tcPr>
          <w:p w14:paraId="09F457A5" w14:textId="77777777" w:rsidR="0014278A" w:rsidRPr="004433A9" w:rsidRDefault="0014278A" w:rsidP="00234532">
            <w:pPr>
              <w:pStyle w:val="TableParagraph"/>
              <w:spacing w:line="256" w:lineRule="exact"/>
              <w:ind w:left="499" w:right="488"/>
              <w:rPr>
                <w:b/>
                <w:sz w:val="24"/>
                <w:lang w:val="ru-RU"/>
              </w:rPr>
            </w:pPr>
          </w:p>
        </w:tc>
        <w:tc>
          <w:tcPr>
            <w:tcW w:w="2126" w:type="dxa"/>
            <w:vMerge w:val="restart"/>
          </w:tcPr>
          <w:p w14:paraId="7DD2F994" w14:textId="77777777" w:rsidR="0014278A" w:rsidRPr="004433A9" w:rsidRDefault="0014278A" w:rsidP="00234532">
            <w:pPr>
              <w:pStyle w:val="TableParagraph"/>
              <w:rPr>
                <w:sz w:val="20"/>
              </w:rPr>
            </w:pPr>
          </w:p>
        </w:tc>
      </w:tr>
      <w:tr w:rsidR="0014278A" w:rsidRPr="004433A9" w14:paraId="6142A47C" w14:textId="77777777" w:rsidTr="00234532">
        <w:trPr>
          <w:trHeight w:val="260"/>
        </w:trPr>
        <w:tc>
          <w:tcPr>
            <w:tcW w:w="2304" w:type="dxa"/>
            <w:vMerge w:val="restart"/>
            <w:tcBorders>
              <w:top w:val="nil"/>
              <w:bottom w:val="nil"/>
            </w:tcBorders>
          </w:tcPr>
          <w:p w14:paraId="021C418A" w14:textId="77777777" w:rsidR="0014278A" w:rsidRPr="004433A9" w:rsidRDefault="0014278A" w:rsidP="00234532">
            <w:pPr>
              <w:pStyle w:val="TableParagraph"/>
              <w:spacing w:line="260" w:lineRule="exact"/>
              <w:ind w:left="4"/>
              <w:rPr>
                <w:b/>
                <w:sz w:val="24"/>
              </w:rPr>
            </w:pPr>
            <w:r w:rsidRPr="004433A9">
              <w:rPr>
                <w:b/>
                <w:sz w:val="24"/>
              </w:rPr>
              <w:t>системы</w:t>
            </w:r>
          </w:p>
        </w:tc>
        <w:tc>
          <w:tcPr>
            <w:tcW w:w="8362" w:type="dxa"/>
            <w:vMerge/>
            <w:tcBorders>
              <w:top w:val="nil"/>
              <w:bottom w:val="single" w:sz="4" w:space="0" w:color="000000"/>
            </w:tcBorders>
          </w:tcPr>
          <w:p w14:paraId="110AF58C" w14:textId="77777777" w:rsidR="0014278A" w:rsidRPr="004433A9" w:rsidRDefault="0014278A" w:rsidP="00234532">
            <w:pPr>
              <w:rPr>
                <w:rFonts w:ascii="Times New Roman" w:hAnsi="Times New Roman" w:cs="Times New Roman"/>
                <w:sz w:val="2"/>
                <w:szCs w:val="2"/>
              </w:rPr>
            </w:pPr>
          </w:p>
        </w:tc>
        <w:tc>
          <w:tcPr>
            <w:tcW w:w="2268" w:type="dxa"/>
            <w:vMerge/>
            <w:tcBorders>
              <w:top w:val="nil"/>
              <w:bottom w:val="single" w:sz="4" w:space="0" w:color="000000"/>
            </w:tcBorders>
          </w:tcPr>
          <w:p w14:paraId="6C7AA7FE" w14:textId="77777777" w:rsidR="0014278A" w:rsidRPr="004433A9" w:rsidRDefault="0014278A" w:rsidP="00234532">
            <w:pPr>
              <w:rPr>
                <w:rFonts w:ascii="Times New Roman" w:hAnsi="Times New Roman" w:cs="Times New Roman"/>
                <w:sz w:val="2"/>
                <w:szCs w:val="2"/>
              </w:rPr>
            </w:pPr>
          </w:p>
        </w:tc>
        <w:tc>
          <w:tcPr>
            <w:tcW w:w="2126" w:type="dxa"/>
            <w:vMerge/>
            <w:tcBorders>
              <w:top w:val="nil"/>
              <w:bottom w:val="single" w:sz="4" w:space="0" w:color="000000"/>
            </w:tcBorders>
          </w:tcPr>
          <w:p w14:paraId="388BAB97" w14:textId="77777777" w:rsidR="0014278A" w:rsidRPr="004433A9" w:rsidRDefault="0014278A" w:rsidP="00234532">
            <w:pPr>
              <w:rPr>
                <w:rFonts w:ascii="Times New Roman" w:hAnsi="Times New Roman" w:cs="Times New Roman"/>
                <w:sz w:val="2"/>
                <w:szCs w:val="2"/>
              </w:rPr>
            </w:pPr>
          </w:p>
        </w:tc>
      </w:tr>
      <w:tr w:rsidR="0014278A" w:rsidRPr="004433A9" w14:paraId="056D3BAE" w14:textId="77777777" w:rsidTr="00234532">
        <w:trPr>
          <w:trHeight w:val="551"/>
        </w:trPr>
        <w:tc>
          <w:tcPr>
            <w:tcW w:w="2304" w:type="dxa"/>
            <w:vMerge/>
            <w:tcBorders>
              <w:top w:val="nil"/>
              <w:bottom w:val="nil"/>
            </w:tcBorders>
          </w:tcPr>
          <w:p w14:paraId="54AD00B6" w14:textId="77777777" w:rsidR="0014278A" w:rsidRPr="004433A9" w:rsidRDefault="0014278A" w:rsidP="00234532">
            <w:pPr>
              <w:rPr>
                <w:rFonts w:ascii="Times New Roman" w:hAnsi="Times New Roman" w:cs="Times New Roman"/>
                <w:sz w:val="2"/>
                <w:szCs w:val="2"/>
              </w:rPr>
            </w:pPr>
          </w:p>
        </w:tc>
        <w:tc>
          <w:tcPr>
            <w:tcW w:w="8362" w:type="dxa"/>
            <w:vMerge w:val="restart"/>
          </w:tcPr>
          <w:p w14:paraId="0C0133E4" w14:textId="77777777" w:rsidR="0014278A" w:rsidRPr="004433A9" w:rsidRDefault="0014278A" w:rsidP="00234532">
            <w:pPr>
              <w:pStyle w:val="TableParagraph"/>
              <w:spacing w:line="243" w:lineRule="exact"/>
              <w:ind w:left="5"/>
              <w:rPr>
                <w:sz w:val="24"/>
                <w:lang w:val="ru-RU"/>
              </w:rPr>
            </w:pPr>
            <w:r w:rsidRPr="004433A9">
              <w:rPr>
                <w:sz w:val="24"/>
                <w:lang w:val="ru-RU"/>
              </w:rPr>
              <w:t>Классификация</w:t>
            </w:r>
            <w:r w:rsidRPr="004433A9">
              <w:rPr>
                <w:spacing w:val="-12"/>
                <w:sz w:val="24"/>
                <w:lang w:val="ru-RU"/>
              </w:rPr>
              <w:t xml:space="preserve"> </w:t>
            </w:r>
            <w:r w:rsidRPr="004433A9">
              <w:rPr>
                <w:sz w:val="24"/>
                <w:lang w:val="ru-RU"/>
              </w:rPr>
              <w:t>САПР,</w:t>
            </w:r>
            <w:r w:rsidRPr="004433A9">
              <w:rPr>
                <w:spacing w:val="-14"/>
                <w:sz w:val="24"/>
                <w:lang w:val="ru-RU"/>
              </w:rPr>
              <w:t xml:space="preserve"> </w:t>
            </w:r>
            <w:r w:rsidRPr="004433A9">
              <w:rPr>
                <w:sz w:val="24"/>
                <w:lang w:val="ru-RU"/>
              </w:rPr>
              <w:t>задачи</w:t>
            </w:r>
            <w:r w:rsidRPr="004433A9">
              <w:rPr>
                <w:spacing w:val="-3"/>
                <w:sz w:val="24"/>
                <w:lang w:val="ru-RU"/>
              </w:rPr>
              <w:t xml:space="preserve"> </w:t>
            </w:r>
            <w:r w:rsidRPr="004433A9">
              <w:rPr>
                <w:sz w:val="24"/>
                <w:lang w:val="ru-RU"/>
              </w:rPr>
              <w:t>и</w:t>
            </w:r>
            <w:r w:rsidRPr="004433A9">
              <w:rPr>
                <w:spacing w:val="-5"/>
                <w:sz w:val="24"/>
                <w:lang w:val="ru-RU"/>
              </w:rPr>
              <w:t xml:space="preserve"> </w:t>
            </w:r>
            <w:r w:rsidRPr="004433A9">
              <w:rPr>
                <w:sz w:val="24"/>
                <w:lang w:val="ru-RU"/>
              </w:rPr>
              <w:t>виды.</w:t>
            </w:r>
            <w:r w:rsidRPr="004433A9">
              <w:rPr>
                <w:spacing w:val="-5"/>
                <w:sz w:val="24"/>
                <w:lang w:val="ru-RU"/>
              </w:rPr>
              <w:t xml:space="preserve"> </w:t>
            </w:r>
            <w:r w:rsidRPr="004433A9">
              <w:rPr>
                <w:sz w:val="24"/>
                <w:lang w:val="ru-RU"/>
              </w:rPr>
              <w:t>Компас</w:t>
            </w:r>
            <w:r w:rsidRPr="004433A9">
              <w:rPr>
                <w:spacing w:val="-10"/>
                <w:sz w:val="24"/>
                <w:lang w:val="ru-RU"/>
              </w:rPr>
              <w:t xml:space="preserve"> </w:t>
            </w:r>
            <w:r w:rsidRPr="004433A9">
              <w:rPr>
                <w:sz w:val="24"/>
                <w:lang w:val="ru-RU"/>
              </w:rPr>
              <w:t>3</w:t>
            </w:r>
            <w:r w:rsidRPr="004433A9">
              <w:rPr>
                <w:sz w:val="24"/>
              </w:rPr>
              <w:t>D</w:t>
            </w:r>
            <w:r w:rsidRPr="004433A9">
              <w:rPr>
                <w:sz w:val="24"/>
                <w:lang w:val="ru-RU"/>
              </w:rPr>
              <w:t>.Назначение.</w:t>
            </w:r>
            <w:r w:rsidRPr="004433A9">
              <w:rPr>
                <w:spacing w:val="-7"/>
                <w:sz w:val="24"/>
                <w:lang w:val="ru-RU"/>
              </w:rPr>
              <w:t xml:space="preserve"> </w:t>
            </w:r>
            <w:r w:rsidRPr="004433A9">
              <w:rPr>
                <w:sz w:val="24"/>
                <w:lang w:val="ru-RU"/>
              </w:rPr>
              <w:t>Типы</w:t>
            </w:r>
            <w:r w:rsidRPr="004433A9">
              <w:rPr>
                <w:spacing w:val="-10"/>
                <w:sz w:val="24"/>
                <w:lang w:val="ru-RU"/>
              </w:rPr>
              <w:t xml:space="preserve"> </w:t>
            </w:r>
            <w:r w:rsidRPr="004433A9">
              <w:rPr>
                <w:sz w:val="24"/>
                <w:lang w:val="ru-RU"/>
              </w:rPr>
              <w:t>документов.</w:t>
            </w:r>
            <w:r w:rsidRPr="004433A9">
              <w:rPr>
                <w:spacing w:val="-7"/>
                <w:sz w:val="24"/>
                <w:lang w:val="ru-RU"/>
              </w:rPr>
              <w:t xml:space="preserve"> </w:t>
            </w:r>
            <w:r w:rsidRPr="004433A9">
              <w:rPr>
                <w:sz w:val="24"/>
                <w:lang w:val="ru-RU"/>
              </w:rPr>
              <w:t>Обзор интерфейса.</w:t>
            </w:r>
            <w:r w:rsidRPr="004433A9">
              <w:rPr>
                <w:spacing w:val="-7"/>
                <w:sz w:val="24"/>
                <w:lang w:val="ru-RU"/>
              </w:rPr>
              <w:t xml:space="preserve"> </w:t>
            </w:r>
            <w:r w:rsidRPr="004433A9">
              <w:rPr>
                <w:sz w:val="24"/>
                <w:lang w:val="ru-RU"/>
              </w:rPr>
              <w:t>Методы</w:t>
            </w:r>
            <w:r w:rsidRPr="004433A9">
              <w:rPr>
                <w:spacing w:val="-12"/>
                <w:sz w:val="24"/>
                <w:lang w:val="ru-RU"/>
              </w:rPr>
              <w:t xml:space="preserve"> </w:t>
            </w:r>
            <w:r w:rsidRPr="004433A9">
              <w:rPr>
                <w:sz w:val="24"/>
                <w:lang w:val="ru-RU"/>
              </w:rPr>
              <w:t>построения</w:t>
            </w:r>
            <w:r w:rsidRPr="004433A9">
              <w:rPr>
                <w:spacing w:val="-9"/>
                <w:sz w:val="24"/>
                <w:lang w:val="ru-RU"/>
              </w:rPr>
              <w:t xml:space="preserve"> </w:t>
            </w:r>
            <w:r w:rsidRPr="004433A9">
              <w:rPr>
                <w:sz w:val="24"/>
                <w:lang w:val="ru-RU"/>
              </w:rPr>
              <w:t>геометрических</w:t>
            </w:r>
            <w:r w:rsidRPr="004433A9">
              <w:rPr>
                <w:spacing w:val="-6"/>
                <w:sz w:val="24"/>
                <w:lang w:val="ru-RU"/>
              </w:rPr>
              <w:t xml:space="preserve"> </w:t>
            </w:r>
            <w:r w:rsidRPr="004433A9">
              <w:rPr>
                <w:sz w:val="24"/>
                <w:lang w:val="ru-RU"/>
              </w:rPr>
              <w:t>примитивов</w:t>
            </w:r>
            <w:r w:rsidRPr="004433A9">
              <w:rPr>
                <w:spacing w:val="-10"/>
                <w:sz w:val="24"/>
                <w:lang w:val="ru-RU"/>
              </w:rPr>
              <w:t xml:space="preserve"> </w:t>
            </w:r>
            <w:r w:rsidRPr="004433A9">
              <w:rPr>
                <w:sz w:val="24"/>
                <w:lang w:val="ru-RU"/>
              </w:rPr>
              <w:t>в</w:t>
            </w:r>
            <w:r w:rsidRPr="004433A9">
              <w:rPr>
                <w:spacing w:val="-12"/>
                <w:sz w:val="24"/>
                <w:lang w:val="ru-RU"/>
              </w:rPr>
              <w:t xml:space="preserve"> </w:t>
            </w:r>
            <w:r w:rsidRPr="004433A9">
              <w:rPr>
                <w:sz w:val="24"/>
                <w:lang w:val="ru-RU"/>
              </w:rPr>
              <w:t>системе.</w:t>
            </w:r>
            <w:r w:rsidRPr="004433A9">
              <w:rPr>
                <w:spacing w:val="-6"/>
                <w:sz w:val="24"/>
                <w:lang w:val="ru-RU"/>
              </w:rPr>
              <w:t xml:space="preserve"> </w:t>
            </w:r>
            <w:r w:rsidRPr="004433A9">
              <w:rPr>
                <w:sz w:val="24"/>
                <w:lang w:val="ru-RU"/>
              </w:rPr>
              <w:t>Компас-график. Элементы</w:t>
            </w:r>
            <w:r w:rsidRPr="004433A9">
              <w:rPr>
                <w:spacing w:val="-11"/>
                <w:sz w:val="24"/>
                <w:lang w:val="ru-RU"/>
              </w:rPr>
              <w:t xml:space="preserve"> </w:t>
            </w:r>
            <w:r w:rsidRPr="004433A9">
              <w:rPr>
                <w:sz w:val="24"/>
                <w:lang w:val="ru-RU"/>
              </w:rPr>
              <w:t>оформления</w:t>
            </w:r>
            <w:r w:rsidRPr="004433A9">
              <w:rPr>
                <w:spacing w:val="-11"/>
                <w:sz w:val="24"/>
                <w:lang w:val="ru-RU"/>
              </w:rPr>
              <w:t xml:space="preserve"> </w:t>
            </w:r>
            <w:r w:rsidRPr="004433A9">
              <w:rPr>
                <w:sz w:val="24"/>
                <w:lang w:val="ru-RU"/>
              </w:rPr>
              <w:t>графических</w:t>
            </w:r>
            <w:r w:rsidRPr="004433A9">
              <w:rPr>
                <w:spacing w:val="-4"/>
                <w:sz w:val="24"/>
                <w:lang w:val="ru-RU"/>
              </w:rPr>
              <w:t xml:space="preserve"> </w:t>
            </w:r>
            <w:r w:rsidRPr="004433A9">
              <w:rPr>
                <w:sz w:val="24"/>
                <w:lang w:val="ru-RU"/>
              </w:rPr>
              <w:t>документов.</w:t>
            </w:r>
            <w:r w:rsidRPr="004433A9">
              <w:rPr>
                <w:spacing w:val="-11"/>
                <w:sz w:val="24"/>
                <w:lang w:val="ru-RU"/>
              </w:rPr>
              <w:t xml:space="preserve"> </w:t>
            </w:r>
            <w:r w:rsidRPr="004433A9">
              <w:rPr>
                <w:sz w:val="24"/>
                <w:lang w:val="ru-RU"/>
              </w:rPr>
              <w:t>Использование</w:t>
            </w:r>
            <w:r w:rsidRPr="004433A9">
              <w:rPr>
                <w:spacing w:val="-9"/>
                <w:sz w:val="24"/>
                <w:lang w:val="ru-RU"/>
              </w:rPr>
              <w:t xml:space="preserve"> </w:t>
            </w:r>
            <w:r w:rsidRPr="004433A9">
              <w:rPr>
                <w:sz w:val="24"/>
                <w:lang w:val="ru-RU"/>
              </w:rPr>
              <w:t>библиотек</w:t>
            </w:r>
            <w:r w:rsidRPr="004433A9">
              <w:rPr>
                <w:spacing w:val="-8"/>
                <w:sz w:val="24"/>
                <w:lang w:val="ru-RU"/>
              </w:rPr>
              <w:t xml:space="preserve"> </w:t>
            </w:r>
            <w:r w:rsidRPr="004433A9">
              <w:rPr>
                <w:sz w:val="24"/>
                <w:lang w:val="ru-RU"/>
              </w:rPr>
              <w:t>компонентов</w:t>
            </w:r>
          </w:p>
          <w:p w14:paraId="25306947" w14:textId="77777777" w:rsidR="0014278A" w:rsidRPr="004433A9" w:rsidRDefault="0014278A" w:rsidP="00234532">
            <w:pPr>
              <w:pStyle w:val="TableParagraph"/>
              <w:spacing w:line="244" w:lineRule="exact"/>
              <w:ind w:left="5"/>
              <w:rPr>
                <w:sz w:val="24"/>
                <w:lang w:val="ru-RU"/>
              </w:rPr>
            </w:pPr>
            <w:r w:rsidRPr="004433A9">
              <w:rPr>
                <w:sz w:val="24"/>
                <w:lang w:val="ru-RU"/>
              </w:rPr>
              <w:t>в</w:t>
            </w:r>
            <w:r w:rsidRPr="004433A9">
              <w:rPr>
                <w:spacing w:val="-4"/>
                <w:sz w:val="24"/>
                <w:lang w:val="ru-RU"/>
              </w:rPr>
              <w:t xml:space="preserve"> </w:t>
            </w:r>
            <w:r w:rsidRPr="004433A9">
              <w:rPr>
                <w:sz w:val="24"/>
                <w:lang w:val="ru-RU"/>
              </w:rPr>
              <w:t>системе</w:t>
            </w:r>
            <w:r w:rsidRPr="004433A9">
              <w:rPr>
                <w:spacing w:val="-8"/>
                <w:sz w:val="24"/>
                <w:lang w:val="ru-RU"/>
              </w:rPr>
              <w:t xml:space="preserve"> </w:t>
            </w:r>
            <w:r w:rsidRPr="004433A9">
              <w:rPr>
                <w:sz w:val="24"/>
                <w:lang w:val="ru-RU"/>
              </w:rPr>
              <w:t>Компас-график.</w:t>
            </w:r>
            <w:r w:rsidRPr="004433A9">
              <w:rPr>
                <w:spacing w:val="-6"/>
                <w:sz w:val="24"/>
                <w:lang w:val="ru-RU"/>
              </w:rPr>
              <w:t xml:space="preserve"> </w:t>
            </w:r>
            <w:r w:rsidRPr="004433A9">
              <w:rPr>
                <w:sz w:val="24"/>
                <w:lang w:val="ru-RU"/>
              </w:rPr>
              <w:t>Построение</w:t>
            </w:r>
            <w:r w:rsidRPr="004433A9">
              <w:rPr>
                <w:spacing w:val="-7"/>
                <w:sz w:val="24"/>
                <w:lang w:val="ru-RU"/>
              </w:rPr>
              <w:t xml:space="preserve"> </w:t>
            </w:r>
            <w:r w:rsidRPr="004433A9">
              <w:rPr>
                <w:sz w:val="24"/>
                <w:lang w:val="ru-RU"/>
              </w:rPr>
              <w:t>твердых</w:t>
            </w:r>
            <w:r w:rsidRPr="004433A9">
              <w:rPr>
                <w:spacing w:val="-3"/>
                <w:sz w:val="24"/>
                <w:lang w:val="ru-RU"/>
              </w:rPr>
              <w:t xml:space="preserve"> </w:t>
            </w:r>
            <w:r w:rsidRPr="004433A9">
              <w:rPr>
                <w:sz w:val="24"/>
                <w:lang w:val="ru-RU"/>
              </w:rPr>
              <w:t>тел</w:t>
            </w:r>
            <w:r w:rsidRPr="004433A9">
              <w:rPr>
                <w:spacing w:val="-4"/>
                <w:sz w:val="24"/>
                <w:lang w:val="ru-RU"/>
              </w:rPr>
              <w:t xml:space="preserve"> </w:t>
            </w:r>
            <w:r w:rsidRPr="004433A9">
              <w:rPr>
                <w:sz w:val="24"/>
                <w:lang w:val="ru-RU"/>
              </w:rPr>
              <w:t>в</w:t>
            </w:r>
            <w:r w:rsidRPr="004433A9">
              <w:rPr>
                <w:spacing w:val="-8"/>
                <w:sz w:val="24"/>
                <w:lang w:val="ru-RU"/>
              </w:rPr>
              <w:t xml:space="preserve"> </w:t>
            </w:r>
            <w:r w:rsidRPr="004433A9">
              <w:rPr>
                <w:sz w:val="24"/>
                <w:lang w:val="ru-RU"/>
              </w:rPr>
              <w:t>системе</w:t>
            </w:r>
          </w:p>
          <w:p w14:paraId="4D438C27" w14:textId="77777777" w:rsidR="0014278A" w:rsidRPr="004433A9" w:rsidRDefault="0014278A" w:rsidP="00234532">
            <w:pPr>
              <w:pStyle w:val="TableParagraph"/>
              <w:spacing w:line="238" w:lineRule="exact"/>
              <w:ind w:left="5"/>
              <w:rPr>
                <w:sz w:val="24"/>
                <w:lang w:val="ru-RU"/>
              </w:rPr>
            </w:pPr>
            <w:r w:rsidRPr="004433A9">
              <w:rPr>
                <w:sz w:val="24"/>
                <w:lang w:val="ru-RU"/>
              </w:rPr>
              <w:t>Компас-3</w:t>
            </w:r>
            <w:r w:rsidRPr="004433A9">
              <w:rPr>
                <w:sz w:val="24"/>
              </w:rPr>
              <w:t>D</w:t>
            </w:r>
            <w:r w:rsidRPr="004433A9">
              <w:rPr>
                <w:spacing w:val="-11"/>
                <w:sz w:val="24"/>
                <w:lang w:val="ru-RU"/>
              </w:rPr>
              <w:t xml:space="preserve"> </w:t>
            </w:r>
            <w:r w:rsidRPr="004433A9">
              <w:rPr>
                <w:sz w:val="24"/>
                <w:lang w:val="ru-RU"/>
              </w:rPr>
              <w:t>на</w:t>
            </w:r>
            <w:r w:rsidRPr="004433A9">
              <w:rPr>
                <w:spacing w:val="-12"/>
                <w:sz w:val="24"/>
                <w:lang w:val="ru-RU"/>
              </w:rPr>
              <w:t xml:space="preserve"> </w:t>
            </w:r>
            <w:r w:rsidRPr="004433A9">
              <w:rPr>
                <w:sz w:val="24"/>
                <w:lang w:val="ru-RU"/>
              </w:rPr>
              <w:t>основании</w:t>
            </w:r>
            <w:r w:rsidRPr="004433A9">
              <w:rPr>
                <w:spacing w:val="-4"/>
                <w:sz w:val="24"/>
                <w:lang w:val="ru-RU"/>
              </w:rPr>
              <w:t xml:space="preserve"> </w:t>
            </w:r>
            <w:r w:rsidRPr="004433A9">
              <w:rPr>
                <w:sz w:val="24"/>
                <w:lang w:val="ru-RU"/>
              </w:rPr>
              <w:t>эскизов.</w:t>
            </w:r>
            <w:r w:rsidRPr="004433A9">
              <w:rPr>
                <w:spacing w:val="-5"/>
                <w:sz w:val="24"/>
                <w:lang w:val="ru-RU"/>
              </w:rPr>
              <w:t xml:space="preserve"> </w:t>
            </w:r>
            <w:r w:rsidRPr="004433A9">
              <w:rPr>
                <w:sz w:val="24"/>
                <w:lang w:val="ru-RU"/>
              </w:rPr>
              <w:t>Дополнительные</w:t>
            </w:r>
            <w:r w:rsidRPr="004433A9">
              <w:rPr>
                <w:spacing w:val="-9"/>
                <w:sz w:val="24"/>
                <w:lang w:val="ru-RU"/>
              </w:rPr>
              <w:t xml:space="preserve"> </w:t>
            </w:r>
            <w:r w:rsidRPr="004433A9">
              <w:rPr>
                <w:sz w:val="24"/>
                <w:lang w:val="ru-RU"/>
              </w:rPr>
              <w:t>элементы</w:t>
            </w:r>
            <w:r w:rsidRPr="004433A9">
              <w:rPr>
                <w:spacing w:val="-8"/>
                <w:sz w:val="24"/>
                <w:lang w:val="ru-RU"/>
              </w:rPr>
              <w:t xml:space="preserve"> </w:t>
            </w:r>
            <w:r w:rsidRPr="004433A9">
              <w:rPr>
                <w:sz w:val="24"/>
                <w:lang w:val="ru-RU"/>
              </w:rPr>
              <w:t>построения.</w:t>
            </w:r>
            <w:r w:rsidRPr="004433A9">
              <w:rPr>
                <w:spacing w:val="-8"/>
                <w:sz w:val="24"/>
                <w:lang w:val="ru-RU"/>
              </w:rPr>
              <w:t xml:space="preserve"> </w:t>
            </w:r>
            <w:r w:rsidRPr="004433A9">
              <w:rPr>
                <w:sz w:val="24"/>
                <w:lang w:val="ru-RU"/>
              </w:rPr>
              <w:t>Фаски, скругления,</w:t>
            </w:r>
            <w:r w:rsidRPr="004433A9">
              <w:rPr>
                <w:spacing w:val="-3"/>
                <w:sz w:val="24"/>
                <w:lang w:val="ru-RU"/>
              </w:rPr>
              <w:t xml:space="preserve"> </w:t>
            </w:r>
            <w:r w:rsidRPr="004433A9">
              <w:rPr>
                <w:sz w:val="24"/>
                <w:lang w:val="ru-RU"/>
              </w:rPr>
              <w:t>отверстия,</w:t>
            </w:r>
            <w:r w:rsidRPr="004433A9">
              <w:rPr>
                <w:spacing w:val="-5"/>
                <w:sz w:val="24"/>
                <w:lang w:val="ru-RU"/>
              </w:rPr>
              <w:t xml:space="preserve"> </w:t>
            </w:r>
            <w:r w:rsidRPr="004433A9">
              <w:rPr>
                <w:sz w:val="24"/>
                <w:lang w:val="ru-RU"/>
              </w:rPr>
              <w:t>массивы.</w:t>
            </w:r>
            <w:r w:rsidRPr="004433A9">
              <w:rPr>
                <w:spacing w:val="-2"/>
                <w:sz w:val="24"/>
                <w:lang w:val="ru-RU"/>
              </w:rPr>
              <w:t xml:space="preserve"> </w:t>
            </w:r>
            <w:r w:rsidRPr="004433A9">
              <w:rPr>
                <w:sz w:val="24"/>
                <w:lang w:val="ru-RU"/>
              </w:rPr>
              <w:t>Построение</w:t>
            </w:r>
            <w:r w:rsidRPr="004433A9">
              <w:rPr>
                <w:spacing w:val="-7"/>
                <w:sz w:val="24"/>
                <w:lang w:val="ru-RU"/>
              </w:rPr>
              <w:t xml:space="preserve"> </w:t>
            </w:r>
            <w:r w:rsidRPr="004433A9">
              <w:rPr>
                <w:sz w:val="24"/>
                <w:lang w:val="ru-RU"/>
              </w:rPr>
              <w:t>твердого</w:t>
            </w:r>
            <w:r w:rsidRPr="004433A9">
              <w:rPr>
                <w:spacing w:val="-6"/>
                <w:sz w:val="24"/>
                <w:lang w:val="ru-RU"/>
              </w:rPr>
              <w:t xml:space="preserve"> </w:t>
            </w:r>
            <w:r w:rsidRPr="004433A9">
              <w:rPr>
                <w:sz w:val="24"/>
                <w:lang w:val="ru-RU"/>
              </w:rPr>
              <w:t>тела</w:t>
            </w:r>
            <w:r w:rsidRPr="004433A9">
              <w:rPr>
                <w:spacing w:val="-9"/>
                <w:sz w:val="24"/>
                <w:lang w:val="ru-RU"/>
              </w:rPr>
              <w:t xml:space="preserve"> </w:t>
            </w:r>
            <w:r w:rsidRPr="004433A9">
              <w:rPr>
                <w:sz w:val="24"/>
                <w:lang w:val="ru-RU"/>
              </w:rPr>
              <w:t>в</w:t>
            </w:r>
            <w:r w:rsidRPr="004433A9">
              <w:rPr>
                <w:spacing w:val="-11"/>
                <w:sz w:val="24"/>
                <w:lang w:val="ru-RU"/>
              </w:rPr>
              <w:t xml:space="preserve"> </w:t>
            </w:r>
            <w:r w:rsidRPr="004433A9">
              <w:rPr>
                <w:sz w:val="24"/>
                <w:lang w:val="ru-RU"/>
              </w:rPr>
              <w:t>Компас-3</w:t>
            </w:r>
            <w:r w:rsidRPr="004433A9">
              <w:rPr>
                <w:sz w:val="24"/>
              </w:rPr>
              <w:t>D</w:t>
            </w:r>
            <w:r w:rsidRPr="004433A9">
              <w:rPr>
                <w:spacing w:val="-6"/>
                <w:sz w:val="24"/>
                <w:lang w:val="ru-RU"/>
              </w:rPr>
              <w:t xml:space="preserve"> </w:t>
            </w:r>
            <w:r w:rsidRPr="004433A9">
              <w:rPr>
                <w:sz w:val="24"/>
                <w:lang w:val="ru-RU"/>
              </w:rPr>
              <w:t>с использованием приложения</w:t>
            </w:r>
            <w:r w:rsidRPr="004433A9">
              <w:rPr>
                <w:spacing w:val="-4"/>
                <w:sz w:val="24"/>
                <w:lang w:val="ru-RU"/>
              </w:rPr>
              <w:t xml:space="preserve"> </w:t>
            </w:r>
            <w:r w:rsidRPr="004433A9">
              <w:rPr>
                <w:sz w:val="24"/>
              </w:rPr>
              <w:t>Shaft</w:t>
            </w:r>
            <w:r w:rsidRPr="004433A9">
              <w:rPr>
                <w:sz w:val="24"/>
                <w:lang w:val="ru-RU"/>
              </w:rPr>
              <w:t>-3</w:t>
            </w:r>
            <w:r w:rsidRPr="004433A9">
              <w:rPr>
                <w:sz w:val="24"/>
              </w:rPr>
              <w:t>D</w:t>
            </w:r>
            <w:r w:rsidRPr="004433A9">
              <w:rPr>
                <w:sz w:val="24"/>
                <w:lang w:val="ru-RU"/>
              </w:rPr>
              <w:t>.</w:t>
            </w:r>
            <w:r w:rsidRPr="004433A9">
              <w:rPr>
                <w:spacing w:val="-7"/>
                <w:sz w:val="24"/>
                <w:lang w:val="ru-RU"/>
              </w:rPr>
              <w:t xml:space="preserve"> </w:t>
            </w:r>
            <w:r w:rsidRPr="004433A9">
              <w:rPr>
                <w:sz w:val="24"/>
                <w:lang w:val="ru-RU"/>
              </w:rPr>
              <w:t>Построение</w:t>
            </w:r>
            <w:r w:rsidRPr="004433A9">
              <w:rPr>
                <w:spacing w:val="-10"/>
                <w:sz w:val="24"/>
                <w:lang w:val="ru-RU"/>
              </w:rPr>
              <w:t xml:space="preserve"> </w:t>
            </w:r>
            <w:r w:rsidRPr="004433A9">
              <w:rPr>
                <w:sz w:val="24"/>
                <w:lang w:val="ru-RU"/>
              </w:rPr>
              <w:t>твердого</w:t>
            </w:r>
            <w:r w:rsidRPr="004433A9">
              <w:rPr>
                <w:spacing w:val="-9"/>
                <w:sz w:val="24"/>
                <w:lang w:val="ru-RU"/>
              </w:rPr>
              <w:t xml:space="preserve"> </w:t>
            </w:r>
            <w:r w:rsidRPr="004433A9">
              <w:rPr>
                <w:sz w:val="24"/>
                <w:lang w:val="ru-RU"/>
              </w:rPr>
              <w:t>тела,</w:t>
            </w:r>
            <w:r w:rsidRPr="004433A9">
              <w:rPr>
                <w:spacing w:val="-4"/>
                <w:sz w:val="24"/>
                <w:lang w:val="ru-RU"/>
              </w:rPr>
              <w:t xml:space="preserve"> </w:t>
            </w:r>
            <w:r w:rsidRPr="004433A9">
              <w:rPr>
                <w:sz w:val="24"/>
                <w:lang w:val="ru-RU"/>
              </w:rPr>
              <w:t>управляемого</w:t>
            </w:r>
            <w:r w:rsidRPr="004433A9">
              <w:rPr>
                <w:spacing w:val="-6"/>
                <w:sz w:val="24"/>
                <w:lang w:val="ru-RU"/>
              </w:rPr>
              <w:t xml:space="preserve"> </w:t>
            </w:r>
            <w:r w:rsidRPr="004433A9">
              <w:rPr>
                <w:sz w:val="24"/>
                <w:lang w:val="ru-RU"/>
              </w:rPr>
              <w:t>внешними</w:t>
            </w:r>
            <w:r w:rsidRPr="004433A9">
              <w:rPr>
                <w:spacing w:val="-6"/>
                <w:sz w:val="24"/>
                <w:lang w:val="ru-RU"/>
              </w:rPr>
              <w:t xml:space="preserve"> </w:t>
            </w:r>
            <w:r w:rsidRPr="004433A9">
              <w:rPr>
                <w:sz w:val="24"/>
                <w:lang w:val="ru-RU"/>
              </w:rPr>
              <w:t>переменными.</w:t>
            </w:r>
          </w:p>
          <w:p w14:paraId="33649952" w14:textId="77777777" w:rsidR="0014278A" w:rsidRPr="004433A9" w:rsidRDefault="0014278A" w:rsidP="00234532">
            <w:pPr>
              <w:pStyle w:val="TableParagraph"/>
              <w:spacing w:line="262" w:lineRule="exact"/>
              <w:ind w:left="5"/>
              <w:rPr>
                <w:sz w:val="24"/>
                <w:lang w:val="ru-RU"/>
              </w:rPr>
            </w:pPr>
            <w:r w:rsidRPr="004433A9">
              <w:rPr>
                <w:sz w:val="24"/>
                <w:lang w:val="ru-RU"/>
              </w:rPr>
              <w:t>Построение</w:t>
            </w:r>
            <w:r w:rsidRPr="004433A9">
              <w:rPr>
                <w:spacing w:val="-5"/>
                <w:sz w:val="24"/>
                <w:lang w:val="ru-RU"/>
              </w:rPr>
              <w:t xml:space="preserve"> </w:t>
            </w:r>
            <w:r w:rsidRPr="004433A9">
              <w:rPr>
                <w:sz w:val="24"/>
                <w:lang w:val="ru-RU"/>
              </w:rPr>
              <w:t>зависимого</w:t>
            </w:r>
            <w:r w:rsidRPr="004433A9">
              <w:rPr>
                <w:spacing w:val="-8"/>
                <w:sz w:val="24"/>
                <w:lang w:val="ru-RU"/>
              </w:rPr>
              <w:t xml:space="preserve"> </w:t>
            </w:r>
            <w:r w:rsidRPr="004433A9">
              <w:rPr>
                <w:sz w:val="24"/>
                <w:lang w:val="ru-RU"/>
              </w:rPr>
              <w:t>и</w:t>
            </w:r>
            <w:r w:rsidRPr="004433A9">
              <w:rPr>
                <w:spacing w:val="-4"/>
                <w:sz w:val="24"/>
                <w:lang w:val="ru-RU"/>
              </w:rPr>
              <w:t xml:space="preserve"> </w:t>
            </w:r>
            <w:r w:rsidRPr="004433A9">
              <w:rPr>
                <w:sz w:val="24"/>
                <w:lang w:val="ru-RU"/>
              </w:rPr>
              <w:t>независимого</w:t>
            </w:r>
            <w:r w:rsidRPr="004433A9">
              <w:rPr>
                <w:spacing w:val="-6"/>
                <w:sz w:val="24"/>
                <w:lang w:val="ru-RU"/>
              </w:rPr>
              <w:t xml:space="preserve"> </w:t>
            </w:r>
            <w:r w:rsidRPr="004433A9">
              <w:rPr>
                <w:sz w:val="24"/>
                <w:lang w:val="ru-RU"/>
              </w:rPr>
              <w:t>исполнения</w:t>
            </w:r>
            <w:r w:rsidRPr="004433A9">
              <w:rPr>
                <w:spacing w:val="-7"/>
                <w:sz w:val="24"/>
                <w:lang w:val="ru-RU"/>
              </w:rPr>
              <w:t xml:space="preserve"> </w:t>
            </w:r>
            <w:r w:rsidRPr="004433A9">
              <w:rPr>
                <w:sz w:val="24"/>
                <w:lang w:val="ru-RU"/>
              </w:rPr>
              <w:t>детали.</w:t>
            </w:r>
          </w:p>
        </w:tc>
        <w:tc>
          <w:tcPr>
            <w:tcW w:w="2268" w:type="dxa"/>
            <w:vMerge w:val="restart"/>
          </w:tcPr>
          <w:p w14:paraId="355AC0DF" w14:textId="77777777" w:rsidR="0014278A" w:rsidRPr="004433A9" w:rsidRDefault="0014278A" w:rsidP="00234532">
            <w:pPr>
              <w:pStyle w:val="TableParagraph"/>
              <w:spacing w:line="268" w:lineRule="exact"/>
              <w:ind w:left="519"/>
              <w:rPr>
                <w:sz w:val="24"/>
              </w:rPr>
            </w:pPr>
            <w:r w:rsidRPr="004433A9">
              <w:rPr>
                <w:sz w:val="24"/>
              </w:rPr>
              <w:t>12</w:t>
            </w:r>
          </w:p>
        </w:tc>
        <w:tc>
          <w:tcPr>
            <w:tcW w:w="2126" w:type="dxa"/>
            <w:vMerge w:val="restart"/>
          </w:tcPr>
          <w:p w14:paraId="75A5FBEE" w14:textId="77777777" w:rsidR="0014278A" w:rsidRPr="004433A9" w:rsidRDefault="0014278A" w:rsidP="00234532">
            <w:pPr>
              <w:pStyle w:val="TableParagraph"/>
              <w:spacing w:line="241" w:lineRule="exact"/>
              <w:rPr>
                <w:sz w:val="24"/>
                <w:lang w:val="ru-RU"/>
              </w:rPr>
            </w:pPr>
            <w:proofErr w:type="gramStart"/>
            <w:r w:rsidRPr="004433A9">
              <w:rPr>
                <w:sz w:val="24"/>
                <w:lang w:val="ru-RU"/>
              </w:rPr>
              <w:t>ОК</w:t>
            </w:r>
            <w:proofErr w:type="gramEnd"/>
            <w:r w:rsidRPr="004433A9">
              <w:rPr>
                <w:spacing w:val="-3"/>
                <w:sz w:val="24"/>
                <w:lang w:val="ru-RU"/>
              </w:rPr>
              <w:t xml:space="preserve"> </w:t>
            </w:r>
            <w:r w:rsidRPr="004433A9">
              <w:rPr>
                <w:sz w:val="24"/>
                <w:lang w:val="ru-RU"/>
              </w:rPr>
              <w:t>02, ОК</w:t>
            </w:r>
            <w:r w:rsidRPr="004433A9">
              <w:rPr>
                <w:spacing w:val="-3"/>
                <w:sz w:val="24"/>
                <w:lang w:val="ru-RU"/>
              </w:rPr>
              <w:t xml:space="preserve"> </w:t>
            </w:r>
            <w:r w:rsidRPr="004433A9">
              <w:rPr>
                <w:sz w:val="24"/>
                <w:lang w:val="ru-RU"/>
              </w:rPr>
              <w:t>03, ОК</w:t>
            </w:r>
            <w:r w:rsidRPr="004433A9">
              <w:rPr>
                <w:spacing w:val="-1"/>
                <w:sz w:val="24"/>
                <w:lang w:val="ru-RU"/>
              </w:rPr>
              <w:t xml:space="preserve"> </w:t>
            </w:r>
            <w:r w:rsidRPr="004433A9">
              <w:rPr>
                <w:sz w:val="24"/>
                <w:lang w:val="ru-RU"/>
              </w:rPr>
              <w:t>05, ОК</w:t>
            </w:r>
            <w:r w:rsidRPr="004433A9">
              <w:rPr>
                <w:spacing w:val="-1"/>
                <w:sz w:val="24"/>
                <w:lang w:val="ru-RU"/>
              </w:rPr>
              <w:t xml:space="preserve"> </w:t>
            </w:r>
            <w:r w:rsidRPr="004433A9">
              <w:rPr>
                <w:sz w:val="24"/>
                <w:lang w:val="ru-RU"/>
              </w:rPr>
              <w:t>09,</w:t>
            </w:r>
            <w:r w:rsidRPr="004433A9">
              <w:rPr>
                <w:spacing w:val="-1"/>
                <w:sz w:val="24"/>
                <w:lang w:val="ru-RU"/>
              </w:rPr>
              <w:t xml:space="preserve"> </w:t>
            </w:r>
            <w:r>
              <w:rPr>
                <w:sz w:val="24"/>
                <w:lang w:val="ru-RU"/>
              </w:rPr>
              <w:t>ПК 1.1</w:t>
            </w:r>
            <w:r w:rsidRPr="004433A9">
              <w:rPr>
                <w:sz w:val="24"/>
                <w:lang w:val="ru-RU"/>
              </w:rPr>
              <w:t>, ПК 1.2, ПК 1.3</w:t>
            </w:r>
          </w:p>
          <w:p w14:paraId="7BBEE041" w14:textId="77777777" w:rsidR="0014278A" w:rsidRPr="004433A9" w:rsidRDefault="0014278A" w:rsidP="00234532">
            <w:pPr>
              <w:pStyle w:val="TableParagraph"/>
              <w:spacing w:line="243" w:lineRule="exact"/>
              <w:rPr>
                <w:sz w:val="24"/>
                <w:lang w:val="ru-RU"/>
              </w:rPr>
            </w:pPr>
          </w:p>
          <w:p w14:paraId="64AE151F" w14:textId="77777777" w:rsidR="0014278A" w:rsidRPr="004433A9" w:rsidRDefault="0014278A" w:rsidP="00234532">
            <w:pPr>
              <w:pStyle w:val="TableParagraph"/>
              <w:spacing w:line="241" w:lineRule="exact"/>
              <w:rPr>
                <w:sz w:val="24"/>
                <w:lang w:val="ru-RU"/>
              </w:rPr>
            </w:pPr>
          </w:p>
        </w:tc>
      </w:tr>
      <w:tr w:rsidR="0014278A" w:rsidRPr="004433A9" w14:paraId="05A1F2A6" w14:textId="77777777" w:rsidTr="00234532">
        <w:trPr>
          <w:trHeight w:val="257"/>
        </w:trPr>
        <w:tc>
          <w:tcPr>
            <w:tcW w:w="2304" w:type="dxa"/>
            <w:tcBorders>
              <w:top w:val="nil"/>
              <w:bottom w:val="nil"/>
            </w:tcBorders>
          </w:tcPr>
          <w:p w14:paraId="4A972786" w14:textId="77777777" w:rsidR="0014278A" w:rsidRPr="004433A9" w:rsidRDefault="0014278A" w:rsidP="00234532">
            <w:pPr>
              <w:pStyle w:val="TableParagraph"/>
              <w:rPr>
                <w:sz w:val="18"/>
                <w:lang w:val="ru-RU"/>
              </w:rPr>
            </w:pPr>
          </w:p>
        </w:tc>
        <w:tc>
          <w:tcPr>
            <w:tcW w:w="8362" w:type="dxa"/>
            <w:vMerge/>
          </w:tcPr>
          <w:p w14:paraId="23D42B0E" w14:textId="77777777" w:rsidR="0014278A" w:rsidRPr="004433A9" w:rsidRDefault="0014278A" w:rsidP="00234532">
            <w:pPr>
              <w:pStyle w:val="TableParagraph"/>
              <w:spacing w:line="262" w:lineRule="exact"/>
              <w:ind w:left="5"/>
              <w:rPr>
                <w:sz w:val="24"/>
                <w:lang w:val="ru-RU"/>
              </w:rPr>
            </w:pPr>
          </w:p>
        </w:tc>
        <w:tc>
          <w:tcPr>
            <w:tcW w:w="2268" w:type="dxa"/>
            <w:vMerge/>
          </w:tcPr>
          <w:p w14:paraId="1D8476BA" w14:textId="77777777" w:rsidR="0014278A" w:rsidRPr="004433A9" w:rsidRDefault="0014278A" w:rsidP="00234532">
            <w:pPr>
              <w:pStyle w:val="TableParagraph"/>
              <w:rPr>
                <w:sz w:val="18"/>
                <w:lang w:val="ru-RU"/>
              </w:rPr>
            </w:pPr>
          </w:p>
        </w:tc>
        <w:tc>
          <w:tcPr>
            <w:tcW w:w="2126" w:type="dxa"/>
            <w:vMerge/>
          </w:tcPr>
          <w:p w14:paraId="7DCB91B6" w14:textId="77777777" w:rsidR="0014278A" w:rsidRPr="004433A9" w:rsidRDefault="0014278A" w:rsidP="00234532">
            <w:pPr>
              <w:pStyle w:val="TableParagraph"/>
              <w:spacing w:line="243" w:lineRule="exact"/>
              <w:rPr>
                <w:sz w:val="24"/>
                <w:lang w:val="ru-RU"/>
              </w:rPr>
            </w:pPr>
          </w:p>
        </w:tc>
      </w:tr>
      <w:tr w:rsidR="0014278A" w:rsidRPr="004433A9" w14:paraId="385FC480" w14:textId="77777777" w:rsidTr="00234532">
        <w:trPr>
          <w:trHeight w:val="964"/>
        </w:trPr>
        <w:tc>
          <w:tcPr>
            <w:tcW w:w="2304" w:type="dxa"/>
            <w:tcBorders>
              <w:top w:val="nil"/>
              <w:bottom w:val="nil"/>
            </w:tcBorders>
          </w:tcPr>
          <w:p w14:paraId="30E683C7" w14:textId="77777777" w:rsidR="0014278A" w:rsidRPr="004433A9" w:rsidRDefault="0014278A" w:rsidP="00234532">
            <w:pPr>
              <w:pStyle w:val="TableParagraph"/>
              <w:rPr>
                <w:sz w:val="18"/>
                <w:lang w:val="ru-RU"/>
              </w:rPr>
            </w:pPr>
          </w:p>
        </w:tc>
        <w:tc>
          <w:tcPr>
            <w:tcW w:w="8362" w:type="dxa"/>
            <w:vMerge/>
          </w:tcPr>
          <w:p w14:paraId="165A28FC" w14:textId="77777777" w:rsidR="0014278A" w:rsidRPr="004433A9" w:rsidRDefault="0014278A" w:rsidP="00234532">
            <w:pPr>
              <w:pStyle w:val="TableParagraph"/>
              <w:spacing w:line="262" w:lineRule="exact"/>
              <w:ind w:left="5"/>
              <w:rPr>
                <w:sz w:val="24"/>
                <w:lang w:val="ru-RU"/>
              </w:rPr>
            </w:pPr>
          </w:p>
        </w:tc>
        <w:tc>
          <w:tcPr>
            <w:tcW w:w="2268" w:type="dxa"/>
            <w:vMerge/>
          </w:tcPr>
          <w:p w14:paraId="1BE30E29" w14:textId="77777777" w:rsidR="0014278A" w:rsidRPr="004433A9" w:rsidRDefault="0014278A" w:rsidP="00234532">
            <w:pPr>
              <w:pStyle w:val="TableParagraph"/>
              <w:rPr>
                <w:sz w:val="18"/>
                <w:lang w:val="ru-RU"/>
              </w:rPr>
            </w:pPr>
          </w:p>
        </w:tc>
        <w:tc>
          <w:tcPr>
            <w:tcW w:w="2126" w:type="dxa"/>
            <w:vMerge/>
          </w:tcPr>
          <w:p w14:paraId="70A300BA" w14:textId="77777777" w:rsidR="0014278A" w:rsidRPr="004433A9" w:rsidRDefault="0014278A" w:rsidP="00234532">
            <w:pPr>
              <w:pStyle w:val="TableParagraph"/>
              <w:spacing w:line="243" w:lineRule="exact"/>
              <w:rPr>
                <w:sz w:val="24"/>
                <w:lang w:val="ru-RU"/>
              </w:rPr>
            </w:pPr>
          </w:p>
        </w:tc>
      </w:tr>
      <w:tr w:rsidR="0014278A" w:rsidRPr="004433A9" w14:paraId="6A413CBB" w14:textId="77777777" w:rsidTr="00234532">
        <w:trPr>
          <w:trHeight w:val="257"/>
        </w:trPr>
        <w:tc>
          <w:tcPr>
            <w:tcW w:w="2304" w:type="dxa"/>
            <w:tcBorders>
              <w:top w:val="nil"/>
              <w:bottom w:val="nil"/>
            </w:tcBorders>
          </w:tcPr>
          <w:p w14:paraId="4D022FC0" w14:textId="77777777" w:rsidR="0014278A" w:rsidRPr="004433A9" w:rsidRDefault="0014278A" w:rsidP="00234532">
            <w:pPr>
              <w:pStyle w:val="TableParagraph"/>
              <w:rPr>
                <w:sz w:val="18"/>
                <w:lang w:val="ru-RU"/>
              </w:rPr>
            </w:pPr>
          </w:p>
        </w:tc>
        <w:tc>
          <w:tcPr>
            <w:tcW w:w="8362" w:type="dxa"/>
            <w:vMerge/>
          </w:tcPr>
          <w:p w14:paraId="67EEBD00" w14:textId="77777777" w:rsidR="0014278A" w:rsidRPr="004433A9" w:rsidRDefault="0014278A" w:rsidP="00234532">
            <w:pPr>
              <w:pStyle w:val="TableParagraph"/>
              <w:spacing w:line="262" w:lineRule="exact"/>
              <w:ind w:left="5"/>
              <w:rPr>
                <w:sz w:val="24"/>
                <w:lang w:val="ru-RU"/>
              </w:rPr>
            </w:pPr>
          </w:p>
        </w:tc>
        <w:tc>
          <w:tcPr>
            <w:tcW w:w="2268" w:type="dxa"/>
            <w:vMerge/>
          </w:tcPr>
          <w:p w14:paraId="4CD5AA8D" w14:textId="77777777" w:rsidR="0014278A" w:rsidRPr="004433A9" w:rsidRDefault="0014278A" w:rsidP="00234532">
            <w:pPr>
              <w:pStyle w:val="TableParagraph"/>
              <w:rPr>
                <w:sz w:val="18"/>
                <w:lang w:val="ru-RU"/>
              </w:rPr>
            </w:pPr>
          </w:p>
        </w:tc>
        <w:tc>
          <w:tcPr>
            <w:tcW w:w="2126" w:type="dxa"/>
            <w:vMerge/>
          </w:tcPr>
          <w:p w14:paraId="3BFCBF3C" w14:textId="77777777" w:rsidR="0014278A" w:rsidRPr="004433A9" w:rsidRDefault="0014278A" w:rsidP="00234532">
            <w:pPr>
              <w:pStyle w:val="TableParagraph"/>
              <w:spacing w:line="243" w:lineRule="exact"/>
              <w:rPr>
                <w:sz w:val="18"/>
                <w:lang w:val="ru-RU"/>
              </w:rPr>
            </w:pPr>
          </w:p>
        </w:tc>
      </w:tr>
      <w:tr w:rsidR="0014278A" w:rsidRPr="004433A9" w14:paraId="4BC84349" w14:textId="77777777" w:rsidTr="00234532">
        <w:trPr>
          <w:trHeight w:val="259"/>
        </w:trPr>
        <w:tc>
          <w:tcPr>
            <w:tcW w:w="2304" w:type="dxa"/>
            <w:tcBorders>
              <w:top w:val="nil"/>
              <w:bottom w:val="nil"/>
            </w:tcBorders>
          </w:tcPr>
          <w:p w14:paraId="63C3CD44" w14:textId="77777777" w:rsidR="0014278A" w:rsidRPr="004433A9" w:rsidRDefault="0014278A" w:rsidP="00234532">
            <w:pPr>
              <w:pStyle w:val="TableParagraph"/>
              <w:rPr>
                <w:sz w:val="18"/>
                <w:lang w:val="ru-RU"/>
              </w:rPr>
            </w:pPr>
          </w:p>
        </w:tc>
        <w:tc>
          <w:tcPr>
            <w:tcW w:w="8362" w:type="dxa"/>
            <w:vMerge/>
          </w:tcPr>
          <w:p w14:paraId="69A682CA" w14:textId="77777777" w:rsidR="0014278A" w:rsidRPr="004433A9" w:rsidRDefault="0014278A" w:rsidP="00234532">
            <w:pPr>
              <w:pStyle w:val="TableParagraph"/>
              <w:spacing w:line="262" w:lineRule="exact"/>
              <w:ind w:left="5"/>
              <w:rPr>
                <w:sz w:val="24"/>
                <w:lang w:val="ru-RU"/>
              </w:rPr>
            </w:pPr>
          </w:p>
        </w:tc>
        <w:tc>
          <w:tcPr>
            <w:tcW w:w="2268" w:type="dxa"/>
            <w:vMerge/>
          </w:tcPr>
          <w:p w14:paraId="33F47E76" w14:textId="77777777" w:rsidR="0014278A" w:rsidRPr="004433A9" w:rsidRDefault="0014278A" w:rsidP="00234532">
            <w:pPr>
              <w:pStyle w:val="TableParagraph"/>
              <w:rPr>
                <w:sz w:val="18"/>
                <w:lang w:val="ru-RU"/>
              </w:rPr>
            </w:pPr>
          </w:p>
        </w:tc>
        <w:tc>
          <w:tcPr>
            <w:tcW w:w="2126" w:type="dxa"/>
            <w:vMerge/>
          </w:tcPr>
          <w:p w14:paraId="45A4511B" w14:textId="77777777" w:rsidR="0014278A" w:rsidRPr="004433A9" w:rsidRDefault="0014278A" w:rsidP="00234532">
            <w:pPr>
              <w:pStyle w:val="TableParagraph"/>
              <w:spacing w:line="243" w:lineRule="exact"/>
              <w:rPr>
                <w:sz w:val="18"/>
                <w:lang w:val="ru-RU"/>
              </w:rPr>
            </w:pPr>
          </w:p>
        </w:tc>
      </w:tr>
      <w:tr w:rsidR="0014278A" w:rsidRPr="004433A9" w14:paraId="445933DD" w14:textId="77777777" w:rsidTr="00234532">
        <w:trPr>
          <w:trHeight w:val="362"/>
        </w:trPr>
        <w:tc>
          <w:tcPr>
            <w:tcW w:w="2304" w:type="dxa"/>
            <w:tcBorders>
              <w:top w:val="nil"/>
              <w:bottom w:val="nil"/>
            </w:tcBorders>
          </w:tcPr>
          <w:p w14:paraId="0A733856" w14:textId="77777777" w:rsidR="0014278A" w:rsidRPr="004433A9" w:rsidRDefault="0014278A" w:rsidP="00234532">
            <w:pPr>
              <w:pStyle w:val="TableParagraph"/>
              <w:rPr>
                <w:sz w:val="24"/>
                <w:lang w:val="ru-RU"/>
              </w:rPr>
            </w:pPr>
          </w:p>
        </w:tc>
        <w:tc>
          <w:tcPr>
            <w:tcW w:w="8362" w:type="dxa"/>
          </w:tcPr>
          <w:p w14:paraId="0144E415" w14:textId="77777777" w:rsidR="0014278A" w:rsidRPr="004433A9" w:rsidRDefault="0014278A" w:rsidP="00234532">
            <w:pPr>
              <w:pStyle w:val="TableParagraph"/>
              <w:spacing w:line="270" w:lineRule="exact"/>
              <w:ind w:left="5"/>
              <w:rPr>
                <w:b/>
                <w:sz w:val="24"/>
                <w:lang w:val="ru-RU"/>
              </w:rPr>
            </w:pPr>
            <w:r w:rsidRPr="004433A9">
              <w:rPr>
                <w:b/>
                <w:sz w:val="24"/>
                <w:lang w:val="ru-RU"/>
              </w:rPr>
              <w:t>В</w:t>
            </w:r>
            <w:r w:rsidRPr="004433A9">
              <w:rPr>
                <w:b/>
                <w:spacing w:val="-7"/>
                <w:sz w:val="24"/>
                <w:lang w:val="ru-RU"/>
              </w:rPr>
              <w:t xml:space="preserve"> </w:t>
            </w:r>
            <w:r w:rsidRPr="004433A9">
              <w:rPr>
                <w:b/>
                <w:sz w:val="24"/>
                <w:lang w:val="ru-RU"/>
              </w:rPr>
              <w:t>том</w:t>
            </w:r>
            <w:r w:rsidRPr="004433A9">
              <w:rPr>
                <w:b/>
                <w:spacing w:val="-6"/>
                <w:sz w:val="24"/>
                <w:lang w:val="ru-RU"/>
              </w:rPr>
              <w:t xml:space="preserve"> </w:t>
            </w:r>
            <w:r w:rsidRPr="004433A9">
              <w:rPr>
                <w:b/>
                <w:sz w:val="24"/>
                <w:lang w:val="ru-RU"/>
              </w:rPr>
              <w:t>числе</w:t>
            </w:r>
            <w:r w:rsidRPr="004433A9">
              <w:rPr>
                <w:b/>
                <w:spacing w:val="-10"/>
                <w:sz w:val="24"/>
                <w:lang w:val="ru-RU"/>
              </w:rPr>
              <w:t xml:space="preserve"> </w:t>
            </w:r>
            <w:r w:rsidRPr="004433A9">
              <w:rPr>
                <w:b/>
                <w:sz w:val="24"/>
                <w:lang w:val="ru-RU"/>
              </w:rPr>
              <w:t>практических</w:t>
            </w:r>
            <w:r w:rsidRPr="004433A9">
              <w:rPr>
                <w:b/>
                <w:spacing w:val="-2"/>
                <w:sz w:val="24"/>
                <w:lang w:val="ru-RU"/>
              </w:rPr>
              <w:t xml:space="preserve"> </w:t>
            </w:r>
            <w:r w:rsidRPr="004433A9">
              <w:rPr>
                <w:b/>
                <w:sz w:val="24"/>
                <w:lang w:val="ru-RU"/>
              </w:rPr>
              <w:t>занятий:</w:t>
            </w:r>
          </w:p>
        </w:tc>
        <w:tc>
          <w:tcPr>
            <w:tcW w:w="2268" w:type="dxa"/>
          </w:tcPr>
          <w:p w14:paraId="4AEEACE1" w14:textId="77777777" w:rsidR="0014278A" w:rsidRPr="004433A9" w:rsidRDefault="0014278A" w:rsidP="00234532">
            <w:pPr>
              <w:pStyle w:val="TableParagraph"/>
              <w:spacing w:line="273" w:lineRule="exact"/>
              <w:rPr>
                <w:b/>
                <w:sz w:val="24"/>
                <w:lang w:val="ru-RU"/>
              </w:rPr>
            </w:pPr>
          </w:p>
        </w:tc>
        <w:tc>
          <w:tcPr>
            <w:tcW w:w="2126" w:type="dxa"/>
            <w:vMerge/>
          </w:tcPr>
          <w:p w14:paraId="416B16DF" w14:textId="77777777" w:rsidR="0014278A" w:rsidRPr="004433A9" w:rsidRDefault="0014278A" w:rsidP="00234532">
            <w:pPr>
              <w:pStyle w:val="TableParagraph"/>
              <w:spacing w:line="243" w:lineRule="exact"/>
              <w:rPr>
                <w:sz w:val="24"/>
                <w:lang w:val="ru-RU"/>
              </w:rPr>
            </w:pPr>
          </w:p>
        </w:tc>
      </w:tr>
      <w:tr w:rsidR="0014278A" w:rsidRPr="004433A9" w14:paraId="6B5EAB89" w14:textId="77777777" w:rsidTr="00234532">
        <w:trPr>
          <w:trHeight w:val="266"/>
        </w:trPr>
        <w:tc>
          <w:tcPr>
            <w:tcW w:w="2304" w:type="dxa"/>
            <w:tcBorders>
              <w:top w:val="nil"/>
              <w:bottom w:val="nil"/>
            </w:tcBorders>
          </w:tcPr>
          <w:p w14:paraId="2D2790BC" w14:textId="77777777" w:rsidR="0014278A" w:rsidRPr="004433A9" w:rsidRDefault="0014278A" w:rsidP="00234532">
            <w:pPr>
              <w:pStyle w:val="TableParagraph"/>
              <w:rPr>
                <w:sz w:val="18"/>
                <w:lang w:val="ru-RU"/>
              </w:rPr>
            </w:pPr>
          </w:p>
        </w:tc>
        <w:tc>
          <w:tcPr>
            <w:tcW w:w="8362" w:type="dxa"/>
            <w:tcBorders>
              <w:bottom w:val="nil"/>
            </w:tcBorders>
          </w:tcPr>
          <w:p w14:paraId="61E841E7" w14:textId="77777777" w:rsidR="0014278A" w:rsidRPr="004433A9" w:rsidRDefault="0014278A" w:rsidP="00234532">
            <w:pPr>
              <w:pStyle w:val="TableParagraph"/>
              <w:spacing w:line="247" w:lineRule="exact"/>
              <w:ind w:left="5"/>
              <w:rPr>
                <w:sz w:val="24"/>
                <w:lang w:val="ru-RU"/>
              </w:rPr>
            </w:pPr>
            <w:r w:rsidRPr="004433A9">
              <w:rPr>
                <w:b/>
                <w:sz w:val="24"/>
                <w:lang w:val="ru-RU"/>
              </w:rPr>
              <w:t>Практическое</w:t>
            </w:r>
            <w:r w:rsidRPr="004433A9">
              <w:rPr>
                <w:b/>
                <w:spacing w:val="-4"/>
                <w:sz w:val="24"/>
                <w:lang w:val="ru-RU"/>
              </w:rPr>
              <w:t xml:space="preserve"> </w:t>
            </w:r>
            <w:r w:rsidRPr="004433A9">
              <w:rPr>
                <w:b/>
                <w:sz w:val="24"/>
                <w:lang w:val="ru-RU"/>
              </w:rPr>
              <w:t>занятие 1.</w:t>
            </w:r>
            <w:r w:rsidRPr="004433A9">
              <w:rPr>
                <w:b/>
                <w:spacing w:val="-1"/>
                <w:sz w:val="24"/>
                <w:lang w:val="ru-RU"/>
              </w:rPr>
              <w:t xml:space="preserve"> </w:t>
            </w:r>
            <w:r w:rsidRPr="004433A9">
              <w:rPr>
                <w:sz w:val="24"/>
                <w:lang w:val="ru-RU"/>
              </w:rPr>
              <w:t>Создание</w:t>
            </w:r>
            <w:r w:rsidRPr="004433A9">
              <w:rPr>
                <w:spacing w:val="-3"/>
                <w:sz w:val="24"/>
                <w:lang w:val="ru-RU"/>
              </w:rPr>
              <w:t xml:space="preserve"> </w:t>
            </w:r>
            <w:r w:rsidRPr="004433A9">
              <w:rPr>
                <w:sz w:val="24"/>
                <w:lang w:val="ru-RU"/>
              </w:rPr>
              <w:t>чертежа</w:t>
            </w:r>
            <w:r w:rsidRPr="004433A9">
              <w:rPr>
                <w:spacing w:val="-2"/>
                <w:sz w:val="24"/>
                <w:lang w:val="ru-RU"/>
              </w:rPr>
              <w:t xml:space="preserve"> </w:t>
            </w:r>
            <w:r w:rsidRPr="004433A9">
              <w:rPr>
                <w:sz w:val="24"/>
                <w:lang w:val="ru-RU"/>
              </w:rPr>
              <w:t>в</w:t>
            </w:r>
            <w:r w:rsidRPr="004433A9">
              <w:rPr>
                <w:spacing w:val="-3"/>
                <w:sz w:val="24"/>
                <w:lang w:val="ru-RU"/>
              </w:rPr>
              <w:t xml:space="preserve"> </w:t>
            </w:r>
            <w:r w:rsidRPr="004433A9">
              <w:rPr>
                <w:sz w:val="24"/>
                <w:lang w:val="ru-RU"/>
              </w:rPr>
              <w:t>системе</w:t>
            </w:r>
            <w:r w:rsidRPr="004433A9">
              <w:rPr>
                <w:spacing w:val="-3"/>
                <w:sz w:val="24"/>
                <w:lang w:val="ru-RU"/>
              </w:rPr>
              <w:t xml:space="preserve"> </w:t>
            </w:r>
            <w:r w:rsidRPr="004433A9">
              <w:rPr>
                <w:sz w:val="24"/>
                <w:lang w:val="ru-RU"/>
              </w:rPr>
              <w:t>Компас-график.</w:t>
            </w:r>
          </w:p>
        </w:tc>
        <w:tc>
          <w:tcPr>
            <w:tcW w:w="2268" w:type="dxa"/>
            <w:tcBorders>
              <w:bottom w:val="nil"/>
            </w:tcBorders>
          </w:tcPr>
          <w:p w14:paraId="2635314E" w14:textId="77777777" w:rsidR="0014278A" w:rsidRPr="004433A9" w:rsidRDefault="0014278A" w:rsidP="00234532">
            <w:pPr>
              <w:pStyle w:val="TableParagraph"/>
              <w:spacing w:line="247" w:lineRule="exact"/>
              <w:ind w:left="519"/>
              <w:rPr>
                <w:sz w:val="24"/>
                <w:lang w:val="ru-RU"/>
              </w:rPr>
            </w:pPr>
            <w:r w:rsidRPr="004433A9">
              <w:rPr>
                <w:sz w:val="24"/>
                <w:lang w:val="ru-RU"/>
              </w:rPr>
              <w:t>26/26</w:t>
            </w:r>
          </w:p>
        </w:tc>
        <w:tc>
          <w:tcPr>
            <w:tcW w:w="2126" w:type="dxa"/>
            <w:vMerge/>
            <w:tcBorders>
              <w:bottom w:val="nil"/>
            </w:tcBorders>
          </w:tcPr>
          <w:p w14:paraId="61B156E0" w14:textId="77777777" w:rsidR="0014278A" w:rsidRPr="004433A9" w:rsidRDefault="0014278A" w:rsidP="00234532">
            <w:pPr>
              <w:pStyle w:val="TableParagraph"/>
              <w:spacing w:line="243" w:lineRule="exact"/>
              <w:rPr>
                <w:sz w:val="24"/>
              </w:rPr>
            </w:pPr>
          </w:p>
        </w:tc>
      </w:tr>
      <w:tr w:rsidR="0014278A" w:rsidRPr="004433A9" w14:paraId="3D455AC6" w14:textId="77777777" w:rsidTr="00234532">
        <w:trPr>
          <w:trHeight w:val="980"/>
        </w:trPr>
        <w:tc>
          <w:tcPr>
            <w:tcW w:w="2304" w:type="dxa"/>
            <w:tcBorders>
              <w:top w:val="nil"/>
              <w:bottom w:val="nil"/>
            </w:tcBorders>
          </w:tcPr>
          <w:p w14:paraId="29E790A5" w14:textId="77777777" w:rsidR="0014278A" w:rsidRPr="004433A9" w:rsidRDefault="0014278A" w:rsidP="00234532">
            <w:pPr>
              <w:pStyle w:val="TableParagraph"/>
              <w:rPr>
                <w:sz w:val="24"/>
              </w:rPr>
            </w:pPr>
          </w:p>
        </w:tc>
        <w:tc>
          <w:tcPr>
            <w:tcW w:w="8362" w:type="dxa"/>
            <w:tcBorders>
              <w:top w:val="nil"/>
              <w:bottom w:val="nil"/>
            </w:tcBorders>
          </w:tcPr>
          <w:p w14:paraId="33A4D6BE" w14:textId="77777777" w:rsidR="0014278A" w:rsidRPr="004433A9" w:rsidRDefault="0014278A" w:rsidP="00234532">
            <w:pPr>
              <w:pStyle w:val="TableParagraph"/>
              <w:spacing w:before="44"/>
              <w:ind w:left="5"/>
              <w:rPr>
                <w:sz w:val="24"/>
                <w:lang w:val="ru-RU"/>
              </w:rPr>
            </w:pPr>
            <w:r w:rsidRPr="004433A9">
              <w:rPr>
                <w:b/>
                <w:sz w:val="24"/>
                <w:lang w:val="ru-RU"/>
              </w:rPr>
              <w:t>Практическое</w:t>
            </w:r>
            <w:r w:rsidRPr="004433A9">
              <w:rPr>
                <w:b/>
                <w:spacing w:val="-4"/>
                <w:sz w:val="24"/>
                <w:lang w:val="ru-RU"/>
              </w:rPr>
              <w:t xml:space="preserve"> </w:t>
            </w:r>
            <w:r w:rsidRPr="004433A9">
              <w:rPr>
                <w:b/>
                <w:sz w:val="24"/>
                <w:lang w:val="ru-RU"/>
              </w:rPr>
              <w:t>занятие 2.</w:t>
            </w:r>
            <w:r w:rsidRPr="004433A9">
              <w:rPr>
                <w:b/>
                <w:spacing w:val="-1"/>
                <w:sz w:val="24"/>
                <w:lang w:val="ru-RU"/>
              </w:rPr>
              <w:t xml:space="preserve"> </w:t>
            </w:r>
            <w:r w:rsidRPr="004433A9">
              <w:rPr>
                <w:sz w:val="24"/>
                <w:lang w:val="ru-RU"/>
              </w:rPr>
              <w:t>Построение</w:t>
            </w:r>
            <w:r w:rsidRPr="004433A9">
              <w:rPr>
                <w:spacing w:val="-3"/>
                <w:sz w:val="24"/>
                <w:lang w:val="ru-RU"/>
              </w:rPr>
              <w:t xml:space="preserve"> </w:t>
            </w:r>
            <w:r w:rsidRPr="004433A9">
              <w:rPr>
                <w:sz w:val="24"/>
                <w:lang w:val="ru-RU"/>
              </w:rPr>
              <w:t>твердого</w:t>
            </w:r>
            <w:r w:rsidRPr="004433A9">
              <w:rPr>
                <w:spacing w:val="-4"/>
                <w:sz w:val="24"/>
                <w:lang w:val="ru-RU"/>
              </w:rPr>
              <w:t xml:space="preserve"> </w:t>
            </w:r>
            <w:r w:rsidRPr="004433A9">
              <w:rPr>
                <w:sz w:val="24"/>
                <w:lang w:val="ru-RU"/>
              </w:rPr>
              <w:t>тела</w:t>
            </w:r>
            <w:r w:rsidRPr="004433A9">
              <w:rPr>
                <w:spacing w:val="-3"/>
                <w:sz w:val="24"/>
                <w:lang w:val="ru-RU"/>
              </w:rPr>
              <w:t xml:space="preserve"> </w:t>
            </w:r>
            <w:r w:rsidRPr="004433A9">
              <w:rPr>
                <w:sz w:val="24"/>
                <w:lang w:val="ru-RU"/>
              </w:rPr>
              <w:t>в системе</w:t>
            </w:r>
            <w:r w:rsidRPr="004433A9">
              <w:rPr>
                <w:spacing w:val="-3"/>
                <w:sz w:val="24"/>
                <w:lang w:val="ru-RU"/>
              </w:rPr>
              <w:t xml:space="preserve"> </w:t>
            </w:r>
            <w:r w:rsidRPr="004433A9">
              <w:rPr>
                <w:sz w:val="24"/>
                <w:lang w:val="ru-RU"/>
              </w:rPr>
              <w:t>Компас-3</w:t>
            </w:r>
            <w:r w:rsidRPr="004433A9">
              <w:rPr>
                <w:sz w:val="24"/>
              </w:rPr>
              <w:t>D</w:t>
            </w:r>
            <w:r w:rsidRPr="004433A9">
              <w:rPr>
                <w:sz w:val="24"/>
                <w:lang w:val="ru-RU"/>
              </w:rPr>
              <w:t>.</w:t>
            </w:r>
          </w:p>
          <w:p w14:paraId="55CF17D4" w14:textId="77777777" w:rsidR="0014278A" w:rsidRPr="004433A9" w:rsidRDefault="0014278A" w:rsidP="00234532">
            <w:pPr>
              <w:pStyle w:val="TableParagraph"/>
              <w:spacing w:line="320" w:lineRule="exact"/>
              <w:ind w:left="5" w:right="399"/>
              <w:rPr>
                <w:sz w:val="24"/>
                <w:lang w:val="ru-RU"/>
              </w:rPr>
            </w:pPr>
            <w:r w:rsidRPr="004433A9">
              <w:rPr>
                <w:b/>
                <w:sz w:val="24"/>
                <w:lang w:val="ru-RU"/>
              </w:rPr>
              <w:t xml:space="preserve">Практическое занятие 3. </w:t>
            </w:r>
            <w:r w:rsidRPr="004433A9">
              <w:rPr>
                <w:sz w:val="24"/>
                <w:lang w:val="ru-RU"/>
              </w:rPr>
              <w:t>Построение твердого тела в Компас-3</w:t>
            </w:r>
            <w:r w:rsidRPr="004433A9">
              <w:rPr>
                <w:sz w:val="24"/>
              </w:rPr>
              <w:t>D</w:t>
            </w:r>
            <w:r w:rsidRPr="004433A9">
              <w:rPr>
                <w:sz w:val="24"/>
                <w:lang w:val="ru-RU"/>
              </w:rPr>
              <w:t xml:space="preserve"> с использованием</w:t>
            </w:r>
            <w:r w:rsidRPr="004433A9">
              <w:rPr>
                <w:spacing w:val="-57"/>
                <w:sz w:val="24"/>
                <w:lang w:val="ru-RU"/>
              </w:rPr>
              <w:t xml:space="preserve"> </w:t>
            </w:r>
            <w:r w:rsidRPr="004433A9">
              <w:rPr>
                <w:sz w:val="24"/>
                <w:lang w:val="ru-RU"/>
              </w:rPr>
              <w:t>приложения</w:t>
            </w:r>
            <w:r w:rsidRPr="004433A9">
              <w:rPr>
                <w:spacing w:val="-1"/>
                <w:sz w:val="24"/>
                <w:lang w:val="ru-RU"/>
              </w:rPr>
              <w:t xml:space="preserve"> </w:t>
            </w:r>
            <w:r w:rsidRPr="004433A9">
              <w:rPr>
                <w:sz w:val="24"/>
              </w:rPr>
              <w:t>Shaft</w:t>
            </w:r>
            <w:r w:rsidRPr="004433A9">
              <w:rPr>
                <w:sz w:val="24"/>
                <w:lang w:val="ru-RU"/>
              </w:rPr>
              <w:t>-3</w:t>
            </w:r>
            <w:r w:rsidRPr="004433A9">
              <w:rPr>
                <w:sz w:val="24"/>
              </w:rPr>
              <w:t>D</w:t>
            </w:r>
            <w:r w:rsidRPr="004433A9">
              <w:rPr>
                <w:sz w:val="24"/>
                <w:lang w:val="ru-RU"/>
              </w:rPr>
              <w:t>.</w:t>
            </w:r>
          </w:p>
        </w:tc>
        <w:tc>
          <w:tcPr>
            <w:tcW w:w="2268" w:type="dxa"/>
            <w:tcBorders>
              <w:top w:val="nil"/>
              <w:bottom w:val="nil"/>
            </w:tcBorders>
          </w:tcPr>
          <w:p w14:paraId="04D213EF" w14:textId="77777777" w:rsidR="0014278A" w:rsidRPr="004433A9" w:rsidRDefault="0014278A" w:rsidP="00234532">
            <w:pPr>
              <w:pStyle w:val="TableParagraph"/>
              <w:rPr>
                <w:sz w:val="24"/>
                <w:lang w:val="ru-RU"/>
              </w:rPr>
            </w:pPr>
          </w:p>
        </w:tc>
        <w:tc>
          <w:tcPr>
            <w:tcW w:w="2126" w:type="dxa"/>
            <w:tcBorders>
              <w:top w:val="nil"/>
              <w:bottom w:val="nil"/>
            </w:tcBorders>
          </w:tcPr>
          <w:p w14:paraId="0A536B3B" w14:textId="77777777" w:rsidR="0014278A" w:rsidRPr="004433A9" w:rsidRDefault="0014278A" w:rsidP="00234532">
            <w:pPr>
              <w:rPr>
                <w:rFonts w:ascii="Times New Roman" w:hAnsi="Times New Roman" w:cs="Times New Roman"/>
                <w:lang w:val="ru-RU"/>
              </w:rPr>
            </w:pPr>
          </w:p>
        </w:tc>
      </w:tr>
      <w:tr w:rsidR="0014278A" w:rsidRPr="004433A9" w14:paraId="1513529D" w14:textId="77777777" w:rsidTr="00234532">
        <w:trPr>
          <w:trHeight w:val="295"/>
        </w:trPr>
        <w:tc>
          <w:tcPr>
            <w:tcW w:w="2304" w:type="dxa"/>
            <w:tcBorders>
              <w:top w:val="nil"/>
              <w:bottom w:val="nil"/>
            </w:tcBorders>
          </w:tcPr>
          <w:p w14:paraId="28B83B71" w14:textId="77777777" w:rsidR="0014278A" w:rsidRPr="004433A9" w:rsidRDefault="0014278A" w:rsidP="00234532">
            <w:pPr>
              <w:pStyle w:val="TableParagraph"/>
              <w:rPr>
                <w:lang w:val="ru-RU"/>
              </w:rPr>
            </w:pPr>
          </w:p>
        </w:tc>
        <w:tc>
          <w:tcPr>
            <w:tcW w:w="8362" w:type="dxa"/>
            <w:tcBorders>
              <w:top w:val="nil"/>
              <w:bottom w:val="nil"/>
            </w:tcBorders>
          </w:tcPr>
          <w:p w14:paraId="3ECD2BE7" w14:textId="77777777" w:rsidR="0014278A" w:rsidRPr="004433A9" w:rsidRDefault="0014278A" w:rsidP="00234532">
            <w:pPr>
              <w:pStyle w:val="TableParagraph"/>
              <w:spacing w:before="14" w:line="261" w:lineRule="exact"/>
              <w:ind w:left="5"/>
              <w:rPr>
                <w:sz w:val="24"/>
                <w:lang w:val="ru-RU"/>
              </w:rPr>
            </w:pPr>
            <w:r w:rsidRPr="004433A9">
              <w:rPr>
                <w:b/>
                <w:sz w:val="24"/>
                <w:lang w:val="ru-RU"/>
              </w:rPr>
              <w:t>Практическое</w:t>
            </w:r>
            <w:r w:rsidRPr="004433A9">
              <w:rPr>
                <w:b/>
                <w:spacing w:val="-8"/>
                <w:sz w:val="24"/>
                <w:lang w:val="ru-RU"/>
              </w:rPr>
              <w:t xml:space="preserve"> </w:t>
            </w:r>
            <w:r w:rsidRPr="004433A9">
              <w:rPr>
                <w:b/>
                <w:sz w:val="24"/>
                <w:lang w:val="ru-RU"/>
              </w:rPr>
              <w:t>занятие 4.</w:t>
            </w:r>
            <w:r w:rsidRPr="004433A9">
              <w:rPr>
                <w:b/>
                <w:spacing w:val="-3"/>
                <w:sz w:val="24"/>
                <w:lang w:val="ru-RU"/>
              </w:rPr>
              <w:t xml:space="preserve"> </w:t>
            </w:r>
            <w:r w:rsidRPr="004433A9">
              <w:rPr>
                <w:sz w:val="24"/>
                <w:lang w:val="ru-RU"/>
              </w:rPr>
              <w:t>Построение</w:t>
            </w:r>
            <w:r w:rsidRPr="004433A9">
              <w:rPr>
                <w:spacing w:val="-6"/>
                <w:sz w:val="24"/>
                <w:lang w:val="ru-RU"/>
              </w:rPr>
              <w:t xml:space="preserve"> </w:t>
            </w:r>
            <w:r w:rsidRPr="004433A9">
              <w:rPr>
                <w:sz w:val="24"/>
                <w:lang w:val="ru-RU"/>
              </w:rPr>
              <w:t>зеркального</w:t>
            </w:r>
            <w:r w:rsidRPr="004433A9">
              <w:rPr>
                <w:spacing w:val="-5"/>
                <w:sz w:val="24"/>
                <w:lang w:val="ru-RU"/>
              </w:rPr>
              <w:t xml:space="preserve"> </w:t>
            </w:r>
            <w:r w:rsidRPr="004433A9">
              <w:rPr>
                <w:sz w:val="24"/>
                <w:lang w:val="ru-RU"/>
              </w:rPr>
              <w:t>тела.</w:t>
            </w:r>
          </w:p>
        </w:tc>
        <w:tc>
          <w:tcPr>
            <w:tcW w:w="2268" w:type="dxa"/>
            <w:tcBorders>
              <w:top w:val="nil"/>
              <w:bottom w:val="nil"/>
            </w:tcBorders>
          </w:tcPr>
          <w:p w14:paraId="601A0C31" w14:textId="77777777" w:rsidR="0014278A" w:rsidRPr="004433A9" w:rsidRDefault="0014278A" w:rsidP="00234532">
            <w:pPr>
              <w:pStyle w:val="TableParagraph"/>
              <w:rPr>
                <w:lang w:val="ru-RU"/>
              </w:rPr>
            </w:pPr>
          </w:p>
        </w:tc>
        <w:tc>
          <w:tcPr>
            <w:tcW w:w="2126" w:type="dxa"/>
            <w:tcBorders>
              <w:top w:val="nil"/>
              <w:bottom w:val="nil"/>
            </w:tcBorders>
          </w:tcPr>
          <w:p w14:paraId="62529462" w14:textId="77777777" w:rsidR="0014278A" w:rsidRPr="004433A9" w:rsidRDefault="0014278A" w:rsidP="00234532">
            <w:pPr>
              <w:pStyle w:val="TableParagraph"/>
              <w:rPr>
                <w:lang w:val="ru-RU"/>
              </w:rPr>
            </w:pPr>
          </w:p>
        </w:tc>
      </w:tr>
      <w:tr w:rsidR="0014278A" w:rsidRPr="004433A9" w14:paraId="6477AB29" w14:textId="77777777" w:rsidTr="00234532">
        <w:trPr>
          <w:trHeight w:val="275"/>
        </w:trPr>
        <w:tc>
          <w:tcPr>
            <w:tcW w:w="2304" w:type="dxa"/>
            <w:tcBorders>
              <w:top w:val="nil"/>
              <w:bottom w:val="nil"/>
            </w:tcBorders>
          </w:tcPr>
          <w:p w14:paraId="215510CD" w14:textId="77777777" w:rsidR="0014278A" w:rsidRPr="004433A9" w:rsidRDefault="0014278A" w:rsidP="00234532">
            <w:pPr>
              <w:pStyle w:val="TableParagraph"/>
              <w:rPr>
                <w:sz w:val="20"/>
                <w:lang w:val="ru-RU"/>
              </w:rPr>
            </w:pPr>
          </w:p>
        </w:tc>
        <w:tc>
          <w:tcPr>
            <w:tcW w:w="8362" w:type="dxa"/>
            <w:vMerge w:val="restart"/>
            <w:tcBorders>
              <w:top w:val="nil"/>
            </w:tcBorders>
          </w:tcPr>
          <w:p w14:paraId="5772520D" w14:textId="77777777" w:rsidR="0014278A" w:rsidRPr="004433A9" w:rsidRDefault="0014278A" w:rsidP="00234532">
            <w:pPr>
              <w:pStyle w:val="TableParagraph"/>
              <w:spacing w:line="256" w:lineRule="exact"/>
              <w:ind w:left="5"/>
              <w:rPr>
                <w:sz w:val="24"/>
                <w:lang w:val="ru-RU"/>
              </w:rPr>
            </w:pPr>
            <w:r w:rsidRPr="004433A9">
              <w:rPr>
                <w:b/>
                <w:sz w:val="24"/>
                <w:lang w:val="ru-RU"/>
              </w:rPr>
              <w:t>Практическое</w:t>
            </w:r>
            <w:r w:rsidRPr="004433A9">
              <w:rPr>
                <w:b/>
                <w:spacing w:val="-11"/>
                <w:sz w:val="24"/>
                <w:lang w:val="ru-RU"/>
              </w:rPr>
              <w:t xml:space="preserve"> </w:t>
            </w:r>
            <w:r w:rsidRPr="004433A9">
              <w:rPr>
                <w:b/>
                <w:sz w:val="24"/>
                <w:lang w:val="ru-RU"/>
              </w:rPr>
              <w:t>занятие 5.</w:t>
            </w:r>
            <w:r w:rsidRPr="004433A9">
              <w:rPr>
                <w:b/>
                <w:spacing w:val="-10"/>
                <w:sz w:val="24"/>
                <w:lang w:val="ru-RU"/>
              </w:rPr>
              <w:t xml:space="preserve"> </w:t>
            </w:r>
            <w:r w:rsidRPr="004433A9">
              <w:rPr>
                <w:sz w:val="24"/>
                <w:lang w:val="ru-RU"/>
              </w:rPr>
              <w:t>Оформление</w:t>
            </w:r>
            <w:r w:rsidRPr="004433A9">
              <w:rPr>
                <w:spacing w:val="-10"/>
                <w:sz w:val="24"/>
                <w:lang w:val="ru-RU"/>
              </w:rPr>
              <w:t xml:space="preserve"> </w:t>
            </w:r>
            <w:r w:rsidRPr="004433A9">
              <w:rPr>
                <w:sz w:val="24"/>
                <w:lang w:val="ru-RU"/>
              </w:rPr>
              <w:t>параметрического</w:t>
            </w:r>
            <w:r w:rsidRPr="004433A9">
              <w:rPr>
                <w:spacing w:val="-3"/>
                <w:sz w:val="24"/>
                <w:lang w:val="ru-RU"/>
              </w:rPr>
              <w:t xml:space="preserve"> </w:t>
            </w:r>
            <w:r w:rsidRPr="004433A9">
              <w:rPr>
                <w:sz w:val="24"/>
                <w:lang w:val="ru-RU"/>
              </w:rPr>
              <w:t>чертежа</w:t>
            </w:r>
            <w:r w:rsidRPr="004433A9">
              <w:rPr>
                <w:spacing w:val="-8"/>
                <w:sz w:val="24"/>
                <w:lang w:val="ru-RU"/>
              </w:rPr>
              <w:t xml:space="preserve"> </w:t>
            </w:r>
            <w:r w:rsidRPr="004433A9">
              <w:rPr>
                <w:sz w:val="24"/>
                <w:lang w:val="ru-RU"/>
              </w:rPr>
              <w:t>по</w:t>
            </w:r>
            <w:r w:rsidRPr="004433A9">
              <w:rPr>
                <w:spacing w:val="-3"/>
                <w:sz w:val="24"/>
                <w:lang w:val="ru-RU"/>
              </w:rPr>
              <w:t xml:space="preserve"> </w:t>
            </w:r>
            <w:r w:rsidRPr="004433A9">
              <w:rPr>
                <w:sz w:val="24"/>
                <w:lang w:val="ru-RU"/>
              </w:rPr>
              <w:t>трехмерной модели.</w:t>
            </w:r>
          </w:p>
        </w:tc>
        <w:tc>
          <w:tcPr>
            <w:tcW w:w="2268" w:type="dxa"/>
            <w:tcBorders>
              <w:top w:val="nil"/>
              <w:bottom w:val="nil"/>
            </w:tcBorders>
          </w:tcPr>
          <w:p w14:paraId="57C2A4CC" w14:textId="77777777" w:rsidR="0014278A" w:rsidRPr="004433A9" w:rsidRDefault="0014278A" w:rsidP="00234532">
            <w:pPr>
              <w:pStyle w:val="TableParagraph"/>
              <w:rPr>
                <w:sz w:val="20"/>
                <w:lang w:val="ru-RU"/>
              </w:rPr>
            </w:pPr>
          </w:p>
        </w:tc>
        <w:tc>
          <w:tcPr>
            <w:tcW w:w="2126" w:type="dxa"/>
            <w:tcBorders>
              <w:top w:val="nil"/>
              <w:bottom w:val="nil"/>
            </w:tcBorders>
          </w:tcPr>
          <w:p w14:paraId="61390B69" w14:textId="77777777" w:rsidR="0014278A" w:rsidRPr="004433A9" w:rsidRDefault="0014278A" w:rsidP="00234532">
            <w:pPr>
              <w:pStyle w:val="TableParagraph"/>
              <w:rPr>
                <w:sz w:val="20"/>
                <w:lang w:val="ru-RU"/>
              </w:rPr>
            </w:pPr>
          </w:p>
        </w:tc>
      </w:tr>
      <w:tr w:rsidR="0014278A" w:rsidRPr="004433A9" w14:paraId="26FF4E9C" w14:textId="77777777" w:rsidTr="00234532">
        <w:trPr>
          <w:trHeight w:val="278"/>
        </w:trPr>
        <w:tc>
          <w:tcPr>
            <w:tcW w:w="2304" w:type="dxa"/>
            <w:tcBorders>
              <w:top w:val="nil"/>
            </w:tcBorders>
          </w:tcPr>
          <w:p w14:paraId="5DEE32F0" w14:textId="77777777" w:rsidR="0014278A" w:rsidRPr="004433A9" w:rsidRDefault="0014278A" w:rsidP="00234532">
            <w:pPr>
              <w:pStyle w:val="TableParagraph"/>
              <w:rPr>
                <w:sz w:val="20"/>
                <w:lang w:val="ru-RU"/>
              </w:rPr>
            </w:pPr>
          </w:p>
        </w:tc>
        <w:tc>
          <w:tcPr>
            <w:tcW w:w="8362" w:type="dxa"/>
            <w:vMerge/>
          </w:tcPr>
          <w:p w14:paraId="1625025F" w14:textId="77777777" w:rsidR="0014278A" w:rsidRPr="004433A9" w:rsidRDefault="0014278A" w:rsidP="00234532">
            <w:pPr>
              <w:pStyle w:val="TableParagraph"/>
              <w:spacing w:line="259" w:lineRule="exact"/>
              <w:ind w:left="5"/>
              <w:rPr>
                <w:sz w:val="24"/>
                <w:lang w:val="ru-RU"/>
              </w:rPr>
            </w:pPr>
          </w:p>
        </w:tc>
        <w:tc>
          <w:tcPr>
            <w:tcW w:w="2268" w:type="dxa"/>
            <w:tcBorders>
              <w:top w:val="nil"/>
            </w:tcBorders>
          </w:tcPr>
          <w:p w14:paraId="24D8C08B" w14:textId="77777777" w:rsidR="0014278A" w:rsidRPr="004433A9" w:rsidRDefault="0014278A" w:rsidP="00234532">
            <w:pPr>
              <w:pStyle w:val="TableParagraph"/>
              <w:rPr>
                <w:sz w:val="20"/>
                <w:lang w:val="ru-RU"/>
              </w:rPr>
            </w:pPr>
          </w:p>
        </w:tc>
        <w:tc>
          <w:tcPr>
            <w:tcW w:w="2126" w:type="dxa"/>
            <w:tcBorders>
              <w:top w:val="nil"/>
            </w:tcBorders>
          </w:tcPr>
          <w:p w14:paraId="2A5F59A8" w14:textId="77777777" w:rsidR="0014278A" w:rsidRPr="004433A9" w:rsidRDefault="0014278A" w:rsidP="00234532">
            <w:pPr>
              <w:pStyle w:val="TableParagraph"/>
              <w:rPr>
                <w:sz w:val="20"/>
                <w:lang w:val="ru-RU"/>
              </w:rPr>
            </w:pPr>
          </w:p>
        </w:tc>
      </w:tr>
      <w:tr w:rsidR="0014278A" w:rsidRPr="004433A9" w14:paraId="0119842B" w14:textId="77777777" w:rsidTr="00234532">
        <w:trPr>
          <w:trHeight w:val="316"/>
        </w:trPr>
        <w:tc>
          <w:tcPr>
            <w:tcW w:w="2304" w:type="dxa"/>
            <w:tcBorders>
              <w:bottom w:val="nil"/>
            </w:tcBorders>
          </w:tcPr>
          <w:p w14:paraId="2B778293" w14:textId="77777777" w:rsidR="0014278A" w:rsidRPr="004433A9" w:rsidRDefault="0014278A" w:rsidP="00234532">
            <w:pPr>
              <w:pStyle w:val="TableParagraph"/>
              <w:spacing w:line="270" w:lineRule="exact"/>
              <w:ind w:left="4"/>
              <w:rPr>
                <w:b/>
                <w:sz w:val="24"/>
              </w:rPr>
            </w:pPr>
            <w:r w:rsidRPr="004433A9">
              <w:rPr>
                <w:b/>
                <w:sz w:val="24"/>
              </w:rPr>
              <w:t>Тема</w:t>
            </w:r>
            <w:r w:rsidRPr="004433A9">
              <w:rPr>
                <w:b/>
                <w:spacing w:val="-4"/>
                <w:sz w:val="24"/>
              </w:rPr>
              <w:t xml:space="preserve"> </w:t>
            </w:r>
            <w:r w:rsidRPr="004433A9">
              <w:rPr>
                <w:b/>
                <w:sz w:val="24"/>
              </w:rPr>
              <w:t>2.</w:t>
            </w:r>
            <w:r w:rsidRPr="004433A9">
              <w:rPr>
                <w:b/>
                <w:spacing w:val="-1"/>
                <w:sz w:val="24"/>
              </w:rPr>
              <w:t xml:space="preserve"> </w:t>
            </w:r>
            <w:r w:rsidRPr="004433A9">
              <w:rPr>
                <w:b/>
                <w:sz w:val="24"/>
              </w:rPr>
              <w:t>САПР</w:t>
            </w:r>
            <w:r w:rsidRPr="004433A9">
              <w:rPr>
                <w:b/>
                <w:spacing w:val="-6"/>
                <w:sz w:val="24"/>
              </w:rPr>
              <w:t xml:space="preserve"> </w:t>
            </w:r>
            <w:r w:rsidRPr="004433A9">
              <w:rPr>
                <w:b/>
                <w:sz w:val="24"/>
              </w:rPr>
              <w:t>ТП</w:t>
            </w:r>
          </w:p>
        </w:tc>
        <w:tc>
          <w:tcPr>
            <w:tcW w:w="8362" w:type="dxa"/>
          </w:tcPr>
          <w:p w14:paraId="22D91B52" w14:textId="77777777" w:rsidR="0014278A" w:rsidRPr="004433A9" w:rsidRDefault="0014278A" w:rsidP="00234532">
            <w:pPr>
              <w:pStyle w:val="TableParagraph"/>
              <w:spacing w:line="270" w:lineRule="exact"/>
              <w:ind w:left="5"/>
              <w:rPr>
                <w:b/>
                <w:sz w:val="24"/>
              </w:rPr>
            </w:pPr>
            <w:r w:rsidRPr="004433A9">
              <w:rPr>
                <w:b/>
                <w:sz w:val="24"/>
              </w:rPr>
              <w:t xml:space="preserve">Содержание </w:t>
            </w:r>
          </w:p>
        </w:tc>
        <w:tc>
          <w:tcPr>
            <w:tcW w:w="2268" w:type="dxa"/>
          </w:tcPr>
          <w:p w14:paraId="7DF9CB10" w14:textId="77777777" w:rsidR="0014278A" w:rsidRPr="004433A9" w:rsidRDefault="0014278A" w:rsidP="00234532">
            <w:pPr>
              <w:pStyle w:val="TableParagraph"/>
              <w:spacing w:line="270" w:lineRule="exact"/>
              <w:ind w:left="519"/>
              <w:rPr>
                <w:b/>
                <w:sz w:val="24"/>
                <w:lang w:val="ru-RU"/>
              </w:rPr>
            </w:pPr>
          </w:p>
        </w:tc>
        <w:tc>
          <w:tcPr>
            <w:tcW w:w="2126" w:type="dxa"/>
            <w:tcBorders>
              <w:bottom w:val="nil"/>
            </w:tcBorders>
          </w:tcPr>
          <w:p w14:paraId="72F02071" w14:textId="77777777" w:rsidR="0014278A" w:rsidRPr="004433A9" w:rsidRDefault="0014278A" w:rsidP="00234532">
            <w:pPr>
              <w:pStyle w:val="TableParagraph"/>
              <w:spacing w:line="243" w:lineRule="exact"/>
              <w:rPr>
                <w:sz w:val="24"/>
                <w:lang w:val="ru-RU"/>
              </w:rPr>
            </w:pPr>
            <w:proofErr w:type="gramStart"/>
            <w:r w:rsidRPr="004433A9">
              <w:rPr>
                <w:sz w:val="24"/>
                <w:lang w:val="ru-RU"/>
              </w:rPr>
              <w:t>ОК</w:t>
            </w:r>
            <w:proofErr w:type="gramEnd"/>
            <w:r w:rsidRPr="004433A9">
              <w:rPr>
                <w:spacing w:val="-3"/>
                <w:sz w:val="24"/>
                <w:lang w:val="ru-RU"/>
              </w:rPr>
              <w:t xml:space="preserve"> </w:t>
            </w:r>
            <w:r w:rsidRPr="004433A9">
              <w:rPr>
                <w:sz w:val="24"/>
                <w:lang w:val="ru-RU"/>
              </w:rPr>
              <w:t>02, ОК</w:t>
            </w:r>
            <w:r w:rsidRPr="004433A9">
              <w:rPr>
                <w:spacing w:val="-3"/>
                <w:sz w:val="24"/>
                <w:lang w:val="ru-RU"/>
              </w:rPr>
              <w:t xml:space="preserve"> </w:t>
            </w:r>
            <w:r w:rsidRPr="004433A9">
              <w:rPr>
                <w:sz w:val="24"/>
                <w:lang w:val="ru-RU"/>
              </w:rPr>
              <w:t>03, ОК</w:t>
            </w:r>
            <w:r w:rsidRPr="004433A9">
              <w:rPr>
                <w:spacing w:val="-1"/>
                <w:sz w:val="24"/>
                <w:lang w:val="ru-RU"/>
              </w:rPr>
              <w:t xml:space="preserve"> </w:t>
            </w:r>
            <w:r w:rsidRPr="004433A9">
              <w:rPr>
                <w:sz w:val="24"/>
                <w:lang w:val="ru-RU"/>
              </w:rPr>
              <w:t>05, ОК</w:t>
            </w:r>
            <w:r w:rsidRPr="004433A9">
              <w:rPr>
                <w:spacing w:val="-1"/>
                <w:sz w:val="24"/>
                <w:lang w:val="ru-RU"/>
              </w:rPr>
              <w:t xml:space="preserve"> </w:t>
            </w:r>
            <w:r w:rsidRPr="004433A9">
              <w:rPr>
                <w:sz w:val="24"/>
                <w:lang w:val="ru-RU"/>
              </w:rPr>
              <w:t>09,</w:t>
            </w:r>
            <w:r w:rsidRPr="004433A9">
              <w:rPr>
                <w:spacing w:val="-1"/>
                <w:sz w:val="24"/>
                <w:lang w:val="ru-RU"/>
              </w:rPr>
              <w:t xml:space="preserve"> </w:t>
            </w:r>
            <w:r>
              <w:rPr>
                <w:sz w:val="24"/>
                <w:lang w:val="ru-RU"/>
              </w:rPr>
              <w:t>ПК 1.1</w:t>
            </w:r>
            <w:r w:rsidRPr="004433A9">
              <w:rPr>
                <w:sz w:val="24"/>
                <w:lang w:val="ru-RU"/>
              </w:rPr>
              <w:t>, ПК 1.2, ПК 1.3</w:t>
            </w:r>
          </w:p>
        </w:tc>
      </w:tr>
      <w:tr w:rsidR="0014278A" w:rsidRPr="004433A9" w14:paraId="3A0EA451" w14:textId="77777777" w:rsidTr="00234532">
        <w:trPr>
          <w:trHeight w:val="1223"/>
        </w:trPr>
        <w:tc>
          <w:tcPr>
            <w:tcW w:w="2304" w:type="dxa"/>
            <w:tcBorders>
              <w:top w:val="nil"/>
              <w:bottom w:val="nil"/>
            </w:tcBorders>
          </w:tcPr>
          <w:p w14:paraId="4AF01580" w14:textId="77777777" w:rsidR="0014278A" w:rsidRPr="004433A9" w:rsidRDefault="0014278A" w:rsidP="00234532">
            <w:pPr>
              <w:pStyle w:val="TableParagraph"/>
              <w:rPr>
                <w:sz w:val="24"/>
                <w:lang w:val="ru-RU"/>
              </w:rPr>
            </w:pPr>
          </w:p>
        </w:tc>
        <w:tc>
          <w:tcPr>
            <w:tcW w:w="8362" w:type="dxa"/>
          </w:tcPr>
          <w:p w14:paraId="7775ABF6" w14:textId="77777777" w:rsidR="0014278A" w:rsidRPr="004433A9" w:rsidRDefault="0014278A" w:rsidP="00234532">
            <w:pPr>
              <w:pStyle w:val="TableParagraph"/>
              <w:pBdr>
                <w:top w:val="single" w:sz="4" w:space="1" w:color="auto"/>
                <w:left w:val="single" w:sz="4" w:space="4" w:color="auto"/>
                <w:bottom w:val="single" w:sz="4" w:space="1" w:color="auto"/>
                <w:right w:val="single" w:sz="4" w:space="4" w:color="auto"/>
                <w:between w:val="single" w:sz="4" w:space="1" w:color="auto"/>
              </w:pBdr>
              <w:spacing w:line="232" w:lineRule="auto"/>
              <w:ind w:left="5"/>
              <w:rPr>
                <w:sz w:val="24"/>
                <w:lang w:val="ru-RU"/>
              </w:rPr>
            </w:pPr>
            <w:r w:rsidRPr="004433A9">
              <w:rPr>
                <w:sz w:val="24"/>
                <w:lang w:val="ru-RU"/>
              </w:rPr>
              <w:t>Назначение</w:t>
            </w:r>
            <w:r w:rsidRPr="004433A9">
              <w:rPr>
                <w:spacing w:val="-6"/>
                <w:sz w:val="24"/>
                <w:lang w:val="ru-RU"/>
              </w:rPr>
              <w:t xml:space="preserve"> </w:t>
            </w:r>
            <w:r w:rsidRPr="004433A9">
              <w:rPr>
                <w:sz w:val="24"/>
                <w:lang w:val="ru-RU"/>
              </w:rPr>
              <w:t>и</w:t>
            </w:r>
            <w:r w:rsidRPr="004433A9">
              <w:rPr>
                <w:spacing w:val="-4"/>
                <w:sz w:val="24"/>
                <w:lang w:val="ru-RU"/>
              </w:rPr>
              <w:t xml:space="preserve"> </w:t>
            </w:r>
            <w:r w:rsidRPr="004433A9">
              <w:rPr>
                <w:sz w:val="24"/>
                <w:lang w:val="ru-RU"/>
              </w:rPr>
              <w:t>обзор</w:t>
            </w:r>
            <w:r w:rsidRPr="004433A9">
              <w:rPr>
                <w:spacing w:val="-5"/>
                <w:sz w:val="24"/>
                <w:lang w:val="ru-RU"/>
              </w:rPr>
              <w:t xml:space="preserve"> </w:t>
            </w:r>
            <w:r w:rsidRPr="004433A9">
              <w:rPr>
                <w:sz w:val="24"/>
                <w:lang w:val="ru-RU"/>
              </w:rPr>
              <w:t>интерфейса</w:t>
            </w:r>
            <w:r w:rsidRPr="004433A9">
              <w:rPr>
                <w:spacing w:val="-5"/>
                <w:sz w:val="24"/>
                <w:lang w:val="ru-RU"/>
              </w:rPr>
              <w:t xml:space="preserve"> </w:t>
            </w:r>
            <w:r w:rsidRPr="004433A9">
              <w:rPr>
                <w:sz w:val="24"/>
                <w:lang w:val="ru-RU"/>
              </w:rPr>
              <w:t>САПР</w:t>
            </w:r>
            <w:r w:rsidRPr="004433A9">
              <w:rPr>
                <w:spacing w:val="-1"/>
                <w:sz w:val="24"/>
                <w:lang w:val="ru-RU"/>
              </w:rPr>
              <w:t xml:space="preserve"> </w:t>
            </w:r>
            <w:r w:rsidRPr="004433A9">
              <w:rPr>
                <w:sz w:val="24"/>
                <w:lang w:val="ru-RU"/>
              </w:rPr>
              <w:t>ТП.</w:t>
            </w:r>
            <w:r w:rsidRPr="004433A9">
              <w:rPr>
                <w:spacing w:val="-7"/>
                <w:sz w:val="24"/>
                <w:lang w:val="ru-RU"/>
              </w:rPr>
              <w:t xml:space="preserve"> </w:t>
            </w:r>
            <w:r w:rsidRPr="004433A9">
              <w:rPr>
                <w:sz w:val="24"/>
                <w:lang w:val="ru-RU"/>
              </w:rPr>
              <w:t>Организация работы</w:t>
            </w:r>
            <w:r w:rsidRPr="004433A9">
              <w:rPr>
                <w:spacing w:val="-4"/>
                <w:sz w:val="24"/>
                <w:lang w:val="ru-RU"/>
              </w:rPr>
              <w:t xml:space="preserve"> </w:t>
            </w:r>
            <w:r w:rsidRPr="004433A9">
              <w:rPr>
                <w:sz w:val="24"/>
                <w:lang w:val="ru-RU"/>
              </w:rPr>
              <w:t>в</w:t>
            </w:r>
            <w:r w:rsidRPr="004433A9">
              <w:rPr>
                <w:spacing w:val="-5"/>
                <w:sz w:val="24"/>
                <w:lang w:val="ru-RU"/>
              </w:rPr>
              <w:t xml:space="preserve"> </w:t>
            </w:r>
            <w:r w:rsidRPr="004433A9">
              <w:rPr>
                <w:sz w:val="24"/>
                <w:lang w:val="ru-RU"/>
              </w:rPr>
              <w:t>САПР</w:t>
            </w:r>
            <w:r w:rsidRPr="004433A9">
              <w:rPr>
                <w:spacing w:val="-1"/>
                <w:sz w:val="24"/>
                <w:lang w:val="ru-RU"/>
              </w:rPr>
              <w:t xml:space="preserve"> </w:t>
            </w:r>
            <w:r w:rsidRPr="004433A9">
              <w:rPr>
                <w:sz w:val="24"/>
                <w:lang w:val="ru-RU"/>
              </w:rPr>
              <w:t>ТП.</w:t>
            </w:r>
            <w:r w:rsidRPr="004433A9">
              <w:rPr>
                <w:spacing w:val="-6"/>
                <w:sz w:val="24"/>
                <w:lang w:val="ru-RU"/>
              </w:rPr>
              <w:t xml:space="preserve"> </w:t>
            </w:r>
            <w:r w:rsidRPr="004433A9">
              <w:rPr>
                <w:sz w:val="24"/>
                <w:lang w:val="ru-RU"/>
              </w:rPr>
              <w:t>Создание</w:t>
            </w:r>
            <w:r w:rsidRPr="004433A9">
              <w:rPr>
                <w:spacing w:val="-57"/>
                <w:sz w:val="24"/>
                <w:lang w:val="ru-RU"/>
              </w:rPr>
              <w:t xml:space="preserve"> </w:t>
            </w:r>
            <w:r w:rsidRPr="004433A9">
              <w:rPr>
                <w:sz w:val="24"/>
                <w:lang w:val="ru-RU"/>
              </w:rPr>
              <w:t>исходных</w:t>
            </w:r>
            <w:r w:rsidRPr="004433A9">
              <w:rPr>
                <w:spacing w:val="-4"/>
                <w:sz w:val="24"/>
                <w:lang w:val="ru-RU"/>
              </w:rPr>
              <w:t xml:space="preserve"> </w:t>
            </w:r>
            <w:r w:rsidRPr="004433A9">
              <w:rPr>
                <w:sz w:val="24"/>
                <w:lang w:val="ru-RU"/>
              </w:rPr>
              <w:t>данных</w:t>
            </w:r>
            <w:r w:rsidRPr="004433A9">
              <w:rPr>
                <w:spacing w:val="-1"/>
                <w:sz w:val="24"/>
                <w:lang w:val="ru-RU"/>
              </w:rPr>
              <w:t xml:space="preserve"> </w:t>
            </w:r>
            <w:r w:rsidRPr="004433A9">
              <w:rPr>
                <w:sz w:val="24"/>
                <w:lang w:val="ru-RU"/>
              </w:rPr>
              <w:t>для</w:t>
            </w:r>
            <w:r w:rsidRPr="004433A9">
              <w:rPr>
                <w:spacing w:val="-3"/>
                <w:sz w:val="24"/>
                <w:lang w:val="ru-RU"/>
              </w:rPr>
              <w:t xml:space="preserve"> </w:t>
            </w:r>
            <w:r w:rsidRPr="004433A9">
              <w:rPr>
                <w:sz w:val="24"/>
                <w:lang w:val="ru-RU"/>
              </w:rPr>
              <w:t>составления</w:t>
            </w:r>
            <w:r w:rsidRPr="004433A9">
              <w:rPr>
                <w:spacing w:val="-3"/>
                <w:sz w:val="24"/>
                <w:lang w:val="ru-RU"/>
              </w:rPr>
              <w:t xml:space="preserve"> </w:t>
            </w:r>
            <w:r w:rsidRPr="004433A9">
              <w:rPr>
                <w:sz w:val="24"/>
                <w:lang w:val="ru-RU"/>
              </w:rPr>
              <w:t>технологического</w:t>
            </w:r>
            <w:r w:rsidRPr="004433A9">
              <w:rPr>
                <w:spacing w:val="-3"/>
                <w:sz w:val="24"/>
                <w:lang w:val="ru-RU"/>
              </w:rPr>
              <w:t xml:space="preserve"> </w:t>
            </w:r>
            <w:r w:rsidRPr="004433A9">
              <w:rPr>
                <w:sz w:val="24"/>
                <w:lang w:val="ru-RU"/>
              </w:rPr>
              <w:t>процесса</w:t>
            </w:r>
            <w:r w:rsidRPr="004433A9">
              <w:rPr>
                <w:spacing w:val="-4"/>
                <w:sz w:val="24"/>
                <w:lang w:val="ru-RU"/>
              </w:rPr>
              <w:t xml:space="preserve"> </w:t>
            </w:r>
            <w:r w:rsidRPr="004433A9">
              <w:rPr>
                <w:sz w:val="24"/>
                <w:lang w:val="ru-RU"/>
              </w:rPr>
              <w:t>в</w:t>
            </w:r>
            <w:r w:rsidRPr="004433A9">
              <w:rPr>
                <w:spacing w:val="-4"/>
                <w:sz w:val="24"/>
                <w:lang w:val="ru-RU"/>
              </w:rPr>
              <w:t xml:space="preserve"> </w:t>
            </w:r>
            <w:r w:rsidRPr="004433A9">
              <w:rPr>
                <w:sz w:val="24"/>
                <w:lang w:val="ru-RU"/>
              </w:rPr>
              <w:t>САПР</w:t>
            </w:r>
            <w:r w:rsidRPr="004433A9">
              <w:rPr>
                <w:spacing w:val="-3"/>
                <w:sz w:val="24"/>
                <w:lang w:val="ru-RU"/>
              </w:rPr>
              <w:t xml:space="preserve"> </w:t>
            </w:r>
            <w:r w:rsidRPr="004433A9">
              <w:rPr>
                <w:sz w:val="24"/>
                <w:lang w:val="ru-RU"/>
              </w:rPr>
              <w:t>ТП.</w:t>
            </w:r>
            <w:r w:rsidRPr="004433A9">
              <w:rPr>
                <w:spacing w:val="-4"/>
                <w:sz w:val="24"/>
                <w:lang w:val="ru-RU"/>
              </w:rPr>
              <w:t xml:space="preserve"> </w:t>
            </w:r>
            <w:r w:rsidRPr="004433A9">
              <w:rPr>
                <w:sz w:val="24"/>
                <w:lang w:val="ru-RU"/>
              </w:rPr>
              <w:t>Создание, добавление,</w:t>
            </w:r>
            <w:r w:rsidRPr="004433A9">
              <w:rPr>
                <w:spacing w:val="-8"/>
                <w:sz w:val="24"/>
                <w:lang w:val="ru-RU"/>
              </w:rPr>
              <w:t xml:space="preserve"> </w:t>
            </w:r>
            <w:r w:rsidRPr="004433A9">
              <w:rPr>
                <w:sz w:val="24"/>
                <w:lang w:val="ru-RU"/>
              </w:rPr>
              <w:t>перемещение</w:t>
            </w:r>
            <w:r w:rsidRPr="004433A9">
              <w:rPr>
                <w:spacing w:val="-6"/>
                <w:sz w:val="24"/>
                <w:lang w:val="ru-RU"/>
              </w:rPr>
              <w:t xml:space="preserve"> </w:t>
            </w:r>
            <w:r w:rsidRPr="004433A9">
              <w:rPr>
                <w:sz w:val="24"/>
                <w:lang w:val="ru-RU"/>
              </w:rPr>
              <w:t>и</w:t>
            </w:r>
            <w:r w:rsidRPr="004433A9">
              <w:rPr>
                <w:spacing w:val="-6"/>
                <w:sz w:val="24"/>
                <w:lang w:val="ru-RU"/>
              </w:rPr>
              <w:t xml:space="preserve"> </w:t>
            </w:r>
            <w:r w:rsidRPr="004433A9">
              <w:rPr>
                <w:sz w:val="24"/>
                <w:lang w:val="ru-RU"/>
              </w:rPr>
              <w:t>редактирование</w:t>
            </w:r>
            <w:r w:rsidRPr="004433A9">
              <w:rPr>
                <w:spacing w:val="-5"/>
                <w:sz w:val="24"/>
                <w:lang w:val="ru-RU"/>
              </w:rPr>
              <w:t xml:space="preserve"> </w:t>
            </w:r>
            <w:r w:rsidRPr="004433A9">
              <w:rPr>
                <w:sz w:val="24"/>
                <w:lang w:val="ru-RU"/>
              </w:rPr>
              <w:t>операций</w:t>
            </w:r>
            <w:r w:rsidRPr="004433A9">
              <w:rPr>
                <w:spacing w:val="-4"/>
                <w:sz w:val="24"/>
                <w:lang w:val="ru-RU"/>
              </w:rPr>
              <w:t xml:space="preserve"> </w:t>
            </w:r>
            <w:r w:rsidRPr="004433A9">
              <w:rPr>
                <w:sz w:val="24"/>
                <w:lang w:val="ru-RU"/>
              </w:rPr>
              <w:t>технологического</w:t>
            </w:r>
            <w:r w:rsidRPr="004433A9">
              <w:rPr>
                <w:spacing w:val="-4"/>
                <w:sz w:val="24"/>
                <w:lang w:val="ru-RU"/>
              </w:rPr>
              <w:t xml:space="preserve"> </w:t>
            </w:r>
            <w:r w:rsidRPr="004433A9">
              <w:rPr>
                <w:sz w:val="24"/>
                <w:lang w:val="ru-RU"/>
              </w:rPr>
              <w:t>процесса.</w:t>
            </w:r>
            <w:r w:rsidRPr="004433A9">
              <w:rPr>
                <w:spacing w:val="-57"/>
                <w:sz w:val="24"/>
                <w:lang w:val="ru-RU"/>
              </w:rPr>
              <w:t xml:space="preserve"> </w:t>
            </w:r>
            <w:r w:rsidRPr="004433A9">
              <w:rPr>
                <w:sz w:val="24"/>
                <w:lang w:val="ru-RU"/>
              </w:rPr>
              <w:t>Формирование</w:t>
            </w:r>
            <w:r w:rsidRPr="004433A9">
              <w:rPr>
                <w:spacing w:val="-7"/>
                <w:sz w:val="24"/>
                <w:lang w:val="ru-RU"/>
              </w:rPr>
              <w:t xml:space="preserve"> </w:t>
            </w:r>
            <w:r w:rsidRPr="004433A9">
              <w:rPr>
                <w:sz w:val="24"/>
                <w:lang w:val="ru-RU"/>
              </w:rPr>
              <w:t>выходной</w:t>
            </w:r>
            <w:r w:rsidRPr="004433A9">
              <w:rPr>
                <w:spacing w:val="-3"/>
                <w:sz w:val="24"/>
                <w:lang w:val="ru-RU"/>
              </w:rPr>
              <w:t xml:space="preserve"> </w:t>
            </w:r>
            <w:r w:rsidRPr="004433A9">
              <w:rPr>
                <w:sz w:val="24"/>
                <w:lang w:val="ru-RU"/>
              </w:rPr>
              <w:t>технологической</w:t>
            </w:r>
            <w:r w:rsidRPr="004433A9">
              <w:rPr>
                <w:spacing w:val="-1"/>
                <w:sz w:val="24"/>
                <w:lang w:val="ru-RU"/>
              </w:rPr>
              <w:t xml:space="preserve"> </w:t>
            </w:r>
            <w:r w:rsidRPr="004433A9">
              <w:rPr>
                <w:sz w:val="24"/>
                <w:lang w:val="ru-RU"/>
              </w:rPr>
              <w:t>документации.</w:t>
            </w:r>
          </w:p>
          <w:p w14:paraId="7852E736" w14:textId="77777777" w:rsidR="0014278A" w:rsidRPr="004433A9" w:rsidRDefault="0014278A" w:rsidP="00234532">
            <w:pPr>
              <w:pStyle w:val="TableParagraph"/>
              <w:pBdr>
                <w:top w:val="single" w:sz="4" w:space="1" w:color="auto"/>
                <w:left w:val="single" w:sz="4" w:space="4" w:color="auto"/>
                <w:bottom w:val="single" w:sz="4" w:space="1" w:color="auto"/>
                <w:right w:val="single" w:sz="4" w:space="4" w:color="auto"/>
                <w:between w:val="single" w:sz="4" w:space="1" w:color="auto"/>
              </w:pBdr>
              <w:tabs>
                <w:tab w:val="left" w:pos="5475"/>
                <w:tab w:val="left" w:pos="5877"/>
              </w:tabs>
              <w:spacing w:line="310" w:lineRule="atLeast"/>
              <w:ind w:left="5"/>
              <w:rPr>
                <w:sz w:val="24"/>
                <w:lang w:val="ru-RU"/>
              </w:rPr>
            </w:pPr>
            <w:r w:rsidRPr="004433A9">
              <w:rPr>
                <w:sz w:val="24"/>
                <w:lang w:val="ru-RU"/>
              </w:rPr>
              <w:tab/>
            </w:r>
            <w:r w:rsidRPr="004433A9">
              <w:rPr>
                <w:sz w:val="24"/>
                <w:lang w:val="ru-RU"/>
              </w:rPr>
              <w:tab/>
            </w:r>
          </w:p>
        </w:tc>
        <w:tc>
          <w:tcPr>
            <w:tcW w:w="2268" w:type="dxa"/>
          </w:tcPr>
          <w:p w14:paraId="1F7D03B9" w14:textId="77777777" w:rsidR="0014278A" w:rsidRPr="004433A9" w:rsidRDefault="0014278A" w:rsidP="00234532">
            <w:pPr>
              <w:pStyle w:val="TableParagraph"/>
              <w:spacing w:line="268" w:lineRule="exact"/>
              <w:ind w:left="519"/>
              <w:rPr>
                <w:sz w:val="24"/>
                <w:lang w:val="ru-RU"/>
              </w:rPr>
            </w:pPr>
            <w:r w:rsidRPr="004433A9">
              <w:rPr>
                <w:sz w:val="24"/>
              </w:rPr>
              <w:t>1</w:t>
            </w:r>
            <w:r w:rsidRPr="004433A9">
              <w:rPr>
                <w:sz w:val="24"/>
                <w:lang w:val="ru-RU"/>
              </w:rPr>
              <w:t>4</w:t>
            </w:r>
          </w:p>
        </w:tc>
        <w:tc>
          <w:tcPr>
            <w:tcW w:w="2126" w:type="dxa"/>
            <w:tcBorders>
              <w:top w:val="nil"/>
              <w:bottom w:val="nil"/>
            </w:tcBorders>
          </w:tcPr>
          <w:p w14:paraId="1A04827D" w14:textId="77777777" w:rsidR="0014278A" w:rsidRPr="004433A9" w:rsidRDefault="0014278A" w:rsidP="00234532">
            <w:pPr>
              <w:rPr>
                <w:rFonts w:ascii="Times New Roman" w:hAnsi="Times New Roman" w:cs="Times New Roman"/>
              </w:rPr>
            </w:pPr>
          </w:p>
        </w:tc>
      </w:tr>
      <w:tr w:rsidR="0014278A" w:rsidRPr="004433A9" w14:paraId="0DE11204" w14:textId="77777777" w:rsidTr="00234532">
        <w:trPr>
          <w:trHeight w:val="276"/>
        </w:trPr>
        <w:tc>
          <w:tcPr>
            <w:tcW w:w="2304" w:type="dxa"/>
            <w:tcBorders>
              <w:top w:val="nil"/>
              <w:bottom w:val="nil"/>
            </w:tcBorders>
          </w:tcPr>
          <w:p w14:paraId="5EC28606" w14:textId="77777777" w:rsidR="0014278A" w:rsidRPr="004433A9" w:rsidRDefault="0014278A" w:rsidP="00234532">
            <w:pPr>
              <w:pStyle w:val="TableParagraph"/>
              <w:rPr>
                <w:sz w:val="20"/>
              </w:rPr>
            </w:pPr>
          </w:p>
        </w:tc>
        <w:tc>
          <w:tcPr>
            <w:tcW w:w="8362" w:type="dxa"/>
            <w:tcBorders>
              <w:bottom w:val="single" w:sz="4" w:space="0" w:color="000000"/>
            </w:tcBorders>
          </w:tcPr>
          <w:p w14:paraId="679C82C6" w14:textId="77777777" w:rsidR="0014278A" w:rsidRPr="004433A9" w:rsidRDefault="0014278A" w:rsidP="00234532">
            <w:pPr>
              <w:pStyle w:val="TableParagraph"/>
              <w:spacing w:line="256" w:lineRule="exact"/>
              <w:ind w:left="5"/>
              <w:rPr>
                <w:b/>
                <w:sz w:val="24"/>
                <w:lang w:val="ru-RU"/>
              </w:rPr>
            </w:pPr>
            <w:r w:rsidRPr="004433A9">
              <w:rPr>
                <w:b/>
                <w:sz w:val="24"/>
                <w:lang w:val="ru-RU"/>
              </w:rPr>
              <w:t>В</w:t>
            </w:r>
            <w:r w:rsidRPr="004433A9">
              <w:rPr>
                <w:b/>
                <w:spacing w:val="-7"/>
                <w:sz w:val="24"/>
                <w:lang w:val="ru-RU"/>
              </w:rPr>
              <w:t xml:space="preserve"> </w:t>
            </w:r>
            <w:r w:rsidRPr="004433A9">
              <w:rPr>
                <w:b/>
                <w:sz w:val="24"/>
                <w:lang w:val="ru-RU"/>
              </w:rPr>
              <w:t>том</w:t>
            </w:r>
            <w:r w:rsidRPr="004433A9">
              <w:rPr>
                <w:b/>
                <w:spacing w:val="-6"/>
                <w:sz w:val="24"/>
                <w:lang w:val="ru-RU"/>
              </w:rPr>
              <w:t xml:space="preserve"> </w:t>
            </w:r>
            <w:r w:rsidRPr="004433A9">
              <w:rPr>
                <w:b/>
                <w:sz w:val="24"/>
                <w:lang w:val="ru-RU"/>
              </w:rPr>
              <w:t>числе</w:t>
            </w:r>
            <w:r w:rsidRPr="004433A9">
              <w:rPr>
                <w:b/>
                <w:spacing w:val="-10"/>
                <w:sz w:val="24"/>
                <w:lang w:val="ru-RU"/>
              </w:rPr>
              <w:t xml:space="preserve"> </w:t>
            </w:r>
            <w:r w:rsidRPr="004433A9">
              <w:rPr>
                <w:b/>
                <w:sz w:val="24"/>
                <w:lang w:val="ru-RU"/>
              </w:rPr>
              <w:t>практических</w:t>
            </w:r>
            <w:r w:rsidRPr="004433A9">
              <w:rPr>
                <w:b/>
                <w:spacing w:val="-2"/>
                <w:sz w:val="24"/>
                <w:lang w:val="ru-RU"/>
              </w:rPr>
              <w:t xml:space="preserve"> </w:t>
            </w:r>
            <w:r w:rsidRPr="004433A9">
              <w:rPr>
                <w:b/>
                <w:sz w:val="24"/>
                <w:lang w:val="ru-RU"/>
              </w:rPr>
              <w:t>занятий:</w:t>
            </w:r>
          </w:p>
        </w:tc>
        <w:tc>
          <w:tcPr>
            <w:tcW w:w="2268" w:type="dxa"/>
            <w:tcBorders>
              <w:bottom w:val="single" w:sz="4" w:space="0" w:color="000000"/>
            </w:tcBorders>
          </w:tcPr>
          <w:p w14:paraId="7A51C3A9" w14:textId="77777777" w:rsidR="0014278A" w:rsidRPr="004433A9" w:rsidRDefault="0014278A" w:rsidP="00234532">
            <w:pPr>
              <w:pStyle w:val="TableParagraph"/>
              <w:spacing w:line="256" w:lineRule="exact"/>
              <w:ind w:left="579"/>
              <w:rPr>
                <w:b/>
                <w:sz w:val="24"/>
                <w:lang w:val="ru-RU"/>
              </w:rPr>
            </w:pPr>
          </w:p>
        </w:tc>
        <w:tc>
          <w:tcPr>
            <w:tcW w:w="2126" w:type="dxa"/>
            <w:tcBorders>
              <w:top w:val="nil"/>
              <w:bottom w:val="nil"/>
            </w:tcBorders>
          </w:tcPr>
          <w:p w14:paraId="2DCC3384" w14:textId="77777777" w:rsidR="0014278A" w:rsidRPr="004433A9" w:rsidRDefault="0014278A" w:rsidP="00234532">
            <w:pPr>
              <w:pStyle w:val="TableParagraph"/>
              <w:rPr>
                <w:sz w:val="20"/>
                <w:lang w:val="ru-RU"/>
              </w:rPr>
            </w:pPr>
          </w:p>
        </w:tc>
      </w:tr>
      <w:tr w:rsidR="0014278A" w:rsidRPr="004433A9" w14:paraId="5C4E5961" w14:textId="77777777" w:rsidTr="00234532">
        <w:trPr>
          <w:trHeight w:val="349"/>
        </w:trPr>
        <w:tc>
          <w:tcPr>
            <w:tcW w:w="2304" w:type="dxa"/>
            <w:tcBorders>
              <w:top w:val="nil"/>
              <w:bottom w:val="nil"/>
            </w:tcBorders>
          </w:tcPr>
          <w:p w14:paraId="0E7CECBD" w14:textId="77777777" w:rsidR="0014278A" w:rsidRPr="004433A9" w:rsidRDefault="0014278A" w:rsidP="00234532">
            <w:pPr>
              <w:pStyle w:val="TableParagraph"/>
              <w:rPr>
                <w:sz w:val="18"/>
                <w:lang w:val="ru-RU"/>
              </w:rPr>
            </w:pPr>
          </w:p>
        </w:tc>
        <w:tc>
          <w:tcPr>
            <w:tcW w:w="8362" w:type="dxa"/>
          </w:tcPr>
          <w:p w14:paraId="6992B47F" w14:textId="77777777" w:rsidR="0014278A" w:rsidRPr="00DC6376" w:rsidRDefault="0014278A" w:rsidP="00234532">
            <w:pPr>
              <w:pStyle w:val="TableParagraph"/>
              <w:spacing w:line="242" w:lineRule="exact"/>
              <w:ind w:left="5"/>
              <w:rPr>
                <w:sz w:val="24"/>
                <w:lang w:val="ru-RU"/>
              </w:rPr>
            </w:pPr>
            <w:r w:rsidRPr="00DC6376">
              <w:rPr>
                <w:b/>
                <w:sz w:val="24"/>
                <w:lang w:val="ru-RU"/>
              </w:rPr>
              <w:t>Практическое</w:t>
            </w:r>
            <w:r w:rsidRPr="00DC6376">
              <w:rPr>
                <w:b/>
                <w:spacing w:val="-11"/>
                <w:sz w:val="24"/>
                <w:lang w:val="ru-RU"/>
              </w:rPr>
              <w:t xml:space="preserve"> </w:t>
            </w:r>
            <w:r w:rsidRPr="00DC6376">
              <w:rPr>
                <w:b/>
                <w:sz w:val="24"/>
                <w:lang w:val="ru-RU"/>
              </w:rPr>
              <w:t>занятие</w:t>
            </w:r>
            <w:r w:rsidRPr="004433A9">
              <w:rPr>
                <w:b/>
                <w:sz w:val="24"/>
                <w:lang w:val="ru-RU"/>
              </w:rPr>
              <w:t xml:space="preserve"> </w:t>
            </w:r>
            <w:r w:rsidRPr="00DC6376">
              <w:rPr>
                <w:b/>
                <w:sz w:val="24"/>
                <w:lang w:val="ru-RU"/>
              </w:rPr>
              <w:t>6.</w:t>
            </w:r>
            <w:r w:rsidRPr="00DC6376">
              <w:rPr>
                <w:b/>
                <w:spacing w:val="-10"/>
                <w:sz w:val="24"/>
                <w:lang w:val="ru-RU"/>
              </w:rPr>
              <w:t xml:space="preserve"> </w:t>
            </w:r>
            <w:r w:rsidRPr="00DC6376">
              <w:rPr>
                <w:sz w:val="24"/>
                <w:lang w:val="ru-RU"/>
              </w:rPr>
              <w:t>Разработка</w:t>
            </w:r>
            <w:r w:rsidRPr="00DC6376">
              <w:rPr>
                <w:spacing w:val="-11"/>
                <w:sz w:val="24"/>
                <w:lang w:val="ru-RU"/>
              </w:rPr>
              <w:t xml:space="preserve"> </w:t>
            </w:r>
            <w:r w:rsidRPr="00DC6376">
              <w:rPr>
                <w:sz w:val="24"/>
                <w:lang w:val="ru-RU"/>
              </w:rPr>
              <w:t>технологической операции</w:t>
            </w:r>
            <w:r w:rsidRPr="00DC6376">
              <w:rPr>
                <w:spacing w:val="-2"/>
                <w:sz w:val="24"/>
                <w:lang w:val="ru-RU"/>
              </w:rPr>
              <w:t xml:space="preserve"> </w:t>
            </w:r>
            <w:r w:rsidRPr="00DC6376">
              <w:rPr>
                <w:sz w:val="24"/>
                <w:lang w:val="ru-RU"/>
              </w:rPr>
              <w:t>в</w:t>
            </w:r>
            <w:r w:rsidRPr="00DC6376">
              <w:rPr>
                <w:spacing w:val="-4"/>
                <w:sz w:val="24"/>
                <w:lang w:val="ru-RU"/>
              </w:rPr>
              <w:t xml:space="preserve"> </w:t>
            </w:r>
            <w:r w:rsidRPr="00DC6376">
              <w:rPr>
                <w:sz w:val="24"/>
                <w:lang w:val="ru-RU"/>
              </w:rPr>
              <w:t>САПР</w:t>
            </w:r>
            <w:r w:rsidRPr="00DC6376">
              <w:rPr>
                <w:spacing w:val="-1"/>
                <w:sz w:val="24"/>
                <w:lang w:val="ru-RU"/>
              </w:rPr>
              <w:t xml:space="preserve"> </w:t>
            </w:r>
            <w:r w:rsidRPr="00DC6376">
              <w:rPr>
                <w:sz w:val="24"/>
                <w:lang w:val="ru-RU"/>
              </w:rPr>
              <w:t>ТП.</w:t>
            </w:r>
          </w:p>
        </w:tc>
        <w:tc>
          <w:tcPr>
            <w:tcW w:w="2268" w:type="dxa"/>
          </w:tcPr>
          <w:p w14:paraId="3C2361ED" w14:textId="77777777" w:rsidR="0014278A" w:rsidRPr="004433A9" w:rsidRDefault="0014278A" w:rsidP="00234532">
            <w:pPr>
              <w:pStyle w:val="TableParagraph"/>
              <w:spacing w:line="242" w:lineRule="exact"/>
              <w:ind w:left="579"/>
              <w:rPr>
                <w:sz w:val="24"/>
                <w:lang w:val="ru-RU"/>
              </w:rPr>
            </w:pPr>
            <w:r w:rsidRPr="004433A9">
              <w:rPr>
                <w:sz w:val="24"/>
                <w:lang w:val="ru-RU"/>
              </w:rPr>
              <w:t>8/8</w:t>
            </w:r>
          </w:p>
        </w:tc>
        <w:tc>
          <w:tcPr>
            <w:tcW w:w="2126" w:type="dxa"/>
            <w:tcBorders>
              <w:top w:val="nil"/>
            </w:tcBorders>
          </w:tcPr>
          <w:p w14:paraId="34708941" w14:textId="77777777" w:rsidR="0014278A" w:rsidRPr="004433A9" w:rsidRDefault="0014278A" w:rsidP="00234532">
            <w:pPr>
              <w:pStyle w:val="TableParagraph"/>
              <w:rPr>
                <w:sz w:val="18"/>
              </w:rPr>
            </w:pPr>
          </w:p>
        </w:tc>
      </w:tr>
      <w:tr w:rsidR="0014278A" w:rsidRPr="004433A9" w14:paraId="5938C66A" w14:textId="77777777" w:rsidTr="00234532">
        <w:trPr>
          <w:trHeight w:val="278"/>
        </w:trPr>
        <w:tc>
          <w:tcPr>
            <w:tcW w:w="2304" w:type="dxa"/>
            <w:vMerge w:val="restart"/>
            <w:tcBorders>
              <w:left w:val="single" w:sz="4" w:space="0" w:color="auto"/>
              <w:right w:val="single" w:sz="4" w:space="0" w:color="auto"/>
            </w:tcBorders>
          </w:tcPr>
          <w:p w14:paraId="1C8F48FC" w14:textId="77777777" w:rsidR="0014278A" w:rsidRPr="004433A9" w:rsidRDefault="0014278A" w:rsidP="00234532">
            <w:pPr>
              <w:pStyle w:val="TableParagraph"/>
              <w:spacing w:line="253" w:lineRule="exact"/>
              <w:ind w:left="4"/>
              <w:rPr>
                <w:b/>
                <w:sz w:val="24"/>
              </w:rPr>
            </w:pPr>
            <w:r w:rsidRPr="004433A9">
              <w:rPr>
                <w:b/>
                <w:sz w:val="24"/>
              </w:rPr>
              <w:t>Тема</w:t>
            </w:r>
            <w:r w:rsidRPr="004433A9">
              <w:rPr>
                <w:b/>
                <w:spacing w:val="-2"/>
                <w:sz w:val="24"/>
              </w:rPr>
              <w:t xml:space="preserve"> </w:t>
            </w:r>
            <w:r w:rsidRPr="004433A9">
              <w:rPr>
                <w:b/>
                <w:sz w:val="24"/>
              </w:rPr>
              <w:t>3.</w:t>
            </w:r>
            <w:r w:rsidRPr="004433A9">
              <w:rPr>
                <w:b/>
                <w:spacing w:val="-1"/>
                <w:sz w:val="24"/>
              </w:rPr>
              <w:t xml:space="preserve"> </w:t>
            </w:r>
            <w:r w:rsidRPr="004433A9">
              <w:rPr>
                <w:b/>
                <w:sz w:val="24"/>
              </w:rPr>
              <w:t>САМ-</w:t>
            </w:r>
          </w:p>
          <w:p w14:paraId="3FEFB0DB" w14:textId="77777777" w:rsidR="0014278A" w:rsidRPr="004433A9" w:rsidRDefault="0014278A" w:rsidP="00234532">
            <w:pPr>
              <w:pStyle w:val="TableParagraph"/>
              <w:spacing w:line="256" w:lineRule="exact"/>
              <w:ind w:left="4"/>
              <w:rPr>
                <w:b/>
                <w:sz w:val="24"/>
              </w:rPr>
            </w:pPr>
            <w:r w:rsidRPr="004433A9">
              <w:rPr>
                <w:b/>
                <w:sz w:val="24"/>
              </w:rPr>
              <w:t>системы</w:t>
            </w:r>
          </w:p>
        </w:tc>
        <w:tc>
          <w:tcPr>
            <w:tcW w:w="8362" w:type="dxa"/>
            <w:tcBorders>
              <w:left w:val="single" w:sz="4" w:space="0" w:color="auto"/>
              <w:bottom w:val="single" w:sz="4" w:space="0" w:color="auto"/>
            </w:tcBorders>
          </w:tcPr>
          <w:p w14:paraId="69609C12" w14:textId="77777777" w:rsidR="0014278A" w:rsidRPr="004433A9" w:rsidRDefault="0014278A" w:rsidP="00234532">
            <w:pPr>
              <w:pStyle w:val="TableParagraph"/>
              <w:spacing w:line="258" w:lineRule="exact"/>
              <w:ind w:left="5"/>
              <w:rPr>
                <w:b/>
                <w:sz w:val="24"/>
              </w:rPr>
            </w:pPr>
            <w:r w:rsidRPr="004433A9">
              <w:rPr>
                <w:b/>
                <w:sz w:val="24"/>
              </w:rPr>
              <w:t xml:space="preserve">Содержание </w:t>
            </w:r>
          </w:p>
        </w:tc>
        <w:tc>
          <w:tcPr>
            <w:tcW w:w="2268" w:type="dxa"/>
            <w:tcBorders>
              <w:bottom w:val="single" w:sz="4" w:space="0" w:color="auto"/>
            </w:tcBorders>
          </w:tcPr>
          <w:p w14:paraId="3A504890" w14:textId="77777777" w:rsidR="0014278A" w:rsidRPr="004433A9" w:rsidRDefault="0014278A" w:rsidP="00234532">
            <w:pPr>
              <w:pStyle w:val="TableParagraph"/>
              <w:spacing w:line="258" w:lineRule="exact"/>
              <w:ind w:left="519"/>
              <w:rPr>
                <w:b/>
                <w:sz w:val="24"/>
              </w:rPr>
            </w:pPr>
          </w:p>
        </w:tc>
        <w:tc>
          <w:tcPr>
            <w:tcW w:w="2126" w:type="dxa"/>
            <w:tcBorders>
              <w:bottom w:val="single" w:sz="4" w:space="0" w:color="auto"/>
            </w:tcBorders>
          </w:tcPr>
          <w:p w14:paraId="34FC96FA" w14:textId="77777777" w:rsidR="0014278A" w:rsidRPr="004433A9" w:rsidRDefault="0014278A" w:rsidP="00234532">
            <w:pPr>
              <w:pStyle w:val="TableParagraph"/>
              <w:rPr>
                <w:sz w:val="20"/>
              </w:rPr>
            </w:pPr>
          </w:p>
        </w:tc>
      </w:tr>
      <w:tr w:rsidR="0014278A" w:rsidRPr="004433A9" w14:paraId="60EDED83" w14:textId="77777777" w:rsidTr="0023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2304" w:type="dxa"/>
            <w:vMerge/>
            <w:tcBorders>
              <w:left w:val="single" w:sz="4" w:space="0" w:color="auto"/>
              <w:right w:val="single" w:sz="4" w:space="0" w:color="auto"/>
            </w:tcBorders>
          </w:tcPr>
          <w:p w14:paraId="7220C94A" w14:textId="77777777" w:rsidR="0014278A" w:rsidRPr="004433A9" w:rsidRDefault="0014278A" w:rsidP="00234532">
            <w:pPr>
              <w:pStyle w:val="TableParagraph"/>
              <w:spacing w:line="256" w:lineRule="exact"/>
              <w:ind w:left="4"/>
              <w:rPr>
                <w:b/>
                <w:sz w:val="24"/>
              </w:rPr>
            </w:pPr>
          </w:p>
        </w:tc>
        <w:tc>
          <w:tcPr>
            <w:tcW w:w="8362" w:type="dxa"/>
            <w:tcBorders>
              <w:top w:val="single" w:sz="4" w:space="0" w:color="auto"/>
              <w:left w:val="single" w:sz="4" w:space="0" w:color="auto"/>
              <w:bottom w:val="single" w:sz="4" w:space="0" w:color="auto"/>
              <w:right w:val="single" w:sz="4" w:space="0" w:color="auto"/>
            </w:tcBorders>
          </w:tcPr>
          <w:p w14:paraId="6ED71497" w14:textId="77777777" w:rsidR="0014278A" w:rsidRPr="004433A9" w:rsidRDefault="0014278A" w:rsidP="00234532">
            <w:pPr>
              <w:pStyle w:val="TableParagraph"/>
              <w:spacing w:line="256" w:lineRule="exact"/>
              <w:ind w:left="5"/>
              <w:rPr>
                <w:sz w:val="24"/>
                <w:lang w:val="ru-RU"/>
              </w:rPr>
            </w:pPr>
            <w:r w:rsidRPr="004433A9">
              <w:rPr>
                <w:sz w:val="24"/>
              </w:rPr>
              <w:t>CAM</w:t>
            </w:r>
            <w:r w:rsidRPr="004433A9">
              <w:rPr>
                <w:sz w:val="24"/>
                <w:lang w:val="ru-RU"/>
              </w:rPr>
              <w:t>-система.</w:t>
            </w:r>
            <w:r w:rsidRPr="004433A9">
              <w:rPr>
                <w:spacing w:val="-5"/>
                <w:sz w:val="24"/>
                <w:lang w:val="ru-RU"/>
              </w:rPr>
              <w:t xml:space="preserve"> </w:t>
            </w:r>
            <w:r w:rsidRPr="004433A9">
              <w:rPr>
                <w:sz w:val="24"/>
                <w:lang w:val="ru-RU"/>
              </w:rPr>
              <w:t>Назначение,</w:t>
            </w:r>
            <w:r w:rsidRPr="004433A9">
              <w:rPr>
                <w:spacing w:val="-3"/>
                <w:sz w:val="24"/>
                <w:lang w:val="ru-RU"/>
              </w:rPr>
              <w:t xml:space="preserve"> </w:t>
            </w:r>
            <w:r w:rsidRPr="004433A9">
              <w:rPr>
                <w:sz w:val="24"/>
                <w:lang w:val="ru-RU"/>
              </w:rPr>
              <w:t>обзор</w:t>
            </w:r>
            <w:r w:rsidRPr="004433A9">
              <w:rPr>
                <w:spacing w:val="-10"/>
                <w:sz w:val="24"/>
                <w:lang w:val="ru-RU"/>
              </w:rPr>
              <w:t xml:space="preserve"> </w:t>
            </w:r>
            <w:r w:rsidRPr="004433A9">
              <w:rPr>
                <w:sz w:val="24"/>
                <w:lang w:val="ru-RU"/>
              </w:rPr>
              <w:t>интерфейса.</w:t>
            </w:r>
            <w:r w:rsidRPr="004433A9">
              <w:rPr>
                <w:spacing w:val="-9"/>
                <w:sz w:val="24"/>
                <w:lang w:val="ru-RU"/>
              </w:rPr>
              <w:t xml:space="preserve"> </w:t>
            </w:r>
            <w:r w:rsidRPr="004433A9">
              <w:rPr>
                <w:sz w:val="24"/>
                <w:lang w:val="ru-RU"/>
              </w:rPr>
              <w:t>Настройка</w:t>
            </w:r>
            <w:r w:rsidRPr="004433A9">
              <w:rPr>
                <w:spacing w:val="-3"/>
                <w:sz w:val="24"/>
                <w:lang w:val="ru-RU"/>
              </w:rPr>
              <w:t xml:space="preserve"> </w:t>
            </w:r>
            <w:r w:rsidRPr="004433A9">
              <w:rPr>
                <w:sz w:val="24"/>
                <w:lang w:val="ru-RU"/>
              </w:rPr>
              <w:t>интерфейса,</w:t>
            </w:r>
            <w:r w:rsidRPr="004433A9">
              <w:rPr>
                <w:spacing w:val="-5"/>
                <w:sz w:val="24"/>
                <w:lang w:val="ru-RU"/>
              </w:rPr>
              <w:t xml:space="preserve"> </w:t>
            </w:r>
            <w:r w:rsidRPr="004433A9">
              <w:rPr>
                <w:sz w:val="24"/>
                <w:lang w:val="ru-RU"/>
              </w:rPr>
              <w:t>настройка</w:t>
            </w:r>
            <w:r w:rsidRPr="004433A9">
              <w:rPr>
                <w:spacing w:val="-5"/>
                <w:sz w:val="24"/>
                <w:lang w:val="ru-RU"/>
              </w:rPr>
              <w:t xml:space="preserve"> </w:t>
            </w:r>
            <w:r w:rsidRPr="004433A9">
              <w:rPr>
                <w:sz w:val="24"/>
                <w:lang w:val="ru-RU"/>
              </w:rPr>
              <w:t>единиц измерений,</w:t>
            </w:r>
            <w:r w:rsidRPr="004433A9">
              <w:rPr>
                <w:spacing w:val="-8"/>
                <w:sz w:val="24"/>
                <w:lang w:val="ru-RU"/>
              </w:rPr>
              <w:t xml:space="preserve"> </w:t>
            </w:r>
            <w:r w:rsidRPr="004433A9">
              <w:rPr>
                <w:sz w:val="24"/>
                <w:lang w:val="ru-RU"/>
              </w:rPr>
              <w:t>стилей</w:t>
            </w:r>
            <w:r w:rsidRPr="004433A9">
              <w:rPr>
                <w:spacing w:val="-5"/>
                <w:sz w:val="24"/>
                <w:lang w:val="ru-RU"/>
              </w:rPr>
              <w:t xml:space="preserve"> </w:t>
            </w:r>
            <w:r w:rsidRPr="004433A9">
              <w:rPr>
                <w:sz w:val="24"/>
                <w:lang w:val="ru-RU"/>
              </w:rPr>
              <w:t>линий</w:t>
            </w:r>
            <w:r w:rsidRPr="004433A9">
              <w:rPr>
                <w:spacing w:val="-6"/>
                <w:sz w:val="24"/>
                <w:lang w:val="ru-RU"/>
              </w:rPr>
              <w:t xml:space="preserve"> </w:t>
            </w:r>
            <w:r w:rsidRPr="004433A9">
              <w:rPr>
                <w:sz w:val="24"/>
                <w:lang w:val="ru-RU"/>
              </w:rPr>
              <w:t>по</w:t>
            </w:r>
            <w:r w:rsidRPr="004433A9">
              <w:rPr>
                <w:spacing w:val="-2"/>
                <w:sz w:val="24"/>
                <w:lang w:val="ru-RU"/>
              </w:rPr>
              <w:t xml:space="preserve"> </w:t>
            </w:r>
            <w:r w:rsidRPr="004433A9">
              <w:rPr>
                <w:sz w:val="24"/>
                <w:lang w:val="ru-RU"/>
              </w:rPr>
              <w:t>умолчанию.</w:t>
            </w:r>
            <w:r w:rsidRPr="004433A9">
              <w:rPr>
                <w:spacing w:val="-5"/>
                <w:sz w:val="24"/>
                <w:lang w:val="ru-RU"/>
              </w:rPr>
              <w:t xml:space="preserve"> </w:t>
            </w:r>
            <w:r w:rsidRPr="004433A9">
              <w:rPr>
                <w:sz w:val="24"/>
                <w:lang w:val="ru-RU"/>
              </w:rPr>
              <w:t>Построение</w:t>
            </w:r>
            <w:r w:rsidRPr="004433A9">
              <w:rPr>
                <w:spacing w:val="-9"/>
                <w:sz w:val="24"/>
                <w:lang w:val="ru-RU"/>
              </w:rPr>
              <w:t xml:space="preserve"> </w:t>
            </w:r>
            <w:r w:rsidRPr="004433A9">
              <w:rPr>
                <w:sz w:val="24"/>
                <w:lang w:val="ru-RU"/>
              </w:rPr>
              <w:t>и</w:t>
            </w:r>
            <w:r w:rsidRPr="004433A9">
              <w:rPr>
                <w:spacing w:val="-7"/>
                <w:sz w:val="24"/>
                <w:lang w:val="ru-RU"/>
              </w:rPr>
              <w:t xml:space="preserve"> </w:t>
            </w:r>
            <w:r w:rsidRPr="004433A9">
              <w:rPr>
                <w:sz w:val="24"/>
                <w:lang w:val="ru-RU"/>
              </w:rPr>
              <w:t>редактирование</w:t>
            </w:r>
            <w:r w:rsidRPr="004433A9">
              <w:rPr>
                <w:spacing w:val="-9"/>
                <w:sz w:val="24"/>
                <w:lang w:val="ru-RU"/>
              </w:rPr>
              <w:t xml:space="preserve"> </w:t>
            </w:r>
            <w:r w:rsidRPr="004433A9">
              <w:rPr>
                <w:sz w:val="24"/>
                <w:lang w:val="ru-RU"/>
              </w:rPr>
              <w:t>геометрических примитивов.</w:t>
            </w:r>
            <w:r w:rsidRPr="004433A9">
              <w:rPr>
                <w:spacing w:val="-6"/>
                <w:sz w:val="24"/>
                <w:lang w:val="ru-RU"/>
              </w:rPr>
              <w:t xml:space="preserve"> </w:t>
            </w:r>
            <w:r w:rsidRPr="004433A9">
              <w:rPr>
                <w:sz w:val="24"/>
                <w:lang w:val="ru-RU"/>
              </w:rPr>
              <w:t>Циклы</w:t>
            </w:r>
            <w:r w:rsidRPr="004433A9">
              <w:rPr>
                <w:spacing w:val="-8"/>
                <w:sz w:val="24"/>
                <w:lang w:val="ru-RU"/>
              </w:rPr>
              <w:t xml:space="preserve"> </w:t>
            </w:r>
            <w:r w:rsidRPr="004433A9">
              <w:rPr>
                <w:sz w:val="24"/>
                <w:lang w:val="ru-RU"/>
              </w:rPr>
              <w:t>черновой</w:t>
            </w:r>
            <w:r w:rsidRPr="004433A9">
              <w:rPr>
                <w:spacing w:val="-4"/>
                <w:sz w:val="24"/>
                <w:lang w:val="ru-RU"/>
              </w:rPr>
              <w:t xml:space="preserve"> </w:t>
            </w:r>
            <w:r w:rsidRPr="004433A9">
              <w:rPr>
                <w:sz w:val="24"/>
                <w:lang w:val="ru-RU"/>
              </w:rPr>
              <w:t>и</w:t>
            </w:r>
            <w:r w:rsidRPr="004433A9">
              <w:rPr>
                <w:spacing w:val="-6"/>
                <w:sz w:val="24"/>
                <w:lang w:val="ru-RU"/>
              </w:rPr>
              <w:t xml:space="preserve"> </w:t>
            </w:r>
            <w:r w:rsidRPr="004433A9">
              <w:rPr>
                <w:sz w:val="24"/>
                <w:lang w:val="ru-RU"/>
              </w:rPr>
              <w:t>чистовой</w:t>
            </w:r>
            <w:r w:rsidRPr="004433A9">
              <w:rPr>
                <w:spacing w:val="-5"/>
                <w:sz w:val="24"/>
                <w:lang w:val="ru-RU"/>
              </w:rPr>
              <w:t xml:space="preserve"> </w:t>
            </w:r>
            <w:r w:rsidRPr="004433A9">
              <w:rPr>
                <w:sz w:val="24"/>
                <w:lang w:val="ru-RU"/>
              </w:rPr>
              <w:t>обработки.</w:t>
            </w:r>
            <w:r w:rsidRPr="004433A9">
              <w:rPr>
                <w:spacing w:val="-6"/>
                <w:sz w:val="24"/>
                <w:lang w:val="ru-RU"/>
              </w:rPr>
              <w:t xml:space="preserve"> </w:t>
            </w:r>
            <w:r w:rsidRPr="004433A9">
              <w:rPr>
                <w:sz w:val="24"/>
                <w:lang w:val="ru-RU"/>
              </w:rPr>
              <w:t>Циклы сверления,</w:t>
            </w:r>
            <w:r w:rsidRPr="004433A9">
              <w:rPr>
                <w:spacing w:val="-5"/>
                <w:sz w:val="24"/>
                <w:lang w:val="ru-RU"/>
              </w:rPr>
              <w:t xml:space="preserve"> </w:t>
            </w:r>
            <w:r w:rsidRPr="004433A9">
              <w:rPr>
                <w:sz w:val="24"/>
                <w:lang w:val="ru-RU"/>
              </w:rPr>
              <w:t>параметры. Черновая</w:t>
            </w:r>
            <w:r w:rsidRPr="004433A9">
              <w:rPr>
                <w:spacing w:val="-2"/>
                <w:sz w:val="24"/>
                <w:lang w:val="ru-RU"/>
              </w:rPr>
              <w:t xml:space="preserve"> </w:t>
            </w:r>
            <w:r w:rsidRPr="004433A9">
              <w:rPr>
                <w:sz w:val="24"/>
                <w:lang w:val="ru-RU"/>
              </w:rPr>
              <w:t>и чистовая</w:t>
            </w:r>
            <w:r w:rsidRPr="004433A9">
              <w:rPr>
                <w:spacing w:val="-5"/>
                <w:sz w:val="24"/>
                <w:lang w:val="ru-RU"/>
              </w:rPr>
              <w:t xml:space="preserve"> </w:t>
            </w:r>
            <w:r w:rsidRPr="004433A9">
              <w:rPr>
                <w:sz w:val="24"/>
                <w:lang w:val="ru-RU"/>
              </w:rPr>
              <w:t>обработка</w:t>
            </w:r>
            <w:r w:rsidRPr="004433A9">
              <w:rPr>
                <w:spacing w:val="-6"/>
                <w:sz w:val="24"/>
                <w:lang w:val="ru-RU"/>
              </w:rPr>
              <w:t xml:space="preserve"> </w:t>
            </w:r>
            <w:r w:rsidRPr="004433A9">
              <w:rPr>
                <w:sz w:val="24"/>
                <w:lang w:val="ru-RU"/>
              </w:rPr>
              <w:t>токарной</w:t>
            </w:r>
            <w:r w:rsidRPr="004433A9">
              <w:rPr>
                <w:spacing w:val="-3"/>
                <w:sz w:val="24"/>
                <w:lang w:val="ru-RU"/>
              </w:rPr>
              <w:t xml:space="preserve"> </w:t>
            </w:r>
            <w:r w:rsidRPr="004433A9">
              <w:rPr>
                <w:sz w:val="24"/>
                <w:lang w:val="ru-RU"/>
              </w:rPr>
              <w:t>детали,</w:t>
            </w:r>
            <w:r w:rsidRPr="004433A9">
              <w:rPr>
                <w:spacing w:val="-5"/>
                <w:sz w:val="24"/>
                <w:lang w:val="ru-RU"/>
              </w:rPr>
              <w:t xml:space="preserve"> </w:t>
            </w:r>
            <w:r w:rsidRPr="004433A9">
              <w:rPr>
                <w:sz w:val="24"/>
                <w:lang w:val="ru-RU"/>
              </w:rPr>
              <w:t>прорезание</w:t>
            </w:r>
            <w:r w:rsidRPr="004433A9">
              <w:rPr>
                <w:spacing w:val="-5"/>
                <w:sz w:val="24"/>
                <w:lang w:val="ru-RU"/>
              </w:rPr>
              <w:t xml:space="preserve"> </w:t>
            </w:r>
            <w:r w:rsidRPr="004433A9">
              <w:rPr>
                <w:sz w:val="24"/>
                <w:lang w:val="ru-RU"/>
              </w:rPr>
              <w:t>канавок</w:t>
            </w:r>
            <w:r w:rsidRPr="004433A9">
              <w:rPr>
                <w:spacing w:val="-7"/>
                <w:sz w:val="24"/>
                <w:lang w:val="ru-RU"/>
              </w:rPr>
              <w:t xml:space="preserve"> </w:t>
            </w:r>
            <w:r w:rsidRPr="004433A9">
              <w:rPr>
                <w:sz w:val="24"/>
                <w:lang w:val="ru-RU"/>
              </w:rPr>
              <w:t>и</w:t>
            </w:r>
            <w:r w:rsidRPr="004433A9">
              <w:rPr>
                <w:spacing w:val="-7"/>
                <w:sz w:val="24"/>
                <w:lang w:val="ru-RU"/>
              </w:rPr>
              <w:t xml:space="preserve"> </w:t>
            </w:r>
            <w:r w:rsidRPr="004433A9">
              <w:rPr>
                <w:sz w:val="24"/>
                <w:lang w:val="ru-RU"/>
              </w:rPr>
              <w:t>нарезание</w:t>
            </w:r>
            <w:r w:rsidRPr="004433A9">
              <w:rPr>
                <w:spacing w:val="-9"/>
                <w:sz w:val="24"/>
                <w:lang w:val="ru-RU"/>
              </w:rPr>
              <w:t xml:space="preserve"> </w:t>
            </w:r>
            <w:r w:rsidRPr="004433A9">
              <w:rPr>
                <w:sz w:val="24"/>
                <w:lang w:val="ru-RU"/>
              </w:rPr>
              <w:t>резьбы. Операции</w:t>
            </w:r>
            <w:r w:rsidRPr="004433A9">
              <w:rPr>
                <w:spacing w:val="-7"/>
                <w:sz w:val="24"/>
                <w:lang w:val="ru-RU"/>
              </w:rPr>
              <w:t xml:space="preserve"> </w:t>
            </w:r>
            <w:r w:rsidRPr="004433A9">
              <w:rPr>
                <w:sz w:val="24"/>
                <w:lang w:val="ru-RU"/>
              </w:rPr>
              <w:t>трансформации.</w:t>
            </w:r>
            <w:r w:rsidRPr="004433A9">
              <w:rPr>
                <w:spacing w:val="-7"/>
                <w:sz w:val="24"/>
                <w:lang w:val="ru-RU"/>
              </w:rPr>
              <w:t xml:space="preserve"> </w:t>
            </w:r>
            <w:r w:rsidRPr="004433A9">
              <w:rPr>
                <w:sz w:val="24"/>
                <w:lang w:val="ru-RU"/>
              </w:rPr>
              <w:t>Построение</w:t>
            </w:r>
            <w:r w:rsidRPr="004433A9">
              <w:rPr>
                <w:spacing w:val="-11"/>
                <w:sz w:val="24"/>
                <w:lang w:val="ru-RU"/>
              </w:rPr>
              <w:t xml:space="preserve"> </w:t>
            </w:r>
            <w:r w:rsidRPr="004433A9">
              <w:rPr>
                <w:sz w:val="24"/>
                <w:lang w:val="ru-RU"/>
              </w:rPr>
              <w:t>твердотельной</w:t>
            </w:r>
            <w:r w:rsidRPr="004433A9">
              <w:rPr>
                <w:spacing w:val="-6"/>
                <w:sz w:val="24"/>
                <w:lang w:val="ru-RU"/>
              </w:rPr>
              <w:t xml:space="preserve"> </w:t>
            </w:r>
            <w:r w:rsidRPr="004433A9">
              <w:rPr>
                <w:sz w:val="24"/>
                <w:lang w:val="ru-RU"/>
              </w:rPr>
              <w:t>фрезерной</w:t>
            </w:r>
            <w:r w:rsidRPr="004433A9">
              <w:rPr>
                <w:spacing w:val="-6"/>
                <w:sz w:val="24"/>
                <w:lang w:val="ru-RU"/>
              </w:rPr>
              <w:t xml:space="preserve"> </w:t>
            </w:r>
            <w:r w:rsidRPr="004433A9">
              <w:rPr>
                <w:sz w:val="24"/>
                <w:lang w:val="ru-RU"/>
              </w:rPr>
              <w:t>детали.</w:t>
            </w:r>
          </w:p>
        </w:tc>
        <w:tc>
          <w:tcPr>
            <w:tcW w:w="2268" w:type="dxa"/>
            <w:tcBorders>
              <w:top w:val="single" w:sz="4" w:space="0" w:color="auto"/>
              <w:left w:val="single" w:sz="4" w:space="0" w:color="auto"/>
              <w:right w:val="single" w:sz="4" w:space="0" w:color="auto"/>
            </w:tcBorders>
          </w:tcPr>
          <w:p w14:paraId="4C3DD6AC" w14:textId="77777777" w:rsidR="0014278A" w:rsidRPr="004433A9" w:rsidRDefault="0014278A" w:rsidP="00234532">
            <w:pPr>
              <w:pStyle w:val="TableParagraph"/>
              <w:spacing w:line="256" w:lineRule="exact"/>
              <w:ind w:left="519"/>
              <w:rPr>
                <w:sz w:val="24"/>
                <w:lang w:val="ru-RU"/>
              </w:rPr>
            </w:pPr>
            <w:r w:rsidRPr="004433A9">
              <w:rPr>
                <w:sz w:val="24"/>
                <w:lang w:val="ru-RU"/>
              </w:rPr>
              <w:t>14</w:t>
            </w:r>
          </w:p>
        </w:tc>
        <w:tc>
          <w:tcPr>
            <w:tcW w:w="2126" w:type="dxa"/>
            <w:vMerge w:val="restart"/>
            <w:tcBorders>
              <w:top w:val="single" w:sz="4" w:space="0" w:color="auto"/>
              <w:left w:val="single" w:sz="4" w:space="0" w:color="auto"/>
              <w:right w:val="single" w:sz="4" w:space="0" w:color="auto"/>
            </w:tcBorders>
          </w:tcPr>
          <w:p w14:paraId="7B615B06" w14:textId="77777777" w:rsidR="0014278A" w:rsidRPr="004433A9" w:rsidRDefault="0014278A" w:rsidP="00234532">
            <w:pPr>
              <w:pStyle w:val="TableParagraph"/>
              <w:spacing w:line="243" w:lineRule="exact"/>
              <w:rPr>
                <w:sz w:val="24"/>
                <w:lang w:val="ru-RU"/>
              </w:rPr>
            </w:pPr>
            <w:proofErr w:type="gramStart"/>
            <w:r w:rsidRPr="004433A9">
              <w:rPr>
                <w:sz w:val="24"/>
                <w:lang w:val="ru-RU"/>
              </w:rPr>
              <w:t>ОК</w:t>
            </w:r>
            <w:proofErr w:type="gramEnd"/>
            <w:r w:rsidRPr="004433A9">
              <w:rPr>
                <w:spacing w:val="-3"/>
                <w:sz w:val="24"/>
                <w:lang w:val="ru-RU"/>
              </w:rPr>
              <w:t xml:space="preserve"> </w:t>
            </w:r>
            <w:r w:rsidRPr="004433A9">
              <w:rPr>
                <w:sz w:val="24"/>
                <w:lang w:val="ru-RU"/>
              </w:rPr>
              <w:t>01, ОК</w:t>
            </w:r>
            <w:r w:rsidRPr="004433A9">
              <w:rPr>
                <w:spacing w:val="-3"/>
                <w:sz w:val="24"/>
                <w:lang w:val="ru-RU"/>
              </w:rPr>
              <w:t xml:space="preserve"> </w:t>
            </w:r>
            <w:r w:rsidRPr="004433A9">
              <w:rPr>
                <w:sz w:val="24"/>
                <w:lang w:val="ru-RU"/>
              </w:rPr>
              <w:t>04, ОК</w:t>
            </w:r>
            <w:r w:rsidRPr="004433A9">
              <w:rPr>
                <w:spacing w:val="-1"/>
                <w:sz w:val="24"/>
                <w:lang w:val="ru-RU"/>
              </w:rPr>
              <w:t xml:space="preserve"> </w:t>
            </w:r>
            <w:r w:rsidRPr="004433A9">
              <w:rPr>
                <w:sz w:val="24"/>
                <w:lang w:val="ru-RU"/>
              </w:rPr>
              <w:t>06, ОК</w:t>
            </w:r>
            <w:r w:rsidRPr="004433A9">
              <w:rPr>
                <w:spacing w:val="-1"/>
                <w:sz w:val="24"/>
                <w:lang w:val="ru-RU"/>
              </w:rPr>
              <w:t xml:space="preserve"> </w:t>
            </w:r>
            <w:r w:rsidRPr="004433A9">
              <w:rPr>
                <w:sz w:val="24"/>
                <w:lang w:val="ru-RU"/>
              </w:rPr>
              <w:t>07,</w:t>
            </w:r>
            <w:r w:rsidRPr="004433A9">
              <w:rPr>
                <w:spacing w:val="-1"/>
                <w:sz w:val="24"/>
                <w:lang w:val="ru-RU"/>
              </w:rPr>
              <w:t xml:space="preserve"> </w:t>
            </w:r>
            <w:r w:rsidRPr="004433A9">
              <w:rPr>
                <w:sz w:val="24"/>
                <w:lang w:val="ru-RU"/>
              </w:rPr>
              <w:t>ПК 1.</w:t>
            </w:r>
            <w:r>
              <w:rPr>
                <w:sz w:val="24"/>
                <w:lang w:val="ru-RU"/>
              </w:rPr>
              <w:t>1</w:t>
            </w:r>
            <w:r w:rsidRPr="004433A9">
              <w:rPr>
                <w:sz w:val="24"/>
                <w:lang w:val="ru-RU"/>
              </w:rPr>
              <w:t>, ПК 1.2, ПК 1.3</w:t>
            </w:r>
          </w:p>
        </w:tc>
      </w:tr>
      <w:tr w:rsidR="0014278A" w:rsidRPr="004433A9" w14:paraId="5FC8564B" w14:textId="77777777" w:rsidTr="0023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8"/>
        </w:trPr>
        <w:tc>
          <w:tcPr>
            <w:tcW w:w="2304" w:type="dxa"/>
            <w:vMerge/>
            <w:tcBorders>
              <w:left w:val="single" w:sz="4" w:space="0" w:color="auto"/>
              <w:right w:val="single" w:sz="4" w:space="0" w:color="auto"/>
            </w:tcBorders>
          </w:tcPr>
          <w:p w14:paraId="22BDB001" w14:textId="77777777" w:rsidR="0014278A" w:rsidRPr="004433A9" w:rsidRDefault="0014278A" w:rsidP="00234532">
            <w:pPr>
              <w:pStyle w:val="TableParagraph"/>
              <w:rPr>
                <w:sz w:val="24"/>
                <w:lang w:val="ru-RU"/>
              </w:rPr>
            </w:pPr>
          </w:p>
        </w:tc>
        <w:tc>
          <w:tcPr>
            <w:tcW w:w="8362" w:type="dxa"/>
            <w:tcBorders>
              <w:top w:val="single" w:sz="4" w:space="0" w:color="auto"/>
              <w:left w:val="single" w:sz="4" w:space="0" w:color="auto"/>
              <w:bottom w:val="single" w:sz="4" w:space="0" w:color="auto"/>
              <w:right w:val="single" w:sz="4" w:space="0" w:color="auto"/>
            </w:tcBorders>
          </w:tcPr>
          <w:p w14:paraId="6215E20A" w14:textId="77777777" w:rsidR="0014278A" w:rsidRPr="004433A9" w:rsidRDefault="0014278A" w:rsidP="00234532">
            <w:pPr>
              <w:pStyle w:val="TableParagraph"/>
              <w:spacing w:line="270" w:lineRule="exact"/>
              <w:ind w:left="5"/>
              <w:rPr>
                <w:b/>
                <w:sz w:val="24"/>
                <w:lang w:val="ru-RU"/>
              </w:rPr>
            </w:pPr>
            <w:r w:rsidRPr="004433A9">
              <w:rPr>
                <w:b/>
                <w:sz w:val="24"/>
                <w:lang w:val="ru-RU"/>
              </w:rPr>
              <w:t>В</w:t>
            </w:r>
            <w:r w:rsidRPr="004433A9">
              <w:rPr>
                <w:b/>
                <w:spacing w:val="-7"/>
                <w:sz w:val="24"/>
                <w:lang w:val="ru-RU"/>
              </w:rPr>
              <w:t xml:space="preserve"> </w:t>
            </w:r>
            <w:r w:rsidRPr="004433A9">
              <w:rPr>
                <w:b/>
                <w:sz w:val="24"/>
                <w:lang w:val="ru-RU"/>
              </w:rPr>
              <w:t>том</w:t>
            </w:r>
            <w:r w:rsidRPr="004433A9">
              <w:rPr>
                <w:b/>
                <w:spacing w:val="-6"/>
                <w:sz w:val="24"/>
                <w:lang w:val="ru-RU"/>
              </w:rPr>
              <w:t xml:space="preserve"> </w:t>
            </w:r>
            <w:r w:rsidRPr="004433A9">
              <w:rPr>
                <w:b/>
                <w:sz w:val="24"/>
                <w:lang w:val="ru-RU"/>
              </w:rPr>
              <w:t>числе</w:t>
            </w:r>
            <w:r w:rsidRPr="004433A9">
              <w:rPr>
                <w:b/>
                <w:spacing w:val="-10"/>
                <w:sz w:val="24"/>
                <w:lang w:val="ru-RU"/>
              </w:rPr>
              <w:t xml:space="preserve"> </w:t>
            </w:r>
            <w:r w:rsidRPr="004433A9">
              <w:rPr>
                <w:b/>
                <w:sz w:val="24"/>
                <w:lang w:val="ru-RU"/>
              </w:rPr>
              <w:t>практических</w:t>
            </w:r>
            <w:r w:rsidRPr="004433A9">
              <w:rPr>
                <w:b/>
                <w:spacing w:val="-2"/>
                <w:sz w:val="24"/>
                <w:lang w:val="ru-RU"/>
              </w:rPr>
              <w:t xml:space="preserve"> </w:t>
            </w:r>
            <w:r w:rsidRPr="004433A9">
              <w:rPr>
                <w:b/>
                <w:sz w:val="24"/>
                <w:lang w:val="ru-RU"/>
              </w:rPr>
              <w:t>занятий</w:t>
            </w:r>
          </w:p>
        </w:tc>
        <w:tc>
          <w:tcPr>
            <w:tcW w:w="2268" w:type="dxa"/>
            <w:vMerge w:val="restart"/>
            <w:tcBorders>
              <w:top w:val="single" w:sz="4" w:space="0" w:color="auto"/>
              <w:left w:val="single" w:sz="4" w:space="0" w:color="auto"/>
              <w:right w:val="single" w:sz="4" w:space="0" w:color="auto"/>
            </w:tcBorders>
          </w:tcPr>
          <w:p w14:paraId="7C8D8500" w14:textId="77777777" w:rsidR="0014278A" w:rsidRPr="004433A9" w:rsidRDefault="0014278A" w:rsidP="00234532">
            <w:pPr>
              <w:pStyle w:val="TableParagraph"/>
              <w:spacing w:line="243" w:lineRule="exact"/>
              <w:ind w:left="519"/>
              <w:rPr>
                <w:sz w:val="24"/>
                <w:lang w:val="ru-RU"/>
              </w:rPr>
            </w:pPr>
            <w:r w:rsidRPr="004433A9">
              <w:rPr>
                <w:sz w:val="24"/>
                <w:lang w:val="ru-RU"/>
              </w:rPr>
              <w:t>26/26</w:t>
            </w:r>
          </w:p>
        </w:tc>
        <w:tc>
          <w:tcPr>
            <w:tcW w:w="2126" w:type="dxa"/>
            <w:vMerge/>
            <w:tcBorders>
              <w:left w:val="single" w:sz="4" w:space="0" w:color="auto"/>
              <w:right w:val="single" w:sz="4" w:space="0" w:color="auto"/>
            </w:tcBorders>
          </w:tcPr>
          <w:p w14:paraId="5C345C5D" w14:textId="77777777" w:rsidR="0014278A" w:rsidRPr="004433A9" w:rsidRDefault="0014278A" w:rsidP="00234532">
            <w:pPr>
              <w:rPr>
                <w:rFonts w:ascii="Times New Roman" w:hAnsi="Times New Roman" w:cs="Times New Roman"/>
              </w:rPr>
            </w:pPr>
          </w:p>
        </w:tc>
      </w:tr>
      <w:tr w:rsidR="0014278A" w:rsidRPr="004433A9" w14:paraId="72010D69" w14:textId="77777777" w:rsidTr="0023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
        </w:trPr>
        <w:tc>
          <w:tcPr>
            <w:tcW w:w="2304" w:type="dxa"/>
            <w:vMerge/>
            <w:tcBorders>
              <w:left w:val="single" w:sz="4" w:space="0" w:color="auto"/>
              <w:right w:val="single" w:sz="4" w:space="0" w:color="auto"/>
            </w:tcBorders>
          </w:tcPr>
          <w:p w14:paraId="23A3546A" w14:textId="77777777" w:rsidR="0014278A" w:rsidRPr="004433A9" w:rsidRDefault="0014278A" w:rsidP="00234532">
            <w:pPr>
              <w:pStyle w:val="TableParagraph"/>
              <w:rPr>
                <w:sz w:val="18"/>
              </w:rPr>
            </w:pPr>
          </w:p>
        </w:tc>
        <w:tc>
          <w:tcPr>
            <w:tcW w:w="8362" w:type="dxa"/>
            <w:tcBorders>
              <w:top w:val="single" w:sz="4" w:space="0" w:color="auto"/>
              <w:left w:val="single" w:sz="4" w:space="0" w:color="auto"/>
              <w:bottom w:val="single" w:sz="4" w:space="0" w:color="auto"/>
              <w:right w:val="single" w:sz="4" w:space="0" w:color="auto"/>
            </w:tcBorders>
          </w:tcPr>
          <w:p w14:paraId="4BEA1FD4" w14:textId="77777777" w:rsidR="0014278A" w:rsidRPr="004433A9" w:rsidRDefault="0014278A" w:rsidP="00234532">
            <w:pPr>
              <w:pStyle w:val="TableParagraph"/>
              <w:spacing w:line="243" w:lineRule="exact"/>
              <w:ind w:left="5"/>
              <w:rPr>
                <w:sz w:val="24"/>
                <w:lang w:val="ru-RU"/>
              </w:rPr>
            </w:pPr>
            <w:r w:rsidRPr="004433A9">
              <w:rPr>
                <w:b/>
                <w:sz w:val="24"/>
                <w:lang w:val="ru-RU"/>
              </w:rPr>
              <w:t>Практическое</w:t>
            </w:r>
            <w:r w:rsidRPr="004433A9">
              <w:rPr>
                <w:b/>
                <w:spacing w:val="-6"/>
                <w:sz w:val="24"/>
                <w:lang w:val="ru-RU"/>
              </w:rPr>
              <w:t xml:space="preserve"> </w:t>
            </w:r>
            <w:r w:rsidRPr="004433A9">
              <w:rPr>
                <w:b/>
                <w:sz w:val="24"/>
                <w:lang w:val="ru-RU"/>
              </w:rPr>
              <w:t>занятие 7.</w:t>
            </w:r>
            <w:r w:rsidRPr="004433A9">
              <w:rPr>
                <w:b/>
                <w:spacing w:val="-3"/>
                <w:sz w:val="24"/>
                <w:lang w:val="ru-RU"/>
              </w:rPr>
              <w:t xml:space="preserve"> </w:t>
            </w:r>
            <w:r w:rsidRPr="004433A9">
              <w:rPr>
                <w:sz w:val="24"/>
                <w:lang w:val="ru-RU"/>
              </w:rPr>
              <w:t>Построение</w:t>
            </w:r>
            <w:r w:rsidRPr="004433A9">
              <w:rPr>
                <w:spacing w:val="-6"/>
                <w:sz w:val="24"/>
                <w:lang w:val="ru-RU"/>
              </w:rPr>
              <w:t xml:space="preserve"> </w:t>
            </w:r>
            <w:r w:rsidRPr="004433A9">
              <w:rPr>
                <w:sz w:val="24"/>
                <w:lang w:val="ru-RU"/>
              </w:rPr>
              <w:t>контура</w:t>
            </w:r>
            <w:r w:rsidRPr="004433A9">
              <w:rPr>
                <w:spacing w:val="-6"/>
                <w:sz w:val="24"/>
                <w:lang w:val="ru-RU"/>
              </w:rPr>
              <w:t xml:space="preserve"> </w:t>
            </w:r>
            <w:r w:rsidRPr="004433A9">
              <w:rPr>
                <w:sz w:val="24"/>
                <w:lang w:val="ru-RU"/>
              </w:rPr>
              <w:t>токарной детали.</w:t>
            </w:r>
          </w:p>
        </w:tc>
        <w:tc>
          <w:tcPr>
            <w:tcW w:w="2268" w:type="dxa"/>
            <w:vMerge/>
            <w:tcBorders>
              <w:left w:val="single" w:sz="4" w:space="0" w:color="auto"/>
              <w:right w:val="single" w:sz="4" w:space="0" w:color="auto"/>
            </w:tcBorders>
          </w:tcPr>
          <w:p w14:paraId="6FD3E021" w14:textId="77777777" w:rsidR="0014278A" w:rsidRPr="004433A9" w:rsidRDefault="0014278A" w:rsidP="00234532">
            <w:pPr>
              <w:pStyle w:val="TableParagraph"/>
              <w:spacing w:line="243" w:lineRule="exact"/>
              <w:ind w:left="519"/>
              <w:rPr>
                <w:sz w:val="24"/>
                <w:lang w:val="ru-RU"/>
              </w:rPr>
            </w:pPr>
          </w:p>
        </w:tc>
        <w:tc>
          <w:tcPr>
            <w:tcW w:w="2126" w:type="dxa"/>
            <w:vMerge/>
            <w:tcBorders>
              <w:left w:val="single" w:sz="4" w:space="0" w:color="auto"/>
              <w:right w:val="single" w:sz="4" w:space="0" w:color="auto"/>
            </w:tcBorders>
          </w:tcPr>
          <w:p w14:paraId="2E4A4335" w14:textId="77777777" w:rsidR="0014278A" w:rsidRPr="004433A9" w:rsidRDefault="0014278A" w:rsidP="00234532">
            <w:pPr>
              <w:pStyle w:val="TableParagraph"/>
              <w:rPr>
                <w:sz w:val="18"/>
                <w:lang w:val="ru-RU"/>
              </w:rPr>
            </w:pPr>
          </w:p>
        </w:tc>
      </w:tr>
      <w:tr w:rsidR="0014278A" w:rsidRPr="004433A9" w14:paraId="7A1AA373" w14:textId="77777777" w:rsidTr="0023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4"/>
        </w:trPr>
        <w:tc>
          <w:tcPr>
            <w:tcW w:w="2304" w:type="dxa"/>
            <w:vMerge/>
            <w:tcBorders>
              <w:left w:val="single" w:sz="4" w:space="0" w:color="auto"/>
              <w:right w:val="single" w:sz="4" w:space="0" w:color="auto"/>
            </w:tcBorders>
          </w:tcPr>
          <w:p w14:paraId="2D6C6816" w14:textId="77777777" w:rsidR="0014278A" w:rsidRPr="004433A9" w:rsidRDefault="0014278A" w:rsidP="00234532">
            <w:pPr>
              <w:pStyle w:val="TableParagraph"/>
              <w:rPr>
                <w:lang w:val="ru-RU"/>
              </w:rPr>
            </w:pPr>
          </w:p>
        </w:tc>
        <w:tc>
          <w:tcPr>
            <w:tcW w:w="8362" w:type="dxa"/>
            <w:tcBorders>
              <w:top w:val="single" w:sz="4" w:space="0" w:color="auto"/>
              <w:left w:val="single" w:sz="4" w:space="0" w:color="auto"/>
              <w:bottom w:val="single" w:sz="4" w:space="0" w:color="auto"/>
              <w:right w:val="single" w:sz="4" w:space="0" w:color="auto"/>
            </w:tcBorders>
          </w:tcPr>
          <w:p w14:paraId="32E1E00C" w14:textId="77777777" w:rsidR="0014278A" w:rsidRPr="004433A9" w:rsidRDefault="0014278A" w:rsidP="00234532">
            <w:pPr>
              <w:pStyle w:val="TableParagraph"/>
              <w:spacing w:line="268" w:lineRule="exact"/>
              <w:ind w:left="5"/>
              <w:rPr>
                <w:sz w:val="24"/>
                <w:lang w:val="ru-RU"/>
              </w:rPr>
            </w:pPr>
            <w:r w:rsidRPr="004433A9">
              <w:rPr>
                <w:b/>
                <w:sz w:val="24"/>
                <w:lang w:val="ru-RU"/>
              </w:rPr>
              <w:t>Практическое</w:t>
            </w:r>
            <w:r w:rsidRPr="004433A9">
              <w:rPr>
                <w:b/>
                <w:spacing w:val="-4"/>
                <w:sz w:val="24"/>
                <w:lang w:val="ru-RU"/>
              </w:rPr>
              <w:t xml:space="preserve"> </w:t>
            </w:r>
            <w:r w:rsidRPr="004433A9">
              <w:rPr>
                <w:b/>
                <w:sz w:val="24"/>
                <w:lang w:val="ru-RU"/>
              </w:rPr>
              <w:t>занятие 8.</w:t>
            </w:r>
            <w:r w:rsidRPr="004433A9">
              <w:rPr>
                <w:b/>
                <w:spacing w:val="-3"/>
                <w:sz w:val="24"/>
                <w:lang w:val="ru-RU"/>
              </w:rPr>
              <w:t xml:space="preserve"> </w:t>
            </w:r>
            <w:r w:rsidRPr="004433A9">
              <w:rPr>
                <w:sz w:val="24"/>
                <w:lang w:val="ru-RU"/>
              </w:rPr>
              <w:t>Обработка</w:t>
            </w:r>
            <w:r w:rsidRPr="004433A9">
              <w:rPr>
                <w:spacing w:val="-3"/>
                <w:sz w:val="24"/>
                <w:lang w:val="ru-RU"/>
              </w:rPr>
              <w:t xml:space="preserve"> </w:t>
            </w:r>
            <w:r w:rsidRPr="004433A9">
              <w:rPr>
                <w:sz w:val="24"/>
                <w:lang w:val="ru-RU"/>
              </w:rPr>
              <w:t>токарной</w:t>
            </w:r>
            <w:r w:rsidRPr="004433A9">
              <w:rPr>
                <w:spacing w:val="-3"/>
                <w:sz w:val="24"/>
                <w:lang w:val="ru-RU"/>
              </w:rPr>
              <w:t xml:space="preserve"> </w:t>
            </w:r>
            <w:r w:rsidRPr="004433A9">
              <w:rPr>
                <w:sz w:val="24"/>
                <w:lang w:val="ru-RU"/>
              </w:rPr>
              <w:t>детали</w:t>
            </w:r>
            <w:r w:rsidRPr="004433A9">
              <w:rPr>
                <w:spacing w:val="-3"/>
                <w:sz w:val="24"/>
                <w:lang w:val="ru-RU"/>
              </w:rPr>
              <w:t xml:space="preserve"> </w:t>
            </w:r>
            <w:r w:rsidRPr="004433A9">
              <w:rPr>
                <w:sz w:val="24"/>
                <w:lang w:val="ru-RU"/>
              </w:rPr>
              <w:t>с применением</w:t>
            </w:r>
            <w:r w:rsidRPr="004433A9">
              <w:rPr>
                <w:spacing w:val="-3"/>
                <w:sz w:val="24"/>
                <w:lang w:val="ru-RU"/>
              </w:rPr>
              <w:t xml:space="preserve"> </w:t>
            </w:r>
            <w:r w:rsidRPr="004433A9">
              <w:rPr>
                <w:sz w:val="24"/>
                <w:lang w:val="ru-RU"/>
              </w:rPr>
              <w:t>циклов.</w:t>
            </w:r>
          </w:p>
        </w:tc>
        <w:tc>
          <w:tcPr>
            <w:tcW w:w="2268" w:type="dxa"/>
            <w:vMerge/>
            <w:tcBorders>
              <w:left w:val="single" w:sz="4" w:space="0" w:color="auto"/>
              <w:right w:val="single" w:sz="4" w:space="0" w:color="auto"/>
            </w:tcBorders>
          </w:tcPr>
          <w:p w14:paraId="1E5CEDD9" w14:textId="77777777" w:rsidR="0014278A" w:rsidRPr="004433A9" w:rsidRDefault="0014278A" w:rsidP="00234532">
            <w:pPr>
              <w:pStyle w:val="TableParagraph"/>
              <w:rPr>
                <w:lang w:val="ru-RU"/>
              </w:rPr>
            </w:pPr>
          </w:p>
        </w:tc>
        <w:tc>
          <w:tcPr>
            <w:tcW w:w="2126" w:type="dxa"/>
            <w:vMerge/>
            <w:tcBorders>
              <w:left w:val="single" w:sz="4" w:space="0" w:color="auto"/>
              <w:right w:val="single" w:sz="4" w:space="0" w:color="auto"/>
            </w:tcBorders>
          </w:tcPr>
          <w:p w14:paraId="6E1D6E3A" w14:textId="77777777" w:rsidR="0014278A" w:rsidRPr="004433A9" w:rsidRDefault="0014278A" w:rsidP="00234532">
            <w:pPr>
              <w:pStyle w:val="TableParagraph"/>
              <w:rPr>
                <w:lang w:val="ru-RU"/>
              </w:rPr>
            </w:pPr>
          </w:p>
        </w:tc>
      </w:tr>
      <w:tr w:rsidR="0014278A" w:rsidRPr="004433A9" w14:paraId="77A79EAC" w14:textId="77777777" w:rsidTr="0023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2304" w:type="dxa"/>
            <w:vMerge/>
            <w:tcBorders>
              <w:left w:val="single" w:sz="4" w:space="0" w:color="auto"/>
              <w:right w:val="single" w:sz="4" w:space="0" w:color="auto"/>
            </w:tcBorders>
          </w:tcPr>
          <w:p w14:paraId="6AFD60B2" w14:textId="77777777" w:rsidR="0014278A" w:rsidRPr="004433A9" w:rsidRDefault="0014278A" w:rsidP="00234532">
            <w:pPr>
              <w:pStyle w:val="TableParagraph"/>
              <w:rPr>
                <w:sz w:val="24"/>
                <w:lang w:val="ru-RU"/>
              </w:rPr>
            </w:pPr>
          </w:p>
        </w:tc>
        <w:tc>
          <w:tcPr>
            <w:tcW w:w="8362" w:type="dxa"/>
            <w:tcBorders>
              <w:top w:val="single" w:sz="4" w:space="0" w:color="auto"/>
              <w:left w:val="single" w:sz="4" w:space="0" w:color="auto"/>
              <w:bottom w:val="single" w:sz="4" w:space="0" w:color="auto"/>
              <w:right w:val="single" w:sz="4" w:space="0" w:color="auto"/>
            </w:tcBorders>
          </w:tcPr>
          <w:p w14:paraId="1573787D" w14:textId="77777777" w:rsidR="0014278A" w:rsidRPr="004433A9" w:rsidRDefault="0014278A" w:rsidP="00234532">
            <w:pPr>
              <w:pStyle w:val="TableParagraph"/>
              <w:spacing w:before="15"/>
              <w:ind w:left="5"/>
              <w:rPr>
                <w:sz w:val="24"/>
                <w:lang w:val="ru-RU"/>
              </w:rPr>
            </w:pPr>
            <w:r w:rsidRPr="004433A9">
              <w:rPr>
                <w:b/>
                <w:sz w:val="24"/>
                <w:lang w:val="ru-RU"/>
              </w:rPr>
              <w:t>Практическое</w:t>
            </w:r>
            <w:r w:rsidRPr="004433A9">
              <w:rPr>
                <w:b/>
                <w:spacing w:val="-5"/>
                <w:sz w:val="24"/>
                <w:lang w:val="ru-RU"/>
              </w:rPr>
              <w:t xml:space="preserve"> </w:t>
            </w:r>
            <w:r w:rsidRPr="004433A9">
              <w:rPr>
                <w:b/>
                <w:sz w:val="24"/>
                <w:lang w:val="ru-RU"/>
              </w:rPr>
              <w:t>занятие 9.</w:t>
            </w:r>
            <w:r w:rsidRPr="004433A9">
              <w:rPr>
                <w:b/>
                <w:spacing w:val="-3"/>
                <w:sz w:val="24"/>
                <w:lang w:val="ru-RU"/>
              </w:rPr>
              <w:t xml:space="preserve"> </w:t>
            </w:r>
            <w:r w:rsidRPr="004433A9">
              <w:rPr>
                <w:sz w:val="24"/>
                <w:lang w:val="ru-RU"/>
              </w:rPr>
              <w:t>Обработка</w:t>
            </w:r>
            <w:r w:rsidRPr="004433A9">
              <w:rPr>
                <w:spacing w:val="-4"/>
                <w:sz w:val="24"/>
                <w:lang w:val="ru-RU"/>
              </w:rPr>
              <w:t xml:space="preserve"> </w:t>
            </w:r>
            <w:r w:rsidRPr="004433A9">
              <w:rPr>
                <w:sz w:val="24"/>
                <w:lang w:val="ru-RU"/>
              </w:rPr>
              <w:t>токарной</w:t>
            </w:r>
            <w:r w:rsidRPr="004433A9">
              <w:rPr>
                <w:spacing w:val="-4"/>
                <w:sz w:val="24"/>
                <w:lang w:val="ru-RU"/>
              </w:rPr>
              <w:t xml:space="preserve"> </w:t>
            </w:r>
            <w:r w:rsidRPr="004433A9">
              <w:rPr>
                <w:sz w:val="24"/>
                <w:lang w:val="ru-RU"/>
              </w:rPr>
              <w:t>детали</w:t>
            </w:r>
            <w:r w:rsidRPr="004433A9">
              <w:rPr>
                <w:spacing w:val="-2"/>
                <w:sz w:val="24"/>
                <w:lang w:val="ru-RU"/>
              </w:rPr>
              <w:t xml:space="preserve"> </w:t>
            </w:r>
            <w:r w:rsidRPr="004433A9">
              <w:rPr>
                <w:sz w:val="24"/>
                <w:lang w:val="ru-RU"/>
              </w:rPr>
              <w:t>с применением</w:t>
            </w:r>
            <w:r w:rsidRPr="004433A9">
              <w:rPr>
                <w:spacing w:val="-5"/>
                <w:sz w:val="24"/>
                <w:lang w:val="ru-RU"/>
              </w:rPr>
              <w:t xml:space="preserve"> </w:t>
            </w:r>
            <w:r w:rsidRPr="004433A9">
              <w:rPr>
                <w:sz w:val="24"/>
                <w:lang w:val="ru-RU"/>
              </w:rPr>
              <w:t>различных методов обработки.</w:t>
            </w:r>
          </w:p>
        </w:tc>
        <w:tc>
          <w:tcPr>
            <w:tcW w:w="2268" w:type="dxa"/>
            <w:vMerge/>
            <w:tcBorders>
              <w:left w:val="single" w:sz="4" w:space="0" w:color="auto"/>
              <w:right w:val="single" w:sz="4" w:space="0" w:color="auto"/>
            </w:tcBorders>
          </w:tcPr>
          <w:p w14:paraId="09E21593" w14:textId="77777777" w:rsidR="0014278A" w:rsidRPr="004433A9" w:rsidRDefault="0014278A" w:rsidP="00234532">
            <w:pPr>
              <w:pStyle w:val="TableParagraph"/>
              <w:rPr>
                <w:sz w:val="24"/>
                <w:lang w:val="ru-RU"/>
              </w:rPr>
            </w:pPr>
          </w:p>
        </w:tc>
        <w:tc>
          <w:tcPr>
            <w:tcW w:w="2126" w:type="dxa"/>
            <w:vMerge/>
            <w:tcBorders>
              <w:left w:val="single" w:sz="4" w:space="0" w:color="auto"/>
              <w:right w:val="single" w:sz="4" w:space="0" w:color="auto"/>
            </w:tcBorders>
          </w:tcPr>
          <w:p w14:paraId="41626ACA" w14:textId="77777777" w:rsidR="0014278A" w:rsidRPr="004433A9" w:rsidRDefault="0014278A" w:rsidP="00234532">
            <w:pPr>
              <w:pStyle w:val="TableParagraph"/>
              <w:rPr>
                <w:sz w:val="24"/>
                <w:lang w:val="ru-RU"/>
              </w:rPr>
            </w:pPr>
          </w:p>
        </w:tc>
      </w:tr>
      <w:tr w:rsidR="0014278A" w:rsidRPr="004433A9" w14:paraId="1C6199D9" w14:textId="77777777" w:rsidTr="0023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6"/>
        </w:trPr>
        <w:tc>
          <w:tcPr>
            <w:tcW w:w="2304" w:type="dxa"/>
            <w:vMerge/>
            <w:tcBorders>
              <w:left w:val="single" w:sz="4" w:space="0" w:color="auto"/>
              <w:right w:val="single" w:sz="4" w:space="0" w:color="auto"/>
            </w:tcBorders>
          </w:tcPr>
          <w:p w14:paraId="747F1DC6" w14:textId="77777777" w:rsidR="0014278A" w:rsidRPr="004433A9" w:rsidRDefault="0014278A" w:rsidP="00234532">
            <w:pPr>
              <w:pStyle w:val="TableParagraph"/>
              <w:rPr>
                <w:lang w:val="ru-RU"/>
              </w:rPr>
            </w:pPr>
          </w:p>
        </w:tc>
        <w:tc>
          <w:tcPr>
            <w:tcW w:w="8362" w:type="dxa"/>
            <w:tcBorders>
              <w:top w:val="single" w:sz="4" w:space="0" w:color="auto"/>
              <w:left w:val="single" w:sz="4" w:space="0" w:color="auto"/>
              <w:bottom w:val="single" w:sz="4" w:space="0" w:color="auto"/>
              <w:right w:val="single" w:sz="4" w:space="0" w:color="auto"/>
            </w:tcBorders>
          </w:tcPr>
          <w:p w14:paraId="4BA62758" w14:textId="77777777" w:rsidR="0014278A" w:rsidRPr="004433A9" w:rsidRDefault="0014278A" w:rsidP="00234532">
            <w:pPr>
              <w:pStyle w:val="TableParagraph"/>
              <w:spacing w:before="15" w:line="261" w:lineRule="exact"/>
              <w:ind w:left="5"/>
              <w:rPr>
                <w:sz w:val="24"/>
                <w:lang w:val="ru-RU"/>
              </w:rPr>
            </w:pPr>
            <w:r w:rsidRPr="004433A9">
              <w:rPr>
                <w:b/>
                <w:sz w:val="24"/>
                <w:lang w:val="ru-RU"/>
              </w:rPr>
              <w:t>Практическое</w:t>
            </w:r>
            <w:r w:rsidRPr="004433A9">
              <w:rPr>
                <w:b/>
                <w:spacing w:val="-9"/>
                <w:sz w:val="24"/>
                <w:lang w:val="ru-RU"/>
              </w:rPr>
              <w:t xml:space="preserve"> </w:t>
            </w:r>
            <w:r w:rsidRPr="004433A9">
              <w:rPr>
                <w:b/>
                <w:sz w:val="24"/>
                <w:lang w:val="ru-RU"/>
              </w:rPr>
              <w:t>занятие 10</w:t>
            </w:r>
            <w:r w:rsidRPr="004433A9">
              <w:rPr>
                <w:sz w:val="24"/>
                <w:lang w:val="ru-RU"/>
              </w:rPr>
              <w:t>.</w:t>
            </w:r>
            <w:r w:rsidRPr="004433A9">
              <w:rPr>
                <w:spacing w:val="-6"/>
                <w:sz w:val="24"/>
                <w:lang w:val="ru-RU"/>
              </w:rPr>
              <w:t xml:space="preserve"> </w:t>
            </w:r>
            <w:r w:rsidRPr="004433A9">
              <w:rPr>
                <w:sz w:val="24"/>
                <w:lang w:val="ru-RU"/>
              </w:rPr>
              <w:t>Импорт</w:t>
            </w:r>
            <w:r w:rsidRPr="004433A9">
              <w:rPr>
                <w:spacing w:val="-5"/>
                <w:sz w:val="24"/>
                <w:lang w:val="ru-RU"/>
              </w:rPr>
              <w:t xml:space="preserve"> </w:t>
            </w:r>
            <w:r w:rsidRPr="004433A9">
              <w:rPr>
                <w:sz w:val="24"/>
                <w:lang w:val="ru-RU"/>
              </w:rPr>
              <w:t>твердотельной</w:t>
            </w:r>
            <w:r w:rsidRPr="004433A9">
              <w:rPr>
                <w:spacing w:val="-6"/>
                <w:sz w:val="24"/>
                <w:lang w:val="ru-RU"/>
              </w:rPr>
              <w:t xml:space="preserve"> </w:t>
            </w:r>
            <w:r w:rsidRPr="004433A9">
              <w:rPr>
                <w:sz w:val="24"/>
                <w:lang w:val="ru-RU"/>
              </w:rPr>
              <w:t>модели. Обработка</w:t>
            </w:r>
            <w:r w:rsidRPr="004433A9">
              <w:rPr>
                <w:spacing w:val="-8"/>
                <w:sz w:val="24"/>
                <w:lang w:val="ru-RU"/>
              </w:rPr>
              <w:t xml:space="preserve"> </w:t>
            </w:r>
            <w:r w:rsidRPr="004433A9">
              <w:rPr>
                <w:sz w:val="24"/>
                <w:lang w:val="ru-RU"/>
              </w:rPr>
              <w:t>твердотельной детали</w:t>
            </w:r>
            <w:r w:rsidRPr="004433A9">
              <w:rPr>
                <w:spacing w:val="-5"/>
                <w:sz w:val="24"/>
                <w:lang w:val="ru-RU"/>
              </w:rPr>
              <w:t xml:space="preserve"> </w:t>
            </w:r>
            <w:r w:rsidRPr="004433A9">
              <w:rPr>
                <w:sz w:val="24"/>
                <w:lang w:val="ru-RU"/>
              </w:rPr>
              <w:t>с</w:t>
            </w:r>
            <w:r w:rsidRPr="004433A9">
              <w:rPr>
                <w:spacing w:val="-5"/>
                <w:sz w:val="24"/>
                <w:lang w:val="ru-RU"/>
              </w:rPr>
              <w:t xml:space="preserve"> </w:t>
            </w:r>
            <w:r w:rsidRPr="004433A9">
              <w:rPr>
                <w:sz w:val="24"/>
                <w:lang w:val="ru-RU"/>
              </w:rPr>
              <w:t>двух</w:t>
            </w:r>
            <w:r w:rsidRPr="004433A9">
              <w:rPr>
                <w:spacing w:val="10"/>
                <w:sz w:val="24"/>
                <w:lang w:val="ru-RU"/>
              </w:rPr>
              <w:t xml:space="preserve"> </w:t>
            </w:r>
            <w:r w:rsidRPr="004433A9">
              <w:rPr>
                <w:sz w:val="24"/>
                <w:lang w:val="ru-RU"/>
              </w:rPr>
              <w:t>установов.</w:t>
            </w:r>
          </w:p>
        </w:tc>
        <w:tc>
          <w:tcPr>
            <w:tcW w:w="2268" w:type="dxa"/>
            <w:vMerge/>
            <w:tcBorders>
              <w:left w:val="single" w:sz="4" w:space="0" w:color="auto"/>
              <w:right w:val="single" w:sz="4" w:space="0" w:color="auto"/>
            </w:tcBorders>
          </w:tcPr>
          <w:p w14:paraId="404042E5" w14:textId="77777777" w:rsidR="0014278A" w:rsidRPr="004433A9" w:rsidRDefault="0014278A" w:rsidP="00234532">
            <w:pPr>
              <w:pStyle w:val="TableParagraph"/>
              <w:rPr>
                <w:lang w:val="ru-RU"/>
              </w:rPr>
            </w:pPr>
          </w:p>
        </w:tc>
        <w:tc>
          <w:tcPr>
            <w:tcW w:w="2126" w:type="dxa"/>
            <w:vMerge/>
            <w:tcBorders>
              <w:left w:val="single" w:sz="4" w:space="0" w:color="auto"/>
              <w:right w:val="single" w:sz="4" w:space="0" w:color="auto"/>
            </w:tcBorders>
          </w:tcPr>
          <w:p w14:paraId="7C53228E" w14:textId="77777777" w:rsidR="0014278A" w:rsidRPr="004433A9" w:rsidRDefault="0014278A" w:rsidP="00234532">
            <w:pPr>
              <w:pStyle w:val="TableParagraph"/>
              <w:rPr>
                <w:lang w:val="ru-RU"/>
              </w:rPr>
            </w:pPr>
          </w:p>
        </w:tc>
      </w:tr>
      <w:tr w:rsidR="0014278A" w:rsidRPr="004433A9" w14:paraId="2424384D" w14:textId="77777777" w:rsidTr="0023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2304" w:type="dxa"/>
            <w:vMerge/>
            <w:tcBorders>
              <w:left w:val="single" w:sz="4" w:space="0" w:color="auto"/>
              <w:right w:val="single" w:sz="4" w:space="0" w:color="auto"/>
            </w:tcBorders>
          </w:tcPr>
          <w:p w14:paraId="6757E1D6" w14:textId="77777777" w:rsidR="0014278A" w:rsidRPr="004433A9" w:rsidRDefault="0014278A" w:rsidP="00234532">
            <w:pPr>
              <w:pStyle w:val="TableParagraph"/>
              <w:rPr>
                <w:sz w:val="20"/>
                <w:lang w:val="ru-RU"/>
              </w:rPr>
            </w:pPr>
          </w:p>
        </w:tc>
        <w:tc>
          <w:tcPr>
            <w:tcW w:w="8362" w:type="dxa"/>
            <w:tcBorders>
              <w:top w:val="single" w:sz="4" w:space="0" w:color="auto"/>
              <w:left w:val="single" w:sz="4" w:space="0" w:color="auto"/>
              <w:bottom w:val="single" w:sz="4" w:space="0" w:color="auto"/>
              <w:right w:val="single" w:sz="4" w:space="0" w:color="auto"/>
            </w:tcBorders>
          </w:tcPr>
          <w:p w14:paraId="317FBDF0" w14:textId="77777777" w:rsidR="0014278A" w:rsidRPr="004433A9" w:rsidRDefault="0014278A" w:rsidP="00234532">
            <w:pPr>
              <w:pStyle w:val="TableParagraph"/>
              <w:spacing w:line="255" w:lineRule="exact"/>
              <w:ind w:left="5"/>
              <w:rPr>
                <w:sz w:val="24"/>
                <w:lang w:val="ru-RU"/>
              </w:rPr>
            </w:pPr>
            <w:r w:rsidRPr="004433A9">
              <w:rPr>
                <w:b/>
                <w:sz w:val="24"/>
                <w:lang w:val="ru-RU"/>
              </w:rPr>
              <w:t>Практическое</w:t>
            </w:r>
            <w:r w:rsidRPr="004433A9">
              <w:rPr>
                <w:b/>
                <w:spacing w:val="-8"/>
                <w:sz w:val="24"/>
                <w:lang w:val="ru-RU"/>
              </w:rPr>
              <w:t xml:space="preserve"> </w:t>
            </w:r>
            <w:r w:rsidRPr="004433A9">
              <w:rPr>
                <w:b/>
                <w:sz w:val="24"/>
                <w:lang w:val="ru-RU"/>
              </w:rPr>
              <w:t>занятие 11.</w:t>
            </w:r>
            <w:r w:rsidRPr="004433A9">
              <w:rPr>
                <w:b/>
                <w:spacing w:val="-3"/>
                <w:sz w:val="24"/>
                <w:lang w:val="ru-RU"/>
              </w:rPr>
              <w:t xml:space="preserve"> </w:t>
            </w:r>
            <w:r w:rsidRPr="004433A9">
              <w:rPr>
                <w:sz w:val="24"/>
                <w:lang w:val="ru-RU"/>
              </w:rPr>
              <w:t>Токарно-фрезерная</w:t>
            </w:r>
            <w:r w:rsidRPr="004433A9">
              <w:rPr>
                <w:spacing w:val="-5"/>
                <w:sz w:val="24"/>
                <w:lang w:val="ru-RU"/>
              </w:rPr>
              <w:t xml:space="preserve"> </w:t>
            </w:r>
            <w:r w:rsidRPr="004433A9">
              <w:rPr>
                <w:sz w:val="24"/>
                <w:lang w:val="ru-RU"/>
              </w:rPr>
              <w:t>обработка детали.</w:t>
            </w:r>
          </w:p>
        </w:tc>
        <w:tc>
          <w:tcPr>
            <w:tcW w:w="2268" w:type="dxa"/>
            <w:vMerge/>
            <w:tcBorders>
              <w:left w:val="single" w:sz="4" w:space="0" w:color="auto"/>
              <w:right w:val="single" w:sz="4" w:space="0" w:color="auto"/>
            </w:tcBorders>
          </w:tcPr>
          <w:p w14:paraId="0CA668F2" w14:textId="77777777" w:rsidR="0014278A" w:rsidRPr="004433A9" w:rsidRDefault="0014278A" w:rsidP="00234532">
            <w:pPr>
              <w:pStyle w:val="TableParagraph"/>
              <w:rPr>
                <w:sz w:val="20"/>
                <w:lang w:val="ru-RU"/>
              </w:rPr>
            </w:pPr>
          </w:p>
        </w:tc>
        <w:tc>
          <w:tcPr>
            <w:tcW w:w="2126" w:type="dxa"/>
            <w:vMerge/>
            <w:tcBorders>
              <w:left w:val="single" w:sz="4" w:space="0" w:color="auto"/>
              <w:right w:val="single" w:sz="4" w:space="0" w:color="auto"/>
            </w:tcBorders>
          </w:tcPr>
          <w:p w14:paraId="6714CDB3" w14:textId="77777777" w:rsidR="0014278A" w:rsidRPr="004433A9" w:rsidRDefault="0014278A" w:rsidP="00234532">
            <w:pPr>
              <w:pStyle w:val="TableParagraph"/>
              <w:rPr>
                <w:sz w:val="20"/>
                <w:lang w:val="ru-RU"/>
              </w:rPr>
            </w:pPr>
          </w:p>
        </w:tc>
      </w:tr>
      <w:tr w:rsidR="0014278A" w:rsidRPr="004433A9" w14:paraId="0BD01642" w14:textId="77777777" w:rsidTr="0023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2304" w:type="dxa"/>
            <w:vMerge/>
            <w:tcBorders>
              <w:left w:val="single" w:sz="4" w:space="0" w:color="auto"/>
              <w:right w:val="single" w:sz="4" w:space="0" w:color="auto"/>
            </w:tcBorders>
          </w:tcPr>
          <w:p w14:paraId="1C90A782" w14:textId="77777777" w:rsidR="0014278A" w:rsidRPr="004433A9" w:rsidRDefault="0014278A" w:rsidP="00234532">
            <w:pPr>
              <w:pStyle w:val="TableParagraph"/>
              <w:rPr>
                <w:sz w:val="20"/>
                <w:lang w:val="ru-RU"/>
              </w:rPr>
            </w:pPr>
          </w:p>
        </w:tc>
        <w:tc>
          <w:tcPr>
            <w:tcW w:w="8362" w:type="dxa"/>
            <w:tcBorders>
              <w:top w:val="single" w:sz="4" w:space="0" w:color="auto"/>
              <w:left w:val="single" w:sz="4" w:space="0" w:color="auto"/>
              <w:bottom w:val="single" w:sz="4" w:space="0" w:color="auto"/>
              <w:right w:val="single" w:sz="4" w:space="0" w:color="auto"/>
            </w:tcBorders>
          </w:tcPr>
          <w:p w14:paraId="7476EF47" w14:textId="77777777" w:rsidR="0014278A" w:rsidRPr="004433A9" w:rsidRDefault="0014278A" w:rsidP="00234532">
            <w:pPr>
              <w:pStyle w:val="TableParagraph"/>
              <w:spacing w:line="256" w:lineRule="exact"/>
              <w:ind w:left="5"/>
              <w:rPr>
                <w:sz w:val="24"/>
                <w:lang w:val="ru-RU"/>
              </w:rPr>
            </w:pPr>
            <w:r w:rsidRPr="004433A9">
              <w:rPr>
                <w:b/>
                <w:sz w:val="24"/>
                <w:lang w:val="ru-RU"/>
              </w:rPr>
              <w:t>Практическое</w:t>
            </w:r>
            <w:r w:rsidRPr="004433A9">
              <w:rPr>
                <w:b/>
                <w:spacing w:val="-7"/>
                <w:sz w:val="24"/>
                <w:lang w:val="ru-RU"/>
              </w:rPr>
              <w:t xml:space="preserve"> </w:t>
            </w:r>
            <w:r w:rsidRPr="004433A9">
              <w:rPr>
                <w:b/>
                <w:sz w:val="24"/>
                <w:lang w:val="ru-RU"/>
              </w:rPr>
              <w:t>занятие 12.</w:t>
            </w:r>
            <w:r w:rsidRPr="004433A9">
              <w:rPr>
                <w:b/>
                <w:spacing w:val="-3"/>
                <w:sz w:val="24"/>
                <w:lang w:val="ru-RU"/>
              </w:rPr>
              <w:t xml:space="preserve"> </w:t>
            </w:r>
            <w:r w:rsidRPr="004433A9">
              <w:rPr>
                <w:sz w:val="24"/>
                <w:lang w:val="ru-RU"/>
              </w:rPr>
              <w:t>Построение</w:t>
            </w:r>
            <w:r w:rsidRPr="004433A9">
              <w:rPr>
                <w:spacing w:val="-6"/>
                <w:sz w:val="24"/>
                <w:lang w:val="ru-RU"/>
              </w:rPr>
              <w:t xml:space="preserve"> </w:t>
            </w:r>
            <w:r w:rsidRPr="004433A9">
              <w:rPr>
                <w:sz w:val="24"/>
                <w:lang w:val="ru-RU"/>
              </w:rPr>
              <w:t>контура</w:t>
            </w:r>
            <w:r w:rsidRPr="004433A9">
              <w:rPr>
                <w:spacing w:val="-5"/>
                <w:sz w:val="24"/>
                <w:lang w:val="ru-RU"/>
              </w:rPr>
              <w:t xml:space="preserve"> </w:t>
            </w:r>
            <w:r w:rsidRPr="004433A9">
              <w:rPr>
                <w:sz w:val="24"/>
                <w:lang w:val="ru-RU"/>
              </w:rPr>
              <w:t>фрезерной детали.</w:t>
            </w:r>
          </w:p>
        </w:tc>
        <w:tc>
          <w:tcPr>
            <w:tcW w:w="2268" w:type="dxa"/>
            <w:vMerge/>
            <w:tcBorders>
              <w:left w:val="single" w:sz="4" w:space="0" w:color="auto"/>
              <w:right w:val="single" w:sz="4" w:space="0" w:color="auto"/>
            </w:tcBorders>
          </w:tcPr>
          <w:p w14:paraId="11C67AD2" w14:textId="77777777" w:rsidR="0014278A" w:rsidRPr="004433A9" w:rsidRDefault="0014278A" w:rsidP="00234532">
            <w:pPr>
              <w:pStyle w:val="TableParagraph"/>
              <w:rPr>
                <w:sz w:val="20"/>
                <w:lang w:val="ru-RU"/>
              </w:rPr>
            </w:pPr>
          </w:p>
        </w:tc>
        <w:tc>
          <w:tcPr>
            <w:tcW w:w="2126" w:type="dxa"/>
            <w:vMerge/>
            <w:tcBorders>
              <w:left w:val="single" w:sz="4" w:space="0" w:color="auto"/>
              <w:right w:val="single" w:sz="4" w:space="0" w:color="auto"/>
            </w:tcBorders>
          </w:tcPr>
          <w:p w14:paraId="06627FDE" w14:textId="77777777" w:rsidR="0014278A" w:rsidRPr="004433A9" w:rsidRDefault="0014278A" w:rsidP="00234532">
            <w:pPr>
              <w:pStyle w:val="TableParagraph"/>
              <w:rPr>
                <w:sz w:val="20"/>
                <w:lang w:val="ru-RU"/>
              </w:rPr>
            </w:pPr>
          </w:p>
        </w:tc>
      </w:tr>
      <w:tr w:rsidR="0014278A" w:rsidRPr="004433A9" w14:paraId="4EB994B6" w14:textId="77777777" w:rsidTr="0023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2304" w:type="dxa"/>
            <w:vMerge/>
            <w:tcBorders>
              <w:left w:val="single" w:sz="4" w:space="0" w:color="auto"/>
              <w:right w:val="single" w:sz="4" w:space="0" w:color="auto"/>
            </w:tcBorders>
          </w:tcPr>
          <w:p w14:paraId="48F294B4" w14:textId="77777777" w:rsidR="0014278A" w:rsidRPr="004433A9" w:rsidRDefault="0014278A" w:rsidP="00234532">
            <w:pPr>
              <w:pStyle w:val="TableParagraph"/>
              <w:rPr>
                <w:sz w:val="20"/>
                <w:lang w:val="ru-RU"/>
              </w:rPr>
            </w:pPr>
          </w:p>
        </w:tc>
        <w:tc>
          <w:tcPr>
            <w:tcW w:w="8362" w:type="dxa"/>
            <w:tcBorders>
              <w:top w:val="single" w:sz="4" w:space="0" w:color="auto"/>
              <w:left w:val="single" w:sz="4" w:space="0" w:color="auto"/>
              <w:bottom w:val="single" w:sz="4" w:space="0" w:color="auto"/>
              <w:right w:val="single" w:sz="4" w:space="0" w:color="auto"/>
            </w:tcBorders>
          </w:tcPr>
          <w:p w14:paraId="1D3F961C" w14:textId="77777777" w:rsidR="0014278A" w:rsidRPr="004433A9" w:rsidRDefault="0014278A" w:rsidP="00234532">
            <w:pPr>
              <w:pStyle w:val="TableParagraph"/>
              <w:spacing w:line="256" w:lineRule="exact"/>
              <w:ind w:left="5"/>
              <w:rPr>
                <w:sz w:val="24"/>
                <w:lang w:val="ru-RU"/>
              </w:rPr>
            </w:pPr>
            <w:r w:rsidRPr="004433A9">
              <w:rPr>
                <w:b/>
                <w:sz w:val="24"/>
                <w:lang w:val="ru-RU"/>
              </w:rPr>
              <w:t>Практическое</w:t>
            </w:r>
            <w:r w:rsidRPr="004433A9">
              <w:rPr>
                <w:b/>
                <w:spacing w:val="-9"/>
                <w:sz w:val="24"/>
                <w:lang w:val="ru-RU"/>
              </w:rPr>
              <w:t xml:space="preserve"> </w:t>
            </w:r>
            <w:r w:rsidRPr="004433A9">
              <w:rPr>
                <w:b/>
                <w:sz w:val="24"/>
                <w:lang w:val="ru-RU"/>
              </w:rPr>
              <w:t>занятие 13</w:t>
            </w:r>
            <w:r w:rsidRPr="004433A9">
              <w:rPr>
                <w:b/>
                <w:spacing w:val="-3"/>
                <w:sz w:val="24"/>
                <w:lang w:val="ru-RU"/>
              </w:rPr>
              <w:t xml:space="preserve"> </w:t>
            </w:r>
            <w:r w:rsidRPr="004433A9">
              <w:rPr>
                <w:sz w:val="24"/>
                <w:lang w:val="ru-RU"/>
              </w:rPr>
              <w:t>Обработка</w:t>
            </w:r>
            <w:r w:rsidRPr="004433A9">
              <w:rPr>
                <w:spacing w:val="-6"/>
                <w:sz w:val="24"/>
                <w:lang w:val="ru-RU"/>
              </w:rPr>
              <w:t xml:space="preserve"> </w:t>
            </w:r>
            <w:r w:rsidRPr="004433A9">
              <w:rPr>
                <w:sz w:val="24"/>
                <w:lang w:val="ru-RU"/>
              </w:rPr>
              <w:t>фрезерной</w:t>
            </w:r>
            <w:r w:rsidRPr="004433A9">
              <w:rPr>
                <w:spacing w:val="-5"/>
                <w:sz w:val="24"/>
                <w:lang w:val="ru-RU"/>
              </w:rPr>
              <w:t xml:space="preserve"> </w:t>
            </w:r>
            <w:r w:rsidRPr="004433A9">
              <w:rPr>
                <w:sz w:val="24"/>
                <w:lang w:val="ru-RU"/>
              </w:rPr>
              <w:t>детали</w:t>
            </w:r>
            <w:r w:rsidRPr="004433A9">
              <w:rPr>
                <w:spacing w:val="-4"/>
                <w:sz w:val="24"/>
                <w:lang w:val="ru-RU"/>
              </w:rPr>
              <w:t xml:space="preserve"> </w:t>
            </w:r>
            <w:r w:rsidRPr="004433A9">
              <w:rPr>
                <w:sz w:val="24"/>
                <w:lang w:val="ru-RU"/>
              </w:rPr>
              <w:t>с применением</w:t>
            </w:r>
            <w:r w:rsidRPr="004433A9">
              <w:rPr>
                <w:spacing w:val="-8"/>
                <w:sz w:val="24"/>
                <w:lang w:val="ru-RU"/>
              </w:rPr>
              <w:t xml:space="preserve"> </w:t>
            </w:r>
            <w:r w:rsidRPr="004433A9">
              <w:rPr>
                <w:sz w:val="24"/>
                <w:lang w:val="ru-RU"/>
              </w:rPr>
              <w:t>2</w:t>
            </w:r>
            <w:r w:rsidRPr="004433A9">
              <w:rPr>
                <w:sz w:val="24"/>
              </w:rPr>
              <w:t>D</w:t>
            </w:r>
            <w:r w:rsidRPr="004433A9">
              <w:rPr>
                <w:sz w:val="24"/>
                <w:lang w:val="ru-RU"/>
              </w:rPr>
              <w:t>-технологий.</w:t>
            </w:r>
          </w:p>
        </w:tc>
        <w:tc>
          <w:tcPr>
            <w:tcW w:w="2268" w:type="dxa"/>
            <w:vMerge/>
            <w:tcBorders>
              <w:left w:val="single" w:sz="4" w:space="0" w:color="auto"/>
              <w:right w:val="single" w:sz="4" w:space="0" w:color="auto"/>
            </w:tcBorders>
          </w:tcPr>
          <w:p w14:paraId="2B6E660C" w14:textId="77777777" w:rsidR="0014278A" w:rsidRPr="004433A9" w:rsidRDefault="0014278A" w:rsidP="00234532">
            <w:pPr>
              <w:pStyle w:val="TableParagraph"/>
              <w:rPr>
                <w:sz w:val="20"/>
                <w:lang w:val="ru-RU"/>
              </w:rPr>
            </w:pPr>
          </w:p>
        </w:tc>
        <w:tc>
          <w:tcPr>
            <w:tcW w:w="2126" w:type="dxa"/>
            <w:vMerge/>
            <w:tcBorders>
              <w:left w:val="single" w:sz="4" w:space="0" w:color="auto"/>
              <w:right w:val="single" w:sz="4" w:space="0" w:color="auto"/>
            </w:tcBorders>
          </w:tcPr>
          <w:p w14:paraId="454DA4D7" w14:textId="77777777" w:rsidR="0014278A" w:rsidRPr="004433A9" w:rsidRDefault="0014278A" w:rsidP="00234532">
            <w:pPr>
              <w:pStyle w:val="TableParagraph"/>
              <w:rPr>
                <w:sz w:val="20"/>
                <w:lang w:val="ru-RU"/>
              </w:rPr>
            </w:pPr>
          </w:p>
        </w:tc>
      </w:tr>
      <w:tr w:rsidR="0014278A" w:rsidRPr="004433A9" w14:paraId="45B43190" w14:textId="77777777" w:rsidTr="0023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2304" w:type="dxa"/>
            <w:vMerge/>
            <w:tcBorders>
              <w:left w:val="single" w:sz="4" w:space="0" w:color="auto"/>
              <w:right w:val="single" w:sz="4" w:space="0" w:color="auto"/>
            </w:tcBorders>
          </w:tcPr>
          <w:p w14:paraId="408AE455" w14:textId="77777777" w:rsidR="0014278A" w:rsidRPr="004433A9" w:rsidRDefault="0014278A" w:rsidP="00234532">
            <w:pPr>
              <w:pStyle w:val="TableParagraph"/>
              <w:rPr>
                <w:sz w:val="20"/>
                <w:lang w:val="ru-RU"/>
              </w:rPr>
            </w:pPr>
          </w:p>
        </w:tc>
        <w:tc>
          <w:tcPr>
            <w:tcW w:w="8362" w:type="dxa"/>
            <w:tcBorders>
              <w:top w:val="single" w:sz="4" w:space="0" w:color="auto"/>
              <w:left w:val="single" w:sz="4" w:space="0" w:color="auto"/>
              <w:bottom w:val="single" w:sz="4" w:space="0" w:color="auto"/>
              <w:right w:val="single" w:sz="4" w:space="0" w:color="auto"/>
            </w:tcBorders>
          </w:tcPr>
          <w:p w14:paraId="2B665F08" w14:textId="77777777" w:rsidR="0014278A" w:rsidRPr="004433A9" w:rsidRDefault="0014278A" w:rsidP="00234532">
            <w:pPr>
              <w:pStyle w:val="TableParagraph"/>
              <w:spacing w:line="256" w:lineRule="exact"/>
              <w:ind w:left="5"/>
              <w:rPr>
                <w:sz w:val="24"/>
                <w:lang w:val="ru-RU"/>
              </w:rPr>
            </w:pPr>
            <w:r w:rsidRPr="004433A9">
              <w:rPr>
                <w:b/>
                <w:sz w:val="24"/>
                <w:lang w:val="ru-RU"/>
              </w:rPr>
              <w:t>Практическое</w:t>
            </w:r>
            <w:r w:rsidRPr="004433A9">
              <w:rPr>
                <w:b/>
                <w:spacing w:val="-9"/>
                <w:sz w:val="24"/>
                <w:lang w:val="ru-RU"/>
              </w:rPr>
              <w:t xml:space="preserve"> </w:t>
            </w:r>
            <w:r w:rsidRPr="004433A9">
              <w:rPr>
                <w:b/>
                <w:sz w:val="24"/>
                <w:lang w:val="ru-RU"/>
              </w:rPr>
              <w:t>занятие 14</w:t>
            </w:r>
            <w:r w:rsidRPr="004433A9">
              <w:rPr>
                <w:sz w:val="24"/>
                <w:lang w:val="ru-RU"/>
              </w:rPr>
              <w:t xml:space="preserve">  Копирование</w:t>
            </w:r>
            <w:r w:rsidRPr="004433A9">
              <w:rPr>
                <w:spacing w:val="-9"/>
                <w:sz w:val="24"/>
                <w:lang w:val="ru-RU"/>
              </w:rPr>
              <w:t xml:space="preserve"> </w:t>
            </w:r>
            <w:r w:rsidRPr="004433A9">
              <w:rPr>
                <w:sz w:val="24"/>
                <w:lang w:val="ru-RU"/>
              </w:rPr>
              <w:t>и</w:t>
            </w:r>
            <w:r w:rsidRPr="004433A9">
              <w:rPr>
                <w:spacing w:val="-8"/>
                <w:sz w:val="24"/>
                <w:lang w:val="ru-RU"/>
              </w:rPr>
              <w:t xml:space="preserve"> </w:t>
            </w:r>
            <w:r w:rsidRPr="004433A9">
              <w:rPr>
                <w:sz w:val="24"/>
                <w:lang w:val="ru-RU"/>
              </w:rPr>
              <w:t>зеркальное отражение</w:t>
            </w:r>
            <w:r w:rsidRPr="004433A9">
              <w:rPr>
                <w:spacing w:val="-11"/>
                <w:sz w:val="24"/>
                <w:lang w:val="ru-RU"/>
              </w:rPr>
              <w:t xml:space="preserve"> </w:t>
            </w:r>
            <w:r w:rsidRPr="004433A9">
              <w:rPr>
                <w:sz w:val="24"/>
                <w:lang w:val="ru-RU"/>
              </w:rPr>
              <w:t>фрезерных</w:t>
            </w:r>
            <w:r w:rsidRPr="004433A9">
              <w:rPr>
                <w:spacing w:val="-2"/>
                <w:sz w:val="24"/>
                <w:lang w:val="ru-RU"/>
              </w:rPr>
              <w:t xml:space="preserve"> </w:t>
            </w:r>
            <w:r w:rsidRPr="004433A9">
              <w:rPr>
                <w:sz w:val="24"/>
                <w:lang w:val="ru-RU"/>
              </w:rPr>
              <w:t>операций.</w:t>
            </w:r>
            <w:r w:rsidRPr="004433A9">
              <w:rPr>
                <w:spacing w:val="-6"/>
                <w:sz w:val="24"/>
                <w:lang w:val="ru-RU"/>
              </w:rPr>
              <w:t xml:space="preserve"> </w:t>
            </w:r>
            <w:r w:rsidRPr="004433A9">
              <w:rPr>
                <w:sz w:val="24"/>
                <w:lang w:val="ru-RU"/>
              </w:rPr>
              <w:t>Создание</w:t>
            </w:r>
            <w:r w:rsidRPr="004433A9">
              <w:rPr>
                <w:spacing w:val="-11"/>
                <w:sz w:val="24"/>
                <w:lang w:val="ru-RU"/>
              </w:rPr>
              <w:t xml:space="preserve"> </w:t>
            </w:r>
            <w:r w:rsidRPr="004433A9">
              <w:rPr>
                <w:sz w:val="24"/>
                <w:lang w:val="ru-RU"/>
              </w:rPr>
              <w:t>пользовательской библиотеки</w:t>
            </w:r>
            <w:r w:rsidRPr="004433A9">
              <w:rPr>
                <w:spacing w:val="-4"/>
                <w:sz w:val="24"/>
                <w:lang w:val="ru-RU"/>
              </w:rPr>
              <w:t xml:space="preserve"> </w:t>
            </w:r>
            <w:r w:rsidRPr="004433A9">
              <w:rPr>
                <w:sz w:val="24"/>
                <w:lang w:val="ru-RU"/>
              </w:rPr>
              <w:t>материалов,</w:t>
            </w:r>
            <w:r w:rsidRPr="004433A9">
              <w:rPr>
                <w:spacing w:val="-7"/>
                <w:sz w:val="24"/>
                <w:lang w:val="ru-RU"/>
              </w:rPr>
              <w:t xml:space="preserve"> </w:t>
            </w:r>
            <w:r w:rsidRPr="004433A9">
              <w:rPr>
                <w:sz w:val="24"/>
                <w:lang w:val="ru-RU"/>
              </w:rPr>
              <w:t>инструментов</w:t>
            </w:r>
            <w:r w:rsidRPr="004433A9">
              <w:rPr>
                <w:spacing w:val="-4"/>
                <w:sz w:val="24"/>
                <w:lang w:val="ru-RU"/>
              </w:rPr>
              <w:t xml:space="preserve"> </w:t>
            </w:r>
            <w:r w:rsidRPr="004433A9">
              <w:rPr>
                <w:sz w:val="24"/>
                <w:lang w:val="ru-RU"/>
              </w:rPr>
              <w:t>и</w:t>
            </w:r>
            <w:r w:rsidRPr="004433A9">
              <w:rPr>
                <w:spacing w:val="-5"/>
                <w:sz w:val="24"/>
                <w:lang w:val="ru-RU"/>
              </w:rPr>
              <w:t xml:space="preserve"> </w:t>
            </w:r>
            <w:r w:rsidRPr="004433A9">
              <w:rPr>
                <w:sz w:val="24"/>
                <w:lang w:val="ru-RU"/>
              </w:rPr>
              <w:t>режимов</w:t>
            </w:r>
            <w:r w:rsidRPr="004433A9">
              <w:rPr>
                <w:spacing w:val="-5"/>
                <w:sz w:val="24"/>
                <w:lang w:val="ru-RU"/>
              </w:rPr>
              <w:t xml:space="preserve"> </w:t>
            </w:r>
            <w:r w:rsidRPr="004433A9">
              <w:rPr>
                <w:sz w:val="24"/>
                <w:lang w:val="ru-RU"/>
              </w:rPr>
              <w:t>резания.</w:t>
            </w:r>
          </w:p>
        </w:tc>
        <w:tc>
          <w:tcPr>
            <w:tcW w:w="2268" w:type="dxa"/>
            <w:vMerge/>
            <w:tcBorders>
              <w:left w:val="single" w:sz="4" w:space="0" w:color="auto"/>
              <w:right w:val="single" w:sz="4" w:space="0" w:color="auto"/>
            </w:tcBorders>
          </w:tcPr>
          <w:p w14:paraId="11587AB2" w14:textId="77777777" w:rsidR="0014278A" w:rsidRPr="004433A9" w:rsidRDefault="0014278A" w:rsidP="00234532">
            <w:pPr>
              <w:pStyle w:val="TableParagraph"/>
              <w:rPr>
                <w:sz w:val="20"/>
                <w:lang w:val="ru-RU"/>
              </w:rPr>
            </w:pPr>
          </w:p>
        </w:tc>
        <w:tc>
          <w:tcPr>
            <w:tcW w:w="2126" w:type="dxa"/>
            <w:vMerge/>
            <w:tcBorders>
              <w:left w:val="single" w:sz="4" w:space="0" w:color="auto"/>
              <w:right w:val="single" w:sz="4" w:space="0" w:color="auto"/>
            </w:tcBorders>
          </w:tcPr>
          <w:p w14:paraId="0A67A867" w14:textId="77777777" w:rsidR="0014278A" w:rsidRPr="004433A9" w:rsidRDefault="0014278A" w:rsidP="00234532">
            <w:pPr>
              <w:pStyle w:val="TableParagraph"/>
              <w:rPr>
                <w:sz w:val="20"/>
                <w:lang w:val="ru-RU"/>
              </w:rPr>
            </w:pPr>
          </w:p>
        </w:tc>
      </w:tr>
      <w:tr w:rsidR="0014278A" w:rsidRPr="004433A9" w14:paraId="2CDB19AF" w14:textId="77777777" w:rsidTr="0023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2304" w:type="dxa"/>
            <w:vMerge/>
            <w:tcBorders>
              <w:left w:val="single" w:sz="4" w:space="0" w:color="auto"/>
              <w:right w:val="single" w:sz="4" w:space="0" w:color="auto"/>
            </w:tcBorders>
          </w:tcPr>
          <w:p w14:paraId="2CDE395B" w14:textId="77777777" w:rsidR="0014278A" w:rsidRPr="004433A9" w:rsidRDefault="0014278A" w:rsidP="00234532">
            <w:pPr>
              <w:pStyle w:val="TableParagraph"/>
              <w:rPr>
                <w:sz w:val="20"/>
                <w:lang w:val="ru-RU"/>
              </w:rPr>
            </w:pPr>
          </w:p>
        </w:tc>
        <w:tc>
          <w:tcPr>
            <w:tcW w:w="8362" w:type="dxa"/>
            <w:tcBorders>
              <w:top w:val="single" w:sz="4" w:space="0" w:color="auto"/>
              <w:left w:val="single" w:sz="4" w:space="0" w:color="auto"/>
              <w:bottom w:val="single" w:sz="4" w:space="0" w:color="auto"/>
              <w:right w:val="single" w:sz="4" w:space="0" w:color="auto"/>
            </w:tcBorders>
          </w:tcPr>
          <w:p w14:paraId="644B1BF1" w14:textId="77777777" w:rsidR="0014278A" w:rsidRPr="004433A9" w:rsidRDefault="0014278A" w:rsidP="00234532">
            <w:pPr>
              <w:pStyle w:val="TableParagraph"/>
              <w:spacing w:line="257" w:lineRule="exact"/>
              <w:ind w:left="5"/>
              <w:rPr>
                <w:sz w:val="24"/>
                <w:lang w:val="ru-RU"/>
              </w:rPr>
            </w:pPr>
            <w:r w:rsidRPr="004433A9">
              <w:rPr>
                <w:b/>
                <w:sz w:val="24"/>
                <w:lang w:val="ru-RU"/>
              </w:rPr>
              <w:t>Практическое</w:t>
            </w:r>
            <w:r w:rsidRPr="004433A9">
              <w:rPr>
                <w:b/>
                <w:spacing w:val="-11"/>
                <w:sz w:val="24"/>
                <w:lang w:val="ru-RU"/>
              </w:rPr>
              <w:t xml:space="preserve"> </w:t>
            </w:r>
            <w:r w:rsidRPr="004433A9">
              <w:rPr>
                <w:b/>
                <w:sz w:val="24"/>
                <w:lang w:val="ru-RU"/>
              </w:rPr>
              <w:t>занятие 15</w:t>
            </w:r>
            <w:r w:rsidRPr="004433A9">
              <w:rPr>
                <w:b/>
                <w:spacing w:val="-5"/>
                <w:sz w:val="24"/>
                <w:lang w:val="ru-RU"/>
              </w:rPr>
              <w:t xml:space="preserve"> </w:t>
            </w:r>
            <w:r w:rsidRPr="004433A9">
              <w:rPr>
                <w:sz w:val="24"/>
                <w:lang w:val="ru-RU"/>
              </w:rPr>
              <w:t>Анализ</w:t>
            </w:r>
            <w:r w:rsidRPr="004433A9">
              <w:rPr>
                <w:spacing w:val="-2"/>
                <w:sz w:val="24"/>
                <w:lang w:val="ru-RU"/>
              </w:rPr>
              <w:t xml:space="preserve"> </w:t>
            </w:r>
            <w:r w:rsidRPr="004433A9">
              <w:rPr>
                <w:sz w:val="24"/>
                <w:lang w:val="ru-RU"/>
              </w:rPr>
              <w:t>и</w:t>
            </w:r>
            <w:r w:rsidRPr="004433A9">
              <w:rPr>
                <w:spacing w:val="-5"/>
                <w:sz w:val="24"/>
                <w:lang w:val="ru-RU"/>
              </w:rPr>
              <w:t xml:space="preserve"> </w:t>
            </w:r>
            <w:r w:rsidRPr="004433A9">
              <w:rPr>
                <w:sz w:val="24"/>
                <w:lang w:val="ru-RU"/>
              </w:rPr>
              <w:t>измерения</w:t>
            </w:r>
            <w:r w:rsidRPr="004433A9">
              <w:rPr>
                <w:spacing w:val="-2"/>
                <w:sz w:val="24"/>
                <w:lang w:val="ru-RU"/>
              </w:rPr>
              <w:t xml:space="preserve"> </w:t>
            </w:r>
            <w:r w:rsidRPr="004433A9">
              <w:rPr>
                <w:sz w:val="24"/>
                <w:lang w:val="ru-RU"/>
              </w:rPr>
              <w:t>собственных</w:t>
            </w:r>
            <w:r w:rsidRPr="004433A9">
              <w:rPr>
                <w:spacing w:val="-10"/>
                <w:sz w:val="24"/>
                <w:lang w:val="ru-RU"/>
              </w:rPr>
              <w:t xml:space="preserve"> </w:t>
            </w:r>
            <w:r w:rsidRPr="004433A9">
              <w:rPr>
                <w:sz w:val="24"/>
                <w:lang w:val="ru-RU"/>
              </w:rPr>
              <w:t>и</w:t>
            </w:r>
            <w:r w:rsidRPr="004433A9">
              <w:rPr>
                <w:spacing w:val="-10"/>
                <w:sz w:val="24"/>
                <w:lang w:val="ru-RU"/>
              </w:rPr>
              <w:t xml:space="preserve"> </w:t>
            </w:r>
            <w:r w:rsidRPr="004433A9">
              <w:rPr>
                <w:sz w:val="24"/>
                <w:lang w:val="ru-RU"/>
              </w:rPr>
              <w:t>импортированных твердотельных</w:t>
            </w:r>
            <w:r w:rsidRPr="004433A9">
              <w:rPr>
                <w:spacing w:val="-5"/>
                <w:sz w:val="24"/>
                <w:lang w:val="ru-RU"/>
              </w:rPr>
              <w:t xml:space="preserve"> </w:t>
            </w:r>
            <w:r w:rsidRPr="004433A9">
              <w:rPr>
                <w:sz w:val="24"/>
                <w:lang w:val="ru-RU"/>
              </w:rPr>
              <w:t>моделей.</w:t>
            </w:r>
          </w:p>
        </w:tc>
        <w:tc>
          <w:tcPr>
            <w:tcW w:w="2268" w:type="dxa"/>
            <w:vMerge/>
            <w:tcBorders>
              <w:left w:val="single" w:sz="4" w:space="0" w:color="auto"/>
              <w:right w:val="single" w:sz="4" w:space="0" w:color="auto"/>
            </w:tcBorders>
          </w:tcPr>
          <w:p w14:paraId="307BDC1F" w14:textId="77777777" w:rsidR="0014278A" w:rsidRPr="004433A9" w:rsidRDefault="0014278A" w:rsidP="00234532">
            <w:pPr>
              <w:pStyle w:val="TableParagraph"/>
              <w:rPr>
                <w:sz w:val="20"/>
                <w:lang w:val="ru-RU"/>
              </w:rPr>
            </w:pPr>
          </w:p>
        </w:tc>
        <w:tc>
          <w:tcPr>
            <w:tcW w:w="2126" w:type="dxa"/>
            <w:vMerge/>
            <w:tcBorders>
              <w:left w:val="single" w:sz="4" w:space="0" w:color="auto"/>
              <w:right w:val="single" w:sz="4" w:space="0" w:color="auto"/>
            </w:tcBorders>
          </w:tcPr>
          <w:p w14:paraId="1AB85680" w14:textId="77777777" w:rsidR="0014278A" w:rsidRPr="004433A9" w:rsidRDefault="0014278A" w:rsidP="00234532">
            <w:pPr>
              <w:pStyle w:val="TableParagraph"/>
              <w:rPr>
                <w:sz w:val="20"/>
                <w:lang w:val="ru-RU"/>
              </w:rPr>
            </w:pPr>
          </w:p>
        </w:tc>
      </w:tr>
      <w:tr w:rsidR="0014278A" w:rsidRPr="004433A9" w14:paraId="32589D33" w14:textId="77777777" w:rsidTr="0023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8"/>
        </w:trPr>
        <w:tc>
          <w:tcPr>
            <w:tcW w:w="2304" w:type="dxa"/>
            <w:tcBorders>
              <w:top w:val="single" w:sz="4" w:space="0" w:color="auto"/>
              <w:left w:val="single" w:sz="4" w:space="0" w:color="auto"/>
              <w:bottom w:val="single" w:sz="4" w:space="0" w:color="auto"/>
              <w:right w:val="single" w:sz="4" w:space="0" w:color="auto"/>
            </w:tcBorders>
          </w:tcPr>
          <w:p w14:paraId="6C75165A" w14:textId="77777777" w:rsidR="0014278A" w:rsidRPr="00ED7BC1" w:rsidRDefault="0014278A" w:rsidP="00234532">
            <w:pPr>
              <w:pStyle w:val="TableParagraph"/>
              <w:rPr>
                <w:sz w:val="24"/>
                <w:lang w:val="ru-RU"/>
              </w:rPr>
            </w:pPr>
          </w:p>
        </w:tc>
        <w:tc>
          <w:tcPr>
            <w:tcW w:w="8362" w:type="dxa"/>
            <w:tcBorders>
              <w:top w:val="single" w:sz="4" w:space="0" w:color="auto"/>
              <w:left w:val="single" w:sz="4" w:space="0" w:color="auto"/>
              <w:bottom w:val="single" w:sz="4" w:space="0" w:color="auto"/>
              <w:right w:val="single" w:sz="4" w:space="0" w:color="auto"/>
            </w:tcBorders>
          </w:tcPr>
          <w:p w14:paraId="62E77B58" w14:textId="77777777" w:rsidR="0014278A" w:rsidRPr="004433A9" w:rsidRDefault="0014278A" w:rsidP="00234532">
            <w:pPr>
              <w:pStyle w:val="TableParagraph"/>
              <w:spacing w:line="270" w:lineRule="exact"/>
              <w:ind w:left="5"/>
              <w:rPr>
                <w:b/>
                <w:sz w:val="24"/>
                <w:lang w:val="ru-RU"/>
              </w:rPr>
            </w:pPr>
            <w:r w:rsidRPr="004433A9">
              <w:rPr>
                <w:b/>
                <w:sz w:val="24"/>
                <w:lang w:val="ru-RU"/>
              </w:rPr>
              <w:t>Промежуточная</w:t>
            </w:r>
            <w:r w:rsidRPr="004433A9">
              <w:rPr>
                <w:b/>
                <w:spacing w:val="-6"/>
                <w:sz w:val="24"/>
                <w:lang w:val="ru-RU"/>
              </w:rPr>
              <w:t xml:space="preserve"> </w:t>
            </w:r>
            <w:r w:rsidRPr="004433A9">
              <w:rPr>
                <w:b/>
                <w:sz w:val="24"/>
                <w:lang w:val="ru-RU"/>
              </w:rPr>
              <w:t>аттестация</w:t>
            </w:r>
            <w:r w:rsidRPr="004433A9">
              <w:rPr>
                <w:b/>
                <w:spacing w:val="-2"/>
                <w:sz w:val="24"/>
                <w:lang w:val="ru-RU"/>
              </w:rPr>
              <w:t xml:space="preserve"> </w:t>
            </w:r>
            <w:r w:rsidRPr="004433A9">
              <w:rPr>
                <w:b/>
                <w:sz w:val="24"/>
                <w:lang w:val="ru-RU"/>
              </w:rPr>
              <w:t>в</w:t>
            </w:r>
            <w:r w:rsidRPr="004433A9">
              <w:rPr>
                <w:b/>
                <w:spacing w:val="-4"/>
                <w:sz w:val="24"/>
                <w:lang w:val="ru-RU"/>
              </w:rPr>
              <w:t xml:space="preserve"> </w:t>
            </w:r>
            <w:r w:rsidRPr="004433A9">
              <w:rPr>
                <w:b/>
                <w:sz w:val="24"/>
                <w:lang w:val="ru-RU"/>
              </w:rPr>
              <w:t>форме</w:t>
            </w:r>
            <w:r w:rsidRPr="004433A9">
              <w:rPr>
                <w:b/>
                <w:spacing w:val="-5"/>
                <w:sz w:val="24"/>
                <w:lang w:val="ru-RU"/>
              </w:rPr>
              <w:t xml:space="preserve"> </w:t>
            </w:r>
            <w:r w:rsidRPr="004433A9">
              <w:rPr>
                <w:b/>
                <w:sz w:val="24"/>
                <w:lang w:val="ru-RU"/>
              </w:rPr>
              <w:t>экзамена</w:t>
            </w:r>
          </w:p>
        </w:tc>
        <w:tc>
          <w:tcPr>
            <w:tcW w:w="2268" w:type="dxa"/>
            <w:tcBorders>
              <w:top w:val="single" w:sz="4" w:space="0" w:color="auto"/>
              <w:left w:val="single" w:sz="4" w:space="0" w:color="auto"/>
              <w:bottom w:val="single" w:sz="4" w:space="0" w:color="auto"/>
              <w:right w:val="single" w:sz="4" w:space="0" w:color="auto"/>
            </w:tcBorders>
          </w:tcPr>
          <w:p w14:paraId="6573DA86" w14:textId="77777777" w:rsidR="0014278A" w:rsidRPr="004433A9" w:rsidRDefault="0014278A" w:rsidP="00234532">
            <w:pPr>
              <w:pStyle w:val="TableParagraph"/>
              <w:spacing w:line="268" w:lineRule="exact"/>
              <w:ind w:left="579"/>
              <w:rPr>
                <w:b/>
                <w:sz w:val="24"/>
                <w:lang w:val="ru-RU"/>
              </w:rPr>
            </w:pPr>
            <w:r w:rsidRPr="004433A9">
              <w:rPr>
                <w:b/>
                <w:sz w:val="24"/>
                <w:lang w:val="ru-RU"/>
              </w:rPr>
              <w:t>6</w:t>
            </w:r>
          </w:p>
        </w:tc>
        <w:tc>
          <w:tcPr>
            <w:tcW w:w="2126" w:type="dxa"/>
            <w:tcBorders>
              <w:top w:val="single" w:sz="4" w:space="0" w:color="auto"/>
              <w:left w:val="single" w:sz="4" w:space="0" w:color="auto"/>
              <w:bottom w:val="single" w:sz="4" w:space="0" w:color="auto"/>
              <w:right w:val="single" w:sz="4" w:space="0" w:color="auto"/>
            </w:tcBorders>
          </w:tcPr>
          <w:p w14:paraId="289334AD" w14:textId="77777777" w:rsidR="0014278A" w:rsidRPr="004433A9" w:rsidRDefault="0014278A" w:rsidP="00234532">
            <w:pPr>
              <w:pStyle w:val="TableParagraph"/>
              <w:rPr>
                <w:sz w:val="24"/>
              </w:rPr>
            </w:pPr>
          </w:p>
        </w:tc>
      </w:tr>
      <w:tr w:rsidR="0014278A" w:rsidRPr="004433A9" w14:paraId="62842EC8" w14:textId="77777777" w:rsidTr="0023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8"/>
        </w:trPr>
        <w:tc>
          <w:tcPr>
            <w:tcW w:w="2304" w:type="dxa"/>
            <w:tcBorders>
              <w:top w:val="single" w:sz="4" w:space="0" w:color="auto"/>
              <w:left w:val="single" w:sz="4" w:space="0" w:color="auto"/>
              <w:bottom w:val="single" w:sz="4" w:space="0" w:color="auto"/>
              <w:right w:val="single" w:sz="4" w:space="0" w:color="auto"/>
            </w:tcBorders>
          </w:tcPr>
          <w:p w14:paraId="0C938AE4" w14:textId="77777777" w:rsidR="0014278A" w:rsidRPr="004433A9" w:rsidRDefault="0014278A" w:rsidP="00234532">
            <w:pPr>
              <w:pStyle w:val="TableParagraph"/>
              <w:rPr>
                <w:sz w:val="24"/>
              </w:rPr>
            </w:pPr>
          </w:p>
        </w:tc>
        <w:tc>
          <w:tcPr>
            <w:tcW w:w="8362" w:type="dxa"/>
            <w:tcBorders>
              <w:top w:val="single" w:sz="4" w:space="0" w:color="auto"/>
              <w:left w:val="single" w:sz="4" w:space="0" w:color="auto"/>
              <w:bottom w:val="single" w:sz="4" w:space="0" w:color="auto"/>
              <w:right w:val="single" w:sz="4" w:space="0" w:color="auto"/>
            </w:tcBorders>
          </w:tcPr>
          <w:p w14:paraId="13440CBF" w14:textId="77777777" w:rsidR="0014278A" w:rsidRPr="004433A9" w:rsidRDefault="0014278A" w:rsidP="00234532">
            <w:pPr>
              <w:pStyle w:val="TableParagraph"/>
              <w:spacing w:line="270" w:lineRule="exact"/>
              <w:ind w:left="5"/>
              <w:rPr>
                <w:b/>
                <w:sz w:val="24"/>
              </w:rPr>
            </w:pPr>
            <w:r w:rsidRPr="004433A9">
              <w:rPr>
                <w:b/>
                <w:sz w:val="24"/>
              </w:rPr>
              <w:t>Всего</w:t>
            </w:r>
          </w:p>
        </w:tc>
        <w:tc>
          <w:tcPr>
            <w:tcW w:w="2268" w:type="dxa"/>
            <w:tcBorders>
              <w:top w:val="single" w:sz="4" w:space="0" w:color="auto"/>
              <w:left w:val="single" w:sz="4" w:space="0" w:color="auto"/>
              <w:bottom w:val="single" w:sz="4" w:space="0" w:color="auto"/>
              <w:right w:val="single" w:sz="4" w:space="0" w:color="auto"/>
            </w:tcBorders>
          </w:tcPr>
          <w:p w14:paraId="34A9AC8A" w14:textId="77777777" w:rsidR="0014278A" w:rsidRPr="004433A9" w:rsidRDefault="0014278A" w:rsidP="00234532">
            <w:pPr>
              <w:pStyle w:val="TableParagraph"/>
              <w:spacing w:line="270" w:lineRule="exact"/>
              <w:ind w:left="519"/>
              <w:rPr>
                <w:b/>
                <w:sz w:val="24"/>
                <w:lang w:val="ru-RU"/>
              </w:rPr>
            </w:pPr>
            <w:r w:rsidRPr="004433A9">
              <w:rPr>
                <w:b/>
                <w:sz w:val="24"/>
                <w:lang w:val="ru-RU"/>
              </w:rPr>
              <w:t>106</w:t>
            </w:r>
          </w:p>
        </w:tc>
        <w:tc>
          <w:tcPr>
            <w:tcW w:w="2126" w:type="dxa"/>
            <w:tcBorders>
              <w:top w:val="single" w:sz="4" w:space="0" w:color="auto"/>
              <w:left w:val="single" w:sz="4" w:space="0" w:color="auto"/>
              <w:bottom w:val="single" w:sz="4" w:space="0" w:color="auto"/>
              <w:right w:val="single" w:sz="4" w:space="0" w:color="auto"/>
            </w:tcBorders>
          </w:tcPr>
          <w:p w14:paraId="6C4D09F7" w14:textId="77777777" w:rsidR="0014278A" w:rsidRPr="004433A9" w:rsidRDefault="0014278A" w:rsidP="00234532">
            <w:pPr>
              <w:pStyle w:val="TableParagraph"/>
              <w:rPr>
                <w:sz w:val="24"/>
              </w:rPr>
            </w:pPr>
          </w:p>
        </w:tc>
      </w:tr>
    </w:tbl>
    <w:p w14:paraId="4A3DDD49" w14:textId="77777777" w:rsidR="0014278A" w:rsidRDefault="0014278A" w:rsidP="0014278A">
      <w:pPr>
        <w:pStyle w:val="114"/>
        <w:jc w:val="both"/>
        <w:rPr>
          <w:rFonts w:ascii="Times New Roman" w:hAnsi="Times New Roman"/>
        </w:rPr>
      </w:pPr>
    </w:p>
    <w:p w14:paraId="425F0772" w14:textId="77777777" w:rsidR="0014278A" w:rsidRDefault="0014278A" w:rsidP="0014278A">
      <w:pPr>
        <w:rPr>
          <w:rFonts w:ascii="Times New Roman" w:hAnsi="Times New Roman" w:cs="Times New Roman"/>
          <w:sz w:val="24"/>
          <w:szCs w:val="24"/>
        </w:rPr>
        <w:sectPr w:rsidR="0014278A" w:rsidSect="006D1C4C">
          <w:pgSz w:w="16838" w:h="11906" w:orient="landscape"/>
          <w:pgMar w:top="1701" w:right="1134" w:bottom="567" w:left="1134" w:header="709" w:footer="709" w:gutter="0"/>
          <w:cols w:space="708"/>
          <w:docGrid w:linePitch="360"/>
        </w:sectPr>
      </w:pPr>
    </w:p>
    <w:p w14:paraId="52AD76A8" w14:textId="77777777" w:rsidR="0014278A" w:rsidRPr="00DF068E" w:rsidRDefault="0014278A" w:rsidP="0014278A">
      <w:pPr>
        <w:pStyle w:val="1f"/>
        <w:rPr>
          <w:rFonts w:ascii="Times New Roman" w:hAnsi="Times New Roman"/>
        </w:rPr>
      </w:pPr>
      <w:bookmarkStart w:id="472" w:name="_Toc168490963"/>
      <w:bookmarkStart w:id="473" w:name="_Toc169035720"/>
      <w:bookmarkStart w:id="474" w:name="_Toc169035823"/>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472"/>
      <w:bookmarkEnd w:id="473"/>
      <w:bookmarkEnd w:id="474"/>
    </w:p>
    <w:p w14:paraId="63ADE77E" w14:textId="77777777" w:rsidR="0014278A" w:rsidRPr="00E11160" w:rsidRDefault="0014278A" w:rsidP="0014278A">
      <w:pPr>
        <w:pStyle w:val="114"/>
        <w:rPr>
          <w:rFonts w:ascii="Times New Roman" w:hAnsi="Times New Roman"/>
        </w:rPr>
      </w:pPr>
      <w:bookmarkStart w:id="475" w:name="_Toc168490964"/>
      <w:bookmarkStart w:id="476" w:name="_Toc169035721"/>
      <w:bookmarkStart w:id="477" w:name="_Toc169035824"/>
      <w:r w:rsidRPr="00E11160">
        <w:rPr>
          <w:rFonts w:ascii="Times New Roman" w:hAnsi="Times New Roman"/>
        </w:rPr>
        <w:t>3.1. Материально-техническое обеспечение</w:t>
      </w:r>
      <w:bookmarkEnd w:id="475"/>
      <w:bookmarkEnd w:id="476"/>
      <w:bookmarkEnd w:id="477"/>
    </w:p>
    <w:p w14:paraId="2196AC29" w14:textId="77777777" w:rsidR="0014278A" w:rsidRDefault="0014278A" w:rsidP="0014278A">
      <w:pPr>
        <w:suppressAutoHyphens/>
        <w:ind w:firstLine="709"/>
        <w:jc w:val="both"/>
        <w:rPr>
          <w:rFonts w:ascii="Times New Roman" w:hAnsi="Times New Roman" w:cs="Times New Roman"/>
          <w:b/>
          <w:bCs/>
          <w:sz w:val="24"/>
          <w:szCs w:val="24"/>
        </w:rPr>
      </w:pPr>
      <w:r w:rsidRPr="007077A0">
        <w:rPr>
          <w:rFonts w:ascii="Times New Roman" w:hAnsi="Times New Roman" w:cs="Times New Roman"/>
          <w:b/>
          <w:bCs/>
          <w:sz w:val="24"/>
          <w:szCs w:val="24"/>
        </w:rPr>
        <w:t>Лаборатория автоматизации технологических процессов</w:t>
      </w:r>
      <w:r>
        <w:rPr>
          <w:rFonts w:ascii="Times New Roman" w:hAnsi="Times New Roman" w:cs="Times New Roman"/>
          <w:b/>
          <w:bCs/>
          <w:sz w:val="24"/>
          <w:szCs w:val="24"/>
        </w:rPr>
        <w:t>(283)</w:t>
      </w:r>
    </w:p>
    <w:p w14:paraId="2C575D23" w14:textId="77777777" w:rsidR="0014278A" w:rsidRDefault="0014278A" w:rsidP="0014278A">
      <w:pPr>
        <w:suppressAutoHyphens/>
        <w:ind w:firstLine="709"/>
        <w:jc w:val="both"/>
        <w:rPr>
          <w:rFonts w:ascii="Times New Roman" w:hAnsi="Times New Roman" w:cs="Times New Roman"/>
          <w:b/>
          <w:bCs/>
          <w:sz w:val="24"/>
          <w:szCs w:val="24"/>
        </w:rPr>
      </w:pPr>
    </w:p>
    <w:p w14:paraId="2E9CE30E" w14:textId="77777777" w:rsidR="0014278A" w:rsidRPr="00BF6E67"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53BF53AC" w14:textId="77777777" w:rsidR="0014278A" w:rsidRPr="00BF6E67"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6DF9C12D" w14:textId="77777777" w:rsidR="0014278A" w:rsidRPr="00BF6E67"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«Система автоматического управления»</w:t>
      </w:r>
    </w:p>
    <w:p w14:paraId="2174D76E" w14:textId="77777777" w:rsidR="0014278A" w:rsidRPr="00BF6E67"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«Программируемый логический контроллер»</w:t>
      </w:r>
    </w:p>
    <w:p w14:paraId="1A796903" w14:textId="77777777" w:rsidR="0014278A" w:rsidRPr="00BF6E67"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3EBE4798" w14:textId="77777777" w:rsidR="0014278A" w:rsidRPr="00BF6E67"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24CD7234" w14:textId="77777777" w:rsidR="0014278A" w:rsidRPr="00BF6E67"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78A30283" w14:textId="77777777" w:rsidR="0014278A" w:rsidRPr="00BF6E67"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Коммутатор </w:t>
      </w:r>
    </w:p>
    <w:p w14:paraId="20A462B0" w14:textId="77777777" w:rsidR="0014278A" w:rsidRPr="00BF6E67"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Принтер</w:t>
      </w:r>
    </w:p>
    <w:p w14:paraId="5D6AC098" w14:textId="77777777" w:rsidR="0014278A" w:rsidRPr="00BF6E67"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2-х местный </w:t>
      </w:r>
    </w:p>
    <w:p w14:paraId="636B6C12" w14:textId="77777777" w:rsidR="0014278A" w:rsidRPr="00BF6E67"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2B1DDB1D" w14:textId="77777777" w:rsidR="0014278A" w:rsidRPr="00BF6E67"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336BA294" w14:textId="77777777" w:rsidR="0014278A" w:rsidRPr="00BF6E67"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w:t>
      </w:r>
    </w:p>
    <w:p w14:paraId="4348E6B3" w14:textId="77777777" w:rsidR="0014278A" w:rsidRPr="00BF6E67"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5EC7402F" w14:textId="77777777" w:rsidR="0014278A" w:rsidRPr="00BF6E67"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1CF63F24" w14:textId="77777777" w:rsidR="0014278A" w:rsidRPr="00BF6E67"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2DE1096B" w14:textId="77777777" w:rsidR="0014278A" w:rsidRPr="00BF6E67"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2D331055" w14:textId="77777777" w:rsidR="0014278A" w:rsidRDefault="0014278A" w:rsidP="0014278A">
      <w:pPr>
        <w:pStyle w:val="a4"/>
        <w:numPr>
          <w:ilvl w:val="0"/>
          <w:numId w:val="17"/>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Шкаф для документов</w:t>
      </w:r>
    </w:p>
    <w:p w14:paraId="1B066B24" w14:textId="77777777" w:rsidR="0014278A" w:rsidRPr="00BF6E67" w:rsidRDefault="0014278A" w:rsidP="0014278A">
      <w:pPr>
        <w:pStyle w:val="a4"/>
        <w:suppressAutoHyphens/>
        <w:ind w:left="1134"/>
        <w:jc w:val="both"/>
        <w:rPr>
          <w:rFonts w:ascii="Times New Roman" w:hAnsi="Times New Roman" w:cs="Times New Roman"/>
          <w:bCs/>
          <w:sz w:val="24"/>
          <w:szCs w:val="24"/>
        </w:rPr>
      </w:pPr>
    </w:p>
    <w:p w14:paraId="60490AE2" w14:textId="77777777" w:rsidR="0014278A" w:rsidRDefault="0014278A" w:rsidP="0014278A">
      <w:pPr>
        <w:suppressAutoHyphens/>
        <w:ind w:firstLine="709"/>
        <w:jc w:val="both"/>
        <w:rPr>
          <w:rFonts w:ascii="Times New Roman" w:hAnsi="Times New Roman" w:cs="Times New Roman"/>
          <w:b/>
          <w:bCs/>
          <w:sz w:val="24"/>
          <w:szCs w:val="24"/>
        </w:rPr>
      </w:pPr>
      <w:r w:rsidRPr="00D2195A">
        <w:rPr>
          <w:rFonts w:ascii="Times New Roman" w:hAnsi="Times New Roman" w:cs="Times New Roman"/>
          <w:b/>
          <w:bCs/>
          <w:sz w:val="24"/>
          <w:szCs w:val="24"/>
        </w:rPr>
        <w:t>Лаборатория разработки инженерных решений и компьютерного моделирования</w:t>
      </w:r>
      <w:r>
        <w:rPr>
          <w:rFonts w:ascii="Times New Roman" w:hAnsi="Times New Roman" w:cs="Times New Roman"/>
          <w:b/>
          <w:bCs/>
          <w:sz w:val="24"/>
          <w:szCs w:val="24"/>
        </w:rPr>
        <w:t>(14)</w:t>
      </w:r>
    </w:p>
    <w:p w14:paraId="6D3372E4" w14:textId="77777777" w:rsidR="0014278A" w:rsidRDefault="0014278A" w:rsidP="0014278A">
      <w:pPr>
        <w:suppressAutoHyphens/>
        <w:ind w:firstLine="709"/>
        <w:jc w:val="both"/>
        <w:rPr>
          <w:rFonts w:ascii="Times New Roman" w:hAnsi="Times New Roman" w:cs="Times New Roman"/>
          <w:b/>
          <w:bCs/>
          <w:sz w:val="24"/>
          <w:szCs w:val="24"/>
        </w:rPr>
      </w:pPr>
    </w:p>
    <w:p w14:paraId="69CB7928" w14:textId="77777777" w:rsidR="0014278A" w:rsidRPr="00BF6E67" w:rsidRDefault="0014278A" w:rsidP="0014278A">
      <w:pPr>
        <w:pStyle w:val="a4"/>
        <w:numPr>
          <w:ilvl w:val="0"/>
          <w:numId w:val="16"/>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3DF3D5C3" w14:textId="77777777" w:rsidR="0014278A" w:rsidRPr="00BF6E67" w:rsidRDefault="0014278A" w:rsidP="0014278A">
      <w:pPr>
        <w:pStyle w:val="a4"/>
        <w:numPr>
          <w:ilvl w:val="0"/>
          <w:numId w:val="16"/>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4E5C78B3" w14:textId="77777777" w:rsidR="0014278A" w:rsidRPr="00BF6E67" w:rsidRDefault="0014278A" w:rsidP="0014278A">
      <w:pPr>
        <w:pStyle w:val="a4"/>
        <w:numPr>
          <w:ilvl w:val="0"/>
          <w:numId w:val="16"/>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Коммутатор </w:t>
      </w:r>
    </w:p>
    <w:p w14:paraId="4C8F4338" w14:textId="77777777" w:rsidR="0014278A" w:rsidRPr="00BF6E67" w:rsidRDefault="0014278A" w:rsidP="0014278A">
      <w:pPr>
        <w:pStyle w:val="a4"/>
        <w:numPr>
          <w:ilvl w:val="0"/>
          <w:numId w:val="16"/>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Принтер</w:t>
      </w:r>
    </w:p>
    <w:p w14:paraId="2F128D2B" w14:textId="77777777" w:rsidR="0014278A" w:rsidRPr="00BF6E67" w:rsidRDefault="0014278A" w:rsidP="0014278A">
      <w:pPr>
        <w:pStyle w:val="a4"/>
        <w:numPr>
          <w:ilvl w:val="0"/>
          <w:numId w:val="16"/>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Стол компьютерный</w:t>
      </w:r>
    </w:p>
    <w:p w14:paraId="75BE6B95" w14:textId="77777777" w:rsidR="0014278A" w:rsidRPr="00BF6E67" w:rsidRDefault="0014278A" w:rsidP="0014278A">
      <w:pPr>
        <w:pStyle w:val="a4"/>
        <w:numPr>
          <w:ilvl w:val="0"/>
          <w:numId w:val="16"/>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Кресло компьютерное</w:t>
      </w:r>
    </w:p>
    <w:p w14:paraId="25321F7A" w14:textId="77777777" w:rsidR="0014278A" w:rsidRPr="00BF6E67" w:rsidRDefault="0014278A" w:rsidP="0014278A">
      <w:pPr>
        <w:pStyle w:val="a4"/>
        <w:numPr>
          <w:ilvl w:val="0"/>
          <w:numId w:val="16"/>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Персональный компьютер</w:t>
      </w:r>
    </w:p>
    <w:p w14:paraId="0EEE57FA" w14:textId="77777777" w:rsidR="0014278A" w:rsidRPr="00BF6E67" w:rsidRDefault="0014278A" w:rsidP="0014278A">
      <w:pPr>
        <w:pStyle w:val="a4"/>
        <w:numPr>
          <w:ilvl w:val="0"/>
          <w:numId w:val="16"/>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 для разработки технологических схем</w:t>
      </w:r>
    </w:p>
    <w:p w14:paraId="68B1BE53" w14:textId="77777777" w:rsidR="0014278A" w:rsidRPr="00BF6E67" w:rsidRDefault="0014278A" w:rsidP="0014278A">
      <w:pPr>
        <w:pStyle w:val="a4"/>
        <w:numPr>
          <w:ilvl w:val="0"/>
          <w:numId w:val="16"/>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05DF7250" w14:textId="77777777" w:rsidR="0014278A" w:rsidRPr="00BF6E67" w:rsidRDefault="0014278A" w:rsidP="0014278A">
      <w:pPr>
        <w:pStyle w:val="a4"/>
        <w:numPr>
          <w:ilvl w:val="0"/>
          <w:numId w:val="16"/>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683119B6" w14:textId="77777777" w:rsidR="0014278A" w:rsidRPr="00BF6E67" w:rsidRDefault="0014278A" w:rsidP="0014278A">
      <w:pPr>
        <w:pStyle w:val="a4"/>
        <w:numPr>
          <w:ilvl w:val="0"/>
          <w:numId w:val="16"/>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3EB4533A" w14:textId="77777777" w:rsidR="0014278A" w:rsidRDefault="0014278A" w:rsidP="0014278A">
      <w:pPr>
        <w:pStyle w:val="a4"/>
        <w:numPr>
          <w:ilvl w:val="0"/>
          <w:numId w:val="16"/>
        </w:numPr>
        <w:suppressAutoHyphens/>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Персональный компьютер</w:t>
      </w:r>
    </w:p>
    <w:p w14:paraId="26E9B86E" w14:textId="77777777" w:rsidR="0014278A" w:rsidRPr="00371911" w:rsidRDefault="0014278A" w:rsidP="0014278A">
      <w:pPr>
        <w:pStyle w:val="a4"/>
        <w:numPr>
          <w:ilvl w:val="0"/>
          <w:numId w:val="16"/>
        </w:numPr>
        <w:suppressAutoHyphens/>
        <w:ind w:firstLine="414"/>
        <w:jc w:val="both"/>
        <w:rPr>
          <w:rFonts w:ascii="Times New Roman" w:hAnsi="Times New Roman" w:cs="Times New Roman"/>
          <w:bCs/>
          <w:sz w:val="24"/>
          <w:szCs w:val="24"/>
        </w:rPr>
      </w:pPr>
      <w:r w:rsidRPr="00371911">
        <w:rPr>
          <w:rFonts w:ascii="Times New Roman" w:hAnsi="Times New Roman" w:cs="Times New Roman"/>
          <w:bCs/>
          <w:sz w:val="24"/>
          <w:szCs w:val="24"/>
        </w:rPr>
        <w:t>Шкаф для документов</w:t>
      </w:r>
    </w:p>
    <w:p w14:paraId="6F551E10" w14:textId="77777777" w:rsidR="0014278A" w:rsidRDefault="0014278A" w:rsidP="0014278A">
      <w:pPr>
        <w:suppressAutoHyphens/>
        <w:ind w:firstLine="709"/>
        <w:jc w:val="both"/>
        <w:rPr>
          <w:rFonts w:ascii="Times New Roman" w:hAnsi="Times New Roman" w:cs="Times New Roman"/>
          <w:b/>
          <w:bCs/>
          <w:sz w:val="24"/>
          <w:szCs w:val="24"/>
        </w:rPr>
      </w:pPr>
    </w:p>
    <w:p w14:paraId="2F6F3E4E" w14:textId="77777777" w:rsidR="0014278A" w:rsidRPr="007077A0" w:rsidRDefault="0014278A" w:rsidP="0014278A">
      <w:pPr>
        <w:suppressAutoHyphens/>
        <w:ind w:firstLine="709"/>
        <w:jc w:val="both"/>
        <w:rPr>
          <w:rFonts w:ascii="Times New Roman" w:hAnsi="Times New Roman" w:cs="Times New Roman"/>
          <w:b/>
          <w:bCs/>
          <w:sz w:val="24"/>
          <w:szCs w:val="24"/>
        </w:rPr>
      </w:pPr>
      <w:r w:rsidRPr="007077A0">
        <w:rPr>
          <w:rFonts w:ascii="Times New Roman" w:hAnsi="Times New Roman" w:cs="Times New Roman"/>
          <w:b/>
          <w:bCs/>
          <w:sz w:val="24"/>
          <w:szCs w:val="24"/>
        </w:rPr>
        <w:t>Лаборатория промышленной автоматики и роботизированного производства</w:t>
      </w:r>
      <w:r>
        <w:rPr>
          <w:rFonts w:ascii="Times New Roman" w:hAnsi="Times New Roman" w:cs="Times New Roman"/>
          <w:b/>
          <w:bCs/>
          <w:sz w:val="24"/>
          <w:szCs w:val="24"/>
        </w:rPr>
        <w:t xml:space="preserve"> (115)</w:t>
      </w:r>
    </w:p>
    <w:p w14:paraId="59B5FECA" w14:textId="77777777" w:rsidR="0014278A" w:rsidRPr="00BF6E67" w:rsidRDefault="0014278A" w:rsidP="0014278A">
      <w:pPr>
        <w:pStyle w:val="a4"/>
        <w:numPr>
          <w:ilvl w:val="0"/>
          <w:numId w:val="36"/>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Учебная ячейка на базе Робота</w:t>
      </w:r>
    </w:p>
    <w:p w14:paraId="35FC7E06" w14:textId="77777777" w:rsidR="0014278A" w:rsidRPr="00BF6E67" w:rsidRDefault="0014278A" w:rsidP="0014278A">
      <w:pPr>
        <w:pStyle w:val="a4"/>
        <w:numPr>
          <w:ilvl w:val="0"/>
          <w:numId w:val="36"/>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327B8293" w14:textId="77777777" w:rsidR="0014278A" w:rsidRPr="00BF6E67" w:rsidRDefault="0014278A" w:rsidP="0014278A">
      <w:pPr>
        <w:pStyle w:val="a4"/>
        <w:numPr>
          <w:ilvl w:val="0"/>
          <w:numId w:val="36"/>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474D0570" w14:textId="77777777" w:rsidR="0014278A" w:rsidRPr="00BF6E67" w:rsidRDefault="0014278A" w:rsidP="0014278A">
      <w:pPr>
        <w:pStyle w:val="a4"/>
        <w:numPr>
          <w:ilvl w:val="0"/>
          <w:numId w:val="36"/>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70D670D4" w14:textId="77777777" w:rsidR="0014278A" w:rsidRPr="00BF6E67" w:rsidRDefault="0014278A" w:rsidP="0014278A">
      <w:pPr>
        <w:pStyle w:val="a4"/>
        <w:numPr>
          <w:ilvl w:val="0"/>
          <w:numId w:val="36"/>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6DB3585E" w14:textId="77777777" w:rsidR="0014278A" w:rsidRPr="00BF6E67" w:rsidRDefault="0014278A" w:rsidP="0014278A">
      <w:pPr>
        <w:pStyle w:val="a4"/>
        <w:numPr>
          <w:ilvl w:val="0"/>
          <w:numId w:val="36"/>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lastRenderedPageBreak/>
        <w:t xml:space="preserve">Стол  преподавателя </w:t>
      </w:r>
    </w:p>
    <w:p w14:paraId="145208F5" w14:textId="77777777" w:rsidR="0014278A" w:rsidRPr="00BF6E67" w:rsidRDefault="0014278A" w:rsidP="0014278A">
      <w:pPr>
        <w:pStyle w:val="a4"/>
        <w:numPr>
          <w:ilvl w:val="0"/>
          <w:numId w:val="36"/>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2A2E6DC1" w14:textId="77777777" w:rsidR="0014278A" w:rsidRDefault="0014278A" w:rsidP="0014278A">
      <w:pPr>
        <w:pStyle w:val="a4"/>
        <w:numPr>
          <w:ilvl w:val="0"/>
          <w:numId w:val="36"/>
        </w:numPr>
        <w:suppressAutoHyphens/>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52355B48" w14:textId="77777777" w:rsidR="0014278A" w:rsidRPr="00BF6E67" w:rsidRDefault="0014278A" w:rsidP="0014278A">
      <w:pPr>
        <w:pStyle w:val="a4"/>
        <w:numPr>
          <w:ilvl w:val="0"/>
          <w:numId w:val="36"/>
        </w:numPr>
        <w:suppressAutoHyphens/>
        <w:jc w:val="both"/>
        <w:rPr>
          <w:rFonts w:ascii="Times New Roman" w:hAnsi="Times New Roman" w:cs="Times New Roman"/>
          <w:bCs/>
          <w:sz w:val="24"/>
          <w:szCs w:val="24"/>
        </w:rPr>
      </w:pPr>
    </w:p>
    <w:p w14:paraId="63FBAEA6" w14:textId="77777777" w:rsidR="0014278A" w:rsidRDefault="0014278A" w:rsidP="0014278A">
      <w:pPr>
        <w:pStyle w:val="a4"/>
        <w:tabs>
          <w:tab w:val="left" w:pos="993"/>
        </w:tabs>
        <w:suppressAutoHyphens/>
        <w:jc w:val="both"/>
        <w:rPr>
          <w:rFonts w:ascii="Times New Roman" w:hAnsi="Times New Roman" w:cs="Times New Roman"/>
          <w:b/>
          <w:bCs/>
          <w:sz w:val="24"/>
          <w:szCs w:val="24"/>
        </w:rPr>
      </w:pPr>
      <w:r w:rsidRPr="00BF6E67">
        <w:rPr>
          <w:rFonts w:ascii="Times New Roman" w:hAnsi="Times New Roman" w:cs="Times New Roman"/>
          <w:b/>
          <w:bCs/>
          <w:sz w:val="24"/>
          <w:szCs w:val="24"/>
        </w:rPr>
        <w:t>Лаборатория «Электротехники и электроники»</w:t>
      </w:r>
      <w:r>
        <w:rPr>
          <w:rFonts w:ascii="Times New Roman" w:hAnsi="Times New Roman" w:cs="Times New Roman"/>
          <w:b/>
          <w:bCs/>
          <w:sz w:val="24"/>
          <w:szCs w:val="24"/>
        </w:rPr>
        <w:t>(101)</w:t>
      </w:r>
    </w:p>
    <w:p w14:paraId="4967F9CF" w14:textId="77777777" w:rsidR="0014278A" w:rsidRPr="00BF6E67" w:rsidRDefault="0014278A" w:rsidP="0014278A">
      <w:pPr>
        <w:pStyle w:val="a4"/>
        <w:tabs>
          <w:tab w:val="left" w:pos="993"/>
        </w:tabs>
        <w:suppressAutoHyphens/>
        <w:jc w:val="both"/>
        <w:rPr>
          <w:rFonts w:ascii="Times New Roman" w:hAnsi="Times New Roman" w:cs="Times New Roman"/>
          <w:b/>
          <w:bCs/>
          <w:sz w:val="24"/>
          <w:szCs w:val="24"/>
        </w:rPr>
      </w:pPr>
    </w:p>
    <w:p w14:paraId="34E75C6E"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«Электрические цепи постоянного тока», исполнение моноблочное ручное</w:t>
      </w:r>
    </w:p>
    <w:p w14:paraId="2AD1C6D2"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«Однофазные цепи переменного тока»</w:t>
      </w:r>
    </w:p>
    <w:p w14:paraId="4CC53E7B"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«Трехфазные электрические цепи»</w:t>
      </w:r>
    </w:p>
    <w:p w14:paraId="45FAC681"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«Основы электрических измерений»</w:t>
      </w:r>
    </w:p>
    <w:p w14:paraId="409E2A31"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«Электротехника и основы электроники - 1»</w:t>
      </w:r>
    </w:p>
    <w:p w14:paraId="0EC55FCA"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Комплект планшетов светодинамических «Электротехника и основы электроники»</w:t>
      </w:r>
    </w:p>
    <w:p w14:paraId="44F86E85"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«Основы электроники - 2»</w:t>
      </w:r>
    </w:p>
    <w:p w14:paraId="09B4CF9E"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Электронные плакаты на CD по курсу «Электроника» </w:t>
      </w:r>
    </w:p>
    <w:p w14:paraId="788D9811"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«Электротехника и основы электроники -2»</w:t>
      </w:r>
    </w:p>
    <w:p w14:paraId="6B0FC2CD"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«Система Генератор-Двигатель»</w:t>
      </w:r>
    </w:p>
    <w:p w14:paraId="56B131C6"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66CF6A25"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3E27F8E4"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1E840870"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Стол ученический 2-х местный</w:t>
      </w:r>
    </w:p>
    <w:p w14:paraId="4A4480B6"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410A9FA8"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4F9BCC31"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26F55DAD"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Персональный компьютер </w:t>
      </w:r>
    </w:p>
    <w:p w14:paraId="2E178293" w14:textId="77777777" w:rsidR="0014278A" w:rsidRPr="00BF6E67" w:rsidRDefault="0014278A" w:rsidP="0014278A">
      <w:pPr>
        <w:pStyle w:val="a4"/>
        <w:numPr>
          <w:ilvl w:val="0"/>
          <w:numId w:val="23"/>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56F91B3E" w14:textId="77777777" w:rsidR="0014278A" w:rsidRDefault="0014278A" w:rsidP="0014278A">
      <w:pPr>
        <w:pStyle w:val="114"/>
        <w:rPr>
          <w:rFonts w:ascii="Times New Roman" w:hAnsi="Times New Roman"/>
        </w:rPr>
      </w:pPr>
    </w:p>
    <w:p w14:paraId="2D96EB32" w14:textId="77777777" w:rsidR="0014278A" w:rsidRPr="00E11160" w:rsidRDefault="0014278A" w:rsidP="0014278A">
      <w:pPr>
        <w:pStyle w:val="114"/>
        <w:rPr>
          <w:rFonts w:ascii="Times New Roman" w:eastAsia="Times New Roman" w:hAnsi="Times New Roman"/>
        </w:rPr>
      </w:pPr>
      <w:bookmarkStart w:id="478" w:name="_Toc168490965"/>
      <w:bookmarkStart w:id="479" w:name="_Toc169035722"/>
      <w:bookmarkStart w:id="480" w:name="_Toc169035825"/>
      <w:r w:rsidRPr="00E11160">
        <w:rPr>
          <w:rFonts w:ascii="Times New Roman" w:hAnsi="Times New Roman"/>
        </w:rPr>
        <w:t>3.2. Учебно-методическое обеспечение</w:t>
      </w:r>
      <w:bookmarkEnd w:id="478"/>
      <w:bookmarkEnd w:id="479"/>
      <w:bookmarkEnd w:id="480"/>
    </w:p>
    <w:p w14:paraId="11C9B68F" w14:textId="77777777" w:rsidR="0014278A" w:rsidRDefault="0014278A" w:rsidP="0014278A">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26D33D1" w14:textId="77777777" w:rsidR="0014278A" w:rsidRPr="00E11160" w:rsidRDefault="0014278A" w:rsidP="0014278A">
      <w:pPr>
        <w:pStyle w:val="a4"/>
        <w:spacing w:line="276" w:lineRule="auto"/>
        <w:ind w:left="0" w:firstLine="709"/>
        <w:rPr>
          <w:rFonts w:ascii="Times New Roman" w:hAnsi="Times New Roman" w:cs="Times New Roman"/>
          <w:b/>
          <w:sz w:val="24"/>
          <w:szCs w:val="24"/>
        </w:rPr>
      </w:pPr>
    </w:p>
    <w:p w14:paraId="32697E51" w14:textId="77777777" w:rsidR="0014278A" w:rsidRDefault="0014278A" w:rsidP="0014278A">
      <w:pPr>
        <w:pStyle w:val="a4"/>
        <w:numPr>
          <w:ilvl w:val="0"/>
          <w:numId w:val="40"/>
        </w:numPr>
        <w:tabs>
          <w:tab w:val="left" w:pos="993"/>
        </w:tabs>
        <w:spacing w:line="276" w:lineRule="auto"/>
        <w:ind w:left="0" w:firstLine="709"/>
        <w:jc w:val="both"/>
        <w:rPr>
          <w:rFonts w:ascii="Times New Roman" w:hAnsi="Times New Roman" w:cs="Times New Roman"/>
          <w:bCs/>
          <w:iCs/>
          <w:sz w:val="24"/>
          <w:szCs w:val="24"/>
        </w:rPr>
      </w:pPr>
      <w:r w:rsidRPr="00ED7BC1">
        <w:rPr>
          <w:rFonts w:ascii="Times New Roman" w:hAnsi="Times New Roman" w:cs="Times New Roman"/>
          <w:bCs/>
          <w:iCs/>
          <w:sz w:val="24"/>
          <w:szCs w:val="24"/>
        </w:rPr>
        <w:t>Суслов А.Г. Технология машиностроения + еПриложение: учебник / Суслов А.Г., Прокофьев А.Н. — Москва: КноРус, 2022. — 257 с. — ISBN 978-5-406-09093-0. — UR</w:t>
      </w:r>
      <w:r>
        <w:rPr>
          <w:rFonts w:ascii="Times New Roman" w:hAnsi="Times New Roman" w:cs="Times New Roman"/>
          <w:bCs/>
          <w:iCs/>
          <w:sz w:val="24"/>
          <w:szCs w:val="24"/>
        </w:rPr>
        <w:t xml:space="preserve">L: </w:t>
      </w:r>
      <w:hyperlink r:id="rId62" w:history="1">
        <w:r w:rsidRPr="00ED7B49">
          <w:rPr>
            <w:rStyle w:val="af0"/>
            <w:rFonts w:ascii="Times New Roman" w:hAnsi="Times New Roman" w:cs="Times New Roman"/>
            <w:bCs/>
            <w:iCs/>
            <w:sz w:val="24"/>
            <w:szCs w:val="24"/>
          </w:rPr>
          <w:t>https://book.ru/book/942137</w:t>
        </w:r>
      </w:hyperlink>
    </w:p>
    <w:p w14:paraId="141FB569" w14:textId="77777777" w:rsidR="0014278A" w:rsidRDefault="0014278A" w:rsidP="0014278A">
      <w:pPr>
        <w:pStyle w:val="a4"/>
        <w:numPr>
          <w:ilvl w:val="0"/>
          <w:numId w:val="40"/>
        </w:numPr>
        <w:tabs>
          <w:tab w:val="left" w:pos="993"/>
        </w:tabs>
        <w:spacing w:line="276" w:lineRule="auto"/>
        <w:ind w:left="0" w:firstLine="709"/>
        <w:jc w:val="both"/>
        <w:rPr>
          <w:rFonts w:ascii="Times New Roman" w:hAnsi="Times New Roman" w:cs="Times New Roman"/>
          <w:bCs/>
          <w:iCs/>
          <w:sz w:val="24"/>
          <w:szCs w:val="24"/>
        </w:rPr>
      </w:pPr>
      <w:r w:rsidRPr="00371911">
        <w:rPr>
          <w:rFonts w:ascii="Times New Roman" w:hAnsi="Times New Roman" w:cs="Times New Roman"/>
          <w:bCs/>
          <w:iCs/>
          <w:sz w:val="24"/>
          <w:szCs w:val="24"/>
        </w:rPr>
        <w:t>Схиртладзе А.Г. Организация монтажа, наладки и технического обслуживания систем и средств автоматизации (1-е издание), учебник. - М.: Академия, 2019</w:t>
      </w:r>
    </w:p>
    <w:p w14:paraId="1F7F284E" w14:textId="77777777" w:rsidR="0014278A" w:rsidRDefault="0014278A" w:rsidP="0014278A">
      <w:pPr>
        <w:pStyle w:val="a4"/>
        <w:numPr>
          <w:ilvl w:val="0"/>
          <w:numId w:val="40"/>
        </w:numPr>
        <w:tabs>
          <w:tab w:val="left" w:pos="993"/>
        </w:tabs>
        <w:spacing w:line="276" w:lineRule="auto"/>
        <w:ind w:left="0" w:firstLine="709"/>
        <w:jc w:val="both"/>
        <w:rPr>
          <w:rFonts w:ascii="Times New Roman" w:hAnsi="Times New Roman" w:cs="Times New Roman"/>
          <w:bCs/>
          <w:iCs/>
          <w:sz w:val="24"/>
          <w:szCs w:val="24"/>
        </w:rPr>
      </w:pPr>
      <w:r w:rsidRPr="00371911">
        <w:rPr>
          <w:rFonts w:ascii="Times New Roman" w:hAnsi="Times New Roman" w:cs="Times New Roman"/>
          <w:bCs/>
          <w:iCs/>
          <w:sz w:val="24"/>
          <w:szCs w:val="24"/>
        </w:rPr>
        <w:t xml:space="preserve">Шишмарёв В.Ю. Основы автоматизации технологических процессов. Практикум: учебно-практическое пособие / В.Ю. Шишмарёв. — Москва: КноРус, 2022. — 368 с. — ISBN 978-5-406-10034-9. — </w:t>
      </w:r>
      <w:hyperlink r:id="rId63" w:history="1">
        <w:r w:rsidRPr="00ED7B49">
          <w:rPr>
            <w:rStyle w:val="af0"/>
            <w:rFonts w:ascii="Times New Roman" w:hAnsi="Times New Roman" w:cs="Times New Roman"/>
            <w:bCs/>
            <w:iCs/>
            <w:sz w:val="24"/>
            <w:szCs w:val="24"/>
          </w:rPr>
          <w:t>URL:https://book.ru/book/944144</w:t>
        </w:r>
      </w:hyperlink>
    </w:p>
    <w:p w14:paraId="6C3A03C9" w14:textId="77777777" w:rsidR="0014278A" w:rsidRPr="00371911" w:rsidRDefault="0014278A" w:rsidP="0014278A">
      <w:pPr>
        <w:pStyle w:val="a4"/>
        <w:numPr>
          <w:ilvl w:val="0"/>
          <w:numId w:val="40"/>
        </w:numPr>
        <w:tabs>
          <w:tab w:val="left" w:pos="993"/>
        </w:tabs>
        <w:spacing w:line="276" w:lineRule="auto"/>
        <w:ind w:left="0" w:firstLine="709"/>
        <w:jc w:val="both"/>
        <w:rPr>
          <w:rFonts w:ascii="Times New Roman" w:hAnsi="Times New Roman" w:cs="Times New Roman"/>
          <w:bCs/>
          <w:iCs/>
          <w:sz w:val="24"/>
          <w:szCs w:val="24"/>
        </w:rPr>
      </w:pPr>
      <w:r w:rsidRPr="00371911">
        <w:rPr>
          <w:rFonts w:ascii="Times New Roman" w:hAnsi="Times New Roman" w:cs="Times New Roman"/>
          <w:bCs/>
          <w:iCs/>
          <w:sz w:val="24"/>
          <w:szCs w:val="24"/>
        </w:rPr>
        <w:t>Шишмарёв В.Ю. Основы автоматизации технологических процессов: учебник / В.Ю. Шишмарёв. — Москва: КноРус, 2022. — 406 с. — ISBN 978-5-406-09636-9. — URL:https://book.ru/book/943231</w:t>
      </w:r>
      <w:r w:rsidRPr="00371911">
        <w:rPr>
          <w:rFonts w:ascii="Times New Roman" w:hAnsi="Times New Roman" w:cs="Times New Roman"/>
          <w:bCs/>
          <w:iCs/>
          <w:sz w:val="24"/>
          <w:szCs w:val="24"/>
        </w:rPr>
        <w:cr/>
      </w:r>
    </w:p>
    <w:p w14:paraId="08B032DB" w14:textId="77777777" w:rsidR="0014278A" w:rsidRDefault="0014278A" w:rsidP="0014278A">
      <w:pPr>
        <w:rPr>
          <w:rFonts w:ascii="Times New Roman" w:eastAsia="Segoe UI" w:hAnsi="Times New Roman" w:cs="Times New Roman"/>
          <w:b/>
          <w:bCs/>
          <w:caps/>
          <w:kern w:val="32"/>
          <w:sz w:val="24"/>
          <w:szCs w:val="24"/>
          <w:lang w:eastAsia="ru-RU"/>
        </w:rPr>
      </w:pPr>
      <w:bookmarkStart w:id="481" w:name="_Toc168490966"/>
      <w:r>
        <w:rPr>
          <w:rFonts w:ascii="Times New Roman" w:hAnsi="Times New Roman"/>
        </w:rPr>
        <w:br w:type="page"/>
      </w:r>
    </w:p>
    <w:p w14:paraId="6A9BA059" w14:textId="77777777" w:rsidR="0014278A" w:rsidRPr="00DF068E" w:rsidRDefault="0014278A" w:rsidP="0014278A">
      <w:pPr>
        <w:pStyle w:val="1f"/>
        <w:rPr>
          <w:rFonts w:ascii="Times New Roman" w:hAnsi="Times New Roman"/>
          <w:b w:val="0"/>
          <w:bCs w:val="0"/>
        </w:rPr>
      </w:pPr>
      <w:bookmarkStart w:id="482" w:name="_Toc169035723"/>
      <w:bookmarkStart w:id="483" w:name="_Toc169035826"/>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bookmarkEnd w:id="481"/>
      <w:bookmarkEnd w:id="482"/>
      <w:bookmarkEnd w:id="483"/>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261"/>
        <w:gridCol w:w="1988"/>
      </w:tblGrid>
      <w:tr w:rsidR="0014278A" w:rsidRPr="00985111" w14:paraId="7758CF97" w14:textId="77777777" w:rsidTr="00234532">
        <w:trPr>
          <w:trHeight w:val="519"/>
        </w:trPr>
        <w:tc>
          <w:tcPr>
            <w:tcW w:w="2228" w:type="pct"/>
            <w:vAlign w:val="center"/>
          </w:tcPr>
          <w:p w14:paraId="6F635749" w14:textId="77777777" w:rsidR="0014278A" w:rsidRPr="00854F21" w:rsidRDefault="0014278A" w:rsidP="00234532">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722" w:type="pct"/>
            <w:vAlign w:val="center"/>
          </w:tcPr>
          <w:p w14:paraId="51188D5F" w14:textId="77777777" w:rsidR="0014278A" w:rsidRPr="00854F21" w:rsidRDefault="0014278A" w:rsidP="00234532">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050" w:type="pct"/>
            <w:vAlign w:val="center"/>
          </w:tcPr>
          <w:p w14:paraId="35F4471C" w14:textId="77777777" w:rsidR="0014278A" w:rsidRPr="00854F21" w:rsidRDefault="0014278A" w:rsidP="00234532">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14278A" w:rsidRPr="00985111" w14:paraId="613AC2A3" w14:textId="77777777" w:rsidTr="00234532">
        <w:trPr>
          <w:trHeight w:val="698"/>
        </w:trPr>
        <w:tc>
          <w:tcPr>
            <w:tcW w:w="2228" w:type="pct"/>
          </w:tcPr>
          <w:p w14:paraId="2520CC91" w14:textId="77777777" w:rsidR="0014278A" w:rsidRDefault="0014278A" w:rsidP="00234532">
            <w:pPr>
              <w:suppressAutoHyphens/>
              <w:spacing w:line="276" w:lineRule="auto"/>
              <w:contextualSpacing/>
              <w:rPr>
                <w:rFonts w:ascii="Times New Roman" w:hAnsi="Times New Roman" w:cs="Times New Roman"/>
                <w:bCs/>
                <w:i/>
                <w:sz w:val="24"/>
                <w:szCs w:val="24"/>
              </w:rPr>
            </w:pPr>
          </w:p>
          <w:p w14:paraId="7654A220" w14:textId="77777777" w:rsidR="0014278A" w:rsidRDefault="0014278A" w:rsidP="00234532">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27DCA275"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Зо 01.01</w:t>
            </w:r>
            <w:r>
              <w:rPr>
                <w:rFonts w:ascii="Times New Roman" w:hAnsi="Times New Roman" w:cs="Times New Roman"/>
                <w:bCs/>
                <w:sz w:val="24"/>
                <w:szCs w:val="24"/>
              </w:rPr>
              <w:t xml:space="preserve"> А</w:t>
            </w:r>
            <w:r w:rsidRPr="00207D0F">
              <w:rPr>
                <w:rFonts w:ascii="Times New Roman" w:hAnsi="Times New Roman" w:cs="Times New Roman"/>
                <w:bCs/>
                <w:sz w:val="24"/>
                <w:szCs w:val="24"/>
              </w:rPr>
              <w:t xml:space="preserve">ктуальный профессиональный и социальный контекст, в котором приходится работать и жить </w:t>
            </w:r>
          </w:p>
          <w:p w14:paraId="56512DA8"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Зо 01.02</w:t>
            </w:r>
            <w:r>
              <w:rPr>
                <w:rFonts w:ascii="Times New Roman" w:hAnsi="Times New Roman" w:cs="Times New Roman"/>
                <w:bCs/>
                <w:sz w:val="24"/>
                <w:szCs w:val="24"/>
              </w:rPr>
              <w:t xml:space="preserve"> С</w:t>
            </w:r>
            <w:r w:rsidRPr="00207D0F">
              <w:rPr>
                <w:rFonts w:ascii="Times New Roman" w:hAnsi="Times New Roman" w:cs="Times New Roman"/>
                <w:bCs/>
                <w:sz w:val="24"/>
                <w:szCs w:val="24"/>
              </w:rPr>
              <w:t xml:space="preserve">труктура плана для решения задач, алгоритмы выполнения работ в </w:t>
            </w:r>
            <w:proofErr w:type="gramStart"/>
            <w:r w:rsidRPr="00207D0F">
              <w:rPr>
                <w:rFonts w:ascii="Times New Roman" w:hAnsi="Times New Roman" w:cs="Times New Roman"/>
                <w:bCs/>
                <w:sz w:val="24"/>
                <w:szCs w:val="24"/>
              </w:rPr>
              <w:t>профессиональной</w:t>
            </w:r>
            <w:proofErr w:type="gramEnd"/>
            <w:r w:rsidRPr="00207D0F">
              <w:rPr>
                <w:rFonts w:ascii="Times New Roman" w:hAnsi="Times New Roman" w:cs="Times New Roman"/>
                <w:bCs/>
                <w:sz w:val="24"/>
                <w:szCs w:val="24"/>
              </w:rPr>
              <w:t xml:space="preserve"> и смежных областях</w:t>
            </w:r>
          </w:p>
          <w:p w14:paraId="035166FE"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Зо 01.03</w:t>
            </w:r>
            <w:r>
              <w:rPr>
                <w:rFonts w:ascii="Times New Roman" w:hAnsi="Times New Roman" w:cs="Times New Roman"/>
                <w:bCs/>
                <w:sz w:val="24"/>
                <w:szCs w:val="24"/>
              </w:rPr>
              <w:t xml:space="preserve"> О</w:t>
            </w:r>
            <w:r w:rsidRPr="00207D0F">
              <w:rPr>
                <w:rFonts w:ascii="Times New Roman" w:hAnsi="Times New Roman" w:cs="Times New Roman"/>
                <w:bCs/>
                <w:sz w:val="24"/>
                <w:szCs w:val="24"/>
              </w:rPr>
              <w:t>сновные источники информации и ресурсы для решения задач и/или проблем в профессиональном и/или социальном контексте</w:t>
            </w:r>
          </w:p>
          <w:p w14:paraId="64E8D365" w14:textId="77777777" w:rsidR="0014278A" w:rsidRPr="00207D0F" w:rsidRDefault="0014278A" w:rsidP="00234532">
            <w:pPr>
              <w:rPr>
                <w:rFonts w:ascii="Times New Roman" w:hAnsi="Times New Roman" w:cs="Times New Roman"/>
                <w:bCs/>
                <w:sz w:val="24"/>
                <w:szCs w:val="24"/>
              </w:rPr>
            </w:pPr>
            <w:proofErr w:type="gramStart"/>
            <w:r w:rsidRPr="00207D0F">
              <w:rPr>
                <w:rFonts w:ascii="Times New Roman" w:hAnsi="Times New Roman" w:cs="Times New Roman"/>
                <w:bCs/>
                <w:sz w:val="24"/>
                <w:szCs w:val="24"/>
              </w:rPr>
              <w:t>Зо 01.04</w:t>
            </w:r>
            <w:r>
              <w:rPr>
                <w:rFonts w:ascii="Times New Roman" w:hAnsi="Times New Roman" w:cs="Times New Roman"/>
                <w:bCs/>
                <w:sz w:val="24"/>
                <w:szCs w:val="24"/>
              </w:rPr>
              <w:t xml:space="preserve"> М</w:t>
            </w:r>
            <w:r w:rsidRPr="00207D0F">
              <w:rPr>
                <w:rFonts w:ascii="Times New Roman" w:hAnsi="Times New Roman" w:cs="Times New Roman"/>
                <w:bCs/>
                <w:sz w:val="24"/>
                <w:szCs w:val="24"/>
              </w:rPr>
              <w:t>етоды работы в профессиональной и смежных сферах</w:t>
            </w:r>
            <w:proofErr w:type="gramEnd"/>
          </w:p>
          <w:p w14:paraId="5302C194" w14:textId="77777777" w:rsidR="0014278A" w:rsidRDefault="0014278A" w:rsidP="00234532">
            <w:pPr>
              <w:suppressAutoHyphens/>
              <w:spacing w:line="276" w:lineRule="auto"/>
              <w:contextualSpacing/>
              <w:rPr>
                <w:rFonts w:ascii="Times New Roman" w:hAnsi="Times New Roman" w:cs="Times New Roman"/>
                <w:bCs/>
                <w:sz w:val="24"/>
                <w:szCs w:val="24"/>
              </w:rPr>
            </w:pPr>
            <w:r w:rsidRPr="00207D0F">
              <w:rPr>
                <w:rFonts w:ascii="Times New Roman" w:hAnsi="Times New Roman" w:cs="Times New Roman"/>
                <w:bCs/>
                <w:sz w:val="24"/>
                <w:szCs w:val="24"/>
              </w:rPr>
              <w:t>Зо 01.05</w:t>
            </w:r>
            <w:r>
              <w:rPr>
                <w:rFonts w:ascii="Times New Roman" w:hAnsi="Times New Roman" w:cs="Times New Roman"/>
                <w:bCs/>
                <w:sz w:val="24"/>
                <w:szCs w:val="24"/>
              </w:rPr>
              <w:t xml:space="preserve"> П</w:t>
            </w:r>
            <w:r w:rsidRPr="00207D0F">
              <w:rPr>
                <w:rFonts w:ascii="Times New Roman" w:hAnsi="Times New Roman" w:cs="Times New Roman"/>
                <w:bCs/>
                <w:sz w:val="24"/>
                <w:szCs w:val="24"/>
              </w:rPr>
              <w:t xml:space="preserve">орядок </w:t>
            </w:r>
            <w:proofErr w:type="gramStart"/>
            <w:r w:rsidRPr="00207D0F">
              <w:rPr>
                <w:rFonts w:ascii="Times New Roman" w:hAnsi="Times New Roman" w:cs="Times New Roman"/>
                <w:bCs/>
                <w:sz w:val="24"/>
                <w:szCs w:val="24"/>
              </w:rPr>
              <w:t>оценки результатов решения задач профессиональной деятельности</w:t>
            </w:r>
            <w:proofErr w:type="gramEnd"/>
          </w:p>
          <w:p w14:paraId="2BC92D39"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02.01 </w:t>
            </w:r>
            <w:r w:rsidRPr="00207D0F">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14:paraId="5FD8B11B"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Зо 02.02 П</w:t>
            </w:r>
            <w:r w:rsidRPr="00207D0F">
              <w:rPr>
                <w:rFonts w:ascii="Times New Roman" w:hAnsi="Times New Roman" w:cs="Times New Roman"/>
                <w:bCs/>
                <w:sz w:val="24"/>
                <w:szCs w:val="24"/>
              </w:rPr>
              <w:t>риемы структурирования информации</w:t>
            </w:r>
          </w:p>
          <w:p w14:paraId="170F4B01"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Зо 02.03</w:t>
            </w:r>
            <w:r w:rsidRPr="00207D0F">
              <w:rPr>
                <w:rFonts w:ascii="Times New Roman" w:hAnsi="Times New Roman" w:cs="Times New Roman"/>
                <w:bCs/>
                <w:sz w:val="24"/>
                <w:szCs w:val="24"/>
              </w:rPr>
              <w:tab/>
              <w:t>формат оформления результатов поиска информации</w:t>
            </w:r>
          </w:p>
          <w:p w14:paraId="40BD11F2"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Зо 02.04 С</w:t>
            </w:r>
            <w:r w:rsidRPr="00207D0F">
              <w:rPr>
                <w:rFonts w:ascii="Times New Roman" w:hAnsi="Times New Roman" w:cs="Times New Roman"/>
                <w:bCs/>
                <w:sz w:val="24"/>
                <w:szCs w:val="24"/>
              </w:rPr>
              <w:t xml:space="preserve">овременные средства и устройства информатизации, порядок их применения и </w:t>
            </w:r>
          </w:p>
          <w:p w14:paraId="30664DAD" w14:textId="77777777" w:rsidR="0014278A" w:rsidRDefault="0014278A"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02.05 </w:t>
            </w:r>
            <w:r w:rsidRPr="00207D0F">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p w14:paraId="5FBEBABD"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03.01 </w:t>
            </w:r>
            <w:r w:rsidRPr="00207D0F">
              <w:rPr>
                <w:rFonts w:ascii="Times New Roman" w:hAnsi="Times New Roman" w:cs="Times New Roman"/>
                <w:bCs/>
                <w:sz w:val="24"/>
                <w:szCs w:val="24"/>
              </w:rPr>
              <w:t>содержание актуальной нормативно-правовой документации</w:t>
            </w:r>
          </w:p>
          <w:p w14:paraId="330EDD25"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03.02 </w:t>
            </w:r>
            <w:r w:rsidRPr="00207D0F">
              <w:rPr>
                <w:rFonts w:ascii="Times New Roman" w:hAnsi="Times New Roman" w:cs="Times New Roman"/>
                <w:bCs/>
                <w:sz w:val="24"/>
                <w:szCs w:val="24"/>
              </w:rPr>
              <w:t>современная научная и профессиональная терминология</w:t>
            </w:r>
          </w:p>
          <w:p w14:paraId="5C46B147"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03.03 </w:t>
            </w:r>
            <w:r w:rsidRPr="00207D0F">
              <w:rPr>
                <w:rFonts w:ascii="Times New Roman" w:hAnsi="Times New Roman" w:cs="Times New Roman"/>
                <w:bCs/>
                <w:sz w:val="24"/>
                <w:szCs w:val="24"/>
              </w:rPr>
              <w:t>возможные траектории профессионального развития и самообразования</w:t>
            </w:r>
          </w:p>
          <w:p w14:paraId="1F0BCCA8"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03.04 </w:t>
            </w:r>
            <w:r w:rsidRPr="00207D0F">
              <w:rPr>
                <w:rFonts w:ascii="Times New Roman" w:hAnsi="Times New Roman" w:cs="Times New Roman"/>
                <w:bCs/>
                <w:sz w:val="24"/>
                <w:szCs w:val="24"/>
              </w:rPr>
              <w:t>основы предпринимательской деятельности, правовой и финансовой грамотности</w:t>
            </w:r>
          </w:p>
          <w:p w14:paraId="22B71709"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03.05 </w:t>
            </w:r>
            <w:r w:rsidRPr="00207D0F">
              <w:rPr>
                <w:rFonts w:ascii="Times New Roman" w:hAnsi="Times New Roman" w:cs="Times New Roman"/>
                <w:bCs/>
                <w:sz w:val="24"/>
                <w:szCs w:val="24"/>
              </w:rPr>
              <w:t>правила разработки презентации</w:t>
            </w:r>
          </w:p>
          <w:p w14:paraId="64FB6B1D" w14:textId="77777777" w:rsidR="0014278A" w:rsidRDefault="0014278A"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 xml:space="preserve">Зо 03.06 </w:t>
            </w:r>
            <w:r w:rsidRPr="00207D0F">
              <w:rPr>
                <w:rFonts w:ascii="Times New Roman" w:hAnsi="Times New Roman" w:cs="Times New Roman"/>
                <w:bCs/>
                <w:sz w:val="24"/>
                <w:szCs w:val="24"/>
              </w:rPr>
              <w:t>основные этапы разработки и реализации проекта</w:t>
            </w:r>
          </w:p>
          <w:p w14:paraId="1C49363E"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04.01 </w:t>
            </w:r>
            <w:r w:rsidRPr="00207D0F">
              <w:rPr>
                <w:rFonts w:ascii="Times New Roman" w:hAnsi="Times New Roman" w:cs="Times New Roman"/>
                <w:bCs/>
                <w:sz w:val="24"/>
                <w:szCs w:val="24"/>
              </w:rPr>
              <w:t>психологические основы деятельности коллектива</w:t>
            </w:r>
          </w:p>
          <w:p w14:paraId="3FB2A1EB" w14:textId="77777777" w:rsidR="0014278A" w:rsidRDefault="0014278A"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04.02 </w:t>
            </w:r>
            <w:r w:rsidRPr="00207D0F">
              <w:rPr>
                <w:rFonts w:ascii="Times New Roman" w:hAnsi="Times New Roman" w:cs="Times New Roman"/>
                <w:bCs/>
                <w:sz w:val="24"/>
                <w:szCs w:val="24"/>
              </w:rPr>
              <w:t>психологические особенности личности</w:t>
            </w:r>
          </w:p>
          <w:p w14:paraId="42FA9375"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05.01 </w:t>
            </w:r>
            <w:r w:rsidRPr="00207D0F">
              <w:rPr>
                <w:rFonts w:ascii="Times New Roman" w:hAnsi="Times New Roman" w:cs="Times New Roman"/>
                <w:bCs/>
                <w:sz w:val="24"/>
                <w:szCs w:val="24"/>
              </w:rPr>
              <w:t xml:space="preserve">правила оформления документов </w:t>
            </w:r>
          </w:p>
          <w:p w14:paraId="21F7B63D"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05.02 </w:t>
            </w:r>
            <w:r w:rsidRPr="00207D0F">
              <w:rPr>
                <w:rFonts w:ascii="Times New Roman" w:hAnsi="Times New Roman" w:cs="Times New Roman"/>
                <w:bCs/>
                <w:sz w:val="24"/>
                <w:szCs w:val="24"/>
              </w:rPr>
              <w:t>правила построения устных сообщений</w:t>
            </w:r>
          </w:p>
          <w:p w14:paraId="3717079F" w14:textId="77777777" w:rsidR="0014278A" w:rsidRDefault="0014278A"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05.03 </w:t>
            </w:r>
            <w:r w:rsidRPr="00207D0F">
              <w:rPr>
                <w:rFonts w:ascii="Times New Roman" w:hAnsi="Times New Roman" w:cs="Times New Roman"/>
                <w:bCs/>
                <w:sz w:val="24"/>
                <w:szCs w:val="24"/>
              </w:rPr>
              <w:t>особенности социального и культурного контекста</w:t>
            </w:r>
          </w:p>
          <w:p w14:paraId="098C20DA"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06.01 </w:t>
            </w:r>
            <w:r w:rsidRPr="00207D0F">
              <w:rPr>
                <w:rFonts w:ascii="Times New Roman" w:hAnsi="Times New Roman" w:cs="Times New Roman"/>
                <w:bCs/>
                <w:sz w:val="24"/>
                <w:szCs w:val="24"/>
              </w:rPr>
              <w:t>сущность гражданско-патриотической позиции</w:t>
            </w:r>
          </w:p>
          <w:p w14:paraId="5FD5069D"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06.02 </w:t>
            </w:r>
            <w:r w:rsidRPr="00207D0F">
              <w:rPr>
                <w:rFonts w:ascii="Times New Roman" w:hAnsi="Times New Roman" w:cs="Times New Roman"/>
                <w:bCs/>
                <w:sz w:val="24"/>
                <w:szCs w:val="24"/>
              </w:rPr>
              <w:t>традиционных общечеловеческих ценностей, в том числе с учетом гармонизации межнациональных и межрелигиозных отношений</w:t>
            </w:r>
          </w:p>
          <w:p w14:paraId="0A6B9074"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06.03 </w:t>
            </w:r>
            <w:r w:rsidRPr="00207D0F">
              <w:rPr>
                <w:rFonts w:ascii="Times New Roman" w:hAnsi="Times New Roman" w:cs="Times New Roman"/>
                <w:bCs/>
                <w:sz w:val="24"/>
                <w:szCs w:val="24"/>
              </w:rPr>
              <w:t>значимость профессиональной деятельности по специальности</w:t>
            </w:r>
          </w:p>
          <w:p w14:paraId="5B915654" w14:textId="77777777" w:rsidR="0014278A" w:rsidRDefault="0014278A"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06.04 </w:t>
            </w:r>
            <w:r w:rsidRPr="00207D0F">
              <w:rPr>
                <w:rFonts w:ascii="Times New Roman" w:hAnsi="Times New Roman" w:cs="Times New Roman"/>
                <w:bCs/>
                <w:sz w:val="24"/>
                <w:szCs w:val="24"/>
              </w:rPr>
              <w:t>стандарты антикоррупционного поведения и последствия его нарушения</w:t>
            </w:r>
          </w:p>
          <w:p w14:paraId="71A9CA73"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07.01 </w:t>
            </w:r>
            <w:r w:rsidRPr="00207D0F">
              <w:rPr>
                <w:rFonts w:ascii="Times New Roman" w:hAnsi="Times New Roman" w:cs="Times New Roman"/>
                <w:bCs/>
                <w:sz w:val="24"/>
                <w:szCs w:val="24"/>
              </w:rPr>
              <w:t xml:space="preserve">правила экологической безопасности при ведении профессиональной деятельности </w:t>
            </w:r>
          </w:p>
          <w:p w14:paraId="19C89A3C"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07.02 </w:t>
            </w:r>
            <w:r w:rsidRPr="00207D0F">
              <w:rPr>
                <w:rFonts w:ascii="Times New Roman" w:hAnsi="Times New Roman" w:cs="Times New Roman"/>
                <w:bCs/>
                <w:sz w:val="24"/>
                <w:szCs w:val="24"/>
              </w:rPr>
              <w:t>основные ресурсы, задействованные в профессиональной деятельности</w:t>
            </w:r>
          </w:p>
          <w:p w14:paraId="3FD1BE66"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Зо 07.03</w:t>
            </w:r>
            <w:r w:rsidRPr="00207D0F">
              <w:rPr>
                <w:rFonts w:ascii="Times New Roman" w:hAnsi="Times New Roman" w:cs="Times New Roman"/>
                <w:bCs/>
                <w:sz w:val="24"/>
                <w:szCs w:val="24"/>
              </w:rPr>
              <w:tab/>
              <w:t>пути обеспечения ресурсосбережения</w:t>
            </w:r>
          </w:p>
          <w:p w14:paraId="6C821748"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07.04 </w:t>
            </w:r>
            <w:r w:rsidRPr="00207D0F">
              <w:rPr>
                <w:rFonts w:ascii="Times New Roman" w:hAnsi="Times New Roman" w:cs="Times New Roman"/>
                <w:bCs/>
                <w:sz w:val="24"/>
                <w:szCs w:val="24"/>
              </w:rPr>
              <w:t>принципы бережливого производства</w:t>
            </w:r>
          </w:p>
          <w:p w14:paraId="55C42941"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07.05 </w:t>
            </w:r>
            <w:r w:rsidRPr="00207D0F">
              <w:rPr>
                <w:rFonts w:ascii="Times New Roman" w:hAnsi="Times New Roman" w:cs="Times New Roman"/>
                <w:bCs/>
                <w:sz w:val="24"/>
                <w:szCs w:val="24"/>
              </w:rPr>
              <w:t>основные направления изменения климатических условий региона</w:t>
            </w:r>
          </w:p>
          <w:p w14:paraId="616F8571" w14:textId="77777777" w:rsidR="0014278A" w:rsidRDefault="0014278A" w:rsidP="00234532">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07.06 </w:t>
            </w:r>
            <w:r w:rsidRPr="00207D0F">
              <w:rPr>
                <w:rFonts w:ascii="Times New Roman" w:hAnsi="Times New Roman" w:cs="Times New Roman"/>
                <w:bCs/>
                <w:sz w:val="24"/>
                <w:szCs w:val="24"/>
              </w:rPr>
              <w:t>правила поведения в чрезвычайных ситуациях</w:t>
            </w:r>
          </w:p>
          <w:p w14:paraId="0E5F304C"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09.01 </w:t>
            </w:r>
            <w:r w:rsidRPr="00207D0F">
              <w:rPr>
                <w:rFonts w:ascii="Times New Roman" w:hAnsi="Times New Roman" w:cs="Times New Roman"/>
                <w:bCs/>
                <w:sz w:val="24"/>
                <w:szCs w:val="24"/>
              </w:rPr>
              <w:t>правила построения простых и сложных предложений на профессиональные темы</w:t>
            </w:r>
          </w:p>
          <w:p w14:paraId="74CC8AD4" w14:textId="77777777" w:rsidR="0014278A" w:rsidRPr="00207D0F" w:rsidRDefault="0014278A" w:rsidP="00234532">
            <w:pPr>
              <w:rPr>
                <w:rFonts w:ascii="Times New Roman" w:hAnsi="Times New Roman" w:cs="Times New Roman"/>
                <w:bCs/>
                <w:sz w:val="24"/>
                <w:szCs w:val="24"/>
              </w:rPr>
            </w:pPr>
            <w:r>
              <w:rPr>
                <w:rFonts w:ascii="Times New Roman" w:hAnsi="Times New Roman" w:cs="Times New Roman"/>
                <w:bCs/>
                <w:sz w:val="24"/>
                <w:szCs w:val="24"/>
              </w:rPr>
              <w:t xml:space="preserve">Зо 09.02 </w:t>
            </w:r>
            <w:r w:rsidRPr="00207D0F">
              <w:rPr>
                <w:rFonts w:ascii="Times New Roman" w:hAnsi="Times New Roman" w:cs="Times New Roman"/>
                <w:bCs/>
                <w:sz w:val="24"/>
                <w:szCs w:val="24"/>
              </w:rPr>
              <w:t>основные общеупотребительные глаголы (бытовая и профессиональная лексика)</w:t>
            </w:r>
          </w:p>
          <w:p w14:paraId="65F6E232"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Зо 0</w:t>
            </w:r>
            <w:r>
              <w:rPr>
                <w:rFonts w:ascii="Times New Roman" w:hAnsi="Times New Roman" w:cs="Times New Roman"/>
                <w:bCs/>
                <w:sz w:val="24"/>
                <w:szCs w:val="24"/>
              </w:rPr>
              <w:t xml:space="preserve">9.03 </w:t>
            </w:r>
            <w:r w:rsidRPr="00207D0F">
              <w:rPr>
                <w:rFonts w:ascii="Times New Roman" w:hAnsi="Times New Roman" w:cs="Times New Roman"/>
                <w:bCs/>
                <w:sz w:val="24"/>
                <w:szCs w:val="24"/>
              </w:rPr>
              <w:t xml:space="preserve">лексический минимум, относящийся к описанию предметов, средств и процессов </w:t>
            </w:r>
            <w:r w:rsidRPr="00207D0F">
              <w:rPr>
                <w:rFonts w:ascii="Times New Roman" w:hAnsi="Times New Roman" w:cs="Times New Roman"/>
                <w:bCs/>
                <w:sz w:val="24"/>
                <w:szCs w:val="24"/>
              </w:rPr>
              <w:lastRenderedPageBreak/>
              <w:t>профессиональной деятельности</w:t>
            </w:r>
          </w:p>
          <w:p w14:paraId="4B5089AE" w14:textId="77777777" w:rsidR="0014278A" w:rsidRPr="00207D0F" w:rsidRDefault="0014278A" w:rsidP="00234532">
            <w:pPr>
              <w:rPr>
                <w:rFonts w:ascii="Times New Roman" w:hAnsi="Times New Roman" w:cs="Times New Roman"/>
                <w:bCs/>
                <w:sz w:val="24"/>
                <w:szCs w:val="24"/>
              </w:rPr>
            </w:pPr>
            <w:r w:rsidRPr="00207D0F">
              <w:rPr>
                <w:rFonts w:ascii="Times New Roman" w:hAnsi="Times New Roman" w:cs="Times New Roman"/>
                <w:bCs/>
                <w:sz w:val="24"/>
                <w:szCs w:val="24"/>
              </w:rPr>
              <w:t>Зо 09.04</w:t>
            </w:r>
            <w:r>
              <w:rPr>
                <w:rFonts w:ascii="Times New Roman" w:hAnsi="Times New Roman" w:cs="Times New Roman"/>
                <w:bCs/>
                <w:sz w:val="24"/>
                <w:szCs w:val="24"/>
              </w:rPr>
              <w:t xml:space="preserve"> </w:t>
            </w:r>
            <w:r w:rsidRPr="00207D0F">
              <w:rPr>
                <w:rFonts w:ascii="Times New Roman" w:hAnsi="Times New Roman" w:cs="Times New Roman"/>
                <w:bCs/>
                <w:sz w:val="24"/>
                <w:szCs w:val="24"/>
              </w:rPr>
              <w:t>особенности произношения</w:t>
            </w:r>
          </w:p>
          <w:p w14:paraId="6BBEB92A" w14:textId="77777777" w:rsidR="0014278A" w:rsidRDefault="0014278A" w:rsidP="00234532">
            <w:pPr>
              <w:suppressAutoHyphens/>
              <w:spacing w:line="276" w:lineRule="auto"/>
              <w:contextualSpacing/>
              <w:rPr>
                <w:rFonts w:ascii="Times New Roman" w:hAnsi="Times New Roman" w:cs="Times New Roman"/>
                <w:bCs/>
                <w:sz w:val="24"/>
                <w:szCs w:val="24"/>
              </w:rPr>
            </w:pPr>
            <w:r w:rsidRPr="00207D0F">
              <w:rPr>
                <w:rFonts w:ascii="Times New Roman" w:hAnsi="Times New Roman" w:cs="Times New Roman"/>
                <w:bCs/>
                <w:sz w:val="24"/>
                <w:szCs w:val="24"/>
              </w:rPr>
              <w:t>Зо 09.05</w:t>
            </w:r>
            <w:r>
              <w:rPr>
                <w:rFonts w:ascii="Times New Roman" w:hAnsi="Times New Roman" w:cs="Times New Roman"/>
                <w:bCs/>
                <w:sz w:val="24"/>
                <w:szCs w:val="24"/>
              </w:rPr>
              <w:t xml:space="preserve"> </w:t>
            </w:r>
            <w:r w:rsidRPr="00207D0F">
              <w:rPr>
                <w:rFonts w:ascii="Times New Roman" w:hAnsi="Times New Roman" w:cs="Times New Roman"/>
                <w:bCs/>
                <w:sz w:val="24"/>
                <w:szCs w:val="24"/>
              </w:rPr>
              <w:t>правила чтения текстов профессиональной направленности</w:t>
            </w:r>
          </w:p>
          <w:p w14:paraId="0ED2821D" w14:textId="77777777" w:rsidR="0014278A" w:rsidRPr="00C47DF5" w:rsidRDefault="0014278A" w:rsidP="00234532">
            <w:pPr>
              <w:suppressAutoHyphens/>
              <w:spacing w:line="276" w:lineRule="auto"/>
              <w:contextualSpacing/>
              <w:rPr>
                <w:rFonts w:ascii="Times New Roman" w:hAnsi="Times New Roman" w:cs="Times New Roman"/>
                <w:bCs/>
                <w:sz w:val="24"/>
                <w:szCs w:val="24"/>
              </w:rPr>
            </w:pPr>
            <w:proofErr w:type="gramStart"/>
            <w:r w:rsidRPr="00C47DF5">
              <w:rPr>
                <w:rFonts w:ascii="Times New Roman" w:hAnsi="Times New Roman" w:cs="Times New Roman"/>
                <w:bCs/>
                <w:sz w:val="24"/>
                <w:szCs w:val="24"/>
              </w:rPr>
              <w:t>З</w:t>
            </w:r>
            <w:proofErr w:type="gramEnd"/>
            <w:r w:rsidRPr="00C47DF5">
              <w:rPr>
                <w:rFonts w:ascii="Times New Roman" w:hAnsi="Times New Roman" w:cs="Times New Roman"/>
                <w:bCs/>
                <w:sz w:val="24"/>
                <w:szCs w:val="24"/>
              </w:rPr>
              <w:t xml:space="preserve"> 1.1.01</w:t>
            </w:r>
            <w:r w:rsidRPr="00C47DF5">
              <w:rPr>
                <w:rFonts w:ascii="Times New Roman" w:hAnsi="Times New Roman" w:cs="Times New Roman"/>
                <w:bCs/>
                <w:sz w:val="24"/>
                <w:szCs w:val="24"/>
              </w:rPr>
              <w:tab/>
              <w:t xml:space="preserve">приемы определения причин сбоев в работе роботизированных устройств, профилактику их возникновения; </w:t>
            </w:r>
          </w:p>
          <w:p w14:paraId="3CD63DC5" w14:textId="77777777" w:rsidR="0014278A" w:rsidRPr="00C47DF5" w:rsidRDefault="0014278A" w:rsidP="00234532">
            <w:pPr>
              <w:suppressAutoHyphens/>
              <w:spacing w:line="276" w:lineRule="auto"/>
              <w:contextualSpacing/>
              <w:rPr>
                <w:rFonts w:ascii="Times New Roman" w:hAnsi="Times New Roman" w:cs="Times New Roman"/>
                <w:bCs/>
                <w:sz w:val="24"/>
                <w:szCs w:val="24"/>
              </w:rPr>
            </w:pPr>
            <w:proofErr w:type="gramStart"/>
            <w:r w:rsidRPr="00C47DF5">
              <w:rPr>
                <w:rFonts w:ascii="Times New Roman" w:hAnsi="Times New Roman" w:cs="Times New Roman"/>
                <w:bCs/>
                <w:sz w:val="24"/>
                <w:szCs w:val="24"/>
              </w:rPr>
              <w:t>З</w:t>
            </w:r>
            <w:proofErr w:type="gramEnd"/>
            <w:r w:rsidRPr="00C47DF5">
              <w:rPr>
                <w:rFonts w:ascii="Times New Roman" w:hAnsi="Times New Roman" w:cs="Times New Roman"/>
                <w:bCs/>
                <w:sz w:val="24"/>
                <w:szCs w:val="24"/>
              </w:rPr>
              <w:t xml:space="preserve"> 1.1.02</w:t>
            </w:r>
            <w:r w:rsidRPr="00C47DF5">
              <w:rPr>
                <w:rFonts w:ascii="Times New Roman" w:hAnsi="Times New Roman" w:cs="Times New Roman"/>
                <w:bCs/>
                <w:sz w:val="24"/>
                <w:szCs w:val="24"/>
              </w:rPr>
              <w:tab/>
              <w:t>способы оценки качества пусконаладочных работ;</w:t>
            </w:r>
          </w:p>
          <w:p w14:paraId="020C80FE" w14:textId="77777777" w:rsidR="0014278A" w:rsidRPr="00C47DF5" w:rsidRDefault="0014278A" w:rsidP="00234532">
            <w:pPr>
              <w:suppressAutoHyphens/>
              <w:spacing w:line="276" w:lineRule="auto"/>
              <w:contextualSpacing/>
              <w:rPr>
                <w:rFonts w:ascii="Times New Roman" w:hAnsi="Times New Roman" w:cs="Times New Roman"/>
                <w:bCs/>
                <w:sz w:val="24"/>
                <w:szCs w:val="24"/>
              </w:rPr>
            </w:pPr>
            <w:r w:rsidRPr="00C47DF5">
              <w:rPr>
                <w:rFonts w:ascii="Times New Roman" w:hAnsi="Times New Roman" w:cs="Times New Roman"/>
                <w:bCs/>
                <w:sz w:val="24"/>
                <w:szCs w:val="24"/>
              </w:rPr>
              <w:t xml:space="preserve"> методы расчета параметров роботизированных участков сварочных, сборочных, металлообробатывающих, покрасочных и раскройных работ; </w:t>
            </w:r>
          </w:p>
          <w:p w14:paraId="34BD3C42" w14:textId="77777777" w:rsidR="0014278A" w:rsidRPr="00C47DF5" w:rsidRDefault="0014278A" w:rsidP="00234532">
            <w:pPr>
              <w:suppressAutoHyphens/>
              <w:spacing w:line="276" w:lineRule="auto"/>
              <w:contextualSpacing/>
              <w:rPr>
                <w:rFonts w:ascii="Times New Roman" w:hAnsi="Times New Roman" w:cs="Times New Roman"/>
                <w:bCs/>
                <w:sz w:val="24"/>
                <w:szCs w:val="24"/>
              </w:rPr>
            </w:pPr>
            <w:proofErr w:type="gramStart"/>
            <w:r w:rsidRPr="00C47DF5">
              <w:rPr>
                <w:rFonts w:ascii="Times New Roman" w:hAnsi="Times New Roman" w:cs="Times New Roman"/>
                <w:bCs/>
                <w:sz w:val="24"/>
                <w:szCs w:val="24"/>
              </w:rPr>
              <w:t>З</w:t>
            </w:r>
            <w:proofErr w:type="gramEnd"/>
            <w:r w:rsidRPr="00C47DF5">
              <w:rPr>
                <w:rFonts w:ascii="Times New Roman" w:hAnsi="Times New Roman" w:cs="Times New Roman"/>
                <w:bCs/>
                <w:sz w:val="24"/>
                <w:szCs w:val="24"/>
              </w:rPr>
              <w:t xml:space="preserve"> 1.1.03</w:t>
            </w:r>
            <w:r w:rsidRPr="00C47DF5">
              <w:rPr>
                <w:rFonts w:ascii="Times New Roman" w:hAnsi="Times New Roman" w:cs="Times New Roman"/>
                <w:bCs/>
                <w:sz w:val="24"/>
                <w:szCs w:val="24"/>
              </w:rPr>
              <w:tab/>
              <w:t>понятие о рабочем пространстве и рабочей зоне робота; классификацию</w:t>
            </w:r>
          </w:p>
          <w:p w14:paraId="5ABD7B5B" w14:textId="77777777" w:rsidR="0014278A" w:rsidRPr="00C47DF5" w:rsidRDefault="0014278A" w:rsidP="00234532">
            <w:pPr>
              <w:suppressAutoHyphens/>
              <w:spacing w:line="276" w:lineRule="auto"/>
              <w:contextualSpacing/>
              <w:rPr>
                <w:rFonts w:ascii="Times New Roman" w:hAnsi="Times New Roman" w:cs="Times New Roman"/>
                <w:bCs/>
                <w:sz w:val="24"/>
                <w:szCs w:val="24"/>
              </w:rPr>
            </w:pPr>
            <w:r w:rsidRPr="00C47DF5">
              <w:rPr>
                <w:rFonts w:ascii="Times New Roman" w:hAnsi="Times New Roman" w:cs="Times New Roman"/>
                <w:bCs/>
                <w:sz w:val="24"/>
                <w:szCs w:val="24"/>
              </w:rPr>
              <w:t xml:space="preserve">роботов по типу производств, характеру выполняемых операций, по числу подвижностей, по типу </w:t>
            </w:r>
            <w:proofErr w:type="gramStart"/>
            <w:r w:rsidRPr="00C47DF5">
              <w:rPr>
                <w:rFonts w:ascii="Times New Roman" w:hAnsi="Times New Roman" w:cs="Times New Roman"/>
                <w:bCs/>
                <w:sz w:val="24"/>
                <w:szCs w:val="24"/>
              </w:rPr>
              <w:t>силового</w:t>
            </w:r>
            <w:proofErr w:type="gramEnd"/>
            <w:r w:rsidRPr="00C47DF5">
              <w:rPr>
                <w:rFonts w:ascii="Times New Roman" w:hAnsi="Times New Roman" w:cs="Times New Roman"/>
                <w:bCs/>
                <w:sz w:val="24"/>
                <w:szCs w:val="24"/>
              </w:rPr>
              <w:t xml:space="preserve"> </w:t>
            </w:r>
          </w:p>
          <w:p w14:paraId="32323890" w14:textId="77777777" w:rsidR="0014278A" w:rsidRDefault="0014278A" w:rsidP="00234532">
            <w:pPr>
              <w:suppressAutoHyphens/>
              <w:spacing w:line="276" w:lineRule="auto"/>
              <w:contextualSpacing/>
              <w:rPr>
                <w:rFonts w:ascii="Times New Roman" w:hAnsi="Times New Roman" w:cs="Times New Roman"/>
                <w:bCs/>
                <w:sz w:val="24"/>
                <w:szCs w:val="24"/>
              </w:rPr>
            </w:pPr>
            <w:proofErr w:type="gramStart"/>
            <w:r w:rsidRPr="00C47DF5">
              <w:rPr>
                <w:rFonts w:ascii="Times New Roman" w:hAnsi="Times New Roman" w:cs="Times New Roman"/>
                <w:bCs/>
                <w:sz w:val="24"/>
                <w:szCs w:val="24"/>
              </w:rPr>
              <w:t>З</w:t>
            </w:r>
            <w:proofErr w:type="gramEnd"/>
            <w:r w:rsidRPr="00C47DF5">
              <w:rPr>
                <w:rFonts w:ascii="Times New Roman" w:hAnsi="Times New Roman" w:cs="Times New Roman"/>
                <w:bCs/>
                <w:sz w:val="24"/>
                <w:szCs w:val="24"/>
              </w:rPr>
              <w:t xml:space="preserve"> 1.1.04</w:t>
            </w:r>
            <w:r w:rsidRPr="00C47DF5">
              <w:rPr>
                <w:rFonts w:ascii="Times New Roman" w:hAnsi="Times New Roman" w:cs="Times New Roman"/>
                <w:bCs/>
                <w:sz w:val="24"/>
                <w:szCs w:val="24"/>
              </w:rPr>
              <w:tab/>
              <w:t>привода, по системе координат, по грузоподъемности</w:t>
            </w:r>
          </w:p>
          <w:p w14:paraId="4BB0B25F" w14:textId="77777777" w:rsidR="0014278A" w:rsidRPr="00C47DF5" w:rsidRDefault="0014278A" w:rsidP="00234532">
            <w:pPr>
              <w:suppressAutoHyphens/>
              <w:spacing w:line="276" w:lineRule="auto"/>
              <w:contextualSpacing/>
              <w:rPr>
                <w:rFonts w:ascii="Times New Roman" w:hAnsi="Times New Roman" w:cs="Times New Roman"/>
                <w:bCs/>
                <w:sz w:val="24"/>
                <w:szCs w:val="24"/>
              </w:rPr>
            </w:pPr>
            <w:proofErr w:type="gramStart"/>
            <w:r w:rsidRPr="00C47DF5">
              <w:rPr>
                <w:rFonts w:ascii="Times New Roman" w:hAnsi="Times New Roman" w:cs="Times New Roman"/>
                <w:bCs/>
                <w:sz w:val="24"/>
                <w:szCs w:val="24"/>
              </w:rPr>
              <w:t>З</w:t>
            </w:r>
            <w:proofErr w:type="gramEnd"/>
            <w:r w:rsidRPr="00C47DF5">
              <w:rPr>
                <w:rFonts w:ascii="Times New Roman" w:hAnsi="Times New Roman" w:cs="Times New Roman"/>
                <w:bCs/>
                <w:sz w:val="24"/>
                <w:szCs w:val="24"/>
              </w:rPr>
              <w:t xml:space="preserve"> 1.2.01</w:t>
            </w:r>
            <w:r w:rsidRPr="00C47DF5">
              <w:rPr>
                <w:rFonts w:ascii="Times New Roman" w:hAnsi="Times New Roman" w:cs="Times New Roman"/>
                <w:bCs/>
                <w:sz w:val="24"/>
                <w:szCs w:val="24"/>
              </w:rPr>
              <w:tab/>
              <w:t xml:space="preserve">назначение и особенности узловой сборки роботов; </w:t>
            </w:r>
          </w:p>
          <w:p w14:paraId="54B7B9FB" w14:textId="77777777" w:rsidR="0014278A" w:rsidRPr="00C47DF5" w:rsidRDefault="0014278A" w:rsidP="00234532">
            <w:pPr>
              <w:suppressAutoHyphens/>
              <w:spacing w:line="276" w:lineRule="auto"/>
              <w:contextualSpacing/>
              <w:rPr>
                <w:rFonts w:ascii="Times New Roman" w:hAnsi="Times New Roman" w:cs="Times New Roman"/>
                <w:bCs/>
                <w:sz w:val="24"/>
                <w:szCs w:val="24"/>
              </w:rPr>
            </w:pPr>
            <w:proofErr w:type="gramStart"/>
            <w:r w:rsidRPr="00C47DF5">
              <w:rPr>
                <w:rFonts w:ascii="Times New Roman" w:hAnsi="Times New Roman" w:cs="Times New Roman"/>
                <w:bCs/>
                <w:sz w:val="24"/>
                <w:szCs w:val="24"/>
              </w:rPr>
              <w:t>З</w:t>
            </w:r>
            <w:proofErr w:type="gramEnd"/>
            <w:r w:rsidRPr="00C47DF5">
              <w:rPr>
                <w:rFonts w:ascii="Times New Roman" w:hAnsi="Times New Roman" w:cs="Times New Roman"/>
                <w:bCs/>
                <w:sz w:val="24"/>
                <w:szCs w:val="24"/>
              </w:rPr>
              <w:t xml:space="preserve"> 1.2.02</w:t>
            </w:r>
            <w:r w:rsidRPr="00C47DF5">
              <w:rPr>
                <w:rFonts w:ascii="Times New Roman" w:hAnsi="Times New Roman" w:cs="Times New Roman"/>
                <w:bCs/>
                <w:sz w:val="24"/>
                <w:szCs w:val="24"/>
              </w:rPr>
              <w:tab/>
              <w:t>электрические, гидравлические или пневматические приводы, применяемые на роботизированных производствах;</w:t>
            </w:r>
          </w:p>
          <w:p w14:paraId="2766B95D" w14:textId="77777777" w:rsidR="0014278A" w:rsidRDefault="0014278A" w:rsidP="00234532">
            <w:pPr>
              <w:suppressAutoHyphens/>
              <w:spacing w:line="276" w:lineRule="auto"/>
              <w:contextualSpacing/>
              <w:rPr>
                <w:rFonts w:ascii="Times New Roman" w:hAnsi="Times New Roman" w:cs="Times New Roman"/>
                <w:bCs/>
                <w:sz w:val="24"/>
                <w:szCs w:val="24"/>
              </w:rPr>
            </w:pPr>
            <w:proofErr w:type="gramStart"/>
            <w:r w:rsidRPr="00C47DF5">
              <w:rPr>
                <w:rFonts w:ascii="Times New Roman" w:hAnsi="Times New Roman" w:cs="Times New Roman"/>
                <w:bCs/>
                <w:sz w:val="24"/>
                <w:szCs w:val="24"/>
              </w:rPr>
              <w:t>З</w:t>
            </w:r>
            <w:proofErr w:type="gramEnd"/>
            <w:r w:rsidRPr="00C47DF5">
              <w:rPr>
                <w:rFonts w:ascii="Times New Roman" w:hAnsi="Times New Roman" w:cs="Times New Roman"/>
                <w:bCs/>
                <w:sz w:val="24"/>
                <w:szCs w:val="24"/>
              </w:rPr>
              <w:t xml:space="preserve"> 1.2.03</w:t>
            </w:r>
            <w:r w:rsidRPr="00C47DF5">
              <w:rPr>
                <w:rFonts w:ascii="Times New Roman" w:hAnsi="Times New Roman" w:cs="Times New Roman"/>
                <w:bCs/>
                <w:sz w:val="24"/>
                <w:szCs w:val="24"/>
              </w:rPr>
              <w:tab/>
              <w:t>основные узлы и элементы промышленных роботов</w:t>
            </w:r>
          </w:p>
          <w:p w14:paraId="2AE1DCD5" w14:textId="77777777" w:rsidR="0014278A" w:rsidRPr="00C47DF5" w:rsidRDefault="0014278A" w:rsidP="00234532">
            <w:pPr>
              <w:suppressAutoHyphens/>
              <w:spacing w:line="276" w:lineRule="auto"/>
              <w:contextualSpacing/>
              <w:rPr>
                <w:rFonts w:ascii="Times New Roman" w:hAnsi="Times New Roman" w:cs="Times New Roman"/>
                <w:bCs/>
                <w:sz w:val="24"/>
                <w:szCs w:val="24"/>
              </w:rPr>
            </w:pPr>
            <w:proofErr w:type="gramStart"/>
            <w:r w:rsidRPr="00C47DF5">
              <w:rPr>
                <w:rFonts w:ascii="Times New Roman" w:hAnsi="Times New Roman" w:cs="Times New Roman"/>
                <w:bCs/>
                <w:sz w:val="24"/>
                <w:szCs w:val="24"/>
              </w:rPr>
              <w:t>З</w:t>
            </w:r>
            <w:proofErr w:type="gramEnd"/>
            <w:r w:rsidRPr="00C47DF5">
              <w:rPr>
                <w:rFonts w:ascii="Times New Roman" w:hAnsi="Times New Roman" w:cs="Times New Roman"/>
                <w:bCs/>
                <w:sz w:val="24"/>
                <w:szCs w:val="24"/>
              </w:rPr>
              <w:t xml:space="preserve"> 1.3.01</w:t>
            </w:r>
            <w:r w:rsidRPr="00C47DF5">
              <w:rPr>
                <w:rFonts w:ascii="Times New Roman" w:hAnsi="Times New Roman" w:cs="Times New Roman"/>
                <w:bCs/>
                <w:sz w:val="24"/>
                <w:szCs w:val="24"/>
              </w:rPr>
              <w:tab/>
              <w:t>Порядок подготовки технического задания на пусконаладочные работы и сервисное обслуживание роботов</w:t>
            </w:r>
            <w:r w:rsidRPr="00C47DF5">
              <w:rPr>
                <w:rFonts w:ascii="Times New Roman" w:hAnsi="Times New Roman" w:cs="Times New Roman"/>
                <w:bCs/>
                <w:sz w:val="24"/>
                <w:szCs w:val="24"/>
              </w:rPr>
              <w:tab/>
              <w:t>(манипуляторов);</w:t>
            </w:r>
          </w:p>
          <w:p w14:paraId="35E1AC20" w14:textId="77777777" w:rsidR="0014278A" w:rsidRPr="00C47DF5" w:rsidRDefault="0014278A" w:rsidP="00234532">
            <w:pPr>
              <w:suppressAutoHyphens/>
              <w:spacing w:line="276" w:lineRule="auto"/>
              <w:contextualSpacing/>
              <w:rPr>
                <w:rFonts w:ascii="Times New Roman" w:hAnsi="Times New Roman" w:cs="Times New Roman"/>
                <w:bCs/>
                <w:sz w:val="24"/>
                <w:szCs w:val="24"/>
              </w:rPr>
            </w:pPr>
            <w:proofErr w:type="gramStart"/>
            <w:r w:rsidRPr="00C47DF5">
              <w:rPr>
                <w:rFonts w:ascii="Times New Roman" w:hAnsi="Times New Roman" w:cs="Times New Roman"/>
                <w:bCs/>
                <w:sz w:val="24"/>
                <w:szCs w:val="24"/>
              </w:rPr>
              <w:t>З</w:t>
            </w:r>
            <w:proofErr w:type="gramEnd"/>
            <w:r w:rsidRPr="00C47DF5">
              <w:rPr>
                <w:rFonts w:ascii="Times New Roman" w:hAnsi="Times New Roman" w:cs="Times New Roman"/>
                <w:bCs/>
                <w:sz w:val="24"/>
                <w:szCs w:val="24"/>
              </w:rPr>
              <w:t xml:space="preserve"> </w:t>
            </w:r>
            <w:r>
              <w:rPr>
                <w:rFonts w:ascii="Times New Roman" w:hAnsi="Times New Roman" w:cs="Times New Roman"/>
                <w:bCs/>
                <w:sz w:val="24"/>
                <w:szCs w:val="24"/>
              </w:rPr>
              <w:t>1.3.02</w:t>
            </w:r>
            <w:r>
              <w:rPr>
                <w:rFonts w:ascii="Times New Roman" w:hAnsi="Times New Roman" w:cs="Times New Roman"/>
                <w:bCs/>
                <w:sz w:val="24"/>
                <w:szCs w:val="24"/>
              </w:rPr>
              <w:tab/>
              <w:t>понятие и основные</w:t>
            </w:r>
            <w:r>
              <w:rPr>
                <w:rFonts w:ascii="Times New Roman" w:hAnsi="Times New Roman" w:cs="Times New Roman"/>
                <w:bCs/>
                <w:sz w:val="24"/>
                <w:szCs w:val="24"/>
              </w:rPr>
              <w:tab/>
              <w:t xml:space="preserve">этапы </w:t>
            </w:r>
            <w:r w:rsidRPr="00C47DF5">
              <w:rPr>
                <w:rFonts w:ascii="Times New Roman" w:hAnsi="Times New Roman" w:cs="Times New Roman"/>
                <w:bCs/>
                <w:sz w:val="24"/>
                <w:szCs w:val="24"/>
              </w:rPr>
              <w:t>пусконаладки промышленных роботов;</w:t>
            </w:r>
          </w:p>
          <w:p w14:paraId="2D950BD0" w14:textId="77777777" w:rsidR="0014278A" w:rsidRDefault="0014278A" w:rsidP="00234532">
            <w:pPr>
              <w:suppressAutoHyphens/>
              <w:spacing w:line="276" w:lineRule="auto"/>
              <w:contextualSpacing/>
              <w:rPr>
                <w:rFonts w:ascii="Times New Roman" w:hAnsi="Times New Roman" w:cs="Times New Roman"/>
                <w:bCs/>
                <w:sz w:val="24"/>
                <w:szCs w:val="24"/>
              </w:rPr>
            </w:pPr>
            <w:proofErr w:type="gramStart"/>
            <w:r w:rsidRPr="00C47DF5">
              <w:rPr>
                <w:rFonts w:ascii="Times New Roman" w:hAnsi="Times New Roman" w:cs="Times New Roman"/>
                <w:bCs/>
                <w:sz w:val="24"/>
                <w:szCs w:val="24"/>
              </w:rPr>
              <w:t>З</w:t>
            </w:r>
            <w:proofErr w:type="gramEnd"/>
            <w:r w:rsidRPr="00C47DF5">
              <w:rPr>
                <w:rFonts w:ascii="Times New Roman" w:hAnsi="Times New Roman" w:cs="Times New Roman"/>
                <w:bCs/>
                <w:sz w:val="24"/>
                <w:szCs w:val="24"/>
              </w:rPr>
              <w:t xml:space="preserve"> 1.3.03</w:t>
            </w:r>
            <w:r w:rsidRPr="00C47DF5">
              <w:rPr>
                <w:rFonts w:ascii="Times New Roman" w:hAnsi="Times New Roman" w:cs="Times New Roman"/>
                <w:bCs/>
                <w:sz w:val="24"/>
                <w:szCs w:val="24"/>
              </w:rPr>
              <w:tab/>
              <w:t xml:space="preserve"> модульное построение элементов роботизированных участков</w:t>
            </w:r>
          </w:p>
          <w:p w14:paraId="49F2E947" w14:textId="77777777" w:rsidR="0014278A" w:rsidRDefault="0014278A" w:rsidP="00234532">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06EC23E9"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 xml:space="preserve">Уо 01.01 распознавать задачу и/или </w:t>
            </w:r>
            <w:r w:rsidRPr="00A61644">
              <w:rPr>
                <w:rFonts w:ascii="Times New Roman" w:hAnsi="Times New Roman" w:cs="Times New Roman"/>
                <w:sz w:val="24"/>
                <w:szCs w:val="24"/>
              </w:rPr>
              <w:lastRenderedPageBreak/>
              <w:t>проблему в профессиональном и/или социальном контексте, анализировать и выделять её составные части</w:t>
            </w:r>
          </w:p>
          <w:p w14:paraId="2C2A5054"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01.02 определять этапы решения задачи, составлять план действия, реализовывать составленный план, определять необходимые ресурсы</w:t>
            </w:r>
          </w:p>
          <w:p w14:paraId="6E586035"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01.03 выявлять и эффективно искать информацию, необходимую для решения задачи и/или проблемы</w:t>
            </w:r>
          </w:p>
          <w:p w14:paraId="4F6FCC36" w14:textId="77777777" w:rsidR="0014278A" w:rsidRPr="00A61644" w:rsidRDefault="0014278A" w:rsidP="00234532">
            <w:pPr>
              <w:suppressAutoHyphens/>
              <w:spacing w:line="276" w:lineRule="auto"/>
              <w:contextualSpacing/>
              <w:rPr>
                <w:rFonts w:ascii="Times New Roman" w:hAnsi="Times New Roman" w:cs="Times New Roman"/>
                <w:sz w:val="24"/>
                <w:szCs w:val="24"/>
              </w:rPr>
            </w:pPr>
            <w:proofErr w:type="gramStart"/>
            <w:r w:rsidRPr="00A61644">
              <w:rPr>
                <w:rFonts w:ascii="Times New Roman" w:hAnsi="Times New Roman" w:cs="Times New Roman"/>
                <w:sz w:val="24"/>
                <w:szCs w:val="24"/>
              </w:rPr>
              <w:t>Уо 01.04 владеть актуальными методами работы в профессиональной и смежных сферах</w:t>
            </w:r>
            <w:proofErr w:type="gramEnd"/>
          </w:p>
          <w:p w14:paraId="0EFA104F"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01.05 оценивать результат и последствия своих действий (самостоятельно или с помощью наставника)</w:t>
            </w:r>
          </w:p>
          <w:p w14:paraId="2A504E43"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02.01 определять задачи для поиска информации, планировать процесс поиска, выбирать необходимые источники информации</w:t>
            </w:r>
          </w:p>
          <w:p w14:paraId="65D73695"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02.02</w:t>
            </w:r>
            <w:proofErr w:type="gramStart"/>
            <w:r w:rsidRPr="00A61644">
              <w:rPr>
                <w:rFonts w:ascii="Times New Roman" w:hAnsi="Times New Roman" w:cs="Times New Roman"/>
                <w:sz w:val="24"/>
                <w:szCs w:val="24"/>
              </w:rPr>
              <w:t xml:space="preserve"> В</w:t>
            </w:r>
            <w:proofErr w:type="gramEnd"/>
            <w:r w:rsidRPr="00A61644">
              <w:rPr>
                <w:rFonts w:ascii="Times New Roman" w:hAnsi="Times New Roman" w:cs="Times New Roman"/>
                <w:sz w:val="24"/>
                <w:szCs w:val="24"/>
              </w:rPr>
              <w:t>ыделять наиболее значимое в перечне информации, структурировать получаемую информацию, оформлять результаты поиска</w:t>
            </w:r>
          </w:p>
          <w:p w14:paraId="0C55CE98"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02.03 оценивать практическую значимость результатов поиска</w:t>
            </w:r>
          </w:p>
          <w:p w14:paraId="52E3563D"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02.04 применять средства информационных технологий для решения профессиональных задач</w:t>
            </w:r>
          </w:p>
          <w:p w14:paraId="767044C3"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02.05 использовать современное программное обеспечение в профессиональной деятельности</w:t>
            </w:r>
          </w:p>
          <w:p w14:paraId="4C0AEE8A"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02.06 использовать различные цифровые средства для решения профессиональных задач</w:t>
            </w:r>
          </w:p>
          <w:p w14:paraId="5A6E0E28"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03.01 определять актуальность нормативно-правовой документации в профессиональной деятельности</w:t>
            </w:r>
          </w:p>
          <w:p w14:paraId="4B21EF32"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03.02 применять современную научную профессиональную терминологию</w:t>
            </w:r>
          </w:p>
          <w:p w14:paraId="6FE222C2"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 xml:space="preserve">Уо 03.03 определять и выстраивать траектории профессионального </w:t>
            </w:r>
            <w:r w:rsidRPr="00A61644">
              <w:rPr>
                <w:rFonts w:ascii="Times New Roman" w:hAnsi="Times New Roman" w:cs="Times New Roman"/>
                <w:sz w:val="24"/>
                <w:szCs w:val="24"/>
              </w:rPr>
              <w:lastRenderedPageBreak/>
              <w:t>развития и самообразования</w:t>
            </w:r>
          </w:p>
          <w:p w14:paraId="515C6543"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03.04 выявлять достоинства и недостатки коммерческой идеи</w:t>
            </w:r>
          </w:p>
          <w:p w14:paraId="60A58DAF"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03.05 определять инвестиционную привлекательность коммерческих идей в рамках профессиональной деятельности, выявлять источники финансирования</w:t>
            </w:r>
          </w:p>
          <w:p w14:paraId="4A396451"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03.06 презентовать идеи открытия собственного дела в профессиональной деятельности</w:t>
            </w:r>
          </w:p>
          <w:p w14:paraId="16CA46ED"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03.07 определять источники достоверной правовой информации</w:t>
            </w:r>
          </w:p>
          <w:p w14:paraId="690FC138"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03.08 составлять различные правовые документы</w:t>
            </w:r>
          </w:p>
          <w:p w14:paraId="1C747A5B"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03.09 находить интересные проектные идеи, грамотно их формулировать и документировать</w:t>
            </w:r>
          </w:p>
          <w:p w14:paraId="3B86B5F2"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03.10 оценивать жизнеспособность проектной идеи, составлять план проекта</w:t>
            </w:r>
          </w:p>
          <w:p w14:paraId="39FEEA4B"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04.01 организовывать работу коллектива и команды</w:t>
            </w:r>
          </w:p>
          <w:p w14:paraId="036F0FDF"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04.02 взаимодействовать с коллегами, руководством, клиентами в ходе профессиональной деятельности</w:t>
            </w:r>
          </w:p>
          <w:p w14:paraId="56C0A292"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05.01 грамотно излагать свои мысли и оформлять документы по профессиональной тематике на государственном языке</w:t>
            </w:r>
          </w:p>
          <w:p w14:paraId="37299C99"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05.02 проявлять толерантность в рабочем коллективе</w:t>
            </w:r>
          </w:p>
          <w:p w14:paraId="52696017"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06.01 проявлять гражданско-патриотическую позицию</w:t>
            </w:r>
          </w:p>
          <w:p w14:paraId="2F982946"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06.02 демонстрировать осознанное поведение</w:t>
            </w:r>
          </w:p>
          <w:p w14:paraId="7B7430E0"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06.03 описывать значимость своей специальности</w:t>
            </w:r>
          </w:p>
          <w:p w14:paraId="33840866"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06.04 применять стандарты антикоррупционного поведения</w:t>
            </w:r>
          </w:p>
          <w:p w14:paraId="6B42F0D1"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07.01 соблюдать нормы экологической безопасности</w:t>
            </w:r>
          </w:p>
          <w:p w14:paraId="021D71DF"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 xml:space="preserve">Уо 07.02 определять направления ресурсосбережения в рамках профессиональной деятельности по </w:t>
            </w:r>
            <w:r w:rsidRPr="00A61644">
              <w:rPr>
                <w:rFonts w:ascii="Times New Roman" w:hAnsi="Times New Roman" w:cs="Times New Roman"/>
                <w:sz w:val="24"/>
                <w:szCs w:val="24"/>
              </w:rPr>
              <w:lastRenderedPageBreak/>
              <w:t>специальности</w:t>
            </w:r>
          </w:p>
          <w:p w14:paraId="3EA639E0"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07.03 организовывать профессиональную деятельность с соблюдением принципов бережливого производства</w:t>
            </w:r>
          </w:p>
          <w:p w14:paraId="0A071342"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07.04 организовывать профессиональную деятельность с учетом знаний об изменении климатических условий региона</w:t>
            </w:r>
          </w:p>
          <w:p w14:paraId="4C7A7D07"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07.05 эффективно действовать в чрезвычайных ситуациях</w:t>
            </w:r>
          </w:p>
          <w:p w14:paraId="121B5C46"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3EAF9E08"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09.02 участвовать в диалогах на знакомые общие и профессиональные темы</w:t>
            </w:r>
          </w:p>
          <w:p w14:paraId="724E6003"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09.03 строить простые высказывания о себе и о своей профессиональной деятельности</w:t>
            </w:r>
          </w:p>
          <w:p w14:paraId="43C63B64"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09.04 кратко обосновывать и объяснять свои действия (текущие и планируемые)</w:t>
            </w:r>
          </w:p>
          <w:p w14:paraId="26E13F2D" w14:textId="77777777" w:rsidR="0014278A" w:rsidRPr="00A61644" w:rsidRDefault="0014278A" w:rsidP="00234532">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09.05 писать простые связные сообщения на знакомые или интересующие профессиональные темы</w:t>
            </w:r>
          </w:p>
          <w:p w14:paraId="2A415EA4" w14:textId="77777777" w:rsidR="0014278A" w:rsidRPr="00C47DF5" w:rsidRDefault="0014278A" w:rsidP="00234532">
            <w:pPr>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У 1.1.01</w:t>
            </w:r>
            <w:proofErr w:type="gramStart"/>
            <w:r>
              <w:rPr>
                <w:rFonts w:ascii="Times New Roman" w:hAnsi="Times New Roman" w:cs="Times New Roman"/>
                <w:sz w:val="24"/>
                <w:szCs w:val="24"/>
              </w:rPr>
              <w:t xml:space="preserve"> </w:t>
            </w:r>
            <w:r w:rsidRPr="00C47DF5">
              <w:rPr>
                <w:rFonts w:ascii="Times New Roman" w:hAnsi="Times New Roman" w:cs="Times New Roman"/>
                <w:sz w:val="24"/>
                <w:szCs w:val="24"/>
              </w:rPr>
              <w:t>Р</w:t>
            </w:r>
            <w:proofErr w:type="gramEnd"/>
            <w:r w:rsidRPr="00C47DF5">
              <w:rPr>
                <w:rFonts w:ascii="Times New Roman" w:hAnsi="Times New Roman" w:cs="Times New Roman"/>
                <w:sz w:val="24"/>
                <w:szCs w:val="24"/>
              </w:rPr>
              <w:t xml:space="preserve">азрабатывать </w:t>
            </w:r>
            <w:r>
              <w:rPr>
                <w:rFonts w:ascii="Times New Roman" w:hAnsi="Times New Roman" w:cs="Times New Roman"/>
                <w:sz w:val="24"/>
                <w:szCs w:val="24"/>
              </w:rPr>
              <w:t>т</w:t>
            </w:r>
            <w:r w:rsidRPr="00C47DF5">
              <w:rPr>
                <w:rFonts w:ascii="Times New Roman" w:hAnsi="Times New Roman" w:cs="Times New Roman"/>
                <w:sz w:val="24"/>
                <w:szCs w:val="24"/>
              </w:rPr>
              <w:t>ехнологические этапы проведения пусконаладочных работ</w:t>
            </w:r>
          </w:p>
          <w:p w14:paraId="28D88362" w14:textId="77777777" w:rsidR="0014278A" w:rsidRPr="00C47DF5" w:rsidRDefault="0014278A" w:rsidP="00234532">
            <w:pPr>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У 1.2.02</w:t>
            </w:r>
            <w:proofErr w:type="gramStart"/>
            <w:r>
              <w:rPr>
                <w:rFonts w:ascii="Times New Roman" w:hAnsi="Times New Roman" w:cs="Times New Roman"/>
                <w:sz w:val="24"/>
                <w:szCs w:val="24"/>
              </w:rPr>
              <w:t xml:space="preserve"> </w:t>
            </w:r>
            <w:r w:rsidRPr="00C47DF5">
              <w:rPr>
                <w:rFonts w:ascii="Times New Roman" w:hAnsi="Times New Roman" w:cs="Times New Roman"/>
                <w:sz w:val="24"/>
                <w:szCs w:val="24"/>
              </w:rPr>
              <w:t>В</w:t>
            </w:r>
            <w:proofErr w:type="gramEnd"/>
            <w:r w:rsidRPr="00C47DF5">
              <w:rPr>
                <w:rFonts w:ascii="Times New Roman" w:hAnsi="Times New Roman" w:cs="Times New Roman"/>
                <w:sz w:val="24"/>
                <w:szCs w:val="24"/>
              </w:rPr>
              <w:t>ыполнять расчеты, связанные с наладкой работы роботов</w:t>
            </w:r>
          </w:p>
          <w:p w14:paraId="15351D39" w14:textId="77777777" w:rsidR="0014278A" w:rsidRPr="00314663" w:rsidRDefault="0014278A" w:rsidP="00234532">
            <w:pPr>
              <w:suppressAutoHyphens/>
              <w:spacing w:line="276" w:lineRule="auto"/>
              <w:contextualSpacing/>
              <w:rPr>
                <w:rFonts w:ascii="Times New Roman" w:hAnsi="Times New Roman" w:cs="Times New Roman"/>
                <w:i/>
                <w:sz w:val="24"/>
                <w:szCs w:val="24"/>
              </w:rPr>
            </w:pPr>
            <w:r>
              <w:rPr>
                <w:rFonts w:ascii="Times New Roman" w:hAnsi="Times New Roman" w:cs="Times New Roman"/>
                <w:sz w:val="24"/>
                <w:szCs w:val="24"/>
              </w:rPr>
              <w:t xml:space="preserve">У 1.3.01 </w:t>
            </w:r>
            <w:r w:rsidRPr="00C47DF5">
              <w:rPr>
                <w:rFonts w:ascii="Times New Roman" w:hAnsi="Times New Roman" w:cs="Times New Roman"/>
                <w:sz w:val="24"/>
                <w:szCs w:val="24"/>
              </w:rPr>
              <w:t>настраивать</w:t>
            </w:r>
            <w:r>
              <w:rPr>
                <w:rFonts w:ascii="Times New Roman" w:hAnsi="Times New Roman" w:cs="Times New Roman"/>
                <w:sz w:val="24"/>
                <w:szCs w:val="24"/>
              </w:rPr>
              <w:t xml:space="preserve"> </w:t>
            </w:r>
            <w:r w:rsidRPr="00C47DF5">
              <w:rPr>
                <w:rFonts w:ascii="Times New Roman" w:hAnsi="Times New Roman" w:cs="Times New Roman"/>
                <w:sz w:val="24"/>
                <w:szCs w:val="24"/>
              </w:rPr>
              <w:t>механические</w:t>
            </w:r>
            <w:r>
              <w:rPr>
                <w:rFonts w:ascii="Times New Roman" w:hAnsi="Times New Roman" w:cs="Times New Roman"/>
                <w:sz w:val="24"/>
                <w:szCs w:val="24"/>
              </w:rPr>
              <w:t xml:space="preserve"> </w:t>
            </w:r>
            <w:r w:rsidRPr="00C47DF5">
              <w:rPr>
                <w:rFonts w:ascii="Times New Roman" w:hAnsi="Times New Roman" w:cs="Times New Roman"/>
                <w:sz w:val="24"/>
                <w:szCs w:val="24"/>
              </w:rPr>
              <w:t>и</w:t>
            </w:r>
            <w:r>
              <w:rPr>
                <w:rFonts w:ascii="Times New Roman" w:hAnsi="Times New Roman" w:cs="Times New Roman"/>
                <w:sz w:val="24"/>
                <w:szCs w:val="24"/>
              </w:rPr>
              <w:t xml:space="preserve"> </w:t>
            </w:r>
            <w:r w:rsidRPr="00C47DF5">
              <w:rPr>
                <w:rFonts w:ascii="Times New Roman" w:hAnsi="Times New Roman" w:cs="Times New Roman"/>
                <w:sz w:val="24"/>
                <w:szCs w:val="24"/>
              </w:rPr>
              <w:t>электромеханические</w:t>
            </w:r>
            <w:r>
              <w:rPr>
                <w:rFonts w:ascii="Times New Roman" w:hAnsi="Times New Roman" w:cs="Times New Roman"/>
                <w:sz w:val="24"/>
                <w:szCs w:val="24"/>
              </w:rPr>
              <w:t xml:space="preserve"> </w:t>
            </w:r>
            <w:r w:rsidRPr="00C47DF5">
              <w:rPr>
                <w:rFonts w:ascii="Times New Roman" w:hAnsi="Times New Roman" w:cs="Times New Roman"/>
                <w:sz w:val="24"/>
                <w:szCs w:val="24"/>
              </w:rPr>
              <w:t>системы</w:t>
            </w:r>
            <w:r>
              <w:rPr>
                <w:rFonts w:ascii="Times New Roman" w:hAnsi="Times New Roman" w:cs="Times New Roman"/>
                <w:sz w:val="24"/>
                <w:szCs w:val="24"/>
              </w:rPr>
              <w:t xml:space="preserve"> </w:t>
            </w:r>
            <w:r w:rsidRPr="00C47DF5">
              <w:rPr>
                <w:rFonts w:ascii="Times New Roman" w:hAnsi="Times New Roman" w:cs="Times New Roman"/>
                <w:sz w:val="24"/>
                <w:szCs w:val="24"/>
              </w:rPr>
              <w:t>роботов</w:t>
            </w:r>
            <w:r>
              <w:rPr>
                <w:rFonts w:ascii="Times New Roman" w:hAnsi="Times New Roman" w:cs="Times New Roman"/>
                <w:sz w:val="24"/>
                <w:szCs w:val="24"/>
              </w:rPr>
              <w:t xml:space="preserve"> </w:t>
            </w:r>
            <w:r w:rsidRPr="00C47DF5">
              <w:rPr>
                <w:rFonts w:ascii="Times New Roman" w:hAnsi="Times New Roman" w:cs="Times New Roman"/>
                <w:sz w:val="24"/>
                <w:szCs w:val="24"/>
              </w:rPr>
              <w:t>(манипуляторов)</w:t>
            </w:r>
          </w:p>
        </w:tc>
        <w:tc>
          <w:tcPr>
            <w:tcW w:w="1722" w:type="pct"/>
          </w:tcPr>
          <w:p w14:paraId="31AEC649" w14:textId="77777777" w:rsidR="0014278A" w:rsidRPr="009B6BD3" w:rsidRDefault="0014278A"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lastRenderedPageBreak/>
              <w:t>Демонстрация умений выбирать способы решения задач профессиональной деятельности применительно к различным контекстам.</w:t>
            </w:r>
          </w:p>
          <w:p w14:paraId="18F9A94D" w14:textId="77777777" w:rsidR="0014278A" w:rsidRPr="009B6BD3" w:rsidRDefault="0014278A" w:rsidP="00234532">
            <w:pPr>
              <w:suppressAutoHyphens/>
              <w:spacing w:line="276" w:lineRule="auto"/>
              <w:contextualSpacing/>
              <w:rPr>
                <w:rFonts w:ascii="Times New Roman" w:hAnsi="Times New Roman" w:cs="Times New Roman"/>
                <w:sz w:val="24"/>
                <w:szCs w:val="24"/>
              </w:rPr>
            </w:pPr>
          </w:p>
          <w:p w14:paraId="3CE0AD17" w14:textId="77777777" w:rsidR="0014278A" w:rsidRPr="009B6BD3" w:rsidRDefault="0014278A"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Демонстрация умений в использовании современных средств поиска, анализа и интерпретации информации, и информационные технологии для выполнения задач профессиональной деятельности</w:t>
            </w:r>
          </w:p>
          <w:p w14:paraId="125D1517" w14:textId="77777777" w:rsidR="0014278A" w:rsidRPr="009B6BD3" w:rsidRDefault="0014278A" w:rsidP="00234532">
            <w:pPr>
              <w:suppressAutoHyphens/>
              <w:spacing w:line="276" w:lineRule="auto"/>
              <w:contextualSpacing/>
              <w:rPr>
                <w:rFonts w:ascii="Times New Roman" w:hAnsi="Times New Roman" w:cs="Times New Roman"/>
                <w:sz w:val="24"/>
                <w:szCs w:val="24"/>
              </w:rPr>
            </w:pPr>
          </w:p>
          <w:p w14:paraId="17FEBCA5" w14:textId="77777777" w:rsidR="0014278A" w:rsidRPr="009B6BD3" w:rsidRDefault="0014278A"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Демонстрация умений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2297BCA4" w14:textId="77777777" w:rsidR="0014278A" w:rsidRPr="009B6BD3" w:rsidRDefault="0014278A"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Взаимодействие с сотрудниками организации и умение работать в коллективе и команде</w:t>
            </w:r>
          </w:p>
          <w:p w14:paraId="322CA9FC" w14:textId="77777777" w:rsidR="0014278A" w:rsidRPr="009B6BD3" w:rsidRDefault="0014278A"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ab/>
            </w:r>
          </w:p>
          <w:p w14:paraId="7681EA2E" w14:textId="77777777" w:rsidR="0014278A" w:rsidRPr="009B6BD3" w:rsidRDefault="0014278A"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Самостоятельно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101EB68" w14:textId="77777777" w:rsidR="0014278A" w:rsidRPr="009B6BD3" w:rsidRDefault="0014278A"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ab/>
            </w:r>
          </w:p>
          <w:p w14:paraId="71B0E8FE" w14:textId="77777777" w:rsidR="0014278A" w:rsidRPr="009B6BD3" w:rsidRDefault="0014278A"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lastRenderedPageBreak/>
              <w:t>Демонстрация гражданско-патриотической  позиции, демонстрация осознанного поведения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2AE74DFD" w14:textId="77777777" w:rsidR="0014278A" w:rsidRPr="009B6BD3" w:rsidRDefault="0014278A"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ab/>
            </w:r>
          </w:p>
          <w:p w14:paraId="06A7A42D" w14:textId="77777777" w:rsidR="0014278A" w:rsidRPr="009B6BD3" w:rsidRDefault="0014278A"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Самостоятельно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68520DD7" w14:textId="77777777" w:rsidR="0014278A" w:rsidRPr="009B6BD3" w:rsidRDefault="0014278A"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ab/>
            </w:r>
          </w:p>
          <w:p w14:paraId="2EE9D37D" w14:textId="77777777" w:rsidR="0014278A" w:rsidRPr="009B6BD3" w:rsidRDefault="0014278A"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Демонстрация умений пользоваться профессиональной документацией на государственном и иностранном языках</w:t>
            </w:r>
          </w:p>
          <w:p w14:paraId="5B6328D7" w14:textId="77777777" w:rsidR="0014278A" w:rsidRPr="00A61644" w:rsidRDefault="0014278A"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0622B66C" w14:textId="77777777" w:rsidR="0014278A" w:rsidRPr="00A61644" w:rsidRDefault="0014278A"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7CBCF970" w14:textId="77777777" w:rsidR="0014278A" w:rsidRPr="00A61644" w:rsidRDefault="0014278A"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78BA4455" w14:textId="77777777" w:rsidR="0014278A" w:rsidRPr="00A61644" w:rsidRDefault="0014278A"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1CDC5A75" w14:textId="77777777" w:rsidR="0014278A" w:rsidRPr="00A61644" w:rsidRDefault="0014278A"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4C86EB6F" w14:textId="77777777" w:rsidR="0014278A" w:rsidRPr="00A61644" w:rsidRDefault="0014278A"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6F02CC40" w14:textId="77777777" w:rsidR="0014278A" w:rsidRPr="00A61644" w:rsidRDefault="0014278A"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5962A5AA" w14:textId="77777777" w:rsidR="0014278A" w:rsidRPr="00A61644" w:rsidRDefault="0014278A"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387A52AF" w14:textId="77777777" w:rsidR="0014278A" w:rsidRPr="00A61644" w:rsidRDefault="0014278A"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47C2DAF1" w14:textId="77777777" w:rsidR="0014278A" w:rsidRPr="00A61644" w:rsidRDefault="0014278A"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19562173" w14:textId="77777777" w:rsidR="0014278A" w:rsidRPr="005F59C7" w:rsidRDefault="0014278A" w:rsidP="00234532">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tc>
        <w:tc>
          <w:tcPr>
            <w:tcW w:w="1050" w:type="pct"/>
          </w:tcPr>
          <w:p w14:paraId="184E00B6" w14:textId="77777777" w:rsidR="0014278A" w:rsidRPr="009B6BD3" w:rsidRDefault="0014278A"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lastRenderedPageBreak/>
              <w:t>Экспертное наблюдение выполнения практических работ и видов работ по практике</w:t>
            </w:r>
          </w:p>
          <w:p w14:paraId="037E07FC" w14:textId="77777777" w:rsidR="0014278A" w:rsidRPr="009B6BD3" w:rsidRDefault="0014278A"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Устный опрос</w:t>
            </w:r>
          </w:p>
          <w:p w14:paraId="1504F510" w14:textId="77777777" w:rsidR="0014278A" w:rsidRPr="009B6BD3" w:rsidRDefault="0014278A"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 xml:space="preserve">Тестирование </w:t>
            </w:r>
          </w:p>
          <w:p w14:paraId="7A3A2839" w14:textId="77777777" w:rsidR="0014278A" w:rsidRPr="009B6BD3" w:rsidRDefault="0014278A" w:rsidP="00234532">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Подготовка и выступление с сообщением и/или презентацией</w:t>
            </w:r>
          </w:p>
          <w:p w14:paraId="24260281" w14:textId="77777777" w:rsidR="0014278A" w:rsidRPr="005F59C7" w:rsidRDefault="0014278A" w:rsidP="00234532">
            <w:pPr>
              <w:suppressAutoHyphens/>
              <w:spacing w:line="276" w:lineRule="auto"/>
              <w:contextualSpacing/>
              <w:rPr>
                <w:rFonts w:ascii="Times New Roman" w:hAnsi="Times New Roman" w:cs="Times New Roman"/>
                <w:i/>
                <w:sz w:val="24"/>
                <w:szCs w:val="24"/>
              </w:rPr>
            </w:pPr>
            <w:r w:rsidRPr="009B6BD3">
              <w:rPr>
                <w:rFonts w:ascii="Times New Roman" w:hAnsi="Times New Roman" w:cs="Times New Roman"/>
                <w:sz w:val="24"/>
                <w:szCs w:val="24"/>
              </w:rPr>
              <w:t>Оценка решений ситуационных задач</w:t>
            </w:r>
          </w:p>
        </w:tc>
      </w:tr>
    </w:tbl>
    <w:p w14:paraId="4DFCF42F" w14:textId="77777777" w:rsidR="0014278A" w:rsidRDefault="0014278A">
      <w:pPr>
        <w:rPr>
          <w:rFonts w:ascii="Times New Roman" w:hAnsi="Times New Roman" w:cs="Times New Roman"/>
          <w:b/>
          <w:bCs/>
          <w:sz w:val="24"/>
          <w:szCs w:val="24"/>
        </w:rPr>
      </w:pPr>
    </w:p>
    <w:p w14:paraId="42001F08" w14:textId="77777777" w:rsidR="0014278A" w:rsidRDefault="0014278A" w:rsidP="00FB48E9">
      <w:pPr>
        <w:jc w:val="right"/>
        <w:rPr>
          <w:rFonts w:ascii="Times New Roman" w:hAnsi="Times New Roman" w:cs="Times New Roman"/>
          <w:b/>
          <w:bCs/>
          <w:sz w:val="24"/>
          <w:szCs w:val="24"/>
        </w:rPr>
        <w:sectPr w:rsidR="0014278A" w:rsidSect="001604E7">
          <w:pgSz w:w="11906" w:h="16838"/>
          <w:pgMar w:top="1134" w:right="567" w:bottom="1134" w:left="1701" w:header="709" w:footer="709" w:gutter="0"/>
          <w:cols w:space="708"/>
          <w:docGrid w:linePitch="360"/>
        </w:sectPr>
      </w:pPr>
    </w:p>
    <w:p w14:paraId="372E30C1" w14:textId="19E6B024"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2.9</w:t>
      </w:r>
    </w:p>
    <w:p w14:paraId="021123D3" w14:textId="77777777"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профессии/специальности</w:t>
      </w:r>
    </w:p>
    <w:p w14:paraId="493714BD" w14:textId="262A00FC" w:rsidR="00DF6F28" w:rsidRPr="00492D78" w:rsidRDefault="00DF6F28" w:rsidP="00DF6F28">
      <w:pPr>
        <w:jc w:val="right"/>
        <w:rPr>
          <w:rFonts w:ascii="Times New Roman" w:hAnsi="Times New Roman" w:cs="Times New Roman"/>
          <w:b/>
          <w:bCs/>
          <w:color w:val="000000" w:themeColor="text1"/>
          <w:sz w:val="24"/>
          <w:szCs w:val="24"/>
        </w:rPr>
      </w:pPr>
      <w:r w:rsidRPr="00492D78">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5</w:t>
      </w:r>
      <w:r w:rsidRPr="00492D78">
        <w:rPr>
          <w:rFonts w:ascii="Times New Roman" w:hAnsi="Times New Roman" w:cs="Times New Roman"/>
          <w:b/>
          <w:bCs/>
          <w:color w:val="000000" w:themeColor="text1"/>
          <w:sz w:val="24"/>
          <w:szCs w:val="24"/>
        </w:rPr>
        <w:t>.02.1</w:t>
      </w:r>
      <w:r>
        <w:rPr>
          <w:rFonts w:ascii="Times New Roman" w:hAnsi="Times New Roman" w:cs="Times New Roman"/>
          <w:b/>
          <w:bCs/>
          <w:color w:val="000000" w:themeColor="text1"/>
          <w:sz w:val="24"/>
          <w:szCs w:val="24"/>
        </w:rPr>
        <w:t>8</w:t>
      </w:r>
      <w:r w:rsidRPr="00492D78">
        <w:rPr>
          <w:rFonts w:ascii="Times New Roman" w:hAnsi="Times New Roman" w:cs="Times New Roman"/>
          <w:b/>
          <w:bCs/>
          <w:color w:val="000000" w:themeColor="text1"/>
          <w:sz w:val="24"/>
          <w:szCs w:val="24"/>
        </w:rPr>
        <w:t xml:space="preserve"> Техническая эксплуатация и обслуживание</w:t>
      </w:r>
      <w:r>
        <w:rPr>
          <w:rFonts w:ascii="Times New Roman" w:hAnsi="Times New Roman" w:cs="Times New Roman"/>
          <w:b/>
          <w:bCs/>
          <w:color w:val="000000" w:themeColor="text1"/>
          <w:sz w:val="24"/>
          <w:szCs w:val="24"/>
        </w:rPr>
        <w:t xml:space="preserve"> </w:t>
      </w:r>
      <w:r w:rsidRPr="00492D78">
        <w:rPr>
          <w:rFonts w:ascii="Times New Roman" w:hAnsi="Times New Roman" w:cs="Times New Roman"/>
          <w:b/>
          <w:bCs/>
          <w:color w:val="000000" w:themeColor="text1"/>
          <w:sz w:val="24"/>
          <w:szCs w:val="24"/>
        </w:rPr>
        <w:t xml:space="preserve"> роботизированного производства (по отраслям)</w:t>
      </w:r>
    </w:p>
    <w:p w14:paraId="70A8F3E9" w14:textId="77777777" w:rsidR="00FB48E9" w:rsidRDefault="00FB48E9" w:rsidP="00FB48E9">
      <w:pPr>
        <w:jc w:val="right"/>
        <w:rPr>
          <w:rFonts w:ascii="Times New Roman" w:hAnsi="Times New Roman" w:cs="Times New Roman"/>
          <w:b/>
          <w:bCs/>
          <w:color w:val="0070C0"/>
          <w:sz w:val="24"/>
          <w:szCs w:val="24"/>
        </w:rPr>
      </w:pPr>
    </w:p>
    <w:p w14:paraId="1CA22F4D" w14:textId="77777777" w:rsidR="00FB48E9" w:rsidRDefault="00FB48E9" w:rsidP="00FB48E9">
      <w:pPr>
        <w:jc w:val="right"/>
        <w:rPr>
          <w:rFonts w:ascii="Times New Roman" w:hAnsi="Times New Roman" w:cs="Times New Roman"/>
          <w:b/>
          <w:bCs/>
          <w:color w:val="0070C0"/>
          <w:sz w:val="24"/>
          <w:szCs w:val="24"/>
        </w:rPr>
      </w:pPr>
    </w:p>
    <w:p w14:paraId="14FD67FB" w14:textId="77777777" w:rsidR="00FB48E9" w:rsidRDefault="00FB48E9" w:rsidP="00FB48E9">
      <w:pPr>
        <w:jc w:val="right"/>
        <w:rPr>
          <w:rFonts w:ascii="Times New Roman" w:hAnsi="Times New Roman" w:cs="Times New Roman"/>
          <w:b/>
          <w:bCs/>
          <w:color w:val="0070C0"/>
          <w:sz w:val="24"/>
          <w:szCs w:val="24"/>
        </w:rPr>
      </w:pPr>
    </w:p>
    <w:p w14:paraId="588AB4D7" w14:textId="77777777" w:rsidR="00FB48E9" w:rsidRDefault="00FB48E9" w:rsidP="00FB48E9">
      <w:pPr>
        <w:jc w:val="right"/>
        <w:rPr>
          <w:rFonts w:ascii="Times New Roman" w:hAnsi="Times New Roman" w:cs="Times New Roman"/>
          <w:b/>
          <w:bCs/>
          <w:color w:val="0070C0"/>
          <w:sz w:val="24"/>
          <w:szCs w:val="24"/>
        </w:rPr>
      </w:pPr>
    </w:p>
    <w:p w14:paraId="5C487FD5" w14:textId="77777777" w:rsidR="00FB48E9" w:rsidRDefault="00FB48E9" w:rsidP="00FB48E9">
      <w:pPr>
        <w:jc w:val="right"/>
        <w:rPr>
          <w:rFonts w:ascii="Times New Roman" w:hAnsi="Times New Roman" w:cs="Times New Roman"/>
          <w:b/>
          <w:bCs/>
          <w:color w:val="0070C0"/>
          <w:sz w:val="24"/>
          <w:szCs w:val="24"/>
        </w:rPr>
      </w:pPr>
    </w:p>
    <w:p w14:paraId="645D0583" w14:textId="77777777" w:rsidR="00FB48E9" w:rsidRDefault="00FB48E9" w:rsidP="00FB48E9">
      <w:pPr>
        <w:jc w:val="right"/>
        <w:rPr>
          <w:rFonts w:ascii="Times New Roman" w:hAnsi="Times New Roman" w:cs="Times New Roman"/>
          <w:b/>
          <w:bCs/>
          <w:color w:val="0070C0"/>
          <w:sz w:val="24"/>
          <w:szCs w:val="24"/>
        </w:rPr>
      </w:pPr>
    </w:p>
    <w:p w14:paraId="5FA96B73" w14:textId="77777777" w:rsidR="00FB48E9" w:rsidRDefault="00FB48E9" w:rsidP="00FB48E9">
      <w:pPr>
        <w:jc w:val="right"/>
        <w:rPr>
          <w:rFonts w:ascii="Times New Roman" w:hAnsi="Times New Roman" w:cs="Times New Roman"/>
          <w:b/>
          <w:bCs/>
          <w:color w:val="0070C0"/>
          <w:sz w:val="24"/>
          <w:szCs w:val="24"/>
        </w:rPr>
      </w:pPr>
    </w:p>
    <w:p w14:paraId="018BF419" w14:textId="77777777" w:rsidR="00FB48E9" w:rsidRDefault="00FB48E9" w:rsidP="00FB48E9">
      <w:pPr>
        <w:jc w:val="right"/>
        <w:rPr>
          <w:rFonts w:ascii="Times New Roman" w:hAnsi="Times New Roman" w:cs="Times New Roman"/>
          <w:b/>
          <w:bCs/>
          <w:color w:val="0070C0"/>
          <w:sz w:val="24"/>
          <w:szCs w:val="24"/>
        </w:rPr>
      </w:pPr>
    </w:p>
    <w:p w14:paraId="712003F9" w14:textId="77777777" w:rsidR="00FB48E9" w:rsidRDefault="00FB48E9" w:rsidP="00FB48E9">
      <w:pPr>
        <w:jc w:val="right"/>
        <w:rPr>
          <w:rFonts w:ascii="Times New Roman" w:hAnsi="Times New Roman" w:cs="Times New Roman"/>
          <w:b/>
          <w:bCs/>
          <w:color w:val="0070C0"/>
          <w:sz w:val="24"/>
          <w:szCs w:val="24"/>
        </w:rPr>
      </w:pPr>
    </w:p>
    <w:p w14:paraId="74455DB1" w14:textId="77777777" w:rsidR="00FB48E9" w:rsidRDefault="00FB48E9" w:rsidP="00FB48E9">
      <w:pPr>
        <w:jc w:val="right"/>
        <w:rPr>
          <w:rFonts w:ascii="Times New Roman" w:hAnsi="Times New Roman" w:cs="Times New Roman"/>
          <w:b/>
          <w:bCs/>
          <w:color w:val="0070C0"/>
          <w:sz w:val="24"/>
          <w:szCs w:val="24"/>
        </w:rPr>
      </w:pPr>
    </w:p>
    <w:p w14:paraId="24284CCF" w14:textId="77777777" w:rsidR="00FB48E9" w:rsidRPr="00502F97" w:rsidRDefault="00FB48E9" w:rsidP="00FB48E9">
      <w:pPr>
        <w:jc w:val="right"/>
        <w:rPr>
          <w:rFonts w:ascii="Times New Roman" w:hAnsi="Times New Roman" w:cs="Times New Roman"/>
          <w:b/>
          <w:bCs/>
          <w:color w:val="0070C0"/>
          <w:sz w:val="24"/>
          <w:szCs w:val="24"/>
        </w:rPr>
      </w:pPr>
    </w:p>
    <w:p w14:paraId="39175E44" w14:textId="77777777" w:rsidR="00FB48E9" w:rsidRPr="008F578C" w:rsidRDefault="00FB48E9" w:rsidP="00FB48E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508831F7" w14:textId="65AA5089" w:rsidR="00FB48E9" w:rsidRDefault="00FB48E9" w:rsidP="00FB48E9">
      <w:pPr>
        <w:pStyle w:val="1"/>
      </w:pPr>
      <w:bookmarkStart w:id="484" w:name="_Toc169037732"/>
      <w:r w:rsidRPr="006E7FF4">
        <w:t>«</w:t>
      </w:r>
      <w:r w:rsidR="00DF6F28">
        <w:t xml:space="preserve">ОП.09 </w:t>
      </w:r>
      <w:r w:rsidR="00DF6F28" w:rsidRPr="005000F0">
        <w:t>МАТЕМАТИЧЕСКИЕ МЕТОДЫ МОДЕЛИРОВАНИЯ ПРОИЗВОДСТВЕННЫХ ПРОЦЕССОВ</w:t>
      </w:r>
      <w:r w:rsidRPr="006E7FF4">
        <w:t>»</w:t>
      </w:r>
      <w:bookmarkEnd w:id="484"/>
    </w:p>
    <w:p w14:paraId="13F1B3B7" w14:textId="77777777" w:rsidR="00FB48E9" w:rsidRPr="00BD6A9B" w:rsidRDefault="00FB48E9" w:rsidP="00FB48E9">
      <w:pPr>
        <w:spacing w:line="360" w:lineRule="auto"/>
        <w:jc w:val="center"/>
        <w:rPr>
          <w:rFonts w:ascii="Times New Roman" w:hAnsi="Times New Roman" w:cs="Times New Roman"/>
          <w:b/>
          <w:bCs/>
          <w:sz w:val="24"/>
          <w:szCs w:val="24"/>
        </w:rPr>
      </w:pPr>
    </w:p>
    <w:p w14:paraId="3A8824EF" w14:textId="77777777" w:rsidR="00FB48E9" w:rsidRPr="00BD6A9B" w:rsidRDefault="00FB48E9" w:rsidP="00FB48E9">
      <w:pPr>
        <w:spacing w:line="360" w:lineRule="auto"/>
        <w:jc w:val="center"/>
        <w:rPr>
          <w:rFonts w:ascii="Times New Roman" w:hAnsi="Times New Roman" w:cs="Times New Roman"/>
          <w:b/>
          <w:bCs/>
          <w:sz w:val="24"/>
          <w:szCs w:val="24"/>
        </w:rPr>
      </w:pPr>
    </w:p>
    <w:p w14:paraId="13FDBA2C" w14:textId="77777777" w:rsidR="00FB48E9" w:rsidRPr="00BD6A9B" w:rsidRDefault="00FB48E9" w:rsidP="00FB48E9">
      <w:pPr>
        <w:spacing w:line="360" w:lineRule="auto"/>
        <w:jc w:val="center"/>
        <w:rPr>
          <w:rFonts w:ascii="Times New Roman" w:hAnsi="Times New Roman" w:cs="Times New Roman"/>
          <w:b/>
          <w:bCs/>
          <w:sz w:val="24"/>
          <w:szCs w:val="24"/>
        </w:rPr>
      </w:pPr>
    </w:p>
    <w:p w14:paraId="07DBD931" w14:textId="77777777" w:rsidR="00FB48E9" w:rsidRPr="00BD6A9B" w:rsidRDefault="00FB48E9" w:rsidP="00FB48E9">
      <w:pPr>
        <w:spacing w:line="360" w:lineRule="auto"/>
        <w:jc w:val="center"/>
        <w:rPr>
          <w:rFonts w:ascii="Times New Roman" w:hAnsi="Times New Roman" w:cs="Times New Roman"/>
          <w:b/>
          <w:bCs/>
          <w:sz w:val="24"/>
          <w:szCs w:val="24"/>
        </w:rPr>
      </w:pPr>
    </w:p>
    <w:p w14:paraId="1827F0EA" w14:textId="77777777" w:rsidR="00FB48E9" w:rsidRPr="00BD6A9B" w:rsidRDefault="00FB48E9" w:rsidP="00FB48E9">
      <w:pPr>
        <w:spacing w:line="360" w:lineRule="auto"/>
        <w:jc w:val="center"/>
        <w:rPr>
          <w:rFonts w:ascii="Times New Roman" w:hAnsi="Times New Roman" w:cs="Times New Roman"/>
          <w:b/>
          <w:bCs/>
          <w:sz w:val="24"/>
          <w:szCs w:val="24"/>
        </w:rPr>
      </w:pPr>
    </w:p>
    <w:p w14:paraId="4F51F8C1" w14:textId="77777777" w:rsidR="00FB48E9" w:rsidRPr="00BD6A9B" w:rsidRDefault="00FB48E9" w:rsidP="00FB48E9">
      <w:pPr>
        <w:spacing w:line="360" w:lineRule="auto"/>
        <w:jc w:val="center"/>
        <w:rPr>
          <w:rFonts w:ascii="Times New Roman" w:hAnsi="Times New Roman" w:cs="Times New Roman"/>
          <w:b/>
          <w:bCs/>
          <w:sz w:val="24"/>
          <w:szCs w:val="24"/>
        </w:rPr>
      </w:pPr>
    </w:p>
    <w:p w14:paraId="16C0E35A" w14:textId="77777777" w:rsidR="00FB48E9" w:rsidRPr="00BD6A9B" w:rsidRDefault="00FB48E9" w:rsidP="00FB48E9">
      <w:pPr>
        <w:spacing w:line="360" w:lineRule="auto"/>
        <w:jc w:val="center"/>
        <w:rPr>
          <w:rFonts w:ascii="Times New Roman" w:hAnsi="Times New Roman" w:cs="Times New Roman"/>
          <w:b/>
          <w:bCs/>
          <w:sz w:val="24"/>
          <w:szCs w:val="24"/>
        </w:rPr>
      </w:pPr>
    </w:p>
    <w:p w14:paraId="00DEA201" w14:textId="77777777" w:rsidR="00FB48E9" w:rsidRPr="00BD6A9B" w:rsidRDefault="00FB48E9" w:rsidP="00FB48E9">
      <w:pPr>
        <w:spacing w:line="360" w:lineRule="auto"/>
        <w:jc w:val="center"/>
        <w:rPr>
          <w:rFonts w:ascii="Times New Roman" w:hAnsi="Times New Roman" w:cs="Times New Roman"/>
          <w:b/>
          <w:bCs/>
          <w:sz w:val="24"/>
          <w:szCs w:val="24"/>
        </w:rPr>
      </w:pPr>
    </w:p>
    <w:p w14:paraId="77F9BD94" w14:textId="77777777" w:rsidR="00FB48E9" w:rsidRPr="00BD6A9B" w:rsidRDefault="00FB48E9" w:rsidP="00FB48E9">
      <w:pPr>
        <w:spacing w:line="360" w:lineRule="auto"/>
        <w:jc w:val="center"/>
        <w:rPr>
          <w:rFonts w:ascii="Times New Roman" w:hAnsi="Times New Roman" w:cs="Times New Roman"/>
          <w:b/>
          <w:bCs/>
          <w:sz w:val="24"/>
          <w:szCs w:val="24"/>
        </w:rPr>
      </w:pPr>
    </w:p>
    <w:p w14:paraId="42EABFF7" w14:textId="77777777" w:rsidR="00FB48E9" w:rsidRPr="00BD6A9B" w:rsidRDefault="00FB48E9" w:rsidP="00FB48E9">
      <w:pPr>
        <w:spacing w:line="360" w:lineRule="auto"/>
        <w:jc w:val="center"/>
        <w:rPr>
          <w:rFonts w:ascii="Times New Roman" w:hAnsi="Times New Roman" w:cs="Times New Roman"/>
          <w:b/>
          <w:bCs/>
          <w:sz w:val="24"/>
          <w:szCs w:val="24"/>
        </w:rPr>
      </w:pPr>
    </w:p>
    <w:p w14:paraId="42D34D02" w14:textId="77777777" w:rsidR="00FB48E9" w:rsidRPr="00BD6A9B" w:rsidRDefault="00FB48E9" w:rsidP="00FB48E9">
      <w:pPr>
        <w:spacing w:line="360" w:lineRule="auto"/>
        <w:jc w:val="center"/>
        <w:rPr>
          <w:rFonts w:ascii="Times New Roman" w:hAnsi="Times New Roman" w:cs="Times New Roman"/>
          <w:b/>
          <w:bCs/>
          <w:sz w:val="24"/>
          <w:szCs w:val="24"/>
        </w:rPr>
      </w:pPr>
    </w:p>
    <w:p w14:paraId="3F3E1D3E" w14:textId="77777777" w:rsidR="00FB48E9" w:rsidRPr="00BD6A9B" w:rsidRDefault="00FB48E9" w:rsidP="00FB48E9">
      <w:pPr>
        <w:spacing w:line="360" w:lineRule="auto"/>
        <w:jc w:val="center"/>
        <w:rPr>
          <w:rFonts w:ascii="Times New Roman" w:hAnsi="Times New Roman" w:cs="Times New Roman"/>
          <w:b/>
          <w:bCs/>
          <w:sz w:val="24"/>
          <w:szCs w:val="24"/>
        </w:rPr>
      </w:pPr>
    </w:p>
    <w:p w14:paraId="4CF4B35B" w14:textId="77777777" w:rsidR="00FB48E9" w:rsidRPr="00BD6A9B" w:rsidRDefault="00FB48E9" w:rsidP="00FB48E9">
      <w:pPr>
        <w:spacing w:line="360" w:lineRule="auto"/>
        <w:jc w:val="center"/>
        <w:rPr>
          <w:rFonts w:ascii="Times New Roman" w:hAnsi="Times New Roman" w:cs="Times New Roman"/>
          <w:b/>
          <w:bCs/>
          <w:sz w:val="24"/>
          <w:szCs w:val="24"/>
        </w:rPr>
      </w:pPr>
    </w:p>
    <w:p w14:paraId="6291901C" w14:textId="77777777" w:rsidR="00FB48E9" w:rsidRDefault="00FB48E9" w:rsidP="00FB48E9">
      <w:pPr>
        <w:spacing w:line="360" w:lineRule="auto"/>
        <w:jc w:val="center"/>
        <w:rPr>
          <w:rFonts w:ascii="Times New Roman" w:hAnsi="Times New Roman" w:cs="Times New Roman"/>
          <w:b/>
          <w:bCs/>
          <w:sz w:val="24"/>
          <w:szCs w:val="24"/>
        </w:rPr>
      </w:pPr>
    </w:p>
    <w:p w14:paraId="0A399026" w14:textId="77777777" w:rsidR="00FB48E9" w:rsidRDefault="00FB48E9" w:rsidP="00FB48E9">
      <w:pPr>
        <w:spacing w:line="360" w:lineRule="auto"/>
        <w:jc w:val="center"/>
        <w:rPr>
          <w:rFonts w:ascii="Times New Roman" w:hAnsi="Times New Roman" w:cs="Times New Roman"/>
          <w:b/>
          <w:bCs/>
          <w:sz w:val="24"/>
          <w:szCs w:val="24"/>
        </w:rPr>
      </w:pPr>
    </w:p>
    <w:p w14:paraId="5D5BA89E" w14:textId="77777777" w:rsidR="00FB48E9" w:rsidRDefault="00FB48E9" w:rsidP="00FB48E9">
      <w:pPr>
        <w:spacing w:line="360" w:lineRule="auto"/>
        <w:jc w:val="center"/>
        <w:rPr>
          <w:rFonts w:ascii="Times New Roman" w:hAnsi="Times New Roman" w:cs="Times New Roman"/>
          <w:b/>
          <w:bCs/>
          <w:sz w:val="24"/>
          <w:szCs w:val="24"/>
        </w:rPr>
      </w:pPr>
    </w:p>
    <w:p w14:paraId="206092B0" w14:textId="77777777" w:rsidR="00FB48E9" w:rsidRDefault="00FB48E9" w:rsidP="00FB48E9">
      <w:pPr>
        <w:spacing w:line="360" w:lineRule="auto"/>
        <w:jc w:val="center"/>
        <w:rPr>
          <w:rFonts w:ascii="Times New Roman" w:hAnsi="Times New Roman" w:cs="Times New Roman"/>
          <w:b/>
          <w:bCs/>
          <w:sz w:val="24"/>
          <w:szCs w:val="24"/>
        </w:rPr>
      </w:pPr>
    </w:p>
    <w:p w14:paraId="33E822E2" w14:textId="77777777" w:rsidR="00FB48E9" w:rsidRDefault="00FB48E9" w:rsidP="00FB48E9">
      <w:pPr>
        <w:spacing w:line="360" w:lineRule="auto"/>
        <w:jc w:val="center"/>
        <w:rPr>
          <w:rFonts w:ascii="Times New Roman" w:hAnsi="Times New Roman" w:cs="Times New Roman"/>
          <w:b/>
          <w:bCs/>
          <w:sz w:val="24"/>
          <w:szCs w:val="24"/>
        </w:rPr>
      </w:pPr>
    </w:p>
    <w:p w14:paraId="6B8F13BD" w14:textId="77777777" w:rsidR="00FB48E9" w:rsidRDefault="00FB48E9" w:rsidP="00FB48E9">
      <w:pPr>
        <w:spacing w:line="360" w:lineRule="auto"/>
        <w:jc w:val="center"/>
        <w:rPr>
          <w:rFonts w:ascii="Times New Roman" w:hAnsi="Times New Roman" w:cs="Times New Roman"/>
          <w:b/>
          <w:bCs/>
          <w:sz w:val="24"/>
          <w:szCs w:val="24"/>
        </w:rPr>
      </w:pPr>
    </w:p>
    <w:p w14:paraId="6AF5191E" w14:textId="77777777" w:rsidR="00FB48E9" w:rsidRPr="00BD6A9B" w:rsidRDefault="00FB48E9" w:rsidP="00FB48E9">
      <w:pPr>
        <w:spacing w:line="360" w:lineRule="auto"/>
        <w:jc w:val="center"/>
        <w:rPr>
          <w:rFonts w:ascii="Times New Roman" w:hAnsi="Times New Roman" w:cs="Times New Roman"/>
          <w:b/>
          <w:bCs/>
          <w:sz w:val="24"/>
          <w:szCs w:val="24"/>
        </w:rPr>
      </w:pPr>
    </w:p>
    <w:p w14:paraId="5E74A914" w14:textId="308248A3" w:rsidR="00DF6F28" w:rsidRDefault="00FB48E9" w:rsidP="00FB48E9">
      <w:pPr>
        <w:jc w:val="center"/>
        <w:rPr>
          <w:rFonts w:ascii="Times New Roman" w:hAnsi="Times New Roman" w:cs="Times New Roman"/>
          <w:b/>
          <w:bCs/>
          <w:sz w:val="24"/>
          <w:szCs w:val="24"/>
        </w:rPr>
        <w:sectPr w:rsidR="00DF6F28" w:rsidSect="001604E7">
          <w:pgSz w:w="11906" w:h="16838"/>
          <w:pgMar w:top="1134" w:right="567" w:bottom="1134" w:left="1701" w:header="709" w:footer="709" w:gutter="0"/>
          <w:cols w:space="708"/>
          <w:docGrid w:linePitch="360"/>
        </w:sectPr>
      </w:pPr>
      <w:r w:rsidRPr="00BD6A9B">
        <w:rPr>
          <w:rFonts w:ascii="Times New Roman" w:hAnsi="Times New Roman" w:cs="Times New Roman"/>
          <w:b/>
          <w:bCs/>
          <w:sz w:val="24"/>
          <w:szCs w:val="24"/>
        </w:rPr>
        <w:t>202</w:t>
      </w:r>
      <w:r w:rsidR="00DF6F28">
        <w:rPr>
          <w:rFonts w:ascii="Times New Roman" w:hAnsi="Times New Roman" w:cs="Times New Roman"/>
          <w:b/>
          <w:bCs/>
          <w:sz w:val="24"/>
          <w:szCs w:val="24"/>
        </w:rPr>
        <w:t>4</w:t>
      </w:r>
      <w:r w:rsidRPr="00BD6A9B">
        <w:rPr>
          <w:rFonts w:ascii="Times New Roman" w:hAnsi="Times New Roman" w:cs="Times New Roman"/>
          <w:b/>
          <w:bCs/>
          <w:sz w:val="24"/>
          <w:szCs w:val="24"/>
        </w:rPr>
        <w:t xml:space="preserve"> г.</w:t>
      </w:r>
    </w:p>
    <w:p w14:paraId="795171FF" w14:textId="77777777" w:rsidR="00DF6F28" w:rsidRPr="00DF068E" w:rsidRDefault="00DF6F28" w:rsidP="00DF6F28">
      <w:pPr>
        <w:pStyle w:val="1f"/>
        <w:rPr>
          <w:rFonts w:ascii="Times New Roman" w:hAnsi="Times New Roman"/>
        </w:rPr>
      </w:pPr>
      <w:bookmarkStart w:id="485" w:name="_Toc169035724"/>
      <w:bookmarkStart w:id="486" w:name="_Toc169035827"/>
      <w:r>
        <w:rPr>
          <w:rFonts w:ascii="Times New Roman" w:hAnsi="Times New Roman"/>
        </w:rPr>
        <w:lastRenderedPageBreak/>
        <w:t>СОДЕРЖАНИЕ</w:t>
      </w:r>
      <w:r w:rsidRPr="00DF068E">
        <w:rPr>
          <w:rFonts w:ascii="Times New Roman" w:hAnsi="Times New Roman"/>
        </w:rPr>
        <w:t xml:space="preserve"> ПРОГРАММЫ</w:t>
      </w:r>
      <w:bookmarkEnd w:id="485"/>
      <w:bookmarkEnd w:id="486"/>
    </w:p>
    <w:p w14:paraId="4981614B" w14:textId="4BA6A908" w:rsidR="00DF6F28" w:rsidRDefault="00DF6F28" w:rsidP="00E80E2F">
      <w:pPr>
        <w:pStyle w:val="14"/>
        <w:rPr>
          <w:rFonts w:asciiTheme="minorHAnsi" w:eastAsiaTheme="minorEastAsia" w:hAnsiTheme="minorHAnsi" w:cstheme="minorBidi"/>
          <w:lang w:eastAsia="ru-RU"/>
        </w:rPr>
      </w:pPr>
      <w:r w:rsidRPr="00C34FE7">
        <w:fldChar w:fldCharType="begin"/>
      </w:r>
      <w:r w:rsidRPr="00C34FE7">
        <w:instrText xml:space="preserve"> TOC \h \z \t "Раздел 1;1;Раздел 1.1;2" </w:instrText>
      </w:r>
      <w:r w:rsidRPr="00C34FE7">
        <w:fldChar w:fldCharType="separate"/>
      </w:r>
    </w:p>
    <w:p w14:paraId="037E4807" w14:textId="77777777" w:rsidR="00DF6F28" w:rsidRDefault="003B36C2" w:rsidP="00E80E2F">
      <w:pPr>
        <w:pStyle w:val="14"/>
        <w:rPr>
          <w:rFonts w:asciiTheme="minorHAnsi" w:eastAsiaTheme="minorEastAsia" w:hAnsiTheme="minorHAnsi" w:cstheme="minorBidi"/>
          <w:lang w:eastAsia="ru-RU"/>
        </w:rPr>
      </w:pPr>
      <w:hyperlink w:anchor="_Toc169035724" w:history="1">
        <w:r w:rsidR="00DF6F28" w:rsidRPr="000D1951">
          <w:rPr>
            <w:rStyle w:val="af0"/>
          </w:rPr>
          <w:t>СОДЕРЖАНИЕ ПРОГРАММЫ</w:t>
        </w:r>
        <w:r w:rsidR="00DF6F28">
          <w:rPr>
            <w:webHidden/>
          </w:rPr>
          <w:tab/>
        </w:r>
        <w:r w:rsidR="00DF6F28">
          <w:rPr>
            <w:webHidden/>
          </w:rPr>
          <w:fldChar w:fldCharType="begin"/>
        </w:r>
        <w:r w:rsidR="00DF6F28">
          <w:rPr>
            <w:webHidden/>
          </w:rPr>
          <w:instrText xml:space="preserve"> PAGEREF _Toc169035724 \h </w:instrText>
        </w:r>
        <w:r w:rsidR="00DF6F28">
          <w:rPr>
            <w:webHidden/>
          </w:rPr>
        </w:r>
        <w:r w:rsidR="00DF6F28">
          <w:rPr>
            <w:webHidden/>
          </w:rPr>
          <w:fldChar w:fldCharType="separate"/>
        </w:r>
        <w:r w:rsidR="00DF6F28">
          <w:rPr>
            <w:webHidden/>
          </w:rPr>
          <w:t>184</w:t>
        </w:r>
        <w:r w:rsidR="00DF6F28">
          <w:rPr>
            <w:webHidden/>
          </w:rPr>
          <w:fldChar w:fldCharType="end"/>
        </w:r>
      </w:hyperlink>
    </w:p>
    <w:p w14:paraId="1E9DD67D" w14:textId="77777777" w:rsidR="00DF6F28" w:rsidRDefault="003B36C2" w:rsidP="00E80E2F">
      <w:pPr>
        <w:pStyle w:val="14"/>
        <w:rPr>
          <w:rFonts w:asciiTheme="minorHAnsi" w:eastAsiaTheme="minorEastAsia" w:hAnsiTheme="minorHAnsi" w:cstheme="minorBidi"/>
          <w:lang w:eastAsia="ru-RU"/>
        </w:rPr>
      </w:pPr>
      <w:hyperlink w:anchor="_Toc169035725" w:history="1">
        <w:r w:rsidR="00DF6F28" w:rsidRPr="000D1951">
          <w:rPr>
            <w:rStyle w:val="af0"/>
            <w:iCs/>
          </w:rPr>
          <w:t>1.</w:t>
        </w:r>
        <w:r w:rsidR="00DF6F28">
          <w:rPr>
            <w:rFonts w:asciiTheme="minorHAnsi" w:eastAsiaTheme="minorEastAsia" w:hAnsiTheme="minorHAnsi" w:cstheme="minorBidi"/>
            <w:lang w:eastAsia="ru-RU"/>
          </w:rPr>
          <w:tab/>
        </w:r>
        <w:r w:rsidR="00DF6F28" w:rsidRPr="000D1951">
          <w:rPr>
            <w:rStyle w:val="af0"/>
            <w:iCs/>
          </w:rPr>
          <w:t>Общая характеристикаРАБОЧЕЙ ПРОГРАММЫ УЧЕБНОЙ ДИСЦИПЛИНЫ</w:t>
        </w:r>
        <w:r w:rsidR="00DF6F28">
          <w:rPr>
            <w:webHidden/>
          </w:rPr>
          <w:tab/>
        </w:r>
        <w:r w:rsidR="00DF6F28">
          <w:rPr>
            <w:webHidden/>
          </w:rPr>
          <w:fldChar w:fldCharType="begin"/>
        </w:r>
        <w:r w:rsidR="00DF6F28">
          <w:rPr>
            <w:webHidden/>
          </w:rPr>
          <w:instrText xml:space="preserve"> PAGEREF _Toc169035725 \h </w:instrText>
        </w:r>
        <w:r w:rsidR="00DF6F28">
          <w:rPr>
            <w:webHidden/>
          </w:rPr>
        </w:r>
        <w:r w:rsidR="00DF6F28">
          <w:rPr>
            <w:webHidden/>
          </w:rPr>
          <w:fldChar w:fldCharType="separate"/>
        </w:r>
        <w:r w:rsidR="00DF6F28">
          <w:rPr>
            <w:webHidden/>
          </w:rPr>
          <w:t>185</w:t>
        </w:r>
        <w:r w:rsidR="00DF6F28">
          <w:rPr>
            <w:webHidden/>
          </w:rPr>
          <w:fldChar w:fldCharType="end"/>
        </w:r>
      </w:hyperlink>
    </w:p>
    <w:p w14:paraId="283A37C1" w14:textId="77777777" w:rsidR="00DF6F28" w:rsidRDefault="003B36C2">
      <w:pPr>
        <w:pStyle w:val="21"/>
        <w:rPr>
          <w:rFonts w:asciiTheme="minorHAnsi" w:eastAsiaTheme="minorEastAsia" w:hAnsiTheme="minorHAnsi" w:cstheme="minorBidi"/>
          <w:i w:val="0"/>
          <w:iCs w:val="0"/>
          <w:sz w:val="22"/>
          <w:szCs w:val="22"/>
        </w:rPr>
      </w:pPr>
      <w:hyperlink w:anchor="_Toc169035726" w:history="1">
        <w:r w:rsidR="00DF6F28" w:rsidRPr="000D1951">
          <w:rPr>
            <w:rStyle w:val="af0"/>
          </w:rPr>
          <w:t>1.1. Цель и место дисциплины в структуре образовательной программы</w:t>
        </w:r>
        <w:r w:rsidR="00DF6F28">
          <w:rPr>
            <w:webHidden/>
          </w:rPr>
          <w:tab/>
        </w:r>
        <w:r w:rsidR="00DF6F28">
          <w:rPr>
            <w:webHidden/>
          </w:rPr>
          <w:fldChar w:fldCharType="begin"/>
        </w:r>
        <w:r w:rsidR="00DF6F28">
          <w:rPr>
            <w:webHidden/>
          </w:rPr>
          <w:instrText xml:space="preserve"> PAGEREF _Toc169035726 \h </w:instrText>
        </w:r>
        <w:r w:rsidR="00DF6F28">
          <w:rPr>
            <w:webHidden/>
          </w:rPr>
        </w:r>
        <w:r w:rsidR="00DF6F28">
          <w:rPr>
            <w:webHidden/>
          </w:rPr>
          <w:fldChar w:fldCharType="separate"/>
        </w:r>
        <w:r w:rsidR="00DF6F28">
          <w:rPr>
            <w:webHidden/>
          </w:rPr>
          <w:t>185</w:t>
        </w:r>
        <w:r w:rsidR="00DF6F28">
          <w:rPr>
            <w:webHidden/>
          </w:rPr>
          <w:fldChar w:fldCharType="end"/>
        </w:r>
      </w:hyperlink>
    </w:p>
    <w:p w14:paraId="5C799F62" w14:textId="77777777" w:rsidR="00DF6F28" w:rsidRDefault="003B36C2">
      <w:pPr>
        <w:pStyle w:val="21"/>
        <w:rPr>
          <w:rFonts w:asciiTheme="minorHAnsi" w:eastAsiaTheme="minorEastAsia" w:hAnsiTheme="minorHAnsi" w:cstheme="minorBidi"/>
          <w:i w:val="0"/>
          <w:iCs w:val="0"/>
          <w:sz w:val="22"/>
          <w:szCs w:val="22"/>
        </w:rPr>
      </w:pPr>
      <w:hyperlink w:anchor="_Toc169035727" w:history="1">
        <w:r w:rsidR="00DF6F28" w:rsidRPr="000D1951">
          <w:rPr>
            <w:rStyle w:val="af0"/>
          </w:rPr>
          <w:t>1.2. Планируемые результаты освоения дисциплины</w:t>
        </w:r>
        <w:r w:rsidR="00DF6F28">
          <w:rPr>
            <w:webHidden/>
          </w:rPr>
          <w:tab/>
        </w:r>
        <w:r w:rsidR="00DF6F28">
          <w:rPr>
            <w:webHidden/>
          </w:rPr>
          <w:fldChar w:fldCharType="begin"/>
        </w:r>
        <w:r w:rsidR="00DF6F28">
          <w:rPr>
            <w:webHidden/>
          </w:rPr>
          <w:instrText xml:space="preserve"> PAGEREF _Toc169035727 \h </w:instrText>
        </w:r>
        <w:r w:rsidR="00DF6F28">
          <w:rPr>
            <w:webHidden/>
          </w:rPr>
        </w:r>
        <w:r w:rsidR="00DF6F28">
          <w:rPr>
            <w:webHidden/>
          </w:rPr>
          <w:fldChar w:fldCharType="separate"/>
        </w:r>
        <w:r w:rsidR="00DF6F28">
          <w:rPr>
            <w:webHidden/>
          </w:rPr>
          <w:t>185</w:t>
        </w:r>
        <w:r w:rsidR="00DF6F28">
          <w:rPr>
            <w:webHidden/>
          </w:rPr>
          <w:fldChar w:fldCharType="end"/>
        </w:r>
      </w:hyperlink>
    </w:p>
    <w:p w14:paraId="40E45C40" w14:textId="77777777" w:rsidR="00DF6F28" w:rsidRDefault="003B36C2" w:rsidP="00E80E2F">
      <w:pPr>
        <w:pStyle w:val="14"/>
        <w:rPr>
          <w:rFonts w:asciiTheme="minorHAnsi" w:eastAsiaTheme="minorEastAsia" w:hAnsiTheme="minorHAnsi" w:cstheme="minorBidi"/>
          <w:lang w:eastAsia="ru-RU"/>
        </w:rPr>
      </w:pPr>
      <w:hyperlink w:anchor="_Toc169035728" w:history="1">
        <w:r w:rsidR="00DF6F28" w:rsidRPr="000D1951">
          <w:rPr>
            <w:rStyle w:val="af0"/>
          </w:rPr>
          <w:t>2. Структура и содержание ДИСЦИПЛИНЫ</w:t>
        </w:r>
        <w:r w:rsidR="00DF6F28">
          <w:rPr>
            <w:webHidden/>
          </w:rPr>
          <w:tab/>
        </w:r>
        <w:r w:rsidR="00DF6F28">
          <w:rPr>
            <w:webHidden/>
          </w:rPr>
          <w:fldChar w:fldCharType="begin"/>
        </w:r>
        <w:r w:rsidR="00DF6F28">
          <w:rPr>
            <w:webHidden/>
          </w:rPr>
          <w:instrText xml:space="preserve"> PAGEREF _Toc169035728 \h </w:instrText>
        </w:r>
        <w:r w:rsidR="00DF6F28">
          <w:rPr>
            <w:webHidden/>
          </w:rPr>
        </w:r>
        <w:r w:rsidR="00DF6F28">
          <w:rPr>
            <w:webHidden/>
          </w:rPr>
          <w:fldChar w:fldCharType="separate"/>
        </w:r>
        <w:r w:rsidR="00DF6F28">
          <w:rPr>
            <w:webHidden/>
          </w:rPr>
          <w:t>191</w:t>
        </w:r>
        <w:r w:rsidR="00DF6F28">
          <w:rPr>
            <w:webHidden/>
          </w:rPr>
          <w:fldChar w:fldCharType="end"/>
        </w:r>
      </w:hyperlink>
    </w:p>
    <w:p w14:paraId="13B3E170" w14:textId="77777777" w:rsidR="00DF6F28" w:rsidRDefault="003B36C2">
      <w:pPr>
        <w:pStyle w:val="21"/>
        <w:rPr>
          <w:rFonts w:asciiTheme="minorHAnsi" w:eastAsiaTheme="minorEastAsia" w:hAnsiTheme="minorHAnsi" w:cstheme="minorBidi"/>
          <w:i w:val="0"/>
          <w:iCs w:val="0"/>
          <w:sz w:val="22"/>
          <w:szCs w:val="22"/>
        </w:rPr>
      </w:pPr>
      <w:hyperlink w:anchor="_Toc169035729" w:history="1">
        <w:r w:rsidR="00DF6F28" w:rsidRPr="000D1951">
          <w:rPr>
            <w:rStyle w:val="af0"/>
          </w:rPr>
          <w:t>2.1. Трудоемкость освоения дисциплины</w:t>
        </w:r>
        <w:r w:rsidR="00DF6F28">
          <w:rPr>
            <w:webHidden/>
          </w:rPr>
          <w:tab/>
        </w:r>
        <w:r w:rsidR="00DF6F28">
          <w:rPr>
            <w:webHidden/>
          </w:rPr>
          <w:fldChar w:fldCharType="begin"/>
        </w:r>
        <w:r w:rsidR="00DF6F28">
          <w:rPr>
            <w:webHidden/>
          </w:rPr>
          <w:instrText xml:space="preserve"> PAGEREF _Toc169035729 \h </w:instrText>
        </w:r>
        <w:r w:rsidR="00DF6F28">
          <w:rPr>
            <w:webHidden/>
          </w:rPr>
        </w:r>
        <w:r w:rsidR="00DF6F28">
          <w:rPr>
            <w:webHidden/>
          </w:rPr>
          <w:fldChar w:fldCharType="separate"/>
        </w:r>
        <w:r w:rsidR="00DF6F28">
          <w:rPr>
            <w:webHidden/>
          </w:rPr>
          <w:t>191</w:t>
        </w:r>
        <w:r w:rsidR="00DF6F28">
          <w:rPr>
            <w:webHidden/>
          </w:rPr>
          <w:fldChar w:fldCharType="end"/>
        </w:r>
      </w:hyperlink>
    </w:p>
    <w:p w14:paraId="76DC4586" w14:textId="77777777" w:rsidR="00DF6F28" w:rsidRDefault="003B36C2">
      <w:pPr>
        <w:pStyle w:val="21"/>
        <w:rPr>
          <w:rFonts w:asciiTheme="minorHAnsi" w:eastAsiaTheme="minorEastAsia" w:hAnsiTheme="minorHAnsi" w:cstheme="minorBidi"/>
          <w:i w:val="0"/>
          <w:iCs w:val="0"/>
          <w:sz w:val="22"/>
          <w:szCs w:val="22"/>
        </w:rPr>
      </w:pPr>
      <w:hyperlink w:anchor="_Toc169035730" w:history="1">
        <w:r w:rsidR="00DF6F28" w:rsidRPr="000D1951">
          <w:rPr>
            <w:rStyle w:val="af0"/>
          </w:rPr>
          <w:t>2.2. Содержание дисциплины</w:t>
        </w:r>
        <w:r w:rsidR="00DF6F28">
          <w:rPr>
            <w:webHidden/>
          </w:rPr>
          <w:tab/>
        </w:r>
        <w:r w:rsidR="00DF6F28">
          <w:rPr>
            <w:webHidden/>
          </w:rPr>
          <w:fldChar w:fldCharType="begin"/>
        </w:r>
        <w:r w:rsidR="00DF6F28">
          <w:rPr>
            <w:webHidden/>
          </w:rPr>
          <w:instrText xml:space="preserve"> PAGEREF _Toc169035730 \h </w:instrText>
        </w:r>
        <w:r w:rsidR="00DF6F28">
          <w:rPr>
            <w:webHidden/>
          </w:rPr>
        </w:r>
        <w:r w:rsidR="00DF6F28">
          <w:rPr>
            <w:webHidden/>
          </w:rPr>
          <w:fldChar w:fldCharType="separate"/>
        </w:r>
        <w:r w:rsidR="00DF6F28">
          <w:rPr>
            <w:webHidden/>
          </w:rPr>
          <w:t>192</w:t>
        </w:r>
        <w:r w:rsidR="00DF6F28">
          <w:rPr>
            <w:webHidden/>
          </w:rPr>
          <w:fldChar w:fldCharType="end"/>
        </w:r>
      </w:hyperlink>
    </w:p>
    <w:p w14:paraId="7B641C96" w14:textId="77777777" w:rsidR="00DF6F28" w:rsidRDefault="003B36C2" w:rsidP="00E80E2F">
      <w:pPr>
        <w:pStyle w:val="14"/>
        <w:rPr>
          <w:rFonts w:asciiTheme="minorHAnsi" w:eastAsiaTheme="minorEastAsia" w:hAnsiTheme="minorHAnsi" w:cstheme="minorBidi"/>
          <w:lang w:eastAsia="ru-RU"/>
        </w:rPr>
      </w:pPr>
      <w:hyperlink w:anchor="_Toc169035731" w:history="1">
        <w:r w:rsidR="00DF6F28" w:rsidRPr="000D1951">
          <w:rPr>
            <w:rStyle w:val="af0"/>
          </w:rPr>
          <w:t>3. Условия реализации ДИСЦИПЛИНЫ</w:t>
        </w:r>
        <w:r w:rsidR="00DF6F28">
          <w:rPr>
            <w:webHidden/>
          </w:rPr>
          <w:tab/>
        </w:r>
        <w:r w:rsidR="00DF6F28">
          <w:rPr>
            <w:webHidden/>
          </w:rPr>
          <w:fldChar w:fldCharType="begin"/>
        </w:r>
        <w:r w:rsidR="00DF6F28">
          <w:rPr>
            <w:webHidden/>
          </w:rPr>
          <w:instrText xml:space="preserve"> PAGEREF _Toc169035731 \h </w:instrText>
        </w:r>
        <w:r w:rsidR="00DF6F28">
          <w:rPr>
            <w:webHidden/>
          </w:rPr>
        </w:r>
        <w:r w:rsidR="00DF6F28">
          <w:rPr>
            <w:webHidden/>
          </w:rPr>
          <w:fldChar w:fldCharType="separate"/>
        </w:r>
        <w:r w:rsidR="00DF6F28">
          <w:rPr>
            <w:webHidden/>
          </w:rPr>
          <w:t>195</w:t>
        </w:r>
        <w:r w:rsidR="00DF6F28">
          <w:rPr>
            <w:webHidden/>
          </w:rPr>
          <w:fldChar w:fldCharType="end"/>
        </w:r>
      </w:hyperlink>
    </w:p>
    <w:p w14:paraId="4AA9B0E2" w14:textId="77777777" w:rsidR="00DF6F28" w:rsidRDefault="003B36C2">
      <w:pPr>
        <w:pStyle w:val="21"/>
        <w:rPr>
          <w:rFonts w:asciiTheme="minorHAnsi" w:eastAsiaTheme="minorEastAsia" w:hAnsiTheme="minorHAnsi" w:cstheme="minorBidi"/>
          <w:i w:val="0"/>
          <w:iCs w:val="0"/>
          <w:sz w:val="22"/>
          <w:szCs w:val="22"/>
        </w:rPr>
      </w:pPr>
      <w:hyperlink w:anchor="_Toc169035732" w:history="1">
        <w:r w:rsidR="00DF6F28" w:rsidRPr="000D1951">
          <w:rPr>
            <w:rStyle w:val="af0"/>
          </w:rPr>
          <w:t>3.1. Материально-техническое обеспечение</w:t>
        </w:r>
        <w:r w:rsidR="00DF6F28">
          <w:rPr>
            <w:webHidden/>
          </w:rPr>
          <w:tab/>
        </w:r>
        <w:r w:rsidR="00DF6F28">
          <w:rPr>
            <w:webHidden/>
          </w:rPr>
          <w:fldChar w:fldCharType="begin"/>
        </w:r>
        <w:r w:rsidR="00DF6F28">
          <w:rPr>
            <w:webHidden/>
          </w:rPr>
          <w:instrText xml:space="preserve"> PAGEREF _Toc169035732 \h </w:instrText>
        </w:r>
        <w:r w:rsidR="00DF6F28">
          <w:rPr>
            <w:webHidden/>
          </w:rPr>
        </w:r>
        <w:r w:rsidR="00DF6F28">
          <w:rPr>
            <w:webHidden/>
          </w:rPr>
          <w:fldChar w:fldCharType="separate"/>
        </w:r>
        <w:r w:rsidR="00DF6F28">
          <w:rPr>
            <w:webHidden/>
          </w:rPr>
          <w:t>195</w:t>
        </w:r>
        <w:r w:rsidR="00DF6F28">
          <w:rPr>
            <w:webHidden/>
          </w:rPr>
          <w:fldChar w:fldCharType="end"/>
        </w:r>
      </w:hyperlink>
    </w:p>
    <w:p w14:paraId="6AF3BAD2" w14:textId="77777777" w:rsidR="00DF6F28" w:rsidRDefault="003B36C2">
      <w:pPr>
        <w:pStyle w:val="21"/>
        <w:rPr>
          <w:rFonts w:asciiTheme="minorHAnsi" w:eastAsiaTheme="minorEastAsia" w:hAnsiTheme="minorHAnsi" w:cstheme="minorBidi"/>
          <w:i w:val="0"/>
          <w:iCs w:val="0"/>
          <w:sz w:val="22"/>
          <w:szCs w:val="22"/>
        </w:rPr>
      </w:pPr>
      <w:hyperlink w:anchor="_Toc169035733" w:history="1">
        <w:r w:rsidR="00DF6F28" w:rsidRPr="000D1951">
          <w:rPr>
            <w:rStyle w:val="af0"/>
          </w:rPr>
          <w:t>3.2. Учебно-методическое обеспечение</w:t>
        </w:r>
        <w:r w:rsidR="00DF6F28">
          <w:rPr>
            <w:webHidden/>
          </w:rPr>
          <w:tab/>
        </w:r>
        <w:r w:rsidR="00DF6F28">
          <w:rPr>
            <w:webHidden/>
          </w:rPr>
          <w:fldChar w:fldCharType="begin"/>
        </w:r>
        <w:r w:rsidR="00DF6F28">
          <w:rPr>
            <w:webHidden/>
          </w:rPr>
          <w:instrText xml:space="preserve"> PAGEREF _Toc169035733 \h </w:instrText>
        </w:r>
        <w:r w:rsidR="00DF6F28">
          <w:rPr>
            <w:webHidden/>
          </w:rPr>
        </w:r>
        <w:r w:rsidR="00DF6F28">
          <w:rPr>
            <w:webHidden/>
          </w:rPr>
          <w:fldChar w:fldCharType="separate"/>
        </w:r>
        <w:r w:rsidR="00DF6F28">
          <w:rPr>
            <w:webHidden/>
          </w:rPr>
          <w:t>195</w:t>
        </w:r>
        <w:r w:rsidR="00DF6F28">
          <w:rPr>
            <w:webHidden/>
          </w:rPr>
          <w:fldChar w:fldCharType="end"/>
        </w:r>
      </w:hyperlink>
    </w:p>
    <w:p w14:paraId="7253E7F2" w14:textId="77777777" w:rsidR="00DF6F28" w:rsidRDefault="003B36C2" w:rsidP="00E80E2F">
      <w:pPr>
        <w:pStyle w:val="14"/>
        <w:rPr>
          <w:rFonts w:asciiTheme="minorHAnsi" w:eastAsiaTheme="minorEastAsia" w:hAnsiTheme="minorHAnsi" w:cstheme="minorBidi"/>
          <w:lang w:eastAsia="ru-RU"/>
        </w:rPr>
      </w:pPr>
      <w:hyperlink w:anchor="_Toc169035738" w:history="1">
        <w:r w:rsidR="00DF6F28" w:rsidRPr="000D1951">
          <w:rPr>
            <w:rStyle w:val="af0"/>
          </w:rPr>
          <w:t>4. Контроль и оценка результатов  освоения ДИСЦИПЛИНЫ</w:t>
        </w:r>
        <w:r w:rsidR="00DF6F28">
          <w:rPr>
            <w:webHidden/>
          </w:rPr>
          <w:tab/>
        </w:r>
        <w:r w:rsidR="00DF6F28">
          <w:rPr>
            <w:webHidden/>
          </w:rPr>
          <w:fldChar w:fldCharType="begin"/>
        </w:r>
        <w:r w:rsidR="00DF6F28">
          <w:rPr>
            <w:webHidden/>
          </w:rPr>
          <w:instrText xml:space="preserve"> PAGEREF _Toc169035738 \h </w:instrText>
        </w:r>
        <w:r w:rsidR="00DF6F28">
          <w:rPr>
            <w:webHidden/>
          </w:rPr>
        </w:r>
        <w:r w:rsidR="00DF6F28">
          <w:rPr>
            <w:webHidden/>
          </w:rPr>
          <w:fldChar w:fldCharType="separate"/>
        </w:r>
        <w:r w:rsidR="00DF6F28">
          <w:rPr>
            <w:webHidden/>
          </w:rPr>
          <w:t>197</w:t>
        </w:r>
        <w:r w:rsidR="00DF6F28">
          <w:rPr>
            <w:webHidden/>
          </w:rPr>
          <w:fldChar w:fldCharType="end"/>
        </w:r>
      </w:hyperlink>
    </w:p>
    <w:p w14:paraId="2BD5BD9C" w14:textId="77777777" w:rsidR="00DF6F28" w:rsidRPr="00C34FE7" w:rsidRDefault="00DF6F28" w:rsidP="00DF6F28">
      <w:pPr>
        <w:pStyle w:val="1f"/>
        <w:jc w:val="left"/>
        <w:rPr>
          <w:rFonts w:ascii="Times New Roman" w:hAnsi="Times New Roman"/>
          <w:b w:val="0"/>
          <w:bCs w:val="0"/>
        </w:rPr>
      </w:pPr>
      <w:r w:rsidRPr="00C34FE7">
        <w:rPr>
          <w:rFonts w:ascii="Times New Roman" w:hAnsi="Times New Roman"/>
          <w:b w:val="0"/>
          <w:bCs w:val="0"/>
        </w:rPr>
        <w:fldChar w:fldCharType="end"/>
      </w:r>
    </w:p>
    <w:p w14:paraId="41D7CD2F" w14:textId="77777777" w:rsidR="00DF6F28" w:rsidRPr="00DF068E" w:rsidRDefault="00DF6F28" w:rsidP="00DF6F28">
      <w:pPr>
        <w:pStyle w:val="1f"/>
        <w:jc w:val="left"/>
        <w:rPr>
          <w:rFonts w:ascii="Times New Roman" w:hAnsi="Times New Roman"/>
        </w:rPr>
        <w:sectPr w:rsidR="00DF6F28" w:rsidRPr="00DF068E" w:rsidSect="00502F97">
          <w:headerReference w:type="even" r:id="rId64"/>
          <w:headerReference w:type="default" r:id="rId65"/>
          <w:pgSz w:w="11906" w:h="16838"/>
          <w:pgMar w:top="1134" w:right="567" w:bottom="1134" w:left="1701" w:header="709" w:footer="709" w:gutter="0"/>
          <w:cols w:space="708"/>
          <w:docGrid w:linePitch="360"/>
        </w:sectPr>
      </w:pPr>
    </w:p>
    <w:p w14:paraId="0EE750CE" w14:textId="77777777" w:rsidR="00DF6F28" w:rsidRPr="00900FFA" w:rsidRDefault="00DF6F28" w:rsidP="00DF6F28">
      <w:pPr>
        <w:pStyle w:val="1f"/>
        <w:numPr>
          <w:ilvl w:val="0"/>
          <w:numId w:val="43"/>
        </w:numPr>
        <w:rPr>
          <w:rStyle w:val="afb"/>
          <w:i w:val="0"/>
          <w:iCs/>
        </w:rPr>
      </w:pPr>
      <w:bookmarkStart w:id="487" w:name="_Toc169035725"/>
      <w:bookmarkStart w:id="488" w:name="_Toc169035828"/>
      <w:r w:rsidRPr="00A07404">
        <w:rPr>
          <w:rStyle w:val="afb"/>
          <w:i w:val="0"/>
          <w:iCs/>
        </w:rPr>
        <w:lastRenderedPageBreak/>
        <w:t>Общая характеристика</w:t>
      </w:r>
      <w:r w:rsidRPr="00900FFA">
        <w:rPr>
          <w:rStyle w:val="afb"/>
          <w:i w:val="0"/>
          <w:iCs/>
        </w:rPr>
        <w:t>РАБОЧЕЙ ПРОГРАММЫ УЧЕБНОЙ ДИСЦИПЛИНЫ</w:t>
      </w:r>
      <w:bookmarkEnd w:id="487"/>
      <w:bookmarkEnd w:id="488"/>
    </w:p>
    <w:p w14:paraId="5B13A24F" w14:textId="77777777" w:rsidR="00DF6F28" w:rsidRPr="00900FFA" w:rsidRDefault="00DF6F28" w:rsidP="00DF6F28">
      <w:pPr>
        <w:pStyle w:val="1d"/>
        <w:ind w:left="720"/>
        <w:jc w:val="center"/>
        <w:rPr>
          <w:rFonts w:eastAsia="Segoe UI"/>
          <w:lang w:val="ru-RU"/>
        </w:rPr>
      </w:pPr>
      <w:r w:rsidRPr="00900FFA">
        <w:rPr>
          <w:rFonts w:eastAsia="Segoe UI"/>
          <w:lang w:val="ru-RU"/>
        </w:rPr>
        <w:t>«</w:t>
      </w:r>
      <w:r w:rsidRPr="00FA6064">
        <w:rPr>
          <w:u w:val="single"/>
          <w:lang w:val="ru-RU"/>
        </w:rPr>
        <w:t>Математические методы моделирования производственных процессов</w:t>
      </w:r>
      <w:r w:rsidRPr="00900FFA">
        <w:rPr>
          <w:rFonts w:eastAsia="Segoe UI"/>
          <w:lang w:val="ru-RU"/>
        </w:rPr>
        <w:t>»</w:t>
      </w:r>
    </w:p>
    <w:p w14:paraId="1B46A8BD" w14:textId="77777777" w:rsidR="00DF6F28" w:rsidRPr="00021F3A" w:rsidRDefault="00DF6F28" w:rsidP="00DF6F28">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00C40DB1" w14:textId="77777777" w:rsidR="00DF6F28" w:rsidRPr="00EA6E1D" w:rsidRDefault="00DF6F28" w:rsidP="00DF6F28">
      <w:pPr>
        <w:pStyle w:val="114"/>
        <w:rPr>
          <w:rFonts w:ascii="Times New Roman" w:hAnsi="Times New Roman"/>
        </w:rPr>
      </w:pPr>
      <w:bookmarkStart w:id="489" w:name="_Toc169035726"/>
      <w:bookmarkStart w:id="490" w:name="_Toc169035829"/>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489"/>
      <w:bookmarkEnd w:id="490"/>
    </w:p>
    <w:p w14:paraId="7C4DE729" w14:textId="77777777" w:rsidR="00DF6F28" w:rsidRPr="009D68F5" w:rsidRDefault="00DF6F28" w:rsidP="00DF6F28">
      <w:pPr>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ди</w:t>
      </w:r>
      <w:r w:rsidRPr="002C7711">
        <w:rPr>
          <w:rFonts w:ascii="Times New Roman" w:eastAsia="Times New Roman" w:hAnsi="Times New Roman" w:cs="Times New Roman"/>
          <w:color w:val="000000" w:themeColor="text1"/>
          <w:sz w:val="24"/>
          <w:szCs w:val="24"/>
          <w:lang w:eastAsia="ru-RU"/>
        </w:rPr>
        <w:t xml:space="preserve">сциплины </w:t>
      </w:r>
      <w:r w:rsidRPr="002C7711">
        <w:rPr>
          <w:rFonts w:ascii="Times New Roman" w:hAnsi="Times New Roman"/>
          <w:color w:val="000000" w:themeColor="text1"/>
        </w:rPr>
        <w:t>«Математические методы моделирования производственных процессов»</w:t>
      </w:r>
      <w:r w:rsidRPr="002C7711">
        <w:rPr>
          <w:rFonts w:ascii="Times New Roman" w:eastAsia="Times New Roman" w:hAnsi="Times New Roman" w:cs="Times New Roman"/>
          <w:color w:val="000000" w:themeColor="text1"/>
          <w:sz w:val="24"/>
          <w:szCs w:val="24"/>
          <w:lang w:eastAsia="ru-RU"/>
        </w:rPr>
        <w:t xml:space="preserve">: </w:t>
      </w:r>
      <w:r w:rsidRPr="009D68F5">
        <w:rPr>
          <w:rFonts w:ascii="Times New Roman" w:eastAsia="Times New Roman" w:hAnsi="Times New Roman" w:cs="Times New Roman"/>
          <w:sz w:val="24"/>
          <w:szCs w:val="24"/>
          <w:lang w:eastAsia="ru-RU"/>
        </w:rPr>
        <w:t>ознакомить</w:t>
      </w:r>
      <w:r>
        <w:rPr>
          <w:rFonts w:ascii="Times New Roman" w:eastAsia="Times New Roman" w:hAnsi="Times New Roman" w:cs="Times New Roman"/>
          <w:sz w:val="24"/>
          <w:szCs w:val="24"/>
          <w:lang w:eastAsia="ru-RU"/>
        </w:rPr>
        <w:t xml:space="preserve"> </w:t>
      </w:r>
      <w:r w:rsidRPr="009D68F5">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9D68F5">
        <w:rPr>
          <w:rFonts w:ascii="Times New Roman" w:eastAsia="Times New Roman" w:hAnsi="Times New Roman" w:cs="Times New Roman"/>
          <w:sz w:val="24"/>
          <w:szCs w:val="24"/>
          <w:lang w:eastAsia="ru-RU"/>
        </w:rPr>
        <w:t>навыками</w:t>
      </w:r>
      <w:r>
        <w:rPr>
          <w:rFonts w:ascii="Times New Roman" w:eastAsia="Times New Roman" w:hAnsi="Times New Roman" w:cs="Times New Roman"/>
          <w:sz w:val="24"/>
          <w:szCs w:val="24"/>
          <w:lang w:eastAsia="ru-RU"/>
        </w:rPr>
        <w:t xml:space="preserve"> </w:t>
      </w:r>
      <w:r w:rsidRPr="009D68F5">
        <w:rPr>
          <w:rFonts w:ascii="Times New Roman" w:eastAsia="Times New Roman" w:hAnsi="Times New Roman" w:cs="Times New Roman"/>
          <w:sz w:val="24"/>
          <w:szCs w:val="24"/>
          <w:lang w:eastAsia="ru-RU"/>
        </w:rPr>
        <w:t>математического</w:t>
      </w:r>
      <w:r>
        <w:rPr>
          <w:rFonts w:ascii="Times New Roman" w:eastAsia="Times New Roman" w:hAnsi="Times New Roman" w:cs="Times New Roman"/>
          <w:sz w:val="24"/>
          <w:szCs w:val="24"/>
          <w:lang w:eastAsia="ru-RU"/>
        </w:rPr>
        <w:t xml:space="preserve"> </w:t>
      </w:r>
      <w:r w:rsidRPr="009D68F5">
        <w:rPr>
          <w:rFonts w:ascii="Times New Roman" w:eastAsia="Times New Roman" w:hAnsi="Times New Roman" w:cs="Times New Roman"/>
          <w:sz w:val="24"/>
          <w:szCs w:val="24"/>
          <w:lang w:eastAsia="ru-RU"/>
        </w:rPr>
        <w:t>моделирования производственных процессов и сформировать комплекс компетенций по</w:t>
      </w:r>
      <w:r>
        <w:rPr>
          <w:rFonts w:ascii="Times New Roman" w:eastAsia="Times New Roman" w:hAnsi="Times New Roman" w:cs="Times New Roman"/>
          <w:sz w:val="24"/>
          <w:szCs w:val="24"/>
          <w:lang w:eastAsia="ru-RU"/>
        </w:rPr>
        <w:t xml:space="preserve"> </w:t>
      </w:r>
      <w:r w:rsidRPr="009D68F5">
        <w:rPr>
          <w:rFonts w:ascii="Times New Roman" w:eastAsia="Times New Roman" w:hAnsi="Times New Roman" w:cs="Times New Roman"/>
          <w:sz w:val="24"/>
          <w:szCs w:val="24"/>
          <w:lang w:eastAsia="ru-RU"/>
        </w:rPr>
        <w:t>применению методов математического моделирования для решения задач, связанных с</w:t>
      </w:r>
      <w:r>
        <w:rPr>
          <w:rFonts w:ascii="Times New Roman" w:eastAsia="Times New Roman" w:hAnsi="Times New Roman" w:cs="Times New Roman"/>
          <w:sz w:val="24"/>
          <w:szCs w:val="24"/>
          <w:lang w:eastAsia="ru-RU"/>
        </w:rPr>
        <w:t xml:space="preserve"> </w:t>
      </w:r>
      <w:r w:rsidRPr="009D68F5">
        <w:rPr>
          <w:rFonts w:ascii="Times New Roman" w:eastAsia="Times New Roman" w:hAnsi="Times New Roman" w:cs="Times New Roman"/>
          <w:sz w:val="24"/>
          <w:szCs w:val="24"/>
          <w:lang w:eastAsia="ru-RU"/>
        </w:rPr>
        <w:t>анализом, прогнозированием, развитием и совершенствованием экономической деятельности</w:t>
      </w:r>
      <w:r>
        <w:rPr>
          <w:rFonts w:ascii="Times New Roman" w:eastAsia="Times New Roman" w:hAnsi="Times New Roman" w:cs="Times New Roman"/>
          <w:sz w:val="24"/>
          <w:szCs w:val="24"/>
          <w:lang w:eastAsia="ru-RU"/>
        </w:rPr>
        <w:t>.</w:t>
      </w:r>
    </w:p>
    <w:p w14:paraId="53AA0203" w14:textId="77777777" w:rsidR="00DF6F28" w:rsidRPr="00900FFA" w:rsidRDefault="00DF6F28" w:rsidP="00DF6F28">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Pr="002C7711">
        <w:rPr>
          <w:rFonts w:ascii="Times New Roman" w:hAnsi="Times New Roman"/>
          <w:color w:val="000000" w:themeColor="text1"/>
        </w:rPr>
        <w:t>Математические методы моделирования производственных процессов</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2C7711">
        <w:rPr>
          <w:rFonts w:ascii="Times New Roman" w:hAnsi="Times New Roman" w:cs="Times New Roman"/>
          <w:color w:val="000000" w:themeColor="text1"/>
          <w:sz w:val="24"/>
          <w:szCs w:val="24"/>
        </w:rPr>
        <w:t>обязательную часть (наименование) цикла образовательной программы</w:t>
      </w:r>
    </w:p>
    <w:p w14:paraId="3C1C04AE" w14:textId="77777777" w:rsidR="00DF6F28" w:rsidRPr="00EA6E1D" w:rsidRDefault="00DF6F28" w:rsidP="00DF6F28">
      <w:pPr>
        <w:pStyle w:val="114"/>
        <w:rPr>
          <w:rFonts w:ascii="Times New Roman" w:hAnsi="Times New Roman"/>
        </w:rPr>
      </w:pPr>
      <w:bookmarkStart w:id="491" w:name="_Toc169035727"/>
      <w:bookmarkStart w:id="492" w:name="_Toc169035830"/>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491"/>
      <w:bookmarkEnd w:id="492"/>
    </w:p>
    <w:p w14:paraId="19EC6E04" w14:textId="77777777" w:rsidR="00DF6F28" w:rsidRDefault="00DF6F28" w:rsidP="00DF6F28">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1E454B06" w14:textId="77777777" w:rsidR="00DF6F28" w:rsidRDefault="00DF6F28" w:rsidP="00DF6F28">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дисциплины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должен</w:t>
      </w:r>
      <w:r>
        <w:rPr>
          <w:rFonts w:ascii="Times New Roman" w:hAnsi="Times New Roman" w:cs="Times New Roman"/>
          <w:bCs/>
          <w:sz w:val="24"/>
          <w:szCs w:val="24"/>
          <w:vertAlign w:val="superscript"/>
        </w:rPr>
        <w:footnoteReference w:id="17"/>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351"/>
        <w:gridCol w:w="2467"/>
        <w:gridCol w:w="2408"/>
      </w:tblGrid>
      <w:tr w:rsidR="00DF6F28" w:rsidRPr="0095473E" w14:paraId="415F022B" w14:textId="77777777" w:rsidTr="00234532">
        <w:tc>
          <w:tcPr>
            <w:tcW w:w="2545" w:type="dxa"/>
            <w:tcBorders>
              <w:top w:val="single" w:sz="4" w:space="0" w:color="auto"/>
              <w:left w:val="single" w:sz="4" w:space="0" w:color="auto"/>
              <w:right w:val="single" w:sz="4" w:space="0" w:color="auto"/>
            </w:tcBorders>
          </w:tcPr>
          <w:p w14:paraId="635BE82A" w14:textId="77777777" w:rsidR="00DF6F28" w:rsidRPr="0095473E" w:rsidRDefault="00DF6F28" w:rsidP="00234532">
            <w:pPr>
              <w:rPr>
                <w:rStyle w:val="afb"/>
                <w:b/>
                <w:color w:val="000000" w:themeColor="text1"/>
                <w:sz w:val="24"/>
                <w:szCs w:val="24"/>
              </w:rPr>
            </w:pPr>
            <w:r w:rsidRPr="0095473E">
              <w:rPr>
                <w:rStyle w:val="afb"/>
                <w:b/>
                <w:color w:val="000000" w:themeColor="text1"/>
                <w:sz w:val="24"/>
                <w:szCs w:val="24"/>
              </w:rPr>
              <w:t xml:space="preserve">Код </w:t>
            </w:r>
            <w:proofErr w:type="gramStart"/>
            <w:r w:rsidRPr="0095473E">
              <w:rPr>
                <w:rStyle w:val="afb"/>
                <w:b/>
                <w:color w:val="000000" w:themeColor="text1"/>
                <w:sz w:val="24"/>
                <w:szCs w:val="24"/>
              </w:rPr>
              <w:t>ОК</w:t>
            </w:r>
            <w:proofErr w:type="gramEnd"/>
            <w:r w:rsidRPr="0095473E">
              <w:rPr>
                <w:rStyle w:val="afb"/>
                <w:b/>
                <w:color w:val="000000" w:themeColor="text1"/>
                <w:sz w:val="24"/>
                <w:szCs w:val="24"/>
              </w:rPr>
              <w:t xml:space="preserve">, </w:t>
            </w:r>
          </w:p>
          <w:p w14:paraId="57E67BEE" w14:textId="77777777" w:rsidR="00DF6F28" w:rsidRPr="0095473E" w:rsidRDefault="00DF6F28" w:rsidP="00234532">
            <w:pPr>
              <w:rPr>
                <w:rStyle w:val="afb"/>
                <w:b/>
                <w:color w:val="000000" w:themeColor="text1"/>
                <w:sz w:val="24"/>
                <w:szCs w:val="24"/>
              </w:rPr>
            </w:pPr>
            <w:r w:rsidRPr="0095473E">
              <w:rPr>
                <w:rStyle w:val="afb"/>
                <w:b/>
                <w:color w:val="000000" w:themeColor="text1"/>
                <w:sz w:val="24"/>
                <w:szCs w:val="24"/>
              </w:rPr>
              <w:t xml:space="preserve">ПК </w:t>
            </w:r>
          </w:p>
        </w:tc>
        <w:tc>
          <w:tcPr>
            <w:tcW w:w="2583" w:type="dxa"/>
            <w:tcBorders>
              <w:top w:val="single" w:sz="4" w:space="0" w:color="auto"/>
              <w:left w:val="single" w:sz="4" w:space="0" w:color="auto"/>
              <w:right w:val="single" w:sz="4" w:space="0" w:color="auto"/>
            </w:tcBorders>
          </w:tcPr>
          <w:p w14:paraId="402D5026" w14:textId="77777777" w:rsidR="00DF6F28" w:rsidRPr="0095473E" w:rsidRDefault="00DF6F28" w:rsidP="00234532">
            <w:pPr>
              <w:jc w:val="center"/>
              <w:rPr>
                <w:rFonts w:ascii="Times New Roman" w:hAnsi="Times New Roman" w:cs="Times New Roman"/>
                <w:b/>
                <w:i/>
                <w:color w:val="000000" w:themeColor="text1"/>
                <w:sz w:val="24"/>
                <w:szCs w:val="24"/>
              </w:rPr>
            </w:pPr>
            <w:r w:rsidRPr="0095473E">
              <w:rPr>
                <w:rFonts w:ascii="Times New Roman" w:hAnsi="Times New Roman" w:cs="Times New Roman"/>
                <w:b/>
                <w:i/>
                <w:color w:val="000000" w:themeColor="text1"/>
                <w:sz w:val="24"/>
                <w:szCs w:val="24"/>
              </w:rPr>
              <w:t>Уметь</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256890DB" w14:textId="77777777" w:rsidR="00DF6F28" w:rsidRPr="0095473E" w:rsidRDefault="00DF6F28" w:rsidP="00234532">
            <w:pPr>
              <w:jc w:val="center"/>
              <w:rPr>
                <w:rFonts w:ascii="Times New Roman" w:hAnsi="Times New Roman" w:cs="Times New Roman"/>
                <w:b/>
                <w:i/>
                <w:color w:val="000000" w:themeColor="text1"/>
                <w:sz w:val="24"/>
                <w:szCs w:val="24"/>
              </w:rPr>
            </w:pPr>
            <w:r w:rsidRPr="0095473E">
              <w:rPr>
                <w:rFonts w:ascii="Times New Roman" w:hAnsi="Times New Roman" w:cs="Times New Roman"/>
                <w:b/>
                <w:i/>
                <w:color w:val="000000" w:themeColor="text1"/>
                <w:sz w:val="24"/>
                <w:szCs w:val="24"/>
              </w:rPr>
              <w:t>Знать</w:t>
            </w:r>
          </w:p>
        </w:tc>
        <w:tc>
          <w:tcPr>
            <w:tcW w:w="2024" w:type="dxa"/>
            <w:tcBorders>
              <w:top w:val="single" w:sz="4" w:space="0" w:color="auto"/>
              <w:left w:val="single" w:sz="4" w:space="0" w:color="auto"/>
              <w:bottom w:val="single" w:sz="4" w:space="0" w:color="auto"/>
              <w:right w:val="single" w:sz="4" w:space="0" w:color="auto"/>
            </w:tcBorders>
          </w:tcPr>
          <w:p w14:paraId="3789ED3D" w14:textId="77777777" w:rsidR="00DF6F28" w:rsidRPr="0095473E" w:rsidRDefault="00DF6F28" w:rsidP="00234532">
            <w:pPr>
              <w:jc w:val="center"/>
              <w:rPr>
                <w:rFonts w:ascii="Times New Roman" w:hAnsi="Times New Roman" w:cs="Times New Roman"/>
                <w:b/>
                <w:i/>
                <w:color w:val="000000" w:themeColor="text1"/>
                <w:sz w:val="24"/>
                <w:szCs w:val="24"/>
              </w:rPr>
            </w:pPr>
            <w:r w:rsidRPr="0095473E">
              <w:rPr>
                <w:rFonts w:ascii="Times New Roman" w:hAnsi="Times New Roman" w:cs="Times New Roman"/>
                <w:b/>
                <w:i/>
                <w:color w:val="000000" w:themeColor="text1"/>
                <w:sz w:val="24"/>
                <w:szCs w:val="24"/>
              </w:rPr>
              <w:t xml:space="preserve">Владеть навыками </w:t>
            </w:r>
          </w:p>
        </w:tc>
      </w:tr>
      <w:tr w:rsidR="00DF6F28" w:rsidRPr="0095473E" w14:paraId="190DB5D5" w14:textId="77777777" w:rsidTr="00234532">
        <w:tc>
          <w:tcPr>
            <w:tcW w:w="2545" w:type="dxa"/>
            <w:tcBorders>
              <w:top w:val="single" w:sz="4" w:space="0" w:color="auto"/>
              <w:left w:val="single" w:sz="4" w:space="0" w:color="auto"/>
              <w:right w:val="single" w:sz="4" w:space="0" w:color="auto"/>
            </w:tcBorders>
          </w:tcPr>
          <w:p w14:paraId="74E3109F"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ОК 01</w:t>
            </w:r>
            <w:proofErr w:type="gramStart"/>
            <w:r w:rsidRPr="0095473E">
              <w:rPr>
                <w:rFonts w:ascii="Times New Roman" w:hAnsi="Times New Roman" w:cs="Times New Roman"/>
                <w:bCs/>
                <w:i/>
                <w:sz w:val="24"/>
                <w:szCs w:val="24"/>
              </w:rPr>
              <w:tab/>
              <w:t>В</w:t>
            </w:r>
            <w:proofErr w:type="gramEnd"/>
            <w:r w:rsidRPr="0095473E">
              <w:rPr>
                <w:rFonts w:ascii="Times New Roman" w:hAnsi="Times New Roman" w:cs="Times New Roman"/>
                <w:bCs/>
                <w:i/>
                <w:sz w:val="24"/>
                <w:szCs w:val="24"/>
              </w:rPr>
              <w:t>ыбирать способы решения задач профессиональной деятельности применительно к различным контекстам</w:t>
            </w:r>
          </w:p>
          <w:p w14:paraId="46019E45"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721964E"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E9014FC"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88201E8"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E8FEC96"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273FF07"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70B5C6E"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9E593DE"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766966C"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5A580DB"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94D2050"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EDD4CDD" w14:textId="77777777" w:rsidR="00DF6F28" w:rsidRPr="0095473E" w:rsidRDefault="00DF6F28" w:rsidP="00234532">
            <w:pPr>
              <w:rPr>
                <w:rFonts w:ascii="Times New Roman" w:hAnsi="Times New Roman" w:cs="Times New Roman"/>
                <w:bCs/>
                <w:i/>
                <w:sz w:val="24"/>
                <w:szCs w:val="24"/>
              </w:rPr>
            </w:pPr>
          </w:p>
          <w:p w14:paraId="3ADAB624"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38A66A8"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F91243C"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E27C62D"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6EA5E8C"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83A1587"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758887B"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A787F25"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BB28B94"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BA17E22"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ab/>
            </w:r>
          </w:p>
          <w:p w14:paraId="7D70E897"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tc>
        <w:tc>
          <w:tcPr>
            <w:tcW w:w="2583" w:type="dxa"/>
            <w:tcBorders>
              <w:top w:val="single" w:sz="4" w:space="0" w:color="auto"/>
              <w:left w:val="single" w:sz="4" w:space="0" w:color="auto"/>
              <w:right w:val="single" w:sz="4" w:space="0" w:color="auto"/>
            </w:tcBorders>
            <w:hideMark/>
          </w:tcPr>
          <w:p w14:paraId="6F97EE00"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Уо 01.01 распознавать задачу и/или проблему в профессиональном и/или социальном контексте, анализировать и выделять её составные части</w:t>
            </w:r>
          </w:p>
          <w:p w14:paraId="32926DA9"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01.02 определять этапы решения задачи, составлять план действия, реализовывать составленный план, определять необходимые ресурсы</w:t>
            </w:r>
          </w:p>
          <w:p w14:paraId="3685C962"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01.03 выявлять и эффективно искать информацию, необходимую для решения задачи и/или проблемы</w:t>
            </w:r>
          </w:p>
          <w:p w14:paraId="458B7809" w14:textId="77777777" w:rsidR="00DF6F28" w:rsidRPr="0095473E" w:rsidRDefault="00DF6F28" w:rsidP="00234532">
            <w:pPr>
              <w:rPr>
                <w:rFonts w:ascii="Times New Roman" w:hAnsi="Times New Roman" w:cs="Times New Roman"/>
                <w:bCs/>
                <w:i/>
                <w:sz w:val="24"/>
                <w:szCs w:val="24"/>
              </w:rPr>
            </w:pPr>
            <w:proofErr w:type="gramStart"/>
            <w:r w:rsidRPr="0095473E">
              <w:rPr>
                <w:rFonts w:ascii="Times New Roman" w:hAnsi="Times New Roman" w:cs="Times New Roman"/>
                <w:bCs/>
                <w:i/>
                <w:sz w:val="24"/>
                <w:szCs w:val="24"/>
              </w:rPr>
              <w:t xml:space="preserve">Уо 01.04 владеть актуальными методами работы в </w:t>
            </w:r>
            <w:r w:rsidRPr="0095473E">
              <w:rPr>
                <w:rFonts w:ascii="Times New Roman" w:hAnsi="Times New Roman" w:cs="Times New Roman"/>
                <w:bCs/>
                <w:i/>
                <w:sz w:val="24"/>
                <w:szCs w:val="24"/>
              </w:rPr>
              <w:lastRenderedPageBreak/>
              <w:t>профессиональной и смежных сферах</w:t>
            </w:r>
            <w:proofErr w:type="gramEnd"/>
          </w:p>
          <w:p w14:paraId="1288DD65"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01.05 оценивать результат и последствия своих действий (самостоятельно или с помощью наставника)</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27A2234A"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Зо 01.01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актуальный профессиональный и социальный контекст, в котором приходится работать и жить </w:t>
            </w:r>
          </w:p>
          <w:p w14:paraId="12309F2F"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01.02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структура плана для решения задач, алгоритмы выполнения работ в </w:t>
            </w:r>
            <w:proofErr w:type="gramStart"/>
            <w:r w:rsidRPr="0095473E">
              <w:rPr>
                <w:rFonts w:ascii="Times New Roman" w:hAnsi="Times New Roman" w:cs="Times New Roman"/>
                <w:bCs/>
                <w:i/>
                <w:sz w:val="24"/>
                <w:szCs w:val="24"/>
              </w:rPr>
              <w:t>профессиональной</w:t>
            </w:r>
            <w:proofErr w:type="gramEnd"/>
            <w:r w:rsidRPr="0095473E">
              <w:rPr>
                <w:rFonts w:ascii="Times New Roman" w:hAnsi="Times New Roman" w:cs="Times New Roman"/>
                <w:bCs/>
                <w:i/>
                <w:sz w:val="24"/>
                <w:szCs w:val="24"/>
              </w:rPr>
              <w:t xml:space="preserve"> и смежных областях</w:t>
            </w:r>
          </w:p>
          <w:p w14:paraId="6E57849F"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01.03</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источники информации и ресурсы для решения задач и/или проблем в профессиональном и/или социальном контексте</w:t>
            </w:r>
          </w:p>
          <w:p w14:paraId="2E87AA98" w14:textId="77777777" w:rsidR="00DF6F28" w:rsidRPr="0095473E" w:rsidRDefault="00DF6F28" w:rsidP="00234532">
            <w:pPr>
              <w:rPr>
                <w:rFonts w:ascii="Times New Roman" w:hAnsi="Times New Roman" w:cs="Times New Roman"/>
                <w:bCs/>
                <w:i/>
                <w:sz w:val="24"/>
                <w:szCs w:val="24"/>
              </w:rPr>
            </w:pPr>
            <w:proofErr w:type="gramStart"/>
            <w:r w:rsidRPr="0095473E">
              <w:rPr>
                <w:rFonts w:ascii="Times New Roman" w:hAnsi="Times New Roman" w:cs="Times New Roman"/>
                <w:bCs/>
                <w:i/>
                <w:sz w:val="24"/>
                <w:szCs w:val="24"/>
              </w:rPr>
              <w:t>Зо 01.04</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методы работы в профессиональной и смежных сферах</w:t>
            </w:r>
            <w:proofErr w:type="gramEnd"/>
          </w:p>
          <w:p w14:paraId="25A8532D"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01.05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порядок </w:t>
            </w:r>
            <w:proofErr w:type="gramStart"/>
            <w:r w:rsidRPr="0095473E">
              <w:rPr>
                <w:rFonts w:ascii="Times New Roman" w:hAnsi="Times New Roman" w:cs="Times New Roman"/>
                <w:bCs/>
                <w:i/>
                <w:sz w:val="24"/>
                <w:szCs w:val="24"/>
              </w:rPr>
              <w:t xml:space="preserve">оценки результатов решения задач профессиональной </w:t>
            </w:r>
            <w:r w:rsidRPr="0095473E">
              <w:rPr>
                <w:rFonts w:ascii="Times New Roman" w:hAnsi="Times New Roman" w:cs="Times New Roman"/>
                <w:bCs/>
                <w:i/>
                <w:sz w:val="24"/>
                <w:szCs w:val="24"/>
              </w:rPr>
              <w:lastRenderedPageBreak/>
              <w:t>деятельности</w:t>
            </w:r>
            <w:proofErr w:type="gramEnd"/>
          </w:p>
        </w:tc>
        <w:tc>
          <w:tcPr>
            <w:tcW w:w="2024" w:type="dxa"/>
            <w:tcBorders>
              <w:top w:val="single" w:sz="4" w:space="0" w:color="auto"/>
              <w:left w:val="single" w:sz="4" w:space="0" w:color="auto"/>
              <w:bottom w:val="single" w:sz="4" w:space="0" w:color="auto"/>
              <w:right w:val="single" w:sz="4" w:space="0" w:color="auto"/>
            </w:tcBorders>
          </w:tcPr>
          <w:p w14:paraId="458BA38A" w14:textId="77777777" w:rsidR="00DF6F28" w:rsidRPr="0095473E" w:rsidRDefault="00DF6F28" w:rsidP="00234532">
            <w:pPr>
              <w:jc w:val="center"/>
              <w:rPr>
                <w:rFonts w:ascii="Times New Roman" w:hAnsi="Times New Roman" w:cs="Times New Roman"/>
                <w:bCs/>
                <w:i/>
                <w:sz w:val="24"/>
                <w:szCs w:val="24"/>
              </w:rPr>
            </w:pPr>
            <w:r w:rsidRPr="0095473E">
              <w:rPr>
                <w:rFonts w:ascii="Times New Roman" w:hAnsi="Times New Roman" w:cs="Times New Roman"/>
                <w:bCs/>
                <w:i/>
                <w:sz w:val="24"/>
                <w:szCs w:val="24"/>
              </w:rPr>
              <w:lastRenderedPageBreak/>
              <w:t>-</w:t>
            </w:r>
          </w:p>
        </w:tc>
      </w:tr>
      <w:tr w:rsidR="00DF6F28" w:rsidRPr="0095473E" w14:paraId="63F4B538" w14:textId="77777777" w:rsidTr="00234532">
        <w:tc>
          <w:tcPr>
            <w:tcW w:w="2545" w:type="dxa"/>
            <w:tcBorders>
              <w:left w:val="single" w:sz="4" w:space="0" w:color="auto"/>
              <w:bottom w:val="single" w:sz="4" w:space="0" w:color="auto"/>
              <w:right w:val="single" w:sz="4" w:space="0" w:color="auto"/>
            </w:tcBorders>
          </w:tcPr>
          <w:p w14:paraId="3E0577E8"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ОК.02</w:t>
            </w:r>
            <w:proofErr w:type="gramStart"/>
            <w:r w:rsidRPr="0095473E">
              <w:rPr>
                <w:rFonts w:ascii="Times New Roman" w:hAnsi="Times New Roman" w:cs="Times New Roman"/>
                <w:bCs/>
                <w:i/>
                <w:sz w:val="24"/>
                <w:szCs w:val="24"/>
              </w:rPr>
              <w:t xml:space="preserve"> И</w:t>
            </w:r>
            <w:proofErr w:type="gramEnd"/>
            <w:r w:rsidRPr="0095473E">
              <w:rPr>
                <w:rFonts w:ascii="Times New Roman" w:hAnsi="Times New Roman" w:cs="Times New Roman"/>
                <w:bCs/>
                <w:i/>
                <w:sz w:val="24"/>
                <w:szCs w:val="24"/>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72D5DCB7"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18145BB"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75CC41E"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CDC7AAE"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15B3F80"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49FE69E"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55F226D"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DB88011"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A160F86"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B5E718E"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1372151"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B05D3E8"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99F1696" w14:textId="77777777" w:rsidR="00DF6F28" w:rsidRPr="0095473E" w:rsidRDefault="00DF6F28" w:rsidP="00234532">
            <w:pPr>
              <w:rPr>
                <w:rFonts w:ascii="Times New Roman" w:hAnsi="Times New Roman" w:cs="Times New Roman"/>
                <w:bCs/>
                <w:i/>
                <w:sz w:val="24"/>
                <w:szCs w:val="24"/>
              </w:rPr>
            </w:pPr>
          </w:p>
        </w:tc>
        <w:tc>
          <w:tcPr>
            <w:tcW w:w="2583" w:type="dxa"/>
            <w:tcBorders>
              <w:left w:val="single" w:sz="4" w:space="0" w:color="auto"/>
              <w:bottom w:val="single" w:sz="4" w:space="0" w:color="auto"/>
              <w:right w:val="single" w:sz="4" w:space="0" w:color="auto"/>
            </w:tcBorders>
          </w:tcPr>
          <w:p w14:paraId="6732783E"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02.01 определять задачи для поиска информации, планировать процесс поиска, выбирать необходимые источники информации</w:t>
            </w:r>
          </w:p>
          <w:p w14:paraId="163BD731"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 xml:space="preserve">Уо 02.02 выделять наиболее </w:t>
            </w:r>
            <w:proofErr w:type="gramStart"/>
            <w:r w:rsidRPr="0095473E">
              <w:rPr>
                <w:rFonts w:ascii="Times New Roman" w:hAnsi="Times New Roman" w:cs="Times New Roman"/>
                <w:bCs/>
                <w:i/>
                <w:sz w:val="24"/>
                <w:szCs w:val="24"/>
              </w:rPr>
              <w:t>значимое</w:t>
            </w:r>
            <w:proofErr w:type="gramEnd"/>
            <w:r w:rsidRPr="0095473E">
              <w:rPr>
                <w:rFonts w:ascii="Times New Roman" w:hAnsi="Times New Roman" w:cs="Times New Roman"/>
                <w:bCs/>
                <w:i/>
                <w:sz w:val="24"/>
                <w:szCs w:val="24"/>
              </w:rPr>
              <w:t xml:space="preserve"> в перечне информации, структурировать получаемую информацию, оформлять результаты поиска</w:t>
            </w:r>
          </w:p>
          <w:p w14:paraId="10BB1F29"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02.03 оценивать практическую значимость результатов поиска</w:t>
            </w:r>
          </w:p>
          <w:p w14:paraId="75A72FBF"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02.04 применять средства информационных технологий для решения профессиональных задач</w:t>
            </w:r>
          </w:p>
          <w:p w14:paraId="29DFBA02"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02.05 использовать современное программное обеспечение в профессиональной деятельности</w:t>
            </w:r>
          </w:p>
          <w:p w14:paraId="06EFAFE1"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02.06 использовать различные цифровые средства для решения профессиональных задач</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343AF35A"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02.01 номенклатура информационных источников, применяемых в профессиональной деятельности</w:t>
            </w:r>
          </w:p>
          <w:p w14:paraId="54968867"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02.02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приемы структурирования информации</w:t>
            </w:r>
          </w:p>
          <w:p w14:paraId="2DFBC6EA"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02.03</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формат оформления результатов поиска информации</w:t>
            </w:r>
          </w:p>
          <w:p w14:paraId="2F0ABD46"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 xml:space="preserve">Зо 02.04 современные средства и устройства информатизации, порядок их применения и </w:t>
            </w:r>
          </w:p>
          <w:p w14:paraId="4A0BFE18"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02.05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программное обеспечение в профессиональной деятельности, в том числе цифровые средства</w:t>
            </w:r>
          </w:p>
        </w:tc>
        <w:tc>
          <w:tcPr>
            <w:tcW w:w="2024" w:type="dxa"/>
            <w:tcBorders>
              <w:top w:val="single" w:sz="4" w:space="0" w:color="auto"/>
              <w:left w:val="single" w:sz="4" w:space="0" w:color="auto"/>
              <w:bottom w:val="single" w:sz="4" w:space="0" w:color="auto"/>
              <w:right w:val="single" w:sz="4" w:space="0" w:color="auto"/>
            </w:tcBorders>
          </w:tcPr>
          <w:p w14:paraId="491FCC7D" w14:textId="77777777" w:rsidR="00DF6F28" w:rsidRPr="0095473E" w:rsidRDefault="00DF6F28" w:rsidP="00234532">
            <w:pPr>
              <w:jc w:val="center"/>
              <w:rPr>
                <w:rFonts w:ascii="Times New Roman" w:hAnsi="Times New Roman" w:cs="Times New Roman"/>
                <w:bCs/>
                <w:i/>
                <w:sz w:val="24"/>
                <w:szCs w:val="24"/>
              </w:rPr>
            </w:pPr>
            <w:r w:rsidRPr="0095473E">
              <w:rPr>
                <w:rFonts w:ascii="Times New Roman" w:hAnsi="Times New Roman" w:cs="Times New Roman"/>
                <w:bCs/>
                <w:i/>
                <w:sz w:val="24"/>
                <w:szCs w:val="24"/>
              </w:rPr>
              <w:t>-</w:t>
            </w:r>
          </w:p>
        </w:tc>
      </w:tr>
      <w:tr w:rsidR="00DF6F28" w:rsidRPr="0095473E" w14:paraId="62021AF0" w14:textId="77777777" w:rsidTr="00234532">
        <w:tc>
          <w:tcPr>
            <w:tcW w:w="2545" w:type="dxa"/>
            <w:tcBorders>
              <w:left w:val="single" w:sz="4" w:space="0" w:color="auto"/>
              <w:bottom w:val="single" w:sz="4" w:space="0" w:color="auto"/>
              <w:right w:val="single" w:sz="4" w:space="0" w:color="auto"/>
            </w:tcBorders>
          </w:tcPr>
          <w:p w14:paraId="3DD90F11"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ОК.03</w:t>
            </w:r>
            <w:proofErr w:type="gramStart"/>
            <w:r w:rsidRPr="0095473E">
              <w:rPr>
                <w:rFonts w:ascii="Times New Roman" w:hAnsi="Times New Roman" w:cs="Times New Roman"/>
                <w:bCs/>
                <w:i/>
                <w:sz w:val="24"/>
                <w:szCs w:val="24"/>
              </w:rPr>
              <w:tab/>
              <w:t>П</w:t>
            </w:r>
            <w:proofErr w:type="gramEnd"/>
            <w:r w:rsidRPr="0095473E">
              <w:rPr>
                <w:rFonts w:ascii="Times New Roman" w:hAnsi="Times New Roman" w:cs="Times New Roman"/>
                <w:bCs/>
                <w:i/>
                <w:sz w:val="24"/>
                <w:szCs w:val="24"/>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4B23E454"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AFB4C99"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5B65A81"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FBAE74C"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0481FAE"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9F44494"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AF7D0F6"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0183620"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BE12B6A"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84B476B"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AFFA70C"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CB81C4D"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E227E82"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C5BEE1B"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DCA7A71"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BC82BD2"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9461145"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011792F" w14:textId="77777777" w:rsidR="00DF6F28" w:rsidRPr="0095473E" w:rsidRDefault="00DF6F28" w:rsidP="00234532">
            <w:pPr>
              <w:rPr>
                <w:rFonts w:ascii="Times New Roman" w:hAnsi="Times New Roman" w:cs="Times New Roman"/>
                <w:bCs/>
                <w:i/>
                <w:sz w:val="24"/>
                <w:szCs w:val="24"/>
              </w:rPr>
            </w:pPr>
          </w:p>
        </w:tc>
        <w:tc>
          <w:tcPr>
            <w:tcW w:w="2583" w:type="dxa"/>
            <w:tcBorders>
              <w:left w:val="single" w:sz="4" w:space="0" w:color="auto"/>
              <w:bottom w:val="single" w:sz="4" w:space="0" w:color="auto"/>
              <w:right w:val="single" w:sz="4" w:space="0" w:color="auto"/>
            </w:tcBorders>
          </w:tcPr>
          <w:p w14:paraId="0962AFF5"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03.01 определять актуальность нормативно-правовой документации в профессиональной деятельности</w:t>
            </w:r>
          </w:p>
          <w:p w14:paraId="2A05001B"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03.02 применять современную научную профессиональную терминологию</w:t>
            </w:r>
          </w:p>
          <w:p w14:paraId="1CE1C4D5"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03.03 определять и выстраивать траектории профессионального развития и самообразования</w:t>
            </w:r>
          </w:p>
          <w:p w14:paraId="1C48DBA0"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03.04 выявлять достоинства и недостатки коммерческой идеи</w:t>
            </w:r>
          </w:p>
          <w:p w14:paraId="321E3E1A"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03.05 определять инвестиционную привлекательность коммерческих идей в рамках профессиональной деятельности, выявлять источники финансирования</w:t>
            </w:r>
          </w:p>
          <w:p w14:paraId="4D412F08"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03.06 презентовать идеи открытия собственного дела в профессиональной деятельности</w:t>
            </w:r>
          </w:p>
          <w:p w14:paraId="58B6199A"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03.07 определять источники достоверной правовой информации</w:t>
            </w:r>
          </w:p>
          <w:p w14:paraId="5D00FEA9"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03.08 составлять различные правовые документы</w:t>
            </w:r>
          </w:p>
          <w:p w14:paraId="0A3691CF"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 xml:space="preserve">Уо 03.09 находить интересные проектные идеи, грамотно их формулировать и </w:t>
            </w:r>
            <w:r w:rsidRPr="0095473E">
              <w:rPr>
                <w:rFonts w:ascii="Times New Roman" w:hAnsi="Times New Roman" w:cs="Times New Roman"/>
                <w:bCs/>
                <w:i/>
                <w:sz w:val="24"/>
                <w:szCs w:val="24"/>
              </w:rPr>
              <w:lastRenderedPageBreak/>
              <w:t>документировать</w:t>
            </w:r>
          </w:p>
          <w:p w14:paraId="6A8461B4"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03.10 оценивать жизнеспособность проектной идеи, составлять план проекта</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73A5165F"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Зо 03.01 содержание актуальной нормативно-правовой документации</w:t>
            </w:r>
          </w:p>
          <w:p w14:paraId="1F582E81"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03.02 современная научная и профессиональная терминология</w:t>
            </w:r>
          </w:p>
          <w:p w14:paraId="14FCC53C"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03.03 возможные траектории профессионального развития и самообразования</w:t>
            </w:r>
          </w:p>
          <w:p w14:paraId="40275561"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03.04</w:t>
            </w:r>
            <w:r w:rsidRPr="0095473E">
              <w:rPr>
                <w:rFonts w:ascii="Times New Roman" w:hAnsi="Times New Roman" w:cs="Times New Roman"/>
                <w:bCs/>
                <w:i/>
                <w:sz w:val="24"/>
                <w:szCs w:val="24"/>
              </w:rPr>
              <w:tab/>
              <w:t>основы предпринимательской деятельности, правовой и финансовой грамотности</w:t>
            </w:r>
          </w:p>
          <w:p w14:paraId="40034820"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03.05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разработки презентации</w:t>
            </w:r>
          </w:p>
          <w:p w14:paraId="58F2BDF4"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03.06</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этапы разработки и реализации проекта</w:t>
            </w:r>
          </w:p>
        </w:tc>
        <w:tc>
          <w:tcPr>
            <w:tcW w:w="2024" w:type="dxa"/>
            <w:tcBorders>
              <w:top w:val="single" w:sz="4" w:space="0" w:color="auto"/>
              <w:left w:val="single" w:sz="4" w:space="0" w:color="auto"/>
              <w:bottom w:val="single" w:sz="4" w:space="0" w:color="auto"/>
              <w:right w:val="single" w:sz="4" w:space="0" w:color="auto"/>
            </w:tcBorders>
          </w:tcPr>
          <w:p w14:paraId="736E1AAC" w14:textId="77777777" w:rsidR="00DF6F28" w:rsidRPr="0095473E" w:rsidRDefault="00DF6F28" w:rsidP="00234532">
            <w:pPr>
              <w:jc w:val="center"/>
              <w:rPr>
                <w:rFonts w:ascii="Times New Roman" w:hAnsi="Times New Roman" w:cs="Times New Roman"/>
                <w:bCs/>
                <w:i/>
                <w:sz w:val="24"/>
                <w:szCs w:val="24"/>
              </w:rPr>
            </w:pPr>
          </w:p>
        </w:tc>
      </w:tr>
      <w:tr w:rsidR="00DF6F28" w:rsidRPr="0095473E" w14:paraId="78CC3653" w14:textId="77777777" w:rsidTr="00234532">
        <w:tc>
          <w:tcPr>
            <w:tcW w:w="2545" w:type="dxa"/>
            <w:tcBorders>
              <w:left w:val="single" w:sz="4" w:space="0" w:color="auto"/>
              <w:bottom w:val="single" w:sz="4" w:space="0" w:color="auto"/>
              <w:right w:val="single" w:sz="4" w:space="0" w:color="auto"/>
            </w:tcBorders>
          </w:tcPr>
          <w:p w14:paraId="05D05D1B"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ОК.04</w:t>
            </w:r>
            <w:r w:rsidRPr="0095473E">
              <w:rPr>
                <w:rFonts w:ascii="Times New Roman" w:hAnsi="Times New Roman" w:cs="Times New Roman"/>
                <w:bCs/>
                <w:i/>
                <w:sz w:val="24"/>
                <w:szCs w:val="24"/>
              </w:rPr>
              <w:tab/>
              <w:t>Эффективно взаимодействовать и работать в коллективе и команде</w:t>
            </w:r>
          </w:p>
          <w:p w14:paraId="25908836"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4C64A52"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61E094D"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9579CD3"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12819EC"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A7779AF" w14:textId="77777777" w:rsidR="00DF6F28" w:rsidRPr="0095473E" w:rsidRDefault="00DF6F28" w:rsidP="00234532">
            <w:pPr>
              <w:rPr>
                <w:rFonts w:ascii="Times New Roman" w:hAnsi="Times New Roman" w:cs="Times New Roman"/>
                <w:bCs/>
                <w:i/>
                <w:sz w:val="24"/>
                <w:szCs w:val="24"/>
              </w:rPr>
            </w:pPr>
          </w:p>
        </w:tc>
        <w:tc>
          <w:tcPr>
            <w:tcW w:w="2583" w:type="dxa"/>
            <w:tcBorders>
              <w:left w:val="single" w:sz="4" w:space="0" w:color="auto"/>
              <w:bottom w:val="single" w:sz="4" w:space="0" w:color="auto"/>
              <w:right w:val="single" w:sz="4" w:space="0" w:color="auto"/>
            </w:tcBorders>
          </w:tcPr>
          <w:p w14:paraId="4483E74C"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04.01 организовывать работу коллектива и команды</w:t>
            </w:r>
          </w:p>
          <w:p w14:paraId="134D1558"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04.02 взаимодействовать с коллегами, руководством, клиентами в ходе профессиональной деятельности</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0F38966E"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04.01психологические основы деятельности коллектива</w:t>
            </w:r>
          </w:p>
          <w:p w14:paraId="08EFBC0D"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04.02 психологические особенности личности</w:t>
            </w:r>
          </w:p>
          <w:p w14:paraId="700DFA23" w14:textId="77777777" w:rsidR="00DF6F28" w:rsidRPr="0095473E" w:rsidRDefault="00DF6F28" w:rsidP="00234532">
            <w:pPr>
              <w:rPr>
                <w:rFonts w:ascii="Times New Roman" w:hAnsi="Times New Roman" w:cs="Times New Roman"/>
                <w:i/>
                <w:sz w:val="24"/>
                <w:szCs w:val="24"/>
              </w:rPr>
            </w:pPr>
          </w:p>
        </w:tc>
        <w:tc>
          <w:tcPr>
            <w:tcW w:w="2024" w:type="dxa"/>
            <w:tcBorders>
              <w:top w:val="single" w:sz="4" w:space="0" w:color="auto"/>
              <w:left w:val="single" w:sz="4" w:space="0" w:color="auto"/>
              <w:bottom w:val="single" w:sz="4" w:space="0" w:color="auto"/>
              <w:right w:val="single" w:sz="4" w:space="0" w:color="auto"/>
            </w:tcBorders>
          </w:tcPr>
          <w:p w14:paraId="6342127D" w14:textId="77777777" w:rsidR="00DF6F28" w:rsidRPr="0095473E" w:rsidRDefault="00DF6F28" w:rsidP="00234532">
            <w:pPr>
              <w:jc w:val="center"/>
              <w:rPr>
                <w:rFonts w:ascii="Times New Roman" w:hAnsi="Times New Roman" w:cs="Times New Roman"/>
                <w:bCs/>
                <w:i/>
                <w:sz w:val="24"/>
                <w:szCs w:val="24"/>
              </w:rPr>
            </w:pPr>
          </w:p>
        </w:tc>
      </w:tr>
      <w:tr w:rsidR="00DF6F28" w:rsidRPr="0095473E" w14:paraId="1EA8F347" w14:textId="77777777" w:rsidTr="00234532">
        <w:tc>
          <w:tcPr>
            <w:tcW w:w="2545" w:type="dxa"/>
            <w:tcBorders>
              <w:left w:val="single" w:sz="4" w:space="0" w:color="auto"/>
              <w:bottom w:val="single" w:sz="4" w:space="0" w:color="auto"/>
              <w:right w:val="single" w:sz="4" w:space="0" w:color="auto"/>
            </w:tcBorders>
          </w:tcPr>
          <w:p w14:paraId="4D4D0417"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ОК.05</w:t>
            </w:r>
            <w:proofErr w:type="gramStart"/>
            <w:r w:rsidRPr="0095473E">
              <w:rPr>
                <w:rFonts w:ascii="Times New Roman" w:hAnsi="Times New Roman" w:cs="Times New Roman"/>
                <w:bCs/>
                <w:i/>
                <w:sz w:val="24"/>
                <w:szCs w:val="24"/>
              </w:rPr>
              <w:t xml:space="preserve"> О</w:t>
            </w:r>
            <w:proofErr w:type="gramEnd"/>
            <w:r w:rsidRPr="0095473E">
              <w:rPr>
                <w:rFonts w:ascii="Times New Roman" w:hAnsi="Times New Roman" w:cs="Times New Roman"/>
                <w:bCs/>
                <w:i/>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EA2BC9A"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tc>
        <w:tc>
          <w:tcPr>
            <w:tcW w:w="2583" w:type="dxa"/>
            <w:tcBorders>
              <w:left w:val="single" w:sz="4" w:space="0" w:color="auto"/>
              <w:bottom w:val="single" w:sz="4" w:space="0" w:color="auto"/>
              <w:right w:val="single" w:sz="4" w:space="0" w:color="auto"/>
            </w:tcBorders>
          </w:tcPr>
          <w:p w14:paraId="642A160B"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05.01 грамотно излагать свои мысли и оформлять документы по профессиональной тематике на государственном языке</w:t>
            </w:r>
          </w:p>
          <w:p w14:paraId="3D9C8361"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05.02 проявлять толерантность в рабочем коллективе</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386902D8"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05.01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правила оформления документов </w:t>
            </w:r>
          </w:p>
          <w:p w14:paraId="2F9EF3CF"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05.02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построения устных сообщений</w:t>
            </w:r>
          </w:p>
          <w:p w14:paraId="7FFC0FC8"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05.03 особенности социального и культурного контекста</w:t>
            </w:r>
          </w:p>
        </w:tc>
        <w:tc>
          <w:tcPr>
            <w:tcW w:w="2024" w:type="dxa"/>
            <w:tcBorders>
              <w:top w:val="single" w:sz="4" w:space="0" w:color="auto"/>
              <w:left w:val="single" w:sz="4" w:space="0" w:color="auto"/>
              <w:bottom w:val="single" w:sz="4" w:space="0" w:color="auto"/>
              <w:right w:val="single" w:sz="4" w:space="0" w:color="auto"/>
            </w:tcBorders>
          </w:tcPr>
          <w:p w14:paraId="03F665B8" w14:textId="77777777" w:rsidR="00DF6F28" w:rsidRPr="0095473E" w:rsidRDefault="00DF6F28" w:rsidP="00234532">
            <w:pPr>
              <w:jc w:val="center"/>
              <w:rPr>
                <w:rFonts w:ascii="Times New Roman" w:hAnsi="Times New Roman" w:cs="Times New Roman"/>
                <w:bCs/>
                <w:i/>
                <w:sz w:val="24"/>
                <w:szCs w:val="24"/>
              </w:rPr>
            </w:pPr>
          </w:p>
        </w:tc>
      </w:tr>
      <w:tr w:rsidR="00DF6F28" w:rsidRPr="0095473E" w14:paraId="6CEA300C" w14:textId="77777777" w:rsidTr="00234532">
        <w:tc>
          <w:tcPr>
            <w:tcW w:w="2545" w:type="dxa"/>
            <w:tcBorders>
              <w:left w:val="single" w:sz="4" w:space="0" w:color="auto"/>
              <w:bottom w:val="single" w:sz="4" w:space="0" w:color="auto"/>
              <w:right w:val="single" w:sz="4" w:space="0" w:color="auto"/>
            </w:tcBorders>
          </w:tcPr>
          <w:p w14:paraId="52899D72"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ОК.06</w:t>
            </w:r>
            <w:proofErr w:type="gramStart"/>
            <w:r w:rsidRPr="0095473E">
              <w:rPr>
                <w:rFonts w:ascii="Times New Roman" w:hAnsi="Times New Roman" w:cs="Times New Roman"/>
                <w:bCs/>
                <w:i/>
                <w:sz w:val="24"/>
                <w:szCs w:val="24"/>
              </w:rPr>
              <w:t xml:space="preserve"> П</w:t>
            </w:r>
            <w:proofErr w:type="gramEnd"/>
            <w:r w:rsidRPr="0095473E">
              <w:rPr>
                <w:rFonts w:ascii="Times New Roman" w:hAnsi="Times New Roman" w:cs="Times New Roman"/>
                <w:bCs/>
                <w:i/>
                <w:sz w:val="24"/>
                <w:szCs w:val="24"/>
              </w:rPr>
              <w:t>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583" w:type="dxa"/>
            <w:tcBorders>
              <w:left w:val="single" w:sz="4" w:space="0" w:color="auto"/>
              <w:bottom w:val="single" w:sz="4" w:space="0" w:color="auto"/>
              <w:right w:val="single" w:sz="4" w:space="0" w:color="auto"/>
            </w:tcBorders>
          </w:tcPr>
          <w:p w14:paraId="0469F02A"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06.01 проявлять гражданско-патриотическую позицию</w:t>
            </w:r>
          </w:p>
          <w:p w14:paraId="6F2F3540"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06.02 демонстрировать осознанное поведение</w:t>
            </w:r>
          </w:p>
          <w:p w14:paraId="011AC8B9"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06.03 описывать значимость своей специальности</w:t>
            </w:r>
          </w:p>
          <w:p w14:paraId="7B93070B"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06.04 применять стандарты антикоррупционного поведения</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528226C9"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06.01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сущность гражданско-патриотической позиции</w:t>
            </w:r>
          </w:p>
          <w:p w14:paraId="6616C0B6"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06.02 традиционных общечеловеческих ценностей, в том числе с учетом гармонизации межнациональных и межрелигиозных отношений</w:t>
            </w:r>
          </w:p>
          <w:p w14:paraId="11EC0234"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06.03</w:t>
            </w:r>
            <w:r w:rsidRPr="0095473E">
              <w:rPr>
                <w:rFonts w:ascii="Times New Roman" w:hAnsi="Times New Roman" w:cs="Times New Roman"/>
                <w:bCs/>
                <w:i/>
                <w:sz w:val="24"/>
                <w:szCs w:val="24"/>
              </w:rPr>
              <w:tab/>
              <w:t>значимость профессиональной деятельности по специальности</w:t>
            </w:r>
          </w:p>
          <w:p w14:paraId="261D3093"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06.04 стандарты антикоррупционного поведения и последствия его нарушения</w:t>
            </w:r>
          </w:p>
        </w:tc>
        <w:tc>
          <w:tcPr>
            <w:tcW w:w="2024" w:type="dxa"/>
            <w:tcBorders>
              <w:top w:val="single" w:sz="4" w:space="0" w:color="auto"/>
              <w:left w:val="single" w:sz="4" w:space="0" w:color="auto"/>
              <w:bottom w:val="single" w:sz="4" w:space="0" w:color="auto"/>
              <w:right w:val="single" w:sz="4" w:space="0" w:color="auto"/>
            </w:tcBorders>
          </w:tcPr>
          <w:p w14:paraId="48DD4D45" w14:textId="77777777" w:rsidR="00DF6F28" w:rsidRPr="0095473E" w:rsidRDefault="00DF6F28" w:rsidP="00234532">
            <w:pPr>
              <w:jc w:val="center"/>
              <w:rPr>
                <w:rFonts w:ascii="Times New Roman" w:hAnsi="Times New Roman" w:cs="Times New Roman"/>
                <w:bCs/>
                <w:i/>
                <w:sz w:val="24"/>
                <w:szCs w:val="24"/>
              </w:rPr>
            </w:pPr>
          </w:p>
        </w:tc>
      </w:tr>
      <w:tr w:rsidR="00DF6F28" w:rsidRPr="0095473E" w14:paraId="24D70FE8" w14:textId="77777777" w:rsidTr="00234532">
        <w:tc>
          <w:tcPr>
            <w:tcW w:w="2545" w:type="dxa"/>
            <w:tcBorders>
              <w:left w:val="single" w:sz="4" w:space="0" w:color="auto"/>
              <w:bottom w:val="single" w:sz="4" w:space="0" w:color="auto"/>
              <w:right w:val="single" w:sz="4" w:space="0" w:color="auto"/>
            </w:tcBorders>
          </w:tcPr>
          <w:p w14:paraId="6F423059"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ОК.09</w:t>
            </w:r>
            <w:proofErr w:type="gramStart"/>
            <w:r w:rsidRPr="0095473E">
              <w:rPr>
                <w:rFonts w:ascii="Times New Roman" w:hAnsi="Times New Roman" w:cs="Times New Roman"/>
                <w:bCs/>
                <w:i/>
                <w:sz w:val="24"/>
                <w:szCs w:val="24"/>
              </w:rPr>
              <w:tab/>
              <w:t>П</w:t>
            </w:r>
            <w:proofErr w:type="gramEnd"/>
            <w:r w:rsidRPr="0095473E">
              <w:rPr>
                <w:rFonts w:ascii="Times New Roman" w:hAnsi="Times New Roman" w:cs="Times New Roman"/>
                <w:bCs/>
                <w:i/>
                <w:sz w:val="24"/>
                <w:szCs w:val="24"/>
              </w:rPr>
              <w:t xml:space="preserve">ользоваться </w:t>
            </w:r>
            <w:r w:rsidRPr="0095473E">
              <w:rPr>
                <w:rFonts w:ascii="Times New Roman" w:hAnsi="Times New Roman" w:cs="Times New Roman"/>
                <w:bCs/>
                <w:i/>
                <w:sz w:val="24"/>
                <w:szCs w:val="24"/>
              </w:rPr>
              <w:lastRenderedPageBreak/>
              <w:t>профессиональной документацией на государственном и иностранном языках</w:t>
            </w:r>
          </w:p>
        </w:tc>
        <w:tc>
          <w:tcPr>
            <w:tcW w:w="2583" w:type="dxa"/>
            <w:tcBorders>
              <w:left w:val="single" w:sz="4" w:space="0" w:color="auto"/>
              <w:bottom w:val="single" w:sz="4" w:space="0" w:color="auto"/>
              <w:right w:val="single" w:sz="4" w:space="0" w:color="auto"/>
            </w:tcBorders>
          </w:tcPr>
          <w:p w14:paraId="5945A710"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 xml:space="preserve">Уо 09.01 понимать </w:t>
            </w:r>
            <w:r w:rsidRPr="0095473E">
              <w:rPr>
                <w:rFonts w:ascii="Times New Roman" w:hAnsi="Times New Roman" w:cs="Times New Roman"/>
                <w:bCs/>
                <w:i/>
                <w:sz w:val="24"/>
                <w:szCs w:val="24"/>
              </w:rPr>
              <w:lastRenderedPageBreak/>
              <w:t>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6026FDD5"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09.02 участвовать в диалогах на знакомые общие и профессиональные темы</w:t>
            </w:r>
          </w:p>
          <w:p w14:paraId="52E4B93B"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09.03 строить простые высказывания о себе и о своей профессиональной деятельности</w:t>
            </w:r>
          </w:p>
          <w:p w14:paraId="2BA2F902"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09.04 кратко обосновывать и объяснять свои действия (текущие и планируемые)</w:t>
            </w:r>
          </w:p>
          <w:p w14:paraId="26377CC6"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09.05 писать простые связные сообщения на знакомые или интересующие профессиональные темы</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39BA7080"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Зо 09.01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правила </w:t>
            </w:r>
            <w:r w:rsidRPr="0095473E">
              <w:rPr>
                <w:rFonts w:ascii="Times New Roman" w:hAnsi="Times New Roman" w:cs="Times New Roman"/>
                <w:bCs/>
                <w:i/>
                <w:sz w:val="24"/>
                <w:szCs w:val="24"/>
              </w:rPr>
              <w:lastRenderedPageBreak/>
              <w:t>построения простых и сложных предложений на профессиональные темы</w:t>
            </w:r>
          </w:p>
          <w:p w14:paraId="407ABDA9"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09.02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общеупотребительные глаголы (бытовая и профессиональная лексика)</w:t>
            </w:r>
          </w:p>
          <w:p w14:paraId="3FCACA18"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09.03</w:t>
            </w:r>
            <w:r w:rsidRPr="0095473E">
              <w:rPr>
                <w:rFonts w:ascii="Times New Roman" w:hAnsi="Times New Roman" w:cs="Times New Roman"/>
                <w:bCs/>
                <w:i/>
                <w:sz w:val="24"/>
                <w:szCs w:val="24"/>
              </w:rPr>
              <w:tab/>
              <w:t>лексический минимум, относящийся к описанию предметов, средств и процессов профессиональной деятельности</w:t>
            </w:r>
          </w:p>
          <w:p w14:paraId="61B7E26B"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09.04</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особенности произношения</w:t>
            </w:r>
          </w:p>
          <w:p w14:paraId="66760BB2" w14:textId="77777777" w:rsidR="00DF6F28" w:rsidRPr="0095473E" w:rsidRDefault="00DF6F28"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09.05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чтения текстов профессиональной направленности</w:t>
            </w:r>
          </w:p>
        </w:tc>
        <w:tc>
          <w:tcPr>
            <w:tcW w:w="2024" w:type="dxa"/>
            <w:tcBorders>
              <w:top w:val="single" w:sz="4" w:space="0" w:color="auto"/>
              <w:left w:val="single" w:sz="4" w:space="0" w:color="auto"/>
              <w:bottom w:val="single" w:sz="4" w:space="0" w:color="auto"/>
              <w:right w:val="single" w:sz="4" w:space="0" w:color="auto"/>
            </w:tcBorders>
          </w:tcPr>
          <w:p w14:paraId="59AB89EC" w14:textId="77777777" w:rsidR="00DF6F28" w:rsidRPr="0095473E" w:rsidRDefault="00DF6F28" w:rsidP="00234532">
            <w:pPr>
              <w:jc w:val="center"/>
              <w:rPr>
                <w:rFonts w:ascii="Times New Roman" w:hAnsi="Times New Roman" w:cs="Times New Roman"/>
                <w:bCs/>
                <w:i/>
                <w:sz w:val="24"/>
                <w:szCs w:val="24"/>
              </w:rPr>
            </w:pPr>
          </w:p>
        </w:tc>
      </w:tr>
      <w:tr w:rsidR="00DF6F28" w:rsidRPr="0095473E" w14:paraId="38692908" w14:textId="77777777" w:rsidTr="00234532">
        <w:trPr>
          <w:trHeight w:val="327"/>
        </w:trPr>
        <w:tc>
          <w:tcPr>
            <w:tcW w:w="2545" w:type="dxa"/>
            <w:tcBorders>
              <w:left w:val="single" w:sz="4" w:space="0" w:color="auto"/>
              <w:right w:val="single" w:sz="4" w:space="0" w:color="auto"/>
            </w:tcBorders>
          </w:tcPr>
          <w:p w14:paraId="698A03B5" w14:textId="77777777" w:rsidR="00DF6F28" w:rsidRPr="00712E76" w:rsidRDefault="00DF6F28" w:rsidP="00234532">
            <w:pPr>
              <w:ind w:left="22" w:right="163"/>
              <w:rPr>
                <w:rFonts w:ascii="Times New Roman" w:hAnsi="Times New Roman" w:cs="Times New Roman"/>
                <w:i/>
                <w:sz w:val="24"/>
                <w:szCs w:val="24"/>
              </w:rPr>
            </w:pPr>
            <w:r w:rsidRPr="00712E76">
              <w:rPr>
                <w:rFonts w:ascii="Times New Roman" w:hAnsi="Times New Roman" w:cs="Times New Roman"/>
                <w:i/>
                <w:sz w:val="24"/>
                <w:szCs w:val="24"/>
              </w:rPr>
              <w:lastRenderedPageBreak/>
              <w:t>ПК</w:t>
            </w:r>
            <w:r>
              <w:rPr>
                <w:rFonts w:ascii="Times New Roman" w:hAnsi="Times New Roman" w:cs="Times New Roman"/>
                <w:i/>
                <w:sz w:val="24"/>
                <w:szCs w:val="24"/>
              </w:rPr>
              <w:t xml:space="preserve"> </w:t>
            </w:r>
            <w:r w:rsidRPr="00712E76">
              <w:rPr>
                <w:rFonts w:ascii="Times New Roman" w:hAnsi="Times New Roman" w:cs="Times New Roman"/>
                <w:i/>
                <w:sz w:val="24"/>
                <w:szCs w:val="24"/>
              </w:rPr>
              <w:t>1.4.</w:t>
            </w:r>
            <w:r w:rsidRPr="00712E76">
              <w:rPr>
                <w:rFonts w:ascii="Times New Roman" w:hAnsi="Times New Roman" w:cs="Times New Roman"/>
                <w:i/>
                <w:spacing w:val="-2"/>
                <w:sz w:val="24"/>
                <w:szCs w:val="24"/>
              </w:rPr>
              <w:t>Проектировать</w:t>
            </w:r>
          </w:p>
          <w:p w14:paraId="6EBD1B15" w14:textId="77777777" w:rsidR="00DF6F28" w:rsidRPr="00712E76" w:rsidRDefault="00DF6F28" w:rsidP="00234532">
            <w:pPr>
              <w:rPr>
                <w:rFonts w:ascii="Times New Roman" w:hAnsi="Times New Roman" w:cs="Times New Roman"/>
                <w:bCs/>
                <w:i/>
                <w:sz w:val="24"/>
                <w:szCs w:val="24"/>
              </w:rPr>
            </w:pPr>
            <w:r w:rsidRPr="00712E76">
              <w:rPr>
                <w:rFonts w:ascii="Times New Roman" w:hAnsi="Times New Roman" w:cs="Times New Roman"/>
                <w:i/>
                <w:sz w:val="24"/>
                <w:szCs w:val="24"/>
              </w:rPr>
              <w:t xml:space="preserve">сборочные приспособления и технологическую  оснастку для </w:t>
            </w:r>
            <w:r w:rsidRPr="00712E76">
              <w:rPr>
                <w:rFonts w:ascii="Times New Roman" w:hAnsi="Times New Roman" w:cs="Times New Roman"/>
                <w:i/>
                <w:spacing w:val="-2"/>
                <w:sz w:val="24"/>
                <w:szCs w:val="24"/>
              </w:rPr>
              <w:t>робототехнологического комплекса</w:t>
            </w:r>
          </w:p>
        </w:tc>
        <w:tc>
          <w:tcPr>
            <w:tcW w:w="2583" w:type="dxa"/>
            <w:tcBorders>
              <w:left w:val="single" w:sz="4" w:space="0" w:color="auto"/>
              <w:right w:val="single" w:sz="4" w:space="0" w:color="auto"/>
            </w:tcBorders>
          </w:tcPr>
          <w:p w14:paraId="67C4D6C8" w14:textId="77777777" w:rsidR="00DF6F28" w:rsidRPr="0095473E" w:rsidRDefault="00DF6F28" w:rsidP="00234532">
            <w:pPr>
              <w:rPr>
                <w:rFonts w:ascii="Times New Roman" w:hAnsi="Times New Roman" w:cs="Times New Roman"/>
                <w:bCs/>
                <w:i/>
                <w:sz w:val="24"/>
                <w:szCs w:val="24"/>
              </w:rPr>
            </w:pPr>
            <w:r w:rsidRPr="00712E76">
              <w:rPr>
                <w:rFonts w:ascii="Times New Roman" w:hAnsi="Times New Roman" w:cs="Times New Roman"/>
                <w:bCs/>
                <w:i/>
                <w:sz w:val="24"/>
                <w:szCs w:val="24"/>
              </w:rPr>
              <w:t>У 1.4</w:t>
            </w:r>
            <w:r>
              <w:rPr>
                <w:rFonts w:ascii="Times New Roman" w:hAnsi="Times New Roman" w:cs="Times New Roman"/>
                <w:bCs/>
                <w:i/>
                <w:sz w:val="24"/>
                <w:szCs w:val="24"/>
              </w:rPr>
              <w:t>.01</w:t>
            </w:r>
            <w:proofErr w:type="gramStart"/>
            <w:r>
              <w:rPr>
                <w:rFonts w:ascii="Times New Roman" w:hAnsi="Times New Roman" w:cs="Times New Roman"/>
                <w:bCs/>
                <w:i/>
                <w:sz w:val="24"/>
                <w:szCs w:val="24"/>
              </w:rPr>
              <w:t xml:space="preserve"> </w:t>
            </w:r>
            <w:r w:rsidRPr="00712E76">
              <w:rPr>
                <w:rFonts w:ascii="Times New Roman" w:hAnsi="Times New Roman" w:cs="Times New Roman"/>
                <w:bCs/>
                <w:i/>
                <w:sz w:val="24"/>
                <w:szCs w:val="24"/>
              </w:rPr>
              <w:t>В</w:t>
            </w:r>
            <w:proofErr w:type="gramEnd"/>
            <w:r w:rsidRPr="00712E76">
              <w:rPr>
                <w:rFonts w:ascii="Times New Roman" w:hAnsi="Times New Roman" w:cs="Times New Roman"/>
                <w:bCs/>
                <w:i/>
                <w:sz w:val="24"/>
                <w:szCs w:val="24"/>
              </w:rPr>
              <w:t>ыявлять неисправности в работе роботов</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0570B510" w14:textId="77777777" w:rsidR="00DF6F28" w:rsidRPr="00712E76" w:rsidRDefault="00DF6F28" w:rsidP="00234532">
            <w:pPr>
              <w:rPr>
                <w:rFonts w:ascii="Times New Roman" w:hAnsi="Times New Roman" w:cs="Times New Roman"/>
                <w:bCs/>
                <w:i/>
                <w:sz w:val="24"/>
                <w:szCs w:val="24"/>
              </w:rPr>
            </w:pPr>
            <w:proofErr w:type="gramStart"/>
            <w:r>
              <w:rPr>
                <w:rFonts w:ascii="Times New Roman" w:hAnsi="Times New Roman" w:cs="Times New Roman"/>
                <w:bCs/>
                <w:i/>
                <w:sz w:val="24"/>
                <w:szCs w:val="24"/>
              </w:rPr>
              <w:t>З</w:t>
            </w:r>
            <w:proofErr w:type="gramEnd"/>
            <w:r>
              <w:rPr>
                <w:rFonts w:ascii="Times New Roman" w:hAnsi="Times New Roman" w:cs="Times New Roman"/>
                <w:bCs/>
                <w:i/>
                <w:sz w:val="24"/>
                <w:szCs w:val="24"/>
              </w:rPr>
              <w:t xml:space="preserve"> 1.4.01 </w:t>
            </w:r>
            <w:r w:rsidRPr="00712E76">
              <w:rPr>
                <w:rFonts w:ascii="Times New Roman" w:hAnsi="Times New Roman" w:cs="Times New Roman"/>
                <w:bCs/>
                <w:i/>
                <w:sz w:val="24"/>
                <w:szCs w:val="24"/>
              </w:rPr>
              <w:t>Роботизацию процессов перемещения деталей и заготовок между производственными участками;</w:t>
            </w:r>
          </w:p>
          <w:p w14:paraId="4FDEEAB2" w14:textId="77777777" w:rsidR="00DF6F28" w:rsidRPr="0095473E" w:rsidRDefault="00DF6F28" w:rsidP="00234532">
            <w:pPr>
              <w:rPr>
                <w:rFonts w:ascii="Times New Roman" w:hAnsi="Times New Roman" w:cs="Times New Roman"/>
                <w:bCs/>
                <w:i/>
                <w:sz w:val="24"/>
                <w:szCs w:val="24"/>
              </w:rPr>
            </w:pPr>
            <w:proofErr w:type="gramStart"/>
            <w:r w:rsidRPr="00712E76">
              <w:rPr>
                <w:rFonts w:ascii="Times New Roman" w:hAnsi="Times New Roman" w:cs="Times New Roman"/>
                <w:bCs/>
                <w:i/>
                <w:sz w:val="24"/>
                <w:szCs w:val="24"/>
              </w:rPr>
              <w:t>З</w:t>
            </w:r>
            <w:proofErr w:type="gramEnd"/>
            <w:r w:rsidRPr="00712E76">
              <w:rPr>
                <w:rFonts w:ascii="Times New Roman" w:hAnsi="Times New Roman" w:cs="Times New Roman"/>
                <w:bCs/>
                <w:i/>
                <w:sz w:val="24"/>
                <w:szCs w:val="24"/>
              </w:rPr>
              <w:t xml:space="preserve"> 1.4.02</w:t>
            </w:r>
            <w:r w:rsidRPr="00712E76">
              <w:rPr>
                <w:rFonts w:ascii="Times New Roman" w:hAnsi="Times New Roman" w:cs="Times New Roman"/>
                <w:bCs/>
                <w:i/>
                <w:sz w:val="24"/>
                <w:szCs w:val="24"/>
              </w:rPr>
              <w:tab/>
              <w:t xml:space="preserve"> исполнительные устройства роботов, их классификацию и характеристики</w:t>
            </w:r>
          </w:p>
        </w:tc>
        <w:tc>
          <w:tcPr>
            <w:tcW w:w="2024" w:type="dxa"/>
            <w:tcBorders>
              <w:top w:val="single" w:sz="4" w:space="0" w:color="auto"/>
              <w:left w:val="single" w:sz="4" w:space="0" w:color="auto"/>
              <w:bottom w:val="single" w:sz="4" w:space="0" w:color="auto"/>
              <w:right w:val="single" w:sz="4" w:space="0" w:color="auto"/>
            </w:tcBorders>
          </w:tcPr>
          <w:p w14:paraId="35DE9E3C" w14:textId="77777777" w:rsidR="00DF6F28" w:rsidRPr="0095473E" w:rsidRDefault="00DF6F28" w:rsidP="00234532">
            <w:pPr>
              <w:rPr>
                <w:rFonts w:ascii="Times New Roman" w:hAnsi="Times New Roman" w:cs="Times New Roman"/>
                <w:bCs/>
                <w:i/>
                <w:sz w:val="24"/>
                <w:szCs w:val="24"/>
              </w:rPr>
            </w:pPr>
            <w:r>
              <w:rPr>
                <w:rFonts w:ascii="Times New Roman" w:hAnsi="Times New Roman" w:cs="Times New Roman"/>
                <w:bCs/>
                <w:i/>
                <w:sz w:val="24"/>
                <w:szCs w:val="24"/>
              </w:rPr>
              <w:t xml:space="preserve">Н 1.4.01 </w:t>
            </w:r>
            <w:r w:rsidRPr="00712E76">
              <w:rPr>
                <w:rFonts w:ascii="Times New Roman" w:hAnsi="Times New Roman" w:cs="Times New Roman"/>
                <w:bCs/>
                <w:i/>
                <w:sz w:val="24"/>
                <w:szCs w:val="24"/>
              </w:rPr>
              <w:t>выполнения</w:t>
            </w:r>
            <w:r>
              <w:rPr>
                <w:rFonts w:ascii="Times New Roman" w:hAnsi="Times New Roman" w:cs="Times New Roman"/>
                <w:bCs/>
                <w:i/>
                <w:sz w:val="24"/>
                <w:szCs w:val="24"/>
              </w:rPr>
              <w:t xml:space="preserve"> </w:t>
            </w:r>
            <w:r w:rsidRPr="00712E76">
              <w:rPr>
                <w:rFonts w:ascii="Times New Roman" w:hAnsi="Times New Roman" w:cs="Times New Roman"/>
                <w:bCs/>
                <w:i/>
                <w:sz w:val="24"/>
                <w:szCs w:val="24"/>
              </w:rPr>
              <w:t>настройки</w:t>
            </w:r>
            <w:r>
              <w:rPr>
                <w:rFonts w:ascii="Times New Roman" w:hAnsi="Times New Roman" w:cs="Times New Roman"/>
                <w:bCs/>
                <w:i/>
                <w:sz w:val="24"/>
                <w:szCs w:val="24"/>
              </w:rPr>
              <w:t xml:space="preserve"> </w:t>
            </w:r>
            <w:r w:rsidRPr="00712E76">
              <w:rPr>
                <w:rFonts w:ascii="Times New Roman" w:hAnsi="Times New Roman" w:cs="Times New Roman"/>
                <w:bCs/>
                <w:i/>
                <w:sz w:val="24"/>
                <w:szCs w:val="24"/>
              </w:rPr>
              <w:t>конфигурации</w:t>
            </w:r>
            <w:r>
              <w:rPr>
                <w:rFonts w:ascii="Times New Roman" w:hAnsi="Times New Roman" w:cs="Times New Roman"/>
                <w:bCs/>
                <w:i/>
                <w:sz w:val="24"/>
                <w:szCs w:val="24"/>
              </w:rPr>
              <w:t xml:space="preserve"> </w:t>
            </w:r>
            <w:r w:rsidRPr="00712E76">
              <w:rPr>
                <w:rFonts w:ascii="Times New Roman" w:hAnsi="Times New Roman" w:cs="Times New Roman"/>
                <w:bCs/>
                <w:i/>
                <w:sz w:val="24"/>
                <w:szCs w:val="24"/>
              </w:rPr>
              <w:t>работы</w:t>
            </w:r>
            <w:r>
              <w:rPr>
                <w:rFonts w:ascii="Times New Roman" w:hAnsi="Times New Roman" w:cs="Times New Roman"/>
                <w:bCs/>
                <w:i/>
                <w:sz w:val="24"/>
                <w:szCs w:val="24"/>
              </w:rPr>
              <w:t xml:space="preserve"> </w:t>
            </w:r>
            <w:r w:rsidRPr="00712E76">
              <w:rPr>
                <w:rFonts w:ascii="Times New Roman" w:hAnsi="Times New Roman" w:cs="Times New Roman"/>
                <w:bCs/>
                <w:i/>
                <w:sz w:val="24"/>
                <w:szCs w:val="24"/>
              </w:rPr>
              <w:t>роботов</w:t>
            </w:r>
            <w:r>
              <w:rPr>
                <w:rFonts w:ascii="Times New Roman" w:hAnsi="Times New Roman" w:cs="Times New Roman"/>
                <w:bCs/>
                <w:i/>
                <w:sz w:val="24"/>
                <w:szCs w:val="24"/>
              </w:rPr>
              <w:t xml:space="preserve"> </w:t>
            </w:r>
            <w:r w:rsidRPr="00712E76">
              <w:rPr>
                <w:rFonts w:ascii="Times New Roman" w:hAnsi="Times New Roman" w:cs="Times New Roman"/>
                <w:bCs/>
                <w:i/>
                <w:sz w:val="24"/>
                <w:szCs w:val="24"/>
              </w:rPr>
              <w:t>(манипуляторов</w:t>
            </w:r>
            <w:proofErr w:type="gramStart"/>
            <w:r w:rsidRPr="00712E76">
              <w:rPr>
                <w:rFonts w:ascii="Times New Roman" w:hAnsi="Times New Roman" w:cs="Times New Roman"/>
                <w:bCs/>
                <w:i/>
                <w:sz w:val="24"/>
                <w:szCs w:val="24"/>
              </w:rPr>
              <w:t>)в</w:t>
            </w:r>
            <w:proofErr w:type="gramEnd"/>
            <w:r>
              <w:rPr>
                <w:rFonts w:ascii="Times New Roman" w:hAnsi="Times New Roman" w:cs="Times New Roman"/>
                <w:bCs/>
                <w:i/>
                <w:sz w:val="24"/>
                <w:szCs w:val="24"/>
              </w:rPr>
              <w:t xml:space="preserve"> </w:t>
            </w:r>
            <w:r w:rsidRPr="00712E76">
              <w:rPr>
                <w:rFonts w:ascii="Times New Roman" w:hAnsi="Times New Roman" w:cs="Times New Roman"/>
                <w:bCs/>
                <w:i/>
                <w:sz w:val="24"/>
                <w:szCs w:val="24"/>
              </w:rPr>
              <w:t>соответствиис техническим заданием</w:t>
            </w:r>
          </w:p>
        </w:tc>
      </w:tr>
      <w:tr w:rsidR="00DF6F28" w:rsidRPr="0095473E" w14:paraId="19BD0494" w14:textId="77777777" w:rsidTr="00234532">
        <w:trPr>
          <w:trHeight w:val="327"/>
        </w:trPr>
        <w:tc>
          <w:tcPr>
            <w:tcW w:w="2545" w:type="dxa"/>
            <w:tcBorders>
              <w:left w:val="single" w:sz="4" w:space="0" w:color="auto"/>
              <w:bottom w:val="single" w:sz="4" w:space="0" w:color="auto"/>
              <w:right w:val="single" w:sz="4" w:space="0" w:color="auto"/>
            </w:tcBorders>
          </w:tcPr>
          <w:p w14:paraId="3557EB74" w14:textId="77777777" w:rsidR="00DF6F28" w:rsidRPr="002808C5" w:rsidRDefault="00DF6F28" w:rsidP="00234532">
            <w:pPr>
              <w:ind w:left="22" w:right="163"/>
              <w:rPr>
                <w:rFonts w:ascii="Times New Roman" w:hAnsi="Times New Roman" w:cs="Times New Roman"/>
                <w:i/>
                <w:sz w:val="24"/>
                <w:szCs w:val="24"/>
              </w:rPr>
            </w:pPr>
            <w:r w:rsidRPr="002808C5">
              <w:rPr>
                <w:rFonts w:ascii="Times New Roman" w:hAnsi="Times New Roman" w:cs="Times New Roman"/>
                <w:i/>
                <w:sz w:val="24"/>
                <w:szCs w:val="24"/>
              </w:rPr>
              <w:t xml:space="preserve">ПК 3.3. Осуществлять планирование и организацию производственных </w:t>
            </w:r>
            <w:r w:rsidRPr="002808C5">
              <w:rPr>
                <w:rFonts w:ascii="Times New Roman" w:hAnsi="Times New Roman" w:cs="Times New Roman"/>
                <w:i/>
                <w:sz w:val="24"/>
                <w:szCs w:val="24"/>
              </w:rPr>
              <w:lastRenderedPageBreak/>
              <w:t>работ по внедрению средств автоматизации и механизации</w:t>
            </w:r>
          </w:p>
          <w:p w14:paraId="08F088ED" w14:textId="77777777" w:rsidR="00DF6F28" w:rsidRPr="0095473E" w:rsidRDefault="00DF6F28" w:rsidP="00234532">
            <w:pPr>
              <w:rPr>
                <w:rFonts w:ascii="Times New Roman" w:hAnsi="Times New Roman" w:cs="Times New Roman"/>
                <w:bCs/>
                <w:i/>
                <w:sz w:val="24"/>
                <w:szCs w:val="24"/>
              </w:rPr>
            </w:pPr>
          </w:p>
        </w:tc>
        <w:tc>
          <w:tcPr>
            <w:tcW w:w="2583" w:type="dxa"/>
            <w:tcBorders>
              <w:left w:val="single" w:sz="4" w:space="0" w:color="auto"/>
              <w:bottom w:val="single" w:sz="4" w:space="0" w:color="auto"/>
              <w:right w:val="single" w:sz="4" w:space="0" w:color="auto"/>
            </w:tcBorders>
          </w:tcPr>
          <w:p w14:paraId="0EC1A007" w14:textId="77777777" w:rsidR="00DF6F28" w:rsidRPr="002808C5" w:rsidRDefault="00DF6F28" w:rsidP="00234532">
            <w:pPr>
              <w:rPr>
                <w:rFonts w:ascii="Times New Roman" w:hAnsi="Times New Roman" w:cs="Times New Roman"/>
                <w:bCs/>
                <w:i/>
                <w:sz w:val="24"/>
                <w:szCs w:val="24"/>
              </w:rPr>
            </w:pPr>
            <w:r>
              <w:rPr>
                <w:rFonts w:ascii="Times New Roman" w:hAnsi="Times New Roman" w:cs="Times New Roman"/>
                <w:bCs/>
                <w:i/>
                <w:sz w:val="24"/>
                <w:szCs w:val="24"/>
              </w:rPr>
              <w:lastRenderedPageBreak/>
              <w:t xml:space="preserve">У 3.3.01 </w:t>
            </w:r>
            <w:r w:rsidRPr="002808C5">
              <w:rPr>
                <w:rFonts w:ascii="Times New Roman" w:hAnsi="Times New Roman" w:cs="Times New Roman"/>
                <w:bCs/>
                <w:i/>
                <w:sz w:val="24"/>
                <w:szCs w:val="24"/>
              </w:rPr>
              <w:t xml:space="preserve">разрабатывает инструкции для выполнения работ по контролю, </w:t>
            </w:r>
            <w:r w:rsidRPr="002808C5">
              <w:rPr>
                <w:rFonts w:ascii="Times New Roman" w:hAnsi="Times New Roman" w:cs="Times New Roman"/>
                <w:bCs/>
                <w:i/>
                <w:sz w:val="24"/>
                <w:szCs w:val="24"/>
              </w:rPr>
              <w:lastRenderedPageBreak/>
              <w:t xml:space="preserve">наладке, подналадке и техническому обслуживанию в соответствии с </w:t>
            </w:r>
            <w:proofErr w:type="gramStart"/>
            <w:r w:rsidRPr="002808C5">
              <w:rPr>
                <w:rFonts w:ascii="Times New Roman" w:hAnsi="Times New Roman" w:cs="Times New Roman"/>
                <w:bCs/>
                <w:i/>
                <w:sz w:val="24"/>
                <w:szCs w:val="24"/>
              </w:rPr>
              <w:t>производственными</w:t>
            </w:r>
            <w:proofErr w:type="gramEnd"/>
            <w:r w:rsidRPr="002808C5">
              <w:rPr>
                <w:rFonts w:ascii="Times New Roman" w:hAnsi="Times New Roman" w:cs="Times New Roman"/>
                <w:bCs/>
                <w:i/>
                <w:sz w:val="24"/>
                <w:szCs w:val="24"/>
              </w:rPr>
              <w:t xml:space="preserve"> </w:t>
            </w:r>
          </w:p>
          <w:p w14:paraId="3524DB4D" w14:textId="77777777" w:rsidR="00DF6F28" w:rsidRPr="002808C5" w:rsidRDefault="00DF6F28" w:rsidP="00234532">
            <w:pPr>
              <w:rPr>
                <w:rFonts w:ascii="Times New Roman" w:hAnsi="Times New Roman" w:cs="Times New Roman"/>
                <w:bCs/>
                <w:i/>
                <w:sz w:val="24"/>
                <w:szCs w:val="24"/>
              </w:rPr>
            </w:pPr>
            <w:r>
              <w:rPr>
                <w:rFonts w:ascii="Times New Roman" w:hAnsi="Times New Roman" w:cs="Times New Roman"/>
                <w:bCs/>
                <w:i/>
                <w:sz w:val="24"/>
                <w:szCs w:val="24"/>
              </w:rPr>
              <w:t xml:space="preserve">У 3.3.02 </w:t>
            </w:r>
            <w:r w:rsidRPr="002808C5">
              <w:rPr>
                <w:rFonts w:ascii="Times New Roman" w:hAnsi="Times New Roman" w:cs="Times New Roman"/>
                <w:bCs/>
                <w:i/>
                <w:sz w:val="24"/>
                <w:szCs w:val="24"/>
              </w:rPr>
              <w:t>задачами в автоматизированном производстве;</w:t>
            </w:r>
          </w:p>
          <w:p w14:paraId="61FDD9A2" w14:textId="77777777" w:rsidR="00DF6F28" w:rsidRPr="002808C5" w:rsidRDefault="00DF6F28" w:rsidP="00234532">
            <w:pPr>
              <w:rPr>
                <w:rFonts w:ascii="Times New Roman" w:hAnsi="Times New Roman" w:cs="Times New Roman"/>
                <w:bCs/>
                <w:i/>
                <w:sz w:val="24"/>
                <w:szCs w:val="24"/>
              </w:rPr>
            </w:pPr>
            <w:r w:rsidRPr="002808C5">
              <w:rPr>
                <w:rFonts w:ascii="Times New Roman" w:hAnsi="Times New Roman" w:cs="Times New Roman"/>
                <w:bCs/>
                <w:i/>
                <w:sz w:val="24"/>
                <w:szCs w:val="24"/>
              </w:rPr>
              <w:t xml:space="preserve"> выявление несоответствия геометрических параметров заготовки требованиям технологической документации;</w:t>
            </w:r>
          </w:p>
          <w:p w14:paraId="629312B0" w14:textId="77777777" w:rsidR="00DF6F28" w:rsidRPr="002808C5" w:rsidRDefault="00DF6F28" w:rsidP="00234532">
            <w:pPr>
              <w:rPr>
                <w:rFonts w:ascii="Times New Roman" w:hAnsi="Times New Roman" w:cs="Times New Roman"/>
                <w:bCs/>
                <w:i/>
                <w:sz w:val="24"/>
                <w:szCs w:val="24"/>
              </w:rPr>
            </w:pPr>
            <w:r w:rsidRPr="002808C5">
              <w:rPr>
                <w:rFonts w:ascii="Times New Roman" w:hAnsi="Times New Roman" w:cs="Times New Roman"/>
                <w:bCs/>
                <w:i/>
                <w:sz w:val="24"/>
                <w:szCs w:val="24"/>
              </w:rPr>
              <w:t xml:space="preserve">выбор и </w:t>
            </w:r>
            <w:proofErr w:type="gramStart"/>
            <w:r w:rsidRPr="002808C5">
              <w:rPr>
                <w:rFonts w:ascii="Times New Roman" w:hAnsi="Times New Roman" w:cs="Times New Roman"/>
                <w:bCs/>
                <w:i/>
                <w:sz w:val="24"/>
                <w:szCs w:val="24"/>
              </w:rPr>
              <w:t>применение</w:t>
            </w:r>
            <w:proofErr w:type="gramEnd"/>
            <w:r w:rsidRPr="002808C5">
              <w:rPr>
                <w:rFonts w:ascii="Times New Roman" w:hAnsi="Times New Roman" w:cs="Times New Roman"/>
                <w:bCs/>
                <w:i/>
                <w:sz w:val="24"/>
                <w:szCs w:val="24"/>
              </w:rPr>
              <w:t xml:space="preserve"> контрольно-измерительные средства в соответствии с производственными задачами; </w:t>
            </w:r>
          </w:p>
          <w:p w14:paraId="3F40C6ED" w14:textId="77777777" w:rsidR="00DF6F28" w:rsidRPr="002808C5" w:rsidRDefault="00DF6F28" w:rsidP="00234532">
            <w:pPr>
              <w:rPr>
                <w:rFonts w:ascii="Times New Roman" w:hAnsi="Times New Roman" w:cs="Times New Roman"/>
                <w:bCs/>
                <w:i/>
                <w:sz w:val="24"/>
                <w:szCs w:val="24"/>
              </w:rPr>
            </w:pPr>
            <w:r>
              <w:rPr>
                <w:rFonts w:ascii="Times New Roman" w:hAnsi="Times New Roman" w:cs="Times New Roman"/>
                <w:bCs/>
                <w:i/>
                <w:sz w:val="24"/>
                <w:szCs w:val="24"/>
              </w:rPr>
              <w:t xml:space="preserve">У 3.3.03 </w:t>
            </w:r>
            <w:r w:rsidRPr="002808C5">
              <w:rPr>
                <w:rFonts w:ascii="Times New Roman" w:hAnsi="Times New Roman" w:cs="Times New Roman"/>
                <w:bCs/>
                <w:i/>
                <w:sz w:val="24"/>
                <w:szCs w:val="24"/>
              </w:rPr>
              <w:t xml:space="preserve">планирование работ по контролю, наладке, подналадке и техническому обслуживанию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 </w:t>
            </w:r>
          </w:p>
          <w:p w14:paraId="331C3589" w14:textId="77777777" w:rsidR="00DF6F28" w:rsidRPr="002808C5" w:rsidRDefault="00DF6F28" w:rsidP="00234532">
            <w:pPr>
              <w:rPr>
                <w:rFonts w:ascii="Times New Roman" w:hAnsi="Times New Roman" w:cs="Times New Roman"/>
                <w:bCs/>
                <w:i/>
                <w:sz w:val="24"/>
                <w:szCs w:val="24"/>
              </w:rPr>
            </w:pPr>
            <w:r>
              <w:rPr>
                <w:rFonts w:ascii="Times New Roman" w:hAnsi="Times New Roman" w:cs="Times New Roman"/>
                <w:bCs/>
                <w:i/>
                <w:sz w:val="24"/>
                <w:szCs w:val="24"/>
              </w:rPr>
              <w:t xml:space="preserve">У 3.3.04 </w:t>
            </w:r>
            <w:r w:rsidRPr="002808C5">
              <w:rPr>
                <w:rFonts w:ascii="Times New Roman" w:hAnsi="Times New Roman" w:cs="Times New Roman"/>
                <w:bCs/>
                <w:i/>
                <w:sz w:val="24"/>
                <w:szCs w:val="24"/>
              </w:rPr>
              <w:t xml:space="preserve">проводит контроль соответствия качества изготовляемых деталей требованиям технической документации по установленным регламентам; организация </w:t>
            </w:r>
            <w:r w:rsidRPr="002808C5">
              <w:rPr>
                <w:rFonts w:ascii="Times New Roman" w:hAnsi="Times New Roman" w:cs="Times New Roman"/>
                <w:bCs/>
                <w:i/>
                <w:sz w:val="24"/>
                <w:szCs w:val="24"/>
              </w:rPr>
              <w:lastRenderedPageBreak/>
              <w:t xml:space="preserve">ресурсного обеспечения работ по контролю, наладке, подналадке и техническому обслуживанию в соответствии с производственными задачами, в том числе с использованием SCADA-систем в автоматизированном производстве; </w:t>
            </w:r>
          </w:p>
          <w:p w14:paraId="5C3E8E87" w14:textId="77777777" w:rsidR="00DF6F28" w:rsidRPr="0095473E" w:rsidRDefault="00DF6F28" w:rsidP="00234532">
            <w:pPr>
              <w:rPr>
                <w:rFonts w:ascii="Times New Roman" w:hAnsi="Times New Roman" w:cs="Times New Roman"/>
                <w:bCs/>
                <w:i/>
                <w:sz w:val="24"/>
                <w:szCs w:val="24"/>
              </w:rPr>
            </w:pPr>
            <w:r>
              <w:rPr>
                <w:rFonts w:ascii="Times New Roman" w:hAnsi="Times New Roman" w:cs="Times New Roman"/>
                <w:bCs/>
                <w:i/>
                <w:sz w:val="24"/>
                <w:szCs w:val="24"/>
              </w:rPr>
              <w:t xml:space="preserve">У 3.3.05 </w:t>
            </w:r>
            <w:r w:rsidRPr="002808C5">
              <w:rPr>
                <w:rFonts w:ascii="Times New Roman" w:hAnsi="Times New Roman" w:cs="Times New Roman"/>
                <w:bCs/>
                <w:i/>
                <w:sz w:val="24"/>
                <w:szCs w:val="24"/>
              </w:rPr>
              <w:t>разработка инструкций для ресурсного обеспечения работ по контролю, наладке, подналадке и техническому обслуживанию оборудования в соответствии с производственными задачами в автоматизированном производстве</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66EEAF00" w14:textId="77777777" w:rsidR="00DF6F28" w:rsidRPr="002808C5" w:rsidRDefault="00DF6F28" w:rsidP="00234532">
            <w:pPr>
              <w:rPr>
                <w:rFonts w:ascii="Times New Roman" w:hAnsi="Times New Roman" w:cs="Times New Roman"/>
                <w:bCs/>
                <w:i/>
                <w:sz w:val="24"/>
                <w:szCs w:val="24"/>
              </w:rPr>
            </w:pPr>
            <w:proofErr w:type="gramStart"/>
            <w:r>
              <w:rPr>
                <w:rFonts w:ascii="Times New Roman" w:hAnsi="Times New Roman" w:cs="Times New Roman"/>
                <w:bCs/>
                <w:i/>
                <w:sz w:val="24"/>
                <w:szCs w:val="24"/>
              </w:rPr>
              <w:lastRenderedPageBreak/>
              <w:t>З</w:t>
            </w:r>
            <w:proofErr w:type="gramEnd"/>
            <w:r>
              <w:rPr>
                <w:rFonts w:ascii="Times New Roman" w:hAnsi="Times New Roman" w:cs="Times New Roman"/>
                <w:bCs/>
                <w:i/>
                <w:sz w:val="24"/>
                <w:szCs w:val="24"/>
              </w:rPr>
              <w:t xml:space="preserve"> 3.3.01 </w:t>
            </w:r>
            <w:r w:rsidRPr="002808C5">
              <w:rPr>
                <w:rFonts w:ascii="Times New Roman" w:hAnsi="Times New Roman" w:cs="Times New Roman"/>
                <w:bCs/>
                <w:i/>
                <w:sz w:val="24"/>
                <w:szCs w:val="24"/>
              </w:rPr>
              <w:t xml:space="preserve">контрольно-измерительных средств в соответствии с производственными </w:t>
            </w:r>
            <w:r w:rsidRPr="002808C5">
              <w:rPr>
                <w:rFonts w:ascii="Times New Roman" w:hAnsi="Times New Roman" w:cs="Times New Roman"/>
                <w:bCs/>
                <w:i/>
                <w:sz w:val="24"/>
                <w:szCs w:val="24"/>
              </w:rPr>
              <w:lastRenderedPageBreak/>
              <w:t xml:space="preserve">задачами; </w:t>
            </w:r>
          </w:p>
          <w:p w14:paraId="6DBC8AA8" w14:textId="77777777" w:rsidR="00DF6F28" w:rsidRPr="002808C5" w:rsidRDefault="00DF6F28" w:rsidP="00234532">
            <w:pPr>
              <w:rPr>
                <w:rFonts w:ascii="Times New Roman" w:hAnsi="Times New Roman" w:cs="Times New Roman"/>
                <w:bCs/>
                <w:i/>
                <w:sz w:val="24"/>
                <w:szCs w:val="24"/>
              </w:rPr>
            </w:pPr>
            <w:proofErr w:type="gramStart"/>
            <w:r>
              <w:rPr>
                <w:rFonts w:ascii="Times New Roman" w:hAnsi="Times New Roman" w:cs="Times New Roman"/>
                <w:bCs/>
                <w:i/>
                <w:sz w:val="24"/>
                <w:szCs w:val="24"/>
              </w:rPr>
              <w:t>З</w:t>
            </w:r>
            <w:proofErr w:type="gramEnd"/>
            <w:r>
              <w:rPr>
                <w:rFonts w:ascii="Times New Roman" w:hAnsi="Times New Roman" w:cs="Times New Roman"/>
                <w:bCs/>
                <w:i/>
                <w:sz w:val="24"/>
                <w:szCs w:val="24"/>
              </w:rPr>
              <w:t xml:space="preserve"> 3.3.02 </w:t>
            </w:r>
            <w:r w:rsidRPr="002808C5">
              <w:rPr>
                <w:rFonts w:ascii="Times New Roman" w:hAnsi="Times New Roman" w:cs="Times New Roman"/>
                <w:bCs/>
                <w:i/>
                <w:sz w:val="24"/>
                <w:szCs w:val="24"/>
              </w:rPr>
              <w:t xml:space="preserve">SCADA- систем; </w:t>
            </w:r>
          </w:p>
          <w:p w14:paraId="7520524D" w14:textId="77777777" w:rsidR="00DF6F28" w:rsidRPr="0095473E" w:rsidRDefault="00DF6F28" w:rsidP="00234532">
            <w:pPr>
              <w:rPr>
                <w:rFonts w:ascii="Times New Roman" w:hAnsi="Times New Roman" w:cs="Times New Roman"/>
                <w:bCs/>
                <w:i/>
                <w:sz w:val="24"/>
                <w:szCs w:val="24"/>
              </w:rPr>
            </w:pPr>
            <w:proofErr w:type="gramStart"/>
            <w:r>
              <w:rPr>
                <w:rFonts w:ascii="Times New Roman" w:hAnsi="Times New Roman" w:cs="Times New Roman"/>
                <w:bCs/>
                <w:i/>
                <w:sz w:val="24"/>
                <w:szCs w:val="24"/>
              </w:rPr>
              <w:t>З</w:t>
            </w:r>
            <w:proofErr w:type="gramEnd"/>
            <w:r>
              <w:rPr>
                <w:rFonts w:ascii="Times New Roman" w:hAnsi="Times New Roman" w:cs="Times New Roman"/>
                <w:bCs/>
                <w:i/>
                <w:sz w:val="24"/>
                <w:szCs w:val="24"/>
              </w:rPr>
              <w:t xml:space="preserve"> 3.3.03 </w:t>
            </w:r>
            <w:r w:rsidRPr="002808C5">
              <w:rPr>
                <w:rFonts w:ascii="Times New Roman" w:hAnsi="Times New Roman" w:cs="Times New Roman"/>
                <w:bCs/>
                <w:i/>
                <w:sz w:val="24"/>
                <w:szCs w:val="24"/>
              </w:rPr>
              <w:t>нормативной документации и инструкций</w:t>
            </w:r>
          </w:p>
        </w:tc>
        <w:tc>
          <w:tcPr>
            <w:tcW w:w="2024" w:type="dxa"/>
            <w:tcBorders>
              <w:top w:val="single" w:sz="4" w:space="0" w:color="auto"/>
              <w:left w:val="single" w:sz="4" w:space="0" w:color="auto"/>
              <w:bottom w:val="single" w:sz="4" w:space="0" w:color="auto"/>
              <w:right w:val="single" w:sz="4" w:space="0" w:color="auto"/>
            </w:tcBorders>
          </w:tcPr>
          <w:p w14:paraId="74025D2A" w14:textId="77777777" w:rsidR="00DF6F28" w:rsidRPr="0095473E" w:rsidRDefault="00DF6F28" w:rsidP="00234532">
            <w:pPr>
              <w:rPr>
                <w:rFonts w:ascii="Times New Roman" w:hAnsi="Times New Roman" w:cs="Times New Roman"/>
                <w:bCs/>
                <w:i/>
                <w:sz w:val="24"/>
                <w:szCs w:val="24"/>
              </w:rPr>
            </w:pPr>
            <w:r>
              <w:rPr>
                <w:rFonts w:ascii="Times New Roman" w:hAnsi="Times New Roman" w:cs="Times New Roman"/>
                <w:bCs/>
                <w:i/>
                <w:sz w:val="24"/>
                <w:szCs w:val="24"/>
              </w:rPr>
              <w:lastRenderedPageBreak/>
              <w:t>Н 3.3.01</w:t>
            </w:r>
            <w:r w:rsidRPr="002808C5">
              <w:rPr>
                <w:rFonts w:ascii="Times New Roman" w:hAnsi="Times New Roman" w:cs="Times New Roman"/>
                <w:bCs/>
                <w:i/>
                <w:sz w:val="24"/>
                <w:szCs w:val="24"/>
              </w:rPr>
              <w:t>диагностика</w:t>
            </w:r>
            <w:r w:rsidRPr="002808C5">
              <w:rPr>
                <w:rFonts w:ascii="Times New Roman" w:hAnsi="Times New Roman" w:cs="Times New Roman"/>
                <w:bCs/>
                <w:i/>
                <w:sz w:val="24"/>
                <w:szCs w:val="24"/>
              </w:rPr>
              <w:tab/>
              <w:t>неисправностей и отказов систем автоматизированного оборудования</w:t>
            </w:r>
          </w:p>
        </w:tc>
      </w:tr>
    </w:tbl>
    <w:p w14:paraId="03656009" w14:textId="77777777" w:rsidR="00DF6F28" w:rsidRDefault="00DF6F28" w:rsidP="00DF6F28">
      <w:pPr>
        <w:spacing w:after="120"/>
        <w:ind w:firstLine="709"/>
        <w:rPr>
          <w:rFonts w:ascii="Times New Roman" w:hAnsi="Times New Roman" w:cs="Times New Roman"/>
          <w:bCs/>
          <w:sz w:val="24"/>
          <w:szCs w:val="24"/>
        </w:rPr>
      </w:pPr>
    </w:p>
    <w:p w14:paraId="6321EA92" w14:textId="77777777" w:rsidR="00DF6F28" w:rsidRPr="00711ECC" w:rsidRDefault="00DF6F28" w:rsidP="00DF6F28">
      <w:pPr>
        <w:ind w:firstLine="709"/>
        <w:rPr>
          <w:rFonts w:ascii="Times New Roman" w:eastAsia="Times New Roman" w:hAnsi="Times New Roman" w:cs="Times New Roman"/>
          <w:sz w:val="12"/>
          <w:szCs w:val="12"/>
          <w:lang w:eastAsia="ru-RU"/>
        </w:rPr>
      </w:pPr>
    </w:p>
    <w:p w14:paraId="2730D0D0" w14:textId="77777777" w:rsidR="00DF6F28" w:rsidRPr="00B115E3" w:rsidRDefault="00DF6F28" w:rsidP="00DF6F28">
      <w:pPr>
        <w:pStyle w:val="1f"/>
        <w:rPr>
          <w:rFonts w:ascii="Times New Roman" w:hAnsi="Times New Roman"/>
        </w:rPr>
      </w:pPr>
      <w:bookmarkStart w:id="493" w:name="_Toc169035728"/>
      <w:bookmarkStart w:id="494" w:name="_Toc169035831"/>
      <w:r w:rsidRPr="00E11160">
        <w:rPr>
          <w:rFonts w:ascii="Times New Roman" w:hAnsi="Times New Roman"/>
        </w:rPr>
        <w:t xml:space="preserve">2. Структура и содержание </w:t>
      </w:r>
      <w:r>
        <w:rPr>
          <w:rFonts w:ascii="Times New Roman" w:hAnsi="Times New Roman"/>
        </w:rPr>
        <w:t>ДИСЦИПЛИНЫ</w:t>
      </w:r>
      <w:bookmarkEnd w:id="493"/>
      <w:bookmarkEnd w:id="494"/>
    </w:p>
    <w:p w14:paraId="16C77303" w14:textId="77777777" w:rsidR="00DF6F28" w:rsidRPr="00E11160" w:rsidRDefault="00DF6F28" w:rsidP="00DF6F28">
      <w:pPr>
        <w:pStyle w:val="114"/>
        <w:rPr>
          <w:rFonts w:ascii="Times New Roman" w:hAnsi="Times New Roman"/>
        </w:rPr>
      </w:pPr>
      <w:bookmarkStart w:id="495" w:name="_Toc169035729"/>
      <w:bookmarkStart w:id="496" w:name="_Toc169035832"/>
      <w:r w:rsidRPr="00E11160">
        <w:rPr>
          <w:rFonts w:ascii="Times New Roman" w:hAnsi="Times New Roman"/>
        </w:rPr>
        <w:t xml:space="preserve">2.1. Трудоемкость освоения </w:t>
      </w:r>
      <w:r>
        <w:rPr>
          <w:rFonts w:ascii="Times New Roman" w:hAnsi="Times New Roman"/>
        </w:rPr>
        <w:t>дисциплины</w:t>
      </w:r>
      <w:bookmarkEnd w:id="495"/>
      <w:bookmarkEnd w:id="496"/>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26"/>
        <w:gridCol w:w="1159"/>
        <w:gridCol w:w="2327"/>
      </w:tblGrid>
      <w:tr w:rsidR="00DF6F28" w:rsidRPr="00257255" w14:paraId="2C655229" w14:textId="77777777" w:rsidTr="00234532">
        <w:trPr>
          <w:trHeight w:val="23"/>
        </w:trPr>
        <w:tc>
          <w:tcPr>
            <w:tcW w:w="3258" w:type="pct"/>
            <w:vAlign w:val="center"/>
          </w:tcPr>
          <w:p w14:paraId="7C93FD72" w14:textId="77777777" w:rsidR="00DF6F28" w:rsidRPr="00257255" w:rsidRDefault="00DF6F28" w:rsidP="00234532">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546F09EE" w14:textId="77777777" w:rsidR="00DF6F28" w:rsidRPr="00257255" w:rsidRDefault="00DF6F28" w:rsidP="00234532">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42DCD1B1" w14:textId="77777777" w:rsidR="00DF6F28" w:rsidRPr="00257255" w:rsidRDefault="00DF6F28" w:rsidP="00234532">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DF6F28" w:rsidRPr="00257255" w14:paraId="73AA22CF" w14:textId="77777777" w:rsidTr="00234532">
        <w:trPr>
          <w:trHeight w:val="23"/>
        </w:trPr>
        <w:tc>
          <w:tcPr>
            <w:tcW w:w="3258" w:type="pct"/>
            <w:vAlign w:val="center"/>
          </w:tcPr>
          <w:p w14:paraId="460DC716" w14:textId="77777777" w:rsidR="00DF6F28" w:rsidRPr="00257255" w:rsidRDefault="00DF6F28" w:rsidP="00234532">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18"/>
            </w:r>
          </w:p>
        </w:tc>
        <w:tc>
          <w:tcPr>
            <w:tcW w:w="579" w:type="pct"/>
            <w:vAlign w:val="center"/>
          </w:tcPr>
          <w:p w14:paraId="199B68D1" w14:textId="77777777" w:rsidR="00DF6F28" w:rsidRPr="00257255" w:rsidRDefault="00DF6F28" w:rsidP="00234532">
            <w:pPr>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62" w:type="pct"/>
            <w:vAlign w:val="center"/>
          </w:tcPr>
          <w:p w14:paraId="7A10DAE3" w14:textId="77777777" w:rsidR="00DF6F28" w:rsidRPr="00257255" w:rsidRDefault="00DF6F28" w:rsidP="00234532">
            <w:pPr>
              <w:jc w:val="center"/>
              <w:rPr>
                <w:rFonts w:ascii="Times New Roman" w:hAnsi="Times New Roman" w:cs="Times New Roman"/>
                <w:bCs/>
                <w:sz w:val="24"/>
                <w:szCs w:val="24"/>
              </w:rPr>
            </w:pPr>
            <w:r>
              <w:rPr>
                <w:rFonts w:ascii="Times New Roman" w:hAnsi="Times New Roman" w:cs="Times New Roman"/>
                <w:bCs/>
                <w:sz w:val="24"/>
                <w:szCs w:val="24"/>
              </w:rPr>
              <w:t>40</w:t>
            </w:r>
          </w:p>
        </w:tc>
      </w:tr>
      <w:tr w:rsidR="00DF6F28" w:rsidRPr="00257255" w14:paraId="5589D6D1" w14:textId="77777777" w:rsidTr="00234532">
        <w:trPr>
          <w:trHeight w:val="23"/>
        </w:trPr>
        <w:tc>
          <w:tcPr>
            <w:tcW w:w="3258" w:type="pct"/>
            <w:vAlign w:val="center"/>
          </w:tcPr>
          <w:p w14:paraId="61065236" w14:textId="77777777" w:rsidR="00DF6F28" w:rsidRPr="00711ECC" w:rsidRDefault="00DF6F28" w:rsidP="00234532">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4A8CDAED" w14:textId="77777777" w:rsidR="00DF6F28" w:rsidRPr="00257255" w:rsidRDefault="00DF6F28"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18B792DD" w14:textId="77777777" w:rsidR="00DF6F28" w:rsidRPr="00257255" w:rsidRDefault="00DF6F28"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DF6F28" w:rsidRPr="00257255" w14:paraId="59B4A78B" w14:textId="77777777" w:rsidTr="00234532">
        <w:trPr>
          <w:trHeight w:val="23"/>
        </w:trPr>
        <w:tc>
          <w:tcPr>
            <w:tcW w:w="3258" w:type="pct"/>
            <w:vAlign w:val="center"/>
          </w:tcPr>
          <w:p w14:paraId="2402E20D" w14:textId="77777777" w:rsidR="00DF6F28" w:rsidRPr="00257255" w:rsidRDefault="00DF6F28" w:rsidP="00234532">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1DA6C333" w14:textId="77777777" w:rsidR="00DF6F28" w:rsidRPr="00257255" w:rsidRDefault="00DF6F28" w:rsidP="00234532">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219B3107" w14:textId="77777777" w:rsidR="00DF6F28" w:rsidRPr="00257255" w:rsidRDefault="00DF6F28"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DF6F28" w:rsidRPr="00257255" w14:paraId="47025A68" w14:textId="77777777" w:rsidTr="00234532">
        <w:trPr>
          <w:trHeight w:val="23"/>
        </w:trPr>
        <w:tc>
          <w:tcPr>
            <w:tcW w:w="3258" w:type="pct"/>
            <w:vAlign w:val="center"/>
          </w:tcPr>
          <w:p w14:paraId="028C5CB6" w14:textId="77777777" w:rsidR="00DF6F28" w:rsidRPr="00257255" w:rsidRDefault="00DF6F28" w:rsidP="00234532">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 xml:space="preserve">форме </w:t>
            </w:r>
            <w:r w:rsidRPr="00EC09F6">
              <w:rPr>
                <w:rFonts w:ascii="Times New Roman" w:hAnsi="Times New Roman" w:cs="Times New Roman"/>
                <w:bCs/>
                <w:i/>
                <w:iCs/>
                <w:sz w:val="20"/>
                <w:szCs w:val="20"/>
              </w:rPr>
              <w:t>экзамен</w:t>
            </w:r>
          </w:p>
        </w:tc>
        <w:tc>
          <w:tcPr>
            <w:tcW w:w="579" w:type="pct"/>
            <w:vAlign w:val="center"/>
          </w:tcPr>
          <w:p w14:paraId="5DCD6418" w14:textId="77777777" w:rsidR="00DF6F28" w:rsidRPr="00257255" w:rsidRDefault="00DF6F28" w:rsidP="00234532">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162" w:type="pct"/>
            <w:vAlign w:val="center"/>
          </w:tcPr>
          <w:p w14:paraId="2B85CC7B" w14:textId="77777777" w:rsidR="00DF6F28" w:rsidRPr="00257255" w:rsidRDefault="00DF6F28"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DF6F28" w:rsidRPr="00257255" w14:paraId="74A8B747" w14:textId="77777777" w:rsidTr="00234532">
        <w:trPr>
          <w:trHeight w:val="23"/>
        </w:trPr>
        <w:tc>
          <w:tcPr>
            <w:tcW w:w="3258" w:type="pct"/>
            <w:vAlign w:val="center"/>
          </w:tcPr>
          <w:p w14:paraId="40532BD0" w14:textId="77777777" w:rsidR="00DF6F28" w:rsidRPr="00257255" w:rsidRDefault="00DF6F28" w:rsidP="00234532">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51C490D8" w14:textId="77777777" w:rsidR="00DF6F28" w:rsidRPr="00257255" w:rsidRDefault="00DF6F28" w:rsidP="00234532">
            <w:pPr>
              <w:jc w:val="center"/>
              <w:rPr>
                <w:rFonts w:ascii="Times New Roman" w:hAnsi="Times New Roman" w:cs="Times New Roman"/>
                <w:b/>
                <w:sz w:val="24"/>
                <w:szCs w:val="24"/>
              </w:rPr>
            </w:pPr>
            <w:r>
              <w:rPr>
                <w:rFonts w:ascii="Times New Roman" w:hAnsi="Times New Roman" w:cs="Times New Roman"/>
                <w:b/>
                <w:sz w:val="24"/>
                <w:szCs w:val="24"/>
              </w:rPr>
              <w:t>76</w:t>
            </w:r>
          </w:p>
        </w:tc>
        <w:tc>
          <w:tcPr>
            <w:tcW w:w="1162" w:type="pct"/>
            <w:vAlign w:val="center"/>
          </w:tcPr>
          <w:p w14:paraId="7CF596D7" w14:textId="77777777" w:rsidR="00DF6F28" w:rsidRPr="00257255" w:rsidRDefault="00DF6F28" w:rsidP="00234532">
            <w:pPr>
              <w:jc w:val="center"/>
              <w:rPr>
                <w:rFonts w:ascii="Times New Roman" w:hAnsi="Times New Roman" w:cs="Times New Roman"/>
                <w:b/>
                <w:sz w:val="24"/>
                <w:szCs w:val="24"/>
              </w:rPr>
            </w:pPr>
            <w:r>
              <w:rPr>
                <w:rFonts w:ascii="Times New Roman" w:hAnsi="Times New Roman" w:cs="Times New Roman"/>
                <w:b/>
                <w:sz w:val="24"/>
                <w:szCs w:val="24"/>
              </w:rPr>
              <w:t>40</w:t>
            </w:r>
          </w:p>
        </w:tc>
      </w:tr>
    </w:tbl>
    <w:p w14:paraId="078C24B2" w14:textId="77777777" w:rsidR="00DF6F28" w:rsidRDefault="00DF6F28" w:rsidP="00DF6F28">
      <w:pPr>
        <w:rPr>
          <w:rFonts w:ascii="Times New Roman" w:eastAsia="Segoe UI" w:hAnsi="Times New Roman" w:cs="Times New Roman"/>
          <w:b/>
          <w:bCs/>
          <w:sz w:val="24"/>
          <w:szCs w:val="24"/>
          <w:lang w:eastAsia="ru-RU"/>
        </w:rPr>
      </w:pPr>
      <w:r>
        <w:rPr>
          <w:rFonts w:ascii="Times New Roman" w:hAnsi="Times New Roman"/>
        </w:rPr>
        <w:br w:type="page"/>
      </w:r>
    </w:p>
    <w:p w14:paraId="2668648E" w14:textId="77777777" w:rsidR="00DF6F28" w:rsidRDefault="00DF6F28" w:rsidP="00DF6F28">
      <w:pPr>
        <w:pStyle w:val="114"/>
        <w:rPr>
          <w:rFonts w:ascii="Times New Roman" w:hAnsi="Times New Roman"/>
        </w:rPr>
        <w:sectPr w:rsidR="00DF6F28" w:rsidSect="001604E7">
          <w:headerReference w:type="even" r:id="rId66"/>
          <w:pgSz w:w="11906" w:h="16838"/>
          <w:pgMar w:top="1134" w:right="567" w:bottom="1134" w:left="1701" w:header="709" w:footer="709" w:gutter="0"/>
          <w:cols w:space="708"/>
          <w:docGrid w:linePitch="360"/>
        </w:sectPr>
      </w:pPr>
    </w:p>
    <w:p w14:paraId="0DE675A7" w14:textId="77777777" w:rsidR="00DF6F28" w:rsidRDefault="00DF6F28" w:rsidP="00DF6F28">
      <w:pPr>
        <w:pStyle w:val="114"/>
        <w:rPr>
          <w:rFonts w:ascii="Times New Roman" w:hAnsi="Times New Roman"/>
        </w:rPr>
      </w:pPr>
      <w:bookmarkStart w:id="497" w:name="_Toc169035730"/>
      <w:bookmarkStart w:id="498" w:name="_Toc169035833"/>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497"/>
      <w:bookmarkEnd w:id="498"/>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6"/>
        <w:gridCol w:w="8480"/>
        <w:gridCol w:w="1700"/>
        <w:gridCol w:w="2772"/>
      </w:tblGrid>
      <w:tr w:rsidR="00DF6F28" w14:paraId="503E5F81" w14:textId="77777777" w:rsidTr="00234532">
        <w:trPr>
          <w:trHeight w:val="1012"/>
        </w:trPr>
        <w:tc>
          <w:tcPr>
            <w:tcW w:w="1836" w:type="dxa"/>
            <w:vAlign w:val="center"/>
          </w:tcPr>
          <w:p w14:paraId="5D3C47E1" w14:textId="77777777" w:rsidR="00DF6F28" w:rsidRPr="00C63897" w:rsidRDefault="00DF6F28" w:rsidP="00234532">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8480" w:type="dxa"/>
            <w:vAlign w:val="center"/>
          </w:tcPr>
          <w:p w14:paraId="6C9E7620" w14:textId="77777777" w:rsidR="00DF6F28" w:rsidRPr="009D68F5" w:rsidRDefault="00DF6F28" w:rsidP="00234532">
            <w:pPr>
              <w:suppressAutoHyphens/>
              <w:jc w:val="center"/>
              <w:rPr>
                <w:rFonts w:ascii="Times New Roman" w:eastAsia="Times New Roman" w:hAnsi="Times New Roman" w:cs="Times New Roman"/>
                <w:b/>
                <w:lang w:val="ru-RU" w:eastAsia="ru-RU"/>
              </w:rPr>
            </w:pPr>
            <w:r w:rsidRPr="009D68F5">
              <w:rPr>
                <w:rFonts w:ascii="Times New Roman" w:eastAsia="Times New Roman" w:hAnsi="Times New Roman" w:cs="Times New Roman"/>
                <w:b/>
                <w:bCs/>
                <w:lang w:val="ru-RU" w:eastAsia="ru-RU"/>
              </w:rPr>
              <w:t>Содержание учебного материала, практических и лабораторных занятий</w:t>
            </w:r>
          </w:p>
        </w:tc>
        <w:tc>
          <w:tcPr>
            <w:tcW w:w="1700" w:type="dxa"/>
          </w:tcPr>
          <w:p w14:paraId="16269F57" w14:textId="77777777" w:rsidR="00DF6F28" w:rsidRPr="003A4C19" w:rsidRDefault="00DF6F28" w:rsidP="00234532">
            <w:pPr>
              <w:suppressAutoHyphens/>
              <w:jc w:val="center"/>
              <w:rPr>
                <w:rFonts w:ascii="Times New Roman" w:eastAsia="Times New Roman" w:hAnsi="Times New Roman" w:cs="Times New Roman"/>
                <w:b/>
                <w:bCs/>
                <w:lang w:val="ru-RU" w:eastAsia="ru-RU"/>
              </w:rPr>
            </w:pPr>
            <w:r w:rsidRPr="003A4C19">
              <w:rPr>
                <w:rFonts w:ascii="Times New Roman" w:hAnsi="Times New Roman"/>
                <w:b/>
                <w:bCs/>
                <w:sz w:val="24"/>
                <w:szCs w:val="24"/>
                <w:lang w:val="ru-RU"/>
              </w:rPr>
              <w:t xml:space="preserve">Объем, ак. ч. / </w:t>
            </w:r>
            <w:r w:rsidRPr="003A4C19">
              <w:rPr>
                <w:rFonts w:ascii="Times New Roman" w:hAnsi="Times New Roman"/>
                <w:b/>
                <w:bCs/>
                <w:sz w:val="24"/>
                <w:szCs w:val="24"/>
                <w:lang w:val="ru-RU"/>
              </w:rPr>
              <w:br/>
              <w:t xml:space="preserve">в том числе </w:t>
            </w:r>
            <w:r w:rsidRPr="003A4C19">
              <w:rPr>
                <w:rFonts w:ascii="Times New Roman" w:hAnsi="Times New Roman"/>
                <w:b/>
                <w:bCs/>
                <w:sz w:val="24"/>
                <w:szCs w:val="24"/>
                <w:lang w:val="ru-RU"/>
              </w:rPr>
              <w:br/>
              <w:t xml:space="preserve">в форме практической подготовки, </w:t>
            </w:r>
            <w:r w:rsidRPr="003A4C19">
              <w:rPr>
                <w:rFonts w:ascii="Times New Roman" w:hAnsi="Times New Roman"/>
                <w:b/>
                <w:bCs/>
                <w:sz w:val="24"/>
                <w:szCs w:val="24"/>
                <w:lang w:val="ru-RU"/>
              </w:rPr>
              <w:br/>
              <w:t>ак. ч.</w:t>
            </w:r>
          </w:p>
        </w:tc>
        <w:tc>
          <w:tcPr>
            <w:tcW w:w="2772" w:type="dxa"/>
          </w:tcPr>
          <w:p w14:paraId="62BB8DDE" w14:textId="77777777" w:rsidR="00DF6F28" w:rsidRPr="009D68F5" w:rsidRDefault="00DF6F28" w:rsidP="00234532">
            <w:pPr>
              <w:suppressAutoHyphens/>
              <w:jc w:val="center"/>
              <w:rPr>
                <w:rFonts w:ascii="Times New Roman" w:eastAsia="Times New Roman" w:hAnsi="Times New Roman" w:cs="Times New Roman"/>
                <w:b/>
                <w:bCs/>
                <w:lang w:val="ru-RU" w:eastAsia="ru-RU"/>
              </w:rPr>
            </w:pPr>
            <w:r w:rsidRPr="009D68F5">
              <w:rPr>
                <w:rFonts w:ascii="Times New Roman" w:hAnsi="Times New Roman"/>
                <w:b/>
                <w:bCs/>
                <w:sz w:val="24"/>
                <w:szCs w:val="24"/>
                <w:lang w:val="ru-RU"/>
              </w:rPr>
              <w:t>Коды компетенций, формированию которых способствует элемент программы</w:t>
            </w:r>
          </w:p>
        </w:tc>
      </w:tr>
      <w:tr w:rsidR="00DF6F28" w14:paraId="63C70B3B" w14:textId="77777777" w:rsidTr="00234532">
        <w:trPr>
          <w:trHeight w:val="275"/>
        </w:trPr>
        <w:tc>
          <w:tcPr>
            <w:tcW w:w="10316" w:type="dxa"/>
            <w:gridSpan w:val="2"/>
          </w:tcPr>
          <w:p w14:paraId="03E2BA40" w14:textId="77777777" w:rsidR="00DF6F28" w:rsidRDefault="00DF6F28" w:rsidP="00234532">
            <w:pPr>
              <w:pStyle w:val="TableParagraph"/>
              <w:spacing w:line="256" w:lineRule="exact"/>
              <w:ind w:left="112"/>
              <w:rPr>
                <w:b/>
                <w:sz w:val="24"/>
              </w:rPr>
            </w:pPr>
            <w:r>
              <w:rPr>
                <w:b/>
                <w:sz w:val="24"/>
              </w:rPr>
              <w:t>РАЗДЕЛ</w:t>
            </w:r>
            <w:r>
              <w:rPr>
                <w:b/>
                <w:spacing w:val="-5"/>
                <w:sz w:val="24"/>
              </w:rPr>
              <w:t xml:space="preserve"> </w:t>
            </w:r>
            <w:r>
              <w:rPr>
                <w:b/>
                <w:sz w:val="24"/>
              </w:rPr>
              <w:t>1.</w:t>
            </w:r>
            <w:r>
              <w:rPr>
                <w:b/>
                <w:spacing w:val="-6"/>
                <w:sz w:val="24"/>
              </w:rPr>
              <w:t xml:space="preserve"> </w:t>
            </w:r>
            <w:r>
              <w:rPr>
                <w:b/>
                <w:sz w:val="24"/>
              </w:rPr>
              <w:t>Математический</w:t>
            </w:r>
            <w:r>
              <w:rPr>
                <w:b/>
                <w:spacing w:val="-5"/>
                <w:sz w:val="24"/>
              </w:rPr>
              <w:t xml:space="preserve"> </w:t>
            </w:r>
            <w:r>
              <w:rPr>
                <w:b/>
                <w:sz w:val="24"/>
              </w:rPr>
              <w:t>анализ</w:t>
            </w:r>
          </w:p>
        </w:tc>
        <w:tc>
          <w:tcPr>
            <w:tcW w:w="1700" w:type="dxa"/>
          </w:tcPr>
          <w:p w14:paraId="2C0FC952" w14:textId="77777777" w:rsidR="00DF6F28" w:rsidRDefault="00DF6F28" w:rsidP="00234532">
            <w:pPr>
              <w:pStyle w:val="TableParagraph"/>
              <w:spacing w:line="256" w:lineRule="exact"/>
              <w:ind w:left="712" w:right="683"/>
              <w:jc w:val="center"/>
              <w:rPr>
                <w:b/>
                <w:sz w:val="24"/>
              </w:rPr>
            </w:pPr>
          </w:p>
        </w:tc>
        <w:tc>
          <w:tcPr>
            <w:tcW w:w="2772" w:type="dxa"/>
          </w:tcPr>
          <w:p w14:paraId="74AB1EBC" w14:textId="77777777" w:rsidR="00DF6F28" w:rsidRDefault="00DF6F28" w:rsidP="00234532">
            <w:pPr>
              <w:pStyle w:val="TableParagraph"/>
              <w:rPr>
                <w:sz w:val="20"/>
              </w:rPr>
            </w:pPr>
          </w:p>
        </w:tc>
      </w:tr>
      <w:tr w:rsidR="00DF6F28" w14:paraId="3D332CAD" w14:textId="77777777" w:rsidTr="00234532">
        <w:trPr>
          <w:trHeight w:val="275"/>
        </w:trPr>
        <w:tc>
          <w:tcPr>
            <w:tcW w:w="1836" w:type="dxa"/>
            <w:vMerge w:val="restart"/>
          </w:tcPr>
          <w:p w14:paraId="6606B6DD" w14:textId="77777777" w:rsidR="00DF6F28" w:rsidRPr="003A4C19" w:rsidRDefault="00DF6F28" w:rsidP="00234532">
            <w:pPr>
              <w:pStyle w:val="TableParagraph"/>
              <w:ind w:left="112" w:right="684"/>
              <w:rPr>
                <w:b/>
                <w:sz w:val="24"/>
                <w:lang w:val="ru-RU"/>
              </w:rPr>
            </w:pPr>
            <w:r w:rsidRPr="003A4C19">
              <w:rPr>
                <w:b/>
                <w:sz w:val="24"/>
                <w:lang w:val="ru-RU"/>
              </w:rPr>
              <w:t>Тема 1.1</w:t>
            </w:r>
            <w:r w:rsidRPr="003A4C19">
              <w:rPr>
                <w:b/>
                <w:spacing w:val="1"/>
                <w:sz w:val="24"/>
                <w:lang w:val="ru-RU"/>
              </w:rPr>
              <w:t xml:space="preserve"> </w:t>
            </w:r>
            <w:r w:rsidRPr="003A4C19">
              <w:rPr>
                <w:b/>
                <w:sz w:val="24"/>
                <w:lang w:val="ru-RU"/>
              </w:rPr>
              <w:t>Функция</w:t>
            </w:r>
            <w:r w:rsidRPr="003A4C19">
              <w:rPr>
                <w:b/>
                <w:spacing w:val="-57"/>
                <w:sz w:val="24"/>
                <w:lang w:val="ru-RU"/>
              </w:rPr>
              <w:t xml:space="preserve"> </w:t>
            </w:r>
            <w:r w:rsidRPr="003A4C19">
              <w:rPr>
                <w:b/>
                <w:sz w:val="24"/>
                <w:lang w:val="ru-RU"/>
              </w:rPr>
              <w:t>одной</w:t>
            </w:r>
          </w:p>
          <w:p w14:paraId="2AA233B9" w14:textId="77777777" w:rsidR="00DF6F28" w:rsidRPr="003A4C19" w:rsidRDefault="00DF6F28" w:rsidP="00234532">
            <w:pPr>
              <w:pStyle w:val="TableParagraph"/>
              <w:ind w:left="112" w:right="203"/>
              <w:rPr>
                <w:b/>
                <w:sz w:val="24"/>
                <w:lang w:val="ru-RU"/>
              </w:rPr>
            </w:pPr>
            <w:r w:rsidRPr="003A4C19">
              <w:rPr>
                <w:b/>
                <w:sz w:val="24"/>
                <w:lang w:val="ru-RU"/>
              </w:rPr>
              <w:t>независимой</w:t>
            </w:r>
            <w:r w:rsidRPr="003A4C19">
              <w:rPr>
                <w:b/>
                <w:spacing w:val="1"/>
                <w:sz w:val="24"/>
                <w:lang w:val="ru-RU"/>
              </w:rPr>
              <w:t xml:space="preserve"> </w:t>
            </w:r>
            <w:r w:rsidRPr="003A4C19">
              <w:rPr>
                <w:b/>
                <w:sz w:val="24"/>
                <w:lang w:val="ru-RU"/>
              </w:rPr>
              <w:t>переменной и</w:t>
            </w:r>
            <w:r w:rsidRPr="003A4C19">
              <w:rPr>
                <w:b/>
                <w:spacing w:val="-57"/>
                <w:sz w:val="24"/>
                <w:lang w:val="ru-RU"/>
              </w:rPr>
              <w:t xml:space="preserve"> </w:t>
            </w:r>
            <w:r w:rsidRPr="003A4C19">
              <w:rPr>
                <w:b/>
                <w:sz w:val="24"/>
                <w:lang w:val="ru-RU"/>
              </w:rPr>
              <w:t>ее</w:t>
            </w:r>
            <w:r w:rsidRPr="003A4C19">
              <w:rPr>
                <w:b/>
                <w:spacing w:val="1"/>
                <w:sz w:val="24"/>
                <w:lang w:val="ru-RU"/>
              </w:rPr>
              <w:t xml:space="preserve"> </w:t>
            </w:r>
            <w:proofErr w:type="gramStart"/>
            <w:r w:rsidRPr="003A4C19">
              <w:rPr>
                <w:b/>
                <w:sz w:val="24"/>
                <w:lang w:val="ru-RU"/>
              </w:rPr>
              <w:t>характеристи</w:t>
            </w:r>
            <w:r w:rsidRPr="003A4C19">
              <w:rPr>
                <w:b/>
                <w:spacing w:val="-57"/>
                <w:sz w:val="24"/>
                <w:lang w:val="ru-RU"/>
              </w:rPr>
              <w:t xml:space="preserve"> </w:t>
            </w:r>
            <w:r w:rsidRPr="003A4C19">
              <w:rPr>
                <w:b/>
                <w:sz w:val="24"/>
                <w:lang w:val="ru-RU"/>
              </w:rPr>
              <w:t>ки</w:t>
            </w:r>
            <w:proofErr w:type="gramEnd"/>
          </w:p>
        </w:tc>
        <w:tc>
          <w:tcPr>
            <w:tcW w:w="8480" w:type="dxa"/>
          </w:tcPr>
          <w:p w14:paraId="2BA70837" w14:textId="77777777" w:rsidR="00DF6F28" w:rsidRDefault="00DF6F28" w:rsidP="00234532">
            <w:pPr>
              <w:pStyle w:val="TableParagraph"/>
              <w:spacing w:line="256" w:lineRule="exact"/>
              <w:ind w:left="115"/>
              <w:rPr>
                <w:b/>
                <w:sz w:val="24"/>
              </w:rPr>
            </w:pPr>
            <w:r>
              <w:rPr>
                <w:b/>
                <w:sz w:val="24"/>
              </w:rPr>
              <w:t>Содержание</w:t>
            </w:r>
            <w:r>
              <w:rPr>
                <w:b/>
                <w:spacing w:val="-12"/>
                <w:sz w:val="24"/>
              </w:rPr>
              <w:t xml:space="preserve"> </w:t>
            </w:r>
            <w:r>
              <w:rPr>
                <w:b/>
                <w:sz w:val="24"/>
              </w:rPr>
              <w:t>учебного</w:t>
            </w:r>
            <w:r>
              <w:rPr>
                <w:b/>
                <w:spacing w:val="-3"/>
                <w:sz w:val="24"/>
              </w:rPr>
              <w:t xml:space="preserve"> </w:t>
            </w:r>
            <w:r>
              <w:rPr>
                <w:b/>
                <w:sz w:val="24"/>
              </w:rPr>
              <w:t>материала</w:t>
            </w:r>
          </w:p>
        </w:tc>
        <w:tc>
          <w:tcPr>
            <w:tcW w:w="1700" w:type="dxa"/>
          </w:tcPr>
          <w:p w14:paraId="41F2EED0" w14:textId="77777777" w:rsidR="00DF6F28" w:rsidRPr="000B3349" w:rsidRDefault="00DF6F28" w:rsidP="00234532">
            <w:pPr>
              <w:pStyle w:val="TableParagraph"/>
              <w:rPr>
                <w:sz w:val="20"/>
                <w:lang w:val="ru-RU"/>
              </w:rPr>
            </w:pPr>
            <w:r w:rsidRPr="000B3349">
              <w:rPr>
                <w:sz w:val="20"/>
                <w:lang w:val="ru-RU"/>
              </w:rPr>
              <w:t>18</w:t>
            </w:r>
          </w:p>
        </w:tc>
        <w:tc>
          <w:tcPr>
            <w:tcW w:w="2772" w:type="dxa"/>
            <w:vMerge w:val="restart"/>
          </w:tcPr>
          <w:p w14:paraId="1FC06A52" w14:textId="77777777" w:rsidR="00DF6F28" w:rsidRDefault="00DF6F28" w:rsidP="00234532">
            <w:pPr>
              <w:pStyle w:val="TableParagraph"/>
              <w:spacing w:line="269" w:lineRule="exact"/>
              <w:ind w:left="117"/>
              <w:rPr>
                <w:sz w:val="24"/>
                <w:lang w:val="ru-RU"/>
              </w:rPr>
            </w:pPr>
            <w:proofErr w:type="gramStart"/>
            <w:r w:rsidRPr="003A4C19">
              <w:rPr>
                <w:sz w:val="24"/>
                <w:lang w:val="ru-RU"/>
              </w:rPr>
              <w:t>ОК</w:t>
            </w:r>
            <w:proofErr w:type="gramEnd"/>
            <w:r w:rsidRPr="003A4C19">
              <w:rPr>
                <w:spacing w:val="23"/>
                <w:sz w:val="24"/>
                <w:lang w:val="ru-RU"/>
              </w:rPr>
              <w:t xml:space="preserve"> </w:t>
            </w:r>
            <w:r w:rsidRPr="003A4C19">
              <w:rPr>
                <w:sz w:val="24"/>
                <w:lang w:val="ru-RU"/>
              </w:rPr>
              <w:t>01-ОК</w:t>
            </w:r>
            <w:r w:rsidRPr="003A4C19">
              <w:rPr>
                <w:spacing w:val="-1"/>
                <w:sz w:val="24"/>
                <w:lang w:val="ru-RU"/>
              </w:rPr>
              <w:t xml:space="preserve"> </w:t>
            </w:r>
            <w:r w:rsidRPr="003A4C19">
              <w:rPr>
                <w:sz w:val="24"/>
                <w:lang w:val="ru-RU"/>
              </w:rPr>
              <w:t>06,</w:t>
            </w:r>
            <w:r>
              <w:rPr>
                <w:sz w:val="24"/>
                <w:lang w:val="ru-RU"/>
              </w:rPr>
              <w:t xml:space="preserve"> ОК.09</w:t>
            </w:r>
          </w:p>
          <w:p w14:paraId="33BB8D94" w14:textId="77777777" w:rsidR="00DF6F28" w:rsidRPr="003A4C19" w:rsidRDefault="00DF6F28" w:rsidP="00234532">
            <w:pPr>
              <w:pStyle w:val="TableParagraph"/>
              <w:spacing w:line="269" w:lineRule="exact"/>
              <w:ind w:left="117"/>
              <w:rPr>
                <w:sz w:val="24"/>
                <w:lang w:val="ru-RU"/>
              </w:rPr>
            </w:pPr>
            <w:r w:rsidRPr="003A4C19">
              <w:rPr>
                <w:spacing w:val="21"/>
                <w:sz w:val="24"/>
                <w:lang w:val="ru-RU"/>
              </w:rPr>
              <w:t xml:space="preserve"> </w:t>
            </w:r>
            <w:r w:rsidRPr="003A4C19">
              <w:rPr>
                <w:sz w:val="24"/>
                <w:lang w:val="ru-RU"/>
              </w:rPr>
              <w:t>ПК</w:t>
            </w:r>
            <w:r w:rsidRPr="003A4C19">
              <w:rPr>
                <w:spacing w:val="-3"/>
                <w:sz w:val="24"/>
                <w:lang w:val="ru-RU"/>
              </w:rPr>
              <w:t xml:space="preserve"> </w:t>
            </w:r>
            <w:r>
              <w:rPr>
                <w:sz w:val="24"/>
                <w:lang w:val="ru-RU"/>
              </w:rPr>
              <w:t>3.3</w:t>
            </w:r>
          </w:p>
        </w:tc>
      </w:tr>
      <w:tr w:rsidR="00DF6F28" w14:paraId="219F7D48" w14:textId="77777777" w:rsidTr="00234532">
        <w:trPr>
          <w:trHeight w:val="552"/>
        </w:trPr>
        <w:tc>
          <w:tcPr>
            <w:tcW w:w="1836" w:type="dxa"/>
            <w:vMerge/>
            <w:tcBorders>
              <w:top w:val="nil"/>
            </w:tcBorders>
          </w:tcPr>
          <w:p w14:paraId="6F45AE61" w14:textId="77777777" w:rsidR="00DF6F28" w:rsidRPr="003A4C19" w:rsidRDefault="00DF6F28" w:rsidP="00234532">
            <w:pPr>
              <w:rPr>
                <w:sz w:val="2"/>
                <w:szCs w:val="2"/>
                <w:lang w:val="ru-RU"/>
              </w:rPr>
            </w:pPr>
          </w:p>
        </w:tc>
        <w:tc>
          <w:tcPr>
            <w:tcW w:w="8480" w:type="dxa"/>
          </w:tcPr>
          <w:p w14:paraId="5F3FAEA8" w14:textId="77777777" w:rsidR="00DF6F28" w:rsidRPr="003A4C19" w:rsidRDefault="00DF6F28" w:rsidP="00234532">
            <w:pPr>
              <w:pStyle w:val="TableParagraph"/>
              <w:spacing w:line="276" w:lineRule="exact"/>
              <w:ind w:left="115"/>
              <w:rPr>
                <w:sz w:val="24"/>
                <w:lang w:val="ru-RU"/>
              </w:rPr>
            </w:pPr>
            <w:r w:rsidRPr="003A4C19">
              <w:rPr>
                <w:sz w:val="24"/>
                <w:lang w:val="ru-RU"/>
              </w:rPr>
              <w:t>1.</w:t>
            </w:r>
            <w:r w:rsidRPr="003A4C19">
              <w:rPr>
                <w:spacing w:val="33"/>
                <w:sz w:val="24"/>
                <w:lang w:val="ru-RU"/>
              </w:rPr>
              <w:t xml:space="preserve"> </w:t>
            </w:r>
            <w:r w:rsidRPr="003A4C19">
              <w:rPr>
                <w:sz w:val="24"/>
                <w:lang w:val="ru-RU"/>
              </w:rPr>
              <w:t>Введение.</w:t>
            </w:r>
            <w:r w:rsidRPr="003A4C19">
              <w:rPr>
                <w:spacing w:val="37"/>
                <w:sz w:val="24"/>
                <w:lang w:val="ru-RU"/>
              </w:rPr>
              <w:t xml:space="preserve"> </w:t>
            </w:r>
            <w:r w:rsidRPr="003A4C19">
              <w:rPr>
                <w:sz w:val="24"/>
                <w:lang w:val="ru-RU"/>
              </w:rPr>
              <w:t>Основные</w:t>
            </w:r>
            <w:r w:rsidRPr="003A4C19">
              <w:rPr>
                <w:spacing w:val="35"/>
                <w:sz w:val="24"/>
                <w:lang w:val="ru-RU"/>
              </w:rPr>
              <w:t xml:space="preserve"> </w:t>
            </w:r>
            <w:r w:rsidRPr="003A4C19">
              <w:rPr>
                <w:sz w:val="24"/>
                <w:lang w:val="ru-RU"/>
              </w:rPr>
              <w:t>математические</w:t>
            </w:r>
            <w:r w:rsidRPr="003A4C19">
              <w:rPr>
                <w:spacing w:val="34"/>
                <w:sz w:val="24"/>
                <w:lang w:val="ru-RU"/>
              </w:rPr>
              <w:t xml:space="preserve"> </w:t>
            </w:r>
            <w:r w:rsidRPr="003A4C19">
              <w:rPr>
                <w:sz w:val="24"/>
                <w:lang w:val="ru-RU"/>
              </w:rPr>
              <w:t>методы</w:t>
            </w:r>
            <w:r w:rsidRPr="003A4C19">
              <w:rPr>
                <w:spacing w:val="33"/>
                <w:sz w:val="24"/>
                <w:lang w:val="ru-RU"/>
              </w:rPr>
              <w:t xml:space="preserve"> </w:t>
            </w:r>
            <w:r w:rsidRPr="003A4C19">
              <w:rPr>
                <w:sz w:val="24"/>
                <w:lang w:val="ru-RU"/>
              </w:rPr>
              <w:t>решения</w:t>
            </w:r>
            <w:r w:rsidRPr="003A4C19">
              <w:rPr>
                <w:spacing w:val="34"/>
                <w:sz w:val="24"/>
                <w:lang w:val="ru-RU"/>
              </w:rPr>
              <w:t xml:space="preserve"> </w:t>
            </w:r>
            <w:r w:rsidRPr="003A4C19">
              <w:rPr>
                <w:sz w:val="24"/>
                <w:lang w:val="ru-RU"/>
              </w:rPr>
              <w:t>прикладных</w:t>
            </w:r>
            <w:r w:rsidRPr="003A4C19">
              <w:rPr>
                <w:spacing w:val="37"/>
                <w:sz w:val="24"/>
                <w:lang w:val="ru-RU"/>
              </w:rPr>
              <w:t xml:space="preserve"> </w:t>
            </w:r>
            <w:r w:rsidRPr="003A4C19">
              <w:rPr>
                <w:sz w:val="24"/>
                <w:lang w:val="ru-RU"/>
              </w:rPr>
              <w:t>задач</w:t>
            </w:r>
            <w:r w:rsidRPr="003A4C19">
              <w:rPr>
                <w:spacing w:val="32"/>
                <w:sz w:val="24"/>
                <w:lang w:val="ru-RU"/>
              </w:rPr>
              <w:t xml:space="preserve"> </w:t>
            </w:r>
            <w:r w:rsidRPr="003A4C19">
              <w:rPr>
                <w:sz w:val="24"/>
                <w:lang w:val="ru-RU"/>
              </w:rPr>
              <w:t>в</w:t>
            </w:r>
            <w:r w:rsidRPr="003A4C19">
              <w:rPr>
                <w:spacing w:val="-57"/>
                <w:sz w:val="24"/>
                <w:lang w:val="ru-RU"/>
              </w:rPr>
              <w:t xml:space="preserve"> </w:t>
            </w:r>
            <w:r w:rsidRPr="003A4C19">
              <w:rPr>
                <w:sz w:val="24"/>
                <w:lang w:val="ru-RU"/>
              </w:rPr>
              <w:t>области</w:t>
            </w:r>
            <w:r w:rsidRPr="003A4C19">
              <w:rPr>
                <w:spacing w:val="-1"/>
                <w:sz w:val="24"/>
                <w:lang w:val="ru-RU"/>
              </w:rPr>
              <w:t xml:space="preserve"> </w:t>
            </w:r>
            <w:r w:rsidRPr="003A4C19">
              <w:rPr>
                <w:sz w:val="24"/>
                <w:lang w:val="ru-RU"/>
              </w:rPr>
              <w:t>профессиональной деятельности.</w:t>
            </w:r>
          </w:p>
        </w:tc>
        <w:tc>
          <w:tcPr>
            <w:tcW w:w="1700" w:type="dxa"/>
          </w:tcPr>
          <w:p w14:paraId="291C40C5" w14:textId="77777777" w:rsidR="00DF6F28" w:rsidRDefault="00DF6F28" w:rsidP="00234532">
            <w:pPr>
              <w:pStyle w:val="TableParagraph"/>
              <w:spacing w:line="271" w:lineRule="exact"/>
              <w:ind w:left="29"/>
              <w:jc w:val="center"/>
              <w:rPr>
                <w:b/>
                <w:sz w:val="24"/>
              </w:rPr>
            </w:pPr>
            <w:r>
              <w:rPr>
                <w:b/>
                <w:sz w:val="24"/>
              </w:rPr>
              <w:t>6</w:t>
            </w:r>
          </w:p>
        </w:tc>
        <w:tc>
          <w:tcPr>
            <w:tcW w:w="2772" w:type="dxa"/>
            <w:vMerge/>
            <w:tcBorders>
              <w:top w:val="nil"/>
            </w:tcBorders>
          </w:tcPr>
          <w:p w14:paraId="3BED81F6" w14:textId="77777777" w:rsidR="00DF6F28" w:rsidRDefault="00DF6F28" w:rsidP="00234532">
            <w:pPr>
              <w:rPr>
                <w:sz w:val="2"/>
                <w:szCs w:val="2"/>
              </w:rPr>
            </w:pPr>
          </w:p>
        </w:tc>
      </w:tr>
      <w:tr w:rsidR="00DF6F28" w14:paraId="3CDB3270" w14:textId="77777777" w:rsidTr="00234532">
        <w:trPr>
          <w:trHeight w:val="830"/>
        </w:trPr>
        <w:tc>
          <w:tcPr>
            <w:tcW w:w="1836" w:type="dxa"/>
            <w:vMerge/>
            <w:tcBorders>
              <w:top w:val="nil"/>
            </w:tcBorders>
          </w:tcPr>
          <w:p w14:paraId="7E95EE7F" w14:textId="77777777" w:rsidR="00DF6F28" w:rsidRDefault="00DF6F28" w:rsidP="00234532">
            <w:pPr>
              <w:rPr>
                <w:sz w:val="2"/>
                <w:szCs w:val="2"/>
              </w:rPr>
            </w:pPr>
          </w:p>
        </w:tc>
        <w:tc>
          <w:tcPr>
            <w:tcW w:w="8480" w:type="dxa"/>
          </w:tcPr>
          <w:p w14:paraId="58EB78F1" w14:textId="77777777" w:rsidR="00DF6F28" w:rsidRPr="003A4C19" w:rsidRDefault="00DF6F28" w:rsidP="00234532">
            <w:pPr>
              <w:pStyle w:val="TableParagraph"/>
              <w:tabs>
                <w:tab w:val="left" w:pos="537"/>
                <w:tab w:val="left" w:pos="1704"/>
                <w:tab w:val="left" w:pos="2563"/>
                <w:tab w:val="left" w:pos="4121"/>
                <w:tab w:val="left" w:pos="5590"/>
                <w:tab w:val="left" w:pos="5962"/>
                <w:tab w:val="left" w:pos="7066"/>
                <w:tab w:val="left" w:pos="7522"/>
              </w:tabs>
              <w:ind w:left="115" w:right="89"/>
              <w:rPr>
                <w:sz w:val="24"/>
                <w:lang w:val="ru-RU"/>
              </w:rPr>
            </w:pPr>
            <w:r w:rsidRPr="003A4C19">
              <w:rPr>
                <w:sz w:val="24"/>
                <w:lang w:val="ru-RU"/>
              </w:rPr>
              <w:t>2.</w:t>
            </w:r>
            <w:r w:rsidRPr="003A4C19">
              <w:rPr>
                <w:sz w:val="24"/>
                <w:lang w:val="ru-RU"/>
              </w:rPr>
              <w:tab/>
              <w:t>Функция</w:t>
            </w:r>
            <w:r w:rsidRPr="003A4C19">
              <w:rPr>
                <w:sz w:val="24"/>
                <w:lang w:val="ru-RU"/>
              </w:rPr>
              <w:tab/>
              <w:t>одной</w:t>
            </w:r>
            <w:r w:rsidRPr="003A4C19">
              <w:rPr>
                <w:sz w:val="24"/>
                <w:lang w:val="ru-RU"/>
              </w:rPr>
              <w:tab/>
              <w:t>независимой</w:t>
            </w:r>
            <w:r w:rsidRPr="003A4C19">
              <w:rPr>
                <w:sz w:val="24"/>
                <w:lang w:val="ru-RU"/>
              </w:rPr>
              <w:tab/>
              <w:t>переменной</w:t>
            </w:r>
            <w:r w:rsidRPr="003A4C19">
              <w:rPr>
                <w:sz w:val="24"/>
                <w:lang w:val="ru-RU"/>
              </w:rPr>
              <w:tab/>
              <w:t>и</w:t>
            </w:r>
            <w:r w:rsidRPr="003A4C19">
              <w:rPr>
                <w:sz w:val="24"/>
                <w:lang w:val="ru-RU"/>
              </w:rPr>
              <w:tab/>
              <w:t>способы</w:t>
            </w:r>
            <w:r w:rsidRPr="003A4C19">
              <w:rPr>
                <w:sz w:val="24"/>
                <w:lang w:val="ru-RU"/>
              </w:rPr>
              <w:tab/>
              <w:t>ее</w:t>
            </w:r>
            <w:r w:rsidRPr="003A4C19">
              <w:rPr>
                <w:sz w:val="24"/>
                <w:lang w:val="ru-RU"/>
              </w:rPr>
              <w:tab/>
            </w:r>
            <w:r w:rsidRPr="003A4C19">
              <w:rPr>
                <w:spacing w:val="-1"/>
                <w:sz w:val="24"/>
                <w:lang w:val="ru-RU"/>
              </w:rPr>
              <w:t>задания.</w:t>
            </w:r>
            <w:r w:rsidRPr="003A4C19">
              <w:rPr>
                <w:spacing w:val="-57"/>
                <w:sz w:val="24"/>
                <w:lang w:val="ru-RU"/>
              </w:rPr>
              <w:t xml:space="preserve"> </w:t>
            </w:r>
            <w:r w:rsidRPr="003A4C19">
              <w:rPr>
                <w:sz w:val="24"/>
                <w:lang w:val="ru-RU"/>
              </w:rPr>
              <w:t>Характеристики</w:t>
            </w:r>
            <w:r w:rsidRPr="003A4C19">
              <w:rPr>
                <w:spacing w:val="7"/>
                <w:sz w:val="24"/>
                <w:lang w:val="ru-RU"/>
              </w:rPr>
              <w:t xml:space="preserve"> </w:t>
            </w:r>
            <w:r w:rsidRPr="003A4C19">
              <w:rPr>
                <w:sz w:val="24"/>
                <w:lang w:val="ru-RU"/>
              </w:rPr>
              <w:t>функции.</w:t>
            </w:r>
            <w:r w:rsidRPr="003A4C19">
              <w:rPr>
                <w:spacing w:val="7"/>
                <w:sz w:val="24"/>
                <w:lang w:val="ru-RU"/>
              </w:rPr>
              <w:t xml:space="preserve"> </w:t>
            </w:r>
            <w:r w:rsidRPr="003A4C19">
              <w:rPr>
                <w:sz w:val="24"/>
                <w:lang w:val="ru-RU"/>
              </w:rPr>
              <w:t>Основные</w:t>
            </w:r>
            <w:r w:rsidRPr="003A4C19">
              <w:rPr>
                <w:spacing w:val="4"/>
                <w:sz w:val="24"/>
                <w:lang w:val="ru-RU"/>
              </w:rPr>
              <w:t xml:space="preserve"> </w:t>
            </w:r>
            <w:r w:rsidRPr="003A4C19">
              <w:rPr>
                <w:sz w:val="24"/>
                <w:lang w:val="ru-RU"/>
              </w:rPr>
              <w:t>элементарные</w:t>
            </w:r>
            <w:r w:rsidRPr="003A4C19">
              <w:rPr>
                <w:spacing w:val="4"/>
                <w:sz w:val="24"/>
                <w:lang w:val="ru-RU"/>
              </w:rPr>
              <w:t xml:space="preserve"> </w:t>
            </w:r>
            <w:r w:rsidRPr="003A4C19">
              <w:rPr>
                <w:sz w:val="24"/>
                <w:lang w:val="ru-RU"/>
              </w:rPr>
              <w:t>функции,</w:t>
            </w:r>
            <w:r w:rsidRPr="003A4C19">
              <w:rPr>
                <w:spacing w:val="5"/>
                <w:sz w:val="24"/>
                <w:lang w:val="ru-RU"/>
              </w:rPr>
              <w:t xml:space="preserve"> </w:t>
            </w:r>
            <w:r w:rsidRPr="003A4C19">
              <w:rPr>
                <w:sz w:val="24"/>
                <w:lang w:val="ru-RU"/>
              </w:rPr>
              <w:t>их</w:t>
            </w:r>
            <w:r w:rsidRPr="003A4C19">
              <w:rPr>
                <w:spacing w:val="7"/>
                <w:sz w:val="24"/>
                <w:lang w:val="ru-RU"/>
              </w:rPr>
              <w:t xml:space="preserve"> </w:t>
            </w:r>
            <w:r w:rsidRPr="003A4C19">
              <w:rPr>
                <w:sz w:val="24"/>
                <w:lang w:val="ru-RU"/>
              </w:rPr>
              <w:t>свойства</w:t>
            </w:r>
            <w:r w:rsidRPr="003A4C19">
              <w:rPr>
                <w:spacing w:val="4"/>
                <w:sz w:val="24"/>
                <w:lang w:val="ru-RU"/>
              </w:rPr>
              <w:t xml:space="preserve"> </w:t>
            </w:r>
            <w:r w:rsidRPr="003A4C19">
              <w:rPr>
                <w:sz w:val="24"/>
                <w:lang w:val="ru-RU"/>
              </w:rPr>
              <w:t>и</w:t>
            </w:r>
          </w:p>
          <w:p w14:paraId="5C8BAAAA" w14:textId="77777777" w:rsidR="00DF6F28" w:rsidRPr="003A4C19" w:rsidRDefault="00DF6F28" w:rsidP="00234532">
            <w:pPr>
              <w:pStyle w:val="TableParagraph"/>
              <w:spacing w:line="266" w:lineRule="exact"/>
              <w:ind w:left="115"/>
              <w:rPr>
                <w:sz w:val="24"/>
                <w:lang w:val="ru-RU"/>
              </w:rPr>
            </w:pPr>
            <w:r w:rsidRPr="003A4C19">
              <w:rPr>
                <w:sz w:val="24"/>
                <w:lang w:val="ru-RU"/>
              </w:rPr>
              <w:t>графики.</w:t>
            </w:r>
            <w:r w:rsidRPr="003A4C19">
              <w:rPr>
                <w:spacing w:val="-4"/>
                <w:sz w:val="24"/>
                <w:lang w:val="ru-RU"/>
              </w:rPr>
              <w:t xml:space="preserve"> </w:t>
            </w:r>
            <w:r w:rsidRPr="003A4C19">
              <w:rPr>
                <w:sz w:val="24"/>
                <w:lang w:val="ru-RU"/>
              </w:rPr>
              <w:t>Сложные</w:t>
            </w:r>
            <w:r w:rsidRPr="003A4C19">
              <w:rPr>
                <w:spacing w:val="-6"/>
                <w:sz w:val="24"/>
                <w:lang w:val="ru-RU"/>
              </w:rPr>
              <w:t xml:space="preserve"> </w:t>
            </w:r>
            <w:r w:rsidRPr="003A4C19">
              <w:rPr>
                <w:sz w:val="24"/>
                <w:lang w:val="ru-RU"/>
              </w:rPr>
              <w:t>и</w:t>
            </w:r>
            <w:r w:rsidRPr="003A4C19">
              <w:rPr>
                <w:spacing w:val="1"/>
                <w:sz w:val="24"/>
                <w:lang w:val="ru-RU"/>
              </w:rPr>
              <w:t xml:space="preserve"> </w:t>
            </w:r>
            <w:r w:rsidRPr="003A4C19">
              <w:rPr>
                <w:sz w:val="24"/>
                <w:lang w:val="ru-RU"/>
              </w:rPr>
              <w:t>обратные</w:t>
            </w:r>
            <w:r w:rsidRPr="003A4C19">
              <w:rPr>
                <w:spacing w:val="-4"/>
                <w:sz w:val="24"/>
                <w:lang w:val="ru-RU"/>
              </w:rPr>
              <w:t xml:space="preserve"> </w:t>
            </w:r>
            <w:r w:rsidRPr="003A4C19">
              <w:rPr>
                <w:sz w:val="24"/>
                <w:lang w:val="ru-RU"/>
              </w:rPr>
              <w:t>функции.</w:t>
            </w:r>
          </w:p>
        </w:tc>
        <w:tc>
          <w:tcPr>
            <w:tcW w:w="1700" w:type="dxa"/>
          </w:tcPr>
          <w:p w14:paraId="751F11EC" w14:textId="77777777" w:rsidR="00DF6F28" w:rsidRPr="000B3349" w:rsidRDefault="00DF6F28" w:rsidP="00234532">
            <w:pPr>
              <w:pStyle w:val="TableParagraph"/>
              <w:spacing w:line="275" w:lineRule="exact"/>
              <w:ind w:left="29"/>
              <w:jc w:val="center"/>
              <w:rPr>
                <w:b/>
                <w:sz w:val="24"/>
                <w:lang w:val="ru-RU"/>
              </w:rPr>
            </w:pPr>
            <w:r>
              <w:rPr>
                <w:b/>
                <w:sz w:val="24"/>
              </w:rPr>
              <w:t>4</w:t>
            </w:r>
            <w:r>
              <w:rPr>
                <w:b/>
                <w:sz w:val="24"/>
                <w:lang w:val="ru-RU"/>
              </w:rPr>
              <w:t>/4</w:t>
            </w:r>
          </w:p>
        </w:tc>
        <w:tc>
          <w:tcPr>
            <w:tcW w:w="2772" w:type="dxa"/>
            <w:vMerge/>
            <w:tcBorders>
              <w:top w:val="nil"/>
            </w:tcBorders>
          </w:tcPr>
          <w:p w14:paraId="43FF8697" w14:textId="77777777" w:rsidR="00DF6F28" w:rsidRDefault="00DF6F28" w:rsidP="00234532">
            <w:pPr>
              <w:rPr>
                <w:sz w:val="2"/>
                <w:szCs w:val="2"/>
              </w:rPr>
            </w:pPr>
          </w:p>
        </w:tc>
      </w:tr>
      <w:tr w:rsidR="00DF6F28" w14:paraId="450D53A2" w14:textId="77777777" w:rsidTr="00234532">
        <w:trPr>
          <w:trHeight w:val="275"/>
        </w:trPr>
        <w:tc>
          <w:tcPr>
            <w:tcW w:w="1836" w:type="dxa"/>
            <w:vMerge/>
            <w:tcBorders>
              <w:top w:val="nil"/>
            </w:tcBorders>
          </w:tcPr>
          <w:p w14:paraId="402AB586" w14:textId="77777777" w:rsidR="00DF6F28" w:rsidRDefault="00DF6F28" w:rsidP="00234532">
            <w:pPr>
              <w:rPr>
                <w:sz w:val="2"/>
                <w:szCs w:val="2"/>
              </w:rPr>
            </w:pPr>
          </w:p>
        </w:tc>
        <w:tc>
          <w:tcPr>
            <w:tcW w:w="8480" w:type="dxa"/>
          </w:tcPr>
          <w:p w14:paraId="4182B06B" w14:textId="77777777" w:rsidR="00DF6F28" w:rsidRPr="003A4C19" w:rsidRDefault="00DF6F28" w:rsidP="00234532">
            <w:pPr>
              <w:pStyle w:val="TableParagraph"/>
              <w:spacing w:line="256" w:lineRule="exact"/>
              <w:ind w:left="115"/>
              <w:rPr>
                <w:b/>
                <w:sz w:val="24"/>
                <w:lang w:val="ru-RU"/>
              </w:rPr>
            </w:pPr>
            <w:r w:rsidRPr="003A4C19">
              <w:rPr>
                <w:b/>
                <w:sz w:val="24"/>
                <w:lang w:val="ru-RU"/>
              </w:rPr>
              <w:t>В</w:t>
            </w:r>
            <w:r w:rsidRPr="003A4C19">
              <w:rPr>
                <w:b/>
                <w:spacing w:val="-4"/>
                <w:sz w:val="24"/>
                <w:lang w:val="ru-RU"/>
              </w:rPr>
              <w:t xml:space="preserve"> </w:t>
            </w:r>
            <w:r w:rsidRPr="003A4C19">
              <w:rPr>
                <w:b/>
                <w:sz w:val="24"/>
                <w:lang w:val="ru-RU"/>
              </w:rPr>
              <w:t>том</w:t>
            </w:r>
            <w:r w:rsidRPr="003A4C19">
              <w:rPr>
                <w:b/>
                <w:spacing w:val="-5"/>
                <w:sz w:val="24"/>
                <w:lang w:val="ru-RU"/>
              </w:rPr>
              <w:t xml:space="preserve"> </w:t>
            </w:r>
            <w:r w:rsidRPr="003A4C19">
              <w:rPr>
                <w:b/>
                <w:sz w:val="24"/>
                <w:lang w:val="ru-RU"/>
              </w:rPr>
              <w:t>числе</w:t>
            </w:r>
            <w:r w:rsidRPr="003A4C19">
              <w:rPr>
                <w:b/>
                <w:spacing w:val="-5"/>
                <w:sz w:val="24"/>
                <w:lang w:val="ru-RU"/>
              </w:rPr>
              <w:t xml:space="preserve"> </w:t>
            </w:r>
            <w:r w:rsidRPr="003A4C19">
              <w:rPr>
                <w:b/>
                <w:sz w:val="24"/>
                <w:lang w:val="ru-RU"/>
              </w:rPr>
              <w:t>практических и</w:t>
            </w:r>
            <w:r w:rsidRPr="003A4C19">
              <w:rPr>
                <w:b/>
                <w:spacing w:val="-4"/>
                <w:sz w:val="24"/>
                <w:lang w:val="ru-RU"/>
              </w:rPr>
              <w:t xml:space="preserve"> </w:t>
            </w:r>
            <w:r w:rsidRPr="003A4C19">
              <w:rPr>
                <w:b/>
                <w:sz w:val="24"/>
                <w:lang w:val="ru-RU"/>
              </w:rPr>
              <w:t>лабораторных</w:t>
            </w:r>
            <w:r w:rsidRPr="003A4C19">
              <w:rPr>
                <w:b/>
                <w:spacing w:val="-6"/>
                <w:sz w:val="24"/>
                <w:lang w:val="ru-RU"/>
              </w:rPr>
              <w:t xml:space="preserve"> </w:t>
            </w:r>
            <w:r w:rsidRPr="003A4C19">
              <w:rPr>
                <w:b/>
                <w:sz w:val="24"/>
                <w:lang w:val="ru-RU"/>
              </w:rPr>
              <w:t>занятий</w:t>
            </w:r>
          </w:p>
        </w:tc>
        <w:tc>
          <w:tcPr>
            <w:tcW w:w="1700" w:type="dxa"/>
          </w:tcPr>
          <w:p w14:paraId="4DB6D170" w14:textId="77777777" w:rsidR="00DF6F28" w:rsidRPr="000B3349" w:rsidRDefault="00DF6F28" w:rsidP="00234532">
            <w:pPr>
              <w:pStyle w:val="TableParagraph"/>
              <w:spacing w:line="256" w:lineRule="exact"/>
              <w:ind w:left="14"/>
              <w:jc w:val="center"/>
              <w:rPr>
                <w:b/>
                <w:sz w:val="24"/>
                <w:lang w:val="ru-RU"/>
              </w:rPr>
            </w:pPr>
            <w:r>
              <w:rPr>
                <w:b/>
                <w:sz w:val="24"/>
              </w:rPr>
              <w:t>8</w:t>
            </w:r>
            <w:r>
              <w:rPr>
                <w:b/>
                <w:sz w:val="24"/>
                <w:lang w:val="ru-RU"/>
              </w:rPr>
              <w:t>/8</w:t>
            </w:r>
          </w:p>
        </w:tc>
        <w:tc>
          <w:tcPr>
            <w:tcW w:w="2772" w:type="dxa"/>
            <w:vMerge/>
            <w:tcBorders>
              <w:top w:val="nil"/>
            </w:tcBorders>
          </w:tcPr>
          <w:p w14:paraId="798D83FC" w14:textId="77777777" w:rsidR="00DF6F28" w:rsidRDefault="00DF6F28" w:rsidP="00234532">
            <w:pPr>
              <w:rPr>
                <w:sz w:val="2"/>
                <w:szCs w:val="2"/>
              </w:rPr>
            </w:pPr>
          </w:p>
        </w:tc>
      </w:tr>
      <w:tr w:rsidR="00DF6F28" w14:paraId="68EA67BF" w14:textId="77777777" w:rsidTr="00234532">
        <w:trPr>
          <w:trHeight w:val="1104"/>
        </w:trPr>
        <w:tc>
          <w:tcPr>
            <w:tcW w:w="1836" w:type="dxa"/>
            <w:vMerge/>
            <w:tcBorders>
              <w:top w:val="nil"/>
            </w:tcBorders>
          </w:tcPr>
          <w:p w14:paraId="2B4E35B6" w14:textId="77777777" w:rsidR="00DF6F28" w:rsidRDefault="00DF6F28" w:rsidP="00234532">
            <w:pPr>
              <w:rPr>
                <w:sz w:val="2"/>
                <w:szCs w:val="2"/>
              </w:rPr>
            </w:pPr>
          </w:p>
        </w:tc>
        <w:tc>
          <w:tcPr>
            <w:tcW w:w="8480" w:type="dxa"/>
          </w:tcPr>
          <w:p w14:paraId="726F4202" w14:textId="77777777" w:rsidR="00DF6F28" w:rsidRPr="003A4C19" w:rsidRDefault="00DF6F28" w:rsidP="00234532">
            <w:pPr>
              <w:pStyle w:val="TableParagraph"/>
              <w:tabs>
                <w:tab w:val="left" w:pos="1360"/>
                <w:tab w:val="left" w:pos="2827"/>
                <w:tab w:val="left" w:pos="3271"/>
                <w:tab w:val="left" w:pos="4488"/>
                <w:tab w:val="left" w:pos="5117"/>
                <w:tab w:val="left" w:pos="6346"/>
                <w:tab w:val="left" w:pos="6692"/>
                <w:tab w:val="left" w:pos="7129"/>
              </w:tabs>
              <w:ind w:left="115" w:right="100"/>
              <w:rPr>
                <w:sz w:val="24"/>
                <w:lang w:val="ru-RU"/>
              </w:rPr>
            </w:pPr>
            <w:r w:rsidRPr="003A4C19">
              <w:rPr>
                <w:sz w:val="24"/>
                <w:lang w:val="ru-RU"/>
              </w:rPr>
              <w:t>Практическое занятие №1 «Построение графиков реальных функций».</w:t>
            </w:r>
            <w:r w:rsidRPr="003A4C19">
              <w:rPr>
                <w:spacing w:val="1"/>
                <w:sz w:val="24"/>
                <w:lang w:val="ru-RU"/>
              </w:rPr>
              <w:t xml:space="preserve"> </w:t>
            </w:r>
            <w:r w:rsidRPr="003A4C19">
              <w:rPr>
                <w:sz w:val="24"/>
                <w:lang w:val="ru-RU"/>
              </w:rPr>
              <w:t xml:space="preserve">Практическое  </w:t>
            </w:r>
            <w:r w:rsidRPr="003A4C19">
              <w:rPr>
                <w:spacing w:val="15"/>
                <w:sz w:val="24"/>
                <w:lang w:val="ru-RU"/>
              </w:rPr>
              <w:t xml:space="preserve"> </w:t>
            </w:r>
            <w:r w:rsidRPr="003A4C19">
              <w:rPr>
                <w:sz w:val="24"/>
                <w:lang w:val="ru-RU"/>
              </w:rPr>
              <w:t xml:space="preserve">занятие  </w:t>
            </w:r>
            <w:r w:rsidRPr="003A4C19">
              <w:rPr>
                <w:spacing w:val="14"/>
                <w:sz w:val="24"/>
                <w:lang w:val="ru-RU"/>
              </w:rPr>
              <w:t xml:space="preserve"> </w:t>
            </w:r>
            <w:r w:rsidRPr="003A4C19">
              <w:rPr>
                <w:sz w:val="24"/>
                <w:lang w:val="ru-RU"/>
              </w:rPr>
              <w:t>№2</w:t>
            </w:r>
            <w:r w:rsidRPr="003A4C19">
              <w:rPr>
                <w:sz w:val="24"/>
                <w:lang w:val="ru-RU"/>
              </w:rPr>
              <w:tab/>
              <w:t>«Решение</w:t>
            </w:r>
            <w:r w:rsidRPr="003A4C19">
              <w:rPr>
                <w:sz w:val="24"/>
                <w:lang w:val="ru-RU"/>
              </w:rPr>
              <w:tab/>
              <w:t xml:space="preserve">прикладных  </w:t>
            </w:r>
            <w:r w:rsidRPr="003A4C19">
              <w:rPr>
                <w:spacing w:val="15"/>
                <w:sz w:val="24"/>
                <w:lang w:val="ru-RU"/>
              </w:rPr>
              <w:t xml:space="preserve"> </w:t>
            </w:r>
            <w:r w:rsidRPr="003A4C19">
              <w:rPr>
                <w:sz w:val="24"/>
                <w:lang w:val="ru-RU"/>
              </w:rPr>
              <w:t>задач</w:t>
            </w:r>
            <w:r w:rsidRPr="003A4C19">
              <w:rPr>
                <w:sz w:val="24"/>
                <w:lang w:val="ru-RU"/>
              </w:rPr>
              <w:tab/>
              <w:t>на</w:t>
            </w:r>
            <w:r w:rsidRPr="003A4C19">
              <w:rPr>
                <w:sz w:val="24"/>
                <w:lang w:val="ru-RU"/>
              </w:rPr>
              <w:tab/>
            </w:r>
            <w:r w:rsidRPr="003A4C19">
              <w:rPr>
                <w:spacing w:val="-2"/>
                <w:sz w:val="24"/>
                <w:lang w:val="ru-RU"/>
              </w:rPr>
              <w:t>составление</w:t>
            </w:r>
            <w:r w:rsidRPr="003A4C19">
              <w:rPr>
                <w:spacing w:val="-57"/>
                <w:sz w:val="24"/>
                <w:lang w:val="ru-RU"/>
              </w:rPr>
              <w:t xml:space="preserve"> </w:t>
            </w:r>
            <w:r w:rsidRPr="003A4C19">
              <w:rPr>
                <w:sz w:val="24"/>
                <w:lang w:val="ru-RU"/>
              </w:rPr>
              <w:t>графиков</w:t>
            </w:r>
            <w:r w:rsidRPr="003A4C19">
              <w:rPr>
                <w:sz w:val="24"/>
                <w:lang w:val="ru-RU"/>
              </w:rPr>
              <w:tab/>
              <w:t>параметров</w:t>
            </w:r>
            <w:r w:rsidRPr="003A4C19">
              <w:rPr>
                <w:sz w:val="24"/>
                <w:lang w:val="ru-RU"/>
              </w:rPr>
              <w:tab/>
              <w:t>инструментального</w:t>
            </w:r>
            <w:r w:rsidRPr="003A4C19">
              <w:rPr>
                <w:sz w:val="24"/>
                <w:lang w:val="ru-RU"/>
              </w:rPr>
              <w:tab/>
              <w:t>контроля</w:t>
            </w:r>
            <w:r w:rsidRPr="003A4C19">
              <w:rPr>
                <w:sz w:val="24"/>
                <w:lang w:val="ru-RU"/>
              </w:rPr>
              <w:tab/>
            </w:r>
            <w:r w:rsidRPr="003A4C19">
              <w:rPr>
                <w:spacing w:val="-1"/>
                <w:sz w:val="24"/>
                <w:lang w:val="ru-RU"/>
              </w:rPr>
              <w:t>(диагностирования)</w:t>
            </w:r>
          </w:p>
          <w:p w14:paraId="31443E17" w14:textId="77777777" w:rsidR="00DF6F28" w:rsidRDefault="00DF6F28" w:rsidP="00234532">
            <w:pPr>
              <w:pStyle w:val="TableParagraph"/>
              <w:spacing w:line="259" w:lineRule="exact"/>
              <w:ind w:left="115"/>
              <w:rPr>
                <w:sz w:val="24"/>
              </w:rPr>
            </w:pPr>
            <w:r>
              <w:rPr>
                <w:sz w:val="24"/>
              </w:rPr>
              <w:t>оборудования»</w:t>
            </w:r>
          </w:p>
        </w:tc>
        <w:tc>
          <w:tcPr>
            <w:tcW w:w="1700" w:type="dxa"/>
          </w:tcPr>
          <w:p w14:paraId="220EB978" w14:textId="77777777" w:rsidR="00DF6F28" w:rsidRPr="000B3349" w:rsidRDefault="00DF6F28" w:rsidP="00234532">
            <w:pPr>
              <w:pStyle w:val="TableParagraph"/>
              <w:spacing w:line="270" w:lineRule="exact"/>
              <w:ind w:left="24"/>
              <w:jc w:val="center"/>
              <w:rPr>
                <w:b/>
                <w:sz w:val="24"/>
                <w:lang w:val="ru-RU"/>
              </w:rPr>
            </w:pPr>
            <w:r>
              <w:rPr>
                <w:b/>
                <w:sz w:val="24"/>
              </w:rPr>
              <w:t>4</w:t>
            </w:r>
            <w:r>
              <w:rPr>
                <w:b/>
                <w:sz w:val="24"/>
                <w:lang w:val="ru-RU"/>
              </w:rPr>
              <w:t>/4</w:t>
            </w:r>
          </w:p>
          <w:p w14:paraId="29EE0484" w14:textId="77777777" w:rsidR="00DF6F28" w:rsidRDefault="00DF6F28" w:rsidP="00234532">
            <w:pPr>
              <w:pStyle w:val="TableParagraph"/>
              <w:spacing w:before="2"/>
              <w:rPr>
                <w:b/>
                <w:sz w:val="24"/>
              </w:rPr>
            </w:pPr>
          </w:p>
          <w:p w14:paraId="2B300037" w14:textId="77777777" w:rsidR="00DF6F28" w:rsidRPr="000B3349" w:rsidRDefault="00DF6F28" w:rsidP="00234532">
            <w:pPr>
              <w:pStyle w:val="TableParagraph"/>
              <w:spacing w:before="1"/>
              <w:ind w:left="24"/>
              <w:jc w:val="center"/>
              <w:rPr>
                <w:b/>
                <w:sz w:val="24"/>
                <w:lang w:val="ru-RU"/>
              </w:rPr>
            </w:pPr>
            <w:r>
              <w:rPr>
                <w:b/>
                <w:sz w:val="24"/>
              </w:rPr>
              <w:t>4</w:t>
            </w:r>
            <w:r>
              <w:rPr>
                <w:b/>
                <w:sz w:val="24"/>
                <w:lang w:val="ru-RU"/>
              </w:rPr>
              <w:t>/4</w:t>
            </w:r>
          </w:p>
        </w:tc>
        <w:tc>
          <w:tcPr>
            <w:tcW w:w="2772" w:type="dxa"/>
            <w:vMerge/>
            <w:tcBorders>
              <w:top w:val="nil"/>
            </w:tcBorders>
          </w:tcPr>
          <w:p w14:paraId="6B8503A9" w14:textId="77777777" w:rsidR="00DF6F28" w:rsidRDefault="00DF6F28" w:rsidP="00234532">
            <w:pPr>
              <w:rPr>
                <w:sz w:val="2"/>
                <w:szCs w:val="2"/>
              </w:rPr>
            </w:pPr>
          </w:p>
        </w:tc>
      </w:tr>
      <w:tr w:rsidR="00DF6F28" w14:paraId="61E3F220" w14:textId="77777777" w:rsidTr="00234532">
        <w:trPr>
          <w:trHeight w:val="275"/>
        </w:trPr>
        <w:tc>
          <w:tcPr>
            <w:tcW w:w="1836" w:type="dxa"/>
            <w:vMerge w:val="restart"/>
          </w:tcPr>
          <w:p w14:paraId="039B063F" w14:textId="77777777" w:rsidR="00DF6F28" w:rsidRPr="003A4C19" w:rsidRDefault="00DF6F28" w:rsidP="00234532">
            <w:pPr>
              <w:pStyle w:val="TableParagraph"/>
              <w:ind w:left="112" w:right="656"/>
              <w:rPr>
                <w:b/>
                <w:sz w:val="24"/>
                <w:lang w:val="ru-RU"/>
              </w:rPr>
            </w:pPr>
            <w:r w:rsidRPr="003A4C19">
              <w:rPr>
                <w:b/>
                <w:sz w:val="24"/>
                <w:lang w:val="ru-RU"/>
              </w:rPr>
              <w:t>Тема 1.2</w:t>
            </w:r>
            <w:r w:rsidRPr="003A4C19">
              <w:rPr>
                <w:b/>
                <w:spacing w:val="1"/>
                <w:sz w:val="24"/>
                <w:lang w:val="ru-RU"/>
              </w:rPr>
              <w:t xml:space="preserve"> </w:t>
            </w:r>
            <w:r w:rsidRPr="003A4C19">
              <w:rPr>
                <w:b/>
                <w:sz w:val="24"/>
                <w:lang w:val="ru-RU"/>
              </w:rPr>
              <w:t>Предел</w:t>
            </w:r>
            <w:r w:rsidRPr="003A4C19">
              <w:rPr>
                <w:b/>
                <w:spacing w:val="1"/>
                <w:sz w:val="24"/>
                <w:lang w:val="ru-RU"/>
              </w:rPr>
              <w:t xml:space="preserve"> </w:t>
            </w:r>
            <w:r w:rsidRPr="003A4C19">
              <w:rPr>
                <w:b/>
                <w:sz w:val="24"/>
                <w:lang w:val="ru-RU"/>
              </w:rPr>
              <w:t>функции.</w:t>
            </w:r>
          </w:p>
          <w:p w14:paraId="6D4B5C07" w14:textId="77777777" w:rsidR="00DF6F28" w:rsidRPr="003A4C19" w:rsidRDefault="00DF6F28" w:rsidP="00234532">
            <w:pPr>
              <w:pStyle w:val="TableParagraph"/>
              <w:ind w:left="112" w:right="89"/>
              <w:rPr>
                <w:b/>
                <w:sz w:val="24"/>
                <w:lang w:val="ru-RU"/>
              </w:rPr>
            </w:pPr>
            <w:proofErr w:type="gramStart"/>
            <w:r w:rsidRPr="003A4C19">
              <w:rPr>
                <w:b/>
                <w:sz w:val="24"/>
                <w:lang w:val="ru-RU"/>
              </w:rPr>
              <w:t>Непрерывност</w:t>
            </w:r>
            <w:r w:rsidRPr="003A4C19">
              <w:rPr>
                <w:b/>
                <w:spacing w:val="-57"/>
                <w:sz w:val="24"/>
                <w:lang w:val="ru-RU"/>
              </w:rPr>
              <w:t xml:space="preserve"> </w:t>
            </w:r>
            <w:r w:rsidRPr="003A4C19">
              <w:rPr>
                <w:b/>
                <w:sz w:val="24"/>
                <w:lang w:val="ru-RU"/>
              </w:rPr>
              <w:t>ь</w:t>
            </w:r>
            <w:proofErr w:type="gramEnd"/>
            <w:r w:rsidRPr="003A4C19">
              <w:rPr>
                <w:b/>
                <w:spacing w:val="-1"/>
                <w:sz w:val="24"/>
                <w:lang w:val="ru-RU"/>
              </w:rPr>
              <w:t xml:space="preserve"> </w:t>
            </w:r>
            <w:r w:rsidRPr="003A4C19">
              <w:rPr>
                <w:b/>
                <w:sz w:val="24"/>
                <w:lang w:val="ru-RU"/>
              </w:rPr>
              <w:t>функции</w:t>
            </w:r>
          </w:p>
        </w:tc>
        <w:tc>
          <w:tcPr>
            <w:tcW w:w="8480" w:type="dxa"/>
          </w:tcPr>
          <w:p w14:paraId="7F165AC5" w14:textId="77777777" w:rsidR="00DF6F28" w:rsidRDefault="00DF6F28" w:rsidP="00234532">
            <w:pPr>
              <w:pStyle w:val="TableParagraph"/>
              <w:spacing w:line="256" w:lineRule="exact"/>
              <w:ind w:left="115"/>
              <w:rPr>
                <w:b/>
                <w:sz w:val="24"/>
              </w:rPr>
            </w:pPr>
            <w:r>
              <w:rPr>
                <w:b/>
                <w:sz w:val="24"/>
              </w:rPr>
              <w:t>Содержание</w:t>
            </w:r>
            <w:r>
              <w:rPr>
                <w:b/>
                <w:spacing w:val="-12"/>
                <w:sz w:val="24"/>
              </w:rPr>
              <w:t xml:space="preserve"> </w:t>
            </w:r>
            <w:r>
              <w:rPr>
                <w:b/>
                <w:sz w:val="24"/>
              </w:rPr>
              <w:t>учебного</w:t>
            </w:r>
            <w:r>
              <w:rPr>
                <w:b/>
                <w:spacing w:val="-3"/>
                <w:sz w:val="24"/>
              </w:rPr>
              <w:t xml:space="preserve"> </w:t>
            </w:r>
            <w:r>
              <w:rPr>
                <w:b/>
                <w:sz w:val="24"/>
              </w:rPr>
              <w:t>материала</w:t>
            </w:r>
          </w:p>
        </w:tc>
        <w:tc>
          <w:tcPr>
            <w:tcW w:w="1700" w:type="dxa"/>
          </w:tcPr>
          <w:p w14:paraId="17A53CDE" w14:textId="77777777" w:rsidR="00DF6F28" w:rsidRPr="000B3349" w:rsidRDefault="00DF6F28" w:rsidP="00234532">
            <w:pPr>
              <w:pStyle w:val="TableParagraph"/>
              <w:rPr>
                <w:sz w:val="20"/>
                <w:lang w:val="ru-RU"/>
              </w:rPr>
            </w:pPr>
            <w:r>
              <w:rPr>
                <w:sz w:val="20"/>
                <w:lang w:val="ru-RU"/>
              </w:rPr>
              <w:t>8</w:t>
            </w:r>
          </w:p>
        </w:tc>
        <w:tc>
          <w:tcPr>
            <w:tcW w:w="2772" w:type="dxa"/>
            <w:vMerge w:val="restart"/>
          </w:tcPr>
          <w:p w14:paraId="391CC985" w14:textId="77777777" w:rsidR="00DF6F28" w:rsidRDefault="00DF6F28" w:rsidP="00234532">
            <w:pPr>
              <w:pStyle w:val="TableParagraph"/>
              <w:spacing w:line="269" w:lineRule="exact"/>
              <w:ind w:left="117"/>
              <w:rPr>
                <w:sz w:val="24"/>
                <w:lang w:val="ru-RU"/>
              </w:rPr>
            </w:pPr>
            <w:proofErr w:type="gramStart"/>
            <w:r w:rsidRPr="003A4C19">
              <w:rPr>
                <w:sz w:val="24"/>
                <w:lang w:val="ru-RU"/>
              </w:rPr>
              <w:t>ОК</w:t>
            </w:r>
            <w:proofErr w:type="gramEnd"/>
            <w:r w:rsidRPr="003A4C19">
              <w:rPr>
                <w:spacing w:val="23"/>
                <w:sz w:val="24"/>
                <w:lang w:val="ru-RU"/>
              </w:rPr>
              <w:t xml:space="preserve"> </w:t>
            </w:r>
            <w:r w:rsidRPr="003A4C19">
              <w:rPr>
                <w:sz w:val="24"/>
                <w:lang w:val="ru-RU"/>
              </w:rPr>
              <w:t>01-ОК</w:t>
            </w:r>
            <w:r w:rsidRPr="003A4C19">
              <w:rPr>
                <w:spacing w:val="-1"/>
                <w:sz w:val="24"/>
                <w:lang w:val="ru-RU"/>
              </w:rPr>
              <w:t xml:space="preserve"> </w:t>
            </w:r>
            <w:r w:rsidRPr="003A4C19">
              <w:rPr>
                <w:sz w:val="24"/>
                <w:lang w:val="ru-RU"/>
              </w:rPr>
              <w:t>06,</w:t>
            </w:r>
            <w:r>
              <w:rPr>
                <w:sz w:val="24"/>
                <w:lang w:val="ru-RU"/>
              </w:rPr>
              <w:t xml:space="preserve"> </w:t>
            </w:r>
          </w:p>
          <w:p w14:paraId="206BC7FD" w14:textId="77777777" w:rsidR="00DF6F28" w:rsidRPr="003A4C19" w:rsidRDefault="00DF6F28" w:rsidP="00234532">
            <w:pPr>
              <w:pStyle w:val="TableParagraph"/>
              <w:spacing w:line="274" w:lineRule="exact"/>
              <w:ind w:left="117"/>
              <w:rPr>
                <w:sz w:val="24"/>
                <w:lang w:val="ru-RU"/>
              </w:rPr>
            </w:pPr>
            <w:r w:rsidRPr="003A4C19">
              <w:rPr>
                <w:spacing w:val="21"/>
                <w:sz w:val="24"/>
                <w:lang w:val="ru-RU"/>
              </w:rPr>
              <w:t xml:space="preserve"> </w:t>
            </w:r>
            <w:r w:rsidRPr="003A4C19">
              <w:rPr>
                <w:sz w:val="24"/>
                <w:lang w:val="ru-RU"/>
              </w:rPr>
              <w:t>ПК</w:t>
            </w:r>
            <w:r>
              <w:rPr>
                <w:spacing w:val="83"/>
                <w:sz w:val="24"/>
                <w:lang w:val="ru-RU"/>
              </w:rPr>
              <w:t xml:space="preserve"> </w:t>
            </w:r>
            <w:r>
              <w:rPr>
                <w:sz w:val="24"/>
                <w:lang w:val="ru-RU"/>
              </w:rPr>
              <w:t>1</w:t>
            </w:r>
            <w:r w:rsidRPr="003A4C19">
              <w:rPr>
                <w:sz w:val="24"/>
                <w:lang w:val="ru-RU"/>
              </w:rPr>
              <w:t>.</w:t>
            </w:r>
            <w:r>
              <w:rPr>
                <w:sz w:val="24"/>
                <w:lang w:val="ru-RU"/>
              </w:rPr>
              <w:t>4</w:t>
            </w:r>
            <w:r w:rsidRPr="003A4C19">
              <w:rPr>
                <w:sz w:val="24"/>
                <w:lang w:val="ru-RU"/>
              </w:rPr>
              <w:t>,</w:t>
            </w:r>
            <w:r>
              <w:rPr>
                <w:sz w:val="24"/>
                <w:lang w:val="ru-RU"/>
              </w:rPr>
              <w:t xml:space="preserve"> </w:t>
            </w:r>
            <w:r w:rsidRPr="003A4C19">
              <w:rPr>
                <w:sz w:val="24"/>
                <w:lang w:val="ru-RU"/>
              </w:rPr>
              <w:t>ПК</w:t>
            </w:r>
            <w:r w:rsidRPr="003A4C19">
              <w:rPr>
                <w:spacing w:val="-3"/>
                <w:sz w:val="24"/>
                <w:lang w:val="ru-RU"/>
              </w:rPr>
              <w:t xml:space="preserve"> </w:t>
            </w:r>
            <w:r>
              <w:rPr>
                <w:sz w:val="24"/>
                <w:lang w:val="ru-RU"/>
              </w:rPr>
              <w:t>3.3</w:t>
            </w:r>
          </w:p>
        </w:tc>
      </w:tr>
      <w:tr w:rsidR="00DF6F28" w14:paraId="6FF30743" w14:textId="77777777" w:rsidTr="00234532">
        <w:trPr>
          <w:trHeight w:val="827"/>
        </w:trPr>
        <w:tc>
          <w:tcPr>
            <w:tcW w:w="1836" w:type="dxa"/>
            <w:vMerge/>
            <w:tcBorders>
              <w:top w:val="nil"/>
            </w:tcBorders>
          </w:tcPr>
          <w:p w14:paraId="00CC9ED4" w14:textId="77777777" w:rsidR="00DF6F28" w:rsidRPr="003A4C19" w:rsidRDefault="00DF6F28" w:rsidP="00234532">
            <w:pPr>
              <w:rPr>
                <w:sz w:val="2"/>
                <w:szCs w:val="2"/>
                <w:lang w:val="ru-RU"/>
              </w:rPr>
            </w:pPr>
          </w:p>
        </w:tc>
        <w:tc>
          <w:tcPr>
            <w:tcW w:w="8480" w:type="dxa"/>
          </w:tcPr>
          <w:p w14:paraId="44F5DF64" w14:textId="77777777" w:rsidR="00DF6F28" w:rsidRPr="003A4C19" w:rsidRDefault="00DF6F28" w:rsidP="00234532">
            <w:pPr>
              <w:pStyle w:val="TableParagraph"/>
              <w:spacing w:line="269" w:lineRule="exact"/>
              <w:ind w:left="115"/>
              <w:rPr>
                <w:sz w:val="24"/>
                <w:lang w:val="ru-RU"/>
              </w:rPr>
            </w:pPr>
            <w:r w:rsidRPr="003A4C19">
              <w:rPr>
                <w:sz w:val="24"/>
                <w:lang w:val="ru-RU"/>
              </w:rPr>
              <w:t>Определение</w:t>
            </w:r>
            <w:r w:rsidRPr="003A4C19">
              <w:rPr>
                <w:spacing w:val="-8"/>
                <w:sz w:val="24"/>
                <w:lang w:val="ru-RU"/>
              </w:rPr>
              <w:t xml:space="preserve"> </w:t>
            </w:r>
            <w:r w:rsidRPr="003A4C19">
              <w:rPr>
                <w:sz w:val="24"/>
                <w:lang w:val="ru-RU"/>
              </w:rPr>
              <w:t>предела</w:t>
            </w:r>
            <w:r w:rsidRPr="003A4C19">
              <w:rPr>
                <w:spacing w:val="-5"/>
                <w:sz w:val="24"/>
                <w:lang w:val="ru-RU"/>
              </w:rPr>
              <w:t xml:space="preserve"> </w:t>
            </w:r>
            <w:r w:rsidRPr="003A4C19">
              <w:rPr>
                <w:sz w:val="24"/>
                <w:lang w:val="ru-RU"/>
              </w:rPr>
              <w:t>функции.</w:t>
            </w:r>
            <w:r w:rsidRPr="003A4C19">
              <w:rPr>
                <w:spacing w:val="-3"/>
                <w:sz w:val="24"/>
                <w:lang w:val="ru-RU"/>
              </w:rPr>
              <w:t xml:space="preserve"> </w:t>
            </w:r>
            <w:r w:rsidRPr="003A4C19">
              <w:rPr>
                <w:sz w:val="24"/>
                <w:lang w:val="ru-RU"/>
              </w:rPr>
              <w:t>Основные</w:t>
            </w:r>
            <w:r w:rsidRPr="003A4C19">
              <w:rPr>
                <w:spacing w:val="-8"/>
                <w:sz w:val="24"/>
                <w:lang w:val="ru-RU"/>
              </w:rPr>
              <w:t xml:space="preserve"> </w:t>
            </w:r>
            <w:r w:rsidRPr="003A4C19">
              <w:rPr>
                <w:sz w:val="24"/>
                <w:lang w:val="ru-RU"/>
              </w:rPr>
              <w:t>теоремы</w:t>
            </w:r>
            <w:r w:rsidRPr="003A4C19">
              <w:rPr>
                <w:spacing w:val="-5"/>
                <w:sz w:val="24"/>
                <w:lang w:val="ru-RU"/>
              </w:rPr>
              <w:t xml:space="preserve"> </w:t>
            </w:r>
            <w:r w:rsidRPr="003A4C19">
              <w:rPr>
                <w:sz w:val="24"/>
                <w:lang w:val="ru-RU"/>
              </w:rPr>
              <w:t>о</w:t>
            </w:r>
            <w:r w:rsidRPr="003A4C19">
              <w:rPr>
                <w:spacing w:val="-5"/>
                <w:sz w:val="24"/>
                <w:lang w:val="ru-RU"/>
              </w:rPr>
              <w:t xml:space="preserve"> </w:t>
            </w:r>
            <w:r w:rsidRPr="003A4C19">
              <w:rPr>
                <w:sz w:val="24"/>
                <w:lang w:val="ru-RU"/>
              </w:rPr>
              <w:t>пределах.</w:t>
            </w:r>
          </w:p>
          <w:p w14:paraId="2787D7E5" w14:textId="77777777" w:rsidR="00DF6F28" w:rsidRPr="003A4C19" w:rsidRDefault="00DF6F28" w:rsidP="00234532">
            <w:pPr>
              <w:pStyle w:val="TableParagraph"/>
              <w:spacing w:line="276" w:lineRule="exact"/>
              <w:ind w:left="115"/>
              <w:rPr>
                <w:sz w:val="24"/>
                <w:lang w:val="ru-RU"/>
              </w:rPr>
            </w:pPr>
            <w:r w:rsidRPr="003A4C19">
              <w:rPr>
                <w:sz w:val="24"/>
                <w:lang w:val="ru-RU"/>
              </w:rPr>
              <w:t>Замечательные</w:t>
            </w:r>
            <w:r w:rsidRPr="003A4C19">
              <w:rPr>
                <w:spacing w:val="38"/>
                <w:sz w:val="24"/>
                <w:lang w:val="ru-RU"/>
              </w:rPr>
              <w:t xml:space="preserve"> </w:t>
            </w:r>
            <w:r w:rsidRPr="003A4C19">
              <w:rPr>
                <w:sz w:val="24"/>
                <w:lang w:val="ru-RU"/>
              </w:rPr>
              <w:t>пределы.</w:t>
            </w:r>
            <w:r w:rsidRPr="003A4C19">
              <w:rPr>
                <w:spacing w:val="39"/>
                <w:sz w:val="24"/>
                <w:lang w:val="ru-RU"/>
              </w:rPr>
              <w:t xml:space="preserve"> </w:t>
            </w:r>
            <w:r w:rsidRPr="003A4C19">
              <w:rPr>
                <w:sz w:val="24"/>
                <w:lang w:val="ru-RU"/>
              </w:rPr>
              <w:t>Непрерывность</w:t>
            </w:r>
            <w:r w:rsidRPr="003A4C19">
              <w:rPr>
                <w:spacing w:val="41"/>
                <w:sz w:val="24"/>
                <w:lang w:val="ru-RU"/>
              </w:rPr>
              <w:t xml:space="preserve"> </w:t>
            </w:r>
            <w:r w:rsidRPr="003A4C19">
              <w:rPr>
                <w:sz w:val="24"/>
                <w:lang w:val="ru-RU"/>
              </w:rPr>
              <w:t>функции.</w:t>
            </w:r>
            <w:r w:rsidRPr="003A4C19">
              <w:rPr>
                <w:spacing w:val="40"/>
                <w:sz w:val="24"/>
                <w:lang w:val="ru-RU"/>
              </w:rPr>
              <w:t xml:space="preserve"> </w:t>
            </w:r>
            <w:r w:rsidRPr="003A4C19">
              <w:rPr>
                <w:sz w:val="24"/>
                <w:lang w:val="ru-RU"/>
              </w:rPr>
              <w:t>Исследование</w:t>
            </w:r>
            <w:r w:rsidRPr="003A4C19">
              <w:rPr>
                <w:spacing w:val="39"/>
                <w:sz w:val="24"/>
                <w:lang w:val="ru-RU"/>
              </w:rPr>
              <w:t xml:space="preserve"> </w:t>
            </w:r>
            <w:r w:rsidRPr="003A4C19">
              <w:rPr>
                <w:sz w:val="24"/>
                <w:lang w:val="ru-RU"/>
              </w:rPr>
              <w:t>функции</w:t>
            </w:r>
            <w:r w:rsidRPr="003A4C19">
              <w:rPr>
                <w:spacing w:val="41"/>
                <w:sz w:val="24"/>
                <w:lang w:val="ru-RU"/>
              </w:rPr>
              <w:t xml:space="preserve"> </w:t>
            </w:r>
            <w:r w:rsidRPr="003A4C19">
              <w:rPr>
                <w:sz w:val="24"/>
                <w:lang w:val="ru-RU"/>
              </w:rPr>
              <w:t>на</w:t>
            </w:r>
            <w:r w:rsidRPr="003A4C19">
              <w:rPr>
                <w:spacing w:val="-57"/>
                <w:sz w:val="24"/>
                <w:lang w:val="ru-RU"/>
              </w:rPr>
              <w:t xml:space="preserve"> </w:t>
            </w:r>
            <w:r w:rsidRPr="003A4C19">
              <w:rPr>
                <w:sz w:val="24"/>
                <w:lang w:val="ru-RU"/>
              </w:rPr>
              <w:t>непрерывность.</w:t>
            </w:r>
          </w:p>
        </w:tc>
        <w:tc>
          <w:tcPr>
            <w:tcW w:w="1700" w:type="dxa"/>
          </w:tcPr>
          <w:p w14:paraId="217245F5" w14:textId="77777777" w:rsidR="00DF6F28" w:rsidRPr="000B3349" w:rsidRDefault="00DF6F28" w:rsidP="00234532">
            <w:pPr>
              <w:pStyle w:val="TableParagraph"/>
              <w:spacing w:line="270" w:lineRule="exact"/>
              <w:ind w:left="29"/>
              <w:jc w:val="center"/>
              <w:rPr>
                <w:b/>
                <w:sz w:val="24"/>
                <w:lang w:val="ru-RU"/>
              </w:rPr>
            </w:pPr>
            <w:r>
              <w:rPr>
                <w:b/>
                <w:sz w:val="24"/>
              </w:rPr>
              <w:t>4</w:t>
            </w:r>
            <w:r>
              <w:rPr>
                <w:b/>
                <w:sz w:val="24"/>
                <w:lang w:val="ru-RU"/>
              </w:rPr>
              <w:t>/4</w:t>
            </w:r>
          </w:p>
        </w:tc>
        <w:tc>
          <w:tcPr>
            <w:tcW w:w="2772" w:type="dxa"/>
            <w:vMerge/>
            <w:tcBorders>
              <w:top w:val="nil"/>
            </w:tcBorders>
          </w:tcPr>
          <w:p w14:paraId="37F292B5" w14:textId="77777777" w:rsidR="00DF6F28" w:rsidRDefault="00DF6F28" w:rsidP="00234532">
            <w:pPr>
              <w:rPr>
                <w:sz w:val="2"/>
                <w:szCs w:val="2"/>
              </w:rPr>
            </w:pPr>
          </w:p>
        </w:tc>
      </w:tr>
      <w:tr w:rsidR="00DF6F28" w14:paraId="60290757" w14:textId="77777777" w:rsidTr="00234532">
        <w:trPr>
          <w:trHeight w:val="275"/>
        </w:trPr>
        <w:tc>
          <w:tcPr>
            <w:tcW w:w="1836" w:type="dxa"/>
            <w:vMerge/>
            <w:tcBorders>
              <w:top w:val="nil"/>
            </w:tcBorders>
          </w:tcPr>
          <w:p w14:paraId="596A898D" w14:textId="77777777" w:rsidR="00DF6F28" w:rsidRDefault="00DF6F28" w:rsidP="00234532">
            <w:pPr>
              <w:rPr>
                <w:sz w:val="2"/>
                <w:szCs w:val="2"/>
              </w:rPr>
            </w:pPr>
          </w:p>
        </w:tc>
        <w:tc>
          <w:tcPr>
            <w:tcW w:w="8480" w:type="dxa"/>
          </w:tcPr>
          <w:p w14:paraId="672BDBEF" w14:textId="77777777" w:rsidR="00DF6F28" w:rsidRPr="003A4C19" w:rsidRDefault="00DF6F28" w:rsidP="00234532">
            <w:pPr>
              <w:pStyle w:val="TableParagraph"/>
              <w:spacing w:line="256" w:lineRule="exact"/>
              <w:ind w:left="115"/>
              <w:rPr>
                <w:b/>
                <w:sz w:val="24"/>
                <w:lang w:val="ru-RU"/>
              </w:rPr>
            </w:pPr>
            <w:r w:rsidRPr="003A4C19">
              <w:rPr>
                <w:b/>
                <w:sz w:val="24"/>
                <w:lang w:val="ru-RU"/>
              </w:rPr>
              <w:t>В</w:t>
            </w:r>
            <w:r w:rsidRPr="003A4C19">
              <w:rPr>
                <w:b/>
                <w:spacing w:val="-4"/>
                <w:sz w:val="24"/>
                <w:lang w:val="ru-RU"/>
              </w:rPr>
              <w:t xml:space="preserve"> </w:t>
            </w:r>
            <w:r w:rsidRPr="003A4C19">
              <w:rPr>
                <w:b/>
                <w:sz w:val="24"/>
                <w:lang w:val="ru-RU"/>
              </w:rPr>
              <w:t>том</w:t>
            </w:r>
            <w:r w:rsidRPr="003A4C19">
              <w:rPr>
                <w:b/>
                <w:spacing w:val="-5"/>
                <w:sz w:val="24"/>
                <w:lang w:val="ru-RU"/>
              </w:rPr>
              <w:t xml:space="preserve"> </w:t>
            </w:r>
            <w:r w:rsidRPr="003A4C19">
              <w:rPr>
                <w:b/>
                <w:sz w:val="24"/>
                <w:lang w:val="ru-RU"/>
              </w:rPr>
              <w:t>числе</w:t>
            </w:r>
            <w:r w:rsidRPr="003A4C19">
              <w:rPr>
                <w:b/>
                <w:spacing w:val="-5"/>
                <w:sz w:val="24"/>
                <w:lang w:val="ru-RU"/>
              </w:rPr>
              <w:t xml:space="preserve"> </w:t>
            </w:r>
            <w:r w:rsidRPr="003A4C19">
              <w:rPr>
                <w:b/>
                <w:sz w:val="24"/>
                <w:lang w:val="ru-RU"/>
              </w:rPr>
              <w:t>практических и</w:t>
            </w:r>
            <w:r w:rsidRPr="003A4C19">
              <w:rPr>
                <w:b/>
                <w:spacing w:val="-4"/>
                <w:sz w:val="24"/>
                <w:lang w:val="ru-RU"/>
              </w:rPr>
              <w:t xml:space="preserve"> </w:t>
            </w:r>
            <w:r w:rsidRPr="003A4C19">
              <w:rPr>
                <w:b/>
                <w:sz w:val="24"/>
                <w:lang w:val="ru-RU"/>
              </w:rPr>
              <w:t>лабораторных</w:t>
            </w:r>
            <w:r w:rsidRPr="003A4C19">
              <w:rPr>
                <w:b/>
                <w:spacing w:val="-6"/>
                <w:sz w:val="24"/>
                <w:lang w:val="ru-RU"/>
              </w:rPr>
              <w:t xml:space="preserve"> </w:t>
            </w:r>
            <w:r w:rsidRPr="003A4C19">
              <w:rPr>
                <w:b/>
                <w:sz w:val="24"/>
                <w:lang w:val="ru-RU"/>
              </w:rPr>
              <w:t>занятий</w:t>
            </w:r>
          </w:p>
        </w:tc>
        <w:tc>
          <w:tcPr>
            <w:tcW w:w="1700" w:type="dxa"/>
          </w:tcPr>
          <w:p w14:paraId="18A14761" w14:textId="77777777" w:rsidR="00DF6F28" w:rsidRPr="000B3349" w:rsidRDefault="00DF6F28" w:rsidP="00234532">
            <w:pPr>
              <w:pStyle w:val="TableParagraph"/>
              <w:spacing w:line="256" w:lineRule="exact"/>
              <w:ind w:left="14"/>
              <w:jc w:val="center"/>
              <w:rPr>
                <w:b/>
                <w:sz w:val="24"/>
                <w:lang w:val="ru-RU"/>
              </w:rPr>
            </w:pPr>
            <w:r>
              <w:rPr>
                <w:b/>
                <w:sz w:val="24"/>
              </w:rPr>
              <w:t>4</w:t>
            </w:r>
            <w:r>
              <w:rPr>
                <w:b/>
                <w:sz w:val="24"/>
                <w:lang w:val="ru-RU"/>
              </w:rPr>
              <w:t>/2</w:t>
            </w:r>
          </w:p>
        </w:tc>
        <w:tc>
          <w:tcPr>
            <w:tcW w:w="2772" w:type="dxa"/>
            <w:vMerge/>
            <w:tcBorders>
              <w:top w:val="nil"/>
            </w:tcBorders>
          </w:tcPr>
          <w:p w14:paraId="7E3C08C2" w14:textId="77777777" w:rsidR="00DF6F28" w:rsidRDefault="00DF6F28" w:rsidP="00234532">
            <w:pPr>
              <w:rPr>
                <w:sz w:val="2"/>
                <w:szCs w:val="2"/>
              </w:rPr>
            </w:pPr>
          </w:p>
        </w:tc>
      </w:tr>
      <w:tr w:rsidR="00DF6F28" w14:paraId="376B5994" w14:textId="77777777" w:rsidTr="00234532">
        <w:trPr>
          <w:trHeight w:val="828"/>
        </w:trPr>
        <w:tc>
          <w:tcPr>
            <w:tcW w:w="1836" w:type="dxa"/>
            <w:vMerge/>
            <w:tcBorders>
              <w:top w:val="nil"/>
            </w:tcBorders>
          </w:tcPr>
          <w:p w14:paraId="210B8107" w14:textId="77777777" w:rsidR="00DF6F28" w:rsidRDefault="00DF6F28" w:rsidP="00234532">
            <w:pPr>
              <w:rPr>
                <w:sz w:val="2"/>
                <w:szCs w:val="2"/>
              </w:rPr>
            </w:pPr>
          </w:p>
        </w:tc>
        <w:tc>
          <w:tcPr>
            <w:tcW w:w="8480" w:type="dxa"/>
          </w:tcPr>
          <w:p w14:paraId="5161BD03" w14:textId="77777777" w:rsidR="00DF6F28" w:rsidRPr="003A4C19" w:rsidRDefault="00DF6F28" w:rsidP="00234532">
            <w:pPr>
              <w:pStyle w:val="TableParagraph"/>
              <w:spacing w:line="270" w:lineRule="exact"/>
              <w:ind w:left="115"/>
              <w:rPr>
                <w:sz w:val="24"/>
                <w:lang w:val="ru-RU"/>
              </w:rPr>
            </w:pPr>
            <w:r w:rsidRPr="003A4C19">
              <w:rPr>
                <w:sz w:val="24"/>
                <w:lang w:val="ru-RU"/>
              </w:rPr>
              <w:t>Практическое</w:t>
            </w:r>
            <w:r w:rsidRPr="003A4C19">
              <w:rPr>
                <w:spacing w:val="-10"/>
                <w:sz w:val="24"/>
                <w:lang w:val="ru-RU"/>
              </w:rPr>
              <w:t xml:space="preserve"> </w:t>
            </w:r>
            <w:r w:rsidRPr="003A4C19">
              <w:rPr>
                <w:sz w:val="24"/>
                <w:lang w:val="ru-RU"/>
              </w:rPr>
              <w:t>занятие</w:t>
            </w:r>
            <w:r w:rsidRPr="003A4C19">
              <w:rPr>
                <w:spacing w:val="-7"/>
                <w:sz w:val="24"/>
                <w:lang w:val="ru-RU"/>
              </w:rPr>
              <w:t xml:space="preserve"> </w:t>
            </w:r>
            <w:r w:rsidRPr="003A4C19">
              <w:rPr>
                <w:sz w:val="24"/>
                <w:lang w:val="ru-RU"/>
              </w:rPr>
              <w:t>№3</w:t>
            </w:r>
            <w:r w:rsidRPr="003A4C19">
              <w:rPr>
                <w:spacing w:val="-2"/>
                <w:sz w:val="24"/>
                <w:lang w:val="ru-RU"/>
              </w:rPr>
              <w:t xml:space="preserve"> </w:t>
            </w:r>
            <w:r w:rsidRPr="003A4C19">
              <w:rPr>
                <w:sz w:val="24"/>
                <w:lang w:val="ru-RU"/>
              </w:rPr>
              <w:t>«Нахождение</w:t>
            </w:r>
            <w:r w:rsidRPr="003A4C19">
              <w:rPr>
                <w:spacing w:val="-8"/>
                <w:sz w:val="24"/>
                <w:lang w:val="ru-RU"/>
              </w:rPr>
              <w:t xml:space="preserve"> </w:t>
            </w:r>
            <w:r w:rsidRPr="003A4C19">
              <w:rPr>
                <w:sz w:val="24"/>
                <w:lang w:val="ru-RU"/>
              </w:rPr>
              <w:t>пределов</w:t>
            </w:r>
            <w:r w:rsidRPr="003A4C19">
              <w:rPr>
                <w:spacing w:val="-7"/>
                <w:sz w:val="24"/>
                <w:lang w:val="ru-RU"/>
              </w:rPr>
              <w:t xml:space="preserve"> </w:t>
            </w:r>
            <w:r w:rsidRPr="003A4C19">
              <w:rPr>
                <w:sz w:val="24"/>
                <w:lang w:val="ru-RU"/>
              </w:rPr>
              <w:t>функций».</w:t>
            </w:r>
          </w:p>
          <w:p w14:paraId="2D9D0344" w14:textId="77777777" w:rsidR="00DF6F28" w:rsidRPr="003A4C19" w:rsidRDefault="00DF6F28" w:rsidP="00234532">
            <w:pPr>
              <w:pStyle w:val="TableParagraph"/>
              <w:spacing w:line="276" w:lineRule="exact"/>
              <w:ind w:left="115" w:right="208"/>
              <w:rPr>
                <w:sz w:val="24"/>
                <w:lang w:val="ru-RU"/>
              </w:rPr>
            </w:pPr>
            <w:r w:rsidRPr="003A4C19">
              <w:rPr>
                <w:sz w:val="24"/>
                <w:lang w:val="ru-RU"/>
              </w:rPr>
              <w:t>Практическое занятие №4 «Решение прикладных задач на составление анализа</w:t>
            </w:r>
            <w:r w:rsidRPr="003A4C19">
              <w:rPr>
                <w:spacing w:val="-57"/>
                <w:sz w:val="24"/>
                <w:lang w:val="ru-RU"/>
              </w:rPr>
              <w:t xml:space="preserve"> </w:t>
            </w:r>
            <w:r w:rsidRPr="003A4C19">
              <w:rPr>
                <w:sz w:val="24"/>
                <w:lang w:val="ru-RU"/>
              </w:rPr>
              <w:t>затрат на</w:t>
            </w:r>
            <w:r w:rsidRPr="003A4C19">
              <w:rPr>
                <w:spacing w:val="-4"/>
                <w:sz w:val="24"/>
                <w:lang w:val="ru-RU"/>
              </w:rPr>
              <w:t xml:space="preserve"> </w:t>
            </w:r>
            <w:r w:rsidRPr="003A4C19">
              <w:rPr>
                <w:sz w:val="24"/>
                <w:lang w:val="ru-RU"/>
              </w:rPr>
              <w:t>техническое</w:t>
            </w:r>
            <w:r w:rsidRPr="003A4C19">
              <w:rPr>
                <w:spacing w:val="-1"/>
                <w:sz w:val="24"/>
                <w:lang w:val="ru-RU"/>
              </w:rPr>
              <w:t xml:space="preserve"> </w:t>
            </w:r>
            <w:r w:rsidRPr="003A4C19">
              <w:rPr>
                <w:sz w:val="24"/>
                <w:lang w:val="ru-RU"/>
              </w:rPr>
              <w:t>обслуживание оборудования».</w:t>
            </w:r>
          </w:p>
        </w:tc>
        <w:tc>
          <w:tcPr>
            <w:tcW w:w="1700" w:type="dxa"/>
          </w:tcPr>
          <w:p w14:paraId="7B93261C" w14:textId="77777777" w:rsidR="00DF6F28" w:rsidRPr="000B3349" w:rsidRDefault="00DF6F28" w:rsidP="00234532">
            <w:pPr>
              <w:pStyle w:val="TableParagraph"/>
              <w:spacing w:line="273" w:lineRule="exact"/>
              <w:ind w:left="24"/>
              <w:jc w:val="center"/>
              <w:rPr>
                <w:b/>
                <w:sz w:val="24"/>
                <w:lang w:val="ru-RU"/>
              </w:rPr>
            </w:pPr>
            <w:r>
              <w:rPr>
                <w:b/>
                <w:sz w:val="24"/>
              </w:rPr>
              <w:t>2</w:t>
            </w:r>
            <w:r>
              <w:rPr>
                <w:b/>
                <w:sz w:val="24"/>
                <w:lang w:val="ru-RU"/>
              </w:rPr>
              <w:t>/2</w:t>
            </w:r>
          </w:p>
          <w:p w14:paraId="5729FB47" w14:textId="77777777" w:rsidR="00DF6F28" w:rsidRDefault="00DF6F28" w:rsidP="00234532">
            <w:pPr>
              <w:pStyle w:val="TableParagraph"/>
              <w:spacing w:before="9"/>
              <w:rPr>
                <w:b/>
              </w:rPr>
            </w:pPr>
          </w:p>
          <w:p w14:paraId="0099BD6C" w14:textId="77777777" w:rsidR="00DF6F28" w:rsidRDefault="00DF6F28" w:rsidP="00234532">
            <w:pPr>
              <w:pStyle w:val="TableParagraph"/>
              <w:spacing w:line="273" w:lineRule="exact"/>
              <w:ind w:left="24"/>
              <w:jc w:val="center"/>
              <w:rPr>
                <w:b/>
                <w:sz w:val="24"/>
              </w:rPr>
            </w:pPr>
            <w:r>
              <w:rPr>
                <w:b/>
                <w:sz w:val="24"/>
              </w:rPr>
              <w:t>2</w:t>
            </w:r>
          </w:p>
        </w:tc>
        <w:tc>
          <w:tcPr>
            <w:tcW w:w="2772" w:type="dxa"/>
            <w:vMerge/>
            <w:tcBorders>
              <w:top w:val="nil"/>
            </w:tcBorders>
          </w:tcPr>
          <w:p w14:paraId="2504778E" w14:textId="77777777" w:rsidR="00DF6F28" w:rsidRDefault="00DF6F28" w:rsidP="00234532">
            <w:pPr>
              <w:rPr>
                <w:sz w:val="2"/>
                <w:szCs w:val="2"/>
              </w:rPr>
            </w:pPr>
          </w:p>
        </w:tc>
      </w:tr>
      <w:tr w:rsidR="00DF6F28" w14:paraId="372ED0AD" w14:textId="77777777" w:rsidTr="00234532">
        <w:trPr>
          <w:trHeight w:val="275"/>
        </w:trPr>
        <w:tc>
          <w:tcPr>
            <w:tcW w:w="1836" w:type="dxa"/>
            <w:vMerge w:val="restart"/>
          </w:tcPr>
          <w:p w14:paraId="2C5863B0" w14:textId="77777777" w:rsidR="00DF6F28" w:rsidRPr="003A4C19" w:rsidRDefault="00DF6F28" w:rsidP="00234532">
            <w:pPr>
              <w:pStyle w:val="TableParagraph"/>
              <w:spacing w:line="273" w:lineRule="exact"/>
              <w:ind w:left="112"/>
              <w:rPr>
                <w:b/>
                <w:sz w:val="24"/>
                <w:lang w:val="ru-RU"/>
              </w:rPr>
            </w:pPr>
            <w:r w:rsidRPr="003A4C19">
              <w:rPr>
                <w:b/>
                <w:sz w:val="24"/>
                <w:lang w:val="ru-RU"/>
              </w:rPr>
              <w:t>Тема</w:t>
            </w:r>
            <w:r w:rsidRPr="003A4C19">
              <w:rPr>
                <w:b/>
                <w:spacing w:val="-2"/>
                <w:sz w:val="24"/>
                <w:lang w:val="ru-RU"/>
              </w:rPr>
              <w:t xml:space="preserve"> </w:t>
            </w:r>
            <w:r w:rsidRPr="003A4C19">
              <w:rPr>
                <w:b/>
                <w:sz w:val="24"/>
                <w:lang w:val="ru-RU"/>
              </w:rPr>
              <w:t>1.3</w:t>
            </w:r>
          </w:p>
          <w:p w14:paraId="55F51BB8" w14:textId="77777777" w:rsidR="00DF6F28" w:rsidRPr="003A4C19" w:rsidRDefault="00DF6F28" w:rsidP="00234532">
            <w:pPr>
              <w:pStyle w:val="TableParagraph"/>
              <w:ind w:left="112" w:right="188"/>
              <w:rPr>
                <w:b/>
                <w:sz w:val="24"/>
                <w:lang w:val="ru-RU"/>
              </w:rPr>
            </w:pPr>
            <w:proofErr w:type="gramStart"/>
            <w:r w:rsidRPr="003A4C19">
              <w:rPr>
                <w:b/>
                <w:spacing w:val="-1"/>
                <w:sz w:val="24"/>
                <w:lang w:val="ru-RU"/>
              </w:rPr>
              <w:t>Дифференциа</w:t>
            </w:r>
            <w:r w:rsidRPr="003A4C19">
              <w:rPr>
                <w:b/>
                <w:spacing w:val="-57"/>
                <w:sz w:val="24"/>
                <w:lang w:val="ru-RU"/>
              </w:rPr>
              <w:t xml:space="preserve"> </w:t>
            </w:r>
            <w:r w:rsidRPr="003A4C19">
              <w:rPr>
                <w:b/>
                <w:sz w:val="24"/>
                <w:lang w:val="ru-RU"/>
              </w:rPr>
              <w:t>льное</w:t>
            </w:r>
            <w:proofErr w:type="gramEnd"/>
            <w:r w:rsidRPr="003A4C19">
              <w:rPr>
                <w:b/>
                <w:sz w:val="24"/>
                <w:lang w:val="ru-RU"/>
              </w:rPr>
              <w:t xml:space="preserve"> и</w:t>
            </w:r>
            <w:r w:rsidRPr="003A4C19">
              <w:rPr>
                <w:b/>
                <w:spacing w:val="1"/>
                <w:sz w:val="24"/>
                <w:lang w:val="ru-RU"/>
              </w:rPr>
              <w:t xml:space="preserve"> </w:t>
            </w:r>
            <w:r w:rsidRPr="003A4C19">
              <w:rPr>
                <w:b/>
                <w:sz w:val="24"/>
                <w:lang w:val="ru-RU"/>
              </w:rPr>
              <w:t>интегральное</w:t>
            </w:r>
            <w:r w:rsidRPr="003A4C19">
              <w:rPr>
                <w:b/>
                <w:spacing w:val="-57"/>
                <w:sz w:val="24"/>
                <w:lang w:val="ru-RU"/>
              </w:rPr>
              <w:t xml:space="preserve"> </w:t>
            </w:r>
            <w:r w:rsidRPr="003A4C19">
              <w:rPr>
                <w:b/>
                <w:sz w:val="24"/>
                <w:lang w:val="ru-RU"/>
              </w:rPr>
              <w:t>исчисления</w:t>
            </w:r>
          </w:p>
        </w:tc>
        <w:tc>
          <w:tcPr>
            <w:tcW w:w="8480" w:type="dxa"/>
          </w:tcPr>
          <w:p w14:paraId="3735584E" w14:textId="77777777" w:rsidR="00DF6F28" w:rsidRDefault="00DF6F28" w:rsidP="00234532">
            <w:pPr>
              <w:pStyle w:val="TableParagraph"/>
              <w:spacing w:line="256" w:lineRule="exact"/>
              <w:ind w:left="115"/>
              <w:rPr>
                <w:b/>
                <w:sz w:val="24"/>
              </w:rPr>
            </w:pPr>
            <w:r>
              <w:rPr>
                <w:b/>
                <w:sz w:val="24"/>
              </w:rPr>
              <w:t>Содержание</w:t>
            </w:r>
            <w:r>
              <w:rPr>
                <w:b/>
                <w:spacing w:val="-12"/>
                <w:sz w:val="24"/>
              </w:rPr>
              <w:t xml:space="preserve"> </w:t>
            </w:r>
            <w:r>
              <w:rPr>
                <w:b/>
                <w:sz w:val="24"/>
              </w:rPr>
              <w:t>учебного</w:t>
            </w:r>
            <w:r>
              <w:rPr>
                <w:b/>
                <w:spacing w:val="-1"/>
                <w:sz w:val="24"/>
              </w:rPr>
              <w:t xml:space="preserve"> </w:t>
            </w:r>
            <w:r>
              <w:rPr>
                <w:b/>
                <w:sz w:val="24"/>
              </w:rPr>
              <w:t>материала</w:t>
            </w:r>
          </w:p>
        </w:tc>
        <w:tc>
          <w:tcPr>
            <w:tcW w:w="1700" w:type="dxa"/>
          </w:tcPr>
          <w:p w14:paraId="148988D9" w14:textId="77777777" w:rsidR="00DF6F28" w:rsidRPr="000B3349" w:rsidRDefault="00DF6F28" w:rsidP="00234532">
            <w:pPr>
              <w:pStyle w:val="TableParagraph"/>
              <w:rPr>
                <w:sz w:val="20"/>
                <w:lang w:val="ru-RU"/>
              </w:rPr>
            </w:pPr>
            <w:r>
              <w:rPr>
                <w:sz w:val="20"/>
                <w:lang w:val="ru-RU"/>
              </w:rPr>
              <w:t>16</w:t>
            </w:r>
          </w:p>
        </w:tc>
        <w:tc>
          <w:tcPr>
            <w:tcW w:w="2772" w:type="dxa"/>
            <w:vMerge w:val="restart"/>
          </w:tcPr>
          <w:p w14:paraId="7B539E82" w14:textId="77777777" w:rsidR="00DF6F28" w:rsidRDefault="00DF6F28" w:rsidP="00234532">
            <w:pPr>
              <w:pStyle w:val="TableParagraph"/>
              <w:spacing w:line="269" w:lineRule="exact"/>
              <w:ind w:left="117"/>
              <w:rPr>
                <w:sz w:val="24"/>
                <w:lang w:val="ru-RU"/>
              </w:rPr>
            </w:pPr>
            <w:proofErr w:type="gramStart"/>
            <w:r w:rsidRPr="003A4C19">
              <w:rPr>
                <w:sz w:val="24"/>
                <w:lang w:val="ru-RU"/>
              </w:rPr>
              <w:t>ОК</w:t>
            </w:r>
            <w:proofErr w:type="gramEnd"/>
            <w:r w:rsidRPr="003A4C19">
              <w:rPr>
                <w:spacing w:val="23"/>
                <w:sz w:val="24"/>
                <w:lang w:val="ru-RU"/>
              </w:rPr>
              <w:t xml:space="preserve"> </w:t>
            </w:r>
            <w:r w:rsidRPr="003A4C19">
              <w:rPr>
                <w:sz w:val="24"/>
                <w:lang w:val="ru-RU"/>
              </w:rPr>
              <w:t>01-ОК</w:t>
            </w:r>
            <w:r w:rsidRPr="003A4C19">
              <w:rPr>
                <w:spacing w:val="-1"/>
                <w:sz w:val="24"/>
                <w:lang w:val="ru-RU"/>
              </w:rPr>
              <w:t xml:space="preserve"> </w:t>
            </w:r>
            <w:r w:rsidRPr="003A4C19">
              <w:rPr>
                <w:sz w:val="24"/>
                <w:lang w:val="ru-RU"/>
              </w:rPr>
              <w:t>06,</w:t>
            </w:r>
            <w:r>
              <w:rPr>
                <w:sz w:val="24"/>
                <w:lang w:val="ru-RU"/>
              </w:rPr>
              <w:t xml:space="preserve"> ОК.09</w:t>
            </w:r>
          </w:p>
          <w:p w14:paraId="51F4CB79" w14:textId="77777777" w:rsidR="00DF6F28" w:rsidRPr="003A4C19" w:rsidRDefault="00DF6F28" w:rsidP="00234532">
            <w:pPr>
              <w:pStyle w:val="TableParagraph"/>
              <w:spacing w:line="275" w:lineRule="exact"/>
              <w:ind w:left="117"/>
              <w:rPr>
                <w:sz w:val="24"/>
                <w:lang w:val="ru-RU"/>
              </w:rPr>
            </w:pPr>
            <w:r w:rsidRPr="003A4C19">
              <w:rPr>
                <w:spacing w:val="21"/>
                <w:sz w:val="24"/>
                <w:lang w:val="ru-RU"/>
              </w:rPr>
              <w:t xml:space="preserve"> </w:t>
            </w:r>
            <w:r w:rsidRPr="003A4C19">
              <w:rPr>
                <w:sz w:val="24"/>
                <w:lang w:val="ru-RU"/>
              </w:rPr>
              <w:t>ПК</w:t>
            </w:r>
            <w:r>
              <w:rPr>
                <w:spacing w:val="83"/>
                <w:sz w:val="24"/>
                <w:lang w:val="ru-RU"/>
              </w:rPr>
              <w:t xml:space="preserve"> </w:t>
            </w:r>
            <w:r>
              <w:rPr>
                <w:sz w:val="24"/>
                <w:lang w:val="ru-RU"/>
              </w:rPr>
              <w:t>1</w:t>
            </w:r>
            <w:r w:rsidRPr="003A4C19">
              <w:rPr>
                <w:sz w:val="24"/>
                <w:lang w:val="ru-RU"/>
              </w:rPr>
              <w:t>.</w:t>
            </w:r>
            <w:r>
              <w:rPr>
                <w:sz w:val="24"/>
                <w:lang w:val="ru-RU"/>
              </w:rPr>
              <w:t>4</w:t>
            </w:r>
          </w:p>
        </w:tc>
      </w:tr>
      <w:tr w:rsidR="00DF6F28" w14:paraId="1C19048C" w14:textId="77777777" w:rsidTr="00234532">
        <w:trPr>
          <w:trHeight w:val="275"/>
        </w:trPr>
        <w:tc>
          <w:tcPr>
            <w:tcW w:w="1836" w:type="dxa"/>
            <w:vMerge/>
            <w:tcBorders>
              <w:top w:val="nil"/>
            </w:tcBorders>
          </w:tcPr>
          <w:p w14:paraId="1A085005" w14:textId="77777777" w:rsidR="00DF6F28" w:rsidRPr="003A4C19" w:rsidRDefault="00DF6F28" w:rsidP="00234532">
            <w:pPr>
              <w:rPr>
                <w:sz w:val="2"/>
                <w:szCs w:val="2"/>
                <w:lang w:val="ru-RU"/>
              </w:rPr>
            </w:pPr>
          </w:p>
        </w:tc>
        <w:tc>
          <w:tcPr>
            <w:tcW w:w="8480" w:type="dxa"/>
          </w:tcPr>
          <w:p w14:paraId="4BF29B1E" w14:textId="77777777" w:rsidR="00DF6F28" w:rsidRDefault="00DF6F28" w:rsidP="00234532">
            <w:pPr>
              <w:pStyle w:val="TableParagraph"/>
              <w:spacing w:line="256" w:lineRule="exact"/>
              <w:ind w:left="115"/>
              <w:rPr>
                <w:sz w:val="24"/>
              </w:rPr>
            </w:pPr>
            <w:r>
              <w:rPr>
                <w:sz w:val="24"/>
              </w:rPr>
              <w:t>Дифференциальное</w:t>
            </w:r>
            <w:r>
              <w:rPr>
                <w:spacing w:val="-10"/>
                <w:sz w:val="24"/>
              </w:rPr>
              <w:t xml:space="preserve"> </w:t>
            </w:r>
            <w:r>
              <w:rPr>
                <w:sz w:val="24"/>
              </w:rPr>
              <w:t>и</w:t>
            </w:r>
            <w:r>
              <w:rPr>
                <w:spacing w:val="-8"/>
                <w:sz w:val="24"/>
              </w:rPr>
              <w:t xml:space="preserve"> </w:t>
            </w:r>
            <w:r>
              <w:rPr>
                <w:sz w:val="24"/>
              </w:rPr>
              <w:t>интегральное</w:t>
            </w:r>
            <w:r>
              <w:rPr>
                <w:spacing w:val="-9"/>
                <w:sz w:val="24"/>
              </w:rPr>
              <w:t xml:space="preserve"> </w:t>
            </w:r>
            <w:r>
              <w:rPr>
                <w:sz w:val="24"/>
              </w:rPr>
              <w:t>исчисления.</w:t>
            </w:r>
          </w:p>
        </w:tc>
        <w:tc>
          <w:tcPr>
            <w:tcW w:w="1700" w:type="dxa"/>
          </w:tcPr>
          <w:p w14:paraId="3535BCCB" w14:textId="77777777" w:rsidR="00DF6F28" w:rsidRPr="000B3349" w:rsidRDefault="00DF6F28" w:rsidP="00234532">
            <w:pPr>
              <w:pStyle w:val="TableParagraph"/>
              <w:spacing w:line="256" w:lineRule="exact"/>
              <w:ind w:left="29"/>
              <w:jc w:val="center"/>
              <w:rPr>
                <w:b/>
                <w:sz w:val="24"/>
                <w:lang w:val="ru-RU"/>
              </w:rPr>
            </w:pPr>
            <w:r>
              <w:rPr>
                <w:b/>
                <w:sz w:val="24"/>
                <w:lang w:val="ru-RU"/>
              </w:rPr>
              <w:t>6</w:t>
            </w:r>
          </w:p>
        </w:tc>
        <w:tc>
          <w:tcPr>
            <w:tcW w:w="2772" w:type="dxa"/>
            <w:vMerge/>
            <w:tcBorders>
              <w:top w:val="nil"/>
            </w:tcBorders>
          </w:tcPr>
          <w:p w14:paraId="69988AFD" w14:textId="77777777" w:rsidR="00DF6F28" w:rsidRDefault="00DF6F28" w:rsidP="00234532">
            <w:pPr>
              <w:rPr>
                <w:sz w:val="2"/>
                <w:szCs w:val="2"/>
              </w:rPr>
            </w:pPr>
          </w:p>
        </w:tc>
      </w:tr>
      <w:tr w:rsidR="00DF6F28" w14:paraId="4DD1F23F" w14:textId="77777777" w:rsidTr="00234532">
        <w:trPr>
          <w:trHeight w:val="275"/>
        </w:trPr>
        <w:tc>
          <w:tcPr>
            <w:tcW w:w="1836" w:type="dxa"/>
            <w:vMerge/>
            <w:tcBorders>
              <w:top w:val="nil"/>
            </w:tcBorders>
          </w:tcPr>
          <w:p w14:paraId="06D03346" w14:textId="77777777" w:rsidR="00DF6F28" w:rsidRDefault="00DF6F28" w:rsidP="00234532">
            <w:pPr>
              <w:rPr>
                <w:sz w:val="2"/>
                <w:szCs w:val="2"/>
              </w:rPr>
            </w:pPr>
          </w:p>
        </w:tc>
        <w:tc>
          <w:tcPr>
            <w:tcW w:w="8480" w:type="dxa"/>
          </w:tcPr>
          <w:p w14:paraId="7C4BB1AF" w14:textId="77777777" w:rsidR="00DF6F28" w:rsidRPr="003A4C19" w:rsidRDefault="00DF6F28" w:rsidP="00234532">
            <w:pPr>
              <w:pStyle w:val="TableParagraph"/>
              <w:spacing w:line="256" w:lineRule="exact"/>
              <w:ind w:left="115"/>
              <w:rPr>
                <w:b/>
                <w:sz w:val="24"/>
                <w:lang w:val="ru-RU"/>
              </w:rPr>
            </w:pPr>
            <w:r w:rsidRPr="003A4C19">
              <w:rPr>
                <w:b/>
                <w:sz w:val="24"/>
                <w:lang w:val="ru-RU"/>
              </w:rPr>
              <w:t>В</w:t>
            </w:r>
            <w:r w:rsidRPr="003A4C19">
              <w:rPr>
                <w:b/>
                <w:spacing w:val="-4"/>
                <w:sz w:val="24"/>
                <w:lang w:val="ru-RU"/>
              </w:rPr>
              <w:t xml:space="preserve"> </w:t>
            </w:r>
            <w:r w:rsidRPr="003A4C19">
              <w:rPr>
                <w:b/>
                <w:sz w:val="24"/>
                <w:lang w:val="ru-RU"/>
              </w:rPr>
              <w:t>том</w:t>
            </w:r>
            <w:r w:rsidRPr="003A4C19">
              <w:rPr>
                <w:b/>
                <w:spacing w:val="-5"/>
                <w:sz w:val="24"/>
                <w:lang w:val="ru-RU"/>
              </w:rPr>
              <w:t xml:space="preserve"> </w:t>
            </w:r>
            <w:r w:rsidRPr="003A4C19">
              <w:rPr>
                <w:b/>
                <w:sz w:val="24"/>
                <w:lang w:val="ru-RU"/>
              </w:rPr>
              <w:t>числе</w:t>
            </w:r>
            <w:r w:rsidRPr="003A4C19">
              <w:rPr>
                <w:b/>
                <w:spacing w:val="-5"/>
                <w:sz w:val="24"/>
                <w:lang w:val="ru-RU"/>
              </w:rPr>
              <w:t xml:space="preserve"> </w:t>
            </w:r>
            <w:r w:rsidRPr="003A4C19">
              <w:rPr>
                <w:b/>
                <w:sz w:val="24"/>
                <w:lang w:val="ru-RU"/>
              </w:rPr>
              <w:t>практических и</w:t>
            </w:r>
            <w:r w:rsidRPr="003A4C19">
              <w:rPr>
                <w:b/>
                <w:spacing w:val="-4"/>
                <w:sz w:val="24"/>
                <w:lang w:val="ru-RU"/>
              </w:rPr>
              <w:t xml:space="preserve"> </w:t>
            </w:r>
            <w:r w:rsidRPr="003A4C19">
              <w:rPr>
                <w:b/>
                <w:sz w:val="24"/>
                <w:lang w:val="ru-RU"/>
              </w:rPr>
              <w:t>лабораторных</w:t>
            </w:r>
            <w:r w:rsidRPr="003A4C19">
              <w:rPr>
                <w:b/>
                <w:spacing w:val="-6"/>
                <w:sz w:val="24"/>
                <w:lang w:val="ru-RU"/>
              </w:rPr>
              <w:t xml:space="preserve"> </w:t>
            </w:r>
            <w:r w:rsidRPr="003A4C19">
              <w:rPr>
                <w:b/>
                <w:sz w:val="24"/>
                <w:lang w:val="ru-RU"/>
              </w:rPr>
              <w:t>занятий</w:t>
            </w:r>
          </w:p>
        </w:tc>
        <w:tc>
          <w:tcPr>
            <w:tcW w:w="1700" w:type="dxa"/>
          </w:tcPr>
          <w:p w14:paraId="7EEC7BAF" w14:textId="77777777" w:rsidR="00DF6F28" w:rsidRPr="000B3349" w:rsidRDefault="00DF6F28" w:rsidP="00234532">
            <w:pPr>
              <w:pStyle w:val="TableParagraph"/>
              <w:spacing w:line="256" w:lineRule="exact"/>
              <w:ind w:left="69" w:right="72"/>
              <w:jc w:val="center"/>
              <w:rPr>
                <w:b/>
                <w:sz w:val="24"/>
                <w:lang w:val="ru-RU"/>
              </w:rPr>
            </w:pPr>
            <w:r>
              <w:rPr>
                <w:b/>
                <w:sz w:val="24"/>
              </w:rPr>
              <w:t>10</w:t>
            </w:r>
            <w:r>
              <w:rPr>
                <w:b/>
                <w:sz w:val="24"/>
                <w:lang w:val="ru-RU"/>
              </w:rPr>
              <w:t>/10</w:t>
            </w:r>
          </w:p>
        </w:tc>
        <w:tc>
          <w:tcPr>
            <w:tcW w:w="2772" w:type="dxa"/>
            <w:vMerge/>
            <w:tcBorders>
              <w:top w:val="nil"/>
            </w:tcBorders>
          </w:tcPr>
          <w:p w14:paraId="5151E52E" w14:textId="77777777" w:rsidR="00DF6F28" w:rsidRDefault="00DF6F28" w:rsidP="00234532">
            <w:pPr>
              <w:rPr>
                <w:sz w:val="2"/>
                <w:szCs w:val="2"/>
              </w:rPr>
            </w:pPr>
          </w:p>
        </w:tc>
      </w:tr>
      <w:tr w:rsidR="00DF6F28" w14:paraId="01E34949" w14:textId="77777777" w:rsidTr="00234532">
        <w:trPr>
          <w:trHeight w:val="1106"/>
        </w:trPr>
        <w:tc>
          <w:tcPr>
            <w:tcW w:w="1836" w:type="dxa"/>
            <w:vMerge/>
            <w:tcBorders>
              <w:top w:val="nil"/>
            </w:tcBorders>
          </w:tcPr>
          <w:p w14:paraId="0A47413E" w14:textId="77777777" w:rsidR="00DF6F28" w:rsidRDefault="00DF6F28" w:rsidP="00234532">
            <w:pPr>
              <w:rPr>
                <w:sz w:val="2"/>
                <w:szCs w:val="2"/>
              </w:rPr>
            </w:pPr>
          </w:p>
        </w:tc>
        <w:tc>
          <w:tcPr>
            <w:tcW w:w="8480" w:type="dxa"/>
          </w:tcPr>
          <w:p w14:paraId="6A9E9FA4" w14:textId="77777777" w:rsidR="00DF6F28" w:rsidRPr="003A4C19" w:rsidRDefault="00DF6F28" w:rsidP="00234532">
            <w:pPr>
              <w:pStyle w:val="TableParagraph"/>
              <w:spacing w:line="269" w:lineRule="exact"/>
              <w:ind w:left="115"/>
              <w:rPr>
                <w:sz w:val="24"/>
                <w:lang w:val="ru-RU"/>
              </w:rPr>
            </w:pPr>
            <w:r w:rsidRPr="003A4C19">
              <w:rPr>
                <w:sz w:val="24"/>
                <w:lang w:val="ru-RU"/>
              </w:rPr>
              <w:t>Практическое</w:t>
            </w:r>
            <w:r w:rsidRPr="003A4C19">
              <w:rPr>
                <w:spacing w:val="-11"/>
                <w:sz w:val="24"/>
                <w:lang w:val="ru-RU"/>
              </w:rPr>
              <w:t xml:space="preserve"> </w:t>
            </w:r>
            <w:r w:rsidRPr="003A4C19">
              <w:rPr>
                <w:sz w:val="24"/>
                <w:lang w:val="ru-RU"/>
              </w:rPr>
              <w:t>занятие</w:t>
            </w:r>
            <w:r w:rsidRPr="003A4C19">
              <w:rPr>
                <w:spacing w:val="-10"/>
                <w:sz w:val="24"/>
                <w:lang w:val="ru-RU"/>
              </w:rPr>
              <w:t xml:space="preserve"> </w:t>
            </w:r>
            <w:r w:rsidRPr="003A4C19">
              <w:rPr>
                <w:sz w:val="24"/>
                <w:lang w:val="ru-RU"/>
              </w:rPr>
              <w:t>№5</w:t>
            </w:r>
            <w:r w:rsidRPr="003A4C19">
              <w:rPr>
                <w:spacing w:val="-3"/>
                <w:sz w:val="24"/>
                <w:lang w:val="ru-RU"/>
              </w:rPr>
              <w:t xml:space="preserve"> </w:t>
            </w:r>
            <w:r w:rsidRPr="003A4C19">
              <w:rPr>
                <w:sz w:val="24"/>
                <w:lang w:val="ru-RU"/>
              </w:rPr>
              <w:t>«Вычисление</w:t>
            </w:r>
            <w:r w:rsidRPr="003A4C19">
              <w:rPr>
                <w:spacing w:val="-10"/>
                <w:sz w:val="24"/>
                <w:lang w:val="ru-RU"/>
              </w:rPr>
              <w:t xml:space="preserve"> </w:t>
            </w:r>
            <w:r w:rsidRPr="003A4C19">
              <w:rPr>
                <w:sz w:val="24"/>
                <w:lang w:val="ru-RU"/>
              </w:rPr>
              <w:t>производных</w:t>
            </w:r>
            <w:r w:rsidRPr="003A4C19">
              <w:rPr>
                <w:spacing w:val="-9"/>
                <w:sz w:val="24"/>
                <w:lang w:val="ru-RU"/>
              </w:rPr>
              <w:t xml:space="preserve"> </w:t>
            </w:r>
            <w:r w:rsidRPr="003A4C19">
              <w:rPr>
                <w:sz w:val="24"/>
                <w:lang w:val="ru-RU"/>
              </w:rPr>
              <w:t>функций».</w:t>
            </w:r>
          </w:p>
          <w:p w14:paraId="625F58A7" w14:textId="384A3B69" w:rsidR="00DF6F28" w:rsidRPr="003A4C19" w:rsidRDefault="00DF6F28" w:rsidP="00234532">
            <w:pPr>
              <w:pStyle w:val="TableParagraph"/>
              <w:ind w:left="115"/>
              <w:rPr>
                <w:sz w:val="24"/>
                <w:lang w:val="ru-RU"/>
              </w:rPr>
            </w:pPr>
            <w:r w:rsidRPr="003A4C19">
              <w:rPr>
                <w:sz w:val="24"/>
                <w:lang w:val="ru-RU"/>
              </w:rPr>
              <w:t>Практическое</w:t>
            </w:r>
            <w:r w:rsidRPr="003A4C19">
              <w:rPr>
                <w:spacing w:val="-6"/>
                <w:sz w:val="24"/>
                <w:lang w:val="ru-RU"/>
              </w:rPr>
              <w:t xml:space="preserve"> </w:t>
            </w:r>
            <w:r w:rsidRPr="003A4C19">
              <w:rPr>
                <w:sz w:val="24"/>
                <w:lang w:val="ru-RU"/>
              </w:rPr>
              <w:t>занятие</w:t>
            </w:r>
            <w:r w:rsidRPr="003A4C19">
              <w:rPr>
                <w:spacing w:val="-5"/>
                <w:sz w:val="24"/>
                <w:lang w:val="ru-RU"/>
              </w:rPr>
              <w:t xml:space="preserve"> </w:t>
            </w:r>
            <w:r w:rsidRPr="003A4C19">
              <w:rPr>
                <w:sz w:val="24"/>
                <w:lang w:val="ru-RU"/>
              </w:rPr>
              <w:t>№6 «Применение</w:t>
            </w:r>
            <w:r w:rsidRPr="003A4C19">
              <w:rPr>
                <w:spacing w:val="-6"/>
                <w:sz w:val="24"/>
                <w:lang w:val="ru-RU"/>
              </w:rPr>
              <w:t xml:space="preserve"> </w:t>
            </w:r>
            <w:r w:rsidRPr="003A4C19">
              <w:rPr>
                <w:sz w:val="24"/>
                <w:lang w:val="ru-RU"/>
              </w:rPr>
              <w:t>производной</w:t>
            </w:r>
            <w:r w:rsidRPr="003A4C19">
              <w:rPr>
                <w:spacing w:val="-6"/>
                <w:sz w:val="24"/>
                <w:lang w:val="ru-RU"/>
              </w:rPr>
              <w:t xml:space="preserve"> </w:t>
            </w:r>
            <w:r w:rsidRPr="003A4C19">
              <w:rPr>
                <w:sz w:val="24"/>
                <w:lang w:val="ru-RU"/>
              </w:rPr>
              <w:t>к</w:t>
            </w:r>
            <w:r w:rsidRPr="003A4C19">
              <w:rPr>
                <w:spacing w:val="-4"/>
                <w:sz w:val="24"/>
                <w:lang w:val="ru-RU"/>
              </w:rPr>
              <w:t xml:space="preserve"> </w:t>
            </w:r>
            <w:r w:rsidRPr="003A4C19">
              <w:rPr>
                <w:sz w:val="24"/>
                <w:lang w:val="ru-RU"/>
              </w:rPr>
              <w:t>решению</w:t>
            </w:r>
            <w:r w:rsidRPr="003A4C19">
              <w:rPr>
                <w:spacing w:val="-6"/>
                <w:sz w:val="24"/>
                <w:lang w:val="ru-RU"/>
              </w:rPr>
              <w:t xml:space="preserve"> </w:t>
            </w:r>
            <w:r w:rsidRPr="003A4C19">
              <w:rPr>
                <w:sz w:val="24"/>
                <w:lang w:val="ru-RU"/>
              </w:rPr>
              <w:t>практических</w:t>
            </w:r>
            <w:r w:rsidRPr="003A4C19">
              <w:rPr>
                <w:spacing w:val="-57"/>
                <w:sz w:val="24"/>
                <w:lang w:val="ru-RU"/>
              </w:rPr>
              <w:t xml:space="preserve"> </w:t>
            </w:r>
            <w:r w:rsidRPr="003A4C19">
              <w:rPr>
                <w:sz w:val="24"/>
                <w:lang w:val="ru-RU"/>
              </w:rPr>
              <w:t>задач».</w:t>
            </w:r>
            <w:r>
              <w:rPr>
                <w:sz w:val="24"/>
                <w:lang w:val="ru-RU"/>
              </w:rPr>
              <w:t xml:space="preserve"> </w:t>
            </w:r>
          </w:p>
          <w:p w14:paraId="7ED8E517" w14:textId="77777777" w:rsidR="00DF6F28" w:rsidRPr="003A4C19" w:rsidRDefault="00DF6F28" w:rsidP="00234532">
            <w:pPr>
              <w:pStyle w:val="TableParagraph"/>
              <w:tabs>
                <w:tab w:val="left" w:pos="7292"/>
              </w:tabs>
              <w:spacing w:line="267" w:lineRule="exact"/>
              <w:ind w:left="115"/>
              <w:rPr>
                <w:sz w:val="24"/>
                <w:lang w:val="ru-RU"/>
              </w:rPr>
            </w:pPr>
            <w:r w:rsidRPr="003A4C19">
              <w:rPr>
                <w:sz w:val="24"/>
                <w:lang w:val="ru-RU"/>
              </w:rPr>
              <w:t>Практическое</w:t>
            </w:r>
            <w:r w:rsidRPr="003A4C19">
              <w:rPr>
                <w:spacing w:val="33"/>
                <w:sz w:val="24"/>
                <w:lang w:val="ru-RU"/>
              </w:rPr>
              <w:t xml:space="preserve"> </w:t>
            </w:r>
            <w:r w:rsidRPr="003A4C19">
              <w:rPr>
                <w:sz w:val="24"/>
                <w:lang w:val="ru-RU"/>
              </w:rPr>
              <w:t>занятие</w:t>
            </w:r>
            <w:r w:rsidRPr="003A4C19">
              <w:rPr>
                <w:spacing w:val="33"/>
                <w:sz w:val="24"/>
                <w:lang w:val="ru-RU"/>
              </w:rPr>
              <w:t xml:space="preserve"> </w:t>
            </w:r>
            <w:r w:rsidRPr="003A4C19">
              <w:rPr>
                <w:sz w:val="24"/>
                <w:lang w:val="ru-RU"/>
              </w:rPr>
              <w:t>№7</w:t>
            </w:r>
            <w:r w:rsidRPr="003A4C19">
              <w:rPr>
                <w:spacing w:val="40"/>
                <w:sz w:val="24"/>
                <w:lang w:val="ru-RU"/>
              </w:rPr>
              <w:t xml:space="preserve"> </w:t>
            </w:r>
            <w:r w:rsidRPr="003A4C19">
              <w:rPr>
                <w:sz w:val="24"/>
                <w:lang w:val="ru-RU"/>
              </w:rPr>
              <w:t>«Решение</w:t>
            </w:r>
            <w:r w:rsidRPr="003A4C19">
              <w:rPr>
                <w:spacing w:val="33"/>
                <w:sz w:val="24"/>
                <w:lang w:val="ru-RU"/>
              </w:rPr>
              <w:t xml:space="preserve"> </w:t>
            </w:r>
            <w:r w:rsidRPr="003A4C19">
              <w:rPr>
                <w:sz w:val="24"/>
                <w:lang w:val="ru-RU"/>
              </w:rPr>
              <w:t>прикладных</w:t>
            </w:r>
            <w:r w:rsidRPr="003A4C19">
              <w:rPr>
                <w:spacing w:val="35"/>
                <w:sz w:val="24"/>
                <w:lang w:val="ru-RU"/>
              </w:rPr>
              <w:t xml:space="preserve"> </w:t>
            </w:r>
            <w:r w:rsidRPr="003A4C19">
              <w:rPr>
                <w:sz w:val="24"/>
                <w:lang w:val="ru-RU"/>
              </w:rPr>
              <w:t>задач</w:t>
            </w:r>
            <w:r w:rsidRPr="003A4C19">
              <w:rPr>
                <w:spacing w:val="32"/>
                <w:sz w:val="24"/>
                <w:lang w:val="ru-RU"/>
              </w:rPr>
              <w:t xml:space="preserve"> </w:t>
            </w:r>
            <w:r w:rsidRPr="003A4C19">
              <w:rPr>
                <w:sz w:val="24"/>
                <w:lang w:val="ru-RU"/>
              </w:rPr>
              <w:t>на</w:t>
            </w:r>
            <w:r w:rsidRPr="003A4C19">
              <w:rPr>
                <w:spacing w:val="33"/>
                <w:sz w:val="24"/>
                <w:lang w:val="ru-RU"/>
              </w:rPr>
              <w:t xml:space="preserve"> </w:t>
            </w:r>
            <w:r w:rsidRPr="003A4C19">
              <w:rPr>
                <w:sz w:val="24"/>
                <w:lang w:val="ru-RU"/>
              </w:rPr>
              <w:t>расчет</w:t>
            </w:r>
            <w:r w:rsidRPr="003A4C19">
              <w:rPr>
                <w:sz w:val="24"/>
                <w:lang w:val="ru-RU"/>
              </w:rPr>
              <w:tab/>
            </w:r>
            <w:proofErr w:type="gramStart"/>
            <w:r w:rsidRPr="003A4C19">
              <w:rPr>
                <w:sz w:val="24"/>
                <w:lang w:val="ru-RU"/>
              </w:rPr>
              <w:t>требуемой</w:t>
            </w:r>
            <w:proofErr w:type="gramEnd"/>
          </w:p>
        </w:tc>
        <w:tc>
          <w:tcPr>
            <w:tcW w:w="1700" w:type="dxa"/>
          </w:tcPr>
          <w:p w14:paraId="61D9AF2C" w14:textId="77777777" w:rsidR="00DF6F28" w:rsidRDefault="00DF6F28" w:rsidP="00234532">
            <w:pPr>
              <w:pStyle w:val="TableParagraph"/>
              <w:spacing w:line="270" w:lineRule="exact"/>
              <w:ind w:left="24"/>
              <w:jc w:val="center"/>
              <w:rPr>
                <w:b/>
                <w:sz w:val="24"/>
              </w:rPr>
            </w:pPr>
            <w:r>
              <w:rPr>
                <w:b/>
                <w:sz w:val="24"/>
              </w:rPr>
              <w:t>2</w:t>
            </w:r>
          </w:p>
          <w:p w14:paraId="772202B9" w14:textId="77777777" w:rsidR="00DF6F28" w:rsidRDefault="00DF6F28" w:rsidP="00234532">
            <w:pPr>
              <w:pStyle w:val="TableParagraph"/>
              <w:spacing w:before="2"/>
              <w:rPr>
                <w:b/>
                <w:sz w:val="24"/>
              </w:rPr>
            </w:pPr>
          </w:p>
          <w:p w14:paraId="6ECF67F1" w14:textId="77777777" w:rsidR="00DF6F28" w:rsidRDefault="00DF6F28" w:rsidP="00234532">
            <w:pPr>
              <w:pStyle w:val="TableParagraph"/>
              <w:spacing w:line="269" w:lineRule="exact"/>
              <w:ind w:left="24"/>
              <w:jc w:val="center"/>
              <w:rPr>
                <w:b/>
                <w:sz w:val="24"/>
              </w:rPr>
            </w:pPr>
            <w:r>
              <w:rPr>
                <w:b/>
                <w:sz w:val="24"/>
              </w:rPr>
              <w:t>2</w:t>
            </w:r>
          </w:p>
          <w:p w14:paraId="25D388C1" w14:textId="77777777" w:rsidR="00DF6F28" w:rsidRDefault="00DF6F28" w:rsidP="00234532">
            <w:pPr>
              <w:pStyle w:val="TableParagraph"/>
              <w:spacing w:line="269" w:lineRule="exact"/>
              <w:ind w:left="24"/>
              <w:jc w:val="center"/>
              <w:rPr>
                <w:b/>
                <w:sz w:val="24"/>
              </w:rPr>
            </w:pPr>
            <w:r>
              <w:rPr>
                <w:b/>
                <w:sz w:val="24"/>
              </w:rPr>
              <w:t>2</w:t>
            </w:r>
          </w:p>
        </w:tc>
        <w:tc>
          <w:tcPr>
            <w:tcW w:w="2772" w:type="dxa"/>
            <w:vMerge/>
            <w:tcBorders>
              <w:top w:val="nil"/>
            </w:tcBorders>
          </w:tcPr>
          <w:p w14:paraId="3F3225DC" w14:textId="77777777" w:rsidR="00DF6F28" w:rsidRDefault="00DF6F28" w:rsidP="00234532">
            <w:pPr>
              <w:rPr>
                <w:sz w:val="2"/>
                <w:szCs w:val="2"/>
              </w:rPr>
            </w:pPr>
          </w:p>
        </w:tc>
      </w:tr>
    </w:tbl>
    <w:p w14:paraId="077F1944" w14:textId="77777777" w:rsidR="00DF6F28" w:rsidRDefault="00DF6F28" w:rsidP="00DF6F28">
      <w:pPr>
        <w:rPr>
          <w:sz w:val="2"/>
          <w:szCs w:val="2"/>
        </w:rPr>
        <w:sectPr w:rsidR="00DF6F28">
          <w:pgSz w:w="16850" w:h="11920" w:orient="landscape"/>
          <w:pgMar w:top="900" w:right="900" w:bottom="280" w:left="9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6"/>
        <w:gridCol w:w="8480"/>
        <w:gridCol w:w="1700"/>
        <w:gridCol w:w="2772"/>
      </w:tblGrid>
      <w:tr w:rsidR="00DF6F28" w14:paraId="6C10C590" w14:textId="77777777" w:rsidTr="00234532">
        <w:trPr>
          <w:trHeight w:val="1103"/>
        </w:trPr>
        <w:tc>
          <w:tcPr>
            <w:tcW w:w="1836" w:type="dxa"/>
          </w:tcPr>
          <w:p w14:paraId="31F8EB78" w14:textId="77777777" w:rsidR="00DF6F28" w:rsidRDefault="00DF6F28" w:rsidP="00234532">
            <w:pPr>
              <w:pStyle w:val="TableParagraph"/>
              <w:rPr>
                <w:sz w:val="24"/>
              </w:rPr>
            </w:pPr>
          </w:p>
        </w:tc>
        <w:tc>
          <w:tcPr>
            <w:tcW w:w="8480" w:type="dxa"/>
          </w:tcPr>
          <w:p w14:paraId="356E3A0B" w14:textId="77777777" w:rsidR="00DF6F28" w:rsidRPr="003A4C19" w:rsidRDefault="00DF6F28" w:rsidP="00234532">
            <w:pPr>
              <w:pStyle w:val="TableParagraph"/>
              <w:spacing w:line="271" w:lineRule="exact"/>
              <w:ind w:left="115"/>
              <w:jc w:val="both"/>
              <w:rPr>
                <w:sz w:val="24"/>
                <w:lang w:val="ru-RU"/>
              </w:rPr>
            </w:pPr>
            <w:r w:rsidRPr="003A4C19">
              <w:rPr>
                <w:sz w:val="24"/>
                <w:lang w:val="ru-RU"/>
              </w:rPr>
              <w:t>мощности</w:t>
            </w:r>
            <w:r w:rsidRPr="003A4C19">
              <w:rPr>
                <w:spacing w:val="-6"/>
                <w:sz w:val="24"/>
                <w:lang w:val="ru-RU"/>
              </w:rPr>
              <w:t xml:space="preserve"> </w:t>
            </w:r>
            <w:r w:rsidRPr="003A4C19">
              <w:rPr>
                <w:sz w:val="24"/>
                <w:lang w:val="ru-RU"/>
              </w:rPr>
              <w:t>двигателя</w:t>
            </w:r>
            <w:r w:rsidRPr="003A4C19">
              <w:rPr>
                <w:spacing w:val="-10"/>
                <w:sz w:val="24"/>
                <w:lang w:val="ru-RU"/>
              </w:rPr>
              <w:t xml:space="preserve"> </w:t>
            </w:r>
            <w:r w:rsidRPr="003A4C19">
              <w:rPr>
                <w:sz w:val="24"/>
                <w:lang w:val="ru-RU"/>
              </w:rPr>
              <w:t>привода».</w:t>
            </w:r>
          </w:p>
          <w:p w14:paraId="60B59252" w14:textId="77777777" w:rsidR="00DF6F28" w:rsidRPr="003A4C19" w:rsidRDefault="00DF6F28" w:rsidP="00234532">
            <w:pPr>
              <w:pStyle w:val="TableParagraph"/>
              <w:spacing w:line="276" w:lineRule="exact"/>
              <w:ind w:left="115" w:right="1318"/>
              <w:jc w:val="both"/>
              <w:rPr>
                <w:sz w:val="24"/>
                <w:lang w:val="ru-RU"/>
              </w:rPr>
            </w:pPr>
            <w:r w:rsidRPr="003A4C19">
              <w:rPr>
                <w:sz w:val="24"/>
                <w:lang w:val="ru-RU"/>
              </w:rPr>
              <w:t>Практическое занятие №8 «Вычисление определенных интегралов».</w:t>
            </w:r>
            <w:r w:rsidRPr="003A4C19">
              <w:rPr>
                <w:spacing w:val="-58"/>
                <w:sz w:val="24"/>
                <w:lang w:val="ru-RU"/>
              </w:rPr>
              <w:t xml:space="preserve"> </w:t>
            </w:r>
            <w:r w:rsidRPr="003A4C19">
              <w:rPr>
                <w:sz w:val="24"/>
                <w:lang w:val="ru-RU"/>
              </w:rPr>
              <w:t>Практическое занятие №9 «Применение определенного интеграла в</w:t>
            </w:r>
            <w:r w:rsidRPr="003A4C19">
              <w:rPr>
                <w:spacing w:val="1"/>
                <w:sz w:val="24"/>
                <w:lang w:val="ru-RU"/>
              </w:rPr>
              <w:t xml:space="preserve"> </w:t>
            </w:r>
            <w:r w:rsidRPr="003A4C19">
              <w:rPr>
                <w:sz w:val="24"/>
                <w:lang w:val="ru-RU"/>
              </w:rPr>
              <w:t>практических</w:t>
            </w:r>
            <w:r w:rsidRPr="003A4C19">
              <w:rPr>
                <w:spacing w:val="-3"/>
                <w:sz w:val="24"/>
                <w:lang w:val="ru-RU"/>
              </w:rPr>
              <w:t xml:space="preserve"> </w:t>
            </w:r>
            <w:r w:rsidRPr="003A4C19">
              <w:rPr>
                <w:sz w:val="24"/>
                <w:lang w:val="ru-RU"/>
              </w:rPr>
              <w:t>задачах».</w:t>
            </w:r>
          </w:p>
        </w:tc>
        <w:tc>
          <w:tcPr>
            <w:tcW w:w="1700" w:type="dxa"/>
          </w:tcPr>
          <w:p w14:paraId="30BB3F8A" w14:textId="77777777" w:rsidR="00DF6F28" w:rsidRPr="003A4C19" w:rsidRDefault="00DF6F28" w:rsidP="00234532">
            <w:pPr>
              <w:pStyle w:val="TableParagraph"/>
              <w:spacing w:before="10"/>
              <w:rPr>
                <w:b/>
                <w:sz w:val="23"/>
                <w:lang w:val="ru-RU"/>
              </w:rPr>
            </w:pPr>
          </w:p>
          <w:p w14:paraId="1A814C41" w14:textId="77777777" w:rsidR="00DF6F28" w:rsidRDefault="00DF6F28" w:rsidP="00234532">
            <w:pPr>
              <w:pStyle w:val="TableParagraph"/>
              <w:spacing w:before="1"/>
              <w:ind w:left="24"/>
              <w:jc w:val="center"/>
              <w:rPr>
                <w:b/>
                <w:sz w:val="24"/>
              </w:rPr>
            </w:pPr>
            <w:r>
              <w:rPr>
                <w:b/>
                <w:sz w:val="24"/>
              </w:rPr>
              <w:t>2</w:t>
            </w:r>
          </w:p>
          <w:p w14:paraId="6D571926" w14:textId="77777777" w:rsidR="00DF6F28" w:rsidRDefault="00DF6F28" w:rsidP="00234532">
            <w:pPr>
              <w:pStyle w:val="TableParagraph"/>
              <w:spacing w:before="6"/>
              <w:rPr>
                <w:b/>
              </w:rPr>
            </w:pPr>
          </w:p>
          <w:p w14:paraId="416CC835" w14:textId="77777777" w:rsidR="00DF6F28" w:rsidRDefault="00DF6F28" w:rsidP="00234532">
            <w:pPr>
              <w:pStyle w:val="TableParagraph"/>
              <w:spacing w:line="273" w:lineRule="exact"/>
              <w:ind w:left="24"/>
              <w:jc w:val="center"/>
              <w:rPr>
                <w:b/>
                <w:sz w:val="24"/>
              </w:rPr>
            </w:pPr>
            <w:r>
              <w:rPr>
                <w:b/>
                <w:sz w:val="24"/>
              </w:rPr>
              <w:t>2</w:t>
            </w:r>
          </w:p>
        </w:tc>
        <w:tc>
          <w:tcPr>
            <w:tcW w:w="2772" w:type="dxa"/>
          </w:tcPr>
          <w:p w14:paraId="05496768" w14:textId="77777777" w:rsidR="00DF6F28" w:rsidRDefault="00DF6F28" w:rsidP="00234532">
            <w:pPr>
              <w:pStyle w:val="TableParagraph"/>
              <w:rPr>
                <w:sz w:val="24"/>
              </w:rPr>
            </w:pPr>
          </w:p>
        </w:tc>
      </w:tr>
      <w:tr w:rsidR="00DF6F28" w14:paraId="5526C6B5" w14:textId="77777777" w:rsidTr="00234532">
        <w:trPr>
          <w:trHeight w:val="275"/>
        </w:trPr>
        <w:tc>
          <w:tcPr>
            <w:tcW w:w="10316" w:type="dxa"/>
            <w:gridSpan w:val="2"/>
          </w:tcPr>
          <w:p w14:paraId="5A781BC6" w14:textId="77777777" w:rsidR="00DF6F28" w:rsidRDefault="00DF6F28" w:rsidP="00234532">
            <w:pPr>
              <w:pStyle w:val="TableParagraph"/>
              <w:spacing w:line="256" w:lineRule="exact"/>
              <w:ind w:left="112"/>
              <w:rPr>
                <w:b/>
                <w:sz w:val="24"/>
              </w:rPr>
            </w:pPr>
            <w:r>
              <w:rPr>
                <w:b/>
                <w:sz w:val="24"/>
              </w:rPr>
              <w:t>РАЗДЕЛ</w:t>
            </w:r>
            <w:r>
              <w:rPr>
                <w:b/>
                <w:spacing w:val="-5"/>
                <w:sz w:val="24"/>
              </w:rPr>
              <w:t xml:space="preserve"> </w:t>
            </w:r>
            <w:r>
              <w:rPr>
                <w:b/>
                <w:sz w:val="24"/>
              </w:rPr>
              <w:t>2</w:t>
            </w:r>
            <w:r>
              <w:rPr>
                <w:b/>
                <w:spacing w:val="-7"/>
                <w:sz w:val="24"/>
              </w:rPr>
              <w:t xml:space="preserve"> </w:t>
            </w:r>
            <w:r>
              <w:rPr>
                <w:b/>
                <w:sz w:val="24"/>
              </w:rPr>
              <w:t>Основы</w:t>
            </w:r>
            <w:r>
              <w:rPr>
                <w:b/>
                <w:spacing w:val="-7"/>
                <w:sz w:val="24"/>
              </w:rPr>
              <w:t xml:space="preserve"> </w:t>
            </w:r>
            <w:r>
              <w:rPr>
                <w:b/>
                <w:sz w:val="24"/>
              </w:rPr>
              <w:t>дискретной</w:t>
            </w:r>
            <w:r>
              <w:rPr>
                <w:b/>
                <w:spacing w:val="-5"/>
                <w:sz w:val="24"/>
              </w:rPr>
              <w:t xml:space="preserve"> </w:t>
            </w:r>
            <w:r>
              <w:rPr>
                <w:b/>
                <w:sz w:val="24"/>
              </w:rPr>
              <w:t>математики</w:t>
            </w:r>
          </w:p>
        </w:tc>
        <w:tc>
          <w:tcPr>
            <w:tcW w:w="1700" w:type="dxa"/>
          </w:tcPr>
          <w:p w14:paraId="4CCE5B83" w14:textId="77777777" w:rsidR="00DF6F28" w:rsidRDefault="00DF6F28" w:rsidP="00234532">
            <w:pPr>
              <w:pStyle w:val="TableParagraph"/>
              <w:spacing w:line="256" w:lineRule="exact"/>
              <w:ind w:left="149"/>
              <w:jc w:val="center"/>
              <w:rPr>
                <w:b/>
                <w:sz w:val="24"/>
              </w:rPr>
            </w:pPr>
            <w:r>
              <w:rPr>
                <w:b/>
                <w:sz w:val="24"/>
              </w:rPr>
              <w:t>8</w:t>
            </w:r>
          </w:p>
        </w:tc>
        <w:tc>
          <w:tcPr>
            <w:tcW w:w="2772" w:type="dxa"/>
          </w:tcPr>
          <w:p w14:paraId="23998F9A" w14:textId="77777777" w:rsidR="00DF6F28" w:rsidRDefault="00DF6F28" w:rsidP="00234532">
            <w:pPr>
              <w:pStyle w:val="TableParagraph"/>
              <w:rPr>
                <w:sz w:val="20"/>
              </w:rPr>
            </w:pPr>
          </w:p>
        </w:tc>
      </w:tr>
      <w:tr w:rsidR="00DF6F28" w14:paraId="377A1620" w14:textId="77777777" w:rsidTr="00234532">
        <w:trPr>
          <w:trHeight w:val="275"/>
        </w:trPr>
        <w:tc>
          <w:tcPr>
            <w:tcW w:w="1836" w:type="dxa"/>
            <w:vMerge w:val="restart"/>
          </w:tcPr>
          <w:p w14:paraId="4BA1FDB2" w14:textId="77777777" w:rsidR="00DF6F28" w:rsidRPr="003A4C19" w:rsidRDefault="00DF6F28" w:rsidP="00234532">
            <w:pPr>
              <w:pStyle w:val="TableParagraph"/>
              <w:ind w:left="112" w:right="266"/>
              <w:rPr>
                <w:b/>
                <w:sz w:val="24"/>
                <w:lang w:val="ru-RU"/>
              </w:rPr>
            </w:pPr>
            <w:r w:rsidRPr="003A4C19">
              <w:rPr>
                <w:b/>
                <w:sz w:val="24"/>
                <w:lang w:val="ru-RU"/>
              </w:rPr>
              <w:t>Тема 2.1</w:t>
            </w:r>
            <w:r w:rsidRPr="003A4C19">
              <w:rPr>
                <w:b/>
                <w:spacing w:val="1"/>
                <w:sz w:val="24"/>
                <w:lang w:val="ru-RU"/>
              </w:rPr>
              <w:t xml:space="preserve"> </w:t>
            </w:r>
            <w:r w:rsidRPr="003A4C19">
              <w:rPr>
                <w:b/>
                <w:spacing w:val="-1"/>
                <w:sz w:val="24"/>
                <w:lang w:val="ru-RU"/>
              </w:rPr>
              <w:t xml:space="preserve">Множества </w:t>
            </w:r>
            <w:r w:rsidRPr="003A4C19">
              <w:rPr>
                <w:b/>
                <w:sz w:val="24"/>
                <w:lang w:val="ru-RU"/>
              </w:rPr>
              <w:t>и</w:t>
            </w:r>
            <w:r w:rsidRPr="003A4C19">
              <w:rPr>
                <w:b/>
                <w:spacing w:val="-57"/>
                <w:sz w:val="24"/>
                <w:lang w:val="ru-RU"/>
              </w:rPr>
              <w:t xml:space="preserve"> </w:t>
            </w:r>
            <w:r w:rsidRPr="003A4C19">
              <w:rPr>
                <w:b/>
                <w:sz w:val="24"/>
                <w:lang w:val="ru-RU"/>
              </w:rPr>
              <w:t>отношения.</w:t>
            </w:r>
            <w:r w:rsidRPr="003A4C19">
              <w:rPr>
                <w:b/>
                <w:spacing w:val="1"/>
                <w:sz w:val="24"/>
                <w:lang w:val="ru-RU"/>
              </w:rPr>
              <w:t xml:space="preserve"> </w:t>
            </w:r>
            <w:r w:rsidRPr="003A4C19">
              <w:rPr>
                <w:b/>
                <w:sz w:val="24"/>
                <w:lang w:val="ru-RU"/>
              </w:rPr>
              <w:t>Основные</w:t>
            </w:r>
            <w:r w:rsidRPr="003A4C19">
              <w:rPr>
                <w:b/>
                <w:spacing w:val="1"/>
                <w:sz w:val="24"/>
                <w:lang w:val="ru-RU"/>
              </w:rPr>
              <w:t xml:space="preserve"> </w:t>
            </w:r>
            <w:r w:rsidRPr="003A4C19">
              <w:rPr>
                <w:b/>
                <w:sz w:val="24"/>
                <w:lang w:val="ru-RU"/>
              </w:rPr>
              <w:t>понятия</w:t>
            </w:r>
            <w:r w:rsidRPr="003A4C19">
              <w:rPr>
                <w:b/>
                <w:spacing w:val="1"/>
                <w:sz w:val="24"/>
                <w:lang w:val="ru-RU"/>
              </w:rPr>
              <w:t xml:space="preserve"> </w:t>
            </w:r>
            <w:r w:rsidRPr="003A4C19">
              <w:rPr>
                <w:b/>
                <w:sz w:val="24"/>
                <w:lang w:val="ru-RU"/>
              </w:rPr>
              <w:t>теории</w:t>
            </w:r>
            <w:r w:rsidRPr="003A4C19">
              <w:rPr>
                <w:b/>
                <w:spacing w:val="1"/>
                <w:sz w:val="24"/>
                <w:lang w:val="ru-RU"/>
              </w:rPr>
              <w:t xml:space="preserve"> </w:t>
            </w:r>
            <w:r w:rsidRPr="003A4C19">
              <w:rPr>
                <w:b/>
                <w:sz w:val="24"/>
                <w:lang w:val="ru-RU"/>
              </w:rPr>
              <w:t>графов.</w:t>
            </w:r>
          </w:p>
        </w:tc>
        <w:tc>
          <w:tcPr>
            <w:tcW w:w="8480" w:type="dxa"/>
          </w:tcPr>
          <w:p w14:paraId="208E7DBE" w14:textId="77777777" w:rsidR="00DF6F28" w:rsidRDefault="00DF6F28" w:rsidP="00234532">
            <w:pPr>
              <w:pStyle w:val="TableParagraph"/>
              <w:spacing w:line="256" w:lineRule="exact"/>
              <w:ind w:left="115"/>
              <w:rPr>
                <w:b/>
                <w:sz w:val="24"/>
              </w:rPr>
            </w:pPr>
            <w:r>
              <w:rPr>
                <w:b/>
                <w:sz w:val="24"/>
              </w:rPr>
              <w:t>Содержание</w:t>
            </w:r>
            <w:r>
              <w:rPr>
                <w:b/>
                <w:spacing w:val="-12"/>
                <w:sz w:val="24"/>
              </w:rPr>
              <w:t xml:space="preserve"> </w:t>
            </w:r>
            <w:r>
              <w:rPr>
                <w:b/>
                <w:sz w:val="24"/>
              </w:rPr>
              <w:t>учебного</w:t>
            </w:r>
            <w:r>
              <w:rPr>
                <w:b/>
                <w:spacing w:val="-1"/>
                <w:sz w:val="24"/>
              </w:rPr>
              <w:t xml:space="preserve"> </w:t>
            </w:r>
            <w:r>
              <w:rPr>
                <w:b/>
                <w:sz w:val="24"/>
              </w:rPr>
              <w:t>материала</w:t>
            </w:r>
          </w:p>
        </w:tc>
        <w:tc>
          <w:tcPr>
            <w:tcW w:w="1700" w:type="dxa"/>
          </w:tcPr>
          <w:p w14:paraId="157AA0F7" w14:textId="77777777" w:rsidR="00DF6F28" w:rsidRPr="000B3349" w:rsidRDefault="00DF6F28" w:rsidP="00234532">
            <w:pPr>
              <w:pStyle w:val="TableParagraph"/>
              <w:rPr>
                <w:sz w:val="20"/>
                <w:lang w:val="ru-RU"/>
              </w:rPr>
            </w:pPr>
            <w:r>
              <w:rPr>
                <w:sz w:val="20"/>
                <w:lang w:val="ru-RU"/>
              </w:rPr>
              <w:t>10</w:t>
            </w:r>
          </w:p>
        </w:tc>
        <w:tc>
          <w:tcPr>
            <w:tcW w:w="2772" w:type="dxa"/>
            <w:vMerge w:val="restart"/>
          </w:tcPr>
          <w:p w14:paraId="1C7DED63" w14:textId="77777777" w:rsidR="00DF6F28" w:rsidRDefault="00DF6F28" w:rsidP="00234532">
            <w:pPr>
              <w:pStyle w:val="TableParagraph"/>
              <w:spacing w:line="269" w:lineRule="exact"/>
              <w:ind w:left="117"/>
              <w:rPr>
                <w:sz w:val="24"/>
                <w:lang w:val="ru-RU"/>
              </w:rPr>
            </w:pPr>
            <w:proofErr w:type="gramStart"/>
            <w:r w:rsidRPr="003A4C19">
              <w:rPr>
                <w:sz w:val="24"/>
                <w:lang w:val="ru-RU"/>
              </w:rPr>
              <w:t>ОК</w:t>
            </w:r>
            <w:proofErr w:type="gramEnd"/>
            <w:r w:rsidRPr="003A4C19">
              <w:rPr>
                <w:spacing w:val="23"/>
                <w:sz w:val="24"/>
                <w:lang w:val="ru-RU"/>
              </w:rPr>
              <w:t xml:space="preserve"> </w:t>
            </w:r>
            <w:r w:rsidRPr="003A4C19">
              <w:rPr>
                <w:sz w:val="24"/>
                <w:lang w:val="ru-RU"/>
              </w:rPr>
              <w:t>01-ОК</w:t>
            </w:r>
            <w:r w:rsidRPr="003A4C19">
              <w:rPr>
                <w:spacing w:val="-1"/>
                <w:sz w:val="24"/>
                <w:lang w:val="ru-RU"/>
              </w:rPr>
              <w:t xml:space="preserve"> </w:t>
            </w:r>
            <w:r w:rsidRPr="003A4C19">
              <w:rPr>
                <w:sz w:val="24"/>
                <w:lang w:val="ru-RU"/>
              </w:rPr>
              <w:t>06,</w:t>
            </w:r>
            <w:r>
              <w:rPr>
                <w:sz w:val="24"/>
                <w:lang w:val="ru-RU"/>
              </w:rPr>
              <w:t xml:space="preserve"> </w:t>
            </w:r>
          </w:p>
          <w:p w14:paraId="2608B7A6" w14:textId="77777777" w:rsidR="00DF6F28" w:rsidRPr="003A4C19" w:rsidRDefault="00DF6F28" w:rsidP="00234532">
            <w:pPr>
              <w:pStyle w:val="TableParagraph"/>
              <w:spacing w:line="275" w:lineRule="exact"/>
              <w:ind w:left="117"/>
              <w:rPr>
                <w:sz w:val="24"/>
                <w:lang w:val="ru-RU"/>
              </w:rPr>
            </w:pPr>
            <w:r w:rsidRPr="003A4C19">
              <w:rPr>
                <w:spacing w:val="21"/>
                <w:sz w:val="24"/>
                <w:lang w:val="ru-RU"/>
              </w:rPr>
              <w:t xml:space="preserve"> </w:t>
            </w:r>
            <w:r w:rsidRPr="003A4C19">
              <w:rPr>
                <w:sz w:val="24"/>
                <w:lang w:val="ru-RU"/>
              </w:rPr>
              <w:t>ПК</w:t>
            </w:r>
            <w:r>
              <w:rPr>
                <w:spacing w:val="83"/>
                <w:sz w:val="24"/>
                <w:lang w:val="ru-RU"/>
              </w:rPr>
              <w:t xml:space="preserve"> </w:t>
            </w:r>
            <w:r>
              <w:rPr>
                <w:sz w:val="24"/>
                <w:lang w:val="ru-RU"/>
              </w:rPr>
              <w:t>1</w:t>
            </w:r>
            <w:r w:rsidRPr="003A4C19">
              <w:rPr>
                <w:sz w:val="24"/>
                <w:lang w:val="ru-RU"/>
              </w:rPr>
              <w:t>.</w:t>
            </w:r>
            <w:r>
              <w:rPr>
                <w:sz w:val="24"/>
                <w:lang w:val="ru-RU"/>
              </w:rPr>
              <w:t>4</w:t>
            </w:r>
            <w:r w:rsidRPr="003A4C19">
              <w:rPr>
                <w:sz w:val="24"/>
                <w:lang w:val="ru-RU"/>
              </w:rPr>
              <w:t>,</w:t>
            </w:r>
            <w:r>
              <w:rPr>
                <w:sz w:val="24"/>
                <w:lang w:val="ru-RU"/>
              </w:rPr>
              <w:t xml:space="preserve"> </w:t>
            </w:r>
            <w:r w:rsidRPr="003A4C19">
              <w:rPr>
                <w:sz w:val="24"/>
                <w:lang w:val="ru-RU"/>
              </w:rPr>
              <w:t>ПК</w:t>
            </w:r>
            <w:r w:rsidRPr="003A4C19">
              <w:rPr>
                <w:spacing w:val="-3"/>
                <w:sz w:val="24"/>
                <w:lang w:val="ru-RU"/>
              </w:rPr>
              <w:t xml:space="preserve"> </w:t>
            </w:r>
            <w:r>
              <w:rPr>
                <w:sz w:val="24"/>
                <w:lang w:val="ru-RU"/>
              </w:rPr>
              <w:t>3.3</w:t>
            </w:r>
          </w:p>
        </w:tc>
      </w:tr>
      <w:tr w:rsidR="00DF6F28" w14:paraId="674C20FD" w14:textId="77777777" w:rsidTr="00234532">
        <w:trPr>
          <w:trHeight w:val="549"/>
        </w:trPr>
        <w:tc>
          <w:tcPr>
            <w:tcW w:w="1836" w:type="dxa"/>
            <w:vMerge/>
            <w:tcBorders>
              <w:top w:val="nil"/>
            </w:tcBorders>
          </w:tcPr>
          <w:p w14:paraId="61AF93A7" w14:textId="77777777" w:rsidR="00DF6F28" w:rsidRPr="003A4C19" w:rsidRDefault="00DF6F28" w:rsidP="00234532">
            <w:pPr>
              <w:rPr>
                <w:sz w:val="2"/>
                <w:szCs w:val="2"/>
                <w:lang w:val="ru-RU"/>
              </w:rPr>
            </w:pPr>
          </w:p>
        </w:tc>
        <w:tc>
          <w:tcPr>
            <w:tcW w:w="8480" w:type="dxa"/>
          </w:tcPr>
          <w:p w14:paraId="27C05931" w14:textId="77777777" w:rsidR="00DF6F28" w:rsidRDefault="00DF6F28" w:rsidP="00234532">
            <w:pPr>
              <w:pStyle w:val="TableParagraph"/>
              <w:spacing w:line="274" w:lineRule="exact"/>
              <w:ind w:left="115"/>
              <w:rPr>
                <w:sz w:val="24"/>
              </w:rPr>
            </w:pPr>
            <w:r w:rsidRPr="003A4C19">
              <w:rPr>
                <w:sz w:val="24"/>
                <w:lang w:val="ru-RU"/>
              </w:rPr>
              <w:t>Элементы</w:t>
            </w:r>
            <w:r w:rsidRPr="003A4C19">
              <w:rPr>
                <w:spacing w:val="-4"/>
                <w:sz w:val="24"/>
                <w:lang w:val="ru-RU"/>
              </w:rPr>
              <w:t xml:space="preserve"> </w:t>
            </w:r>
            <w:r w:rsidRPr="003A4C19">
              <w:rPr>
                <w:sz w:val="24"/>
                <w:lang w:val="ru-RU"/>
              </w:rPr>
              <w:t>и</w:t>
            </w:r>
            <w:r w:rsidRPr="003A4C19">
              <w:rPr>
                <w:spacing w:val="-3"/>
                <w:sz w:val="24"/>
                <w:lang w:val="ru-RU"/>
              </w:rPr>
              <w:t xml:space="preserve"> </w:t>
            </w:r>
            <w:r w:rsidRPr="003A4C19">
              <w:rPr>
                <w:sz w:val="24"/>
                <w:lang w:val="ru-RU"/>
              </w:rPr>
              <w:t>множества.</w:t>
            </w:r>
            <w:r w:rsidRPr="003A4C19">
              <w:rPr>
                <w:spacing w:val="-1"/>
                <w:sz w:val="24"/>
                <w:lang w:val="ru-RU"/>
              </w:rPr>
              <w:t xml:space="preserve"> </w:t>
            </w:r>
            <w:r w:rsidRPr="003A4C19">
              <w:rPr>
                <w:sz w:val="24"/>
                <w:lang w:val="ru-RU"/>
              </w:rPr>
              <w:t>Задание</w:t>
            </w:r>
            <w:r w:rsidRPr="003A4C19">
              <w:rPr>
                <w:spacing w:val="-4"/>
                <w:sz w:val="24"/>
                <w:lang w:val="ru-RU"/>
              </w:rPr>
              <w:t xml:space="preserve"> </w:t>
            </w:r>
            <w:r w:rsidRPr="003A4C19">
              <w:rPr>
                <w:sz w:val="24"/>
                <w:lang w:val="ru-RU"/>
              </w:rPr>
              <w:t>множеств.</w:t>
            </w:r>
            <w:r w:rsidRPr="003A4C19">
              <w:rPr>
                <w:spacing w:val="-4"/>
                <w:sz w:val="24"/>
                <w:lang w:val="ru-RU"/>
              </w:rPr>
              <w:t xml:space="preserve"> </w:t>
            </w:r>
            <w:r w:rsidRPr="003A4C19">
              <w:rPr>
                <w:sz w:val="24"/>
                <w:lang w:val="ru-RU"/>
              </w:rPr>
              <w:t>Операции</w:t>
            </w:r>
            <w:r w:rsidRPr="003A4C19">
              <w:rPr>
                <w:spacing w:val="-3"/>
                <w:sz w:val="24"/>
                <w:lang w:val="ru-RU"/>
              </w:rPr>
              <w:t xml:space="preserve"> </w:t>
            </w:r>
            <w:r w:rsidRPr="003A4C19">
              <w:rPr>
                <w:sz w:val="24"/>
                <w:lang w:val="ru-RU"/>
              </w:rPr>
              <w:t>над</w:t>
            </w:r>
            <w:r w:rsidRPr="003A4C19">
              <w:rPr>
                <w:spacing w:val="-4"/>
                <w:sz w:val="24"/>
                <w:lang w:val="ru-RU"/>
              </w:rPr>
              <w:t xml:space="preserve"> </w:t>
            </w:r>
            <w:r w:rsidRPr="003A4C19">
              <w:rPr>
                <w:sz w:val="24"/>
                <w:lang w:val="ru-RU"/>
              </w:rPr>
              <w:t>множествами</w:t>
            </w:r>
            <w:r w:rsidRPr="003A4C19">
              <w:rPr>
                <w:spacing w:val="-3"/>
                <w:sz w:val="24"/>
                <w:lang w:val="ru-RU"/>
              </w:rPr>
              <w:t xml:space="preserve"> </w:t>
            </w:r>
            <w:r w:rsidRPr="003A4C19">
              <w:rPr>
                <w:sz w:val="24"/>
                <w:lang w:val="ru-RU"/>
              </w:rPr>
              <w:t>и</w:t>
            </w:r>
            <w:r w:rsidRPr="003A4C19">
              <w:rPr>
                <w:spacing w:val="-3"/>
                <w:sz w:val="24"/>
                <w:lang w:val="ru-RU"/>
              </w:rPr>
              <w:t xml:space="preserve"> </w:t>
            </w:r>
            <w:r w:rsidRPr="003A4C19">
              <w:rPr>
                <w:sz w:val="24"/>
                <w:lang w:val="ru-RU"/>
              </w:rPr>
              <w:t>их</w:t>
            </w:r>
            <w:r w:rsidRPr="003A4C19">
              <w:rPr>
                <w:spacing w:val="-57"/>
                <w:sz w:val="24"/>
                <w:lang w:val="ru-RU"/>
              </w:rPr>
              <w:t xml:space="preserve"> </w:t>
            </w:r>
            <w:r w:rsidRPr="003A4C19">
              <w:rPr>
                <w:sz w:val="24"/>
                <w:lang w:val="ru-RU"/>
              </w:rPr>
              <w:t>свойства.</w:t>
            </w:r>
            <w:r w:rsidRPr="003A4C19">
              <w:rPr>
                <w:spacing w:val="-4"/>
                <w:sz w:val="24"/>
                <w:lang w:val="ru-RU"/>
              </w:rPr>
              <w:t xml:space="preserve"> </w:t>
            </w:r>
            <w:r>
              <w:rPr>
                <w:sz w:val="24"/>
              </w:rPr>
              <w:t>Отношения</w:t>
            </w:r>
            <w:r>
              <w:rPr>
                <w:spacing w:val="-1"/>
                <w:sz w:val="24"/>
              </w:rPr>
              <w:t xml:space="preserve"> </w:t>
            </w:r>
            <w:r>
              <w:rPr>
                <w:sz w:val="24"/>
              </w:rPr>
              <w:t>и</w:t>
            </w:r>
            <w:r>
              <w:rPr>
                <w:spacing w:val="-6"/>
                <w:sz w:val="24"/>
              </w:rPr>
              <w:t xml:space="preserve"> </w:t>
            </w:r>
            <w:r>
              <w:rPr>
                <w:sz w:val="24"/>
              </w:rPr>
              <w:t>их</w:t>
            </w:r>
            <w:r>
              <w:rPr>
                <w:spacing w:val="-1"/>
                <w:sz w:val="24"/>
              </w:rPr>
              <w:t xml:space="preserve"> </w:t>
            </w:r>
            <w:r>
              <w:rPr>
                <w:sz w:val="24"/>
              </w:rPr>
              <w:t>свойства.</w:t>
            </w:r>
            <w:r>
              <w:rPr>
                <w:spacing w:val="-4"/>
                <w:sz w:val="24"/>
              </w:rPr>
              <w:t xml:space="preserve"> </w:t>
            </w:r>
            <w:r>
              <w:rPr>
                <w:sz w:val="24"/>
              </w:rPr>
              <w:t>Основные</w:t>
            </w:r>
            <w:r>
              <w:rPr>
                <w:spacing w:val="-2"/>
                <w:sz w:val="24"/>
              </w:rPr>
              <w:t xml:space="preserve"> </w:t>
            </w:r>
            <w:r>
              <w:rPr>
                <w:sz w:val="24"/>
              </w:rPr>
              <w:t>понятия</w:t>
            </w:r>
            <w:r>
              <w:rPr>
                <w:spacing w:val="-2"/>
                <w:sz w:val="24"/>
              </w:rPr>
              <w:t xml:space="preserve"> </w:t>
            </w:r>
            <w:r>
              <w:rPr>
                <w:sz w:val="24"/>
              </w:rPr>
              <w:t>теории</w:t>
            </w:r>
            <w:r>
              <w:rPr>
                <w:spacing w:val="1"/>
                <w:sz w:val="24"/>
              </w:rPr>
              <w:t xml:space="preserve"> </w:t>
            </w:r>
            <w:r>
              <w:rPr>
                <w:sz w:val="24"/>
              </w:rPr>
              <w:t>графов.</w:t>
            </w:r>
          </w:p>
        </w:tc>
        <w:tc>
          <w:tcPr>
            <w:tcW w:w="1700" w:type="dxa"/>
          </w:tcPr>
          <w:p w14:paraId="192A7961" w14:textId="77777777" w:rsidR="00DF6F28" w:rsidRPr="000B3349" w:rsidRDefault="00DF6F28" w:rsidP="00234532">
            <w:pPr>
              <w:pStyle w:val="TableParagraph"/>
              <w:spacing w:line="270" w:lineRule="exact"/>
              <w:ind w:left="799"/>
              <w:rPr>
                <w:sz w:val="24"/>
                <w:lang w:val="ru-RU"/>
              </w:rPr>
            </w:pPr>
            <w:r>
              <w:rPr>
                <w:sz w:val="24"/>
                <w:lang w:val="ru-RU"/>
              </w:rPr>
              <w:t>6</w:t>
            </w:r>
          </w:p>
        </w:tc>
        <w:tc>
          <w:tcPr>
            <w:tcW w:w="2772" w:type="dxa"/>
            <w:vMerge/>
            <w:tcBorders>
              <w:top w:val="nil"/>
            </w:tcBorders>
          </w:tcPr>
          <w:p w14:paraId="0D7F4A25" w14:textId="77777777" w:rsidR="00DF6F28" w:rsidRDefault="00DF6F28" w:rsidP="00234532">
            <w:pPr>
              <w:rPr>
                <w:sz w:val="2"/>
                <w:szCs w:val="2"/>
              </w:rPr>
            </w:pPr>
          </w:p>
        </w:tc>
      </w:tr>
      <w:tr w:rsidR="00DF6F28" w14:paraId="16B01967" w14:textId="77777777" w:rsidTr="00234532">
        <w:trPr>
          <w:trHeight w:val="278"/>
        </w:trPr>
        <w:tc>
          <w:tcPr>
            <w:tcW w:w="1836" w:type="dxa"/>
            <w:vMerge/>
            <w:tcBorders>
              <w:top w:val="nil"/>
            </w:tcBorders>
          </w:tcPr>
          <w:p w14:paraId="6E9A88E9" w14:textId="77777777" w:rsidR="00DF6F28" w:rsidRDefault="00DF6F28" w:rsidP="00234532">
            <w:pPr>
              <w:rPr>
                <w:sz w:val="2"/>
                <w:szCs w:val="2"/>
              </w:rPr>
            </w:pPr>
          </w:p>
        </w:tc>
        <w:tc>
          <w:tcPr>
            <w:tcW w:w="8480" w:type="dxa"/>
          </w:tcPr>
          <w:p w14:paraId="39834E47" w14:textId="77777777" w:rsidR="00DF6F28" w:rsidRPr="003A4C19" w:rsidRDefault="00DF6F28" w:rsidP="00234532">
            <w:pPr>
              <w:pStyle w:val="TableParagraph"/>
              <w:spacing w:line="259" w:lineRule="exact"/>
              <w:ind w:left="115"/>
              <w:rPr>
                <w:b/>
                <w:sz w:val="24"/>
                <w:lang w:val="ru-RU"/>
              </w:rPr>
            </w:pPr>
            <w:r w:rsidRPr="003A4C19">
              <w:rPr>
                <w:b/>
                <w:sz w:val="24"/>
                <w:lang w:val="ru-RU"/>
              </w:rPr>
              <w:t>В</w:t>
            </w:r>
            <w:r w:rsidRPr="003A4C19">
              <w:rPr>
                <w:b/>
                <w:spacing w:val="-4"/>
                <w:sz w:val="24"/>
                <w:lang w:val="ru-RU"/>
              </w:rPr>
              <w:t xml:space="preserve"> </w:t>
            </w:r>
            <w:r w:rsidRPr="003A4C19">
              <w:rPr>
                <w:b/>
                <w:sz w:val="24"/>
                <w:lang w:val="ru-RU"/>
              </w:rPr>
              <w:t>том</w:t>
            </w:r>
            <w:r w:rsidRPr="003A4C19">
              <w:rPr>
                <w:b/>
                <w:spacing w:val="-5"/>
                <w:sz w:val="24"/>
                <w:lang w:val="ru-RU"/>
              </w:rPr>
              <w:t xml:space="preserve"> </w:t>
            </w:r>
            <w:r w:rsidRPr="003A4C19">
              <w:rPr>
                <w:b/>
                <w:sz w:val="24"/>
                <w:lang w:val="ru-RU"/>
              </w:rPr>
              <w:t>числе</w:t>
            </w:r>
            <w:r w:rsidRPr="003A4C19">
              <w:rPr>
                <w:b/>
                <w:spacing w:val="-5"/>
                <w:sz w:val="24"/>
                <w:lang w:val="ru-RU"/>
              </w:rPr>
              <w:t xml:space="preserve"> </w:t>
            </w:r>
            <w:r w:rsidRPr="003A4C19">
              <w:rPr>
                <w:b/>
                <w:sz w:val="24"/>
                <w:lang w:val="ru-RU"/>
              </w:rPr>
              <w:t>практических и</w:t>
            </w:r>
            <w:r w:rsidRPr="003A4C19">
              <w:rPr>
                <w:b/>
                <w:spacing w:val="-4"/>
                <w:sz w:val="24"/>
                <w:lang w:val="ru-RU"/>
              </w:rPr>
              <w:t xml:space="preserve"> </w:t>
            </w:r>
            <w:r w:rsidRPr="003A4C19">
              <w:rPr>
                <w:b/>
                <w:sz w:val="24"/>
                <w:lang w:val="ru-RU"/>
              </w:rPr>
              <w:t>лабораторных</w:t>
            </w:r>
            <w:r w:rsidRPr="003A4C19">
              <w:rPr>
                <w:b/>
                <w:spacing w:val="-6"/>
                <w:sz w:val="24"/>
                <w:lang w:val="ru-RU"/>
              </w:rPr>
              <w:t xml:space="preserve"> </w:t>
            </w:r>
            <w:r w:rsidRPr="003A4C19">
              <w:rPr>
                <w:b/>
                <w:sz w:val="24"/>
                <w:lang w:val="ru-RU"/>
              </w:rPr>
              <w:t>занятий</w:t>
            </w:r>
          </w:p>
        </w:tc>
        <w:tc>
          <w:tcPr>
            <w:tcW w:w="1700" w:type="dxa"/>
          </w:tcPr>
          <w:p w14:paraId="7D5EC88A" w14:textId="77777777" w:rsidR="00DF6F28" w:rsidRPr="000B3349" w:rsidRDefault="00DF6F28" w:rsidP="00234532">
            <w:pPr>
              <w:pStyle w:val="TableParagraph"/>
              <w:spacing w:line="259" w:lineRule="exact"/>
              <w:ind w:left="792"/>
              <w:rPr>
                <w:b/>
                <w:sz w:val="24"/>
                <w:lang w:val="ru-RU"/>
              </w:rPr>
            </w:pPr>
            <w:r>
              <w:rPr>
                <w:b/>
                <w:sz w:val="24"/>
              </w:rPr>
              <w:t>4</w:t>
            </w:r>
            <w:r>
              <w:rPr>
                <w:b/>
                <w:sz w:val="24"/>
                <w:lang w:val="ru-RU"/>
              </w:rPr>
              <w:t>/4</w:t>
            </w:r>
          </w:p>
        </w:tc>
        <w:tc>
          <w:tcPr>
            <w:tcW w:w="2772" w:type="dxa"/>
            <w:vMerge/>
            <w:tcBorders>
              <w:top w:val="nil"/>
            </w:tcBorders>
          </w:tcPr>
          <w:p w14:paraId="384052AA" w14:textId="77777777" w:rsidR="00DF6F28" w:rsidRDefault="00DF6F28" w:rsidP="00234532">
            <w:pPr>
              <w:rPr>
                <w:sz w:val="2"/>
                <w:szCs w:val="2"/>
              </w:rPr>
            </w:pPr>
          </w:p>
        </w:tc>
      </w:tr>
      <w:tr w:rsidR="00DF6F28" w14:paraId="110B77E1" w14:textId="77777777" w:rsidTr="00234532">
        <w:trPr>
          <w:trHeight w:val="827"/>
        </w:trPr>
        <w:tc>
          <w:tcPr>
            <w:tcW w:w="1836" w:type="dxa"/>
            <w:vMerge/>
            <w:tcBorders>
              <w:top w:val="nil"/>
            </w:tcBorders>
          </w:tcPr>
          <w:p w14:paraId="7CCB4F7E" w14:textId="77777777" w:rsidR="00DF6F28" w:rsidRDefault="00DF6F28" w:rsidP="00234532">
            <w:pPr>
              <w:rPr>
                <w:sz w:val="2"/>
                <w:szCs w:val="2"/>
              </w:rPr>
            </w:pPr>
          </w:p>
        </w:tc>
        <w:tc>
          <w:tcPr>
            <w:tcW w:w="8480" w:type="dxa"/>
          </w:tcPr>
          <w:p w14:paraId="1EB59521" w14:textId="77777777" w:rsidR="00DF6F28" w:rsidRPr="003A4C19" w:rsidRDefault="00DF6F28" w:rsidP="00234532">
            <w:pPr>
              <w:pStyle w:val="TableParagraph"/>
              <w:spacing w:line="269" w:lineRule="exact"/>
              <w:ind w:left="115"/>
              <w:rPr>
                <w:sz w:val="24"/>
                <w:lang w:val="ru-RU"/>
              </w:rPr>
            </w:pPr>
            <w:r w:rsidRPr="003A4C19">
              <w:rPr>
                <w:sz w:val="24"/>
                <w:lang w:val="ru-RU"/>
              </w:rPr>
              <w:t>Практическое</w:t>
            </w:r>
            <w:r w:rsidRPr="003A4C19">
              <w:rPr>
                <w:spacing w:val="-10"/>
                <w:sz w:val="24"/>
                <w:lang w:val="ru-RU"/>
              </w:rPr>
              <w:t xml:space="preserve"> </w:t>
            </w:r>
            <w:r w:rsidRPr="003A4C19">
              <w:rPr>
                <w:sz w:val="24"/>
                <w:lang w:val="ru-RU"/>
              </w:rPr>
              <w:t>занятие</w:t>
            </w:r>
            <w:r w:rsidRPr="003A4C19">
              <w:rPr>
                <w:spacing w:val="-8"/>
                <w:sz w:val="24"/>
                <w:lang w:val="ru-RU"/>
              </w:rPr>
              <w:t xml:space="preserve"> </w:t>
            </w:r>
            <w:r w:rsidRPr="003A4C19">
              <w:rPr>
                <w:sz w:val="24"/>
                <w:lang w:val="ru-RU"/>
              </w:rPr>
              <w:t>№10</w:t>
            </w:r>
            <w:r w:rsidRPr="003A4C19">
              <w:rPr>
                <w:spacing w:val="-2"/>
                <w:sz w:val="24"/>
                <w:lang w:val="ru-RU"/>
              </w:rPr>
              <w:t xml:space="preserve"> </w:t>
            </w:r>
            <w:r w:rsidRPr="003A4C19">
              <w:rPr>
                <w:sz w:val="24"/>
                <w:lang w:val="ru-RU"/>
              </w:rPr>
              <w:t>«Составление</w:t>
            </w:r>
            <w:r w:rsidRPr="003A4C19">
              <w:rPr>
                <w:spacing w:val="-8"/>
                <w:sz w:val="24"/>
                <w:lang w:val="ru-RU"/>
              </w:rPr>
              <w:t xml:space="preserve"> </w:t>
            </w:r>
            <w:r w:rsidRPr="003A4C19">
              <w:rPr>
                <w:sz w:val="24"/>
                <w:lang w:val="ru-RU"/>
              </w:rPr>
              <w:t>графов».</w:t>
            </w:r>
          </w:p>
          <w:p w14:paraId="3726CC4F" w14:textId="77777777" w:rsidR="00DF6F28" w:rsidRPr="003A4C19" w:rsidRDefault="00DF6F28" w:rsidP="00234532">
            <w:pPr>
              <w:pStyle w:val="TableParagraph"/>
              <w:spacing w:line="276" w:lineRule="exact"/>
              <w:ind w:left="115" w:right="208"/>
              <w:rPr>
                <w:sz w:val="24"/>
                <w:lang w:val="ru-RU"/>
              </w:rPr>
            </w:pPr>
            <w:r w:rsidRPr="003A4C19">
              <w:rPr>
                <w:sz w:val="24"/>
                <w:lang w:val="ru-RU"/>
              </w:rPr>
              <w:t>Практическое занятие №11 «Решение прикладных задач на расчет</w:t>
            </w:r>
            <w:r w:rsidRPr="003A4C19">
              <w:rPr>
                <w:spacing w:val="1"/>
                <w:sz w:val="24"/>
                <w:lang w:val="ru-RU"/>
              </w:rPr>
              <w:t xml:space="preserve"> </w:t>
            </w:r>
            <w:r w:rsidRPr="003A4C19">
              <w:rPr>
                <w:sz w:val="24"/>
                <w:lang w:val="ru-RU"/>
              </w:rPr>
              <w:t>трудоемкости</w:t>
            </w:r>
            <w:r w:rsidRPr="003A4C19">
              <w:rPr>
                <w:spacing w:val="-6"/>
                <w:sz w:val="24"/>
                <w:lang w:val="ru-RU"/>
              </w:rPr>
              <w:t xml:space="preserve"> </w:t>
            </w:r>
            <w:r w:rsidRPr="003A4C19">
              <w:rPr>
                <w:sz w:val="24"/>
                <w:lang w:val="ru-RU"/>
              </w:rPr>
              <w:t>ремонтных</w:t>
            </w:r>
            <w:r w:rsidRPr="003A4C19">
              <w:rPr>
                <w:spacing w:val="-5"/>
                <w:sz w:val="24"/>
                <w:lang w:val="ru-RU"/>
              </w:rPr>
              <w:t xml:space="preserve"> </w:t>
            </w:r>
            <w:r w:rsidRPr="003A4C19">
              <w:rPr>
                <w:sz w:val="24"/>
                <w:lang w:val="ru-RU"/>
              </w:rPr>
              <w:t>работ</w:t>
            </w:r>
            <w:r w:rsidRPr="003A4C19">
              <w:rPr>
                <w:spacing w:val="-8"/>
                <w:sz w:val="24"/>
                <w:lang w:val="ru-RU"/>
              </w:rPr>
              <w:t xml:space="preserve"> </w:t>
            </w:r>
            <w:r w:rsidRPr="003A4C19">
              <w:rPr>
                <w:sz w:val="24"/>
                <w:lang w:val="ru-RU"/>
              </w:rPr>
              <w:t>и</w:t>
            </w:r>
            <w:r w:rsidRPr="003A4C19">
              <w:rPr>
                <w:spacing w:val="-7"/>
                <w:sz w:val="24"/>
                <w:lang w:val="ru-RU"/>
              </w:rPr>
              <w:t xml:space="preserve"> </w:t>
            </w:r>
            <w:r w:rsidRPr="003A4C19">
              <w:rPr>
                <w:sz w:val="24"/>
                <w:lang w:val="ru-RU"/>
              </w:rPr>
              <w:t>численности</w:t>
            </w:r>
            <w:r w:rsidRPr="003A4C19">
              <w:rPr>
                <w:spacing w:val="-9"/>
                <w:sz w:val="24"/>
                <w:lang w:val="ru-RU"/>
              </w:rPr>
              <w:t xml:space="preserve"> </w:t>
            </w:r>
            <w:r w:rsidRPr="003A4C19">
              <w:rPr>
                <w:sz w:val="24"/>
                <w:lang w:val="ru-RU"/>
              </w:rPr>
              <w:t>исполнителей</w:t>
            </w:r>
            <w:r w:rsidRPr="003A4C19">
              <w:rPr>
                <w:spacing w:val="-5"/>
                <w:sz w:val="24"/>
                <w:lang w:val="ru-RU"/>
              </w:rPr>
              <w:t xml:space="preserve"> </w:t>
            </w:r>
            <w:r w:rsidRPr="003A4C19">
              <w:rPr>
                <w:sz w:val="24"/>
                <w:lang w:val="ru-RU"/>
              </w:rPr>
              <w:t>ремонтов».</w:t>
            </w:r>
          </w:p>
        </w:tc>
        <w:tc>
          <w:tcPr>
            <w:tcW w:w="1700" w:type="dxa"/>
          </w:tcPr>
          <w:p w14:paraId="6678CAD0" w14:textId="77777777" w:rsidR="00DF6F28" w:rsidRDefault="00DF6F28" w:rsidP="00234532">
            <w:pPr>
              <w:pStyle w:val="TableParagraph"/>
              <w:spacing w:line="270" w:lineRule="exact"/>
              <w:ind w:left="24"/>
              <w:jc w:val="center"/>
              <w:rPr>
                <w:sz w:val="24"/>
              </w:rPr>
            </w:pPr>
            <w:r>
              <w:rPr>
                <w:sz w:val="24"/>
              </w:rPr>
              <w:t>2</w:t>
            </w:r>
          </w:p>
          <w:p w14:paraId="43097EC7" w14:textId="77777777" w:rsidR="00DF6F28" w:rsidRDefault="00DF6F28" w:rsidP="00234532">
            <w:pPr>
              <w:pStyle w:val="TableParagraph"/>
              <w:spacing w:before="11"/>
              <w:rPr>
                <w:b/>
              </w:rPr>
            </w:pPr>
          </w:p>
          <w:p w14:paraId="5E5183BD" w14:textId="77777777" w:rsidR="00DF6F28" w:rsidRDefault="00DF6F28" w:rsidP="00234532">
            <w:pPr>
              <w:pStyle w:val="TableParagraph"/>
              <w:spacing w:line="273" w:lineRule="exact"/>
              <w:ind w:left="24"/>
              <w:jc w:val="center"/>
              <w:rPr>
                <w:sz w:val="24"/>
              </w:rPr>
            </w:pPr>
            <w:r>
              <w:rPr>
                <w:sz w:val="24"/>
              </w:rPr>
              <w:t>2</w:t>
            </w:r>
          </w:p>
        </w:tc>
        <w:tc>
          <w:tcPr>
            <w:tcW w:w="2772" w:type="dxa"/>
            <w:vMerge/>
            <w:tcBorders>
              <w:top w:val="nil"/>
            </w:tcBorders>
          </w:tcPr>
          <w:p w14:paraId="7837D5A1" w14:textId="77777777" w:rsidR="00DF6F28" w:rsidRDefault="00DF6F28" w:rsidP="00234532">
            <w:pPr>
              <w:rPr>
                <w:sz w:val="2"/>
                <w:szCs w:val="2"/>
              </w:rPr>
            </w:pPr>
          </w:p>
        </w:tc>
      </w:tr>
      <w:tr w:rsidR="00DF6F28" w14:paraId="6E393FB2" w14:textId="77777777" w:rsidTr="00234532">
        <w:trPr>
          <w:trHeight w:val="275"/>
        </w:trPr>
        <w:tc>
          <w:tcPr>
            <w:tcW w:w="10316" w:type="dxa"/>
            <w:gridSpan w:val="2"/>
          </w:tcPr>
          <w:p w14:paraId="0002A5EB" w14:textId="77777777" w:rsidR="00DF6F28" w:rsidRPr="003A4C19" w:rsidRDefault="00DF6F28" w:rsidP="00234532">
            <w:pPr>
              <w:pStyle w:val="TableParagraph"/>
              <w:spacing w:line="256" w:lineRule="exact"/>
              <w:ind w:left="112"/>
              <w:rPr>
                <w:b/>
                <w:sz w:val="24"/>
                <w:lang w:val="ru-RU"/>
              </w:rPr>
            </w:pPr>
            <w:r w:rsidRPr="003A4C19">
              <w:rPr>
                <w:b/>
                <w:sz w:val="24"/>
                <w:lang w:val="ru-RU"/>
              </w:rPr>
              <w:t>РАЗДЕЛ</w:t>
            </w:r>
            <w:r w:rsidRPr="003A4C19">
              <w:rPr>
                <w:b/>
                <w:spacing w:val="-7"/>
                <w:sz w:val="24"/>
                <w:lang w:val="ru-RU"/>
              </w:rPr>
              <w:t xml:space="preserve"> </w:t>
            </w:r>
            <w:r w:rsidRPr="003A4C19">
              <w:rPr>
                <w:b/>
                <w:sz w:val="24"/>
                <w:lang w:val="ru-RU"/>
              </w:rPr>
              <w:t>3</w:t>
            </w:r>
            <w:r w:rsidRPr="003A4C19">
              <w:rPr>
                <w:b/>
                <w:spacing w:val="-7"/>
                <w:sz w:val="24"/>
                <w:lang w:val="ru-RU"/>
              </w:rPr>
              <w:t xml:space="preserve"> </w:t>
            </w:r>
            <w:r w:rsidRPr="003A4C19">
              <w:rPr>
                <w:b/>
                <w:sz w:val="24"/>
                <w:lang w:val="ru-RU"/>
              </w:rPr>
              <w:t>Основы</w:t>
            </w:r>
            <w:r w:rsidRPr="003A4C19">
              <w:rPr>
                <w:b/>
                <w:spacing w:val="-7"/>
                <w:sz w:val="24"/>
                <w:lang w:val="ru-RU"/>
              </w:rPr>
              <w:t xml:space="preserve"> </w:t>
            </w:r>
            <w:r w:rsidRPr="003A4C19">
              <w:rPr>
                <w:b/>
                <w:sz w:val="24"/>
                <w:lang w:val="ru-RU"/>
              </w:rPr>
              <w:t>теории</w:t>
            </w:r>
            <w:r w:rsidRPr="003A4C19">
              <w:rPr>
                <w:b/>
                <w:spacing w:val="-5"/>
                <w:sz w:val="24"/>
                <w:lang w:val="ru-RU"/>
              </w:rPr>
              <w:t xml:space="preserve"> </w:t>
            </w:r>
            <w:r w:rsidRPr="003A4C19">
              <w:rPr>
                <w:b/>
                <w:sz w:val="24"/>
                <w:lang w:val="ru-RU"/>
              </w:rPr>
              <w:t>вероятностей</w:t>
            </w:r>
            <w:r w:rsidRPr="003A4C19">
              <w:rPr>
                <w:b/>
                <w:spacing w:val="-7"/>
                <w:sz w:val="24"/>
                <w:lang w:val="ru-RU"/>
              </w:rPr>
              <w:t xml:space="preserve"> </w:t>
            </w:r>
            <w:r w:rsidRPr="003A4C19">
              <w:rPr>
                <w:b/>
                <w:sz w:val="24"/>
                <w:lang w:val="ru-RU"/>
              </w:rPr>
              <w:t>и</w:t>
            </w:r>
            <w:r w:rsidRPr="003A4C19">
              <w:rPr>
                <w:b/>
                <w:spacing w:val="-7"/>
                <w:sz w:val="24"/>
                <w:lang w:val="ru-RU"/>
              </w:rPr>
              <w:t xml:space="preserve"> </w:t>
            </w:r>
            <w:r w:rsidRPr="003A4C19">
              <w:rPr>
                <w:b/>
                <w:sz w:val="24"/>
                <w:lang w:val="ru-RU"/>
              </w:rPr>
              <w:t>математической</w:t>
            </w:r>
            <w:r w:rsidRPr="003A4C19">
              <w:rPr>
                <w:b/>
                <w:spacing w:val="-5"/>
                <w:sz w:val="24"/>
                <w:lang w:val="ru-RU"/>
              </w:rPr>
              <w:t xml:space="preserve"> </w:t>
            </w:r>
            <w:r w:rsidRPr="003A4C19">
              <w:rPr>
                <w:b/>
                <w:sz w:val="24"/>
                <w:lang w:val="ru-RU"/>
              </w:rPr>
              <w:t>статистики</w:t>
            </w:r>
          </w:p>
        </w:tc>
        <w:tc>
          <w:tcPr>
            <w:tcW w:w="1700" w:type="dxa"/>
          </w:tcPr>
          <w:p w14:paraId="00A3DE2C" w14:textId="77777777" w:rsidR="00DF6F28" w:rsidRPr="000B3349" w:rsidRDefault="00DF6F28" w:rsidP="00234532">
            <w:pPr>
              <w:pStyle w:val="TableParagraph"/>
              <w:spacing w:line="256" w:lineRule="exact"/>
              <w:ind w:left="739"/>
              <w:rPr>
                <w:b/>
                <w:sz w:val="24"/>
                <w:lang w:val="ru-RU"/>
              </w:rPr>
            </w:pPr>
            <w:r>
              <w:rPr>
                <w:b/>
                <w:sz w:val="24"/>
                <w:lang w:val="ru-RU"/>
              </w:rPr>
              <w:t>16</w:t>
            </w:r>
          </w:p>
        </w:tc>
        <w:tc>
          <w:tcPr>
            <w:tcW w:w="2772" w:type="dxa"/>
          </w:tcPr>
          <w:p w14:paraId="298F017F" w14:textId="77777777" w:rsidR="00DF6F28" w:rsidRDefault="00DF6F28" w:rsidP="00234532">
            <w:pPr>
              <w:pStyle w:val="TableParagraph"/>
              <w:rPr>
                <w:sz w:val="20"/>
              </w:rPr>
            </w:pPr>
          </w:p>
        </w:tc>
      </w:tr>
      <w:tr w:rsidR="00DF6F28" w14:paraId="0D54A0FB" w14:textId="77777777" w:rsidTr="00234532">
        <w:trPr>
          <w:trHeight w:val="275"/>
        </w:trPr>
        <w:tc>
          <w:tcPr>
            <w:tcW w:w="1836" w:type="dxa"/>
            <w:vMerge w:val="restart"/>
          </w:tcPr>
          <w:p w14:paraId="254D84BE" w14:textId="77777777" w:rsidR="00DF6F28" w:rsidRPr="003A4C19" w:rsidRDefault="00DF6F28" w:rsidP="00234532">
            <w:pPr>
              <w:pStyle w:val="TableParagraph"/>
              <w:ind w:left="112" w:right="241"/>
              <w:rPr>
                <w:b/>
                <w:sz w:val="24"/>
                <w:lang w:val="ru-RU"/>
              </w:rPr>
            </w:pPr>
            <w:r w:rsidRPr="003A4C19">
              <w:rPr>
                <w:b/>
                <w:sz w:val="24"/>
                <w:lang w:val="ru-RU"/>
              </w:rPr>
              <w:t>Тема 3.1</w:t>
            </w:r>
            <w:r w:rsidRPr="003A4C19">
              <w:rPr>
                <w:b/>
                <w:spacing w:val="1"/>
                <w:sz w:val="24"/>
                <w:lang w:val="ru-RU"/>
              </w:rPr>
              <w:t xml:space="preserve"> </w:t>
            </w:r>
            <w:r w:rsidRPr="003A4C19">
              <w:rPr>
                <w:b/>
                <w:sz w:val="24"/>
                <w:lang w:val="ru-RU"/>
              </w:rPr>
              <w:t>Вероятность.</w:t>
            </w:r>
            <w:r w:rsidRPr="003A4C19">
              <w:rPr>
                <w:b/>
                <w:spacing w:val="-57"/>
                <w:sz w:val="24"/>
                <w:lang w:val="ru-RU"/>
              </w:rPr>
              <w:t xml:space="preserve"> </w:t>
            </w:r>
            <w:r w:rsidRPr="003A4C19">
              <w:rPr>
                <w:b/>
                <w:sz w:val="24"/>
                <w:lang w:val="ru-RU"/>
              </w:rPr>
              <w:t>Теорема</w:t>
            </w:r>
            <w:r w:rsidRPr="003A4C19">
              <w:rPr>
                <w:b/>
                <w:spacing w:val="1"/>
                <w:sz w:val="24"/>
                <w:lang w:val="ru-RU"/>
              </w:rPr>
              <w:t xml:space="preserve"> </w:t>
            </w:r>
            <w:r w:rsidRPr="003A4C19">
              <w:rPr>
                <w:b/>
                <w:sz w:val="24"/>
                <w:lang w:val="ru-RU"/>
              </w:rPr>
              <w:t>сложения</w:t>
            </w:r>
            <w:r w:rsidRPr="003A4C19">
              <w:rPr>
                <w:b/>
                <w:spacing w:val="1"/>
                <w:sz w:val="24"/>
                <w:lang w:val="ru-RU"/>
              </w:rPr>
              <w:t xml:space="preserve"> </w:t>
            </w:r>
            <w:r w:rsidRPr="003A4C19">
              <w:rPr>
                <w:b/>
                <w:spacing w:val="-1"/>
                <w:sz w:val="24"/>
                <w:lang w:val="ru-RU"/>
              </w:rPr>
              <w:t>вероятностей</w:t>
            </w:r>
          </w:p>
        </w:tc>
        <w:tc>
          <w:tcPr>
            <w:tcW w:w="8480" w:type="dxa"/>
          </w:tcPr>
          <w:p w14:paraId="29EA2CA4" w14:textId="77777777" w:rsidR="00DF6F28" w:rsidRDefault="00DF6F28" w:rsidP="00234532">
            <w:pPr>
              <w:pStyle w:val="TableParagraph"/>
              <w:spacing w:line="256" w:lineRule="exact"/>
              <w:ind w:left="115"/>
              <w:rPr>
                <w:b/>
                <w:sz w:val="24"/>
              </w:rPr>
            </w:pPr>
            <w:r>
              <w:rPr>
                <w:b/>
                <w:sz w:val="24"/>
              </w:rPr>
              <w:t>Содержание</w:t>
            </w:r>
            <w:r>
              <w:rPr>
                <w:b/>
                <w:spacing w:val="-11"/>
                <w:sz w:val="24"/>
              </w:rPr>
              <w:t xml:space="preserve"> </w:t>
            </w:r>
            <w:r>
              <w:rPr>
                <w:b/>
                <w:sz w:val="24"/>
              </w:rPr>
              <w:t>учебного</w:t>
            </w:r>
            <w:r>
              <w:rPr>
                <w:b/>
                <w:spacing w:val="-3"/>
                <w:sz w:val="24"/>
              </w:rPr>
              <w:t xml:space="preserve"> </w:t>
            </w:r>
            <w:r>
              <w:rPr>
                <w:b/>
                <w:sz w:val="24"/>
              </w:rPr>
              <w:t>материала</w:t>
            </w:r>
          </w:p>
        </w:tc>
        <w:tc>
          <w:tcPr>
            <w:tcW w:w="1700" w:type="dxa"/>
          </w:tcPr>
          <w:p w14:paraId="17BF4B39" w14:textId="77777777" w:rsidR="00DF6F28" w:rsidRPr="000B3349" w:rsidRDefault="00DF6F28" w:rsidP="00234532">
            <w:pPr>
              <w:pStyle w:val="TableParagraph"/>
              <w:rPr>
                <w:sz w:val="20"/>
                <w:lang w:val="ru-RU"/>
              </w:rPr>
            </w:pPr>
            <w:r>
              <w:rPr>
                <w:sz w:val="20"/>
                <w:lang w:val="ru-RU"/>
              </w:rPr>
              <w:t>8</w:t>
            </w:r>
          </w:p>
        </w:tc>
        <w:tc>
          <w:tcPr>
            <w:tcW w:w="2772" w:type="dxa"/>
            <w:vMerge w:val="restart"/>
          </w:tcPr>
          <w:p w14:paraId="20B593AA" w14:textId="77777777" w:rsidR="00DF6F28" w:rsidRDefault="00DF6F28" w:rsidP="00234532">
            <w:pPr>
              <w:pStyle w:val="TableParagraph"/>
              <w:spacing w:line="269" w:lineRule="exact"/>
              <w:ind w:left="117"/>
              <w:rPr>
                <w:sz w:val="24"/>
                <w:lang w:val="ru-RU"/>
              </w:rPr>
            </w:pPr>
            <w:proofErr w:type="gramStart"/>
            <w:r w:rsidRPr="003A4C19">
              <w:rPr>
                <w:sz w:val="24"/>
                <w:lang w:val="ru-RU"/>
              </w:rPr>
              <w:t>ОК</w:t>
            </w:r>
            <w:proofErr w:type="gramEnd"/>
            <w:r w:rsidRPr="003A4C19">
              <w:rPr>
                <w:spacing w:val="23"/>
                <w:sz w:val="24"/>
                <w:lang w:val="ru-RU"/>
              </w:rPr>
              <w:t xml:space="preserve"> </w:t>
            </w:r>
            <w:r w:rsidRPr="003A4C19">
              <w:rPr>
                <w:sz w:val="24"/>
                <w:lang w:val="ru-RU"/>
              </w:rPr>
              <w:t>01-ОК</w:t>
            </w:r>
            <w:r w:rsidRPr="003A4C19">
              <w:rPr>
                <w:spacing w:val="-1"/>
                <w:sz w:val="24"/>
                <w:lang w:val="ru-RU"/>
              </w:rPr>
              <w:t xml:space="preserve"> </w:t>
            </w:r>
            <w:r w:rsidRPr="003A4C19">
              <w:rPr>
                <w:sz w:val="24"/>
                <w:lang w:val="ru-RU"/>
              </w:rPr>
              <w:t>06,</w:t>
            </w:r>
            <w:r>
              <w:rPr>
                <w:sz w:val="24"/>
                <w:lang w:val="ru-RU"/>
              </w:rPr>
              <w:t xml:space="preserve"> ОК.09</w:t>
            </w:r>
          </w:p>
          <w:p w14:paraId="70EE9EF2" w14:textId="77777777" w:rsidR="00DF6F28" w:rsidRPr="003A4C19" w:rsidRDefault="00DF6F28" w:rsidP="00234532">
            <w:pPr>
              <w:pStyle w:val="TableParagraph"/>
              <w:spacing w:line="275" w:lineRule="exact"/>
              <w:ind w:left="117"/>
              <w:rPr>
                <w:sz w:val="24"/>
                <w:lang w:val="ru-RU"/>
              </w:rPr>
            </w:pPr>
            <w:r w:rsidRPr="003A4C19">
              <w:rPr>
                <w:spacing w:val="21"/>
                <w:sz w:val="24"/>
                <w:lang w:val="ru-RU"/>
              </w:rPr>
              <w:t xml:space="preserve"> </w:t>
            </w:r>
            <w:r w:rsidRPr="003A4C19">
              <w:rPr>
                <w:sz w:val="24"/>
                <w:lang w:val="ru-RU"/>
              </w:rPr>
              <w:t>ПК</w:t>
            </w:r>
            <w:r w:rsidRPr="003A4C19">
              <w:rPr>
                <w:spacing w:val="-3"/>
                <w:sz w:val="24"/>
                <w:lang w:val="ru-RU"/>
              </w:rPr>
              <w:t xml:space="preserve"> </w:t>
            </w:r>
            <w:r>
              <w:rPr>
                <w:sz w:val="24"/>
                <w:lang w:val="ru-RU"/>
              </w:rPr>
              <w:t>3.3</w:t>
            </w:r>
          </w:p>
        </w:tc>
      </w:tr>
      <w:tr w:rsidR="00DF6F28" w14:paraId="6BD9B1AB" w14:textId="77777777" w:rsidTr="00234532">
        <w:trPr>
          <w:trHeight w:val="827"/>
        </w:trPr>
        <w:tc>
          <w:tcPr>
            <w:tcW w:w="1836" w:type="dxa"/>
            <w:vMerge/>
            <w:tcBorders>
              <w:top w:val="nil"/>
            </w:tcBorders>
          </w:tcPr>
          <w:p w14:paraId="02B0626D" w14:textId="77777777" w:rsidR="00DF6F28" w:rsidRPr="003A4C19" w:rsidRDefault="00DF6F28" w:rsidP="00234532">
            <w:pPr>
              <w:rPr>
                <w:sz w:val="2"/>
                <w:szCs w:val="2"/>
                <w:lang w:val="ru-RU"/>
              </w:rPr>
            </w:pPr>
          </w:p>
        </w:tc>
        <w:tc>
          <w:tcPr>
            <w:tcW w:w="8480" w:type="dxa"/>
          </w:tcPr>
          <w:p w14:paraId="43BCADA3" w14:textId="77777777" w:rsidR="00DF6F28" w:rsidRDefault="00DF6F28" w:rsidP="00234532">
            <w:pPr>
              <w:pStyle w:val="TableParagraph"/>
              <w:tabs>
                <w:tab w:val="left" w:pos="1245"/>
                <w:tab w:val="left" w:pos="2866"/>
                <w:tab w:val="left" w:pos="4375"/>
                <w:tab w:val="left" w:pos="5921"/>
                <w:tab w:val="left" w:pos="6982"/>
                <w:tab w:val="left" w:pos="7047"/>
                <w:tab w:val="left" w:pos="8252"/>
              </w:tabs>
              <w:ind w:left="115" w:right="87"/>
              <w:rPr>
                <w:sz w:val="24"/>
              </w:rPr>
            </w:pPr>
            <w:r w:rsidRPr="003A4C19">
              <w:rPr>
                <w:sz w:val="24"/>
                <w:lang w:val="ru-RU"/>
              </w:rPr>
              <w:t xml:space="preserve">Понятия  </w:t>
            </w:r>
            <w:r w:rsidRPr="003A4C19">
              <w:rPr>
                <w:spacing w:val="3"/>
                <w:sz w:val="24"/>
                <w:lang w:val="ru-RU"/>
              </w:rPr>
              <w:t xml:space="preserve"> </w:t>
            </w:r>
            <w:r w:rsidRPr="003A4C19">
              <w:rPr>
                <w:sz w:val="24"/>
                <w:lang w:val="ru-RU"/>
              </w:rPr>
              <w:t xml:space="preserve">события   и  </w:t>
            </w:r>
            <w:r w:rsidRPr="003A4C19">
              <w:rPr>
                <w:spacing w:val="2"/>
                <w:sz w:val="24"/>
                <w:lang w:val="ru-RU"/>
              </w:rPr>
              <w:t xml:space="preserve"> </w:t>
            </w:r>
            <w:r w:rsidRPr="003A4C19">
              <w:rPr>
                <w:sz w:val="24"/>
                <w:lang w:val="ru-RU"/>
              </w:rPr>
              <w:t xml:space="preserve">вероятности  </w:t>
            </w:r>
            <w:r w:rsidRPr="003A4C19">
              <w:rPr>
                <w:spacing w:val="4"/>
                <w:sz w:val="24"/>
                <w:lang w:val="ru-RU"/>
              </w:rPr>
              <w:t xml:space="preserve"> </w:t>
            </w:r>
            <w:r w:rsidRPr="003A4C19">
              <w:rPr>
                <w:sz w:val="24"/>
                <w:lang w:val="ru-RU"/>
              </w:rPr>
              <w:t xml:space="preserve">события.  </w:t>
            </w:r>
            <w:r w:rsidRPr="003A4C19">
              <w:rPr>
                <w:spacing w:val="1"/>
                <w:sz w:val="24"/>
                <w:lang w:val="ru-RU"/>
              </w:rPr>
              <w:t xml:space="preserve"> </w:t>
            </w:r>
            <w:r w:rsidRPr="003A4C19">
              <w:rPr>
                <w:sz w:val="24"/>
                <w:lang w:val="ru-RU"/>
              </w:rPr>
              <w:t xml:space="preserve">Достоверные  </w:t>
            </w:r>
            <w:r w:rsidRPr="003A4C19">
              <w:rPr>
                <w:spacing w:val="2"/>
                <w:sz w:val="24"/>
                <w:lang w:val="ru-RU"/>
              </w:rPr>
              <w:t xml:space="preserve"> </w:t>
            </w:r>
            <w:r w:rsidRPr="003A4C19">
              <w:rPr>
                <w:sz w:val="24"/>
                <w:lang w:val="ru-RU"/>
              </w:rPr>
              <w:t>и</w:t>
            </w:r>
            <w:r w:rsidRPr="003A4C19">
              <w:rPr>
                <w:sz w:val="24"/>
                <w:lang w:val="ru-RU"/>
              </w:rPr>
              <w:tab/>
            </w:r>
            <w:r w:rsidRPr="003A4C19">
              <w:rPr>
                <w:spacing w:val="-1"/>
                <w:sz w:val="24"/>
                <w:lang w:val="ru-RU"/>
              </w:rPr>
              <w:t>невозможные</w:t>
            </w:r>
            <w:r w:rsidRPr="003A4C19">
              <w:rPr>
                <w:spacing w:val="-57"/>
                <w:sz w:val="24"/>
                <w:lang w:val="ru-RU"/>
              </w:rPr>
              <w:t xml:space="preserve"> </w:t>
            </w:r>
            <w:r w:rsidRPr="003A4C19">
              <w:rPr>
                <w:sz w:val="24"/>
                <w:lang w:val="ru-RU"/>
              </w:rPr>
              <w:t>события.</w:t>
            </w:r>
            <w:r w:rsidRPr="003A4C19">
              <w:rPr>
                <w:sz w:val="24"/>
                <w:lang w:val="ru-RU"/>
              </w:rPr>
              <w:tab/>
              <w:t>Классическое</w:t>
            </w:r>
            <w:r w:rsidRPr="003A4C19">
              <w:rPr>
                <w:sz w:val="24"/>
                <w:lang w:val="ru-RU"/>
              </w:rPr>
              <w:tab/>
              <w:t>определение</w:t>
            </w:r>
            <w:r w:rsidRPr="003A4C19">
              <w:rPr>
                <w:sz w:val="24"/>
                <w:lang w:val="ru-RU"/>
              </w:rPr>
              <w:tab/>
              <w:t>вероятности.</w:t>
            </w:r>
            <w:r w:rsidRPr="003A4C19">
              <w:rPr>
                <w:sz w:val="24"/>
                <w:lang w:val="ru-RU"/>
              </w:rPr>
              <w:tab/>
            </w:r>
            <w:r>
              <w:rPr>
                <w:sz w:val="24"/>
              </w:rPr>
              <w:t>Теоремы</w:t>
            </w:r>
            <w:r>
              <w:rPr>
                <w:sz w:val="24"/>
              </w:rPr>
              <w:tab/>
            </w:r>
            <w:r>
              <w:rPr>
                <w:sz w:val="24"/>
              </w:rPr>
              <w:tab/>
              <w:t>сложения</w:t>
            </w:r>
            <w:r>
              <w:rPr>
                <w:sz w:val="24"/>
              </w:rPr>
              <w:tab/>
            </w:r>
            <w:r>
              <w:rPr>
                <w:spacing w:val="-5"/>
                <w:sz w:val="24"/>
              </w:rPr>
              <w:t>и</w:t>
            </w:r>
          </w:p>
          <w:p w14:paraId="385E2F58" w14:textId="77777777" w:rsidR="00DF6F28" w:rsidRDefault="00DF6F28" w:rsidP="00234532">
            <w:pPr>
              <w:pStyle w:val="TableParagraph"/>
              <w:spacing w:line="259" w:lineRule="exact"/>
              <w:ind w:left="115"/>
              <w:rPr>
                <w:sz w:val="24"/>
              </w:rPr>
            </w:pPr>
            <w:proofErr w:type="gramStart"/>
            <w:r>
              <w:rPr>
                <w:sz w:val="24"/>
              </w:rPr>
              <w:t>умножения</w:t>
            </w:r>
            <w:proofErr w:type="gramEnd"/>
            <w:r>
              <w:rPr>
                <w:spacing w:val="-4"/>
                <w:sz w:val="24"/>
              </w:rPr>
              <w:t xml:space="preserve"> </w:t>
            </w:r>
            <w:r>
              <w:rPr>
                <w:sz w:val="24"/>
              </w:rPr>
              <w:t>вероятностей.</w:t>
            </w:r>
          </w:p>
        </w:tc>
        <w:tc>
          <w:tcPr>
            <w:tcW w:w="1700" w:type="dxa"/>
          </w:tcPr>
          <w:p w14:paraId="104B0762" w14:textId="77777777" w:rsidR="00DF6F28" w:rsidRDefault="00DF6F28" w:rsidP="00234532">
            <w:pPr>
              <w:pStyle w:val="TableParagraph"/>
              <w:spacing w:line="270" w:lineRule="exact"/>
              <w:ind w:left="799"/>
              <w:rPr>
                <w:sz w:val="24"/>
              </w:rPr>
            </w:pPr>
            <w:r>
              <w:rPr>
                <w:sz w:val="24"/>
              </w:rPr>
              <w:t>4</w:t>
            </w:r>
          </w:p>
        </w:tc>
        <w:tc>
          <w:tcPr>
            <w:tcW w:w="2772" w:type="dxa"/>
            <w:vMerge/>
            <w:tcBorders>
              <w:top w:val="nil"/>
            </w:tcBorders>
          </w:tcPr>
          <w:p w14:paraId="2966E7DC" w14:textId="77777777" w:rsidR="00DF6F28" w:rsidRDefault="00DF6F28" w:rsidP="00234532">
            <w:pPr>
              <w:rPr>
                <w:sz w:val="2"/>
                <w:szCs w:val="2"/>
              </w:rPr>
            </w:pPr>
          </w:p>
        </w:tc>
      </w:tr>
      <w:tr w:rsidR="00DF6F28" w14:paraId="1792DBC9" w14:textId="77777777" w:rsidTr="00234532">
        <w:trPr>
          <w:trHeight w:val="277"/>
        </w:trPr>
        <w:tc>
          <w:tcPr>
            <w:tcW w:w="1836" w:type="dxa"/>
            <w:vMerge/>
            <w:tcBorders>
              <w:top w:val="nil"/>
            </w:tcBorders>
          </w:tcPr>
          <w:p w14:paraId="1981E9A8" w14:textId="77777777" w:rsidR="00DF6F28" w:rsidRDefault="00DF6F28" w:rsidP="00234532">
            <w:pPr>
              <w:rPr>
                <w:sz w:val="2"/>
                <w:szCs w:val="2"/>
              </w:rPr>
            </w:pPr>
          </w:p>
        </w:tc>
        <w:tc>
          <w:tcPr>
            <w:tcW w:w="8480" w:type="dxa"/>
          </w:tcPr>
          <w:p w14:paraId="27ED8150" w14:textId="77777777" w:rsidR="00DF6F28" w:rsidRPr="003A4C19" w:rsidRDefault="00DF6F28" w:rsidP="00234532">
            <w:pPr>
              <w:pStyle w:val="TableParagraph"/>
              <w:spacing w:line="258" w:lineRule="exact"/>
              <w:ind w:left="115"/>
              <w:rPr>
                <w:b/>
                <w:sz w:val="24"/>
                <w:lang w:val="ru-RU"/>
              </w:rPr>
            </w:pPr>
            <w:r w:rsidRPr="003A4C19">
              <w:rPr>
                <w:b/>
                <w:sz w:val="24"/>
                <w:lang w:val="ru-RU"/>
              </w:rPr>
              <w:t>В</w:t>
            </w:r>
            <w:r w:rsidRPr="003A4C19">
              <w:rPr>
                <w:b/>
                <w:spacing w:val="-4"/>
                <w:sz w:val="24"/>
                <w:lang w:val="ru-RU"/>
              </w:rPr>
              <w:t xml:space="preserve"> </w:t>
            </w:r>
            <w:r w:rsidRPr="003A4C19">
              <w:rPr>
                <w:b/>
                <w:sz w:val="24"/>
                <w:lang w:val="ru-RU"/>
              </w:rPr>
              <w:t>том</w:t>
            </w:r>
            <w:r w:rsidRPr="003A4C19">
              <w:rPr>
                <w:b/>
                <w:spacing w:val="-5"/>
                <w:sz w:val="24"/>
                <w:lang w:val="ru-RU"/>
              </w:rPr>
              <w:t xml:space="preserve"> </w:t>
            </w:r>
            <w:r w:rsidRPr="003A4C19">
              <w:rPr>
                <w:b/>
                <w:sz w:val="24"/>
                <w:lang w:val="ru-RU"/>
              </w:rPr>
              <w:t>числе</w:t>
            </w:r>
            <w:r w:rsidRPr="003A4C19">
              <w:rPr>
                <w:b/>
                <w:spacing w:val="-5"/>
                <w:sz w:val="24"/>
                <w:lang w:val="ru-RU"/>
              </w:rPr>
              <w:t xml:space="preserve"> </w:t>
            </w:r>
            <w:r w:rsidRPr="003A4C19">
              <w:rPr>
                <w:b/>
                <w:sz w:val="24"/>
                <w:lang w:val="ru-RU"/>
              </w:rPr>
              <w:t>практических и</w:t>
            </w:r>
            <w:r w:rsidRPr="003A4C19">
              <w:rPr>
                <w:b/>
                <w:spacing w:val="-4"/>
                <w:sz w:val="24"/>
                <w:lang w:val="ru-RU"/>
              </w:rPr>
              <w:t xml:space="preserve"> </w:t>
            </w:r>
            <w:r w:rsidRPr="003A4C19">
              <w:rPr>
                <w:b/>
                <w:sz w:val="24"/>
                <w:lang w:val="ru-RU"/>
              </w:rPr>
              <w:t>лабораторных</w:t>
            </w:r>
            <w:r w:rsidRPr="003A4C19">
              <w:rPr>
                <w:b/>
                <w:spacing w:val="-6"/>
                <w:sz w:val="24"/>
                <w:lang w:val="ru-RU"/>
              </w:rPr>
              <w:t xml:space="preserve"> </w:t>
            </w:r>
            <w:r w:rsidRPr="003A4C19">
              <w:rPr>
                <w:b/>
                <w:sz w:val="24"/>
                <w:lang w:val="ru-RU"/>
              </w:rPr>
              <w:t>занятий</w:t>
            </w:r>
          </w:p>
        </w:tc>
        <w:tc>
          <w:tcPr>
            <w:tcW w:w="1700" w:type="dxa"/>
          </w:tcPr>
          <w:p w14:paraId="5D86A524" w14:textId="77777777" w:rsidR="00DF6F28" w:rsidRPr="000B3349" w:rsidRDefault="00DF6F28" w:rsidP="00234532">
            <w:pPr>
              <w:pStyle w:val="TableParagraph"/>
              <w:spacing w:line="258" w:lineRule="exact"/>
              <w:ind w:left="792"/>
              <w:rPr>
                <w:b/>
                <w:sz w:val="24"/>
                <w:lang w:val="ru-RU"/>
              </w:rPr>
            </w:pPr>
            <w:r>
              <w:rPr>
                <w:b/>
                <w:sz w:val="24"/>
                <w:lang w:val="ru-RU"/>
              </w:rPr>
              <w:t>4/4</w:t>
            </w:r>
          </w:p>
        </w:tc>
        <w:tc>
          <w:tcPr>
            <w:tcW w:w="2772" w:type="dxa"/>
            <w:vMerge/>
            <w:tcBorders>
              <w:top w:val="nil"/>
            </w:tcBorders>
          </w:tcPr>
          <w:p w14:paraId="117A3012" w14:textId="77777777" w:rsidR="00DF6F28" w:rsidRDefault="00DF6F28" w:rsidP="00234532">
            <w:pPr>
              <w:rPr>
                <w:sz w:val="2"/>
                <w:szCs w:val="2"/>
              </w:rPr>
            </w:pPr>
          </w:p>
        </w:tc>
      </w:tr>
      <w:tr w:rsidR="00DF6F28" w14:paraId="3855358C" w14:textId="77777777" w:rsidTr="00234532">
        <w:trPr>
          <w:trHeight w:val="1101"/>
        </w:trPr>
        <w:tc>
          <w:tcPr>
            <w:tcW w:w="1836" w:type="dxa"/>
            <w:vMerge/>
            <w:tcBorders>
              <w:top w:val="nil"/>
            </w:tcBorders>
          </w:tcPr>
          <w:p w14:paraId="78067F2A" w14:textId="77777777" w:rsidR="00DF6F28" w:rsidRDefault="00DF6F28" w:rsidP="00234532">
            <w:pPr>
              <w:rPr>
                <w:sz w:val="2"/>
                <w:szCs w:val="2"/>
              </w:rPr>
            </w:pPr>
          </w:p>
        </w:tc>
        <w:tc>
          <w:tcPr>
            <w:tcW w:w="8480" w:type="dxa"/>
          </w:tcPr>
          <w:p w14:paraId="2C496399" w14:textId="77777777" w:rsidR="00DF6F28" w:rsidRPr="003A4C19" w:rsidRDefault="00DF6F28" w:rsidP="00234532">
            <w:pPr>
              <w:pStyle w:val="TableParagraph"/>
              <w:spacing w:line="269" w:lineRule="exact"/>
              <w:ind w:left="115"/>
              <w:rPr>
                <w:sz w:val="24"/>
                <w:lang w:val="ru-RU"/>
              </w:rPr>
            </w:pPr>
            <w:r w:rsidRPr="003A4C19">
              <w:rPr>
                <w:sz w:val="24"/>
                <w:lang w:val="ru-RU"/>
              </w:rPr>
              <w:t>Практическое</w:t>
            </w:r>
            <w:r w:rsidRPr="003A4C19">
              <w:rPr>
                <w:spacing w:val="-8"/>
                <w:sz w:val="24"/>
                <w:lang w:val="ru-RU"/>
              </w:rPr>
              <w:t xml:space="preserve"> </w:t>
            </w:r>
            <w:r w:rsidRPr="003A4C19">
              <w:rPr>
                <w:sz w:val="24"/>
                <w:lang w:val="ru-RU"/>
              </w:rPr>
              <w:t>занятие</w:t>
            </w:r>
            <w:r w:rsidRPr="003A4C19">
              <w:rPr>
                <w:spacing w:val="-9"/>
                <w:sz w:val="24"/>
                <w:lang w:val="ru-RU"/>
              </w:rPr>
              <w:t xml:space="preserve"> </w:t>
            </w:r>
            <w:r w:rsidRPr="003A4C19">
              <w:rPr>
                <w:sz w:val="24"/>
                <w:lang w:val="ru-RU"/>
              </w:rPr>
              <w:t>№12</w:t>
            </w:r>
            <w:r w:rsidRPr="003A4C19">
              <w:rPr>
                <w:spacing w:val="-1"/>
                <w:sz w:val="24"/>
                <w:lang w:val="ru-RU"/>
              </w:rPr>
              <w:t xml:space="preserve"> </w:t>
            </w:r>
            <w:r w:rsidRPr="003A4C19">
              <w:rPr>
                <w:sz w:val="24"/>
                <w:lang w:val="ru-RU"/>
              </w:rPr>
              <w:t>«Вычисление</w:t>
            </w:r>
            <w:r w:rsidRPr="003A4C19">
              <w:rPr>
                <w:spacing w:val="-7"/>
                <w:sz w:val="24"/>
                <w:lang w:val="ru-RU"/>
              </w:rPr>
              <w:t xml:space="preserve"> </w:t>
            </w:r>
            <w:r w:rsidRPr="003A4C19">
              <w:rPr>
                <w:sz w:val="24"/>
                <w:lang w:val="ru-RU"/>
              </w:rPr>
              <w:t>вероятности</w:t>
            </w:r>
            <w:r w:rsidRPr="003A4C19">
              <w:rPr>
                <w:spacing w:val="-6"/>
                <w:sz w:val="24"/>
                <w:lang w:val="ru-RU"/>
              </w:rPr>
              <w:t xml:space="preserve"> </w:t>
            </w:r>
            <w:r w:rsidRPr="003A4C19">
              <w:rPr>
                <w:sz w:val="24"/>
                <w:lang w:val="ru-RU"/>
              </w:rPr>
              <w:t>события».</w:t>
            </w:r>
          </w:p>
          <w:p w14:paraId="167EA972" w14:textId="77777777" w:rsidR="00DF6F28" w:rsidRPr="003A4C19" w:rsidRDefault="00DF6F28" w:rsidP="00234532">
            <w:pPr>
              <w:pStyle w:val="TableParagraph"/>
              <w:tabs>
                <w:tab w:val="left" w:pos="7085"/>
              </w:tabs>
              <w:spacing w:before="1" w:line="237" w:lineRule="auto"/>
              <w:ind w:left="115" w:right="86"/>
              <w:rPr>
                <w:sz w:val="24"/>
                <w:lang w:val="ru-RU"/>
              </w:rPr>
            </w:pPr>
            <w:r w:rsidRPr="003A4C19">
              <w:rPr>
                <w:sz w:val="24"/>
                <w:lang w:val="ru-RU"/>
              </w:rPr>
              <w:t>Практическое</w:t>
            </w:r>
            <w:r w:rsidRPr="003A4C19">
              <w:rPr>
                <w:spacing w:val="83"/>
                <w:sz w:val="24"/>
                <w:lang w:val="ru-RU"/>
              </w:rPr>
              <w:t xml:space="preserve"> </w:t>
            </w:r>
            <w:r w:rsidRPr="003A4C19">
              <w:rPr>
                <w:sz w:val="24"/>
                <w:lang w:val="ru-RU"/>
              </w:rPr>
              <w:t>занятие</w:t>
            </w:r>
            <w:r w:rsidRPr="003A4C19">
              <w:rPr>
                <w:spacing w:val="84"/>
                <w:sz w:val="24"/>
                <w:lang w:val="ru-RU"/>
              </w:rPr>
              <w:t xml:space="preserve"> </w:t>
            </w:r>
            <w:r w:rsidRPr="003A4C19">
              <w:rPr>
                <w:sz w:val="24"/>
                <w:lang w:val="ru-RU"/>
              </w:rPr>
              <w:t>№13</w:t>
            </w:r>
            <w:r w:rsidRPr="003A4C19">
              <w:rPr>
                <w:spacing w:val="87"/>
                <w:sz w:val="24"/>
                <w:lang w:val="ru-RU"/>
              </w:rPr>
              <w:t xml:space="preserve"> </w:t>
            </w:r>
            <w:r w:rsidRPr="003A4C19">
              <w:rPr>
                <w:sz w:val="24"/>
                <w:lang w:val="ru-RU"/>
              </w:rPr>
              <w:t>«Решение</w:t>
            </w:r>
            <w:r w:rsidRPr="003A4C19">
              <w:rPr>
                <w:spacing w:val="83"/>
                <w:sz w:val="24"/>
                <w:lang w:val="ru-RU"/>
              </w:rPr>
              <w:t xml:space="preserve"> </w:t>
            </w:r>
            <w:r w:rsidRPr="003A4C19">
              <w:rPr>
                <w:sz w:val="24"/>
                <w:lang w:val="ru-RU"/>
              </w:rPr>
              <w:t>практических</w:t>
            </w:r>
            <w:r w:rsidRPr="003A4C19">
              <w:rPr>
                <w:spacing w:val="87"/>
                <w:sz w:val="24"/>
                <w:lang w:val="ru-RU"/>
              </w:rPr>
              <w:t xml:space="preserve"> </w:t>
            </w:r>
            <w:r w:rsidRPr="003A4C19">
              <w:rPr>
                <w:sz w:val="24"/>
                <w:lang w:val="ru-RU"/>
              </w:rPr>
              <w:t>задач</w:t>
            </w:r>
            <w:r w:rsidRPr="003A4C19">
              <w:rPr>
                <w:spacing w:val="83"/>
                <w:sz w:val="24"/>
                <w:lang w:val="ru-RU"/>
              </w:rPr>
              <w:t xml:space="preserve"> </w:t>
            </w:r>
            <w:r w:rsidRPr="003A4C19">
              <w:rPr>
                <w:sz w:val="24"/>
                <w:lang w:val="ru-RU"/>
              </w:rPr>
              <w:t>на</w:t>
            </w:r>
            <w:r w:rsidRPr="003A4C19">
              <w:rPr>
                <w:sz w:val="24"/>
                <w:lang w:val="ru-RU"/>
              </w:rPr>
              <w:tab/>
            </w:r>
            <w:r w:rsidRPr="003A4C19">
              <w:rPr>
                <w:spacing w:val="-1"/>
                <w:sz w:val="24"/>
                <w:lang w:val="ru-RU"/>
              </w:rPr>
              <w:t>определение</w:t>
            </w:r>
            <w:r w:rsidRPr="003A4C19">
              <w:rPr>
                <w:spacing w:val="-57"/>
                <w:sz w:val="24"/>
                <w:lang w:val="ru-RU"/>
              </w:rPr>
              <w:t xml:space="preserve"> </w:t>
            </w:r>
            <w:r w:rsidRPr="003A4C19">
              <w:rPr>
                <w:sz w:val="24"/>
                <w:lang w:val="ru-RU"/>
              </w:rPr>
              <w:t>статьи</w:t>
            </w:r>
            <w:r w:rsidRPr="003A4C19">
              <w:rPr>
                <w:spacing w:val="45"/>
                <w:sz w:val="24"/>
                <w:lang w:val="ru-RU"/>
              </w:rPr>
              <w:t xml:space="preserve"> </w:t>
            </w:r>
            <w:r w:rsidRPr="003A4C19">
              <w:rPr>
                <w:sz w:val="24"/>
                <w:lang w:val="ru-RU"/>
              </w:rPr>
              <w:t>затрат</w:t>
            </w:r>
            <w:r w:rsidRPr="003A4C19">
              <w:rPr>
                <w:spacing w:val="42"/>
                <w:sz w:val="24"/>
                <w:lang w:val="ru-RU"/>
              </w:rPr>
              <w:t xml:space="preserve"> </w:t>
            </w:r>
            <w:r w:rsidRPr="003A4C19">
              <w:rPr>
                <w:sz w:val="24"/>
                <w:lang w:val="ru-RU"/>
              </w:rPr>
              <w:t>на</w:t>
            </w:r>
            <w:r w:rsidRPr="003A4C19">
              <w:rPr>
                <w:spacing w:val="44"/>
                <w:sz w:val="24"/>
                <w:lang w:val="ru-RU"/>
              </w:rPr>
              <w:t xml:space="preserve"> </w:t>
            </w:r>
            <w:r w:rsidRPr="003A4C19">
              <w:rPr>
                <w:sz w:val="24"/>
                <w:lang w:val="ru-RU"/>
              </w:rPr>
              <w:t>ремонт</w:t>
            </w:r>
            <w:r w:rsidRPr="003A4C19">
              <w:rPr>
                <w:spacing w:val="45"/>
                <w:sz w:val="24"/>
                <w:lang w:val="ru-RU"/>
              </w:rPr>
              <w:t xml:space="preserve"> </w:t>
            </w:r>
            <w:r w:rsidRPr="003A4C19">
              <w:rPr>
                <w:sz w:val="24"/>
                <w:lang w:val="ru-RU"/>
              </w:rPr>
              <w:t>промышленного</w:t>
            </w:r>
            <w:r w:rsidRPr="003A4C19">
              <w:rPr>
                <w:spacing w:val="45"/>
                <w:sz w:val="24"/>
                <w:lang w:val="ru-RU"/>
              </w:rPr>
              <w:t xml:space="preserve"> </w:t>
            </w:r>
            <w:r w:rsidRPr="003A4C19">
              <w:rPr>
                <w:sz w:val="24"/>
                <w:lang w:val="ru-RU"/>
              </w:rPr>
              <w:t>(технологического)</w:t>
            </w:r>
            <w:r w:rsidRPr="003A4C19">
              <w:rPr>
                <w:spacing w:val="44"/>
                <w:sz w:val="24"/>
                <w:lang w:val="ru-RU"/>
              </w:rPr>
              <w:t xml:space="preserve"> </w:t>
            </w:r>
            <w:r w:rsidRPr="003A4C19">
              <w:rPr>
                <w:sz w:val="24"/>
                <w:lang w:val="ru-RU"/>
              </w:rPr>
              <w:t>оборудования</w:t>
            </w:r>
            <w:r w:rsidRPr="003A4C19">
              <w:rPr>
                <w:spacing w:val="44"/>
                <w:sz w:val="24"/>
                <w:lang w:val="ru-RU"/>
              </w:rPr>
              <w:t xml:space="preserve"> </w:t>
            </w:r>
            <w:r w:rsidRPr="003A4C19">
              <w:rPr>
                <w:sz w:val="24"/>
                <w:lang w:val="ru-RU"/>
              </w:rPr>
              <w:t>и</w:t>
            </w:r>
          </w:p>
          <w:p w14:paraId="14372B1F" w14:textId="77777777" w:rsidR="00DF6F28" w:rsidRDefault="00DF6F28" w:rsidP="00234532">
            <w:pPr>
              <w:pStyle w:val="TableParagraph"/>
              <w:spacing w:before="1" w:line="264" w:lineRule="exact"/>
              <w:ind w:left="115"/>
              <w:rPr>
                <w:sz w:val="24"/>
              </w:rPr>
            </w:pPr>
            <w:proofErr w:type="gramStart"/>
            <w:r>
              <w:rPr>
                <w:sz w:val="24"/>
              </w:rPr>
              <w:t>оценка</w:t>
            </w:r>
            <w:proofErr w:type="gramEnd"/>
            <w:r>
              <w:rPr>
                <w:spacing w:val="-6"/>
                <w:sz w:val="24"/>
              </w:rPr>
              <w:t xml:space="preserve"> </w:t>
            </w:r>
            <w:r>
              <w:rPr>
                <w:sz w:val="24"/>
              </w:rPr>
              <w:t>ее</w:t>
            </w:r>
            <w:r>
              <w:rPr>
                <w:spacing w:val="-3"/>
                <w:sz w:val="24"/>
              </w:rPr>
              <w:t xml:space="preserve"> </w:t>
            </w:r>
            <w:r>
              <w:rPr>
                <w:sz w:val="24"/>
              </w:rPr>
              <w:t>вероятности».</w:t>
            </w:r>
          </w:p>
        </w:tc>
        <w:tc>
          <w:tcPr>
            <w:tcW w:w="1700" w:type="dxa"/>
          </w:tcPr>
          <w:p w14:paraId="237DFA49" w14:textId="77777777" w:rsidR="00DF6F28" w:rsidRDefault="00DF6F28" w:rsidP="00234532">
            <w:pPr>
              <w:pStyle w:val="TableParagraph"/>
              <w:spacing w:line="270" w:lineRule="exact"/>
              <w:ind w:left="24"/>
              <w:jc w:val="center"/>
              <w:rPr>
                <w:sz w:val="24"/>
              </w:rPr>
            </w:pPr>
            <w:r>
              <w:rPr>
                <w:sz w:val="24"/>
              </w:rPr>
              <w:t>2</w:t>
            </w:r>
          </w:p>
          <w:p w14:paraId="32F79AF0" w14:textId="77777777" w:rsidR="00DF6F28" w:rsidRDefault="00DF6F28" w:rsidP="00234532">
            <w:pPr>
              <w:pStyle w:val="TableParagraph"/>
              <w:spacing w:before="6"/>
              <w:rPr>
                <w:b/>
                <w:sz w:val="23"/>
              </w:rPr>
            </w:pPr>
          </w:p>
          <w:p w14:paraId="5FFFA98D" w14:textId="77777777" w:rsidR="00DF6F28" w:rsidRPr="000B3349" w:rsidRDefault="00DF6F28" w:rsidP="00234532">
            <w:pPr>
              <w:pStyle w:val="TableParagraph"/>
              <w:ind w:left="24"/>
              <w:jc w:val="center"/>
              <w:rPr>
                <w:sz w:val="24"/>
                <w:lang w:val="ru-RU"/>
              </w:rPr>
            </w:pPr>
            <w:r>
              <w:rPr>
                <w:sz w:val="24"/>
                <w:lang w:val="ru-RU"/>
              </w:rPr>
              <w:t>2</w:t>
            </w:r>
          </w:p>
        </w:tc>
        <w:tc>
          <w:tcPr>
            <w:tcW w:w="2772" w:type="dxa"/>
            <w:vMerge/>
            <w:tcBorders>
              <w:top w:val="nil"/>
            </w:tcBorders>
          </w:tcPr>
          <w:p w14:paraId="6E18612F" w14:textId="77777777" w:rsidR="00DF6F28" w:rsidRDefault="00DF6F28" w:rsidP="00234532">
            <w:pPr>
              <w:rPr>
                <w:sz w:val="2"/>
                <w:szCs w:val="2"/>
              </w:rPr>
            </w:pPr>
          </w:p>
        </w:tc>
      </w:tr>
      <w:tr w:rsidR="00DF6F28" w14:paraId="7A82E59B" w14:textId="77777777" w:rsidTr="00234532">
        <w:trPr>
          <w:trHeight w:val="275"/>
        </w:trPr>
        <w:tc>
          <w:tcPr>
            <w:tcW w:w="1836" w:type="dxa"/>
            <w:vMerge w:val="restart"/>
          </w:tcPr>
          <w:p w14:paraId="37F3FDDF" w14:textId="77777777" w:rsidR="00DF6F28" w:rsidRPr="003A4C19" w:rsidRDefault="00DF6F28" w:rsidP="00234532">
            <w:pPr>
              <w:pStyle w:val="TableParagraph"/>
              <w:ind w:left="112" w:right="423"/>
              <w:rPr>
                <w:b/>
                <w:sz w:val="24"/>
                <w:lang w:val="ru-RU"/>
              </w:rPr>
            </w:pPr>
            <w:r w:rsidRPr="003A4C19">
              <w:rPr>
                <w:b/>
                <w:sz w:val="24"/>
                <w:lang w:val="ru-RU"/>
              </w:rPr>
              <w:t>Тема 3.2</w:t>
            </w:r>
            <w:r w:rsidRPr="003A4C19">
              <w:rPr>
                <w:b/>
                <w:spacing w:val="1"/>
                <w:sz w:val="24"/>
                <w:lang w:val="ru-RU"/>
              </w:rPr>
              <w:t xml:space="preserve"> </w:t>
            </w:r>
            <w:r w:rsidRPr="003A4C19">
              <w:rPr>
                <w:b/>
                <w:sz w:val="24"/>
                <w:lang w:val="ru-RU"/>
              </w:rPr>
              <w:t>Случайная</w:t>
            </w:r>
            <w:r w:rsidRPr="003A4C19">
              <w:rPr>
                <w:b/>
                <w:spacing w:val="-57"/>
                <w:sz w:val="24"/>
                <w:lang w:val="ru-RU"/>
              </w:rPr>
              <w:t xml:space="preserve"> </w:t>
            </w:r>
            <w:r w:rsidRPr="003A4C19">
              <w:rPr>
                <w:b/>
                <w:sz w:val="24"/>
                <w:lang w:val="ru-RU"/>
              </w:rPr>
              <w:t>величина,</w:t>
            </w:r>
            <w:r w:rsidRPr="003A4C19">
              <w:rPr>
                <w:b/>
                <w:spacing w:val="1"/>
                <w:sz w:val="24"/>
                <w:lang w:val="ru-RU"/>
              </w:rPr>
              <w:t xml:space="preserve"> </w:t>
            </w:r>
            <w:r w:rsidRPr="003A4C19">
              <w:rPr>
                <w:b/>
                <w:spacing w:val="-2"/>
                <w:sz w:val="24"/>
                <w:lang w:val="ru-RU"/>
              </w:rPr>
              <w:t>ее</w:t>
            </w:r>
            <w:r w:rsidRPr="003A4C19">
              <w:rPr>
                <w:b/>
                <w:spacing w:val="-11"/>
                <w:sz w:val="24"/>
                <w:lang w:val="ru-RU"/>
              </w:rPr>
              <w:t xml:space="preserve"> </w:t>
            </w:r>
            <w:r w:rsidRPr="003A4C19">
              <w:rPr>
                <w:b/>
                <w:spacing w:val="-2"/>
                <w:sz w:val="24"/>
                <w:lang w:val="ru-RU"/>
              </w:rPr>
              <w:t>функция</w:t>
            </w:r>
          </w:p>
          <w:p w14:paraId="265F2ED4" w14:textId="77777777" w:rsidR="00DF6F28" w:rsidRPr="003A4C19" w:rsidRDefault="00DF6F28" w:rsidP="00234532">
            <w:pPr>
              <w:pStyle w:val="TableParagraph"/>
              <w:ind w:left="112"/>
              <w:rPr>
                <w:b/>
                <w:sz w:val="24"/>
                <w:lang w:val="ru-RU"/>
              </w:rPr>
            </w:pPr>
            <w:r w:rsidRPr="003A4C19">
              <w:rPr>
                <w:b/>
                <w:sz w:val="24"/>
                <w:lang w:val="ru-RU"/>
              </w:rPr>
              <w:t>распределения</w:t>
            </w:r>
          </w:p>
        </w:tc>
        <w:tc>
          <w:tcPr>
            <w:tcW w:w="8480" w:type="dxa"/>
          </w:tcPr>
          <w:p w14:paraId="2C943430" w14:textId="77777777" w:rsidR="00DF6F28" w:rsidRDefault="00DF6F28" w:rsidP="00234532">
            <w:pPr>
              <w:pStyle w:val="TableParagraph"/>
              <w:spacing w:line="256" w:lineRule="exact"/>
              <w:ind w:left="115"/>
              <w:rPr>
                <w:b/>
                <w:sz w:val="24"/>
              </w:rPr>
            </w:pPr>
            <w:r>
              <w:rPr>
                <w:b/>
                <w:sz w:val="24"/>
              </w:rPr>
              <w:t>Содержание</w:t>
            </w:r>
            <w:r>
              <w:rPr>
                <w:b/>
                <w:spacing w:val="-12"/>
                <w:sz w:val="24"/>
              </w:rPr>
              <w:t xml:space="preserve"> </w:t>
            </w:r>
            <w:r>
              <w:rPr>
                <w:b/>
                <w:sz w:val="24"/>
              </w:rPr>
              <w:t>учебного</w:t>
            </w:r>
            <w:r>
              <w:rPr>
                <w:b/>
                <w:spacing w:val="-3"/>
                <w:sz w:val="24"/>
              </w:rPr>
              <w:t xml:space="preserve"> </w:t>
            </w:r>
            <w:r>
              <w:rPr>
                <w:b/>
                <w:sz w:val="24"/>
              </w:rPr>
              <w:t>материала</w:t>
            </w:r>
          </w:p>
        </w:tc>
        <w:tc>
          <w:tcPr>
            <w:tcW w:w="1700" w:type="dxa"/>
          </w:tcPr>
          <w:p w14:paraId="4CA2DF9E" w14:textId="77777777" w:rsidR="00DF6F28" w:rsidRPr="000B3349" w:rsidRDefault="00DF6F28" w:rsidP="00234532">
            <w:pPr>
              <w:pStyle w:val="TableParagraph"/>
              <w:rPr>
                <w:sz w:val="20"/>
                <w:lang w:val="ru-RU"/>
              </w:rPr>
            </w:pPr>
            <w:r>
              <w:rPr>
                <w:sz w:val="20"/>
                <w:lang w:val="ru-RU"/>
              </w:rPr>
              <w:t>8</w:t>
            </w:r>
          </w:p>
        </w:tc>
        <w:tc>
          <w:tcPr>
            <w:tcW w:w="2772" w:type="dxa"/>
            <w:vMerge w:val="restart"/>
          </w:tcPr>
          <w:p w14:paraId="1F69837F" w14:textId="77777777" w:rsidR="00DF6F28" w:rsidRDefault="00DF6F28" w:rsidP="00234532">
            <w:pPr>
              <w:pStyle w:val="TableParagraph"/>
              <w:spacing w:line="269" w:lineRule="exact"/>
              <w:ind w:left="117"/>
              <w:rPr>
                <w:sz w:val="24"/>
                <w:lang w:val="ru-RU"/>
              </w:rPr>
            </w:pPr>
            <w:proofErr w:type="gramStart"/>
            <w:r w:rsidRPr="003A4C19">
              <w:rPr>
                <w:sz w:val="24"/>
                <w:lang w:val="ru-RU"/>
              </w:rPr>
              <w:t>ОК</w:t>
            </w:r>
            <w:proofErr w:type="gramEnd"/>
            <w:r w:rsidRPr="003A4C19">
              <w:rPr>
                <w:spacing w:val="23"/>
                <w:sz w:val="24"/>
                <w:lang w:val="ru-RU"/>
              </w:rPr>
              <w:t xml:space="preserve"> </w:t>
            </w:r>
            <w:r w:rsidRPr="003A4C19">
              <w:rPr>
                <w:sz w:val="24"/>
                <w:lang w:val="ru-RU"/>
              </w:rPr>
              <w:t>01-ОК</w:t>
            </w:r>
            <w:r w:rsidRPr="003A4C19">
              <w:rPr>
                <w:spacing w:val="-1"/>
                <w:sz w:val="24"/>
                <w:lang w:val="ru-RU"/>
              </w:rPr>
              <w:t xml:space="preserve"> </w:t>
            </w:r>
            <w:r w:rsidRPr="003A4C19">
              <w:rPr>
                <w:sz w:val="24"/>
                <w:lang w:val="ru-RU"/>
              </w:rPr>
              <w:t>06,</w:t>
            </w:r>
            <w:r>
              <w:rPr>
                <w:sz w:val="24"/>
                <w:lang w:val="ru-RU"/>
              </w:rPr>
              <w:t xml:space="preserve"> ОК.09</w:t>
            </w:r>
          </w:p>
          <w:p w14:paraId="2DE66379" w14:textId="77777777" w:rsidR="00DF6F28" w:rsidRPr="003A4C19" w:rsidRDefault="00DF6F28" w:rsidP="00234532">
            <w:pPr>
              <w:pStyle w:val="TableParagraph"/>
              <w:spacing w:line="274" w:lineRule="exact"/>
              <w:ind w:left="117"/>
              <w:rPr>
                <w:sz w:val="24"/>
                <w:lang w:val="ru-RU"/>
              </w:rPr>
            </w:pPr>
            <w:r w:rsidRPr="003A4C19">
              <w:rPr>
                <w:spacing w:val="21"/>
                <w:sz w:val="24"/>
                <w:lang w:val="ru-RU"/>
              </w:rPr>
              <w:t xml:space="preserve"> </w:t>
            </w:r>
            <w:r w:rsidRPr="003A4C19">
              <w:rPr>
                <w:sz w:val="24"/>
                <w:lang w:val="ru-RU"/>
              </w:rPr>
              <w:t>ПК</w:t>
            </w:r>
            <w:r>
              <w:rPr>
                <w:spacing w:val="83"/>
                <w:sz w:val="24"/>
                <w:lang w:val="ru-RU"/>
              </w:rPr>
              <w:t xml:space="preserve"> </w:t>
            </w:r>
            <w:r>
              <w:rPr>
                <w:sz w:val="24"/>
                <w:lang w:val="ru-RU"/>
              </w:rPr>
              <w:t>1</w:t>
            </w:r>
            <w:r w:rsidRPr="003A4C19">
              <w:rPr>
                <w:sz w:val="24"/>
                <w:lang w:val="ru-RU"/>
              </w:rPr>
              <w:t>.</w:t>
            </w:r>
            <w:r>
              <w:rPr>
                <w:sz w:val="24"/>
                <w:lang w:val="ru-RU"/>
              </w:rPr>
              <w:t>4</w:t>
            </w:r>
          </w:p>
        </w:tc>
      </w:tr>
      <w:tr w:rsidR="00DF6F28" w14:paraId="2ADEF198" w14:textId="77777777" w:rsidTr="00234532">
        <w:trPr>
          <w:trHeight w:val="552"/>
        </w:trPr>
        <w:tc>
          <w:tcPr>
            <w:tcW w:w="1836" w:type="dxa"/>
            <w:vMerge/>
            <w:tcBorders>
              <w:top w:val="nil"/>
            </w:tcBorders>
          </w:tcPr>
          <w:p w14:paraId="0AAF648C" w14:textId="77777777" w:rsidR="00DF6F28" w:rsidRPr="003A4C19" w:rsidRDefault="00DF6F28" w:rsidP="00234532">
            <w:pPr>
              <w:rPr>
                <w:sz w:val="2"/>
                <w:szCs w:val="2"/>
                <w:lang w:val="ru-RU"/>
              </w:rPr>
            </w:pPr>
          </w:p>
        </w:tc>
        <w:tc>
          <w:tcPr>
            <w:tcW w:w="8480" w:type="dxa"/>
          </w:tcPr>
          <w:p w14:paraId="05B0FE71" w14:textId="77777777" w:rsidR="00DF6F28" w:rsidRDefault="00DF6F28" w:rsidP="00234532">
            <w:pPr>
              <w:pStyle w:val="TableParagraph"/>
              <w:spacing w:line="273" w:lineRule="exact"/>
              <w:ind w:left="115"/>
              <w:rPr>
                <w:sz w:val="24"/>
              </w:rPr>
            </w:pPr>
            <w:r w:rsidRPr="003A4C19">
              <w:rPr>
                <w:sz w:val="24"/>
                <w:lang w:val="ru-RU"/>
              </w:rPr>
              <w:t>Случайная</w:t>
            </w:r>
            <w:r w:rsidRPr="003A4C19">
              <w:rPr>
                <w:spacing w:val="24"/>
                <w:sz w:val="24"/>
                <w:lang w:val="ru-RU"/>
              </w:rPr>
              <w:t xml:space="preserve"> </w:t>
            </w:r>
            <w:r w:rsidRPr="003A4C19">
              <w:rPr>
                <w:sz w:val="24"/>
                <w:lang w:val="ru-RU"/>
              </w:rPr>
              <w:t>величина.</w:t>
            </w:r>
            <w:r w:rsidRPr="003A4C19">
              <w:rPr>
                <w:spacing w:val="26"/>
                <w:sz w:val="24"/>
                <w:lang w:val="ru-RU"/>
              </w:rPr>
              <w:t xml:space="preserve"> </w:t>
            </w:r>
            <w:r w:rsidRPr="003A4C19">
              <w:rPr>
                <w:sz w:val="24"/>
                <w:lang w:val="ru-RU"/>
              </w:rPr>
              <w:t>Дискретные</w:t>
            </w:r>
            <w:r w:rsidRPr="003A4C19">
              <w:rPr>
                <w:spacing w:val="23"/>
                <w:sz w:val="24"/>
                <w:lang w:val="ru-RU"/>
              </w:rPr>
              <w:t xml:space="preserve"> </w:t>
            </w:r>
            <w:r w:rsidRPr="003A4C19">
              <w:rPr>
                <w:sz w:val="24"/>
                <w:lang w:val="ru-RU"/>
              </w:rPr>
              <w:t>и</w:t>
            </w:r>
            <w:r w:rsidRPr="003A4C19">
              <w:rPr>
                <w:spacing w:val="26"/>
                <w:sz w:val="24"/>
                <w:lang w:val="ru-RU"/>
              </w:rPr>
              <w:t xml:space="preserve"> </w:t>
            </w:r>
            <w:r w:rsidRPr="003A4C19">
              <w:rPr>
                <w:sz w:val="24"/>
                <w:lang w:val="ru-RU"/>
              </w:rPr>
              <w:t>непрерывные</w:t>
            </w:r>
            <w:r w:rsidRPr="003A4C19">
              <w:rPr>
                <w:spacing w:val="23"/>
                <w:sz w:val="24"/>
                <w:lang w:val="ru-RU"/>
              </w:rPr>
              <w:t xml:space="preserve"> </w:t>
            </w:r>
            <w:r w:rsidRPr="003A4C19">
              <w:rPr>
                <w:sz w:val="24"/>
                <w:lang w:val="ru-RU"/>
              </w:rPr>
              <w:t>случайные</w:t>
            </w:r>
            <w:r w:rsidRPr="003A4C19">
              <w:rPr>
                <w:spacing w:val="23"/>
                <w:sz w:val="24"/>
                <w:lang w:val="ru-RU"/>
              </w:rPr>
              <w:t xml:space="preserve"> </w:t>
            </w:r>
            <w:r w:rsidRPr="003A4C19">
              <w:rPr>
                <w:sz w:val="24"/>
                <w:lang w:val="ru-RU"/>
              </w:rPr>
              <w:t>величины.</w:t>
            </w:r>
            <w:r w:rsidRPr="003A4C19">
              <w:rPr>
                <w:spacing w:val="23"/>
                <w:sz w:val="24"/>
                <w:lang w:val="ru-RU"/>
              </w:rPr>
              <w:t xml:space="preserve"> </w:t>
            </w:r>
            <w:r>
              <w:rPr>
                <w:sz w:val="24"/>
              </w:rPr>
              <w:t>Закон</w:t>
            </w:r>
          </w:p>
          <w:p w14:paraId="721DF5A3" w14:textId="77777777" w:rsidR="00DF6F28" w:rsidRDefault="00DF6F28" w:rsidP="00234532">
            <w:pPr>
              <w:pStyle w:val="TableParagraph"/>
              <w:spacing w:line="259" w:lineRule="exact"/>
              <w:ind w:left="115"/>
              <w:rPr>
                <w:sz w:val="24"/>
              </w:rPr>
            </w:pPr>
            <w:proofErr w:type="gramStart"/>
            <w:r>
              <w:rPr>
                <w:sz w:val="24"/>
              </w:rPr>
              <w:t>распределения</w:t>
            </w:r>
            <w:proofErr w:type="gramEnd"/>
            <w:r>
              <w:rPr>
                <w:spacing w:val="-4"/>
                <w:sz w:val="24"/>
              </w:rPr>
              <w:t xml:space="preserve"> </w:t>
            </w:r>
            <w:r>
              <w:rPr>
                <w:sz w:val="24"/>
              </w:rPr>
              <w:t>случайной</w:t>
            </w:r>
            <w:r>
              <w:rPr>
                <w:spacing w:val="-4"/>
                <w:sz w:val="24"/>
              </w:rPr>
              <w:t xml:space="preserve"> </w:t>
            </w:r>
            <w:r>
              <w:rPr>
                <w:sz w:val="24"/>
              </w:rPr>
              <w:t>величины.</w:t>
            </w:r>
          </w:p>
        </w:tc>
        <w:tc>
          <w:tcPr>
            <w:tcW w:w="1700" w:type="dxa"/>
          </w:tcPr>
          <w:p w14:paraId="02655E16" w14:textId="77777777" w:rsidR="00DF6F28" w:rsidRDefault="00DF6F28" w:rsidP="00234532">
            <w:pPr>
              <w:pStyle w:val="TableParagraph"/>
              <w:spacing w:line="270" w:lineRule="exact"/>
              <w:ind w:left="799"/>
              <w:rPr>
                <w:b/>
                <w:sz w:val="24"/>
              </w:rPr>
            </w:pPr>
            <w:r>
              <w:rPr>
                <w:b/>
                <w:sz w:val="24"/>
              </w:rPr>
              <w:t>4</w:t>
            </w:r>
          </w:p>
        </w:tc>
        <w:tc>
          <w:tcPr>
            <w:tcW w:w="2772" w:type="dxa"/>
            <w:vMerge/>
            <w:tcBorders>
              <w:top w:val="nil"/>
            </w:tcBorders>
          </w:tcPr>
          <w:p w14:paraId="05D72CD1" w14:textId="77777777" w:rsidR="00DF6F28" w:rsidRDefault="00DF6F28" w:rsidP="00234532">
            <w:pPr>
              <w:rPr>
                <w:sz w:val="2"/>
                <w:szCs w:val="2"/>
              </w:rPr>
            </w:pPr>
          </w:p>
        </w:tc>
      </w:tr>
      <w:tr w:rsidR="00DF6F28" w14:paraId="6CE5408A" w14:textId="77777777" w:rsidTr="00234532">
        <w:trPr>
          <w:trHeight w:val="278"/>
        </w:trPr>
        <w:tc>
          <w:tcPr>
            <w:tcW w:w="1836" w:type="dxa"/>
            <w:vMerge/>
            <w:tcBorders>
              <w:top w:val="nil"/>
            </w:tcBorders>
          </w:tcPr>
          <w:p w14:paraId="45E7305F" w14:textId="77777777" w:rsidR="00DF6F28" w:rsidRDefault="00DF6F28" w:rsidP="00234532">
            <w:pPr>
              <w:rPr>
                <w:sz w:val="2"/>
                <w:szCs w:val="2"/>
              </w:rPr>
            </w:pPr>
          </w:p>
        </w:tc>
        <w:tc>
          <w:tcPr>
            <w:tcW w:w="8480" w:type="dxa"/>
          </w:tcPr>
          <w:p w14:paraId="51378723" w14:textId="77777777" w:rsidR="00DF6F28" w:rsidRPr="003A4C19" w:rsidRDefault="00DF6F28" w:rsidP="00234532">
            <w:pPr>
              <w:pStyle w:val="TableParagraph"/>
              <w:spacing w:line="258" w:lineRule="exact"/>
              <w:ind w:left="115"/>
              <w:rPr>
                <w:b/>
                <w:sz w:val="24"/>
                <w:lang w:val="ru-RU"/>
              </w:rPr>
            </w:pPr>
            <w:r w:rsidRPr="003A4C19">
              <w:rPr>
                <w:b/>
                <w:sz w:val="24"/>
                <w:lang w:val="ru-RU"/>
              </w:rPr>
              <w:t>В</w:t>
            </w:r>
            <w:r w:rsidRPr="003A4C19">
              <w:rPr>
                <w:b/>
                <w:spacing w:val="-4"/>
                <w:sz w:val="24"/>
                <w:lang w:val="ru-RU"/>
              </w:rPr>
              <w:t xml:space="preserve"> </w:t>
            </w:r>
            <w:r w:rsidRPr="003A4C19">
              <w:rPr>
                <w:b/>
                <w:sz w:val="24"/>
                <w:lang w:val="ru-RU"/>
              </w:rPr>
              <w:t>том</w:t>
            </w:r>
            <w:r w:rsidRPr="003A4C19">
              <w:rPr>
                <w:b/>
                <w:spacing w:val="-4"/>
                <w:sz w:val="24"/>
                <w:lang w:val="ru-RU"/>
              </w:rPr>
              <w:t xml:space="preserve"> </w:t>
            </w:r>
            <w:r w:rsidRPr="003A4C19">
              <w:rPr>
                <w:b/>
                <w:sz w:val="24"/>
                <w:lang w:val="ru-RU"/>
              </w:rPr>
              <w:t>числе</w:t>
            </w:r>
            <w:r w:rsidRPr="003A4C19">
              <w:rPr>
                <w:b/>
                <w:spacing w:val="-7"/>
                <w:sz w:val="24"/>
                <w:lang w:val="ru-RU"/>
              </w:rPr>
              <w:t xml:space="preserve"> </w:t>
            </w:r>
            <w:r w:rsidRPr="003A4C19">
              <w:rPr>
                <w:b/>
                <w:sz w:val="24"/>
                <w:lang w:val="ru-RU"/>
              </w:rPr>
              <w:t>практических</w:t>
            </w:r>
            <w:r w:rsidRPr="003A4C19">
              <w:rPr>
                <w:b/>
                <w:spacing w:val="1"/>
                <w:sz w:val="24"/>
                <w:lang w:val="ru-RU"/>
              </w:rPr>
              <w:t xml:space="preserve"> </w:t>
            </w:r>
            <w:r w:rsidRPr="003A4C19">
              <w:rPr>
                <w:b/>
                <w:sz w:val="24"/>
                <w:lang w:val="ru-RU"/>
              </w:rPr>
              <w:t>и</w:t>
            </w:r>
            <w:r w:rsidRPr="003A4C19">
              <w:rPr>
                <w:b/>
                <w:spacing w:val="-4"/>
                <w:sz w:val="24"/>
                <w:lang w:val="ru-RU"/>
              </w:rPr>
              <w:t xml:space="preserve"> </w:t>
            </w:r>
            <w:r w:rsidRPr="003A4C19">
              <w:rPr>
                <w:b/>
                <w:sz w:val="24"/>
                <w:lang w:val="ru-RU"/>
              </w:rPr>
              <w:t>лабораторных</w:t>
            </w:r>
            <w:r w:rsidRPr="003A4C19">
              <w:rPr>
                <w:b/>
                <w:spacing w:val="-3"/>
                <w:sz w:val="24"/>
                <w:lang w:val="ru-RU"/>
              </w:rPr>
              <w:t xml:space="preserve"> </w:t>
            </w:r>
            <w:r w:rsidRPr="003A4C19">
              <w:rPr>
                <w:b/>
                <w:sz w:val="24"/>
                <w:lang w:val="ru-RU"/>
              </w:rPr>
              <w:t>занятий</w:t>
            </w:r>
          </w:p>
        </w:tc>
        <w:tc>
          <w:tcPr>
            <w:tcW w:w="1700" w:type="dxa"/>
          </w:tcPr>
          <w:p w14:paraId="5A482AF8" w14:textId="77777777" w:rsidR="00DF6F28" w:rsidRPr="000B3349" w:rsidRDefault="00DF6F28" w:rsidP="00234532">
            <w:pPr>
              <w:pStyle w:val="TableParagraph"/>
              <w:spacing w:line="258" w:lineRule="exact"/>
              <w:ind w:left="792"/>
              <w:rPr>
                <w:b/>
                <w:sz w:val="24"/>
                <w:lang w:val="ru-RU"/>
              </w:rPr>
            </w:pPr>
            <w:r>
              <w:rPr>
                <w:b/>
                <w:sz w:val="24"/>
                <w:lang w:val="ru-RU"/>
              </w:rPr>
              <w:t>4/4</w:t>
            </w:r>
          </w:p>
        </w:tc>
        <w:tc>
          <w:tcPr>
            <w:tcW w:w="2772" w:type="dxa"/>
            <w:vMerge/>
            <w:tcBorders>
              <w:top w:val="nil"/>
            </w:tcBorders>
          </w:tcPr>
          <w:p w14:paraId="1DA56375" w14:textId="77777777" w:rsidR="00DF6F28" w:rsidRDefault="00DF6F28" w:rsidP="00234532">
            <w:pPr>
              <w:rPr>
                <w:sz w:val="2"/>
                <w:szCs w:val="2"/>
              </w:rPr>
            </w:pPr>
          </w:p>
        </w:tc>
      </w:tr>
      <w:tr w:rsidR="00DF6F28" w14:paraId="2D7B8495" w14:textId="77777777" w:rsidTr="00234532">
        <w:trPr>
          <w:trHeight w:val="1379"/>
        </w:trPr>
        <w:tc>
          <w:tcPr>
            <w:tcW w:w="1836" w:type="dxa"/>
            <w:vMerge/>
            <w:tcBorders>
              <w:top w:val="nil"/>
              <w:bottom w:val="nil"/>
            </w:tcBorders>
          </w:tcPr>
          <w:p w14:paraId="31E9E173" w14:textId="77777777" w:rsidR="00DF6F28" w:rsidRDefault="00DF6F28" w:rsidP="00234532">
            <w:pPr>
              <w:rPr>
                <w:sz w:val="2"/>
                <w:szCs w:val="2"/>
              </w:rPr>
            </w:pPr>
          </w:p>
        </w:tc>
        <w:tc>
          <w:tcPr>
            <w:tcW w:w="8480" w:type="dxa"/>
          </w:tcPr>
          <w:p w14:paraId="747AC13B" w14:textId="77777777" w:rsidR="00DF6F28" w:rsidRPr="003A4C19" w:rsidRDefault="00DF6F28" w:rsidP="00234532">
            <w:pPr>
              <w:pStyle w:val="TableParagraph"/>
              <w:ind w:left="115" w:right="99"/>
              <w:jc w:val="both"/>
              <w:rPr>
                <w:sz w:val="24"/>
                <w:lang w:val="ru-RU"/>
              </w:rPr>
            </w:pPr>
            <w:r w:rsidRPr="003A4C19">
              <w:rPr>
                <w:sz w:val="24"/>
                <w:lang w:val="ru-RU"/>
              </w:rPr>
              <w:t>Практическое занятие №14 Решение прикладных задач на применение закона</w:t>
            </w:r>
            <w:r w:rsidRPr="003A4C19">
              <w:rPr>
                <w:spacing w:val="1"/>
                <w:sz w:val="24"/>
                <w:lang w:val="ru-RU"/>
              </w:rPr>
              <w:t xml:space="preserve"> </w:t>
            </w:r>
            <w:r w:rsidRPr="003A4C19">
              <w:rPr>
                <w:sz w:val="24"/>
                <w:lang w:val="ru-RU"/>
              </w:rPr>
              <w:t>распределения</w:t>
            </w:r>
            <w:r w:rsidRPr="003A4C19">
              <w:rPr>
                <w:spacing w:val="-1"/>
                <w:sz w:val="24"/>
                <w:lang w:val="ru-RU"/>
              </w:rPr>
              <w:t xml:space="preserve"> </w:t>
            </w:r>
            <w:r w:rsidRPr="003A4C19">
              <w:rPr>
                <w:sz w:val="24"/>
                <w:lang w:val="ru-RU"/>
              </w:rPr>
              <w:t>случайных</w:t>
            </w:r>
            <w:r w:rsidRPr="003A4C19">
              <w:rPr>
                <w:spacing w:val="1"/>
                <w:sz w:val="24"/>
                <w:lang w:val="ru-RU"/>
              </w:rPr>
              <w:t xml:space="preserve"> </w:t>
            </w:r>
            <w:r w:rsidRPr="003A4C19">
              <w:rPr>
                <w:sz w:val="24"/>
                <w:lang w:val="ru-RU"/>
              </w:rPr>
              <w:t>величин».</w:t>
            </w:r>
          </w:p>
          <w:p w14:paraId="2453E713" w14:textId="77777777" w:rsidR="00DF6F28" w:rsidRPr="003A4C19" w:rsidRDefault="00DF6F28" w:rsidP="00234532">
            <w:pPr>
              <w:pStyle w:val="TableParagraph"/>
              <w:spacing w:line="270" w:lineRule="atLeast"/>
              <w:ind w:left="115" w:right="89"/>
              <w:jc w:val="both"/>
              <w:rPr>
                <w:sz w:val="24"/>
                <w:lang w:val="ru-RU"/>
              </w:rPr>
            </w:pPr>
            <w:r w:rsidRPr="003A4C19">
              <w:rPr>
                <w:sz w:val="24"/>
                <w:lang w:val="ru-RU"/>
              </w:rPr>
              <w:t>Практическое</w:t>
            </w:r>
            <w:r w:rsidRPr="003A4C19">
              <w:rPr>
                <w:spacing w:val="1"/>
                <w:sz w:val="24"/>
                <w:lang w:val="ru-RU"/>
              </w:rPr>
              <w:t xml:space="preserve"> </w:t>
            </w:r>
            <w:r w:rsidRPr="003A4C19">
              <w:rPr>
                <w:sz w:val="24"/>
                <w:lang w:val="ru-RU"/>
              </w:rPr>
              <w:t>занятие</w:t>
            </w:r>
            <w:r w:rsidRPr="003A4C19">
              <w:rPr>
                <w:spacing w:val="1"/>
                <w:sz w:val="24"/>
                <w:lang w:val="ru-RU"/>
              </w:rPr>
              <w:t xml:space="preserve"> </w:t>
            </w:r>
            <w:r w:rsidRPr="003A4C19">
              <w:rPr>
                <w:sz w:val="24"/>
                <w:lang w:val="ru-RU"/>
              </w:rPr>
              <w:t>№15</w:t>
            </w:r>
            <w:r w:rsidRPr="003A4C19">
              <w:rPr>
                <w:spacing w:val="1"/>
                <w:sz w:val="24"/>
                <w:lang w:val="ru-RU"/>
              </w:rPr>
              <w:t xml:space="preserve"> </w:t>
            </w:r>
            <w:r w:rsidRPr="003A4C19">
              <w:rPr>
                <w:sz w:val="24"/>
                <w:lang w:val="ru-RU"/>
              </w:rPr>
              <w:t>«Решение</w:t>
            </w:r>
            <w:r w:rsidRPr="003A4C19">
              <w:rPr>
                <w:spacing w:val="1"/>
                <w:sz w:val="24"/>
                <w:lang w:val="ru-RU"/>
              </w:rPr>
              <w:t xml:space="preserve"> </w:t>
            </w:r>
            <w:r w:rsidRPr="003A4C19">
              <w:rPr>
                <w:sz w:val="24"/>
                <w:lang w:val="ru-RU"/>
              </w:rPr>
              <w:t>прикладных</w:t>
            </w:r>
            <w:r w:rsidRPr="003A4C19">
              <w:rPr>
                <w:spacing w:val="1"/>
                <w:sz w:val="24"/>
                <w:lang w:val="ru-RU"/>
              </w:rPr>
              <w:t xml:space="preserve"> </w:t>
            </w:r>
            <w:r w:rsidRPr="003A4C19">
              <w:rPr>
                <w:sz w:val="24"/>
                <w:lang w:val="ru-RU"/>
              </w:rPr>
              <w:t>задач</w:t>
            </w:r>
            <w:r w:rsidRPr="003A4C19">
              <w:rPr>
                <w:spacing w:val="1"/>
                <w:sz w:val="24"/>
                <w:lang w:val="ru-RU"/>
              </w:rPr>
              <w:t xml:space="preserve"> </w:t>
            </w:r>
            <w:r w:rsidRPr="003A4C19">
              <w:rPr>
                <w:sz w:val="24"/>
                <w:lang w:val="ru-RU"/>
              </w:rPr>
              <w:t>с</w:t>
            </w:r>
            <w:r w:rsidRPr="003A4C19">
              <w:rPr>
                <w:spacing w:val="1"/>
                <w:sz w:val="24"/>
                <w:lang w:val="ru-RU"/>
              </w:rPr>
              <w:t xml:space="preserve"> </w:t>
            </w:r>
            <w:r w:rsidRPr="003A4C19">
              <w:rPr>
                <w:sz w:val="24"/>
                <w:lang w:val="ru-RU"/>
              </w:rPr>
              <w:t>реальными</w:t>
            </w:r>
            <w:r w:rsidRPr="003A4C19">
              <w:rPr>
                <w:spacing w:val="1"/>
                <w:sz w:val="24"/>
                <w:lang w:val="ru-RU"/>
              </w:rPr>
              <w:t xml:space="preserve"> </w:t>
            </w:r>
            <w:r w:rsidRPr="003A4C19">
              <w:rPr>
                <w:sz w:val="24"/>
                <w:lang w:val="ru-RU"/>
              </w:rPr>
              <w:t>дискретными</w:t>
            </w:r>
            <w:r w:rsidRPr="003A4C19">
              <w:rPr>
                <w:spacing w:val="1"/>
                <w:sz w:val="24"/>
                <w:lang w:val="ru-RU"/>
              </w:rPr>
              <w:t xml:space="preserve"> </w:t>
            </w:r>
            <w:r w:rsidRPr="003A4C19">
              <w:rPr>
                <w:sz w:val="24"/>
                <w:lang w:val="ru-RU"/>
              </w:rPr>
              <w:t>случайными</w:t>
            </w:r>
            <w:r w:rsidRPr="003A4C19">
              <w:rPr>
                <w:spacing w:val="1"/>
                <w:sz w:val="24"/>
                <w:lang w:val="ru-RU"/>
              </w:rPr>
              <w:t xml:space="preserve"> </w:t>
            </w:r>
            <w:r w:rsidRPr="003A4C19">
              <w:rPr>
                <w:sz w:val="24"/>
                <w:lang w:val="ru-RU"/>
              </w:rPr>
              <w:t>величинами</w:t>
            </w:r>
            <w:r w:rsidRPr="003A4C19">
              <w:rPr>
                <w:spacing w:val="1"/>
                <w:sz w:val="24"/>
                <w:lang w:val="ru-RU"/>
              </w:rPr>
              <w:t xml:space="preserve"> </w:t>
            </w:r>
            <w:r w:rsidRPr="003A4C19">
              <w:rPr>
                <w:sz w:val="24"/>
                <w:lang w:val="ru-RU"/>
              </w:rPr>
              <w:t>на</w:t>
            </w:r>
            <w:r w:rsidRPr="003A4C19">
              <w:rPr>
                <w:spacing w:val="1"/>
                <w:sz w:val="24"/>
                <w:lang w:val="ru-RU"/>
              </w:rPr>
              <w:t xml:space="preserve"> </w:t>
            </w:r>
            <w:r w:rsidRPr="003A4C19">
              <w:rPr>
                <w:sz w:val="24"/>
                <w:lang w:val="ru-RU"/>
              </w:rPr>
              <w:t>износ</w:t>
            </w:r>
            <w:r w:rsidRPr="003A4C19">
              <w:rPr>
                <w:spacing w:val="1"/>
                <w:sz w:val="24"/>
                <w:lang w:val="ru-RU"/>
              </w:rPr>
              <w:t xml:space="preserve"> </w:t>
            </w:r>
            <w:r w:rsidRPr="003A4C19">
              <w:rPr>
                <w:sz w:val="24"/>
                <w:lang w:val="ru-RU"/>
              </w:rPr>
              <w:t>технологического</w:t>
            </w:r>
            <w:r w:rsidRPr="003A4C19">
              <w:rPr>
                <w:spacing w:val="1"/>
                <w:sz w:val="24"/>
                <w:lang w:val="ru-RU"/>
              </w:rPr>
              <w:t xml:space="preserve"> </w:t>
            </w:r>
            <w:r w:rsidRPr="003A4C19">
              <w:rPr>
                <w:sz w:val="24"/>
                <w:lang w:val="ru-RU"/>
              </w:rPr>
              <w:t>оборудования».</w:t>
            </w:r>
          </w:p>
        </w:tc>
        <w:tc>
          <w:tcPr>
            <w:tcW w:w="1700" w:type="dxa"/>
          </w:tcPr>
          <w:p w14:paraId="41D49A72" w14:textId="77777777" w:rsidR="00DF6F28" w:rsidRPr="000B3349" w:rsidRDefault="00DF6F28" w:rsidP="00234532">
            <w:pPr>
              <w:pStyle w:val="TableParagraph"/>
              <w:spacing w:line="270" w:lineRule="exact"/>
              <w:ind w:left="24"/>
              <w:jc w:val="center"/>
              <w:rPr>
                <w:sz w:val="24"/>
                <w:lang w:val="ru-RU"/>
              </w:rPr>
            </w:pPr>
            <w:r>
              <w:rPr>
                <w:sz w:val="24"/>
                <w:lang w:val="ru-RU"/>
              </w:rPr>
              <w:t>2</w:t>
            </w:r>
          </w:p>
          <w:p w14:paraId="1435D963" w14:textId="77777777" w:rsidR="00DF6F28" w:rsidRDefault="00DF6F28" w:rsidP="00234532">
            <w:pPr>
              <w:pStyle w:val="TableParagraph"/>
              <w:spacing w:before="6"/>
              <w:rPr>
                <w:b/>
                <w:sz w:val="23"/>
              </w:rPr>
            </w:pPr>
          </w:p>
          <w:p w14:paraId="70E179DD" w14:textId="77777777" w:rsidR="00DF6F28" w:rsidRPr="000B3349" w:rsidRDefault="00DF6F28" w:rsidP="00234532">
            <w:pPr>
              <w:pStyle w:val="TableParagraph"/>
              <w:ind w:left="24"/>
              <w:jc w:val="center"/>
              <w:rPr>
                <w:sz w:val="24"/>
                <w:lang w:val="ru-RU"/>
              </w:rPr>
            </w:pPr>
            <w:r>
              <w:rPr>
                <w:sz w:val="24"/>
                <w:lang w:val="ru-RU"/>
              </w:rPr>
              <w:t>2</w:t>
            </w:r>
          </w:p>
        </w:tc>
        <w:tc>
          <w:tcPr>
            <w:tcW w:w="2772" w:type="dxa"/>
            <w:vMerge/>
            <w:tcBorders>
              <w:top w:val="nil"/>
              <w:bottom w:val="nil"/>
            </w:tcBorders>
          </w:tcPr>
          <w:p w14:paraId="150CF764" w14:textId="77777777" w:rsidR="00DF6F28" w:rsidRDefault="00DF6F28" w:rsidP="00234532">
            <w:pPr>
              <w:rPr>
                <w:sz w:val="2"/>
                <w:szCs w:val="2"/>
              </w:rPr>
            </w:pPr>
          </w:p>
        </w:tc>
      </w:tr>
      <w:tr w:rsidR="00DF6F28" w14:paraId="38C16F6C" w14:textId="77777777" w:rsidTr="00234532">
        <w:trPr>
          <w:trHeight w:val="350"/>
        </w:trPr>
        <w:tc>
          <w:tcPr>
            <w:tcW w:w="1836" w:type="dxa"/>
            <w:tcBorders>
              <w:top w:val="nil"/>
            </w:tcBorders>
          </w:tcPr>
          <w:p w14:paraId="769A0604" w14:textId="77777777" w:rsidR="00DF6F28" w:rsidRDefault="00DF6F28" w:rsidP="00234532">
            <w:pPr>
              <w:rPr>
                <w:sz w:val="2"/>
                <w:szCs w:val="2"/>
              </w:rPr>
            </w:pPr>
          </w:p>
        </w:tc>
        <w:tc>
          <w:tcPr>
            <w:tcW w:w="8480" w:type="dxa"/>
          </w:tcPr>
          <w:p w14:paraId="0DE5C902" w14:textId="77777777" w:rsidR="00DF6F28" w:rsidRPr="000B3349" w:rsidRDefault="00DF6F28" w:rsidP="00234532">
            <w:pPr>
              <w:pStyle w:val="TableParagraph"/>
              <w:ind w:left="115" w:right="99"/>
              <w:jc w:val="both"/>
              <w:rPr>
                <w:sz w:val="24"/>
                <w:lang w:val="ru-RU"/>
              </w:rPr>
            </w:pPr>
            <w:r w:rsidRPr="000B3349">
              <w:rPr>
                <w:b/>
                <w:sz w:val="24"/>
                <w:lang w:val="ru-RU"/>
              </w:rPr>
              <w:t>Самостоятельная работа:</w:t>
            </w:r>
            <w:r>
              <w:rPr>
                <w:sz w:val="24"/>
                <w:lang w:val="ru-RU"/>
              </w:rPr>
              <w:t xml:space="preserve"> выполнение отчетов по практическим работам</w:t>
            </w:r>
          </w:p>
        </w:tc>
        <w:tc>
          <w:tcPr>
            <w:tcW w:w="1700" w:type="dxa"/>
          </w:tcPr>
          <w:p w14:paraId="435D0773" w14:textId="77777777" w:rsidR="00DF6F28" w:rsidRPr="000B3349" w:rsidRDefault="00DF6F28" w:rsidP="00234532">
            <w:pPr>
              <w:pStyle w:val="TableParagraph"/>
              <w:spacing w:line="270" w:lineRule="exact"/>
              <w:ind w:left="24"/>
              <w:jc w:val="center"/>
              <w:rPr>
                <w:sz w:val="24"/>
                <w:lang w:val="ru-RU"/>
              </w:rPr>
            </w:pPr>
            <w:r>
              <w:rPr>
                <w:sz w:val="24"/>
                <w:lang w:val="ru-RU"/>
              </w:rPr>
              <w:t>2</w:t>
            </w:r>
          </w:p>
        </w:tc>
        <w:tc>
          <w:tcPr>
            <w:tcW w:w="2772" w:type="dxa"/>
            <w:tcBorders>
              <w:top w:val="nil"/>
            </w:tcBorders>
          </w:tcPr>
          <w:p w14:paraId="62F3A9AE" w14:textId="77777777" w:rsidR="00DF6F28" w:rsidRPr="000B3349" w:rsidRDefault="00DF6F28" w:rsidP="00234532">
            <w:pPr>
              <w:rPr>
                <w:sz w:val="2"/>
                <w:szCs w:val="2"/>
                <w:lang w:val="ru-RU"/>
              </w:rPr>
            </w:pPr>
          </w:p>
        </w:tc>
      </w:tr>
    </w:tbl>
    <w:p w14:paraId="6FDC5BB2" w14:textId="77777777" w:rsidR="00DF6F28" w:rsidRDefault="00DF6F28" w:rsidP="00DF6F28">
      <w:pPr>
        <w:rPr>
          <w:sz w:val="2"/>
          <w:szCs w:val="2"/>
        </w:rPr>
        <w:sectPr w:rsidR="00DF6F28">
          <w:pgSz w:w="16850" w:h="11920" w:orient="landscape"/>
          <w:pgMar w:top="960" w:right="900" w:bottom="280" w:left="9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9"/>
        <w:gridCol w:w="1700"/>
        <w:gridCol w:w="2772"/>
      </w:tblGrid>
      <w:tr w:rsidR="00DF6F28" w14:paraId="3D4C3420" w14:textId="77777777" w:rsidTr="00234532">
        <w:trPr>
          <w:trHeight w:val="275"/>
        </w:trPr>
        <w:tc>
          <w:tcPr>
            <w:tcW w:w="10319" w:type="dxa"/>
          </w:tcPr>
          <w:p w14:paraId="73B6B738" w14:textId="77777777" w:rsidR="00DF6F28" w:rsidRPr="003A4C19" w:rsidRDefault="00DF6F28" w:rsidP="00234532">
            <w:pPr>
              <w:pStyle w:val="TableParagraph"/>
              <w:spacing w:line="256" w:lineRule="exact"/>
              <w:ind w:left="112"/>
              <w:rPr>
                <w:b/>
                <w:sz w:val="24"/>
                <w:lang w:val="ru-RU"/>
              </w:rPr>
            </w:pPr>
            <w:r w:rsidRPr="003A4C19">
              <w:rPr>
                <w:b/>
                <w:sz w:val="24"/>
                <w:lang w:val="ru-RU"/>
              </w:rPr>
              <w:lastRenderedPageBreak/>
              <w:t>Промежуточная</w:t>
            </w:r>
            <w:r w:rsidRPr="003A4C19">
              <w:rPr>
                <w:b/>
                <w:spacing w:val="-6"/>
                <w:sz w:val="24"/>
                <w:lang w:val="ru-RU"/>
              </w:rPr>
              <w:t xml:space="preserve"> </w:t>
            </w:r>
            <w:r w:rsidRPr="003A4C19">
              <w:rPr>
                <w:b/>
                <w:sz w:val="24"/>
                <w:lang w:val="ru-RU"/>
              </w:rPr>
              <w:t>аттестация</w:t>
            </w:r>
            <w:r w:rsidRPr="003A4C19">
              <w:rPr>
                <w:b/>
                <w:spacing w:val="-3"/>
                <w:sz w:val="24"/>
                <w:lang w:val="ru-RU"/>
              </w:rPr>
              <w:t xml:space="preserve"> </w:t>
            </w:r>
            <w:r w:rsidRPr="003A4C19">
              <w:rPr>
                <w:b/>
                <w:sz w:val="24"/>
                <w:lang w:val="ru-RU"/>
              </w:rPr>
              <w:t>в</w:t>
            </w:r>
            <w:r w:rsidRPr="003A4C19">
              <w:rPr>
                <w:b/>
                <w:spacing w:val="-5"/>
                <w:sz w:val="24"/>
                <w:lang w:val="ru-RU"/>
              </w:rPr>
              <w:t xml:space="preserve"> </w:t>
            </w:r>
            <w:r w:rsidRPr="003A4C19">
              <w:rPr>
                <w:b/>
                <w:sz w:val="24"/>
                <w:lang w:val="ru-RU"/>
              </w:rPr>
              <w:t>форме</w:t>
            </w:r>
            <w:r w:rsidRPr="003A4C19">
              <w:rPr>
                <w:b/>
                <w:spacing w:val="-5"/>
                <w:sz w:val="24"/>
                <w:lang w:val="ru-RU"/>
              </w:rPr>
              <w:t xml:space="preserve"> </w:t>
            </w:r>
            <w:r>
              <w:rPr>
                <w:b/>
                <w:sz w:val="24"/>
                <w:lang w:val="ru-RU"/>
              </w:rPr>
              <w:t>экзамен</w:t>
            </w:r>
          </w:p>
        </w:tc>
        <w:tc>
          <w:tcPr>
            <w:tcW w:w="1700" w:type="dxa"/>
          </w:tcPr>
          <w:p w14:paraId="439FCD6A" w14:textId="77777777" w:rsidR="00DF6F28" w:rsidRPr="000B3349" w:rsidRDefault="00DF6F28" w:rsidP="00234532">
            <w:pPr>
              <w:pStyle w:val="TableParagraph"/>
              <w:spacing w:line="256" w:lineRule="exact"/>
              <w:ind w:right="773"/>
              <w:jc w:val="right"/>
              <w:rPr>
                <w:b/>
                <w:sz w:val="24"/>
                <w:lang w:val="ru-RU"/>
              </w:rPr>
            </w:pPr>
            <w:r>
              <w:rPr>
                <w:b/>
                <w:sz w:val="24"/>
                <w:lang w:val="ru-RU"/>
              </w:rPr>
              <w:t>6</w:t>
            </w:r>
          </w:p>
        </w:tc>
        <w:tc>
          <w:tcPr>
            <w:tcW w:w="2772" w:type="dxa"/>
          </w:tcPr>
          <w:p w14:paraId="64982EE7" w14:textId="77777777" w:rsidR="00DF6F28" w:rsidRDefault="00DF6F28" w:rsidP="00234532">
            <w:pPr>
              <w:pStyle w:val="TableParagraph"/>
              <w:rPr>
                <w:sz w:val="20"/>
              </w:rPr>
            </w:pPr>
          </w:p>
        </w:tc>
      </w:tr>
      <w:tr w:rsidR="00DF6F28" w14:paraId="4E963A72" w14:textId="77777777" w:rsidTr="00234532">
        <w:trPr>
          <w:trHeight w:val="275"/>
        </w:trPr>
        <w:tc>
          <w:tcPr>
            <w:tcW w:w="10319" w:type="dxa"/>
          </w:tcPr>
          <w:p w14:paraId="2F789228" w14:textId="77777777" w:rsidR="00DF6F28" w:rsidRDefault="00DF6F28" w:rsidP="00234532">
            <w:pPr>
              <w:pStyle w:val="TableParagraph"/>
              <w:spacing w:line="256" w:lineRule="exact"/>
              <w:ind w:left="112"/>
              <w:rPr>
                <w:b/>
                <w:sz w:val="24"/>
              </w:rPr>
            </w:pPr>
            <w:r>
              <w:rPr>
                <w:b/>
                <w:sz w:val="24"/>
              </w:rPr>
              <w:t>Всего:</w:t>
            </w:r>
          </w:p>
        </w:tc>
        <w:tc>
          <w:tcPr>
            <w:tcW w:w="1700" w:type="dxa"/>
          </w:tcPr>
          <w:p w14:paraId="3F8BDCE7" w14:textId="77777777" w:rsidR="00DF6F28" w:rsidRPr="000B3349" w:rsidRDefault="00DF6F28" w:rsidP="00234532">
            <w:pPr>
              <w:pStyle w:val="TableParagraph"/>
              <w:spacing w:line="256" w:lineRule="exact"/>
              <w:ind w:right="713"/>
              <w:jc w:val="right"/>
              <w:rPr>
                <w:b/>
                <w:sz w:val="24"/>
                <w:lang w:val="ru-RU"/>
              </w:rPr>
            </w:pPr>
            <w:r>
              <w:rPr>
                <w:b/>
                <w:sz w:val="24"/>
              </w:rPr>
              <w:t>7</w:t>
            </w:r>
            <w:r>
              <w:rPr>
                <w:b/>
                <w:sz w:val="24"/>
                <w:lang w:val="ru-RU"/>
              </w:rPr>
              <w:t>6/40</w:t>
            </w:r>
          </w:p>
        </w:tc>
        <w:tc>
          <w:tcPr>
            <w:tcW w:w="2772" w:type="dxa"/>
          </w:tcPr>
          <w:p w14:paraId="73A6519F" w14:textId="77777777" w:rsidR="00DF6F28" w:rsidRDefault="00DF6F28" w:rsidP="00234532">
            <w:pPr>
              <w:pStyle w:val="TableParagraph"/>
              <w:rPr>
                <w:sz w:val="20"/>
              </w:rPr>
            </w:pPr>
          </w:p>
        </w:tc>
      </w:tr>
    </w:tbl>
    <w:p w14:paraId="744D00A7" w14:textId="77777777" w:rsidR="00DF6F28" w:rsidRDefault="00DF6F28" w:rsidP="00DF6F28">
      <w:pPr>
        <w:pStyle w:val="114"/>
        <w:rPr>
          <w:rFonts w:ascii="Times New Roman" w:hAnsi="Times New Roman"/>
        </w:rPr>
      </w:pPr>
    </w:p>
    <w:p w14:paraId="491EED52" w14:textId="77777777" w:rsidR="00DF6F28" w:rsidRPr="00782EFC" w:rsidRDefault="00DF6F28" w:rsidP="00DF6F28">
      <w:pPr>
        <w:pStyle w:val="114"/>
        <w:rPr>
          <w:rFonts w:ascii="Times New Roman" w:hAnsi="Times New Roman"/>
        </w:rPr>
      </w:pPr>
    </w:p>
    <w:p w14:paraId="428336EF" w14:textId="77777777" w:rsidR="00DF6F28" w:rsidRDefault="00DF6F28" w:rsidP="00DF6F28">
      <w:pPr>
        <w:pStyle w:val="114"/>
        <w:jc w:val="both"/>
        <w:rPr>
          <w:rFonts w:ascii="Times New Roman" w:hAnsi="Times New Roman"/>
        </w:rPr>
      </w:pPr>
    </w:p>
    <w:p w14:paraId="3EDF47FD" w14:textId="77777777" w:rsidR="00DF6F28" w:rsidRDefault="00DF6F28" w:rsidP="00DF6F28">
      <w:pPr>
        <w:rPr>
          <w:rFonts w:ascii="Times New Roman" w:hAnsi="Times New Roman" w:cs="Times New Roman"/>
          <w:sz w:val="24"/>
          <w:szCs w:val="24"/>
        </w:rPr>
        <w:sectPr w:rsidR="00DF6F28" w:rsidSect="006D1C4C">
          <w:pgSz w:w="16838" w:h="11906" w:orient="landscape"/>
          <w:pgMar w:top="1701" w:right="1134" w:bottom="567" w:left="1134" w:header="709" w:footer="709" w:gutter="0"/>
          <w:cols w:space="708"/>
          <w:docGrid w:linePitch="360"/>
        </w:sectPr>
      </w:pPr>
    </w:p>
    <w:p w14:paraId="16D99499" w14:textId="77777777" w:rsidR="00DF6F28" w:rsidRDefault="00DF6F28" w:rsidP="00DF6F28">
      <w:pPr>
        <w:rPr>
          <w:rFonts w:ascii="Times New Roman" w:hAnsi="Times New Roman" w:cs="Times New Roman"/>
          <w:sz w:val="24"/>
          <w:szCs w:val="24"/>
        </w:rPr>
      </w:pPr>
    </w:p>
    <w:p w14:paraId="34266356" w14:textId="77777777" w:rsidR="00DF6F28" w:rsidRPr="00DF068E" w:rsidRDefault="00DF6F28" w:rsidP="00DF6F28">
      <w:pPr>
        <w:pStyle w:val="1f"/>
        <w:rPr>
          <w:rFonts w:ascii="Times New Roman" w:hAnsi="Times New Roman"/>
        </w:rPr>
      </w:pPr>
      <w:bookmarkStart w:id="499" w:name="_Toc169035731"/>
      <w:bookmarkStart w:id="500" w:name="_Toc169035834"/>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499"/>
      <w:bookmarkEnd w:id="500"/>
    </w:p>
    <w:p w14:paraId="3FBDA519" w14:textId="77777777" w:rsidR="00DF6F28" w:rsidRPr="00E11160" w:rsidRDefault="00DF6F28" w:rsidP="00DF6F28">
      <w:pPr>
        <w:pStyle w:val="114"/>
        <w:rPr>
          <w:rFonts w:ascii="Times New Roman" w:hAnsi="Times New Roman"/>
        </w:rPr>
      </w:pPr>
      <w:bookmarkStart w:id="501" w:name="_Toc169035732"/>
      <w:bookmarkStart w:id="502" w:name="_Toc169035835"/>
      <w:r w:rsidRPr="00E11160">
        <w:rPr>
          <w:rFonts w:ascii="Times New Roman" w:hAnsi="Times New Roman"/>
        </w:rPr>
        <w:t>3.1. Материально-техническое обеспечение</w:t>
      </w:r>
      <w:bookmarkEnd w:id="501"/>
      <w:bookmarkEnd w:id="502"/>
    </w:p>
    <w:p w14:paraId="6973752A" w14:textId="77777777" w:rsidR="00DF6F28" w:rsidRDefault="00DF6F28" w:rsidP="00DF6F28">
      <w:pPr>
        <w:suppressAutoHyphens/>
        <w:ind w:firstLine="709"/>
        <w:jc w:val="both"/>
        <w:rPr>
          <w:rFonts w:ascii="Times New Roman" w:hAnsi="Times New Roman" w:cs="Times New Roman"/>
          <w:b/>
          <w:bCs/>
          <w:sz w:val="24"/>
          <w:szCs w:val="24"/>
        </w:rPr>
      </w:pPr>
      <w:r w:rsidRPr="007077A0">
        <w:rPr>
          <w:rFonts w:ascii="Times New Roman" w:hAnsi="Times New Roman" w:cs="Times New Roman"/>
          <w:b/>
          <w:bCs/>
          <w:sz w:val="24"/>
          <w:szCs w:val="24"/>
        </w:rPr>
        <w:t>Лаборатория автоматизации технологических процессов</w:t>
      </w:r>
      <w:r>
        <w:rPr>
          <w:rFonts w:ascii="Times New Roman" w:hAnsi="Times New Roman" w:cs="Times New Roman"/>
          <w:b/>
          <w:bCs/>
          <w:sz w:val="24"/>
          <w:szCs w:val="24"/>
        </w:rPr>
        <w:t>(283)</w:t>
      </w:r>
    </w:p>
    <w:p w14:paraId="0D62B83C" w14:textId="77777777" w:rsidR="00DF6F28" w:rsidRDefault="00DF6F28" w:rsidP="00DF6F28">
      <w:pPr>
        <w:suppressAutoHyphens/>
        <w:ind w:firstLine="709"/>
        <w:jc w:val="both"/>
        <w:rPr>
          <w:rFonts w:ascii="Times New Roman" w:hAnsi="Times New Roman" w:cs="Times New Roman"/>
          <w:b/>
          <w:bCs/>
          <w:sz w:val="24"/>
          <w:szCs w:val="24"/>
        </w:rPr>
      </w:pPr>
    </w:p>
    <w:p w14:paraId="1F427F76" w14:textId="77777777" w:rsidR="00DF6F28" w:rsidRPr="00BF6E67"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5520850B" w14:textId="77777777" w:rsidR="00DF6F28" w:rsidRPr="00BF6E67"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5B9CD328" w14:textId="77777777" w:rsidR="00DF6F28" w:rsidRPr="00BF6E67"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«Система автоматического управления»</w:t>
      </w:r>
    </w:p>
    <w:p w14:paraId="2A5D8F68" w14:textId="77777777" w:rsidR="00DF6F28" w:rsidRPr="00BF6E67"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«Программируемый логический контроллер»</w:t>
      </w:r>
    </w:p>
    <w:p w14:paraId="62535582" w14:textId="77777777" w:rsidR="00DF6F28" w:rsidRPr="00BF6E67"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32043611" w14:textId="77777777" w:rsidR="00DF6F28" w:rsidRPr="00BF6E67"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669AFBD8" w14:textId="77777777" w:rsidR="00DF6F28" w:rsidRPr="00BF6E67"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62BC8D38" w14:textId="77777777" w:rsidR="00DF6F28" w:rsidRPr="00BF6E67"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Коммутатор </w:t>
      </w:r>
    </w:p>
    <w:p w14:paraId="768291EE" w14:textId="77777777" w:rsidR="00DF6F28" w:rsidRPr="00BF6E67"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Принтер</w:t>
      </w:r>
    </w:p>
    <w:p w14:paraId="0A254995" w14:textId="77777777" w:rsidR="00DF6F28" w:rsidRPr="00BF6E67"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2-х местный </w:t>
      </w:r>
    </w:p>
    <w:p w14:paraId="53847ED1" w14:textId="77777777" w:rsidR="00DF6F28" w:rsidRPr="00BF6E67"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1D01FFC7" w14:textId="77777777" w:rsidR="00DF6F28" w:rsidRPr="00BF6E67"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70BE45B0" w14:textId="77777777" w:rsidR="00DF6F28" w:rsidRPr="00BF6E67"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w:t>
      </w:r>
    </w:p>
    <w:p w14:paraId="4E846D51" w14:textId="77777777" w:rsidR="00DF6F28" w:rsidRPr="00BF6E67"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4962AA58" w14:textId="77777777" w:rsidR="00DF6F28" w:rsidRPr="00BF6E67"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692DDDB7" w14:textId="77777777" w:rsidR="00DF6F28" w:rsidRPr="00BF6E67"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1F9F96F7" w14:textId="77777777" w:rsidR="00DF6F28"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486F4145" w14:textId="77777777" w:rsidR="00DF6F28" w:rsidRPr="00DF57A7" w:rsidRDefault="00DF6F28" w:rsidP="00DF6F28">
      <w:pPr>
        <w:pStyle w:val="a4"/>
        <w:numPr>
          <w:ilvl w:val="0"/>
          <w:numId w:val="17"/>
        </w:numPr>
        <w:suppressAutoHyphens/>
        <w:ind w:left="0" w:firstLine="1134"/>
        <w:jc w:val="both"/>
        <w:rPr>
          <w:rFonts w:ascii="Times New Roman" w:hAnsi="Times New Roman" w:cs="Times New Roman"/>
          <w:bCs/>
          <w:sz w:val="24"/>
          <w:szCs w:val="24"/>
        </w:rPr>
      </w:pPr>
      <w:r w:rsidRPr="00DF57A7">
        <w:rPr>
          <w:rFonts w:ascii="Times New Roman" w:hAnsi="Times New Roman" w:cs="Times New Roman"/>
          <w:bCs/>
          <w:sz w:val="24"/>
          <w:szCs w:val="24"/>
        </w:rPr>
        <w:t>Шкаф для документов</w:t>
      </w:r>
    </w:p>
    <w:p w14:paraId="6F27CF1A" w14:textId="77777777" w:rsidR="00DF6F28" w:rsidRDefault="00DF6F28" w:rsidP="00DF6F28">
      <w:pPr>
        <w:pStyle w:val="114"/>
        <w:rPr>
          <w:rFonts w:ascii="Times New Roman" w:hAnsi="Times New Roman"/>
        </w:rPr>
      </w:pPr>
    </w:p>
    <w:p w14:paraId="65410CE2" w14:textId="77777777" w:rsidR="00DF6F28" w:rsidRPr="00E11160" w:rsidRDefault="00DF6F28" w:rsidP="00DF6F28">
      <w:pPr>
        <w:pStyle w:val="114"/>
        <w:rPr>
          <w:rFonts w:ascii="Times New Roman" w:eastAsia="Times New Roman" w:hAnsi="Times New Roman"/>
        </w:rPr>
      </w:pPr>
      <w:bookmarkStart w:id="503" w:name="_Toc169035733"/>
      <w:bookmarkStart w:id="504" w:name="_Toc169035836"/>
      <w:r w:rsidRPr="00E11160">
        <w:rPr>
          <w:rFonts w:ascii="Times New Roman" w:hAnsi="Times New Roman"/>
        </w:rPr>
        <w:t>3.2. Учебно-методическое обеспечение</w:t>
      </w:r>
      <w:bookmarkEnd w:id="503"/>
      <w:bookmarkEnd w:id="504"/>
    </w:p>
    <w:p w14:paraId="0B981E6F" w14:textId="77777777" w:rsidR="00DF6F28" w:rsidRDefault="00DF6F28" w:rsidP="00DF6F28">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1B460ACB" w14:textId="77777777" w:rsidR="00DF6F28" w:rsidRPr="00490DC0" w:rsidRDefault="00DF6F28" w:rsidP="00DF6F28">
      <w:pPr>
        <w:pStyle w:val="1f"/>
        <w:numPr>
          <w:ilvl w:val="0"/>
          <w:numId w:val="42"/>
        </w:numPr>
        <w:spacing w:after="0" w:line="360" w:lineRule="auto"/>
        <w:ind w:left="0" w:firstLine="1134"/>
        <w:jc w:val="both"/>
        <w:rPr>
          <w:rFonts w:ascii="Times New Roman" w:eastAsiaTheme="minorHAnsi" w:hAnsi="Times New Roman"/>
          <w:b w:val="0"/>
          <w:iCs/>
          <w:caps w:val="0"/>
          <w:kern w:val="0"/>
          <w:lang w:eastAsia="en-US"/>
        </w:rPr>
      </w:pPr>
      <w:bookmarkStart w:id="505" w:name="_Toc169035734"/>
      <w:bookmarkStart w:id="506" w:name="_Toc169035837"/>
      <w:r w:rsidRPr="00490DC0">
        <w:rPr>
          <w:rFonts w:ascii="Times New Roman" w:eastAsiaTheme="minorHAnsi" w:hAnsi="Times New Roman"/>
          <w:b w:val="0"/>
          <w:iCs/>
          <w:caps w:val="0"/>
          <w:kern w:val="0"/>
          <w:lang w:eastAsia="en-US"/>
        </w:rPr>
        <w:t>Иванов, А. А. Автоматизация технологических процессов и производств: учебное пособие / А.А. Иванов. — 2-е изд., испр. и доп. — Москва : ФОРУМ : ИНФРА-М, 2023. — 224 с. — (Высшее образование: Бакалавриат). - ISBN 978-5-00091-521-9. - Текст: электронный. - URL: https://znanium.com/catalog/product/1971876</w:t>
      </w:r>
      <w:bookmarkEnd w:id="505"/>
      <w:bookmarkEnd w:id="506"/>
    </w:p>
    <w:p w14:paraId="6918C3B1" w14:textId="77777777" w:rsidR="00DF6F28" w:rsidRPr="00490DC0" w:rsidRDefault="00DF6F28" w:rsidP="00DF6F28">
      <w:pPr>
        <w:pStyle w:val="1f"/>
        <w:numPr>
          <w:ilvl w:val="0"/>
          <w:numId w:val="42"/>
        </w:numPr>
        <w:spacing w:after="0" w:line="360" w:lineRule="auto"/>
        <w:ind w:left="0" w:firstLine="1134"/>
        <w:jc w:val="both"/>
        <w:rPr>
          <w:rFonts w:ascii="Times New Roman" w:eastAsiaTheme="minorHAnsi" w:hAnsi="Times New Roman"/>
          <w:b w:val="0"/>
          <w:iCs/>
          <w:caps w:val="0"/>
          <w:kern w:val="0"/>
          <w:lang w:eastAsia="en-US"/>
        </w:rPr>
      </w:pPr>
      <w:bookmarkStart w:id="507" w:name="_Toc169035735"/>
      <w:bookmarkStart w:id="508" w:name="_Toc169035838"/>
      <w:r w:rsidRPr="00490DC0">
        <w:rPr>
          <w:rFonts w:ascii="Times New Roman" w:eastAsiaTheme="minorHAnsi" w:hAnsi="Times New Roman"/>
          <w:b w:val="0"/>
          <w:iCs/>
          <w:caps w:val="0"/>
          <w:kern w:val="0"/>
          <w:lang w:eastAsia="en-US"/>
        </w:rPr>
        <w:t xml:space="preserve">Виноградов, В. М. Автоматизация технологических процессов и производств. Введение в специальность: учебное пособие / В.М. Виноградов, А.А. Черепахин. — Москва : ФОРУМ: ИНФРА-М, 2023. — 161 с. — (Среднее профессиональное образование). - </w:t>
      </w:r>
      <w:r>
        <w:rPr>
          <w:rFonts w:ascii="Times New Roman" w:eastAsiaTheme="minorHAnsi" w:hAnsi="Times New Roman"/>
          <w:b w:val="0"/>
          <w:iCs/>
          <w:caps w:val="0"/>
          <w:kern w:val="0"/>
          <w:lang w:eastAsia="en-US"/>
        </w:rPr>
        <w:t>ISBN 978-5-00091-536-3. - Текст</w:t>
      </w:r>
      <w:r w:rsidRPr="00490DC0">
        <w:rPr>
          <w:rFonts w:ascii="Times New Roman" w:eastAsiaTheme="minorHAnsi" w:hAnsi="Times New Roman"/>
          <w:b w:val="0"/>
          <w:iCs/>
          <w:caps w:val="0"/>
          <w:kern w:val="0"/>
          <w:lang w:eastAsia="en-US"/>
        </w:rPr>
        <w:t>: электронный. - URL: https://znanium.com/catalog/product/1895498</w:t>
      </w:r>
      <w:bookmarkEnd w:id="507"/>
      <w:bookmarkEnd w:id="508"/>
    </w:p>
    <w:p w14:paraId="7618551C" w14:textId="77777777" w:rsidR="00DF6F28" w:rsidRPr="00490DC0" w:rsidRDefault="00DF6F28" w:rsidP="00DF6F28">
      <w:pPr>
        <w:pStyle w:val="1f"/>
        <w:numPr>
          <w:ilvl w:val="0"/>
          <w:numId w:val="42"/>
        </w:numPr>
        <w:spacing w:after="0" w:line="360" w:lineRule="auto"/>
        <w:ind w:left="0" w:firstLine="1134"/>
        <w:jc w:val="both"/>
        <w:rPr>
          <w:rFonts w:ascii="Times New Roman" w:eastAsiaTheme="minorHAnsi" w:hAnsi="Times New Roman"/>
          <w:b w:val="0"/>
          <w:iCs/>
          <w:caps w:val="0"/>
          <w:kern w:val="0"/>
          <w:lang w:eastAsia="en-US"/>
        </w:rPr>
      </w:pPr>
      <w:bookmarkStart w:id="509" w:name="_Toc169035736"/>
      <w:bookmarkStart w:id="510" w:name="_Toc169035839"/>
      <w:r w:rsidRPr="00490DC0">
        <w:rPr>
          <w:rFonts w:ascii="Times New Roman" w:eastAsiaTheme="minorHAnsi" w:hAnsi="Times New Roman"/>
          <w:b w:val="0"/>
          <w:iCs/>
          <w:caps w:val="0"/>
          <w:kern w:val="0"/>
          <w:lang w:eastAsia="en-US"/>
        </w:rPr>
        <w:t>Иванов, А. А. Автоматизация технолог</w:t>
      </w:r>
      <w:r>
        <w:rPr>
          <w:rFonts w:ascii="Times New Roman" w:eastAsiaTheme="minorHAnsi" w:hAnsi="Times New Roman"/>
          <w:b w:val="0"/>
          <w:iCs/>
          <w:caps w:val="0"/>
          <w:kern w:val="0"/>
          <w:lang w:eastAsia="en-US"/>
        </w:rPr>
        <w:t>ических процессов и производств</w:t>
      </w:r>
      <w:r w:rsidRPr="00490DC0">
        <w:rPr>
          <w:rFonts w:ascii="Times New Roman" w:eastAsiaTheme="minorHAnsi" w:hAnsi="Times New Roman"/>
          <w:b w:val="0"/>
          <w:iCs/>
          <w:caps w:val="0"/>
          <w:kern w:val="0"/>
          <w:lang w:eastAsia="en-US"/>
        </w:rPr>
        <w:t>: учебное пособие / А.А. Иванов. — 2-е изд., испр. и доп. — Москва : ФОРУМ: ИНФРА-М, 2020. — 224 с. — (Среднее профессиональное образование). - ISBN 978-5-00091-535-6. - Текст: электронный. - URL: https://znanium.com/catalog/product/1117207</w:t>
      </w:r>
      <w:bookmarkEnd w:id="509"/>
      <w:bookmarkEnd w:id="510"/>
    </w:p>
    <w:p w14:paraId="1E85FE06" w14:textId="77777777" w:rsidR="00DF6F28" w:rsidRPr="00490DC0" w:rsidRDefault="00DF6F28" w:rsidP="00DF6F28">
      <w:pPr>
        <w:pStyle w:val="1f"/>
        <w:numPr>
          <w:ilvl w:val="0"/>
          <w:numId w:val="42"/>
        </w:numPr>
        <w:spacing w:after="0" w:line="360" w:lineRule="auto"/>
        <w:ind w:left="0" w:firstLine="1134"/>
        <w:jc w:val="both"/>
        <w:rPr>
          <w:rFonts w:ascii="Times New Roman" w:eastAsiaTheme="minorHAnsi" w:hAnsi="Times New Roman"/>
          <w:b w:val="0"/>
          <w:iCs/>
          <w:caps w:val="0"/>
          <w:kern w:val="0"/>
          <w:lang w:eastAsia="en-US"/>
        </w:rPr>
      </w:pPr>
      <w:bookmarkStart w:id="511" w:name="_Toc169035737"/>
      <w:bookmarkStart w:id="512" w:name="_Toc169035840"/>
      <w:r w:rsidRPr="00490DC0">
        <w:rPr>
          <w:rFonts w:ascii="Times New Roman" w:eastAsiaTheme="minorHAnsi" w:hAnsi="Times New Roman"/>
          <w:b w:val="0"/>
          <w:iCs/>
          <w:caps w:val="0"/>
          <w:kern w:val="0"/>
          <w:lang w:eastAsia="en-US"/>
        </w:rPr>
        <w:t xml:space="preserve">Акулович, Л. М. Основы автоматизированного проектирования технологических процессов в машиностроении: учебное пособие / Л. М. Акулович, В. К. </w:t>
      </w:r>
      <w:r w:rsidRPr="00490DC0">
        <w:rPr>
          <w:rFonts w:ascii="Times New Roman" w:eastAsiaTheme="minorHAnsi" w:hAnsi="Times New Roman"/>
          <w:b w:val="0"/>
          <w:iCs/>
          <w:caps w:val="0"/>
          <w:kern w:val="0"/>
          <w:lang w:eastAsia="en-US"/>
        </w:rPr>
        <w:lastRenderedPageBreak/>
        <w:t>Шелег. — Минск</w:t>
      </w:r>
      <w:r>
        <w:rPr>
          <w:rFonts w:ascii="Times New Roman" w:eastAsiaTheme="minorHAnsi" w:hAnsi="Times New Roman"/>
          <w:b w:val="0"/>
          <w:iCs/>
          <w:caps w:val="0"/>
          <w:kern w:val="0"/>
          <w:lang w:eastAsia="en-US"/>
        </w:rPr>
        <w:t>: Новое знание; Москва</w:t>
      </w:r>
      <w:r w:rsidRPr="00490DC0">
        <w:rPr>
          <w:rFonts w:ascii="Times New Roman" w:eastAsiaTheme="minorHAnsi" w:hAnsi="Times New Roman"/>
          <w:b w:val="0"/>
          <w:iCs/>
          <w:caps w:val="0"/>
          <w:kern w:val="0"/>
          <w:lang w:eastAsia="en-US"/>
        </w:rPr>
        <w:t>: ИНФРА-М, 2020. — 488 с.: ил. — (Высшее образование). - ISBN 978-5-16-009917-0. - Текст: электронный. - URL: https://znanium.com/catalog/product/1109569</w:t>
      </w:r>
      <w:bookmarkEnd w:id="511"/>
      <w:bookmarkEnd w:id="512"/>
    </w:p>
    <w:p w14:paraId="156EE08F" w14:textId="77777777" w:rsidR="00DF6F28" w:rsidRDefault="00DF6F28" w:rsidP="00DF6F28">
      <w:pPr>
        <w:rPr>
          <w:rFonts w:ascii="Times New Roman" w:eastAsia="Segoe UI" w:hAnsi="Times New Roman" w:cs="Times New Roman"/>
          <w:b/>
          <w:bCs/>
          <w:caps/>
          <w:kern w:val="32"/>
          <w:sz w:val="24"/>
          <w:szCs w:val="24"/>
          <w:lang w:eastAsia="ru-RU"/>
        </w:rPr>
      </w:pPr>
      <w:r>
        <w:rPr>
          <w:rFonts w:ascii="Times New Roman" w:hAnsi="Times New Roman"/>
        </w:rPr>
        <w:br w:type="page"/>
      </w:r>
    </w:p>
    <w:p w14:paraId="59A98026" w14:textId="77777777" w:rsidR="00DF6F28" w:rsidRPr="00DF068E" w:rsidRDefault="00DF6F28" w:rsidP="00DF6F28">
      <w:pPr>
        <w:pStyle w:val="1f"/>
        <w:rPr>
          <w:rFonts w:ascii="Times New Roman" w:hAnsi="Times New Roman"/>
          <w:b w:val="0"/>
          <w:bCs w:val="0"/>
        </w:rPr>
      </w:pPr>
      <w:bookmarkStart w:id="513" w:name="_Toc169035738"/>
      <w:bookmarkStart w:id="514" w:name="_Toc169035841"/>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bookmarkEnd w:id="513"/>
      <w:bookmarkEnd w:id="5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626"/>
        <w:gridCol w:w="3185"/>
      </w:tblGrid>
      <w:tr w:rsidR="00DF6F28" w:rsidRPr="00985111" w14:paraId="323B866A" w14:textId="77777777" w:rsidTr="00234532">
        <w:trPr>
          <w:trHeight w:val="519"/>
        </w:trPr>
        <w:tc>
          <w:tcPr>
            <w:tcW w:w="1544" w:type="pct"/>
            <w:vAlign w:val="center"/>
          </w:tcPr>
          <w:p w14:paraId="56A62678" w14:textId="77777777" w:rsidR="00DF6F28" w:rsidRPr="00854F21" w:rsidRDefault="00DF6F28" w:rsidP="00234532">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3F1E9C51" w14:textId="77777777" w:rsidR="00DF6F28" w:rsidRPr="00854F21" w:rsidRDefault="00DF6F28" w:rsidP="00234532">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145F9749" w14:textId="77777777" w:rsidR="00DF6F28" w:rsidRPr="00854F21" w:rsidRDefault="00DF6F28" w:rsidP="00234532">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DF6F28" w:rsidRPr="00985111" w14:paraId="3E441E57" w14:textId="77777777" w:rsidTr="00234532">
        <w:trPr>
          <w:trHeight w:val="698"/>
        </w:trPr>
        <w:tc>
          <w:tcPr>
            <w:tcW w:w="1544" w:type="pct"/>
          </w:tcPr>
          <w:p w14:paraId="30A06182" w14:textId="77777777" w:rsidR="00DF6F28" w:rsidRPr="00155C61" w:rsidRDefault="00DF6F28" w:rsidP="00234532">
            <w:pPr>
              <w:suppressAutoHyphens/>
              <w:spacing w:line="276" w:lineRule="auto"/>
              <w:contextualSpacing/>
              <w:rPr>
                <w:rFonts w:ascii="Times New Roman" w:hAnsi="Times New Roman" w:cs="Times New Roman"/>
                <w:b/>
                <w:bCs/>
                <w:i/>
                <w:sz w:val="24"/>
                <w:szCs w:val="24"/>
                <w:u w:val="single"/>
              </w:rPr>
            </w:pPr>
            <w:r w:rsidRPr="00155C61">
              <w:rPr>
                <w:rFonts w:ascii="Times New Roman" w:hAnsi="Times New Roman" w:cs="Times New Roman"/>
                <w:b/>
                <w:bCs/>
                <w:i/>
                <w:sz w:val="24"/>
                <w:szCs w:val="24"/>
                <w:u w:val="single"/>
              </w:rPr>
              <w:t xml:space="preserve">Знает: </w:t>
            </w:r>
          </w:p>
          <w:p w14:paraId="13C97944"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01.01</w:t>
            </w:r>
            <w:r w:rsidRPr="008849C6">
              <w:rPr>
                <w:rFonts w:ascii="Times New Roman" w:hAnsi="Times New Roman" w:cs="Times New Roman"/>
                <w:bCs/>
                <w:i/>
                <w:sz w:val="24"/>
                <w:szCs w:val="24"/>
              </w:rPr>
              <w:tab/>
              <w:t xml:space="preserve">актуальный профессиональный и социальный контекст, в котором приходится работать и жить </w:t>
            </w:r>
          </w:p>
          <w:p w14:paraId="333DF2A8"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01.02</w:t>
            </w:r>
            <w:r w:rsidRPr="008849C6">
              <w:rPr>
                <w:rFonts w:ascii="Times New Roman" w:hAnsi="Times New Roman" w:cs="Times New Roman"/>
                <w:bCs/>
                <w:i/>
                <w:sz w:val="24"/>
                <w:szCs w:val="24"/>
              </w:rPr>
              <w:tab/>
              <w:t xml:space="preserve">структура плана для решения задач, алгоритмы выполнения работ в </w:t>
            </w:r>
            <w:proofErr w:type="gramStart"/>
            <w:r w:rsidRPr="008849C6">
              <w:rPr>
                <w:rFonts w:ascii="Times New Roman" w:hAnsi="Times New Roman" w:cs="Times New Roman"/>
                <w:bCs/>
                <w:i/>
                <w:sz w:val="24"/>
                <w:szCs w:val="24"/>
              </w:rPr>
              <w:t>профессиональной</w:t>
            </w:r>
            <w:proofErr w:type="gramEnd"/>
            <w:r w:rsidRPr="008849C6">
              <w:rPr>
                <w:rFonts w:ascii="Times New Roman" w:hAnsi="Times New Roman" w:cs="Times New Roman"/>
                <w:bCs/>
                <w:i/>
                <w:sz w:val="24"/>
                <w:szCs w:val="24"/>
              </w:rPr>
              <w:t xml:space="preserve"> и смежных областях</w:t>
            </w:r>
          </w:p>
          <w:p w14:paraId="6A92DF69"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01.03</w:t>
            </w:r>
            <w:r w:rsidRPr="008849C6">
              <w:rPr>
                <w:rFonts w:ascii="Times New Roman" w:hAnsi="Times New Roman" w:cs="Times New Roman"/>
                <w:bCs/>
                <w:i/>
                <w:sz w:val="24"/>
                <w:szCs w:val="24"/>
              </w:rPr>
              <w:tab/>
              <w:t>основные источники информации и ресурсы для решения задач и/или проблем в профессиональном и/или социальном контексте</w:t>
            </w:r>
          </w:p>
          <w:p w14:paraId="1F91AAD2"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proofErr w:type="gramStart"/>
            <w:r w:rsidRPr="008849C6">
              <w:rPr>
                <w:rFonts w:ascii="Times New Roman" w:hAnsi="Times New Roman" w:cs="Times New Roman"/>
                <w:bCs/>
                <w:i/>
                <w:sz w:val="24"/>
                <w:szCs w:val="24"/>
              </w:rPr>
              <w:t>Зо 01.04</w:t>
            </w:r>
            <w:r w:rsidRPr="008849C6">
              <w:rPr>
                <w:rFonts w:ascii="Times New Roman" w:hAnsi="Times New Roman" w:cs="Times New Roman"/>
                <w:bCs/>
                <w:i/>
                <w:sz w:val="24"/>
                <w:szCs w:val="24"/>
              </w:rPr>
              <w:tab/>
              <w:t>методы работы в профессиональной и смежных сферах</w:t>
            </w:r>
            <w:proofErr w:type="gramEnd"/>
          </w:p>
          <w:p w14:paraId="3252EE71"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01.05</w:t>
            </w:r>
            <w:r w:rsidRPr="008849C6">
              <w:rPr>
                <w:rFonts w:ascii="Times New Roman" w:hAnsi="Times New Roman" w:cs="Times New Roman"/>
                <w:bCs/>
                <w:i/>
                <w:sz w:val="24"/>
                <w:szCs w:val="24"/>
              </w:rPr>
              <w:tab/>
              <w:t xml:space="preserve">порядок </w:t>
            </w:r>
            <w:proofErr w:type="gramStart"/>
            <w:r w:rsidRPr="008849C6">
              <w:rPr>
                <w:rFonts w:ascii="Times New Roman" w:hAnsi="Times New Roman" w:cs="Times New Roman"/>
                <w:bCs/>
                <w:i/>
                <w:sz w:val="24"/>
                <w:szCs w:val="24"/>
              </w:rPr>
              <w:t>оценки результатов решения задач профессиональной деятельности</w:t>
            </w:r>
            <w:proofErr w:type="gramEnd"/>
          </w:p>
          <w:p w14:paraId="329228B6"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Зо 02.01 </w:t>
            </w:r>
            <w:r w:rsidRPr="008849C6">
              <w:rPr>
                <w:rFonts w:ascii="Times New Roman" w:hAnsi="Times New Roman" w:cs="Times New Roman"/>
                <w:bCs/>
                <w:i/>
                <w:sz w:val="24"/>
                <w:szCs w:val="24"/>
              </w:rPr>
              <w:t>номенклатура информационных источников, применяемых в профессиональной деятельности</w:t>
            </w:r>
          </w:p>
          <w:p w14:paraId="2C30A8C8"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02.02</w:t>
            </w:r>
            <w:r w:rsidRPr="008849C6">
              <w:rPr>
                <w:rFonts w:ascii="Times New Roman" w:hAnsi="Times New Roman" w:cs="Times New Roman"/>
                <w:bCs/>
                <w:i/>
                <w:sz w:val="24"/>
                <w:szCs w:val="24"/>
              </w:rPr>
              <w:tab/>
              <w:t>приемы структурирования информации</w:t>
            </w:r>
          </w:p>
          <w:p w14:paraId="61C7D240"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02.03</w:t>
            </w:r>
            <w:r w:rsidRPr="008849C6">
              <w:rPr>
                <w:rFonts w:ascii="Times New Roman" w:hAnsi="Times New Roman" w:cs="Times New Roman"/>
                <w:bCs/>
                <w:i/>
                <w:sz w:val="24"/>
                <w:szCs w:val="24"/>
              </w:rPr>
              <w:tab/>
              <w:t>формат оформления результатов поиска информации</w:t>
            </w:r>
          </w:p>
          <w:p w14:paraId="49D9DA09"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02.04</w:t>
            </w:r>
            <w:r w:rsidRPr="008849C6">
              <w:rPr>
                <w:rFonts w:ascii="Times New Roman" w:hAnsi="Times New Roman" w:cs="Times New Roman"/>
                <w:bCs/>
                <w:i/>
                <w:sz w:val="24"/>
                <w:szCs w:val="24"/>
              </w:rPr>
              <w:tab/>
              <w:t xml:space="preserve">современные средства и устройства информатизации, порядок их применения и </w:t>
            </w:r>
          </w:p>
          <w:p w14:paraId="458E5D9E"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lastRenderedPageBreak/>
              <w:t>Зо 02.05</w:t>
            </w:r>
            <w:r w:rsidRPr="008849C6">
              <w:rPr>
                <w:rFonts w:ascii="Times New Roman" w:hAnsi="Times New Roman" w:cs="Times New Roman"/>
                <w:bCs/>
                <w:i/>
                <w:sz w:val="24"/>
                <w:szCs w:val="24"/>
              </w:rPr>
              <w:tab/>
              <w:t>программное обеспечение в профессиональной деятельности, в том числе цифровые средства</w:t>
            </w:r>
          </w:p>
          <w:p w14:paraId="01AA41C8"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03.01</w:t>
            </w:r>
            <w:r w:rsidRPr="008849C6">
              <w:rPr>
                <w:rFonts w:ascii="Times New Roman" w:hAnsi="Times New Roman" w:cs="Times New Roman"/>
                <w:bCs/>
                <w:i/>
                <w:sz w:val="24"/>
                <w:szCs w:val="24"/>
              </w:rPr>
              <w:tab/>
              <w:t>содержание актуальной нормативно-правовой документации</w:t>
            </w:r>
          </w:p>
          <w:p w14:paraId="7BAA3ECA"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03.02</w:t>
            </w:r>
            <w:r w:rsidRPr="008849C6">
              <w:rPr>
                <w:rFonts w:ascii="Times New Roman" w:hAnsi="Times New Roman" w:cs="Times New Roman"/>
                <w:bCs/>
                <w:i/>
                <w:sz w:val="24"/>
                <w:szCs w:val="24"/>
              </w:rPr>
              <w:tab/>
              <w:t>современная научная и профессиональная терминология</w:t>
            </w:r>
          </w:p>
          <w:p w14:paraId="4D37C0DF"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03.03</w:t>
            </w:r>
            <w:r w:rsidRPr="008849C6">
              <w:rPr>
                <w:rFonts w:ascii="Times New Roman" w:hAnsi="Times New Roman" w:cs="Times New Roman"/>
                <w:bCs/>
                <w:i/>
                <w:sz w:val="24"/>
                <w:szCs w:val="24"/>
              </w:rPr>
              <w:tab/>
              <w:t>возможные траектории профессионального развития и самообразования</w:t>
            </w:r>
          </w:p>
          <w:p w14:paraId="6EEF0932"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03.04</w:t>
            </w:r>
            <w:r w:rsidRPr="008849C6">
              <w:rPr>
                <w:rFonts w:ascii="Times New Roman" w:hAnsi="Times New Roman" w:cs="Times New Roman"/>
                <w:bCs/>
                <w:i/>
                <w:sz w:val="24"/>
                <w:szCs w:val="24"/>
              </w:rPr>
              <w:tab/>
              <w:t>основы предпринимательской деятельности, правовой и финансовой грамотности</w:t>
            </w:r>
          </w:p>
          <w:p w14:paraId="6340A95D"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03.05</w:t>
            </w:r>
            <w:r w:rsidRPr="008849C6">
              <w:rPr>
                <w:rFonts w:ascii="Times New Roman" w:hAnsi="Times New Roman" w:cs="Times New Roman"/>
                <w:bCs/>
                <w:i/>
                <w:sz w:val="24"/>
                <w:szCs w:val="24"/>
              </w:rPr>
              <w:tab/>
              <w:t>правила разработки презентации</w:t>
            </w:r>
          </w:p>
          <w:p w14:paraId="42AE4BB2"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03.06</w:t>
            </w:r>
            <w:r w:rsidRPr="008849C6">
              <w:rPr>
                <w:rFonts w:ascii="Times New Roman" w:hAnsi="Times New Roman" w:cs="Times New Roman"/>
                <w:bCs/>
                <w:i/>
                <w:sz w:val="24"/>
                <w:szCs w:val="24"/>
              </w:rPr>
              <w:tab/>
              <w:t>основные этапы разработки и реализации проекта</w:t>
            </w:r>
          </w:p>
          <w:p w14:paraId="339ACF9F"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04.01</w:t>
            </w:r>
            <w:r>
              <w:rPr>
                <w:rFonts w:ascii="Times New Roman" w:hAnsi="Times New Roman" w:cs="Times New Roman"/>
                <w:bCs/>
                <w:i/>
                <w:sz w:val="24"/>
                <w:szCs w:val="24"/>
              </w:rPr>
              <w:t xml:space="preserve"> </w:t>
            </w:r>
            <w:r w:rsidRPr="008849C6">
              <w:rPr>
                <w:rFonts w:ascii="Times New Roman" w:hAnsi="Times New Roman" w:cs="Times New Roman"/>
                <w:bCs/>
                <w:i/>
                <w:sz w:val="24"/>
                <w:szCs w:val="24"/>
              </w:rPr>
              <w:t>психологические основы деятельности коллектива</w:t>
            </w:r>
          </w:p>
          <w:p w14:paraId="551BC613"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04.02</w:t>
            </w:r>
            <w:r>
              <w:rPr>
                <w:rFonts w:ascii="Times New Roman" w:hAnsi="Times New Roman" w:cs="Times New Roman"/>
                <w:bCs/>
                <w:i/>
                <w:sz w:val="24"/>
                <w:szCs w:val="24"/>
              </w:rPr>
              <w:t xml:space="preserve"> </w:t>
            </w:r>
            <w:r w:rsidRPr="008849C6">
              <w:rPr>
                <w:rFonts w:ascii="Times New Roman" w:hAnsi="Times New Roman" w:cs="Times New Roman"/>
                <w:bCs/>
                <w:i/>
                <w:sz w:val="24"/>
                <w:szCs w:val="24"/>
              </w:rPr>
              <w:t>психологические особенности личности</w:t>
            </w:r>
          </w:p>
          <w:p w14:paraId="258AB367"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05.01</w:t>
            </w:r>
            <w:r w:rsidRPr="008849C6">
              <w:rPr>
                <w:rFonts w:ascii="Times New Roman" w:hAnsi="Times New Roman" w:cs="Times New Roman"/>
                <w:bCs/>
                <w:i/>
                <w:sz w:val="24"/>
                <w:szCs w:val="24"/>
              </w:rPr>
              <w:tab/>
              <w:t xml:space="preserve">правила оформления документов </w:t>
            </w:r>
          </w:p>
          <w:p w14:paraId="55112A7E"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05.02</w:t>
            </w:r>
            <w:r w:rsidRPr="008849C6">
              <w:rPr>
                <w:rFonts w:ascii="Times New Roman" w:hAnsi="Times New Roman" w:cs="Times New Roman"/>
                <w:bCs/>
                <w:i/>
                <w:sz w:val="24"/>
                <w:szCs w:val="24"/>
              </w:rPr>
              <w:tab/>
              <w:t>правила построения устных сообщений</w:t>
            </w:r>
          </w:p>
          <w:p w14:paraId="0E9806D5"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05.03</w:t>
            </w:r>
            <w:r w:rsidRPr="008849C6">
              <w:rPr>
                <w:rFonts w:ascii="Times New Roman" w:hAnsi="Times New Roman" w:cs="Times New Roman"/>
                <w:bCs/>
                <w:i/>
                <w:sz w:val="24"/>
                <w:szCs w:val="24"/>
              </w:rPr>
              <w:tab/>
              <w:t>особенности социального и культурного контекста</w:t>
            </w:r>
          </w:p>
          <w:p w14:paraId="794AD1CC"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06.01</w:t>
            </w:r>
            <w:r w:rsidRPr="008849C6">
              <w:rPr>
                <w:rFonts w:ascii="Times New Roman" w:hAnsi="Times New Roman" w:cs="Times New Roman"/>
                <w:bCs/>
                <w:i/>
                <w:sz w:val="24"/>
                <w:szCs w:val="24"/>
              </w:rPr>
              <w:tab/>
              <w:t>сущность гражданско-патриотической позиции</w:t>
            </w:r>
          </w:p>
          <w:p w14:paraId="465F76B2"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Зо 06.02 </w:t>
            </w:r>
            <w:r w:rsidRPr="008849C6">
              <w:rPr>
                <w:rFonts w:ascii="Times New Roman" w:hAnsi="Times New Roman" w:cs="Times New Roman"/>
                <w:bCs/>
                <w:i/>
                <w:sz w:val="24"/>
                <w:szCs w:val="24"/>
              </w:rPr>
              <w:t xml:space="preserve">традиционных общечеловеческих ценностей, в том числе с </w:t>
            </w:r>
            <w:r w:rsidRPr="008849C6">
              <w:rPr>
                <w:rFonts w:ascii="Times New Roman" w:hAnsi="Times New Roman" w:cs="Times New Roman"/>
                <w:bCs/>
                <w:i/>
                <w:sz w:val="24"/>
                <w:szCs w:val="24"/>
              </w:rPr>
              <w:lastRenderedPageBreak/>
              <w:t>учетом гармонизации межнациональных и межрелигиозных отношений</w:t>
            </w:r>
          </w:p>
          <w:p w14:paraId="5759609B"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06.03</w:t>
            </w:r>
            <w:r>
              <w:rPr>
                <w:rFonts w:ascii="Times New Roman" w:hAnsi="Times New Roman" w:cs="Times New Roman"/>
                <w:bCs/>
                <w:i/>
                <w:sz w:val="24"/>
                <w:szCs w:val="24"/>
              </w:rPr>
              <w:t xml:space="preserve"> </w:t>
            </w:r>
            <w:r w:rsidRPr="008849C6">
              <w:rPr>
                <w:rFonts w:ascii="Times New Roman" w:hAnsi="Times New Roman" w:cs="Times New Roman"/>
                <w:bCs/>
                <w:i/>
                <w:sz w:val="24"/>
                <w:szCs w:val="24"/>
              </w:rPr>
              <w:t>значимость профессиональной деятельности по специальности</w:t>
            </w:r>
          </w:p>
          <w:p w14:paraId="1ADC0143"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06.04</w:t>
            </w:r>
            <w:r w:rsidRPr="008849C6">
              <w:rPr>
                <w:rFonts w:ascii="Times New Roman" w:hAnsi="Times New Roman" w:cs="Times New Roman"/>
                <w:bCs/>
                <w:i/>
                <w:sz w:val="24"/>
                <w:szCs w:val="24"/>
              </w:rPr>
              <w:tab/>
              <w:t>стандарты антикоррупционного поведения и последствия его нарушения</w:t>
            </w:r>
          </w:p>
          <w:p w14:paraId="052930D9"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07.01</w:t>
            </w:r>
            <w:r w:rsidRPr="008849C6">
              <w:rPr>
                <w:rFonts w:ascii="Times New Roman" w:hAnsi="Times New Roman" w:cs="Times New Roman"/>
                <w:bCs/>
                <w:i/>
                <w:sz w:val="24"/>
                <w:szCs w:val="24"/>
              </w:rPr>
              <w:tab/>
              <w:t xml:space="preserve">правила экологической безопасности при ведении профессиональной деятельности </w:t>
            </w:r>
          </w:p>
          <w:p w14:paraId="1843AF94"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07.02</w:t>
            </w:r>
            <w:r w:rsidRPr="008849C6">
              <w:rPr>
                <w:rFonts w:ascii="Times New Roman" w:hAnsi="Times New Roman" w:cs="Times New Roman"/>
                <w:bCs/>
                <w:i/>
                <w:sz w:val="24"/>
                <w:szCs w:val="24"/>
              </w:rPr>
              <w:tab/>
              <w:t>основные ресурсы, задействованные в профессиональной деятельности</w:t>
            </w:r>
          </w:p>
          <w:p w14:paraId="77B383D3"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07.03</w:t>
            </w:r>
            <w:r w:rsidRPr="008849C6">
              <w:rPr>
                <w:rFonts w:ascii="Times New Roman" w:hAnsi="Times New Roman" w:cs="Times New Roman"/>
                <w:bCs/>
                <w:i/>
                <w:sz w:val="24"/>
                <w:szCs w:val="24"/>
              </w:rPr>
              <w:tab/>
              <w:t>пути обеспечения ресурсосбережения</w:t>
            </w:r>
          </w:p>
          <w:p w14:paraId="3CD5254C"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07.04</w:t>
            </w:r>
            <w:r w:rsidRPr="008849C6">
              <w:rPr>
                <w:rFonts w:ascii="Times New Roman" w:hAnsi="Times New Roman" w:cs="Times New Roman"/>
                <w:bCs/>
                <w:i/>
                <w:sz w:val="24"/>
                <w:szCs w:val="24"/>
              </w:rPr>
              <w:tab/>
              <w:t>принципы бережливого производства</w:t>
            </w:r>
          </w:p>
          <w:p w14:paraId="5804A0F6"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07.05</w:t>
            </w:r>
            <w:r w:rsidRPr="008849C6">
              <w:rPr>
                <w:rFonts w:ascii="Times New Roman" w:hAnsi="Times New Roman" w:cs="Times New Roman"/>
                <w:bCs/>
                <w:i/>
                <w:sz w:val="24"/>
                <w:szCs w:val="24"/>
              </w:rPr>
              <w:tab/>
              <w:t>основные направления изменения климатических условий региона</w:t>
            </w:r>
          </w:p>
          <w:p w14:paraId="449FDABA"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07.06</w:t>
            </w:r>
            <w:r w:rsidRPr="008849C6">
              <w:rPr>
                <w:rFonts w:ascii="Times New Roman" w:hAnsi="Times New Roman" w:cs="Times New Roman"/>
                <w:bCs/>
                <w:i/>
                <w:sz w:val="24"/>
                <w:szCs w:val="24"/>
              </w:rPr>
              <w:tab/>
              <w:t>правила поведения в чрезвычайных ситуациях</w:t>
            </w:r>
          </w:p>
          <w:p w14:paraId="4396F7D9"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09.01</w:t>
            </w:r>
            <w:r w:rsidRPr="008849C6">
              <w:rPr>
                <w:rFonts w:ascii="Times New Roman" w:hAnsi="Times New Roman" w:cs="Times New Roman"/>
                <w:bCs/>
                <w:i/>
                <w:sz w:val="24"/>
                <w:szCs w:val="24"/>
              </w:rPr>
              <w:tab/>
              <w:t>правила построения простых и сложных предложений на профессиональные темы</w:t>
            </w:r>
          </w:p>
          <w:p w14:paraId="11AF175A"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09.02</w:t>
            </w:r>
            <w:r w:rsidRPr="008849C6">
              <w:rPr>
                <w:rFonts w:ascii="Times New Roman" w:hAnsi="Times New Roman" w:cs="Times New Roman"/>
                <w:bCs/>
                <w:i/>
                <w:sz w:val="24"/>
                <w:szCs w:val="24"/>
              </w:rPr>
              <w:tab/>
              <w:t>основные общеупотребительные глаголы (бытовая и профессиональная лексика)</w:t>
            </w:r>
          </w:p>
          <w:p w14:paraId="051F912B"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09.03</w:t>
            </w:r>
            <w:r w:rsidRPr="008849C6">
              <w:rPr>
                <w:rFonts w:ascii="Times New Roman" w:hAnsi="Times New Roman" w:cs="Times New Roman"/>
                <w:bCs/>
                <w:i/>
                <w:sz w:val="24"/>
                <w:szCs w:val="24"/>
              </w:rPr>
              <w:tab/>
              <w:t xml:space="preserve">лексический минимум, относящийся к описанию предметов, средств и процессов </w:t>
            </w:r>
            <w:r w:rsidRPr="008849C6">
              <w:rPr>
                <w:rFonts w:ascii="Times New Roman" w:hAnsi="Times New Roman" w:cs="Times New Roman"/>
                <w:bCs/>
                <w:i/>
                <w:sz w:val="24"/>
                <w:szCs w:val="24"/>
              </w:rPr>
              <w:lastRenderedPageBreak/>
              <w:t>профессиональной деятельности</w:t>
            </w:r>
          </w:p>
          <w:p w14:paraId="2710DE50"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09.04</w:t>
            </w:r>
            <w:r w:rsidRPr="008849C6">
              <w:rPr>
                <w:rFonts w:ascii="Times New Roman" w:hAnsi="Times New Roman" w:cs="Times New Roman"/>
                <w:bCs/>
                <w:i/>
                <w:sz w:val="24"/>
                <w:szCs w:val="24"/>
              </w:rPr>
              <w:tab/>
              <w:t>особенности произношения</w:t>
            </w:r>
          </w:p>
          <w:p w14:paraId="4D2D65AC"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Зо 09.05</w:t>
            </w:r>
            <w:r w:rsidRPr="008849C6">
              <w:rPr>
                <w:rFonts w:ascii="Times New Roman" w:hAnsi="Times New Roman" w:cs="Times New Roman"/>
                <w:bCs/>
                <w:i/>
                <w:sz w:val="24"/>
                <w:szCs w:val="24"/>
              </w:rPr>
              <w:tab/>
              <w:t>правила чтения текстов профессиональной направленности</w:t>
            </w:r>
          </w:p>
          <w:p w14:paraId="61A263AE"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proofErr w:type="gramStart"/>
            <w:r w:rsidRPr="008849C6">
              <w:rPr>
                <w:rFonts w:ascii="Times New Roman" w:hAnsi="Times New Roman" w:cs="Times New Roman"/>
                <w:bCs/>
                <w:i/>
                <w:sz w:val="24"/>
                <w:szCs w:val="24"/>
              </w:rPr>
              <w:t>З</w:t>
            </w:r>
            <w:proofErr w:type="gramEnd"/>
            <w:r w:rsidRPr="008849C6">
              <w:rPr>
                <w:rFonts w:ascii="Times New Roman" w:hAnsi="Times New Roman" w:cs="Times New Roman"/>
                <w:bCs/>
                <w:i/>
                <w:sz w:val="24"/>
                <w:szCs w:val="24"/>
              </w:rPr>
              <w:t xml:space="preserve"> 1.1.01</w:t>
            </w:r>
            <w:r w:rsidRPr="008849C6">
              <w:rPr>
                <w:rFonts w:ascii="Times New Roman" w:hAnsi="Times New Roman" w:cs="Times New Roman"/>
                <w:bCs/>
                <w:i/>
                <w:sz w:val="24"/>
                <w:szCs w:val="24"/>
              </w:rPr>
              <w:tab/>
              <w:t xml:space="preserve">приемы определения причин сбоев в работе роботизированных устройств, профилактику их возникновения; </w:t>
            </w:r>
          </w:p>
          <w:p w14:paraId="2DD6EF24"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proofErr w:type="gramStart"/>
            <w:r w:rsidRPr="008849C6">
              <w:rPr>
                <w:rFonts w:ascii="Times New Roman" w:hAnsi="Times New Roman" w:cs="Times New Roman"/>
                <w:bCs/>
                <w:i/>
                <w:sz w:val="24"/>
                <w:szCs w:val="24"/>
              </w:rPr>
              <w:t>З</w:t>
            </w:r>
            <w:proofErr w:type="gramEnd"/>
            <w:r w:rsidRPr="008849C6">
              <w:rPr>
                <w:rFonts w:ascii="Times New Roman" w:hAnsi="Times New Roman" w:cs="Times New Roman"/>
                <w:bCs/>
                <w:i/>
                <w:sz w:val="24"/>
                <w:szCs w:val="24"/>
              </w:rPr>
              <w:t xml:space="preserve"> 1.1.02</w:t>
            </w:r>
            <w:r w:rsidRPr="008849C6">
              <w:rPr>
                <w:rFonts w:ascii="Times New Roman" w:hAnsi="Times New Roman" w:cs="Times New Roman"/>
                <w:bCs/>
                <w:i/>
                <w:sz w:val="24"/>
                <w:szCs w:val="24"/>
              </w:rPr>
              <w:tab/>
              <w:t>способы оценки качества пусконаладочных работ;</w:t>
            </w:r>
          </w:p>
          <w:p w14:paraId="29A10542"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 xml:space="preserve"> методы расчета параметров роботизированных участков сварочных, сборочных, металлообробатывающих, покрасочных и раскройных работ; </w:t>
            </w:r>
          </w:p>
          <w:p w14:paraId="21536BE7"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proofErr w:type="gramStart"/>
            <w:r w:rsidRPr="008849C6">
              <w:rPr>
                <w:rFonts w:ascii="Times New Roman" w:hAnsi="Times New Roman" w:cs="Times New Roman"/>
                <w:bCs/>
                <w:i/>
                <w:sz w:val="24"/>
                <w:szCs w:val="24"/>
              </w:rPr>
              <w:t>З</w:t>
            </w:r>
            <w:proofErr w:type="gramEnd"/>
            <w:r w:rsidRPr="008849C6">
              <w:rPr>
                <w:rFonts w:ascii="Times New Roman" w:hAnsi="Times New Roman" w:cs="Times New Roman"/>
                <w:bCs/>
                <w:i/>
                <w:sz w:val="24"/>
                <w:szCs w:val="24"/>
              </w:rPr>
              <w:t xml:space="preserve"> 1.1.03</w:t>
            </w:r>
            <w:r w:rsidRPr="008849C6">
              <w:rPr>
                <w:rFonts w:ascii="Times New Roman" w:hAnsi="Times New Roman" w:cs="Times New Roman"/>
                <w:bCs/>
                <w:i/>
                <w:sz w:val="24"/>
                <w:szCs w:val="24"/>
              </w:rPr>
              <w:tab/>
              <w:t>понятие о рабочем пространстве и рабочей зоне робота; классификацию</w:t>
            </w:r>
          </w:p>
          <w:p w14:paraId="185F35DE" w14:textId="77777777" w:rsidR="00DF6F28" w:rsidRPr="008849C6" w:rsidRDefault="00DF6F28" w:rsidP="00234532">
            <w:pPr>
              <w:suppressAutoHyphens/>
              <w:spacing w:line="276" w:lineRule="auto"/>
              <w:contextualSpacing/>
              <w:rPr>
                <w:rFonts w:ascii="Times New Roman" w:hAnsi="Times New Roman" w:cs="Times New Roman"/>
                <w:bCs/>
                <w:i/>
                <w:sz w:val="24"/>
                <w:szCs w:val="24"/>
              </w:rPr>
            </w:pPr>
            <w:r w:rsidRPr="008849C6">
              <w:rPr>
                <w:rFonts w:ascii="Times New Roman" w:hAnsi="Times New Roman" w:cs="Times New Roman"/>
                <w:bCs/>
                <w:i/>
                <w:sz w:val="24"/>
                <w:szCs w:val="24"/>
              </w:rPr>
              <w:t xml:space="preserve">роботов по типу производств, характеру выполняемых операций, по числу подвижностей, по типу </w:t>
            </w:r>
            <w:proofErr w:type="gramStart"/>
            <w:r w:rsidRPr="008849C6">
              <w:rPr>
                <w:rFonts w:ascii="Times New Roman" w:hAnsi="Times New Roman" w:cs="Times New Roman"/>
                <w:bCs/>
                <w:i/>
                <w:sz w:val="24"/>
                <w:szCs w:val="24"/>
              </w:rPr>
              <w:t>силового</w:t>
            </w:r>
            <w:proofErr w:type="gramEnd"/>
            <w:r w:rsidRPr="008849C6">
              <w:rPr>
                <w:rFonts w:ascii="Times New Roman" w:hAnsi="Times New Roman" w:cs="Times New Roman"/>
                <w:bCs/>
                <w:i/>
                <w:sz w:val="24"/>
                <w:szCs w:val="24"/>
              </w:rPr>
              <w:t xml:space="preserve"> </w:t>
            </w:r>
          </w:p>
          <w:p w14:paraId="17A23AED" w14:textId="77777777" w:rsidR="00DF6F28" w:rsidRDefault="00DF6F28" w:rsidP="00234532">
            <w:pPr>
              <w:suppressAutoHyphens/>
              <w:spacing w:line="276" w:lineRule="auto"/>
              <w:contextualSpacing/>
              <w:rPr>
                <w:rFonts w:ascii="Times New Roman" w:hAnsi="Times New Roman" w:cs="Times New Roman"/>
                <w:bCs/>
                <w:i/>
                <w:sz w:val="24"/>
                <w:szCs w:val="24"/>
              </w:rPr>
            </w:pPr>
            <w:proofErr w:type="gramStart"/>
            <w:r w:rsidRPr="008849C6">
              <w:rPr>
                <w:rFonts w:ascii="Times New Roman" w:hAnsi="Times New Roman" w:cs="Times New Roman"/>
                <w:bCs/>
                <w:i/>
                <w:sz w:val="24"/>
                <w:szCs w:val="24"/>
              </w:rPr>
              <w:t>З</w:t>
            </w:r>
            <w:proofErr w:type="gramEnd"/>
            <w:r w:rsidRPr="008849C6">
              <w:rPr>
                <w:rFonts w:ascii="Times New Roman" w:hAnsi="Times New Roman" w:cs="Times New Roman"/>
                <w:bCs/>
                <w:i/>
                <w:sz w:val="24"/>
                <w:szCs w:val="24"/>
              </w:rPr>
              <w:t xml:space="preserve"> 1.1.04</w:t>
            </w:r>
            <w:r w:rsidRPr="008849C6">
              <w:rPr>
                <w:rFonts w:ascii="Times New Roman" w:hAnsi="Times New Roman" w:cs="Times New Roman"/>
                <w:bCs/>
                <w:i/>
                <w:sz w:val="24"/>
                <w:szCs w:val="24"/>
              </w:rPr>
              <w:tab/>
              <w:t>привода, по системе координат, по грузоподъемности</w:t>
            </w:r>
          </w:p>
          <w:p w14:paraId="45BB4F31" w14:textId="77777777" w:rsidR="00DF6F28" w:rsidRPr="00472C57" w:rsidRDefault="00DF6F28" w:rsidP="00234532">
            <w:pPr>
              <w:suppressAutoHyphens/>
              <w:spacing w:line="276" w:lineRule="auto"/>
              <w:contextualSpacing/>
              <w:rPr>
                <w:rFonts w:ascii="Times New Roman" w:hAnsi="Times New Roman" w:cs="Times New Roman"/>
                <w:bCs/>
                <w:i/>
                <w:sz w:val="24"/>
                <w:szCs w:val="24"/>
              </w:rPr>
            </w:pPr>
            <w:proofErr w:type="gramStart"/>
            <w:r w:rsidRPr="00472C57">
              <w:rPr>
                <w:rFonts w:ascii="Times New Roman" w:hAnsi="Times New Roman" w:cs="Times New Roman"/>
                <w:bCs/>
                <w:i/>
                <w:sz w:val="24"/>
                <w:szCs w:val="24"/>
              </w:rPr>
              <w:t>З</w:t>
            </w:r>
            <w:proofErr w:type="gramEnd"/>
            <w:r w:rsidRPr="00472C57">
              <w:rPr>
                <w:rFonts w:ascii="Times New Roman" w:hAnsi="Times New Roman" w:cs="Times New Roman"/>
                <w:bCs/>
                <w:i/>
                <w:sz w:val="24"/>
                <w:szCs w:val="24"/>
              </w:rPr>
              <w:t xml:space="preserve"> 3.3.01</w:t>
            </w:r>
            <w:r w:rsidRPr="00472C57">
              <w:rPr>
                <w:rFonts w:ascii="Times New Roman" w:hAnsi="Times New Roman" w:cs="Times New Roman"/>
                <w:bCs/>
                <w:i/>
                <w:sz w:val="24"/>
                <w:szCs w:val="24"/>
              </w:rPr>
              <w:tab/>
              <w:t xml:space="preserve">контрольно-измерительных средств в соответствии с производственными задачами; </w:t>
            </w:r>
          </w:p>
          <w:p w14:paraId="3DD9F460" w14:textId="77777777" w:rsidR="00DF6F28" w:rsidRPr="00472C57" w:rsidRDefault="00DF6F28" w:rsidP="00234532">
            <w:pPr>
              <w:suppressAutoHyphens/>
              <w:spacing w:line="276" w:lineRule="auto"/>
              <w:contextualSpacing/>
              <w:rPr>
                <w:rFonts w:ascii="Times New Roman" w:hAnsi="Times New Roman" w:cs="Times New Roman"/>
                <w:bCs/>
                <w:i/>
                <w:sz w:val="24"/>
                <w:szCs w:val="24"/>
              </w:rPr>
            </w:pPr>
            <w:proofErr w:type="gramStart"/>
            <w:r w:rsidRPr="00472C57">
              <w:rPr>
                <w:rFonts w:ascii="Times New Roman" w:hAnsi="Times New Roman" w:cs="Times New Roman"/>
                <w:bCs/>
                <w:i/>
                <w:sz w:val="24"/>
                <w:szCs w:val="24"/>
              </w:rPr>
              <w:t>З</w:t>
            </w:r>
            <w:proofErr w:type="gramEnd"/>
            <w:r w:rsidRPr="00472C57">
              <w:rPr>
                <w:rFonts w:ascii="Times New Roman" w:hAnsi="Times New Roman" w:cs="Times New Roman"/>
                <w:bCs/>
                <w:i/>
                <w:sz w:val="24"/>
                <w:szCs w:val="24"/>
              </w:rPr>
              <w:t xml:space="preserve"> 3.3.02</w:t>
            </w:r>
            <w:r w:rsidRPr="00472C57">
              <w:rPr>
                <w:rFonts w:ascii="Times New Roman" w:hAnsi="Times New Roman" w:cs="Times New Roman"/>
                <w:bCs/>
                <w:i/>
                <w:sz w:val="24"/>
                <w:szCs w:val="24"/>
              </w:rPr>
              <w:tab/>
              <w:t xml:space="preserve">SCADA- систем; </w:t>
            </w:r>
          </w:p>
          <w:p w14:paraId="6D80DE17" w14:textId="77777777" w:rsidR="00DF6F28" w:rsidRPr="00472C57" w:rsidRDefault="00DF6F28" w:rsidP="00234532">
            <w:pPr>
              <w:suppressAutoHyphens/>
              <w:spacing w:line="276" w:lineRule="auto"/>
              <w:contextualSpacing/>
              <w:rPr>
                <w:rFonts w:ascii="Times New Roman" w:hAnsi="Times New Roman" w:cs="Times New Roman"/>
                <w:bCs/>
                <w:i/>
                <w:sz w:val="24"/>
                <w:szCs w:val="24"/>
              </w:rPr>
            </w:pPr>
            <w:proofErr w:type="gramStart"/>
            <w:r w:rsidRPr="00472C57">
              <w:rPr>
                <w:rFonts w:ascii="Times New Roman" w:hAnsi="Times New Roman" w:cs="Times New Roman"/>
                <w:bCs/>
                <w:i/>
                <w:sz w:val="24"/>
                <w:szCs w:val="24"/>
              </w:rPr>
              <w:t>З</w:t>
            </w:r>
            <w:proofErr w:type="gramEnd"/>
            <w:r w:rsidRPr="00472C57">
              <w:rPr>
                <w:rFonts w:ascii="Times New Roman" w:hAnsi="Times New Roman" w:cs="Times New Roman"/>
                <w:bCs/>
                <w:i/>
                <w:sz w:val="24"/>
                <w:szCs w:val="24"/>
              </w:rPr>
              <w:t xml:space="preserve"> 3.3.03</w:t>
            </w:r>
            <w:r w:rsidRPr="00472C57">
              <w:rPr>
                <w:rFonts w:ascii="Times New Roman" w:hAnsi="Times New Roman" w:cs="Times New Roman"/>
                <w:bCs/>
                <w:i/>
                <w:sz w:val="24"/>
                <w:szCs w:val="24"/>
              </w:rPr>
              <w:tab/>
              <w:t xml:space="preserve">нормативной документации и </w:t>
            </w:r>
            <w:r w:rsidRPr="00472C57">
              <w:rPr>
                <w:rFonts w:ascii="Times New Roman" w:hAnsi="Times New Roman" w:cs="Times New Roman"/>
                <w:bCs/>
                <w:i/>
                <w:sz w:val="24"/>
                <w:szCs w:val="24"/>
              </w:rPr>
              <w:lastRenderedPageBreak/>
              <w:t>инструкций</w:t>
            </w:r>
          </w:p>
          <w:p w14:paraId="03D502AF" w14:textId="77777777" w:rsidR="00DF6F28" w:rsidRPr="00155C61" w:rsidRDefault="00DF6F28" w:rsidP="00234532">
            <w:pPr>
              <w:suppressAutoHyphens/>
              <w:spacing w:line="276" w:lineRule="auto"/>
              <w:contextualSpacing/>
              <w:rPr>
                <w:rFonts w:ascii="Times New Roman" w:hAnsi="Times New Roman" w:cs="Times New Roman"/>
                <w:b/>
                <w:bCs/>
                <w:i/>
                <w:sz w:val="24"/>
                <w:szCs w:val="24"/>
                <w:u w:val="single"/>
              </w:rPr>
            </w:pPr>
            <w:r w:rsidRPr="00155C61">
              <w:rPr>
                <w:rFonts w:ascii="Times New Roman" w:hAnsi="Times New Roman" w:cs="Times New Roman"/>
                <w:b/>
                <w:bCs/>
                <w:i/>
                <w:sz w:val="24"/>
                <w:szCs w:val="24"/>
                <w:u w:val="single"/>
              </w:rPr>
              <w:t xml:space="preserve">Умеет: </w:t>
            </w:r>
          </w:p>
          <w:p w14:paraId="1DD49D76"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Уо 01.01 </w:t>
            </w:r>
            <w:r w:rsidRPr="008849C6">
              <w:rPr>
                <w:rFonts w:ascii="Times New Roman" w:hAnsi="Times New Roman" w:cs="Times New Roman"/>
                <w:i/>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00A97FF4"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01.02</w:t>
            </w:r>
            <w:r w:rsidRPr="008849C6">
              <w:rPr>
                <w:rFonts w:ascii="Times New Roman" w:hAnsi="Times New Roman" w:cs="Times New Roman"/>
                <w:i/>
                <w:sz w:val="24"/>
                <w:szCs w:val="24"/>
              </w:rPr>
              <w:tab/>
              <w:t>определять этапы решения задачи, составлять план действия, реализовывать составленный план, определять необходимые ресурсы</w:t>
            </w:r>
          </w:p>
          <w:p w14:paraId="019E5D15"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01.03</w:t>
            </w:r>
            <w:r w:rsidRPr="008849C6">
              <w:rPr>
                <w:rFonts w:ascii="Times New Roman" w:hAnsi="Times New Roman" w:cs="Times New Roman"/>
                <w:i/>
                <w:sz w:val="24"/>
                <w:szCs w:val="24"/>
              </w:rPr>
              <w:tab/>
              <w:t>выявлять и эффективно искать информацию, необходимую для решения задачи и/или проблемы</w:t>
            </w:r>
          </w:p>
          <w:p w14:paraId="33658CE7" w14:textId="77777777" w:rsidR="00DF6F28" w:rsidRPr="008849C6" w:rsidRDefault="00DF6F28" w:rsidP="00234532">
            <w:pPr>
              <w:suppressAutoHyphens/>
              <w:spacing w:line="276" w:lineRule="auto"/>
              <w:contextualSpacing/>
              <w:rPr>
                <w:rFonts w:ascii="Times New Roman" w:hAnsi="Times New Roman" w:cs="Times New Roman"/>
                <w:i/>
                <w:sz w:val="24"/>
                <w:szCs w:val="24"/>
              </w:rPr>
            </w:pPr>
            <w:proofErr w:type="gramStart"/>
            <w:r w:rsidRPr="008849C6">
              <w:rPr>
                <w:rFonts w:ascii="Times New Roman" w:hAnsi="Times New Roman" w:cs="Times New Roman"/>
                <w:i/>
                <w:sz w:val="24"/>
                <w:szCs w:val="24"/>
              </w:rPr>
              <w:t>Уо 01.04</w:t>
            </w:r>
            <w:r w:rsidRPr="008849C6">
              <w:rPr>
                <w:rFonts w:ascii="Times New Roman" w:hAnsi="Times New Roman" w:cs="Times New Roman"/>
                <w:i/>
                <w:sz w:val="24"/>
                <w:szCs w:val="24"/>
              </w:rPr>
              <w:tab/>
              <w:t>владеть актуальными методами работы в профессиональной и смежных сферах</w:t>
            </w:r>
            <w:proofErr w:type="gramEnd"/>
          </w:p>
          <w:p w14:paraId="59DB4794"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01.05</w:t>
            </w:r>
            <w:r w:rsidRPr="008849C6">
              <w:rPr>
                <w:rFonts w:ascii="Times New Roman" w:hAnsi="Times New Roman" w:cs="Times New Roman"/>
                <w:i/>
                <w:sz w:val="24"/>
                <w:szCs w:val="24"/>
              </w:rPr>
              <w:tab/>
              <w:t>оценивать результат и последствия своих действий (самостоятельно или с помощью наставника)</w:t>
            </w:r>
          </w:p>
          <w:p w14:paraId="4C55D929"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02.01</w:t>
            </w:r>
            <w:r w:rsidRPr="008849C6">
              <w:rPr>
                <w:rFonts w:ascii="Times New Roman" w:hAnsi="Times New Roman" w:cs="Times New Roman"/>
                <w:i/>
                <w:sz w:val="24"/>
                <w:szCs w:val="24"/>
              </w:rPr>
              <w:tab/>
              <w:t>определять задачи для поиска информации, планировать процесс поиска, выбирать необходимые источники информации</w:t>
            </w:r>
          </w:p>
          <w:p w14:paraId="1478DAB4"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02.02</w:t>
            </w:r>
            <w:r w:rsidRPr="008849C6">
              <w:rPr>
                <w:rFonts w:ascii="Times New Roman" w:hAnsi="Times New Roman" w:cs="Times New Roman"/>
                <w:i/>
                <w:sz w:val="24"/>
                <w:szCs w:val="24"/>
              </w:rPr>
              <w:tab/>
              <w:t xml:space="preserve">выделять наиболее </w:t>
            </w:r>
            <w:proofErr w:type="gramStart"/>
            <w:r w:rsidRPr="008849C6">
              <w:rPr>
                <w:rFonts w:ascii="Times New Roman" w:hAnsi="Times New Roman" w:cs="Times New Roman"/>
                <w:i/>
                <w:sz w:val="24"/>
                <w:szCs w:val="24"/>
              </w:rPr>
              <w:t>значимое</w:t>
            </w:r>
            <w:proofErr w:type="gramEnd"/>
            <w:r w:rsidRPr="008849C6">
              <w:rPr>
                <w:rFonts w:ascii="Times New Roman" w:hAnsi="Times New Roman" w:cs="Times New Roman"/>
                <w:i/>
                <w:sz w:val="24"/>
                <w:szCs w:val="24"/>
              </w:rPr>
              <w:t xml:space="preserve"> в перечне информации, структурировать получаемую информацию, оформлять результаты поиска</w:t>
            </w:r>
          </w:p>
          <w:p w14:paraId="7B6AF8F0"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02.03</w:t>
            </w:r>
            <w:r w:rsidRPr="008849C6">
              <w:rPr>
                <w:rFonts w:ascii="Times New Roman" w:hAnsi="Times New Roman" w:cs="Times New Roman"/>
                <w:i/>
                <w:sz w:val="24"/>
                <w:szCs w:val="24"/>
              </w:rPr>
              <w:tab/>
              <w:t xml:space="preserve">оценивать практическую значимость </w:t>
            </w:r>
            <w:r w:rsidRPr="008849C6">
              <w:rPr>
                <w:rFonts w:ascii="Times New Roman" w:hAnsi="Times New Roman" w:cs="Times New Roman"/>
                <w:i/>
                <w:sz w:val="24"/>
                <w:szCs w:val="24"/>
              </w:rPr>
              <w:lastRenderedPageBreak/>
              <w:t>результатов поиска</w:t>
            </w:r>
          </w:p>
          <w:p w14:paraId="51DD0F50"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02.04</w:t>
            </w:r>
            <w:r w:rsidRPr="008849C6">
              <w:rPr>
                <w:rFonts w:ascii="Times New Roman" w:hAnsi="Times New Roman" w:cs="Times New Roman"/>
                <w:i/>
                <w:sz w:val="24"/>
                <w:szCs w:val="24"/>
              </w:rPr>
              <w:tab/>
              <w:t>применять средства информационных технологий для решения профессиональных задач</w:t>
            </w:r>
          </w:p>
          <w:p w14:paraId="28A16148"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02.05</w:t>
            </w:r>
            <w:r w:rsidRPr="008849C6">
              <w:rPr>
                <w:rFonts w:ascii="Times New Roman" w:hAnsi="Times New Roman" w:cs="Times New Roman"/>
                <w:i/>
                <w:sz w:val="24"/>
                <w:szCs w:val="24"/>
              </w:rPr>
              <w:tab/>
              <w:t>использовать современное программное обеспечение в профессиональной деятельности</w:t>
            </w:r>
          </w:p>
          <w:p w14:paraId="521DCC3D"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Уо 02.06 </w:t>
            </w:r>
            <w:r w:rsidRPr="008849C6">
              <w:rPr>
                <w:rFonts w:ascii="Times New Roman" w:hAnsi="Times New Roman" w:cs="Times New Roman"/>
                <w:i/>
                <w:sz w:val="24"/>
                <w:szCs w:val="24"/>
              </w:rPr>
              <w:t>использовать различные цифровые средства для решения профессиональных задач</w:t>
            </w:r>
          </w:p>
          <w:p w14:paraId="5C312C21"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Уо 03.01 </w:t>
            </w:r>
            <w:r w:rsidRPr="008849C6">
              <w:rPr>
                <w:rFonts w:ascii="Times New Roman" w:hAnsi="Times New Roman" w:cs="Times New Roman"/>
                <w:i/>
                <w:sz w:val="24"/>
                <w:szCs w:val="24"/>
              </w:rPr>
              <w:t>определять актуальность нормативно-правовой документации в профессиональной деятельности</w:t>
            </w:r>
          </w:p>
          <w:p w14:paraId="6576E45F"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Уо 03.02 </w:t>
            </w:r>
            <w:r w:rsidRPr="008849C6">
              <w:rPr>
                <w:rFonts w:ascii="Times New Roman" w:hAnsi="Times New Roman" w:cs="Times New Roman"/>
                <w:i/>
                <w:sz w:val="24"/>
                <w:szCs w:val="24"/>
              </w:rPr>
              <w:t>применять современную научную профессиональную терминологию</w:t>
            </w:r>
          </w:p>
          <w:p w14:paraId="1D24106B"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03.03</w:t>
            </w:r>
            <w:r w:rsidRPr="008849C6">
              <w:rPr>
                <w:rFonts w:ascii="Times New Roman" w:hAnsi="Times New Roman" w:cs="Times New Roman"/>
                <w:i/>
                <w:sz w:val="24"/>
                <w:szCs w:val="24"/>
              </w:rPr>
              <w:tab/>
              <w:t>определять и выстраивать траектории профессионального развития и самообразования</w:t>
            </w:r>
          </w:p>
          <w:p w14:paraId="0B968EAC"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Уо 03.04 </w:t>
            </w:r>
            <w:r w:rsidRPr="008849C6">
              <w:rPr>
                <w:rFonts w:ascii="Times New Roman" w:hAnsi="Times New Roman" w:cs="Times New Roman"/>
                <w:i/>
                <w:sz w:val="24"/>
                <w:szCs w:val="24"/>
              </w:rPr>
              <w:t>выявлять достоинства и недостатки коммерческой идеи</w:t>
            </w:r>
          </w:p>
          <w:p w14:paraId="29EC1FFF"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Уо 03.05 </w:t>
            </w:r>
            <w:r w:rsidRPr="008849C6">
              <w:rPr>
                <w:rFonts w:ascii="Times New Roman" w:hAnsi="Times New Roman" w:cs="Times New Roman"/>
                <w:i/>
                <w:sz w:val="24"/>
                <w:szCs w:val="24"/>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6294465D"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Уо 03.06 </w:t>
            </w:r>
            <w:r w:rsidRPr="008849C6">
              <w:rPr>
                <w:rFonts w:ascii="Times New Roman" w:hAnsi="Times New Roman" w:cs="Times New Roman"/>
                <w:i/>
                <w:sz w:val="24"/>
                <w:szCs w:val="24"/>
              </w:rPr>
              <w:t xml:space="preserve">презентовать идеи открытия собственного дела в профессиональной </w:t>
            </w:r>
            <w:r w:rsidRPr="008849C6">
              <w:rPr>
                <w:rFonts w:ascii="Times New Roman" w:hAnsi="Times New Roman" w:cs="Times New Roman"/>
                <w:i/>
                <w:sz w:val="24"/>
                <w:szCs w:val="24"/>
              </w:rPr>
              <w:lastRenderedPageBreak/>
              <w:t>деятельности</w:t>
            </w:r>
          </w:p>
          <w:p w14:paraId="6D5C379F"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Уо 03.07 </w:t>
            </w:r>
            <w:r w:rsidRPr="008849C6">
              <w:rPr>
                <w:rFonts w:ascii="Times New Roman" w:hAnsi="Times New Roman" w:cs="Times New Roman"/>
                <w:i/>
                <w:sz w:val="24"/>
                <w:szCs w:val="24"/>
              </w:rPr>
              <w:t>определять источники достоверной правовой информации</w:t>
            </w:r>
          </w:p>
          <w:p w14:paraId="05CEC6CD"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03.08</w:t>
            </w:r>
            <w:r w:rsidRPr="008849C6">
              <w:rPr>
                <w:rFonts w:ascii="Times New Roman" w:hAnsi="Times New Roman" w:cs="Times New Roman"/>
                <w:i/>
                <w:sz w:val="24"/>
                <w:szCs w:val="24"/>
              </w:rPr>
              <w:tab/>
              <w:t>составлять различные правовые документы</w:t>
            </w:r>
          </w:p>
          <w:p w14:paraId="68AD59A6"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03.09</w:t>
            </w:r>
            <w:r w:rsidRPr="008849C6">
              <w:rPr>
                <w:rFonts w:ascii="Times New Roman" w:hAnsi="Times New Roman" w:cs="Times New Roman"/>
                <w:i/>
                <w:sz w:val="24"/>
                <w:szCs w:val="24"/>
              </w:rPr>
              <w:tab/>
              <w:t>находить интересные проектные идеи, грамотно их формулировать и документировать</w:t>
            </w:r>
          </w:p>
          <w:p w14:paraId="5D551177"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03.10</w:t>
            </w:r>
            <w:r w:rsidRPr="008849C6">
              <w:rPr>
                <w:rFonts w:ascii="Times New Roman" w:hAnsi="Times New Roman" w:cs="Times New Roman"/>
                <w:i/>
                <w:sz w:val="24"/>
                <w:szCs w:val="24"/>
              </w:rPr>
              <w:tab/>
              <w:t>оценивать жизнеспособность проектной идеи, составлять план проекта</w:t>
            </w:r>
          </w:p>
          <w:p w14:paraId="238BEC1B"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Уо 04.01 </w:t>
            </w:r>
            <w:r w:rsidRPr="008849C6">
              <w:rPr>
                <w:rFonts w:ascii="Times New Roman" w:hAnsi="Times New Roman" w:cs="Times New Roman"/>
                <w:i/>
                <w:sz w:val="24"/>
                <w:szCs w:val="24"/>
              </w:rPr>
              <w:t>организовывать работу коллектива и команды</w:t>
            </w:r>
          </w:p>
          <w:p w14:paraId="49ED9489"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Уо 04.02 </w:t>
            </w:r>
            <w:r w:rsidRPr="008849C6">
              <w:rPr>
                <w:rFonts w:ascii="Times New Roman" w:hAnsi="Times New Roman" w:cs="Times New Roman"/>
                <w:i/>
                <w:sz w:val="24"/>
                <w:szCs w:val="24"/>
              </w:rPr>
              <w:t>взаимодействовать с коллегами, руководством, клиентами в ходе профессиональной деятельности</w:t>
            </w:r>
          </w:p>
          <w:p w14:paraId="3A68259C"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05.01</w:t>
            </w:r>
            <w:r w:rsidRPr="008849C6">
              <w:rPr>
                <w:rFonts w:ascii="Times New Roman" w:hAnsi="Times New Roman" w:cs="Times New Roman"/>
                <w:i/>
                <w:sz w:val="24"/>
                <w:szCs w:val="24"/>
              </w:rPr>
              <w:tab/>
              <w:t>грамотно излагать свои мысли и оформлять документы по профессиональной тематике на государственном языке</w:t>
            </w:r>
          </w:p>
          <w:p w14:paraId="4877A358"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05.02</w:t>
            </w:r>
            <w:r w:rsidRPr="008849C6">
              <w:rPr>
                <w:rFonts w:ascii="Times New Roman" w:hAnsi="Times New Roman" w:cs="Times New Roman"/>
                <w:i/>
                <w:sz w:val="24"/>
                <w:szCs w:val="24"/>
              </w:rPr>
              <w:tab/>
              <w:t>проявлять толерантность в рабочем коллективе</w:t>
            </w:r>
          </w:p>
          <w:p w14:paraId="30C2405C"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06.01</w:t>
            </w:r>
            <w:r w:rsidRPr="008849C6">
              <w:rPr>
                <w:rFonts w:ascii="Times New Roman" w:hAnsi="Times New Roman" w:cs="Times New Roman"/>
                <w:i/>
                <w:sz w:val="24"/>
                <w:szCs w:val="24"/>
              </w:rPr>
              <w:tab/>
              <w:t>проявлять гражданско-патриотическую позицию</w:t>
            </w:r>
          </w:p>
          <w:p w14:paraId="272BD7A6"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Уо 06.02 </w:t>
            </w:r>
            <w:r w:rsidRPr="008849C6">
              <w:rPr>
                <w:rFonts w:ascii="Times New Roman" w:hAnsi="Times New Roman" w:cs="Times New Roman"/>
                <w:i/>
                <w:sz w:val="24"/>
                <w:szCs w:val="24"/>
              </w:rPr>
              <w:t>демонстрировать осознанное поведение</w:t>
            </w:r>
          </w:p>
          <w:p w14:paraId="57FCC70E"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06.03</w:t>
            </w:r>
            <w:r w:rsidRPr="008849C6">
              <w:rPr>
                <w:rFonts w:ascii="Times New Roman" w:hAnsi="Times New Roman" w:cs="Times New Roman"/>
                <w:i/>
                <w:sz w:val="24"/>
                <w:szCs w:val="24"/>
              </w:rPr>
              <w:tab/>
              <w:t>описывать значимость своей специальности</w:t>
            </w:r>
          </w:p>
          <w:p w14:paraId="176D566E"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06.04</w:t>
            </w:r>
            <w:r w:rsidRPr="008849C6">
              <w:rPr>
                <w:rFonts w:ascii="Times New Roman" w:hAnsi="Times New Roman" w:cs="Times New Roman"/>
                <w:i/>
                <w:sz w:val="24"/>
                <w:szCs w:val="24"/>
              </w:rPr>
              <w:tab/>
              <w:t xml:space="preserve">применять стандарты </w:t>
            </w:r>
            <w:r w:rsidRPr="008849C6">
              <w:rPr>
                <w:rFonts w:ascii="Times New Roman" w:hAnsi="Times New Roman" w:cs="Times New Roman"/>
                <w:i/>
                <w:sz w:val="24"/>
                <w:szCs w:val="24"/>
              </w:rPr>
              <w:lastRenderedPageBreak/>
              <w:t>антикоррупционного поведения</w:t>
            </w:r>
          </w:p>
          <w:p w14:paraId="5899747B"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07.01</w:t>
            </w:r>
            <w:r w:rsidRPr="008849C6">
              <w:rPr>
                <w:rFonts w:ascii="Times New Roman" w:hAnsi="Times New Roman" w:cs="Times New Roman"/>
                <w:i/>
                <w:sz w:val="24"/>
                <w:szCs w:val="24"/>
              </w:rPr>
              <w:tab/>
              <w:t>соблюдать нормы экологической безопасности</w:t>
            </w:r>
          </w:p>
          <w:p w14:paraId="12166735"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07.02</w:t>
            </w:r>
            <w:r w:rsidRPr="008849C6">
              <w:rPr>
                <w:rFonts w:ascii="Times New Roman" w:hAnsi="Times New Roman" w:cs="Times New Roman"/>
                <w:i/>
                <w:sz w:val="24"/>
                <w:szCs w:val="24"/>
              </w:rPr>
              <w:tab/>
              <w:t>определять направления ресурсосбережения в рамках профессиональной деятельности по специальности</w:t>
            </w:r>
          </w:p>
          <w:p w14:paraId="00820B8A"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07.03</w:t>
            </w:r>
            <w:r>
              <w:rPr>
                <w:rFonts w:ascii="Times New Roman" w:hAnsi="Times New Roman" w:cs="Times New Roman"/>
                <w:i/>
                <w:sz w:val="24"/>
                <w:szCs w:val="24"/>
              </w:rPr>
              <w:t xml:space="preserve"> </w:t>
            </w:r>
            <w:r w:rsidRPr="008849C6">
              <w:rPr>
                <w:rFonts w:ascii="Times New Roman" w:hAnsi="Times New Roman" w:cs="Times New Roman"/>
                <w:i/>
                <w:sz w:val="24"/>
                <w:szCs w:val="24"/>
              </w:rPr>
              <w:t>организовывать профессиональную деятельность с соблюдением принципов бережливого производства</w:t>
            </w:r>
          </w:p>
          <w:p w14:paraId="180151DA"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Уо 07.04 </w:t>
            </w:r>
            <w:r w:rsidRPr="008849C6">
              <w:rPr>
                <w:rFonts w:ascii="Times New Roman" w:hAnsi="Times New Roman" w:cs="Times New Roman"/>
                <w:i/>
                <w:sz w:val="24"/>
                <w:szCs w:val="24"/>
              </w:rPr>
              <w:t>организовывать профессиональную деятельность с учетом знаний об изменении климатических условий региона</w:t>
            </w:r>
          </w:p>
          <w:p w14:paraId="05ADCBD3"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07.05</w:t>
            </w:r>
            <w:r w:rsidRPr="008849C6">
              <w:rPr>
                <w:rFonts w:ascii="Times New Roman" w:hAnsi="Times New Roman" w:cs="Times New Roman"/>
                <w:i/>
                <w:sz w:val="24"/>
                <w:szCs w:val="24"/>
              </w:rPr>
              <w:tab/>
              <w:t>эффективно действовать в чрезвычайных ситуациях</w:t>
            </w:r>
          </w:p>
          <w:p w14:paraId="77712265"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09.01</w:t>
            </w:r>
            <w:r w:rsidRPr="008849C6">
              <w:rPr>
                <w:rFonts w:ascii="Times New Roman" w:hAnsi="Times New Roman" w:cs="Times New Roman"/>
                <w:i/>
                <w:sz w:val="24"/>
                <w:szCs w:val="24"/>
              </w:rPr>
              <w:tab/>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4A4182DA"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09.02</w:t>
            </w:r>
            <w:r w:rsidRPr="008849C6">
              <w:rPr>
                <w:rFonts w:ascii="Times New Roman" w:hAnsi="Times New Roman" w:cs="Times New Roman"/>
                <w:i/>
                <w:sz w:val="24"/>
                <w:szCs w:val="24"/>
              </w:rPr>
              <w:tab/>
              <w:t>участвовать в диалогах на знакомые общие и профессиональные темы</w:t>
            </w:r>
          </w:p>
          <w:p w14:paraId="4E45B4B2"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09.03</w:t>
            </w:r>
            <w:r w:rsidRPr="008849C6">
              <w:rPr>
                <w:rFonts w:ascii="Times New Roman" w:hAnsi="Times New Roman" w:cs="Times New Roman"/>
                <w:i/>
                <w:sz w:val="24"/>
                <w:szCs w:val="24"/>
              </w:rPr>
              <w:tab/>
              <w:t>строить простые высказывания о себе и о своей профессиональной деятельности</w:t>
            </w:r>
          </w:p>
          <w:p w14:paraId="6331DFC9"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09.04</w:t>
            </w:r>
            <w:r w:rsidRPr="008849C6">
              <w:rPr>
                <w:rFonts w:ascii="Times New Roman" w:hAnsi="Times New Roman" w:cs="Times New Roman"/>
                <w:i/>
                <w:sz w:val="24"/>
                <w:szCs w:val="24"/>
              </w:rPr>
              <w:tab/>
              <w:t xml:space="preserve">кратко обосновывать и объяснять </w:t>
            </w:r>
            <w:r w:rsidRPr="008849C6">
              <w:rPr>
                <w:rFonts w:ascii="Times New Roman" w:hAnsi="Times New Roman" w:cs="Times New Roman"/>
                <w:i/>
                <w:sz w:val="24"/>
                <w:szCs w:val="24"/>
              </w:rPr>
              <w:lastRenderedPageBreak/>
              <w:t>свои действия (текущие и планируемые)</w:t>
            </w:r>
          </w:p>
          <w:p w14:paraId="0B631B08" w14:textId="77777777" w:rsidR="00DF6F28" w:rsidRPr="008849C6"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Уо 09.05</w:t>
            </w:r>
            <w:r w:rsidRPr="008849C6">
              <w:rPr>
                <w:rFonts w:ascii="Times New Roman" w:hAnsi="Times New Roman" w:cs="Times New Roman"/>
                <w:i/>
                <w:sz w:val="24"/>
                <w:szCs w:val="24"/>
              </w:rPr>
              <w:tab/>
              <w:t>писать простые связные сообщения на знакомые или интересующие профессиональные темы</w:t>
            </w:r>
          </w:p>
          <w:p w14:paraId="7410C2CB" w14:textId="77777777" w:rsidR="00DF6F28" w:rsidRDefault="00DF6F28" w:rsidP="00234532">
            <w:pPr>
              <w:suppressAutoHyphens/>
              <w:spacing w:line="276" w:lineRule="auto"/>
              <w:contextualSpacing/>
              <w:rPr>
                <w:rFonts w:ascii="Times New Roman" w:hAnsi="Times New Roman" w:cs="Times New Roman"/>
                <w:i/>
                <w:sz w:val="24"/>
                <w:szCs w:val="24"/>
              </w:rPr>
            </w:pPr>
            <w:r w:rsidRPr="008849C6">
              <w:rPr>
                <w:rFonts w:ascii="Times New Roman" w:hAnsi="Times New Roman" w:cs="Times New Roman"/>
                <w:i/>
                <w:sz w:val="24"/>
                <w:szCs w:val="24"/>
              </w:rPr>
              <w:t>У 1.1.01</w:t>
            </w:r>
            <w:proofErr w:type="gramStart"/>
            <w:r w:rsidRPr="008849C6">
              <w:rPr>
                <w:rFonts w:ascii="Times New Roman" w:hAnsi="Times New Roman" w:cs="Times New Roman"/>
                <w:i/>
                <w:sz w:val="24"/>
                <w:szCs w:val="24"/>
              </w:rPr>
              <w:t xml:space="preserve"> Р</w:t>
            </w:r>
            <w:proofErr w:type="gramEnd"/>
            <w:r w:rsidRPr="008849C6">
              <w:rPr>
                <w:rFonts w:ascii="Times New Roman" w:hAnsi="Times New Roman" w:cs="Times New Roman"/>
                <w:i/>
                <w:sz w:val="24"/>
                <w:szCs w:val="24"/>
              </w:rPr>
              <w:t>азрабатывать технологические этапы проведения пусконаладочных работ</w:t>
            </w:r>
          </w:p>
          <w:p w14:paraId="420DCB20" w14:textId="77777777" w:rsidR="00DF6F28" w:rsidRPr="00472C57" w:rsidRDefault="00DF6F28" w:rsidP="00234532">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 3.3.01 </w:t>
            </w:r>
            <w:r w:rsidRPr="00472C57">
              <w:rPr>
                <w:rFonts w:ascii="Times New Roman" w:hAnsi="Times New Roman" w:cs="Times New Roman"/>
                <w:i/>
                <w:sz w:val="24"/>
                <w:szCs w:val="24"/>
              </w:rPr>
              <w:t xml:space="preserve">разрабатывает инструкции для выполнения работ по контролю, наладке, подналадке и техническому обслуживанию в соответствии с </w:t>
            </w:r>
            <w:proofErr w:type="gramStart"/>
            <w:r w:rsidRPr="00472C57">
              <w:rPr>
                <w:rFonts w:ascii="Times New Roman" w:hAnsi="Times New Roman" w:cs="Times New Roman"/>
                <w:i/>
                <w:sz w:val="24"/>
                <w:szCs w:val="24"/>
              </w:rPr>
              <w:t>производственными</w:t>
            </w:r>
            <w:proofErr w:type="gramEnd"/>
            <w:r w:rsidRPr="00472C57">
              <w:rPr>
                <w:rFonts w:ascii="Times New Roman" w:hAnsi="Times New Roman" w:cs="Times New Roman"/>
                <w:i/>
                <w:sz w:val="24"/>
                <w:szCs w:val="24"/>
              </w:rPr>
              <w:t xml:space="preserve"> </w:t>
            </w:r>
          </w:p>
          <w:p w14:paraId="26365B53" w14:textId="77777777" w:rsidR="00DF6F28" w:rsidRPr="00472C57" w:rsidRDefault="00DF6F28" w:rsidP="00234532">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 xml:space="preserve">У 3.3.02 </w:t>
            </w:r>
            <w:r w:rsidRPr="00472C57">
              <w:rPr>
                <w:rFonts w:ascii="Times New Roman" w:hAnsi="Times New Roman" w:cs="Times New Roman"/>
                <w:i/>
                <w:sz w:val="24"/>
                <w:szCs w:val="24"/>
              </w:rPr>
              <w:t>задачами в автоматизированном производстве;</w:t>
            </w:r>
          </w:p>
          <w:p w14:paraId="0E5A4AAF" w14:textId="77777777" w:rsidR="00DF6F28" w:rsidRPr="00472C57" w:rsidRDefault="00DF6F28" w:rsidP="00234532">
            <w:pPr>
              <w:suppressAutoHyphens/>
              <w:spacing w:line="276" w:lineRule="auto"/>
              <w:contextualSpacing/>
              <w:rPr>
                <w:rFonts w:ascii="Times New Roman" w:hAnsi="Times New Roman" w:cs="Times New Roman"/>
                <w:i/>
                <w:sz w:val="24"/>
                <w:szCs w:val="24"/>
              </w:rPr>
            </w:pPr>
            <w:r w:rsidRPr="00472C57">
              <w:rPr>
                <w:rFonts w:ascii="Times New Roman" w:hAnsi="Times New Roman" w:cs="Times New Roman"/>
                <w:i/>
                <w:sz w:val="24"/>
                <w:szCs w:val="24"/>
              </w:rPr>
              <w:t xml:space="preserve"> выявление несоответствия геометрических параметров заготовки требованиям технологической документации;</w:t>
            </w:r>
          </w:p>
          <w:p w14:paraId="38EFD2A6" w14:textId="77777777" w:rsidR="00DF6F28" w:rsidRPr="00472C57" w:rsidRDefault="00DF6F28" w:rsidP="00234532">
            <w:pPr>
              <w:suppressAutoHyphens/>
              <w:spacing w:line="276" w:lineRule="auto"/>
              <w:contextualSpacing/>
              <w:rPr>
                <w:rFonts w:ascii="Times New Roman" w:hAnsi="Times New Roman" w:cs="Times New Roman"/>
                <w:i/>
                <w:sz w:val="24"/>
                <w:szCs w:val="24"/>
              </w:rPr>
            </w:pPr>
            <w:r w:rsidRPr="00472C57">
              <w:rPr>
                <w:rFonts w:ascii="Times New Roman" w:hAnsi="Times New Roman" w:cs="Times New Roman"/>
                <w:i/>
                <w:sz w:val="24"/>
                <w:szCs w:val="24"/>
              </w:rPr>
              <w:t xml:space="preserve">выбор и </w:t>
            </w:r>
            <w:proofErr w:type="gramStart"/>
            <w:r w:rsidRPr="00472C57">
              <w:rPr>
                <w:rFonts w:ascii="Times New Roman" w:hAnsi="Times New Roman" w:cs="Times New Roman"/>
                <w:i/>
                <w:sz w:val="24"/>
                <w:szCs w:val="24"/>
              </w:rPr>
              <w:t>применение</w:t>
            </w:r>
            <w:proofErr w:type="gramEnd"/>
            <w:r w:rsidRPr="00472C57">
              <w:rPr>
                <w:rFonts w:ascii="Times New Roman" w:hAnsi="Times New Roman" w:cs="Times New Roman"/>
                <w:i/>
                <w:sz w:val="24"/>
                <w:szCs w:val="24"/>
              </w:rPr>
              <w:t xml:space="preserve"> контрольно-измерительные средства в соответствии с производственными задачами; </w:t>
            </w:r>
          </w:p>
          <w:p w14:paraId="6370F12F" w14:textId="77777777" w:rsidR="00DF6F28" w:rsidRPr="00472C57" w:rsidRDefault="00DF6F28" w:rsidP="00234532">
            <w:pPr>
              <w:suppressAutoHyphens/>
              <w:spacing w:line="276" w:lineRule="auto"/>
              <w:contextualSpacing/>
              <w:rPr>
                <w:rFonts w:ascii="Times New Roman" w:hAnsi="Times New Roman" w:cs="Times New Roman"/>
                <w:i/>
                <w:sz w:val="24"/>
                <w:szCs w:val="24"/>
              </w:rPr>
            </w:pPr>
            <w:r w:rsidRPr="00472C57">
              <w:rPr>
                <w:rFonts w:ascii="Times New Roman" w:hAnsi="Times New Roman" w:cs="Times New Roman"/>
                <w:i/>
                <w:sz w:val="24"/>
                <w:szCs w:val="24"/>
              </w:rPr>
              <w:t>У 3.3.03</w:t>
            </w:r>
            <w:r w:rsidRPr="00472C57">
              <w:rPr>
                <w:rFonts w:ascii="Times New Roman" w:hAnsi="Times New Roman" w:cs="Times New Roman"/>
                <w:i/>
                <w:sz w:val="24"/>
                <w:szCs w:val="24"/>
              </w:rPr>
              <w:tab/>
              <w:t xml:space="preserve">планирование работ по контролю, наладке, подналадке и техническому обслуживанию оборудования на основе технологической документации в соответствии с </w:t>
            </w:r>
            <w:r w:rsidRPr="00472C57">
              <w:rPr>
                <w:rFonts w:ascii="Times New Roman" w:hAnsi="Times New Roman" w:cs="Times New Roman"/>
                <w:i/>
                <w:sz w:val="24"/>
                <w:szCs w:val="24"/>
              </w:rPr>
              <w:lastRenderedPageBreak/>
              <w:t xml:space="preserve">производственными задачами согласно нормативным требованиям в автоматизированном производстве; </w:t>
            </w:r>
          </w:p>
          <w:p w14:paraId="7EE191D4" w14:textId="77777777" w:rsidR="00DF6F28" w:rsidRPr="00472C57" w:rsidRDefault="00DF6F28" w:rsidP="00234532">
            <w:pPr>
              <w:suppressAutoHyphens/>
              <w:spacing w:line="276" w:lineRule="auto"/>
              <w:contextualSpacing/>
              <w:rPr>
                <w:rFonts w:ascii="Times New Roman" w:hAnsi="Times New Roman" w:cs="Times New Roman"/>
                <w:i/>
                <w:sz w:val="24"/>
                <w:szCs w:val="24"/>
              </w:rPr>
            </w:pPr>
            <w:r w:rsidRPr="00472C57">
              <w:rPr>
                <w:rFonts w:ascii="Times New Roman" w:hAnsi="Times New Roman" w:cs="Times New Roman"/>
                <w:i/>
                <w:sz w:val="24"/>
                <w:szCs w:val="24"/>
              </w:rPr>
              <w:t>У 3.3.04</w:t>
            </w:r>
            <w:r w:rsidRPr="00472C57">
              <w:rPr>
                <w:rFonts w:ascii="Times New Roman" w:hAnsi="Times New Roman" w:cs="Times New Roman"/>
                <w:i/>
                <w:sz w:val="24"/>
                <w:szCs w:val="24"/>
              </w:rPr>
              <w:tab/>
              <w:t xml:space="preserve">проводит контроль соответствия качества изготовляемых деталей требованиям технической документации по установленным регламентам; организация ресурсного обеспечения работ по контролю, наладке, подналадке и техническому обслуживанию в соответствии с производственными задачами, в том числе с использованием SCADA-систем в автоматизированном производстве; </w:t>
            </w:r>
          </w:p>
          <w:p w14:paraId="2EA47897" w14:textId="77777777" w:rsidR="00DF6F28" w:rsidRPr="00314663" w:rsidRDefault="00DF6F28" w:rsidP="00234532">
            <w:pPr>
              <w:suppressAutoHyphens/>
              <w:spacing w:line="276" w:lineRule="auto"/>
              <w:contextualSpacing/>
              <w:rPr>
                <w:rFonts w:ascii="Times New Roman" w:hAnsi="Times New Roman" w:cs="Times New Roman"/>
                <w:i/>
                <w:sz w:val="24"/>
                <w:szCs w:val="24"/>
              </w:rPr>
            </w:pPr>
            <w:r w:rsidRPr="00472C57">
              <w:rPr>
                <w:rFonts w:ascii="Times New Roman" w:hAnsi="Times New Roman" w:cs="Times New Roman"/>
                <w:i/>
                <w:sz w:val="24"/>
                <w:szCs w:val="24"/>
              </w:rPr>
              <w:t>У 3.3.05</w:t>
            </w:r>
            <w:r w:rsidRPr="00472C57">
              <w:rPr>
                <w:rFonts w:ascii="Times New Roman" w:hAnsi="Times New Roman" w:cs="Times New Roman"/>
                <w:i/>
                <w:sz w:val="24"/>
                <w:szCs w:val="24"/>
              </w:rPr>
              <w:tab/>
              <w:t>разработка инструкций для ресурсного обеспечения работ по контролю, наладке, подналадке и техническому обслуживанию оборудования в соответствии с производственными задачами в автоматизированном производстве</w:t>
            </w:r>
          </w:p>
        </w:tc>
        <w:tc>
          <w:tcPr>
            <w:tcW w:w="1840" w:type="pct"/>
          </w:tcPr>
          <w:p w14:paraId="76B2F505" w14:textId="77777777" w:rsidR="00DF6F28" w:rsidRPr="0095473E" w:rsidRDefault="00DF6F28" w:rsidP="00234532">
            <w:pPr>
              <w:suppressAutoHyphens/>
              <w:spacing w:line="276" w:lineRule="auto"/>
              <w:contextualSpacing/>
              <w:rPr>
                <w:rFonts w:ascii="Times New Roman" w:hAnsi="Times New Roman" w:cs="Times New Roman"/>
                <w:bCs/>
                <w:i/>
                <w:sz w:val="24"/>
                <w:szCs w:val="24"/>
              </w:rPr>
            </w:pPr>
            <w:r w:rsidRPr="0095473E">
              <w:rPr>
                <w:rFonts w:ascii="Times New Roman" w:hAnsi="Times New Roman" w:cs="Times New Roman"/>
                <w:bCs/>
                <w:i/>
                <w:sz w:val="24"/>
                <w:szCs w:val="24"/>
              </w:rPr>
              <w:lastRenderedPageBreak/>
              <w:t>Дает описание характеристики демонстрируемых знаний и умений, которые могут быть проверены</w:t>
            </w:r>
          </w:p>
          <w:p w14:paraId="4A6EBB8C" w14:textId="77777777" w:rsidR="00DF6F28" w:rsidRPr="0095473E" w:rsidRDefault="00DF6F28" w:rsidP="00234532">
            <w:pPr>
              <w:suppressAutoHyphens/>
              <w:spacing w:line="276" w:lineRule="auto"/>
              <w:contextualSpacing/>
              <w:rPr>
                <w:rFonts w:ascii="Times New Roman" w:hAnsi="Times New Roman" w:cs="Times New Roman"/>
                <w:bCs/>
                <w:i/>
                <w:sz w:val="24"/>
                <w:szCs w:val="24"/>
              </w:rPr>
            </w:pPr>
          </w:p>
          <w:p w14:paraId="151DD815" w14:textId="77777777" w:rsidR="00DF6F28" w:rsidRPr="0095473E" w:rsidRDefault="00DF6F28"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Выбор способов решения задач профессиональной деятельности применительно к различным контекстам</w:t>
            </w:r>
          </w:p>
          <w:p w14:paraId="34F75886" w14:textId="77777777" w:rsidR="00DF6F28" w:rsidRPr="0095473E" w:rsidRDefault="00DF6F28" w:rsidP="00234532">
            <w:pPr>
              <w:suppressAutoHyphens/>
              <w:spacing w:line="276" w:lineRule="auto"/>
              <w:contextualSpacing/>
              <w:rPr>
                <w:rFonts w:ascii="Times New Roman" w:hAnsi="Times New Roman" w:cs="Times New Roman"/>
                <w:i/>
                <w:sz w:val="24"/>
                <w:szCs w:val="24"/>
              </w:rPr>
            </w:pPr>
          </w:p>
          <w:p w14:paraId="100BDDAE" w14:textId="77777777" w:rsidR="00DF6F28" w:rsidRPr="0095473E" w:rsidRDefault="00DF6F28"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Использование современных средств поиска, анализа и интерпретации информации, и информационные технологии для выполнения задач профессиональной деятельности</w:t>
            </w:r>
          </w:p>
          <w:p w14:paraId="32441D40" w14:textId="77777777" w:rsidR="00DF6F28" w:rsidRPr="0095473E" w:rsidRDefault="00DF6F28"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7A22ED33" w14:textId="77777777" w:rsidR="00DF6F28" w:rsidRPr="0095473E" w:rsidRDefault="00DF6F28"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планирование и реализация собственного профессиональн</w:t>
            </w:r>
            <w:r>
              <w:rPr>
                <w:rFonts w:ascii="Times New Roman" w:hAnsi="Times New Roman" w:cs="Times New Roman"/>
                <w:i/>
                <w:sz w:val="24"/>
                <w:szCs w:val="24"/>
              </w:rPr>
              <w:t>ого</w:t>
            </w:r>
            <w:r w:rsidRPr="0095473E">
              <w:rPr>
                <w:rFonts w:ascii="Times New Roman" w:hAnsi="Times New Roman" w:cs="Times New Roman"/>
                <w:i/>
                <w:sz w:val="24"/>
                <w:szCs w:val="24"/>
              </w:rPr>
              <w:t xml:space="preserve">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28F2AC46" w14:textId="77777777" w:rsidR="00DF6F28" w:rsidRPr="0095473E" w:rsidRDefault="00DF6F28"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00C7BEE4" w14:textId="77777777" w:rsidR="00DF6F28" w:rsidRPr="0095473E" w:rsidRDefault="00DF6F28" w:rsidP="00234532">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взаимодейст</w:t>
            </w:r>
            <w:r w:rsidRPr="0095473E">
              <w:rPr>
                <w:rFonts w:ascii="Times New Roman" w:hAnsi="Times New Roman" w:cs="Times New Roman"/>
                <w:i/>
                <w:sz w:val="24"/>
                <w:szCs w:val="24"/>
              </w:rPr>
              <w:t>вие и работа в коллективе и команде</w:t>
            </w:r>
          </w:p>
          <w:p w14:paraId="09F2F2EB" w14:textId="77777777" w:rsidR="00DF6F28" w:rsidRPr="0095473E" w:rsidRDefault="00DF6F28" w:rsidP="00234532">
            <w:pPr>
              <w:suppressAutoHyphens/>
              <w:spacing w:line="276" w:lineRule="auto"/>
              <w:contextualSpacing/>
              <w:rPr>
                <w:rFonts w:ascii="Times New Roman" w:hAnsi="Times New Roman" w:cs="Times New Roman"/>
                <w:i/>
                <w:sz w:val="24"/>
                <w:szCs w:val="24"/>
              </w:rPr>
            </w:pPr>
          </w:p>
          <w:p w14:paraId="485DDCCA" w14:textId="77777777" w:rsidR="00DF6F28" w:rsidRPr="0095473E" w:rsidRDefault="00DF6F28"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Осуществление устной и письменной коммуникации на государственном языке Российской Федерации с учетом особенностей социального и культурного контекста</w:t>
            </w:r>
          </w:p>
          <w:p w14:paraId="53EC184C" w14:textId="77777777" w:rsidR="00DF6F28" w:rsidRPr="0095473E" w:rsidRDefault="00DF6F28"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236CF4C7" w14:textId="77777777" w:rsidR="00DF6F28" w:rsidRPr="0095473E" w:rsidRDefault="00DF6F28"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Проявление гражданско-</w:t>
            </w:r>
            <w:r w:rsidRPr="0095473E">
              <w:rPr>
                <w:rFonts w:ascii="Times New Roman" w:hAnsi="Times New Roman" w:cs="Times New Roman"/>
                <w:i/>
                <w:sz w:val="24"/>
                <w:szCs w:val="24"/>
              </w:rPr>
              <w:lastRenderedPageBreak/>
              <w:t>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25F72F9D" w14:textId="77777777" w:rsidR="00DF6F28" w:rsidRPr="0095473E" w:rsidRDefault="00DF6F28"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16EA7227" w14:textId="77777777" w:rsidR="00DF6F28" w:rsidRPr="0095473E" w:rsidRDefault="00DF6F28"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Содействовие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B2A0D06" w14:textId="77777777" w:rsidR="00DF6F28" w:rsidRPr="0095473E" w:rsidRDefault="00DF6F28"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57426443" w14:textId="77777777" w:rsidR="00DF6F28" w:rsidRPr="0095473E" w:rsidRDefault="00DF6F28"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Использование профессиональной документацией на государственном и иностранном языках</w:t>
            </w:r>
          </w:p>
          <w:p w14:paraId="290D4A50" w14:textId="77777777" w:rsidR="00DF6F28" w:rsidRPr="0095473E" w:rsidRDefault="00DF6F28" w:rsidP="00234532">
            <w:pPr>
              <w:suppressAutoHyphens/>
              <w:spacing w:line="276" w:lineRule="auto"/>
              <w:contextualSpacing/>
              <w:rPr>
                <w:rFonts w:ascii="Times New Roman" w:hAnsi="Times New Roman" w:cs="Times New Roman"/>
                <w:i/>
                <w:sz w:val="24"/>
                <w:szCs w:val="24"/>
              </w:rPr>
            </w:pPr>
          </w:p>
          <w:p w14:paraId="7DE8AF15" w14:textId="77777777" w:rsidR="00DF6F28" w:rsidRPr="008849C6" w:rsidRDefault="00DF6F28" w:rsidP="00234532">
            <w:pPr>
              <w:suppressAutoHyphens/>
              <w:spacing w:line="276" w:lineRule="auto"/>
              <w:contextualSpacing/>
              <w:rPr>
                <w:rFonts w:ascii="Times New Roman" w:hAnsi="Times New Roman" w:cs="Times New Roman"/>
                <w:i/>
                <w:color w:val="FF0000"/>
                <w:sz w:val="24"/>
                <w:szCs w:val="24"/>
              </w:rPr>
            </w:pPr>
            <w:r w:rsidRPr="0095473E">
              <w:rPr>
                <w:rFonts w:ascii="Times New Roman" w:hAnsi="Times New Roman" w:cs="Times New Roman"/>
                <w:i/>
                <w:sz w:val="24"/>
                <w:szCs w:val="24"/>
              </w:rPr>
              <w:t>Планирование процесса выполнения своей работы на основе конструкторской и технологической документации робототехнологического комплекса</w:t>
            </w:r>
          </w:p>
        </w:tc>
        <w:tc>
          <w:tcPr>
            <w:tcW w:w="1616" w:type="pct"/>
          </w:tcPr>
          <w:p w14:paraId="6291B888" w14:textId="77777777" w:rsidR="00DF6F28" w:rsidRDefault="00DF6F28" w:rsidP="00234532">
            <w:pPr>
              <w:suppressAutoHyphens/>
              <w:contextualSpacing/>
              <w:rPr>
                <w:rFonts w:ascii="Times New Roman" w:hAnsi="Times New Roman" w:cs="Times New Roman"/>
                <w:i/>
                <w:sz w:val="24"/>
                <w:szCs w:val="24"/>
              </w:rPr>
            </w:pPr>
            <w:r w:rsidRPr="005F59C7">
              <w:rPr>
                <w:rFonts w:ascii="Times New Roman" w:hAnsi="Times New Roman" w:cs="Times New Roman"/>
                <w:i/>
                <w:sz w:val="24"/>
                <w:szCs w:val="24"/>
              </w:rPr>
              <w:lastRenderedPageBreak/>
              <w:t>Экспертное наблюдение выполнения практических работ</w:t>
            </w:r>
            <w:r>
              <w:rPr>
                <w:rFonts w:ascii="Times New Roman" w:hAnsi="Times New Roman" w:cs="Times New Roman"/>
                <w:i/>
                <w:sz w:val="24"/>
                <w:szCs w:val="24"/>
              </w:rPr>
              <w:t xml:space="preserve"> и видов работ по практике,  тестирование, контрольные работы, оценка выполнения практического индивидуального задания, устный опрос, письменный опрос.</w:t>
            </w:r>
          </w:p>
          <w:p w14:paraId="0B6115A6" w14:textId="77777777" w:rsidR="00DF6F28" w:rsidRDefault="00DF6F28" w:rsidP="00234532">
            <w:pPr>
              <w:suppressAutoHyphens/>
              <w:contextualSpacing/>
              <w:rPr>
                <w:rFonts w:ascii="Times New Roman" w:eastAsia="Times New Roman" w:hAnsi="Times New Roman" w:cs="Times New Roman"/>
                <w:i/>
                <w:sz w:val="24"/>
              </w:rPr>
            </w:pPr>
            <w:r w:rsidRPr="00FB25C7">
              <w:rPr>
                <w:rFonts w:ascii="Times New Roman" w:eastAsia="Times New Roman" w:hAnsi="Times New Roman" w:cs="Times New Roman"/>
                <w:i/>
                <w:sz w:val="24"/>
              </w:rPr>
              <w:t>Оценка правильности</w:t>
            </w:r>
            <w:r w:rsidRPr="00FB25C7">
              <w:rPr>
                <w:rFonts w:ascii="Times New Roman" w:eastAsia="Times New Roman" w:hAnsi="Times New Roman" w:cs="Times New Roman"/>
                <w:i/>
                <w:spacing w:val="-57"/>
                <w:sz w:val="24"/>
              </w:rPr>
              <w:t xml:space="preserve"> </w:t>
            </w:r>
            <w:r w:rsidRPr="00FB25C7">
              <w:rPr>
                <w:rFonts w:ascii="Times New Roman" w:eastAsia="Times New Roman" w:hAnsi="Times New Roman" w:cs="Times New Roman"/>
                <w:i/>
                <w:sz w:val="24"/>
              </w:rPr>
              <w:t>решений заданий</w:t>
            </w:r>
          </w:p>
          <w:p w14:paraId="2688256C" w14:textId="77777777" w:rsidR="00DF6F28" w:rsidRDefault="00DF6F28" w:rsidP="00234532">
            <w:pPr>
              <w:widowControl w:val="0"/>
              <w:autoSpaceDE w:val="0"/>
              <w:autoSpaceDN w:val="0"/>
              <w:spacing w:before="2"/>
              <w:ind w:right="290"/>
              <w:rPr>
                <w:rFonts w:ascii="Times New Roman" w:eastAsia="Times New Roman" w:hAnsi="Times New Roman" w:cs="Times New Roman"/>
                <w:i/>
                <w:spacing w:val="-57"/>
                <w:sz w:val="24"/>
              </w:rPr>
            </w:pPr>
            <w:r w:rsidRPr="009E2589">
              <w:rPr>
                <w:rFonts w:ascii="Times New Roman" w:eastAsia="Times New Roman" w:hAnsi="Times New Roman" w:cs="Times New Roman"/>
                <w:i/>
                <w:sz w:val="24"/>
              </w:rPr>
              <w:t>Оценка результатов</w:t>
            </w:r>
            <w:r w:rsidRPr="009E2589">
              <w:rPr>
                <w:rFonts w:ascii="Times New Roman" w:eastAsia="Times New Roman" w:hAnsi="Times New Roman" w:cs="Times New Roman"/>
                <w:i/>
                <w:spacing w:val="1"/>
                <w:sz w:val="24"/>
              </w:rPr>
              <w:t xml:space="preserve"> </w:t>
            </w:r>
            <w:r w:rsidRPr="009E2589">
              <w:rPr>
                <w:rFonts w:ascii="Times New Roman" w:eastAsia="Times New Roman" w:hAnsi="Times New Roman" w:cs="Times New Roman"/>
                <w:i/>
                <w:sz w:val="24"/>
              </w:rPr>
              <w:t>устного и</w:t>
            </w:r>
            <w:r w:rsidRPr="009E2589">
              <w:rPr>
                <w:rFonts w:ascii="Times New Roman" w:eastAsia="Times New Roman" w:hAnsi="Times New Roman" w:cs="Times New Roman"/>
                <w:i/>
                <w:spacing w:val="1"/>
                <w:sz w:val="24"/>
              </w:rPr>
              <w:t xml:space="preserve"> </w:t>
            </w:r>
            <w:r w:rsidRPr="009E2589">
              <w:rPr>
                <w:rFonts w:ascii="Times New Roman" w:eastAsia="Times New Roman" w:hAnsi="Times New Roman" w:cs="Times New Roman"/>
                <w:i/>
                <w:spacing w:val="-1"/>
                <w:sz w:val="24"/>
              </w:rPr>
              <w:t>письменного</w:t>
            </w:r>
            <w:r w:rsidRPr="009E2589">
              <w:rPr>
                <w:rFonts w:ascii="Times New Roman" w:eastAsia="Times New Roman" w:hAnsi="Times New Roman" w:cs="Times New Roman"/>
                <w:i/>
                <w:spacing w:val="-13"/>
                <w:sz w:val="24"/>
              </w:rPr>
              <w:t xml:space="preserve"> </w:t>
            </w:r>
            <w:r w:rsidRPr="009E2589">
              <w:rPr>
                <w:rFonts w:ascii="Times New Roman" w:eastAsia="Times New Roman" w:hAnsi="Times New Roman" w:cs="Times New Roman"/>
                <w:i/>
                <w:spacing w:val="-1"/>
                <w:sz w:val="24"/>
              </w:rPr>
              <w:t>опроса.</w:t>
            </w:r>
            <w:r w:rsidRPr="009E2589">
              <w:rPr>
                <w:rFonts w:ascii="Times New Roman" w:eastAsia="Times New Roman" w:hAnsi="Times New Roman" w:cs="Times New Roman"/>
                <w:i/>
                <w:spacing w:val="-57"/>
                <w:sz w:val="24"/>
              </w:rPr>
              <w:t xml:space="preserve"> </w:t>
            </w:r>
          </w:p>
          <w:p w14:paraId="501068D7" w14:textId="77777777" w:rsidR="00DF6F28" w:rsidRPr="009E2589" w:rsidRDefault="00DF6F28" w:rsidP="00234532">
            <w:pPr>
              <w:widowControl w:val="0"/>
              <w:autoSpaceDE w:val="0"/>
              <w:autoSpaceDN w:val="0"/>
              <w:spacing w:before="2"/>
              <w:ind w:right="290"/>
              <w:rPr>
                <w:rFonts w:ascii="Times New Roman" w:eastAsia="Times New Roman" w:hAnsi="Times New Roman" w:cs="Times New Roman"/>
                <w:i/>
                <w:sz w:val="24"/>
              </w:rPr>
            </w:pPr>
            <w:r w:rsidRPr="009E2589">
              <w:rPr>
                <w:rFonts w:ascii="Times New Roman" w:eastAsia="Times New Roman" w:hAnsi="Times New Roman" w:cs="Times New Roman"/>
                <w:i/>
                <w:sz w:val="24"/>
              </w:rPr>
              <w:t>Оценка результатов</w:t>
            </w:r>
            <w:r w:rsidRPr="009E2589">
              <w:rPr>
                <w:rFonts w:ascii="Times New Roman" w:eastAsia="Times New Roman" w:hAnsi="Times New Roman" w:cs="Times New Roman"/>
                <w:i/>
                <w:spacing w:val="1"/>
                <w:sz w:val="24"/>
              </w:rPr>
              <w:t xml:space="preserve"> </w:t>
            </w:r>
            <w:r w:rsidRPr="009E2589">
              <w:rPr>
                <w:rFonts w:ascii="Times New Roman" w:eastAsia="Times New Roman" w:hAnsi="Times New Roman" w:cs="Times New Roman"/>
                <w:i/>
                <w:sz w:val="24"/>
              </w:rPr>
              <w:t>тестирования.</w:t>
            </w:r>
          </w:p>
          <w:p w14:paraId="2092DA52" w14:textId="77777777" w:rsidR="00DF6F28" w:rsidRPr="009E2589" w:rsidRDefault="00DF6F28" w:rsidP="00234532">
            <w:pPr>
              <w:widowControl w:val="0"/>
              <w:autoSpaceDE w:val="0"/>
              <w:autoSpaceDN w:val="0"/>
              <w:ind w:right="399"/>
              <w:rPr>
                <w:rFonts w:ascii="Times New Roman" w:eastAsia="Times New Roman" w:hAnsi="Times New Roman" w:cs="Times New Roman"/>
                <w:i/>
                <w:sz w:val="24"/>
              </w:rPr>
            </w:pPr>
            <w:r w:rsidRPr="009E2589">
              <w:rPr>
                <w:rFonts w:ascii="Times New Roman" w:eastAsia="Times New Roman" w:hAnsi="Times New Roman" w:cs="Times New Roman"/>
                <w:i/>
                <w:spacing w:val="-1"/>
                <w:sz w:val="24"/>
              </w:rPr>
              <w:t>Оценка</w:t>
            </w:r>
            <w:r w:rsidRPr="009E2589">
              <w:rPr>
                <w:rFonts w:ascii="Times New Roman" w:eastAsia="Times New Roman" w:hAnsi="Times New Roman" w:cs="Times New Roman"/>
                <w:i/>
                <w:spacing w:val="-14"/>
                <w:sz w:val="24"/>
              </w:rPr>
              <w:t xml:space="preserve"> </w:t>
            </w:r>
            <w:r w:rsidRPr="009E2589">
              <w:rPr>
                <w:rFonts w:ascii="Times New Roman" w:eastAsia="Times New Roman" w:hAnsi="Times New Roman" w:cs="Times New Roman"/>
                <w:i/>
                <w:spacing w:val="-1"/>
                <w:sz w:val="24"/>
              </w:rPr>
              <w:t>результатов</w:t>
            </w:r>
            <w:r w:rsidRPr="009E2589">
              <w:rPr>
                <w:rFonts w:ascii="Times New Roman" w:eastAsia="Times New Roman" w:hAnsi="Times New Roman" w:cs="Times New Roman"/>
                <w:i/>
                <w:spacing w:val="-57"/>
                <w:sz w:val="24"/>
              </w:rPr>
              <w:t xml:space="preserve"> </w:t>
            </w:r>
            <w:r w:rsidRPr="009E2589">
              <w:rPr>
                <w:rFonts w:ascii="Times New Roman" w:eastAsia="Times New Roman" w:hAnsi="Times New Roman" w:cs="Times New Roman"/>
                <w:i/>
                <w:sz w:val="24"/>
              </w:rPr>
              <w:t>самостоятельной</w:t>
            </w:r>
            <w:r w:rsidRPr="009E2589">
              <w:rPr>
                <w:rFonts w:ascii="Times New Roman" w:eastAsia="Times New Roman" w:hAnsi="Times New Roman" w:cs="Times New Roman"/>
                <w:i/>
                <w:spacing w:val="1"/>
                <w:sz w:val="24"/>
              </w:rPr>
              <w:t xml:space="preserve"> </w:t>
            </w:r>
            <w:r w:rsidRPr="009E2589">
              <w:rPr>
                <w:rFonts w:ascii="Times New Roman" w:eastAsia="Times New Roman" w:hAnsi="Times New Roman" w:cs="Times New Roman"/>
                <w:i/>
                <w:sz w:val="24"/>
              </w:rPr>
              <w:t>работы.</w:t>
            </w:r>
          </w:p>
          <w:p w14:paraId="3CCE49F1" w14:textId="77777777" w:rsidR="00DF6F28" w:rsidRDefault="00DF6F28" w:rsidP="00234532">
            <w:pPr>
              <w:suppressAutoHyphens/>
              <w:contextualSpacing/>
              <w:rPr>
                <w:rFonts w:ascii="Times New Roman" w:eastAsia="Times New Roman" w:hAnsi="Times New Roman" w:cs="Times New Roman"/>
                <w:i/>
                <w:spacing w:val="1"/>
                <w:sz w:val="24"/>
              </w:rPr>
            </w:pPr>
            <w:r w:rsidRPr="009E2589">
              <w:rPr>
                <w:rFonts w:ascii="Times New Roman" w:eastAsia="Times New Roman" w:hAnsi="Times New Roman" w:cs="Times New Roman"/>
                <w:i/>
                <w:sz w:val="24"/>
              </w:rPr>
              <w:t>Оценка результатов</w:t>
            </w:r>
            <w:r w:rsidRPr="009E2589">
              <w:rPr>
                <w:rFonts w:ascii="Times New Roman" w:eastAsia="Times New Roman" w:hAnsi="Times New Roman" w:cs="Times New Roman"/>
                <w:i/>
                <w:spacing w:val="1"/>
                <w:sz w:val="24"/>
              </w:rPr>
              <w:t xml:space="preserve"> </w:t>
            </w:r>
            <w:r w:rsidRPr="009E2589">
              <w:rPr>
                <w:rFonts w:ascii="Times New Roman" w:eastAsia="Times New Roman" w:hAnsi="Times New Roman" w:cs="Times New Roman"/>
                <w:i/>
                <w:sz w:val="24"/>
              </w:rPr>
              <w:t>выполнения</w:t>
            </w:r>
            <w:r w:rsidRPr="009E2589">
              <w:rPr>
                <w:rFonts w:ascii="Times New Roman" w:eastAsia="Times New Roman" w:hAnsi="Times New Roman" w:cs="Times New Roman"/>
                <w:i/>
                <w:spacing w:val="1"/>
                <w:sz w:val="24"/>
              </w:rPr>
              <w:t xml:space="preserve"> </w:t>
            </w:r>
            <w:r w:rsidRPr="009E2589">
              <w:rPr>
                <w:rFonts w:ascii="Times New Roman" w:eastAsia="Times New Roman" w:hAnsi="Times New Roman" w:cs="Times New Roman"/>
                <w:i/>
                <w:sz w:val="24"/>
              </w:rPr>
              <w:t>домашних заданий.</w:t>
            </w:r>
            <w:r w:rsidRPr="009E2589">
              <w:rPr>
                <w:rFonts w:ascii="Times New Roman" w:eastAsia="Times New Roman" w:hAnsi="Times New Roman" w:cs="Times New Roman"/>
                <w:i/>
                <w:spacing w:val="1"/>
                <w:sz w:val="24"/>
              </w:rPr>
              <w:t xml:space="preserve"> </w:t>
            </w:r>
          </w:p>
          <w:p w14:paraId="50F76756" w14:textId="77777777" w:rsidR="00DF6F28" w:rsidRPr="00FB25C7" w:rsidRDefault="00DF6F28" w:rsidP="00234532">
            <w:pPr>
              <w:suppressAutoHyphens/>
              <w:spacing w:line="276" w:lineRule="auto"/>
              <w:contextualSpacing/>
              <w:rPr>
                <w:rFonts w:ascii="Times New Roman" w:hAnsi="Times New Roman" w:cs="Times New Roman"/>
                <w:i/>
                <w:sz w:val="24"/>
                <w:szCs w:val="24"/>
              </w:rPr>
            </w:pPr>
          </w:p>
        </w:tc>
      </w:tr>
    </w:tbl>
    <w:p w14:paraId="564CD01D" w14:textId="77777777" w:rsidR="00DF6F28" w:rsidRDefault="00DF6F28" w:rsidP="00DF6F28">
      <w:pPr>
        <w:rPr>
          <w:rFonts w:ascii="Times New Roman" w:hAnsi="Times New Roman" w:cs="Times New Roman"/>
          <w:b/>
          <w:bCs/>
          <w:sz w:val="18"/>
          <w:szCs w:val="18"/>
        </w:rPr>
      </w:pPr>
    </w:p>
    <w:p w14:paraId="5BD8C093" w14:textId="77777777" w:rsidR="00DF6F28" w:rsidRPr="00FB50A0" w:rsidRDefault="00DF6F28" w:rsidP="00DF6F28">
      <w:pPr>
        <w:rPr>
          <w:rFonts w:ascii="Times New Roman" w:hAnsi="Times New Roman" w:cs="Times New Roman"/>
          <w:b/>
          <w:bCs/>
          <w:sz w:val="18"/>
          <w:szCs w:val="18"/>
        </w:rPr>
      </w:pPr>
    </w:p>
    <w:p w14:paraId="2560B1A7" w14:textId="77777777" w:rsidR="00DF6F28" w:rsidRDefault="00DF6F28" w:rsidP="00DF6F28">
      <w:pPr>
        <w:rPr>
          <w:rFonts w:ascii="Times New Roman Полужирный" w:eastAsia="Segoe UI" w:hAnsi="Times New Roman Полужирный" w:cs="Times New Roman"/>
          <w:b/>
          <w:bCs/>
          <w:caps/>
          <w:kern w:val="32"/>
          <w:sz w:val="24"/>
          <w:szCs w:val="24"/>
        </w:rPr>
      </w:pPr>
    </w:p>
    <w:p w14:paraId="57D17D9F" w14:textId="0444CCE2" w:rsidR="00FB48E9" w:rsidRPr="00DF6F28" w:rsidRDefault="00FB48E9" w:rsidP="00FB48E9">
      <w:pPr>
        <w:jc w:val="center"/>
        <w:rPr>
          <w:rFonts w:ascii="Times New Roman Полужирный" w:eastAsia="Segoe UI" w:hAnsi="Times New Roman Полужирный" w:cs="Times New Roman"/>
          <w:b/>
          <w:bCs/>
          <w:caps/>
          <w:kern w:val="32"/>
          <w:sz w:val="24"/>
          <w:szCs w:val="24"/>
          <w:lang w:eastAsia="x-none"/>
        </w:rPr>
      </w:pPr>
    </w:p>
    <w:p w14:paraId="2CE02369" w14:textId="77777777" w:rsidR="00DF6F28" w:rsidRDefault="00DF6F28">
      <w:pPr>
        <w:rPr>
          <w:rFonts w:ascii="Times New Roman" w:hAnsi="Times New Roman" w:cs="Times New Roman"/>
          <w:b/>
          <w:bCs/>
          <w:sz w:val="24"/>
          <w:szCs w:val="24"/>
        </w:rPr>
      </w:pPr>
      <w:r>
        <w:rPr>
          <w:rFonts w:ascii="Times New Roman" w:hAnsi="Times New Roman" w:cs="Times New Roman"/>
          <w:b/>
          <w:bCs/>
          <w:sz w:val="24"/>
          <w:szCs w:val="24"/>
        </w:rPr>
        <w:br w:type="page"/>
      </w:r>
    </w:p>
    <w:p w14:paraId="233FDD2C" w14:textId="51E081CB"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2.10</w:t>
      </w:r>
    </w:p>
    <w:p w14:paraId="64149B6D" w14:textId="77777777"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профессии/специальности</w:t>
      </w:r>
    </w:p>
    <w:p w14:paraId="059B9884" w14:textId="2BF553E8" w:rsidR="00FB48E9" w:rsidRDefault="00234532" w:rsidP="00234532">
      <w:pPr>
        <w:jc w:val="right"/>
        <w:rPr>
          <w:rFonts w:ascii="Times New Roman" w:hAnsi="Times New Roman" w:cs="Times New Roman"/>
          <w:b/>
          <w:bCs/>
          <w:color w:val="0070C0"/>
          <w:sz w:val="24"/>
          <w:szCs w:val="24"/>
        </w:rPr>
      </w:pPr>
      <w:r w:rsidRPr="00492D78">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5</w:t>
      </w:r>
      <w:r w:rsidRPr="00492D78">
        <w:rPr>
          <w:rFonts w:ascii="Times New Roman" w:hAnsi="Times New Roman" w:cs="Times New Roman"/>
          <w:b/>
          <w:bCs/>
          <w:color w:val="000000" w:themeColor="text1"/>
          <w:sz w:val="24"/>
          <w:szCs w:val="24"/>
        </w:rPr>
        <w:t>.02.1</w:t>
      </w:r>
      <w:r>
        <w:rPr>
          <w:rFonts w:ascii="Times New Roman" w:hAnsi="Times New Roman" w:cs="Times New Roman"/>
          <w:b/>
          <w:bCs/>
          <w:color w:val="000000" w:themeColor="text1"/>
          <w:sz w:val="24"/>
          <w:szCs w:val="24"/>
        </w:rPr>
        <w:t>8</w:t>
      </w:r>
      <w:r w:rsidRPr="00492D78">
        <w:rPr>
          <w:rFonts w:ascii="Times New Roman" w:hAnsi="Times New Roman" w:cs="Times New Roman"/>
          <w:b/>
          <w:bCs/>
          <w:color w:val="000000" w:themeColor="text1"/>
          <w:sz w:val="24"/>
          <w:szCs w:val="24"/>
        </w:rPr>
        <w:t xml:space="preserve"> Техническая эксплуатация и обслуживание</w:t>
      </w:r>
      <w:r>
        <w:rPr>
          <w:rFonts w:ascii="Times New Roman" w:hAnsi="Times New Roman" w:cs="Times New Roman"/>
          <w:b/>
          <w:bCs/>
          <w:color w:val="000000" w:themeColor="text1"/>
          <w:sz w:val="24"/>
          <w:szCs w:val="24"/>
        </w:rPr>
        <w:t xml:space="preserve"> </w:t>
      </w:r>
      <w:r w:rsidRPr="00492D78">
        <w:rPr>
          <w:rFonts w:ascii="Times New Roman" w:hAnsi="Times New Roman" w:cs="Times New Roman"/>
          <w:b/>
          <w:bCs/>
          <w:color w:val="000000" w:themeColor="text1"/>
          <w:sz w:val="24"/>
          <w:szCs w:val="24"/>
        </w:rPr>
        <w:t xml:space="preserve"> роботизированного производства (по отраслям)</w:t>
      </w:r>
    </w:p>
    <w:p w14:paraId="3D36B35B" w14:textId="77777777" w:rsidR="00FB48E9" w:rsidRDefault="00FB48E9" w:rsidP="00FB48E9">
      <w:pPr>
        <w:jc w:val="right"/>
        <w:rPr>
          <w:rFonts w:ascii="Times New Roman" w:hAnsi="Times New Roman" w:cs="Times New Roman"/>
          <w:b/>
          <w:bCs/>
          <w:color w:val="0070C0"/>
          <w:sz w:val="24"/>
          <w:szCs w:val="24"/>
        </w:rPr>
      </w:pPr>
    </w:p>
    <w:p w14:paraId="768B74C2" w14:textId="77777777" w:rsidR="00FB48E9" w:rsidRDefault="00FB48E9" w:rsidP="00FB48E9">
      <w:pPr>
        <w:jc w:val="right"/>
        <w:rPr>
          <w:rFonts w:ascii="Times New Roman" w:hAnsi="Times New Roman" w:cs="Times New Roman"/>
          <w:b/>
          <w:bCs/>
          <w:color w:val="0070C0"/>
          <w:sz w:val="24"/>
          <w:szCs w:val="24"/>
        </w:rPr>
      </w:pPr>
    </w:p>
    <w:p w14:paraId="5F0B3A59" w14:textId="77777777" w:rsidR="00FB48E9" w:rsidRDefault="00FB48E9" w:rsidP="00FB48E9">
      <w:pPr>
        <w:jc w:val="right"/>
        <w:rPr>
          <w:rFonts w:ascii="Times New Roman" w:hAnsi="Times New Roman" w:cs="Times New Roman"/>
          <w:b/>
          <w:bCs/>
          <w:color w:val="0070C0"/>
          <w:sz w:val="24"/>
          <w:szCs w:val="24"/>
        </w:rPr>
      </w:pPr>
    </w:p>
    <w:p w14:paraId="4CCA5C8C" w14:textId="77777777" w:rsidR="00FB48E9" w:rsidRDefault="00FB48E9" w:rsidP="00FB48E9">
      <w:pPr>
        <w:jc w:val="right"/>
        <w:rPr>
          <w:rFonts w:ascii="Times New Roman" w:hAnsi="Times New Roman" w:cs="Times New Roman"/>
          <w:b/>
          <w:bCs/>
          <w:color w:val="0070C0"/>
          <w:sz w:val="24"/>
          <w:szCs w:val="24"/>
        </w:rPr>
      </w:pPr>
    </w:p>
    <w:p w14:paraId="0A4D3623" w14:textId="77777777" w:rsidR="00FB48E9" w:rsidRDefault="00FB48E9" w:rsidP="00FB48E9">
      <w:pPr>
        <w:jc w:val="right"/>
        <w:rPr>
          <w:rFonts w:ascii="Times New Roman" w:hAnsi="Times New Roman" w:cs="Times New Roman"/>
          <w:b/>
          <w:bCs/>
          <w:color w:val="0070C0"/>
          <w:sz w:val="24"/>
          <w:szCs w:val="24"/>
        </w:rPr>
      </w:pPr>
    </w:p>
    <w:p w14:paraId="4F2296EF" w14:textId="77777777" w:rsidR="00FB48E9" w:rsidRDefault="00FB48E9" w:rsidP="00FB48E9">
      <w:pPr>
        <w:jc w:val="right"/>
        <w:rPr>
          <w:rFonts w:ascii="Times New Roman" w:hAnsi="Times New Roman" w:cs="Times New Roman"/>
          <w:b/>
          <w:bCs/>
          <w:color w:val="0070C0"/>
          <w:sz w:val="24"/>
          <w:szCs w:val="24"/>
        </w:rPr>
      </w:pPr>
    </w:p>
    <w:p w14:paraId="7D052DD4" w14:textId="77777777" w:rsidR="00FB48E9" w:rsidRDefault="00FB48E9" w:rsidP="00FB48E9">
      <w:pPr>
        <w:jc w:val="right"/>
        <w:rPr>
          <w:rFonts w:ascii="Times New Roman" w:hAnsi="Times New Roman" w:cs="Times New Roman"/>
          <w:b/>
          <w:bCs/>
          <w:color w:val="0070C0"/>
          <w:sz w:val="24"/>
          <w:szCs w:val="24"/>
        </w:rPr>
      </w:pPr>
    </w:p>
    <w:p w14:paraId="4ABC2A81" w14:textId="77777777" w:rsidR="00FB48E9" w:rsidRDefault="00FB48E9" w:rsidP="00FB48E9">
      <w:pPr>
        <w:jc w:val="right"/>
        <w:rPr>
          <w:rFonts w:ascii="Times New Roman" w:hAnsi="Times New Roman" w:cs="Times New Roman"/>
          <w:b/>
          <w:bCs/>
          <w:color w:val="0070C0"/>
          <w:sz w:val="24"/>
          <w:szCs w:val="24"/>
        </w:rPr>
      </w:pPr>
    </w:p>
    <w:p w14:paraId="2FB786E2" w14:textId="77777777" w:rsidR="00FB48E9" w:rsidRDefault="00FB48E9" w:rsidP="00FB48E9">
      <w:pPr>
        <w:jc w:val="right"/>
        <w:rPr>
          <w:rFonts w:ascii="Times New Roman" w:hAnsi="Times New Roman" w:cs="Times New Roman"/>
          <w:b/>
          <w:bCs/>
          <w:color w:val="0070C0"/>
          <w:sz w:val="24"/>
          <w:szCs w:val="24"/>
        </w:rPr>
      </w:pPr>
    </w:p>
    <w:p w14:paraId="2EBE54C9" w14:textId="77777777" w:rsidR="00FB48E9" w:rsidRDefault="00FB48E9" w:rsidP="00FB48E9">
      <w:pPr>
        <w:jc w:val="right"/>
        <w:rPr>
          <w:rFonts w:ascii="Times New Roman" w:hAnsi="Times New Roman" w:cs="Times New Roman"/>
          <w:b/>
          <w:bCs/>
          <w:color w:val="0070C0"/>
          <w:sz w:val="24"/>
          <w:szCs w:val="24"/>
        </w:rPr>
      </w:pPr>
    </w:p>
    <w:p w14:paraId="56C75DD6" w14:textId="77777777" w:rsidR="00FB48E9" w:rsidRPr="00502F97" w:rsidRDefault="00FB48E9" w:rsidP="00FB48E9">
      <w:pPr>
        <w:jc w:val="right"/>
        <w:rPr>
          <w:rFonts w:ascii="Times New Roman" w:hAnsi="Times New Roman" w:cs="Times New Roman"/>
          <w:b/>
          <w:bCs/>
          <w:color w:val="0070C0"/>
          <w:sz w:val="24"/>
          <w:szCs w:val="24"/>
        </w:rPr>
      </w:pPr>
    </w:p>
    <w:p w14:paraId="3967CB23" w14:textId="77777777" w:rsidR="00FB48E9" w:rsidRPr="008F578C" w:rsidRDefault="00FB48E9" w:rsidP="00FB48E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5DE8C2DF" w14:textId="41F6FEFA" w:rsidR="00FB48E9" w:rsidRDefault="00FB48E9" w:rsidP="00FB48E9">
      <w:pPr>
        <w:pStyle w:val="1"/>
      </w:pPr>
      <w:bookmarkStart w:id="515" w:name="_Toc169037733"/>
      <w:r w:rsidRPr="006E7FF4">
        <w:t>«</w:t>
      </w:r>
      <w:r w:rsidR="00234532">
        <w:t xml:space="preserve">ОП.10 </w:t>
      </w:r>
      <w:r w:rsidR="00234532" w:rsidRPr="00215474">
        <w:t>ПРОГРАММИРОВАНИЕ СИСТЕМ С ЧИСЛОВЫМ ПРОГРАММНЫМ УПРАВЛЕНИЕМ</w:t>
      </w:r>
      <w:r w:rsidRPr="006E7FF4">
        <w:t>»</w:t>
      </w:r>
      <w:bookmarkEnd w:id="515"/>
    </w:p>
    <w:p w14:paraId="4588D7F4" w14:textId="77777777" w:rsidR="00FB48E9" w:rsidRPr="00BD6A9B" w:rsidRDefault="00FB48E9" w:rsidP="00FB48E9">
      <w:pPr>
        <w:spacing w:line="360" w:lineRule="auto"/>
        <w:jc w:val="center"/>
        <w:rPr>
          <w:rFonts w:ascii="Times New Roman" w:hAnsi="Times New Roman" w:cs="Times New Roman"/>
          <w:b/>
          <w:bCs/>
          <w:sz w:val="24"/>
          <w:szCs w:val="24"/>
        </w:rPr>
      </w:pPr>
    </w:p>
    <w:p w14:paraId="2DD1778B" w14:textId="77777777" w:rsidR="00FB48E9" w:rsidRPr="00BD6A9B" w:rsidRDefault="00FB48E9" w:rsidP="00FB48E9">
      <w:pPr>
        <w:spacing w:line="360" w:lineRule="auto"/>
        <w:jc w:val="center"/>
        <w:rPr>
          <w:rFonts w:ascii="Times New Roman" w:hAnsi="Times New Roman" w:cs="Times New Roman"/>
          <w:b/>
          <w:bCs/>
          <w:sz w:val="24"/>
          <w:szCs w:val="24"/>
        </w:rPr>
      </w:pPr>
    </w:p>
    <w:p w14:paraId="57E3E969" w14:textId="77777777" w:rsidR="00FB48E9" w:rsidRPr="00BD6A9B" w:rsidRDefault="00FB48E9" w:rsidP="00FB48E9">
      <w:pPr>
        <w:spacing w:line="360" w:lineRule="auto"/>
        <w:jc w:val="center"/>
        <w:rPr>
          <w:rFonts w:ascii="Times New Roman" w:hAnsi="Times New Roman" w:cs="Times New Roman"/>
          <w:b/>
          <w:bCs/>
          <w:sz w:val="24"/>
          <w:szCs w:val="24"/>
        </w:rPr>
      </w:pPr>
    </w:p>
    <w:p w14:paraId="5D7E39C9" w14:textId="77777777" w:rsidR="00FB48E9" w:rsidRPr="00BD6A9B" w:rsidRDefault="00FB48E9" w:rsidP="00FB48E9">
      <w:pPr>
        <w:spacing w:line="360" w:lineRule="auto"/>
        <w:jc w:val="center"/>
        <w:rPr>
          <w:rFonts w:ascii="Times New Roman" w:hAnsi="Times New Roman" w:cs="Times New Roman"/>
          <w:b/>
          <w:bCs/>
          <w:sz w:val="24"/>
          <w:szCs w:val="24"/>
        </w:rPr>
      </w:pPr>
    </w:p>
    <w:p w14:paraId="4E7BA94A" w14:textId="77777777" w:rsidR="00FB48E9" w:rsidRPr="00BD6A9B" w:rsidRDefault="00FB48E9" w:rsidP="00FB48E9">
      <w:pPr>
        <w:spacing w:line="360" w:lineRule="auto"/>
        <w:jc w:val="center"/>
        <w:rPr>
          <w:rFonts w:ascii="Times New Roman" w:hAnsi="Times New Roman" w:cs="Times New Roman"/>
          <w:b/>
          <w:bCs/>
          <w:sz w:val="24"/>
          <w:szCs w:val="24"/>
        </w:rPr>
      </w:pPr>
    </w:p>
    <w:p w14:paraId="791A4A7B" w14:textId="77777777" w:rsidR="00FB48E9" w:rsidRPr="00BD6A9B" w:rsidRDefault="00FB48E9" w:rsidP="00FB48E9">
      <w:pPr>
        <w:spacing w:line="360" w:lineRule="auto"/>
        <w:jc w:val="center"/>
        <w:rPr>
          <w:rFonts w:ascii="Times New Roman" w:hAnsi="Times New Roman" w:cs="Times New Roman"/>
          <w:b/>
          <w:bCs/>
          <w:sz w:val="24"/>
          <w:szCs w:val="24"/>
        </w:rPr>
      </w:pPr>
    </w:p>
    <w:p w14:paraId="00A83F48" w14:textId="77777777" w:rsidR="00FB48E9" w:rsidRPr="00BD6A9B" w:rsidRDefault="00FB48E9" w:rsidP="00FB48E9">
      <w:pPr>
        <w:spacing w:line="360" w:lineRule="auto"/>
        <w:jc w:val="center"/>
        <w:rPr>
          <w:rFonts w:ascii="Times New Roman" w:hAnsi="Times New Roman" w:cs="Times New Roman"/>
          <w:b/>
          <w:bCs/>
          <w:sz w:val="24"/>
          <w:szCs w:val="24"/>
        </w:rPr>
      </w:pPr>
    </w:p>
    <w:p w14:paraId="51906487" w14:textId="77777777" w:rsidR="00FB48E9" w:rsidRPr="00BD6A9B" w:rsidRDefault="00FB48E9" w:rsidP="00FB48E9">
      <w:pPr>
        <w:spacing w:line="360" w:lineRule="auto"/>
        <w:jc w:val="center"/>
        <w:rPr>
          <w:rFonts w:ascii="Times New Roman" w:hAnsi="Times New Roman" w:cs="Times New Roman"/>
          <w:b/>
          <w:bCs/>
          <w:sz w:val="24"/>
          <w:szCs w:val="24"/>
        </w:rPr>
      </w:pPr>
    </w:p>
    <w:p w14:paraId="2B6D71CD" w14:textId="77777777" w:rsidR="00FB48E9" w:rsidRPr="00BD6A9B" w:rsidRDefault="00FB48E9" w:rsidP="00FB48E9">
      <w:pPr>
        <w:spacing w:line="360" w:lineRule="auto"/>
        <w:jc w:val="center"/>
        <w:rPr>
          <w:rFonts w:ascii="Times New Roman" w:hAnsi="Times New Roman" w:cs="Times New Roman"/>
          <w:b/>
          <w:bCs/>
          <w:sz w:val="24"/>
          <w:szCs w:val="24"/>
        </w:rPr>
      </w:pPr>
    </w:p>
    <w:p w14:paraId="20B393DA" w14:textId="77777777" w:rsidR="00FB48E9" w:rsidRPr="00BD6A9B" w:rsidRDefault="00FB48E9" w:rsidP="00FB48E9">
      <w:pPr>
        <w:spacing w:line="360" w:lineRule="auto"/>
        <w:jc w:val="center"/>
        <w:rPr>
          <w:rFonts w:ascii="Times New Roman" w:hAnsi="Times New Roman" w:cs="Times New Roman"/>
          <w:b/>
          <w:bCs/>
          <w:sz w:val="24"/>
          <w:szCs w:val="24"/>
        </w:rPr>
      </w:pPr>
    </w:p>
    <w:p w14:paraId="243BC586" w14:textId="77777777" w:rsidR="00FB48E9" w:rsidRPr="00BD6A9B" w:rsidRDefault="00FB48E9" w:rsidP="00FB48E9">
      <w:pPr>
        <w:spacing w:line="360" w:lineRule="auto"/>
        <w:jc w:val="center"/>
        <w:rPr>
          <w:rFonts w:ascii="Times New Roman" w:hAnsi="Times New Roman" w:cs="Times New Roman"/>
          <w:b/>
          <w:bCs/>
          <w:sz w:val="24"/>
          <w:szCs w:val="24"/>
        </w:rPr>
      </w:pPr>
    </w:p>
    <w:p w14:paraId="2415696B" w14:textId="77777777" w:rsidR="00FB48E9" w:rsidRPr="00BD6A9B" w:rsidRDefault="00FB48E9" w:rsidP="00FB48E9">
      <w:pPr>
        <w:spacing w:line="360" w:lineRule="auto"/>
        <w:jc w:val="center"/>
        <w:rPr>
          <w:rFonts w:ascii="Times New Roman" w:hAnsi="Times New Roman" w:cs="Times New Roman"/>
          <w:b/>
          <w:bCs/>
          <w:sz w:val="24"/>
          <w:szCs w:val="24"/>
        </w:rPr>
      </w:pPr>
    </w:p>
    <w:p w14:paraId="6479E923" w14:textId="77777777" w:rsidR="00FB48E9" w:rsidRPr="00BD6A9B" w:rsidRDefault="00FB48E9" w:rsidP="00FB48E9">
      <w:pPr>
        <w:spacing w:line="360" w:lineRule="auto"/>
        <w:jc w:val="center"/>
        <w:rPr>
          <w:rFonts w:ascii="Times New Roman" w:hAnsi="Times New Roman" w:cs="Times New Roman"/>
          <w:b/>
          <w:bCs/>
          <w:sz w:val="24"/>
          <w:szCs w:val="24"/>
        </w:rPr>
      </w:pPr>
    </w:p>
    <w:p w14:paraId="33F1D78E" w14:textId="77777777" w:rsidR="00FB48E9" w:rsidRDefault="00FB48E9" w:rsidP="00FB48E9">
      <w:pPr>
        <w:spacing w:line="360" w:lineRule="auto"/>
        <w:jc w:val="center"/>
        <w:rPr>
          <w:rFonts w:ascii="Times New Roman" w:hAnsi="Times New Roman" w:cs="Times New Roman"/>
          <w:b/>
          <w:bCs/>
          <w:sz w:val="24"/>
          <w:szCs w:val="24"/>
        </w:rPr>
      </w:pPr>
    </w:p>
    <w:p w14:paraId="5FE73561" w14:textId="77777777" w:rsidR="00FB48E9" w:rsidRDefault="00FB48E9" w:rsidP="00FB48E9">
      <w:pPr>
        <w:spacing w:line="360" w:lineRule="auto"/>
        <w:jc w:val="center"/>
        <w:rPr>
          <w:rFonts w:ascii="Times New Roman" w:hAnsi="Times New Roman" w:cs="Times New Roman"/>
          <w:b/>
          <w:bCs/>
          <w:sz w:val="24"/>
          <w:szCs w:val="24"/>
        </w:rPr>
      </w:pPr>
    </w:p>
    <w:p w14:paraId="43F7BF6D" w14:textId="77777777" w:rsidR="00FB48E9" w:rsidRDefault="00FB48E9" w:rsidP="00FB48E9">
      <w:pPr>
        <w:spacing w:line="360" w:lineRule="auto"/>
        <w:jc w:val="center"/>
        <w:rPr>
          <w:rFonts w:ascii="Times New Roman" w:hAnsi="Times New Roman" w:cs="Times New Roman"/>
          <w:b/>
          <w:bCs/>
          <w:sz w:val="24"/>
          <w:szCs w:val="24"/>
        </w:rPr>
      </w:pPr>
    </w:p>
    <w:p w14:paraId="027D6A01" w14:textId="77777777" w:rsidR="00FB48E9" w:rsidRDefault="00FB48E9" w:rsidP="00FB48E9">
      <w:pPr>
        <w:spacing w:line="360" w:lineRule="auto"/>
        <w:jc w:val="center"/>
        <w:rPr>
          <w:rFonts w:ascii="Times New Roman" w:hAnsi="Times New Roman" w:cs="Times New Roman"/>
          <w:b/>
          <w:bCs/>
          <w:sz w:val="24"/>
          <w:szCs w:val="24"/>
        </w:rPr>
      </w:pPr>
    </w:p>
    <w:p w14:paraId="205860B6" w14:textId="77777777" w:rsidR="00FB48E9" w:rsidRDefault="00FB48E9" w:rsidP="00FB48E9">
      <w:pPr>
        <w:spacing w:line="360" w:lineRule="auto"/>
        <w:jc w:val="center"/>
        <w:rPr>
          <w:rFonts w:ascii="Times New Roman" w:hAnsi="Times New Roman" w:cs="Times New Roman"/>
          <w:b/>
          <w:bCs/>
          <w:sz w:val="24"/>
          <w:szCs w:val="24"/>
        </w:rPr>
      </w:pPr>
    </w:p>
    <w:p w14:paraId="7982F05F" w14:textId="77777777" w:rsidR="00FB48E9" w:rsidRDefault="00FB48E9" w:rsidP="00FB48E9">
      <w:pPr>
        <w:spacing w:line="360" w:lineRule="auto"/>
        <w:jc w:val="center"/>
        <w:rPr>
          <w:rFonts w:ascii="Times New Roman" w:hAnsi="Times New Roman" w:cs="Times New Roman"/>
          <w:b/>
          <w:bCs/>
          <w:sz w:val="24"/>
          <w:szCs w:val="24"/>
        </w:rPr>
      </w:pPr>
    </w:p>
    <w:p w14:paraId="2F4C5D94" w14:textId="77777777" w:rsidR="00FB48E9" w:rsidRPr="00BD6A9B" w:rsidRDefault="00FB48E9" w:rsidP="00FB48E9">
      <w:pPr>
        <w:spacing w:line="360" w:lineRule="auto"/>
        <w:jc w:val="center"/>
        <w:rPr>
          <w:rFonts w:ascii="Times New Roman" w:hAnsi="Times New Roman" w:cs="Times New Roman"/>
          <w:b/>
          <w:bCs/>
          <w:sz w:val="24"/>
          <w:szCs w:val="24"/>
        </w:rPr>
      </w:pPr>
    </w:p>
    <w:p w14:paraId="29867DDD" w14:textId="7040164D" w:rsidR="00234532" w:rsidRDefault="00FB48E9" w:rsidP="00FB48E9">
      <w:pPr>
        <w:jc w:val="center"/>
        <w:rPr>
          <w:rFonts w:ascii="Times New Roman" w:hAnsi="Times New Roman" w:cs="Times New Roman"/>
          <w:b/>
          <w:bCs/>
          <w:sz w:val="24"/>
          <w:szCs w:val="24"/>
        </w:rPr>
        <w:sectPr w:rsidR="00234532" w:rsidSect="001604E7">
          <w:pgSz w:w="11906" w:h="16838"/>
          <w:pgMar w:top="1134" w:right="567" w:bottom="1134" w:left="1701" w:header="709" w:footer="709" w:gutter="0"/>
          <w:cols w:space="708"/>
          <w:docGrid w:linePitch="360"/>
        </w:sectPr>
      </w:pPr>
      <w:r w:rsidRPr="00BD6A9B">
        <w:rPr>
          <w:rFonts w:ascii="Times New Roman" w:hAnsi="Times New Roman" w:cs="Times New Roman"/>
          <w:b/>
          <w:bCs/>
          <w:sz w:val="24"/>
          <w:szCs w:val="24"/>
        </w:rPr>
        <w:t>202</w:t>
      </w:r>
      <w:r w:rsidR="00234532">
        <w:rPr>
          <w:rFonts w:ascii="Times New Roman" w:hAnsi="Times New Roman" w:cs="Times New Roman"/>
          <w:b/>
          <w:bCs/>
          <w:sz w:val="24"/>
          <w:szCs w:val="24"/>
        </w:rPr>
        <w:t>4</w:t>
      </w:r>
      <w:r w:rsidRPr="00BD6A9B">
        <w:rPr>
          <w:rFonts w:ascii="Times New Roman" w:hAnsi="Times New Roman" w:cs="Times New Roman"/>
          <w:b/>
          <w:bCs/>
          <w:sz w:val="24"/>
          <w:szCs w:val="24"/>
        </w:rPr>
        <w:t xml:space="preserve"> г.</w:t>
      </w:r>
    </w:p>
    <w:p w14:paraId="6E2B3E89" w14:textId="77777777" w:rsidR="00234532" w:rsidRPr="00DF068E" w:rsidRDefault="00234532" w:rsidP="00234532">
      <w:pPr>
        <w:pStyle w:val="1f"/>
        <w:rPr>
          <w:rFonts w:ascii="Times New Roman" w:hAnsi="Times New Roman"/>
        </w:rPr>
      </w:pPr>
      <w:bookmarkStart w:id="516" w:name="_Toc169035842"/>
      <w:r>
        <w:rPr>
          <w:rFonts w:ascii="Times New Roman" w:hAnsi="Times New Roman"/>
        </w:rPr>
        <w:lastRenderedPageBreak/>
        <w:t>СОДЕРЖАНИЕ</w:t>
      </w:r>
      <w:r w:rsidRPr="00DF068E">
        <w:rPr>
          <w:rFonts w:ascii="Times New Roman" w:hAnsi="Times New Roman"/>
        </w:rPr>
        <w:t xml:space="preserve"> ПРОГРАММЫ</w:t>
      </w:r>
      <w:bookmarkEnd w:id="516"/>
    </w:p>
    <w:p w14:paraId="2DD0B0A8" w14:textId="77A7856A" w:rsidR="00234532" w:rsidRDefault="00234532" w:rsidP="00E80E2F">
      <w:pPr>
        <w:pStyle w:val="14"/>
        <w:rPr>
          <w:rFonts w:asciiTheme="minorHAnsi" w:eastAsiaTheme="minorEastAsia" w:hAnsiTheme="minorHAnsi" w:cstheme="minorBidi"/>
          <w:lang w:eastAsia="ru-RU"/>
        </w:rPr>
      </w:pPr>
      <w:r w:rsidRPr="00C34FE7">
        <w:fldChar w:fldCharType="begin"/>
      </w:r>
      <w:r w:rsidRPr="00C34FE7">
        <w:instrText xml:space="preserve"> TOC \h \z \t "Раздел 1;1;Раздел 1.1;2" </w:instrText>
      </w:r>
      <w:r w:rsidRPr="00C34FE7">
        <w:fldChar w:fldCharType="separate"/>
      </w:r>
    </w:p>
    <w:p w14:paraId="05F8E626" w14:textId="77777777" w:rsidR="00234532" w:rsidRDefault="003B36C2" w:rsidP="00E80E2F">
      <w:pPr>
        <w:pStyle w:val="14"/>
        <w:rPr>
          <w:rFonts w:asciiTheme="minorHAnsi" w:eastAsiaTheme="minorEastAsia" w:hAnsiTheme="minorHAnsi" w:cstheme="minorBidi"/>
          <w:lang w:eastAsia="ru-RU"/>
        </w:rPr>
      </w:pPr>
      <w:hyperlink w:anchor="_Toc169035842" w:history="1">
        <w:r w:rsidR="00234532" w:rsidRPr="0066313C">
          <w:rPr>
            <w:rStyle w:val="af0"/>
          </w:rPr>
          <w:t>СОДЕРЖАНИЕ ПРОГРАММЫ</w:t>
        </w:r>
        <w:r w:rsidR="00234532">
          <w:rPr>
            <w:webHidden/>
          </w:rPr>
          <w:tab/>
        </w:r>
        <w:r w:rsidR="00234532">
          <w:rPr>
            <w:webHidden/>
          </w:rPr>
          <w:fldChar w:fldCharType="begin"/>
        </w:r>
        <w:r w:rsidR="00234532">
          <w:rPr>
            <w:webHidden/>
          </w:rPr>
          <w:instrText xml:space="preserve"> PAGEREF _Toc169035842 \h </w:instrText>
        </w:r>
        <w:r w:rsidR="00234532">
          <w:rPr>
            <w:webHidden/>
          </w:rPr>
        </w:r>
        <w:r w:rsidR="00234532">
          <w:rPr>
            <w:webHidden/>
          </w:rPr>
          <w:fldChar w:fldCharType="separate"/>
        </w:r>
        <w:r w:rsidR="00337418">
          <w:rPr>
            <w:webHidden/>
          </w:rPr>
          <w:t>208</w:t>
        </w:r>
        <w:r w:rsidR="00234532">
          <w:rPr>
            <w:webHidden/>
          </w:rPr>
          <w:fldChar w:fldCharType="end"/>
        </w:r>
      </w:hyperlink>
    </w:p>
    <w:p w14:paraId="38A1F60E" w14:textId="77777777" w:rsidR="00234532" w:rsidRDefault="003B36C2" w:rsidP="00E80E2F">
      <w:pPr>
        <w:pStyle w:val="14"/>
        <w:rPr>
          <w:rFonts w:asciiTheme="minorHAnsi" w:eastAsiaTheme="minorEastAsia" w:hAnsiTheme="minorHAnsi" w:cstheme="minorBidi"/>
          <w:lang w:eastAsia="ru-RU"/>
        </w:rPr>
      </w:pPr>
      <w:hyperlink w:anchor="_Toc169035843" w:history="1">
        <w:r w:rsidR="00234532" w:rsidRPr="0066313C">
          <w:rPr>
            <w:rStyle w:val="af0"/>
            <w:iCs/>
          </w:rPr>
          <w:t>1.</w:t>
        </w:r>
        <w:r w:rsidR="00234532">
          <w:rPr>
            <w:rFonts w:asciiTheme="minorHAnsi" w:eastAsiaTheme="minorEastAsia" w:hAnsiTheme="minorHAnsi" w:cstheme="minorBidi"/>
            <w:lang w:eastAsia="ru-RU"/>
          </w:rPr>
          <w:tab/>
        </w:r>
        <w:r w:rsidR="00234532" w:rsidRPr="0066313C">
          <w:rPr>
            <w:rStyle w:val="af0"/>
            <w:iCs/>
          </w:rPr>
          <w:t>Общая характеристикаРАБОЧЕЙ ПРОГРАММЫ УЧЕБНОЙ ДИСЦИПЛИНЫ</w:t>
        </w:r>
        <w:r w:rsidR="00234532">
          <w:rPr>
            <w:webHidden/>
          </w:rPr>
          <w:tab/>
        </w:r>
        <w:r w:rsidR="00234532">
          <w:rPr>
            <w:webHidden/>
          </w:rPr>
          <w:fldChar w:fldCharType="begin"/>
        </w:r>
        <w:r w:rsidR="00234532">
          <w:rPr>
            <w:webHidden/>
          </w:rPr>
          <w:instrText xml:space="preserve"> PAGEREF _Toc169035843 \h </w:instrText>
        </w:r>
        <w:r w:rsidR="00234532">
          <w:rPr>
            <w:webHidden/>
          </w:rPr>
        </w:r>
        <w:r w:rsidR="00234532">
          <w:rPr>
            <w:webHidden/>
          </w:rPr>
          <w:fldChar w:fldCharType="separate"/>
        </w:r>
        <w:r w:rsidR="00337418">
          <w:rPr>
            <w:webHidden/>
          </w:rPr>
          <w:t>209</w:t>
        </w:r>
        <w:r w:rsidR="00234532">
          <w:rPr>
            <w:webHidden/>
          </w:rPr>
          <w:fldChar w:fldCharType="end"/>
        </w:r>
      </w:hyperlink>
    </w:p>
    <w:p w14:paraId="38693E0B" w14:textId="77777777" w:rsidR="00234532" w:rsidRDefault="003B36C2">
      <w:pPr>
        <w:pStyle w:val="21"/>
        <w:rPr>
          <w:rFonts w:asciiTheme="minorHAnsi" w:eastAsiaTheme="minorEastAsia" w:hAnsiTheme="minorHAnsi" w:cstheme="minorBidi"/>
          <w:i w:val="0"/>
          <w:iCs w:val="0"/>
          <w:sz w:val="22"/>
          <w:szCs w:val="22"/>
        </w:rPr>
      </w:pPr>
      <w:hyperlink w:anchor="_Toc169035844" w:history="1">
        <w:r w:rsidR="00234532" w:rsidRPr="0066313C">
          <w:rPr>
            <w:rStyle w:val="af0"/>
          </w:rPr>
          <w:t>1.1. Цель и место дисциплины в структуре образовательной программы</w:t>
        </w:r>
        <w:r w:rsidR="00234532">
          <w:rPr>
            <w:webHidden/>
          </w:rPr>
          <w:tab/>
        </w:r>
        <w:r w:rsidR="00234532">
          <w:rPr>
            <w:webHidden/>
          </w:rPr>
          <w:fldChar w:fldCharType="begin"/>
        </w:r>
        <w:r w:rsidR="00234532">
          <w:rPr>
            <w:webHidden/>
          </w:rPr>
          <w:instrText xml:space="preserve"> PAGEREF _Toc169035844 \h </w:instrText>
        </w:r>
        <w:r w:rsidR="00234532">
          <w:rPr>
            <w:webHidden/>
          </w:rPr>
        </w:r>
        <w:r w:rsidR="00234532">
          <w:rPr>
            <w:webHidden/>
          </w:rPr>
          <w:fldChar w:fldCharType="separate"/>
        </w:r>
        <w:r w:rsidR="00337418">
          <w:rPr>
            <w:webHidden/>
          </w:rPr>
          <w:t>209</w:t>
        </w:r>
        <w:r w:rsidR="00234532">
          <w:rPr>
            <w:webHidden/>
          </w:rPr>
          <w:fldChar w:fldCharType="end"/>
        </w:r>
      </w:hyperlink>
    </w:p>
    <w:p w14:paraId="387E065C" w14:textId="77777777" w:rsidR="00234532" w:rsidRDefault="003B36C2">
      <w:pPr>
        <w:pStyle w:val="21"/>
        <w:rPr>
          <w:rFonts w:asciiTheme="minorHAnsi" w:eastAsiaTheme="minorEastAsia" w:hAnsiTheme="minorHAnsi" w:cstheme="minorBidi"/>
          <w:i w:val="0"/>
          <w:iCs w:val="0"/>
          <w:sz w:val="22"/>
          <w:szCs w:val="22"/>
        </w:rPr>
      </w:pPr>
      <w:hyperlink w:anchor="_Toc169035845" w:history="1">
        <w:r w:rsidR="00234532" w:rsidRPr="0066313C">
          <w:rPr>
            <w:rStyle w:val="af0"/>
          </w:rPr>
          <w:t>1.2. Планируемые результаты освоения дисциплины</w:t>
        </w:r>
        <w:r w:rsidR="00234532">
          <w:rPr>
            <w:webHidden/>
          </w:rPr>
          <w:tab/>
        </w:r>
        <w:r w:rsidR="00234532">
          <w:rPr>
            <w:webHidden/>
          </w:rPr>
          <w:fldChar w:fldCharType="begin"/>
        </w:r>
        <w:r w:rsidR="00234532">
          <w:rPr>
            <w:webHidden/>
          </w:rPr>
          <w:instrText xml:space="preserve"> PAGEREF _Toc169035845 \h </w:instrText>
        </w:r>
        <w:r w:rsidR="00234532">
          <w:rPr>
            <w:webHidden/>
          </w:rPr>
        </w:r>
        <w:r w:rsidR="00234532">
          <w:rPr>
            <w:webHidden/>
          </w:rPr>
          <w:fldChar w:fldCharType="separate"/>
        </w:r>
        <w:r w:rsidR="00337418">
          <w:rPr>
            <w:webHidden/>
          </w:rPr>
          <w:t>209</w:t>
        </w:r>
        <w:r w:rsidR="00234532">
          <w:rPr>
            <w:webHidden/>
          </w:rPr>
          <w:fldChar w:fldCharType="end"/>
        </w:r>
      </w:hyperlink>
    </w:p>
    <w:p w14:paraId="55C6D382" w14:textId="77777777" w:rsidR="00234532" w:rsidRDefault="003B36C2" w:rsidP="00E80E2F">
      <w:pPr>
        <w:pStyle w:val="14"/>
        <w:rPr>
          <w:rFonts w:asciiTheme="minorHAnsi" w:eastAsiaTheme="minorEastAsia" w:hAnsiTheme="minorHAnsi" w:cstheme="minorBidi"/>
          <w:lang w:eastAsia="ru-RU"/>
        </w:rPr>
      </w:pPr>
      <w:hyperlink w:anchor="_Toc169035846" w:history="1">
        <w:r w:rsidR="00234532" w:rsidRPr="0066313C">
          <w:rPr>
            <w:rStyle w:val="af0"/>
          </w:rPr>
          <w:t>2. Структура и содержание ДИСЦИПЛИНЫ</w:t>
        </w:r>
        <w:r w:rsidR="00234532">
          <w:rPr>
            <w:webHidden/>
          </w:rPr>
          <w:tab/>
        </w:r>
        <w:r w:rsidR="00234532">
          <w:rPr>
            <w:webHidden/>
          </w:rPr>
          <w:fldChar w:fldCharType="begin"/>
        </w:r>
        <w:r w:rsidR="00234532">
          <w:rPr>
            <w:webHidden/>
          </w:rPr>
          <w:instrText xml:space="preserve"> PAGEREF _Toc169035846 \h </w:instrText>
        </w:r>
        <w:r w:rsidR="00234532">
          <w:rPr>
            <w:webHidden/>
          </w:rPr>
        </w:r>
        <w:r w:rsidR="00234532">
          <w:rPr>
            <w:webHidden/>
          </w:rPr>
          <w:fldChar w:fldCharType="separate"/>
        </w:r>
        <w:r w:rsidR="00337418">
          <w:rPr>
            <w:webHidden/>
          </w:rPr>
          <w:t>215</w:t>
        </w:r>
        <w:r w:rsidR="00234532">
          <w:rPr>
            <w:webHidden/>
          </w:rPr>
          <w:fldChar w:fldCharType="end"/>
        </w:r>
      </w:hyperlink>
    </w:p>
    <w:p w14:paraId="47AD0522" w14:textId="77777777" w:rsidR="00234532" w:rsidRDefault="003B36C2">
      <w:pPr>
        <w:pStyle w:val="21"/>
        <w:rPr>
          <w:rFonts w:asciiTheme="minorHAnsi" w:eastAsiaTheme="minorEastAsia" w:hAnsiTheme="minorHAnsi" w:cstheme="minorBidi"/>
          <w:i w:val="0"/>
          <w:iCs w:val="0"/>
          <w:sz w:val="22"/>
          <w:szCs w:val="22"/>
        </w:rPr>
      </w:pPr>
      <w:hyperlink w:anchor="_Toc169035847" w:history="1">
        <w:r w:rsidR="00234532" w:rsidRPr="0066313C">
          <w:rPr>
            <w:rStyle w:val="af0"/>
          </w:rPr>
          <w:t>2.1. Трудоемкость освоения дисциплины</w:t>
        </w:r>
        <w:r w:rsidR="00234532">
          <w:rPr>
            <w:webHidden/>
          </w:rPr>
          <w:tab/>
        </w:r>
        <w:r w:rsidR="00234532">
          <w:rPr>
            <w:webHidden/>
          </w:rPr>
          <w:fldChar w:fldCharType="begin"/>
        </w:r>
        <w:r w:rsidR="00234532">
          <w:rPr>
            <w:webHidden/>
          </w:rPr>
          <w:instrText xml:space="preserve"> PAGEREF _Toc169035847 \h </w:instrText>
        </w:r>
        <w:r w:rsidR="00234532">
          <w:rPr>
            <w:webHidden/>
          </w:rPr>
        </w:r>
        <w:r w:rsidR="00234532">
          <w:rPr>
            <w:webHidden/>
          </w:rPr>
          <w:fldChar w:fldCharType="separate"/>
        </w:r>
        <w:r w:rsidR="00337418">
          <w:rPr>
            <w:webHidden/>
          </w:rPr>
          <w:t>215</w:t>
        </w:r>
        <w:r w:rsidR="00234532">
          <w:rPr>
            <w:webHidden/>
          </w:rPr>
          <w:fldChar w:fldCharType="end"/>
        </w:r>
      </w:hyperlink>
    </w:p>
    <w:p w14:paraId="53AABA33" w14:textId="77777777" w:rsidR="00234532" w:rsidRDefault="003B36C2">
      <w:pPr>
        <w:pStyle w:val="21"/>
        <w:rPr>
          <w:rFonts w:asciiTheme="minorHAnsi" w:eastAsiaTheme="minorEastAsia" w:hAnsiTheme="minorHAnsi" w:cstheme="minorBidi"/>
          <w:i w:val="0"/>
          <w:iCs w:val="0"/>
          <w:sz w:val="22"/>
          <w:szCs w:val="22"/>
        </w:rPr>
      </w:pPr>
      <w:hyperlink w:anchor="_Toc169035848" w:history="1">
        <w:r w:rsidR="00234532" w:rsidRPr="0066313C">
          <w:rPr>
            <w:rStyle w:val="af0"/>
          </w:rPr>
          <w:t>2.2. Содержание дисциплины</w:t>
        </w:r>
        <w:r w:rsidR="00234532">
          <w:rPr>
            <w:webHidden/>
          </w:rPr>
          <w:tab/>
        </w:r>
        <w:r w:rsidR="00234532">
          <w:rPr>
            <w:webHidden/>
          </w:rPr>
          <w:fldChar w:fldCharType="begin"/>
        </w:r>
        <w:r w:rsidR="00234532">
          <w:rPr>
            <w:webHidden/>
          </w:rPr>
          <w:instrText xml:space="preserve"> PAGEREF _Toc169035848 \h </w:instrText>
        </w:r>
        <w:r w:rsidR="00234532">
          <w:rPr>
            <w:webHidden/>
          </w:rPr>
        </w:r>
        <w:r w:rsidR="00234532">
          <w:rPr>
            <w:webHidden/>
          </w:rPr>
          <w:fldChar w:fldCharType="separate"/>
        </w:r>
        <w:r w:rsidR="00337418">
          <w:rPr>
            <w:webHidden/>
          </w:rPr>
          <w:t>216</w:t>
        </w:r>
        <w:r w:rsidR="00234532">
          <w:rPr>
            <w:webHidden/>
          </w:rPr>
          <w:fldChar w:fldCharType="end"/>
        </w:r>
      </w:hyperlink>
    </w:p>
    <w:p w14:paraId="57B60FFE" w14:textId="77777777" w:rsidR="00234532" w:rsidRDefault="003B36C2" w:rsidP="00E80E2F">
      <w:pPr>
        <w:pStyle w:val="14"/>
        <w:rPr>
          <w:rFonts w:asciiTheme="minorHAnsi" w:eastAsiaTheme="minorEastAsia" w:hAnsiTheme="minorHAnsi" w:cstheme="minorBidi"/>
          <w:lang w:eastAsia="ru-RU"/>
        </w:rPr>
      </w:pPr>
      <w:hyperlink w:anchor="_Toc169035849" w:history="1">
        <w:r w:rsidR="00234532" w:rsidRPr="0066313C">
          <w:rPr>
            <w:rStyle w:val="af0"/>
          </w:rPr>
          <w:t>3. Условия реализации ДИСЦИПЛИНЫ</w:t>
        </w:r>
        <w:r w:rsidR="00234532">
          <w:rPr>
            <w:webHidden/>
          </w:rPr>
          <w:tab/>
        </w:r>
        <w:r w:rsidR="00234532">
          <w:rPr>
            <w:webHidden/>
          </w:rPr>
          <w:fldChar w:fldCharType="begin"/>
        </w:r>
        <w:r w:rsidR="00234532">
          <w:rPr>
            <w:webHidden/>
          </w:rPr>
          <w:instrText xml:space="preserve"> PAGEREF _Toc169035849 \h </w:instrText>
        </w:r>
        <w:r w:rsidR="00234532">
          <w:rPr>
            <w:webHidden/>
          </w:rPr>
        </w:r>
        <w:r w:rsidR="00234532">
          <w:rPr>
            <w:webHidden/>
          </w:rPr>
          <w:fldChar w:fldCharType="separate"/>
        </w:r>
        <w:r w:rsidR="00337418">
          <w:rPr>
            <w:webHidden/>
          </w:rPr>
          <w:t>219</w:t>
        </w:r>
        <w:r w:rsidR="00234532">
          <w:rPr>
            <w:webHidden/>
          </w:rPr>
          <w:fldChar w:fldCharType="end"/>
        </w:r>
      </w:hyperlink>
    </w:p>
    <w:p w14:paraId="7E905877" w14:textId="77777777" w:rsidR="00234532" w:rsidRDefault="003B36C2">
      <w:pPr>
        <w:pStyle w:val="21"/>
        <w:rPr>
          <w:rFonts w:asciiTheme="minorHAnsi" w:eastAsiaTheme="minorEastAsia" w:hAnsiTheme="minorHAnsi" w:cstheme="minorBidi"/>
          <w:i w:val="0"/>
          <w:iCs w:val="0"/>
          <w:sz w:val="22"/>
          <w:szCs w:val="22"/>
        </w:rPr>
      </w:pPr>
      <w:hyperlink w:anchor="_Toc169035850" w:history="1">
        <w:r w:rsidR="00234532" w:rsidRPr="0066313C">
          <w:rPr>
            <w:rStyle w:val="af0"/>
          </w:rPr>
          <w:t>3.1. Материально-техническое обеспечение</w:t>
        </w:r>
        <w:r w:rsidR="00234532">
          <w:rPr>
            <w:webHidden/>
          </w:rPr>
          <w:tab/>
        </w:r>
        <w:r w:rsidR="00234532">
          <w:rPr>
            <w:webHidden/>
          </w:rPr>
          <w:fldChar w:fldCharType="begin"/>
        </w:r>
        <w:r w:rsidR="00234532">
          <w:rPr>
            <w:webHidden/>
          </w:rPr>
          <w:instrText xml:space="preserve"> PAGEREF _Toc169035850 \h </w:instrText>
        </w:r>
        <w:r w:rsidR="00234532">
          <w:rPr>
            <w:webHidden/>
          </w:rPr>
        </w:r>
        <w:r w:rsidR="00234532">
          <w:rPr>
            <w:webHidden/>
          </w:rPr>
          <w:fldChar w:fldCharType="separate"/>
        </w:r>
        <w:r w:rsidR="00337418">
          <w:rPr>
            <w:webHidden/>
          </w:rPr>
          <w:t>219</w:t>
        </w:r>
        <w:r w:rsidR="00234532">
          <w:rPr>
            <w:webHidden/>
          </w:rPr>
          <w:fldChar w:fldCharType="end"/>
        </w:r>
      </w:hyperlink>
    </w:p>
    <w:p w14:paraId="029EBB3B" w14:textId="77777777" w:rsidR="00234532" w:rsidRDefault="003B36C2">
      <w:pPr>
        <w:pStyle w:val="21"/>
        <w:rPr>
          <w:rFonts w:asciiTheme="minorHAnsi" w:eastAsiaTheme="minorEastAsia" w:hAnsiTheme="minorHAnsi" w:cstheme="minorBidi"/>
          <w:i w:val="0"/>
          <w:iCs w:val="0"/>
          <w:sz w:val="22"/>
          <w:szCs w:val="22"/>
        </w:rPr>
      </w:pPr>
      <w:hyperlink w:anchor="_Toc169035851" w:history="1">
        <w:r w:rsidR="00234532" w:rsidRPr="0066313C">
          <w:rPr>
            <w:rStyle w:val="af0"/>
          </w:rPr>
          <w:t>3.2. Учебно-методическое обеспечение</w:t>
        </w:r>
        <w:r w:rsidR="00234532">
          <w:rPr>
            <w:webHidden/>
          </w:rPr>
          <w:tab/>
        </w:r>
        <w:r w:rsidR="00234532">
          <w:rPr>
            <w:webHidden/>
          </w:rPr>
          <w:fldChar w:fldCharType="begin"/>
        </w:r>
        <w:r w:rsidR="00234532">
          <w:rPr>
            <w:webHidden/>
          </w:rPr>
          <w:instrText xml:space="preserve"> PAGEREF _Toc169035851 \h </w:instrText>
        </w:r>
        <w:r w:rsidR="00234532">
          <w:rPr>
            <w:webHidden/>
          </w:rPr>
        </w:r>
        <w:r w:rsidR="00234532">
          <w:rPr>
            <w:webHidden/>
          </w:rPr>
          <w:fldChar w:fldCharType="separate"/>
        </w:r>
        <w:r w:rsidR="00337418">
          <w:rPr>
            <w:webHidden/>
          </w:rPr>
          <w:t>220</w:t>
        </w:r>
        <w:r w:rsidR="00234532">
          <w:rPr>
            <w:webHidden/>
          </w:rPr>
          <w:fldChar w:fldCharType="end"/>
        </w:r>
      </w:hyperlink>
    </w:p>
    <w:p w14:paraId="42BC10CD" w14:textId="77777777" w:rsidR="00234532" w:rsidRDefault="003B36C2" w:rsidP="00E80E2F">
      <w:pPr>
        <w:pStyle w:val="14"/>
        <w:rPr>
          <w:rFonts w:asciiTheme="minorHAnsi" w:eastAsiaTheme="minorEastAsia" w:hAnsiTheme="minorHAnsi" w:cstheme="minorBidi"/>
          <w:lang w:eastAsia="ru-RU"/>
        </w:rPr>
      </w:pPr>
      <w:hyperlink w:anchor="_Toc169035857" w:history="1">
        <w:r w:rsidR="00234532" w:rsidRPr="0066313C">
          <w:rPr>
            <w:rStyle w:val="af0"/>
          </w:rPr>
          <w:t>4. Контроль и оценка результатов  освоения ДИСЦИПЛИНЫ</w:t>
        </w:r>
        <w:r w:rsidR="00234532">
          <w:rPr>
            <w:webHidden/>
          </w:rPr>
          <w:tab/>
        </w:r>
        <w:r w:rsidR="00234532">
          <w:rPr>
            <w:webHidden/>
          </w:rPr>
          <w:fldChar w:fldCharType="begin"/>
        </w:r>
        <w:r w:rsidR="00234532">
          <w:rPr>
            <w:webHidden/>
          </w:rPr>
          <w:instrText xml:space="preserve"> PAGEREF _Toc169035857 \h </w:instrText>
        </w:r>
        <w:r w:rsidR="00234532">
          <w:rPr>
            <w:webHidden/>
          </w:rPr>
        </w:r>
        <w:r w:rsidR="00234532">
          <w:rPr>
            <w:webHidden/>
          </w:rPr>
          <w:fldChar w:fldCharType="separate"/>
        </w:r>
        <w:r w:rsidR="00337418">
          <w:rPr>
            <w:webHidden/>
          </w:rPr>
          <w:t>221</w:t>
        </w:r>
        <w:r w:rsidR="00234532">
          <w:rPr>
            <w:webHidden/>
          </w:rPr>
          <w:fldChar w:fldCharType="end"/>
        </w:r>
      </w:hyperlink>
    </w:p>
    <w:p w14:paraId="09063462" w14:textId="77777777" w:rsidR="00234532" w:rsidRPr="00C34FE7" w:rsidRDefault="00234532" w:rsidP="00234532">
      <w:pPr>
        <w:pStyle w:val="1f"/>
        <w:jc w:val="left"/>
        <w:rPr>
          <w:rFonts w:ascii="Times New Roman" w:hAnsi="Times New Roman"/>
          <w:b w:val="0"/>
          <w:bCs w:val="0"/>
        </w:rPr>
      </w:pPr>
      <w:r w:rsidRPr="00C34FE7">
        <w:rPr>
          <w:rFonts w:ascii="Times New Roman" w:hAnsi="Times New Roman"/>
          <w:b w:val="0"/>
          <w:bCs w:val="0"/>
        </w:rPr>
        <w:fldChar w:fldCharType="end"/>
      </w:r>
    </w:p>
    <w:p w14:paraId="4E143EFC" w14:textId="77777777" w:rsidR="00234532" w:rsidRPr="00DF068E" w:rsidRDefault="00234532" w:rsidP="00234532">
      <w:pPr>
        <w:pStyle w:val="1f"/>
        <w:jc w:val="left"/>
        <w:rPr>
          <w:rFonts w:ascii="Times New Roman" w:hAnsi="Times New Roman"/>
        </w:rPr>
        <w:sectPr w:rsidR="00234532" w:rsidRPr="00DF068E" w:rsidSect="00502F97">
          <w:headerReference w:type="even" r:id="rId67"/>
          <w:headerReference w:type="default" r:id="rId68"/>
          <w:pgSz w:w="11906" w:h="16838"/>
          <w:pgMar w:top="1134" w:right="567" w:bottom="1134" w:left="1701" w:header="709" w:footer="709" w:gutter="0"/>
          <w:cols w:space="708"/>
          <w:docGrid w:linePitch="360"/>
        </w:sectPr>
      </w:pPr>
    </w:p>
    <w:p w14:paraId="79C129E7" w14:textId="77777777" w:rsidR="00234532" w:rsidRPr="00900FFA" w:rsidRDefault="00234532" w:rsidP="00234532">
      <w:pPr>
        <w:pStyle w:val="1f"/>
        <w:numPr>
          <w:ilvl w:val="0"/>
          <w:numId w:val="45"/>
        </w:numPr>
        <w:rPr>
          <w:rStyle w:val="afb"/>
          <w:i w:val="0"/>
          <w:iCs/>
        </w:rPr>
      </w:pPr>
      <w:bookmarkStart w:id="517" w:name="_Toc169035843"/>
      <w:r w:rsidRPr="00A07404">
        <w:rPr>
          <w:rStyle w:val="afb"/>
          <w:i w:val="0"/>
          <w:iCs/>
        </w:rPr>
        <w:lastRenderedPageBreak/>
        <w:t>Общая характеристика</w:t>
      </w:r>
      <w:r w:rsidRPr="00900FFA">
        <w:rPr>
          <w:rStyle w:val="afb"/>
          <w:i w:val="0"/>
          <w:iCs/>
        </w:rPr>
        <w:t>РАБОЧЕЙ ПРОГРАММЫ УЧЕБНОЙ ДИСЦИПЛИНЫ</w:t>
      </w:r>
      <w:bookmarkEnd w:id="517"/>
    </w:p>
    <w:p w14:paraId="02717364" w14:textId="77777777" w:rsidR="00234532" w:rsidRPr="00A66556" w:rsidRDefault="00234532" w:rsidP="00234532">
      <w:pPr>
        <w:pStyle w:val="1d"/>
        <w:ind w:left="720"/>
        <w:jc w:val="center"/>
        <w:rPr>
          <w:rFonts w:eastAsia="Segoe UI"/>
          <w:u w:val="single"/>
          <w:lang w:val="ru-RU"/>
        </w:rPr>
      </w:pPr>
      <w:r w:rsidRPr="00A66556">
        <w:rPr>
          <w:rFonts w:eastAsia="Segoe UI"/>
          <w:u w:val="single"/>
          <w:lang w:val="ru-RU"/>
        </w:rPr>
        <w:t>«</w:t>
      </w:r>
      <w:r w:rsidRPr="00A66556">
        <w:rPr>
          <w:u w:val="single"/>
          <w:lang w:val="ru-RU"/>
        </w:rPr>
        <w:t>Программирование систем с числовым программным управлением</w:t>
      </w:r>
      <w:r w:rsidRPr="00A66556">
        <w:rPr>
          <w:rFonts w:eastAsia="Segoe UI"/>
          <w:u w:val="single"/>
          <w:lang w:val="ru-RU"/>
        </w:rPr>
        <w:t>»</w:t>
      </w:r>
    </w:p>
    <w:p w14:paraId="5564692A" w14:textId="77777777" w:rsidR="00234532" w:rsidRPr="00021F3A" w:rsidRDefault="00234532" w:rsidP="00234532">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0823660D" w14:textId="77777777" w:rsidR="00234532" w:rsidRPr="00EA6E1D" w:rsidRDefault="00234532" w:rsidP="00234532">
      <w:pPr>
        <w:pStyle w:val="114"/>
        <w:rPr>
          <w:rFonts w:ascii="Times New Roman" w:hAnsi="Times New Roman"/>
        </w:rPr>
      </w:pPr>
      <w:bookmarkStart w:id="518" w:name="_Toc169035844"/>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518"/>
    </w:p>
    <w:p w14:paraId="510EB985" w14:textId="77777777" w:rsidR="00234532" w:rsidRDefault="00234532" w:rsidP="00234532">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sidRPr="00A66556">
        <w:rPr>
          <w:rFonts w:ascii="Times New Roman" w:eastAsia="Times New Roman" w:hAnsi="Times New Roman" w:cs="Times New Roman"/>
          <w:sz w:val="24"/>
          <w:szCs w:val="24"/>
          <w:lang w:eastAsia="ru-RU"/>
        </w:rPr>
        <w:t xml:space="preserve">дисциплины </w:t>
      </w:r>
      <w:r w:rsidRPr="00A66556">
        <w:rPr>
          <w:rFonts w:ascii="Times New Roman" w:hAnsi="Times New Roman" w:cs="Times New Roman"/>
        </w:rPr>
        <w:t>«Программирование систем с числовым программным управлением»</w:t>
      </w:r>
      <w:r w:rsidRPr="003141C3">
        <w:t xml:space="preserve"> </w:t>
      </w:r>
      <w:r w:rsidRPr="003141C3">
        <w:rPr>
          <w:rFonts w:ascii="Times New Roman" w:eastAsia="Times New Roman" w:hAnsi="Times New Roman" w:cs="Times New Roman"/>
          <w:sz w:val="24"/>
          <w:szCs w:val="24"/>
          <w:lang w:eastAsia="ru-RU"/>
        </w:rPr>
        <w:t xml:space="preserve">является формирование у студентов системы знаний о числовом программном управлении технологическим оборудованием и выработка практических умений подготовки управляющих программ для станков с ЧПУ. </w:t>
      </w:r>
    </w:p>
    <w:p w14:paraId="3CEFF104" w14:textId="77777777" w:rsidR="00234532" w:rsidRPr="00900FFA" w:rsidRDefault="00234532" w:rsidP="00234532">
      <w:pPr>
        <w:suppressAutoHyphens/>
        <w:spacing w:line="276" w:lineRule="auto"/>
        <w:ind w:firstLine="709"/>
        <w:jc w:val="both"/>
        <w:rPr>
          <w:rFonts w:ascii="Times New Roman" w:hAnsi="Times New Roman" w:cs="Times New Roman"/>
          <w:color w:val="0070C0"/>
          <w:sz w:val="24"/>
          <w:szCs w:val="24"/>
        </w:rPr>
      </w:pPr>
      <w:r w:rsidRPr="00A66556">
        <w:rPr>
          <w:rFonts w:ascii="Times New Roman" w:hAnsi="Times New Roman" w:cs="Times New Roman"/>
          <w:sz w:val="24"/>
          <w:szCs w:val="24"/>
        </w:rPr>
        <w:t>Дисциплина «</w:t>
      </w:r>
      <w:r w:rsidRPr="00A66556">
        <w:rPr>
          <w:rFonts w:ascii="Times New Roman" w:hAnsi="Times New Roman" w:cs="Times New Roman"/>
        </w:rPr>
        <w:t>Программирование систем с числовым программным управлением</w:t>
      </w:r>
      <w:r w:rsidRPr="00A66556">
        <w:rPr>
          <w:rFonts w:ascii="Times New Roman" w:hAnsi="Times New Roman" w:cs="Times New Roman"/>
          <w:sz w:val="24"/>
          <w:szCs w:val="24"/>
        </w:rPr>
        <w:t>»</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A66556">
        <w:rPr>
          <w:rFonts w:ascii="Times New Roman" w:hAnsi="Times New Roman" w:cs="Times New Roman"/>
          <w:color w:val="000000" w:themeColor="text1"/>
          <w:sz w:val="24"/>
          <w:szCs w:val="24"/>
        </w:rPr>
        <w:t>обязательную часть (наименование) цикла образовательной программы</w:t>
      </w:r>
    </w:p>
    <w:p w14:paraId="5BFE0E27" w14:textId="77777777" w:rsidR="00234532" w:rsidRPr="00EA6E1D" w:rsidRDefault="00234532" w:rsidP="00234532">
      <w:pPr>
        <w:pStyle w:val="114"/>
        <w:rPr>
          <w:rFonts w:ascii="Times New Roman" w:hAnsi="Times New Roman"/>
        </w:rPr>
      </w:pPr>
      <w:bookmarkStart w:id="519" w:name="_Toc169035845"/>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519"/>
    </w:p>
    <w:p w14:paraId="3C71D6FE" w14:textId="77777777" w:rsidR="00234532" w:rsidRDefault="00234532" w:rsidP="00234532">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7651AC88" w14:textId="77777777" w:rsidR="00234532" w:rsidRDefault="00234532" w:rsidP="00234532">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дисциплины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должен</w:t>
      </w:r>
      <w:r>
        <w:rPr>
          <w:rFonts w:ascii="Times New Roman" w:hAnsi="Times New Roman" w:cs="Times New Roman"/>
          <w:bCs/>
          <w:sz w:val="24"/>
          <w:szCs w:val="24"/>
          <w:vertAlign w:val="superscript"/>
        </w:rPr>
        <w:footnoteReference w:id="19"/>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69"/>
        <w:gridCol w:w="2526"/>
        <w:gridCol w:w="2369"/>
      </w:tblGrid>
      <w:tr w:rsidR="00234532" w:rsidRPr="0095473E" w14:paraId="69DE238F" w14:textId="77777777" w:rsidTr="00234532">
        <w:tc>
          <w:tcPr>
            <w:tcW w:w="2545" w:type="dxa"/>
            <w:tcBorders>
              <w:top w:val="single" w:sz="4" w:space="0" w:color="auto"/>
              <w:left w:val="single" w:sz="4" w:space="0" w:color="auto"/>
              <w:right w:val="single" w:sz="4" w:space="0" w:color="auto"/>
            </w:tcBorders>
          </w:tcPr>
          <w:p w14:paraId="3654CA94" w14:textId="77777777" w:rsidR="00234532" w:rsidRPr="0095473E" w:rsidRDefault="00234532" w:rsidP="00234532">
            <w:pPr>
              <w:rPr>
                <w:rStyle w:val="afb"/>
                <w:b/>
                <w:color w:val="000000" w:themeColor="text1"/>
                <w:sz w:val="24"/>
                <w:szCs w:val="24"/>
              </w:rPr>
            </w:pPr>
            <w:r w:rsidRPr="0095473E">
              <w:rPr>
                <w:rStyle w:val="afb"/>
                <w:b/>
                <w:color w:val="000000" w:themeColor="text1"/>
                <w:sz w:val="24"/>
                <w:szCs w:val="24"/>
              </w:rPr>
              <w:t xml:space="preserve">Код </w:t>
            </w:r>
            <w:proofErr w:type="gramStart"/>
            <w:r w:rsidRPr="0095473E">
              <w:rPr>
                <w:rStyle w:val="afb"/>
                <w:b/>
                <w:color w:val="000000" w:themeColor="text1"/>
                <w:sz w:val="24"/>
                <w:szCs w:val="24"/>
              </w:rPr>
              <w:t>ОК</w:t>
            </w:r>
            <w:proofErr w:type="gramEnd"/>
            <w:r w:rsidRPr="0095473E">
              <w:rPr>
                <w:rStyle w:val="afb"/>
                <w:b/>
                <w:color w:val="000000" w:themeColor="text1"/>
                <w:sz w:val="24"/>
                <w:szCs w:val="24"/>
              </w:rPr>
              <w:t xml:space="preserve">, </w:t>
            </w:r>
          </w:p>
          <w:p w14:paraId="6DEC5C44" w14:textId="77777777" w:rsidR="00234532" w:rsidRPr="0095473E" w:rsidRDefault="00234532" w:rsidP="00234532">
            <w:pPr>
              <w:rPr>
                <w:rStyle w:val="afb"/>
                <w:b/>
                <w:color w:val="000000" w:themeColor="text1"/>
                <w:sz w:val="24"/>
                <w:szCs w:val="24"/>
              </w:rPr>
            </w:pPr>
            <w:r w:rsidRPr="0095473E">
              <w:rPr>
                <w:rStyle w:val="afb"/>
                <w:b/>
                <w:color w:val="000000" w:themeColor="text1"/>
                <w:sz w:val="24"/>
                <w:szCs w:val="24"/>
              </w:rPr>
              <w:t xml:space="preserve">ПК </w:t>
            </w:r>
          </w:p>
        </w:tc>
        <w:tc>
          <w:tcPr>
            <w:tcW w:w="2583" w:type="dxa"/>
            <w:tcBorders>
              <w:top w:val="single" w:sz="4" w:space="0" w:color="auto"/>
              <w:left w:val="single" w:sz="4" w:space="0" w:color="auto"/>
              <w:right w:val="single" w:sz="4" w:space="0" w:color="auto"/>
            </w:tcBorders>
          </w:tcPr>
          <w:p w14:paraId="1F9C8801" w14:textId="77777777" w:rsidR="00234532" w:rsidRPr="0095473E" w:rsidRDefault="00234532" w:rsidP="00234532">
            <w:pPr>
              <w:jc w:val="center"/>
              <w:rPr>
                <w:rFonts w:ascii="Times New Roman" w:hAnsi="Times New Roman" w:cs="Times New Roman"/>
                <w:b/>
                <w:i/>
                <w:color w:val="000000" w:themeColor="text1"/>
                <w:sz w:val="24"/>
                <w:szCs w:val="24"/>
              </w:rPr>
            </w:pPr>
            <w:r w:rsidRPr="0095473E">
              <w:rPr>
                <w:rFonts w:ascii="Times New Roman" w:hAnsi="Times New Roman" w:cs="Times New Roman"/>
                <w:b/>
                <w:i/>
                <w:color w:val="000000" w:themeColor="text1"/>
                <w:sz w:val="24"/>
                <w:szCs w:val="24"/>
              </w:rPr>
              <w:t>Уметь</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531A4609" w14:textId="77777777" w:rsidR="00234532" w:rsidRPr="0095473E" w:rsidRDefault="00234532" w:rsidP="00234532">
            <w:pPr>
              <w:jc w:val="center"/>
              <w:rPr>
                <w:rFonts w:ascii="Times New Roman" w:hAnsi="Times New Roman" w:cs="Times New Roman"/>
                <w:b/>
                <w:i/>
                <w:color w:val="000000" w:themeColor="text1"/>
                <w:sz w:val="24"/>
                <w:szCs w:val="24"/>
              </w:rPr>
            </w:pPr>
            <w:r w:rsidRPr="0095473E">
              <w:rPr>
                <w:rFonts w:ascii="Times New Roman" w:hAnsi="Times New Roman" w:cs="Times New Roman"/>
                <w:b/>
                <w:i/>
                <w:color w:val="000000" w:themeColor="text1"/>
                <w:sz w:val="24"/>
                <w:szCs w:val="24"/>
              </w:rPr>
              <w:t>Знать</w:t>
            </w:r>
          </w:p>
        </w:tc>
        <w:tc>
          <w:tcPr>
            <w:tcW w:w="2024" w:type="dxa"/>
            <w:tcBorders>
              <w:top w:val="single" w:sz="4" w:space="0" w:color="auto"/>
              <w:left w:val="single" w:sz="4" w:space="0" w:color="auto"/>
              <w:bottom w:val="single" w:sz="4" w:space="0" w:color="auto"/>
              <w:right w:val="single" w:sz="4" w:space="0" w:color="auto"/>
            </w:tcBorders>
          </w:tcPr>
          <w:p w14:paraId="31FD9F89" w14:textId="77777777" w:rsidR="00234532" w:rsidRPr="0095473E" w:rsidRDefault="00234532" w:rsidP="00234532">
            <w:pPr>
              <w:jc w:val="center"/>
              <w:rPr>
                <w:rFonts w:ascii="Times New Roman" w:hAnsi="Times New Roman" w:cs="Times New Roman"/>
                <w:b/>
                <w:i/>
                <w:color w:val="000000" w:themeColor="text1"/>
                <w:sz w:val="24"/>
                <w:szCs w:val="24"/>
              </w:rPr>
            </w:pPr>
            <w:r w:rsidRPr="0095473E">
              <w:rPr>
                <w:rFonts w:ascii="Times New Roman" w:hAnsi="Times New Roman" w:cs="Times New Roman"/>
                <w:b/>
                <w:i/>
                <w:color w:val="000000" w:themeColor="text1"/>
                <w:sz w:val="24"/>
                <w:szCs w:val="24"/>
              </w:rPr>
              <w:t xml:space="preserve">Владеть навыками </w:t>
            </w:r>
          </w:p>
        </w:tc>
      </w:tr>
      <w:tr w:rsidR="00234532" w:rsidRPr="0095473E" w14:paraId="07D1BC6F" w14:textId="77777777" w:rsidTr="00234532">
        <w:tc>
          <w:tcPr>
            <w:tcW w:w="2545" w:type="dxa"/>
            <w:tcBorders>
              <w:top w:val="single" w:sz="4" w:space="0" w:color="auto"/>
              <w:left w:val="single" w:sz="4" w:space="0" w:color="auto"/>
              <w:right w:val="single" w:sz="4" w:space="0" w:color="auto"/>
            </w:tcBorders>
          </w:tcPr>
          <w:p w14:paraId="0A070828"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ОК 01</w:t>
            </w:r>
            <w:proofErr w:type="gramStart"/>
            <w:r w:rsidRPr="0095473E">
              <w:rPr>
                <w:rFonts w:ascii="Times New Roman" w:hAnsi="Times New Roman" w:cs="Times New Roman"/>
                <w:bCs/>
                <w:i/>
                <w:sz w:val="24"/>
                <w:szCs w:val="24"/>
              </w:rPr>
              <w:tab/>
              <w:t>В</w:t>
            </w:r>
            <w:proofErr w:type="gramEnd"/>
            <w:r w:rsidRPr="0095473E">
              <w:rPr>
                <w:rFonts w:ascii="Times New Roman" w:hAnsi="Times New Roman" w:cs="Times New Roman"/>
                <w:bCs/>
                <w:i/>
                <w:sz w:val="24"/>
                <w:szCs w:val="24"/>
              </w:rPr>
              <w:t>ыбирать способы решения задач профессиональной деятельности применительно к различным контекстам</w:t>
            </w:r>
          </w:p>
          <w:p w14:paraId="4AD0ACE3"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2856FCF"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41F2EE5"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B56C0BD"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A2CD952"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599DD47"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ACAD95D"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301A632"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15184BC"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F5DFF74"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41DF935"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CEE27AB" w14:textId="77777777" w:rsidR="00234532" w:rsidRPr="0095473E" w:rsidRDefault="00234532" w:rsidP="00234532">
            <w:pPr>
              <w:rPr>
                <w:rFonts w:ascii="Times New Roman" w:hAnsi="Times New Roman" w:cs="Times New Roman"/>
                <w:bCs/>
                <w:i/>
                <w:sz w:val="24"/>
                <w:szCs w:val="24"/>
              </w:rPr>
            </w:pPr>
          </w:p>
          <w:p w14:paraId="2774948D"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E73BF5D"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98119F7"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8CE07FF"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315B7CC"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338F81C"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B930C56"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34D01A1"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C4454C7"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4754795"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ab/>
            </w:r>
          </w:p>
          <w:p w14:paraId="0248118C"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tc>
        <w:tc>
          <w:tcPr>
            <w:tcW w:w="2583" w:type="dxa"/>
            <w:tcBorders>
              <w:top w:val="single" w:sz="4" w:space="0" w:color="auto"/>
              <w:left w:val="single" w:sz="4" w:space="0" w:color="auto"/>
              <w:right w:val="single" w:sz="4" w:space="0" w:color="auto"/>
            </w:tcBorders>
            <w:hideMark/>
          </w:tcPr>
          <w:p w14:paraId="21D5E959"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Уо 01.01 распознавать задачу и/или проблему в профессиональном и/или социальном контексте, анализировать и выделять её составные части</w:t>
            </w:r>
          </w:p>
          <w:p w14:paraId="2665CBBC"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01.02 определять этапы решения задачи, составлять план действия, реализовывать составленный план, определять необходимые ресурсы</w:t>
            </w:r>
          </w:p>
          <w:p w14:paraId="2A45B1F5"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01.03 выявлять и эффективно искать информацию, необходимую для решения задачи и/или проблемы</w:t>
            </w:r>
          </w:p>
          <w:p w14:paraId="4EC8C27E" w14:textId="77777777" w:rsidR="00234532" w:rsidRPr="0095473E" w:rsidRDefault="00234532" w:rsidP="00234532">
            <w:pPr>
              <w:rPr>
                <w:rFonts w:ascii="Times New Roman" w:hAnsi="Times New Roman" w:cs="Times New Roman"/>
                <w:bCs/>
                <w:i/>
                <w:sz w:val="24"/>
                <w:szCs w:val="24"/>
              </w:rPr>
            </w:pPr>
            <w:proofErr w:type="gramStart"/>
            <w:r w:rsidRPr="0095473E">
              <w:rPr>
                <w:rFonts w:ascii="Times New Roman" w:hAnsi="Times New Roman" w:cs="Times New Roman"/>
                <w:bCs/>
                <w:i/>
                <w:sz w:val="24"/>
                <w:szCs w:val="24"/>
              </w:rPr>
              <w:t xml:space="preserve">Уо 01.04 владеть актуальными методами работы в профессиональной и </w:t>
            </w:r>
            <w:r w:rsidRPr="0095473E">
              <w:rPr>
                <w:rFonts w:ascii="Times New Roman" w:hAnsi="Times New Roman" w:cs="Times New Roman"/>
                <w:bCs/>
                <w:i/>
                <w:sz w:val="24"/>
                <w:szCs w:val="24"/>
              </w:rPr>
              <w:lastRenderedPageBreak/>
              <w:t>смежных сферах</w:t>
            </w:r>
            <w:proofErr w:type="gramEnd"/>
          </w:p>
          <w:p w14:paraId="06DA4859"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01.05 оценивать результат и последствия своих действий (самостоятельно или с помощью наставника)</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7F16395F"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Зо 01.01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актуальный профессиональный и социальный контекст, в котором приходится работать и жить </w:t>
            </w:r>
          </w:p>
          <w:p w14:paraId="12A3F6D0"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01.02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структура плана для решения задач, алгоритмы выполнения работ в </w:t>
            </w:r>
            <w:proofErr w:type="gramStart"/>
            <w:r w:rsidRPr="0095473E">
              <w:rPr>
                <w:rFonts w:ascii="Times New Roman" w:hAnsi="Times New Roman" w:cs="Times New Roman"/>
                <w:bCs/>
                <w:i/>
                <w:sz w:val="24"/>
                <w:szCs w:val="24"/>
              </w:rPr>
              <w:t>профессиональной</w:t>
            </w:r>
            <w:proofErr w:type="gramEnd"/>
            <w:r w:rsidRPr="0095473E">
              <w:rPr>
                <w:rFonts w:ascii="Times New Roman" w:hAnsi="Times New Roman" w:cs="Times New Roman"/>
                <w:bCs/>
                <w:i/>
                <w:sz w:val="24"/>
                <w:szCs w:val="24"/>
              </w:rPr>
              <w:t xml:space="preserve"> и смежных областях</w:t>
            </w:r>
          </w:p>
          <w:p w14:paraId="3740426F"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01.03</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источники информации и ресурсы для решения задач и/или проблем в профессиональном и/или социальном контексте</w:t>
            </w:r>
          </w:p>
          <w:p w14:paraId="374170FE" w14:textId="77777777" w:rsidR="00234532" w:rsidRPr="0095473E" w:rsidRDefault="00234532" w:rsidP="00234532">
            <w:pPr>
              <w:rPr>
                <w:rFonts w:ascii="Times New Roman" w:hAnsi="Times New Roman" w:cs="Times New Roman"/>
                <w:bCs/>
                <w:i/>
                <w:sz w:val="24"/>
                <w:szCs w:val="24"/>
              </w:rPr>
            </w:pPr>
            <w:proofErr w:type="gramStart"/>
            <w:r w:rsidRPr="0095473E">
              <w:rPr>
                <w:rFonts w:ascii="Times New Roman" w:hAnsi="Times New Roman" w:cs="Times New Roman"/>
                <w:bCs/>
                <w:i/>
                <w:sz w:val="24"/>
                <w:szCs w:val="24"/>
              </w:rPr>
              <w:t>Зо 01.04</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методы работы в профессиональной и смежных сферах</w:t>
            </w:r>
            <w:proofErr w:type="gramEnd"/>
          </w:p>
          <w:p w14:paraId="6498A3DA"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01.05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порядок </w:t>
            </w:r>
            <w:proofErr w:type="gramStart"/>
            <w:r w:rsidRPr="0095473E">
              <w:rPr>
                <w:rFonts w:ascii="Times New Roman" w:hAnsi="Times New Roman" w:cs="Times New Roman"/>
                <w:bCs/>
                <w:i/>
                <w:sz w:val="24"/>
                <w:szCs w:val="24"/>
              </w:rPr>
              <w:t>оценки результатов решения задач профессиональной деятельности</w:t>
            </w:r>
            <w:proofErr w:type="gramEnd"/>
          </w:p>
        </w:tc>
        <w:tc>
          <w:tcPr>
            <w:tcW w:w="2024" w:type="dxa"/>
            <w:tcBorders>
              <w:top w:val="single" w:sz="4" w:space="0" w:color="auto"/>
              <w:left w:val="single" w:sz="4" w:space="0" w:color="auto"/>
              <w:bottom w:val="single" w:sz="4" w:space="0" w:color="auto"/>
              <w:right w:val="single" w:sz="4" w:space="0" w:color="auto"/>
            </w:tcBorders>
          </w:tcPr>
          <w:p w14:paraId="4ED2CB65" w14:textId="77777777" w:rsidR="00234532" w:rsidRPr="0095473E" w:rsidRDefault="00234532" w:rsidP="00234532">
            <w:pPr>
              <w:jc w:val="center"/>
              <w:rPr>
                <w:rFonts w:ascii="Times New Roman" w:hAnsi="Times New Roman" w:cs="Times New Roman"/>
                <w:bCs/>
                <w:i/>
                <w:sz w:val="24"/>
                <w:szCs w:val="24"/>
              </w:rPr>
            </w:pPr>
            <w:r w:rsidRPr="0095473E">
              <w:rPr>
                <w:rFonts w:ascii="Times New Roman" w:hAnsi="Times New Roman" w:cs="Times New Roman"/>
                <w:bCs/>
                <w:i/>
                <w:sz w:val="24"/>
                <w:szCs w:val="24"/>
              </w:rPr>
              <w:t>-</w:t>
            </w:r>
          </w:p>
        </w:tc>
      </w:tr>
      <w:tr w:rsidR="00234532" w:rsidRPr="0095473E" w14:paraId="6EA411C0" w14:textId="77777777" w:rsidTr="00234532">
        <w:tc>
          <w:tcPr>
            <w:tcW w:w="2545" w:type="dxa"/>
            <w:tcBorders>
              <w:left w:val="single" w:sz="4" w:space="0" w:color="auto"/>
              <w:bottom w:val="single" w:sz="4" w:space="0" w:color="auto"/>
              <w:right w:val="single" w:sz="4" w:space="0" w:color="auto"/>
            </w:tcBorders>
          </w:tcPr>
          <w:p w14:paraId="1436A087"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ОК.02</w:t>
            </w:r>
            <w:proofErr w:type="gramStart"/>
            <w:r w:rsidRPr="0095473E">
              <w:rPr>
                <w:rFonts w:ascii="Times New Roman" w:hAnsi="Times New Roman" w:cs="Times New Roman"/>
                <w:bCs/>
                <w:i/>
                <w:sz w:val="24"/>
                <w:szCs w:val="24"/>
              </w:rPr>
              <w:t xml:space="preserve"> И</w:t>
            </w:r>
            <w:proofErr w:type="gramEnd"/>
            <w:r w:rsidRPr="0095473E">
              <w:rPr>
                <w:rFonts w:ascii="Times New Roman" w:hAnsi="Times New Roman" w:cs="Times New Roman"/>
                <w:bCs/>
                <w:i/>
                <w:sz w:val="24"/>
                <w:szCs w:val="24"/>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EB92959"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073E7B0"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98C3929"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37994DE"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A50BA40"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6060C88"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11B8ABC"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8A61328"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639BC99"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00515F9"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E28A382"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81598F4"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F99B177" w14:textId="77777777" w:rsidR="00234532" w:rsidRPr="0095473E" w:rsidRDefault="00234532" w:rsidP="00234532">
            <w:pPr>
              <w:rPr>
                <w:rFonts w:ascii="Times New Roman" w:hAnsi="Times New Roman" w:cs="Times New Roman"/>
                <w:bCs/>
                <w:i/>
                <w:sz w:val="24"/>
                <w:szCs w:val="24"/>
              </w:rPr>
            </w:pPr>
          </w:p>
        </w:tc>
        <w:tc>
          <w:tcPr>
            <w:tcW w:w="2583" w:type="dxa"/>
            <w:tcBorders>
              <w:left w:val="single" w:sz="4" w:space="0" w:color="auto"/>
              <w:bottom w:val="single" w:sz="4" w:space="0" w:color="auto"/>
              <w:right w:val="single" w:sz="4" w:space="0" w:color="auto"/>
            </w:tcBorders>
          </w:tcPr>
          <w:p w14:paraId="563A007D"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02.01 определять задачи для поиска информации, планировать процесс поиска, выбирать необходимые источники информации</w:t>
            </w:r>
          </w:p>
          <w:p w14:paraId="0A31A896"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 xml:space="preserve">Уо 02.02 выделять наиболее </w:t>
            </w:r>
            <w:proofErr w:type="gramStart"/>
            <w:r w:rsidRPr="0095473E">
              <w:rPr>
                <w:rFonts w:ascii="Times New Roman" w:hAnsi="Times New Roman" w:cs="Times New Roman"/>
                <w:bCs/>
                <w:i/>
                <w:sz w:val="24"/>
                <w:szCs w:val="24"/>
              </w:rPr>
              <w:t>значимое</w:t>
            </w:r>
            <w:proofErr w:type="gramEnd"/>
            <w:r w:rsidRPr="0095473E">
              <w:rPr>
                <w:rFonts w:ascii="Times New Roman" w:hAnsi="Times New Roman" w:cs="Times New Roman"/>
                <w:bCs/>
                <w:i/>
                <w:sz w:val="24"/>
                <w:szCs w:val="24"/>
              </w:rPr>
              <w:t xml:space="preserve"> в перечне информации, структурировать получаемую информацию, оформлять результаты поиска</w:t>
            </w:r>
          </w:p>
          <w:p w14:paraId="2E1D288F"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02.03 оценивать практическую значимость результатов поиска</w:t>
            </w:r>
          </w:p>
          <w:p w14:paraId="2FA9B3EB"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02.04 применять средства информационных технологий для решения профессиональных задач</w:t>
            </w:r>
          </w:p>
          <w:p w14:paraId="1C67FA2B"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02.05 использовать современное программное обеспечение в профессиональной деятельности</w:t>
            </w:r>
          </w:p>
          <w:p w14:paraId="5BF4F526"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02.06 использовать различные цифровые средства для решения профессиональных задач</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5F6D8F1D"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02.01 номенклатура информационных источников, применяемых в профессиональной деятельности</w:t>
            </w:r>
          </w:p>
          <w:p w14:paraId="09184359"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02.02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приемы структурирования информации</w:t>
            </w:r>
          </w:p>
          <w:p w14:paraId="02DC71D2"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02.03</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формат оформления результатов поиска информации</w:t>
            </w:r>
          </w:p>
          <w:p w14:paraId="5E073983"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 xml:space="preserve">Зо 02.04 современные средства и устройства информатизации, порядок их применения и </w:t>
            </w:r>
          </w:p>
          <w:p w14:paraId="56364795"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02.05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программное обеспечение в профессиональной деятельности, в том числе цифровые средства</w:t>
            </w:r>
          </w:p>
        </w:tc>
        <w:tc>
          <w:tcPr>
            <w:tcW w:w="2024" w:type="dxa"/>
            <w:tcBorders>
              <w:top w:val="single" w:sz="4" w:space="0" w:color="auto"/>
              <w:left w:val="single" w:sz="4" w:space="0" w:color="auto"/>
              <w:bottom w:val="single" w:sz="4" w:space="0" w:color="auto"/>
              <w:right w:val="single" w:sz="4" w:space="0" w:color="auto"/>
            </w:tcBorders>
          </w:tcPr>
          <w:p w14:paraId="7B650CAC" w14:textId="77777777" w:rsidR="00234532" w:rsidRPr="0095473E" w:rsidRDefault="00234532" w:rsidP="00234532">
            <w:pPr>
              <w:jc w:val="center"/>
              <w:rPr>
                <w:rFonts w:ascii="Times New Roman" w:hAnsi="Times New Roman" w:cs="Times New Roman"/>
                <w:bCs/>
                <w:i/>
                <w:sz w:val="24"/>
                <w:szCs w:val="24"/>
              </w:rPr>
            </w:pPr>
            <w:r w:rsidRPr="0095473E">
              <w:rPr>
                <w:rFonts w:ascii="Times New Roman" w:hAnsi="Times New Roman" w:cs="Times New Roman"/>
                <w:bCs/>
                <w:i/>
                <w:sz w:val="24"/>
                <w:szCs w:val="24"/>
              </w:rPr>
              <w:t>-</w:t>
            </w:r>
          </w:p>
        </w:tc>
      </w:tr>
      <w:tr w:rsidR="00234532" w:rsidRPr="0095473E" w14:paraId="07C8CB11" w14:textId="77777777" w:rsidTr="00234532">
        <w:tc>
          <w:tcPr>
            <w:tcW w:w="2545" w:type="dxa"/>
            <w:tcBorders>
              <w:left w:val="single" w:sz="4" w:space="0" w:color="auto"/>
              <w:bottom w:val="single" w:sz="4" w:space="0" w:color="auto"/>
              <w:right w:val="single" w:sz="4" w:space="0" w:color="auto"/>
            </w:tcBorders>
          </w:tcPr>
          <w:p w14:paraId="2749E8EA"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ОК.03</w:t>
            </w:r>
            <w:proofErr w:type="gramStart"/>
            <w:r w:rsidRPr="0095473E">
              <w:rPr>
                <w:rFonts w:ascii="Times New Roman" w:hAnsi="Times New Roman" w:cs="Times New Roman"/>
                <w:bCs/>
                <w:i/>
                <w:sz w:val="24"/>
                <w:szCs w:val="24"/>
              </w:rPr>
              <w:tab/>
              <w:t>П</w:t>
            </w:r>
            <w:proofErr w:type="gramEnd"/>
            <w:r w:rsidRPr="0095473E">
              <w:rPr>
                <w:rFonts w:ascii="Times New Roman" w:hAnsi="Times New Roman" w:cs="Times New Roman"/>
                <w:bCs/>
                <w:i/>
                <w:sz w:val="24"/>
                <w:szCs w:val="24"/>
              </w:rPr>
              <w:t xml:space="preserve">ланировать и </w:t>
            </w:r>
            <w:r w:rsidRPr="0095473E">
              <w:rPr>
                <w:rFonts w:ascii="Times New Roman" w:hAnsi="Times New Roman" w:cs="Times New Roman"/>
                <w:bCs/>
                <w:i/>
                <w:sz w:val="24"/>
                <w:szCs w:val="24"/>
              </w:rPr>
              <w:lastRenderedPageBreak/>
              <w:t>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59791DB7"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675E4FA"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3DE0916"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80F68A9"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22EE2CD"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BBFB049"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3DAA3E2"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5CDD3E5"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1446B3EA"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770C290"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BE5151C"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E67A451"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4917ACC3"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C4B9FEA"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6C429D23"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2932C58"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731903B5"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1B02B7F" w14:textId="77777777" w:rsidR="00234532" w:rsidRPr="0095473E" w:rsidRDefault="00234532" w:rsidP="00234532">
            <w:pPr>
              <w:rPr>
                <w:rFonts w:ascii="Times New Roman" w:hAnsi="Times New Roman" w:cs="Times New Roman"/>
                <w:bCs/>
                <w:i/>
                <w:sz w:val="24"/>
                <w:szCs w:val="24"/>
              </w:rPr>
            </w:pPr>
          </w:p>
        </w:tc>
        <w:tc>
          <w:tcPr>
            <w:tcW w:w="2583" w:type="dxa"/>
            <w:tcBorders>
              <w:left w:val="single" w:sz="4" w:space="0" w:color="auto"/>
              <w:bottom w:val="single" w:sz="4" w:space="0" w:color="auto"/>
              <w:right w:val="single" w:sz="4" w:space="0" w:color="auto"/>
            </w:tcBorders>
          </w:tcPr>
          <w:p w14:paraId="7E815A9C"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 xml:space="preserve">Уо 03.01 определять </w:t>
            </w:r>
            <w:r w:rsidRPr="0095473E">
              <w:rPr>
                <w:rFonts w:ascii="Times New Roman" w:hAnsi="Times New Roman" w:cs="Times New Roman"/>
                <w:bCs/>
                <w:i/>
                <w:sz w:val="24"/>
                <w:szCs w:val="24"/>
              </w:rPr>
              <w:lastRenderedPageBreak/>
              <w:t>актуальность нормативно-правовой документации в профессиональной деятельности</w:t>
            </w:r>
          </w:p>
          <w:p w14:paraId="437E0AB5"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03.02 применять современную научную профессиональную терминологию</w:t>
            </w:r>
          </w:p>
          <w:p w14:paraId="556D9B4B"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03.03 определять и выстраивать траектории профессионального развития и самообразования</w:t>
            </w:r>
          </w:p>
          <w:p w14:paraId="68EB6868"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03.04 выявлять достоинства и недостатки коммерческой идеи</w:t>
            </w:r>
          </w:p>
          <w:p w14:paraId="2A1147A8"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03.05 определять инвестиционную привлекательность коммерческих идей в рамках профессиональной деятельности, выявлять источники финансирования</w:t>
            </w:r>
          </w:p>
          <w:p w14:paraId="73F6C4C1"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03.06 презентовать идеи открытия собственного дела в профессиональной деятельности</w:t>
            </w:r>
          </w:p>
          <w:p w14:paraId="5CE72050"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03.07 определять источники достоверной правовой информации</w:t>
            </w:r>
          </w:p>
          <w:p w14:paraId="29CF952D"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03.08 составлять различные правовые документы</w:t>
            </w:r>
          </w:p>
          <w:p w14:paraId="1B9A9958"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03.09 находить интересные проектные идеи, грамотно их формулировать и документировать</w:t>
            </w:r>
          </w:p>
          <w:p w14:paraId="14F98F13"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 xml:space="preserve">Уо 03.10 оценивать </w:t>
            </w:r>
            <w:r w:rsidRPr="0095473E">
              <w:rPr>
                <w:rFonts w:ascii="Times New Roman" w:hAnsi="Times New Roman" w:cs="Times New Roman"/>
                <w:bCs/>
                <w:i/>
                <w:sz w:val="24"/>
                <w:szCs w:val="24"/>
              </w:rPr>
              <w:lastRenderedPageBreak/>
              <w:t>жизнеспособность проектной идеи, составлять план проекта</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44F29808"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 xml:space="preserve">Зо 03.01 содержание </w:t>
            </w:r>
            <w:r w:rsidRPr="0095473E">
              <w:rPr>
                <w:rFonts w:ascii="Times New Roman" w:hAnsi="Times New Roman" w:cs="Times New Roman"/>
                <w:bCs/>
                <w:i/>
                <w:sz w:val="24"/>
                <w:szCs w:val="24"/>
              </w:rPr>
              <w:lastRenderedPageBreak/>
              <w:t>актуальной нормативно-правовой документации</w:t>
            </w:r>
          </w:p>
          <w:p w14:paraId="29BF335D"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03.02 современная научная и профессиональная терминология</w:t>
            </w:r>
          </w:p>
          <w:p w14:paraId="27224310"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03.03 возможные траектории профессионального развития и самообразования</w:t>
            </w:r>
          </w:p>
          <w:p w14:paraId="68739334"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03.04</w:t>
            </w:r>
            <w:r w:rsidRPr="0095473E">
              <w:rPr>
                <w:rFonts w:ascii="Times New Roman" w:hAnsi="Times New Roman" w:cs="Times New Roman"/>
                <w:bCs/>
                <w:i/>
                <w:sz w:val="24"/>
                <w:szCs w:val="24"/>
              </w:rPr>
              <w:tab/>
              <w:t>основы предпринимательской деятельности, правовой и финансовой грамотности</w:t>
            </w:r>
          </w:p>
          <w:p w14:paraId="34E31C4A"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03.05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разработки презентации</w:t>
            </w:r>
          </w:p>
          <w:p w14:paraId="07C11A07"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03.06</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этапы разработки и реализации проекта</w:t>
            </w:r>
          </w:p>
        </w:tc>
        <w:tc>
          <w:tcPr>
            <w:tcW w:w="2024" w:type="dxa"/>
            <w:tcBorders>
              <w:top w:val="single" w:sz="4" w:space="0" w:color="auto"/>
              <w:left w:val="single" w:sz="4" w:space="0" w:color="auto"/>
              <w:bottom w:val="single" w:sz="4" w:space="0" w:color="auto"/>
              <w:right w:val="single" w:sz="4" w:space="0" w:color="auto"/>
            </w:tcBorders>
          </w:tcPr>
          <w:p w14:paraId="16103B8A" w14:textId="77777777" w:rsidR="00234532" w:rsidRPr="0095473E" w:rsidRDefault="00234532" w:rsidP="00234532">
            <w:pPr>
              <w:jc w:val="center"/>
              <w:rPr>
                <w:rFonts w:ascii="Times New Roman" w:hAnsi="Times New Roman" w:cs="Times New Roman"/>
                <w:bCs/>
                <w:i/>
                <w:sz w:val="24"/>
                <w:szCs w:val="24"/>
              </w:rPr>
            </w:pPr>
          </w:p>
        </w:tc>
      </w:tr>
      <w:tr w:rsidR="00234532" w:rsidRPr="0095473E" w14:paraId="4C25AC55" w14:textId="77777777" w:rsidTr="00234532">
        <w:tc>
          <w:tcPr>
            <w:tcW w:w="2545" w:type="dxa"/>
            <w:tcBorders>
              <w:left w:val="single" w:sz="4" w:space="0" w:color="auto"/>
              <w:bottom w:val="single" w:sz="4" w:space="0" w:color="auto"/>
              <w:right w:val="single" w:sz="4" w:space="0" w:color="auto"/>
            </w:tcBorders>
          </w:tcPr>
          <w:p w14:paraId="3D230BEA"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ОК.04</w:t>
            </w:r>
            <w:r w:rsidRPr="0095473E">
              <w:rPr>
                <w:rFonts w:ascii="Times New Roman" w:hAnsi="Times New Roman" w:cs="Times New Roman"/>
                <w:bCs/>
                <w:i/>
                <w:sz w:val="24"/>
                <w:szCs w:val="24"/>
              </w:rPr>
              <w:tab/>
              <w:t>Эффективно взаимодействовать и работать в коллективе и команде</w:t>
            </w:r>
          </w:p>
          <w:p w14:paraId="048CE774"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2C97FFA5"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5E3720C0"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3F04E5B"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34FA9C0D"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p w14:paraId="0D4171E5" w14:textId="77777777" w:rsidR="00234532" w:rsidRPr="0095473E" w:rsidRDefault="00234532" w:rsidP="00234532">
            <w:pPr>
              <w:rPr>
                <w:rFonts w:ascii="Times New Roman" w:hAnsi="Times New Roman" w:cs="Times New Roman"/>
                <w:bCs/>
                <w:i/>
                <w:sz w:val="24"/>
                <w:szCs w:val="24"/>
              </w:rPr>
            </w:pPr>
          </w:p>
        </w:tc>
        <w:tc>
          <w:tcPr>
            <w:tcW w:w="2583" w:type="dxa"/>
            <w:tcBorders>
              <w:left w:val="single" w:sz="4" w:space="0" w:color="auto"/>
              <w:bottom w:val="single" w:sz="4" w:space="0" w:color="auto"/>
              <w:right w:val="single" w:sz="4" w:space="0" w:color="auto"/>
            </w:tcBorders>
          </w:tcPr>
          <w:p w14:paraId="22BB297F"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04.01 организовывать работу коллектива и команды</w:t>
            </w:r>
          </w:p>
          <w:p w14:paraId="0133B5AC"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04.02 взаимодействовать с коллегами, руководством, клиентами в ходе профессиональной деятельности</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37CD345E"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04.01психологические основы деятельности коллектива</w:t>
            </w:r>
          </w:p>
          <w:p w14:paraId="565ECC6B"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04.02 психологические особенности личности</w:t>
            </w:r>
          </w:p>
          <w:p w14:paraId="0DD51B1C" w14:textId="77777777" w:rsidR="00234532" w:rsidRPr="0095473E" w:rsidRDefault="00234532" w:rsidP="00234532">
            <w:pPr>
              <w:rPr>
                <w:rFonts w:ascii="Times New Roman" w:hAnsi="Times New Roman" w:cs="Times New Roman"/>
                <w:i/>
                <w:sz w:val="24"/>
                <w:szCs w:val="24"/>
              </w:rPr>
            </w:pPr>
          </w:p>
        </w:tc>
        <w:tc>
          <w:tcPr>
            <w:tcW w:w="2024" w:type="dxa"/>
            <w:tcBorders>
              <w:top w:val="single" w:sz="4" w:space="0" w:color="auto"/>
              <w:left w:val="single" w:sz="4" w:space="0" w:color="auto"/>
              <w:bottom w:val="single" w:sz="4" w:space="0" w:color="auto"/>
              <w:right w:val="single" w:sz="4" w:space="0" w:color="auto"/>
            </w:tcBorders>
          </w:tcPr>
          <w:p w14:paraId="437DCCC6" w14:textId="77777777" w:rsidR="00234532" w:rsidRPr="0095473E" w:rsidRDefault="00234532" w:rsidP="00234532">
            <w:pPr>
              <w:jc w:val="center"/>
              <w:rPr>
                <w:rFonts w:ascii="Times New Roman" w:hAnsi="Times New Roman" w:cs="Times New Roman"/>
                <w:bCs/>
                <w:i/>
                <w:sz w:val="24"/>
                <w:szCs w:val="24"/>
              </w:rPr>
            </w:pPr>
          </w:p>
        </w:tc>
      </w:tr>
      <w:tr w:rsidR="00234532" w:rsidRPr="0095473E" w14:paraId="18D1F471" w14:textId="77777777" w:rsidTr="00234532">
        <w:tc>
          <w:tcPr>
            <w:tcW w:w="2545" w:type="dxa"/>
            <w:tcBorders>
              <w:left w:val="single" w:sz="4" w:space="0" w:color="auto"/>
              <w:bottom w:val="single" w:sz="4" w:space="0" w:color="auto"/>
              <w:right w:val="single" w:sz="4" w:space="0" w:color="auto"/>
            </w:tcBorders>
          </w:tcPr>
          <w:p w14:paraId="5C512200"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ОК.05</w:t>
            </w:r>
            <w:proofErr w:type="gramStart"/>
            <w:r w:rsidRPr="0095473E">
              <w:rPr>
                <w:rFonts w:ascii="Times New Roman" w:hAnsi="Times New Roman" w:cs="Times New Roman"/>
                <w:bCs/>
                <w:i/>
                <w:sz w:val="24"/>
                <w:szCs w:val="24"/>
              </w:rPr>
              <w:t xml:space="preserve"> О</w:t>
            </w:r>
            <w:proofErr w:type="gramEnd"/>
            <w:r w:rsidRPr="0095473E">
              <w:rPr>
                <w:rFonts w:ascii="Times New Roman" w:hAnsi="Times New Roman" w:cs="Times New Roman"/>
                <w:bCs/>
                <w:i/>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F925422"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ab/>
            </w:r>
          </w:p>
        </w:tc>
        <w:tc>
          <w:tcPr>
            <w:tcW w:w="2583" w:type="dxa"/>
            <w:tcBorders>
              <w:left w:val="single" w:sz="4" w:space="0" w:color="auto"/>
              <w:bottom w:val="single" w:sz="4" w:space="0" w:color="auto"/>
              <w:right w:val="single" w:sz="4" w:space="0" w:color="auto"/>
            </w:tcBorders>
          </w:tcPr>
          <w:p w14:paraId="1BB2790A"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05.01 грамотно излагать свои мысли и оформлять документы по профессиональной тематике на государственном языке</w:t>
            </w:r>
          </w:p>
          <w:p w14:paraId="28DA428F"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05.02 проявлять толерантность в рабочем коллективе</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58383E31"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05.01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правила оформления документов </w:t>
            </w:r>
          </w:p>
          <w:p w14:paraId="00B6BA44"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05.02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построения устных сообщений</w:t>
            </w:r>
          </w:p>
          <w:p w14:paraId="7D147BB8"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05.03 особенности социального и культурного контекста</w:t>
            </w:r>
          </w:p>
        </w:tc>
        <w:tc>
          <w:tcPr>
            <w:tcW w:w="2024" w:type="dxa"/>
            <w:tcBorders>
              <w:top w:val="single" w:sz="4" w:space="0" w:color="auto"/>
              <w:left w:val="single" w:sz="4" w:space="0" w:color="auto"/>
              <w:bottom w:val="single" w:sz="4" w:space="0" w:color="auto"/>
              <w:right w:val="single" w:sz="4" w:space="0" w:color="auto"/>
            </w:tcBorders>
          </w:tcPr>
          <w:p w14:paraId="15DB4AD1" w14:textId="77777777" w:rsidR="00234532" w:rsidRPr="0095473E" w:rsidRDefault="00234532" w:rsidP="00234532">
            <w:pPr>
              <w:jc w:val="center"/>
              <w:rPr>
                <w:rFonts w:ascii="Times New Roman" w:hAnsi="Times New Roman" w:cs="Times New Roman"/>
                <w:bCs/>
                <w:i/>
                <w:sz w:val="24"/>
                <w:szCs w:val="24"/>
              </w:rPr>
            </w:pPr>
          </w:p>
        </w:tc>
      </w:tr>
      <w:tr w:rsidR="00234532" w:rsidRPr="0095473E" w14:paraId="19BE3F72" w14:textId="77777777" w:rsidTr="00234532">
        <w:tc>
          <w:tcPr>
            <w:tcW w:w="2545" w:type="dxa"/>
            <w:tcBorders>
              <w:left w:val="single" w:sz="4" w:space="0" w:color="auto"/>
              <w:bottom w:val="single" w:sz="4" w:space="0" w:color="auto"/>
              <w:right w:val="single" w:sz="4" w:space="0" w:color="auto"/>
            </w:tcBorders>
          </w:tcPr>
          <w:p w14:paraId="499B5596"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ОК.06</w:t>
            </w:r>
            <w:proofErr w:type="gramStart"/>
            <w:r w:rsidRPr="0095473E">
              <w:rPr>
                <w:rFonts w:ascii="Times New Roman" w:hAnsi="Times New Roman" w:cs="Times New Roman"/>
                <w:bCs/>
                <w:i/>
                <w:sz w:val="24"/>
                <w:szCs w:val="24"/>
              </w:rPr>
              <w:t xml:space="preserve"> П</w:t>
            </w:r>
            <w:proofErr w:type="gramEnd"/>
            <w:r w:rsidRPr="0095473E">
              <w:rPr>
                <w:rFonts w:ascii="Times New Roman" w:hAnsi="Times New Roman" w:cs="Times New Roman"/>
                <w:bCs/>
                <w:i/>
                <w:sz w:val="24"/>
                <w:szCs w:val="24"/>
              </w:rPr>
              <w:t>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583" w:type="dxa"/>
            <w:tcBorders>
              <w:left w:val="single" w:sz="4" w:space="0" w:color="auto"/>
              <w:bottom w:val="single" w:sz="4" w:space="0" w:color="auto"/>
              <w:right w:val="single" w:sz="4" w:space="0" w:color="auto"/>
            </w:tcBorders>
          </w:tcPr>
          <w:p w14:paraId="672F40B8"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06.01 проявлять гражданско-патриотическую позицию</w:t>
            </w:r>
          </w:p>
          <w:p w14:paraId="1AD2BBE5"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06.02 демонстрировать осознанное поведение</w:t>
            </w:r>
          </w:p>
          <w:p w14:paraId="217F0CFF"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06.03 описывать значимость своей специальности</w:t>
            </w:r>
          </w:p>
          <w:p w14:paraId="22224D15"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06.04 применять стандарты антикоррупционного поведения</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18F3EC2F"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06.01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сущность гражданско-патриотической позиции</w:t>
            </w:r>
          </w:p>
          <w:p w14:paraId="60B87A79"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06.02 традиционных общечеловеческих ценностей, в том числе с учетом гармонизации межнациональных и межрелигиозных отношений</w:t>
            </w:r>
          </w:p>
          <w:p w14:paraId="203F6507"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06.03</w:t>
            </w:r>
            <w:r w:rsidRPr="0095473E">
              <w:rPr>
                <w:rFonts w:ascii="Times New Roman" w:hAnsi="Times New Roman" w:cs="Times New Roman"/>
                <w:bCs/>
                <w:i/>
                <w:sz w:val="24"/>
                <w:szCs w:val="24"/>
              </w:rPr>
              <w:tab/>
              <w:t>значимость профессиональной деятельности по специальности</w:t>
            </w:r>
          </w:p>
          <w:p w14:paraId="3B1374B1"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06.04 стандарты антикоррупционного поведения и последствия его нарушения</w:t>
            </w:r>
          </w:p>
        </w:tc>
        <w:tc>
          <w:tcPr>
            <w:tcW w:w="2024" w:type="dxa"/>
            <w:tcBorders>
              <w:top w:val="single" w:sz="4" w:space="0" w:color="auto"/>
              <w:left w:val="single" w:sz="4" w:space="0" w:color="auto"/>
              <w:bottom w:val="single" w:sz="4" w:space="0" w:color="auto"/>
              <w:right w:val="single" w:sz="4" w:space="0" w:color="auto"/>
            </w:tcBorders>
          </w:tcPr>
          <w:p w14:paraId="74707826" w14:textId="77777777" w:rsidR="00234532" w:rsidRPr="0095473E" w:rsidRDefault="00234532" w:rsidP="00234532">
            <w:pPr>
              <w:jc w:val="center"/>
              <w:rPr>
                <w:rFonts w:ascii="Times New Roman" w:hAnsi="Times New Roman" w:cs="Times New Roman"/>
                <w:bCs/>
                <w:i/>
                <w:sz w:val="24"/>
                <w:szCs w:val="24"/>
              </w:rPr>
            </w:pPr>
          </w:p>
        </w:tc>
      </w:tr>
      <w:tr w:rsidR="00234532" w:rsidRPr="0095473E" w14:paraId="6A948EEB" w14:textId="77777777" w:rsidTr="00234532">
        <w:tc>
          <w:tcPr>
            <w:tcW w:w="2545" w:type="dxa"/>
            <w:tcBorders>
              <w:left w:val="single" w:sz="4" w:space="0" w:color="auto"/>
              <w:bottom w:val="single" w:sz="4" w:space="0" w:color="auto"/>
              <w:right w:val="single" w:sz="4" w:space="0" w:color="auto"/>
            </w:tcBorders>
          </w:tcPr>
          <w:p w14:paraId="3294B2C9"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ОК.09</w:t>
            </w:r>
            <w:proofErr w:type="gramStart"/>
            <w:r w:rsidRPr="0095473E">
              <w:rPr>
                <w:rFonts w:ascii="Times New Roman" w:hAnsi="Times New Roman" w:cs="Times New Roman"/>
                <w:bCs/>
                <w:i/>
                <w:sz w:val="24"/>
                <w:szCs w:val="24"/>
              </w:rPr>
              <w:tab/>
              <w:t>П</w:t>
            </w:r>
            <w:proofErr w:type="gramEnd"/>
            <w:r w:rsidRPr="0095473E">
              <w:rPr>
                <w:rFonts w:ascii="Times New Roman" w:hAnsi="Times New Roman" w:cs="Times New Roman"/>
                <w:bCs/>
                <w:i/>
                <w:sz w:val="24"/>
                <w:szCs w:val="24"/>
              </w:rPr>
              <w:t xml:space="preserve">ользоваться профессиональной документацией на </w:t>
            </w:r>
            <w:r w:rsidRPr="0095473E">
              <w:rPr>
                <w:rFonts w:ascii="Times New Roman" w:hAnsi="Times New Roman" w:cs="Times New Roman"/>
                <w:bCs/>
                <w:i/>
                <w:sz w:val="24"/>
                <w:szCs w:val="24"/>
              </w:rPr>
              <w:lastRenderedPageBreak/>
              <w:t>государственном и иностранном языках</w:t>
            </w:r>
          </w:p>
        </w:tc>
        <w:tc>
          <w:tcPr>
            <w:tcW w:w="2583" w:type="dxa"/>
            <w:tcBorders>
              <w:left w:val="single" w:sz="4" w:space="0" w:color="auto"/>
              <w:bottom w:val="single" w:sz="4" w:space="0" w:color="auto"/>
              <w:right w:val="single" w:sz="4" w:space="0" w:color="auto"/>
            </w:tcBorders>
          </w:tcPr>
          <w:p w14:paraId="0D9B8F9B"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 xml:space="preserve">Уо 09.01 понимать общий смысл четко произнесенных </w:t>
            </w:r>
            <w:r w:rsidRPr="0095473E">
              <w:rPr>
                <w:rFonts w:ascii="Times New Roman" w:hAnsi="Times New Roman" w:cs="Times New Roman"/>
                <w:bCs/>
                <w:i/>
                <w:sz w:val="24"/>
                <w:szCs w:val="24"/>
              </w:rPr>
              <w:lastRenderedPageBreak/>
              <w:t>высказываний на известные темы (профессиональные и бытовые), понимать тексты на базовые профессиональные темы</w:t>
            </w:r>
          </w:p>
          <w:p w14:paraId="23E0E4D5"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09.02 участвовать в диалогах на знакомые общие и профессиональные темы</w:t>
            </w:r>
          </w:p>
          <w:p w14:paraId="05B789B6"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09.03 строить простые высказывания о себе и о своей профессиональной деятельности</w:t>
            </w:r>
          </w:p>
          <w:p w14:paraId="6D2AC5C9"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09.04 кратко обосновывать и объяснять свои действия (текущие и планируемые)</w:t>
            </w:r>
          </w:p>
          <w:p w14:paraId="1CF2927A"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Уо 09.05 писать простые связные сообщения на знакомые или интересующие профессиональные темы</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20EA1FE0"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lastRenderedPageBreak/>
              <w:t>Зо 09.01</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 xml:space="preserve">правила построения простых и сложных </w:t>
            </w:r>
            <w:r w:rsidRPr="0095473E">
              <w:rPr>
                <w:rFonts w:ascii="Times New Roman" w:hAnsi="Times New Roman" w:cs="Times New Roman"/>
                <w:bCs/>
                <w:i/>
                <w:sz w:val="24"/>
                <w:szCs w:val="24"/>
              </w:rPr>
              <w:lastRenderedPageBreak/>
              <w:t>предложений на профессиональные темы</w:t>
            </w:r>
          </w:p>
          <w:p w14:paraId="50D587C6"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09.02</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основные общеупотребительные глаголы (бытовая и профессиональная лексика)</w:t>
            </w:r>
          </w:p>
          <w:p w14:paraId="2AC6A800"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09.03</w:t>
            </w:r>
            <w:r w:rsidRPr="0095473E">
              <w:rPr>
                <w:rFonts w:ascii="Times New Roman" w:hAnsi="Times New Roman" w:cs="Times New Roman"/>
                <w:bCs/>
                <w:i/>
                <w:sz w:val="24"/>
                <w:szCs w:val="24"/>
              </w:rPr>
              <w:tab/>
              <w:t>лексический минимум, относящийся к описанию предметов, средств и процессов профессиональной деятельности</w:t>
            </w:r>
          </w:p>
          <w:p w14:paraId="2227BF26"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09.04</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особенности произношения</w:t>
            </w:r>
          </w:p>
          <w:p w14:paraId="69DCE2A7" w14:textId="77777777" w:rsidR="00234532" w:rsidRPr="0095473E" w:rsidRDefault="00234532" w:rsidP="00234532">
            <w:pPr>
              <w:rPr>
                <w:rFonts w:ascii="Times New Roman" w:hAnsi="Times New Roman" w:cs="Times New Roman"/>
                <w:bCs/>
                <w:i/>
                <w:sz w:val="24"/>
                <w:szCs w:val="24"/>
              </w:rPr>
            </w:pPr>
            <w:r w:rsidRPr="0095473E">
              <w:rPr>
                <w:rFonts w:ascii="Times New Roman" w:hAnsi="Times New Roman" w:cs="Times New Roman"/>
                <w:bCs/>
                <w:i/>
                <w:sz w:val="24"/>
                <w:szCs w:val="24"/>
              </w:rPr>
              <w:t>Зо 09.05</w:t>
            </w:r>
            <w:r>
              <w:rPr>
                <w:rFonts w:ascii="Times New Roman" w:hAnsi="Times New Roman" w:cs="Times New Roman"/>
                <w:bCs/>
                <w:i/>
                <w:sz w:val="24"/>
                <w:szCs w:val="24"/>
              </w:rPr>
              <w:t xml:space="preserve"> </w:t>
            </w:r>
            <w:r w:rsidRPr="0095473E">
              <w:rPr>
                <w:rFonts w:ascii="Times New Roman" w:hAnsi="Times New Roman" w:cs="Times New Roman"/>
                <w:bCs/>
                <w:i/>
                <w:sz w:val="24"/>
                <w:szCs w:val="24"/>
              </w:rPr>
              <w:t>правила чтения текстов профессиональной направленности</w:t>
            </w:r>
          </w:p>
        </w:tc>
        <w:tc>
          <w:tcPr>
            <w:tcW w:w="2024" w:type="dxa"/>
            <w:tcBorders>
              <w:top w:val="single" w:sz="4" w:space="0" w:color="auto"/>
              <w:left w:val="single" w:sz="4" w:space="0" w:color="auto"/>
              <w:bottom w:val="single" w:sz="4" w:space="0" w:color="auto"/>
              <w:right w:val="single" w:sz="4" w:space="0" w:color="auto"/>
            </w:tcBorders>
          </w:tcPr>
          <w:p w14:paraId="59F0164E" w14:textId="77777777" w:rsidR="00234532" w:rsidRPr="0095473E" w:rsidRDefault="00234532" w:rsidP="00234532">
            <w:pPr>
              <w:jc w:val="center"/>
              <w:rPr>
                <w:rFonts w:ascii="Times New Roman" w:hAnsi="Times New Roman" w:cs="Times New Roman"/>
                <w:bCs/>
                <w:i/>
                <w:sz w:val="24"/>
                <w:szCs w:val="24"/>
              </w:rPr>
            </w:pPr>
          </w:p>
        </w:tc>
      </w:tr>
      <w:tr w:rsidR="00234532" w:rsidRPr="0095473E" w14:paraId="1207117A" w14:textId="77777777" w:rsidTr="00234532">
        <w:trPr>
          <w:trHeight w:val="327"/>
        </w:trPr>
        <w:tc>
          <w:tcPr>
            <w:tcW w:w="2545" w:type="dxa"/>
            <w:tcBorders>
              <w:left w:val="single" w:sz="4" w:space="0" w:color="auto"/>
              <w:right w:val="single" w:sz="4" w:space="0" w:color="auto"/>
            </w:tcBorders>
          </w:tcPr>
          <w:p w14:paraId="603BAC61" w14:textId="77777777" w:rsidR="00234532" w:rsidRPr="00D96C25" w:rsidRDefault="00234532" w:rsidP="00234532">
            <w:pPr>
              <w:rPr>
                <w:rFonts w:ascii="Times New Roman" w:hAnsi="Times New Roman" w:cs="Times New Roman"/>
                <w:bCs/>
                <w:i/>
                <w:sz w:val="24"/>
                <w:szCs w:val="24"/>
              </w:rPr>
            </w:pPr>
            <w:r w:rsidRPr="00D96C25">
              <w:rPr>
                <w:rFonts w:ascii="Times New Roman" w:hAnsi="Times New Roman" w:cs="Times New Roman"/>
                <w:i/>
                <w:sz w:val="24"/>
                <w:szCs w:val="24"/>
              </w:rPr>
              <w:lastRenderedPageBreak/>
              <w:t>ПК</w:t>
            </w:r>
            <w:r>
              <w:rPr>
                <w:rFonts w:ascii="Times New Roman" w:hAnsi="Times New Roman" w:cs="Times New Roman"/>
                <w:i/>
                <w:sz w:val="24"/>
                <w:szCs w:val="24"/>
              </w:rPr>
              <w:t xml:space="preserve"> </w:t>
            </w:r>
            <w:r w:rsidRPr="00D96C25">
              <w:rPr>
                <w:rFonts w:ascii="Times New Roman" w:hAnsi="Times New Roman" w:cs="Times New Roman"/>
                <w:i/>
                <w:sz w:val="24"/>
                <w:szCs w:val="24"/>
              </w:rPr>
              <w:t xml:space="preserve">2.3.Осуществлять работы по </w:t>
            </w:r>
            <w:r w:rsidRPr="00D96C25">
              <w:rPr>
                <w:rFonts w:ascii="Times New Roman" w:hAnsi="Times New Roman" w:cs="Times New Roman"/>
                <w:i/>
                <w:spacing w:val="-2"/>
                <w:sz w:val="24"/>
                <w:szCs w:val="24"/>
              </w:rPr>
              <w:t xml:space="preserve">контролю, </w:t>
            </w:r>
            <w:r w:rsidRPr="00D96C25">
              <w:rPr>
                <w:rFonts w:ascii="Times New Roman" w:hAnsi="Times New Roman" w:cs="Times New Roman"/>
                <w:i/>
                <w:sz w:val="24"/>
                <w:szCs w:val="24"/>
              </w:rPr>
              <w:t xml:space="preserve">регламентированному и неплановому техническому обслуживанию промышленных роботов и </w:t>
            </w:r>
            <w:r w:rsidRPr="00D96C25">
              <w:rPr>
                <w:rFonts w:ascii="Times New Roman" w:hAnsi="Times New Roman" w:cs="Times New Roman"/>
                <w:i/>
                <w:spacing w:val="-2"/>
                <w:sz w:val="24"/>
                <w:szCs w:val="24"/>
              </w:rPr>
              <w:t>робототехнологических комплексов</w:t>
            </w:r>
          </w:p>
        </w:tc>
        <w:tc>
          <w:tcPr>
            <w:tcW w:w="2583" w:type="dxa"/>
            <w:tcBorders>
              <w:left w:val="single" w:sz="4" w:space="0" w:color="auto"/>
              <w:right w:val="single" w:sz="4" w:space="0" w:color="auto"/>
            </w:tcBorders>
          </w:tcPr>
          <w:p w14:paraId="6C50EB5D" w14:textId="77777777" w:rsidR="00234532" w:rsidRPr="0095473E" w:rsidRDefault="00234532" w:rsidP="00234532">
            <w:pPr>
              <w:rPr>
                <w:rFonts w:ascii="Times New Roman" w:hAnsi="Times New Roman" w:cs="Times New Roman"/>
                <w:bCs/>
                <w:i/>
                <w:sz w:val="24"/>
                <w:szCs w:val="24"/>
              </w:rPr>
            </w:pPr>
            <w:r>
              <w:rPr>
                <w:rFonts w:ascii="Times New Roman" w:hAnsi="Times New Roman" w:cs="Times New Roman"/>
                <w:bCs/>
                <w:i/>
                <w:sz w:val="24"/>
                <w:szCs w:val="24"/>
              </w:rPr>
              <w:t xml:space="preserve">У.2.3.01 </w:t>
            </w:r>
            <w:r w:rsidRPr="00E3076C">
              <w:rPr>
                <w:rFonts w:ascii="Times New Roman" w:hAnsi="Times New Roman" w:cs="Times New Roman"/>
                <w:bCs/>
                <w:i/>
                <w:sz w:val="24"/>
                <w:szCs w:val="24"/>
              </w:rPr>
              <w:t>Настраивать механические и электромеханические системы роботов (манипуляторов)</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77623EBA" w14:textId="77777777" w:rsidR="00234532" w:rsidRPr="00E3076C" w:rsidRDefault="00234532" w:rsidP="00234532">
            <w:pPr>
              <w:rPr>
                <w:rFonts w:ascii="Times New Roman" w:hAnsi="Times New Roman" w:cs="Times New Roman"/>
                <w:bCs/>
                <w:i/>
                <w:sz w:val="24"/>
                <w:szCs w:val="24"/>
              </w:rPr>
            </w:pPr>
            <w:r w:rsidRPr="00E3076C">
              <w:rPr>
                <w:rFonts w:ascii="Times New Roman" w:hAnsi="Times New Roman" w:cs="Times New Roman"/>
                <w:bCs/>
                <w:i/>
                <w:sz w:val="24"/>
                <w:szCs w:val="24"/>
              </w:rPr>
              <w:t>З.2.3.01</w:t>
            </w:r>
            <w:r w:rsidRPr="00E3076C">
              <w:rPr>
                <w:rFonts w:ascii="Times New Roman" w:hAnsi="Times New Roman" w:cs="Times New Roman"/>
                <w:bCs/>
                <w:i/>
                <w:sz w:val="24"/>
                <w:szCs w:val="24"/>
              </w:rPr>
              <w:tab/>
              <w:t xml:space="preserve">порядок подготовки технического задания на пусконаладочные работы и сервисное обслуживание роботов (манипуляторов); </w:t>
            </w:r>
          </w:p>
          <w:p w14:paraId="0F0D4DCD" w14:textId="77777777" w:rsidR="00234532" w:rsidRPr="00E3076C" w:rsidRDefault="00234532" w:rsidP="00234532">
            <w:pPr>
              <w:rPr>
                <w:rFonts w:ascii="Times New Roman" w:hAnsi="Times New Roman" w:cs="Times New Roman"/>
                <w:bCs/>
                <w:i/>
                <w:sz w:val="24"/>
                <w:szCs w:val="24"/>
              </w:rPr>
            </w:pPr>
            <w:r w:rsidRPr="00E3076C">
              <w:rPr>
                <w:rFonts w:ascii="Times New Roman" w:hAnsi="Times New Roman" w:cs="Times New Roman"/>
                <w:bCs/>
                <w:i/>
                <w:sz w:val="24"/>
                <w:szCs w:val="24"/>
              </w:rPr>
              <w:t>З.2.3.02</w:t>
            </w:r>
            <w:r w:rsidRPr="00E3076C">
              <w:rPr>
                <w:rFonts w:ascii="Times New Roman" w:hAnsi="Times New Roman" w:cs="Times New Roman"/>
                <w:bCs/>
                <w:i/>
                <w:sz w:val="24"/>
                <w:szCs w:val="24"/>
              </w:rPr>
              <w:tab/>
              <w:t xml:space="preserve">понятие и основные этапы пусконаладки промышленных роботов; </w:t>
            </w:r>
          </w:p>
          <w:p w14:paraId="0C6E5810" w14:textId="77777777" w:rsidR="00234532" w:rsidRPr="0095473E" w:rsidRDefault="00234532" w:rsidP="00234532">
            <w:pPr>
              <w:rPr>
                <w:rFonts w:ascii="Times New Roman" w:hAnsi="Times New Roman" w:cs="Times New Roman"/>
                <w:bCs/>
                <w:i/>
                <w:sz w:val="24"/>
                <w:szCs w:val="24"/>
              </w:rPr>
            </w:pPr>
            <w:r>
              <w:rPr>
                <w:rFonts w:ascii="Times New Roman" w:hAnsi="Times New Roman" w:cs="Times New Roman"/>
                <w:bCs/>
                <w:i/>
                <w:sz w:val="24"/>
                <w:szCs w:val="24"/>
              </w:rPr>
              <w:t>З.2.3.03</w:t>
            </w:r>
            <w:r w:rsidRPr="00E3076C">
              <w:rPr>
                <w:rFonts w:ascii="Times New Roman" w:hAnsi="Times New Roman" w:cs="Times New Roman"/>
                <w:bCs/>
                <w:i/>
                <w:sz w:val="24"/>
                <w:szCs w:val="24"/>
              </w:rPr>
              <w:t>модульное построение элементов роботизированных участков</w:t>
            </w:r>
          </w:p>
        </w:tc>
        <w:tc>
          <w:tcPr>
            <w:tcW w:w="2024" w:type="dxa"/>
            <w:tcBorders>
              <w:top w:val="single" w:sz="4" w:space="0" w:color="auto"/>
              <w:left w:val="single" w:sz="4" w:space="0" w:color="auto"/>
              <w:bottom w:val="single" w:sz="4" w:space="0" w:color="auto"/>
              <w:right w:val="single" w:sz="4" w:space="0" w:color="auto"/>
            </w:tcBorders>
          </w:tcPr>
          <w:p w14:paraId="00352633" w14:textId="77777777" w:rsidR="00234532" w:rsidRPr="0095473E" w:rsidRDefault="00234532" w:rsidP="00234532">
            <w:pPr>
              <w:rPr>
                <w:rFonts w:ascii="Times New Roman" w:hAnsi="Times New Roman" w:cs="Times New Roman"/>
                <w:bCs/>
                <w:i/>
                <w:sz w:val="24"/>
                <w:szCs w:val="24"/>
              </w:rPr>
            </w:pPr>
            <w:r>
              <w:rPr>
                <w:rFonts w:ascii="Times New Roman" w:hAnsi="Times New Roman" w:cs="Times New Roman"/>
                <w:bCs/>
                <w:i/>
                <w:sz w:val="24"/>
                <w:szCs w:val="24"/>
              </w:rPr>
              <w:t xml:space="preserve">Н.2.3.01 </w:t>
            </w:r>
            <w:r w:rsidRPr="00E3076C">
              <w:rPr>
                <w:rFonts w:ascii="Times New Roman" w:hAnsi="Times New Roman" w:cs="Times New Roman"/>
                <w:bCs/>
                <w:i/>
                <w:sz w:val="24"/>
                <w:szCs w:val="24"/>
              </w:rPr>
              <w:t>Наладки механических и электромеханических устройств роботов</w:t>
            </w:r>
          </w:p>
        </w:tc>
      </w:tr>
      <w:tr w:rsidR="00234532" w:rsidRPr="0095473E" w14:paraId="116A0CCC" w14:textId="77777777" w:rsidTr="00234532">
        <w:trPr>
          <w:trHeight w:val="327"/>
        </w:trPr>
        <w:tc>
          <w:tcPr>
            <w:tcW w:w="2545" w:type="dxa"/>
            <w:tcBorders>
              <w:left w:val="single" w:sz="4" w:space="0" w:color="auto"/>
              <w:bottom w:val="single" w:sz="4" w:space="0" w:color="auto"/>
              <w:right w:val="single" w:sz="4" w:space="0" w:color="auto"/>
            </w:tcBorders>
          </w:tcPr>
          <w:p w14:paraId="34362979" w14:textId="77777777" w:rsidR="00234532" w:rsidRPr="007824FC" w:rsidRDefault="00234532" w:rsidP="00234532">
            <w:pPr>
              <w:rPr>
                <w:rFonts w:ascii="Times New Roman" w:hAnsi="Times New Roman" w:cs="Times New Roman"/>
                <w:bCs/>
                <w:i/>
                <w:sz w:val="24"/>
                <w:szCs w:val="24"/>
              </w:rPr>
            </w:pPr>
            <w:r w:rsidRPr="007824FC">
              <w:rPr>
                <w:rFonts w:ascii="Times New Roman" w:hAnsi="Times New Roman" w:cs="Times New Roman"/>
                <w:i/>
                <w:sz w:val="24"/>
                <w:szCs w:val="24"/>
              </w:rPr>
              <w:t xml:space="preserve">ПК 3.1. Разрабатывать </w:t>
            </w:r>
            <w:r w:rsidRPr="007824FC">
              <w:rPr>
                <w:rFonts w:ascii="Times New Roman" w:hAnsi="Times New Roman" w:cs="Times New Roman"/>
                <w:i/>
                <w:sz w:val="24"/>
                <w:szCs w:val="24"/>
              </w:rPr>
              <w:lastRenderedPageBreak/>
              <w:t xml:space="preserve">предложения по автоматизации и механизации на основании анализа средств технологического </w:t>
            </w:r>
            <w:r w:rsidRPr="007824FC">
              <w:rPr>
                <w:rFonts w:ascii="Times New Roman" w:hAnsi="Times New Roman" w:cs="Times New Roman"/>
                <w:i/>
                <w:spacing w:val="-2"/>
                <w:sz w:val="24"/>
                <w:szCs w:val="24"/>
              </w:rPr>
              <w:t>обеспечения</w:t>
            </w:r>
          </w:p>
        </w:tc>
        <w:tc>
          <w:tcPr>
            <w:tcW w:w="2583" w:type="dxa"/>
            <w:tcBorders>
              <w:left w:val="single" w:sz="4" w:space="0" w:color="auto"/>
              <w:bottom w:val="single" w:sz="4" w:space="0" w:color="auto"/>
              <w:right w:val="single" w:sz="4" w:space="0" w:color="auto"/>
            </w:tcBorders>
          </w:tcPr>
          <w:p w14:paraId="1CE1D8FD" w14:textId="77777777" w:rsidR="00234532" w:rsidRPr="007430C1" w:rsidRDefault="00234532" w:rsidP="00234532">
            <w:pPr>
              <w:rPr>
                <w:rFonts w:ascii="Times New Roman" w:hAnsi="Times New Roman" w:cs="Times New Roman"/>
                <w:bCs/>
                <w:i/>
                <w:sz w:val="24"/>
                <w:szCs w:val="24"/>
              </w:rPr>
            </w:pPr>
            <w:r>
              <w:rPr>
                <w:rFonts w:ascii="Times New Roman" w:hAnsi="Times New Roman" w:cs="Times New Roman"/>
                <w:bCs/>
                <w:i/>
                <w:sz w:val="24"/>
                <w:szCs w:val="24"/>
              </w:rPr>
              <w:lastRenderedPageBreak/>
              <w:t xml:space="preserve">У 3.1.01 </w:t>
            </w:r>
            <w:r w:rsidRPr="007430C1">
              <w:rPr>
                <w:rFonts w:ascii="Times New Roman" w:hAnsi="Times New Roman" w:cs="Times New Roman"/>
                <w:bCs/>
                <w:i/>
                <w:sz w:val="24"/>
                <w:szCs w:val="24"/>
              </w:rPr>
              <w:t xml:space="preserve">планирование </w:t>
            </w:r>
            <w:proofErr w:type="gramStart"/>
            <w:r w:rsidRPr="007430C1">
              <w:rPr>
                <w:rFonts w:ascii="Times New Roman" w:hAnsi="Times New Roman" w:cs="Times New Roman"/>
                <w:bCs/>
                <w:i/>
                <w:sz w:val="24"/>
                <w:szCs w:val="24"/>
              </w:rPr>
              <w:lastRenderedPageBreak/>
              <w:t>проведения контроля соответствия качества систем</w:t>
            </w:r>
            <w:proofErr w:type="gramEnd"/>
            <w:r w:rsidRPr="007430C1">
              <w:rPr>
                <w:rFonts w:ascii="Times New Roman" w:hAnsi="Times New Roman" w:cs="Times New Roman"/>
                <w:bCs/>
                <w:i/>
                <w:sz w:val="24"/>
                <w:szCs w:val="24"/>
              </w:rPr>
              <w:t xml:space="preserve"> и средств автоматизации требованиям технической документации; </w:t>
            </w:r>
          </w:p>
          <w:p w14:paraId="1F4E1949" w14:textId="77777777" w:rsidR="00234532" w:rsidRPr="007430C1" w:rsidRDefault="00234532" w:rsidP="00234532">
            <w:pPr>
              <w:rPr>
                <w:rFonts w:ascii="Times New Roman" w:hAnsi="Times New Roman" w:cs="Times New Roman"/>
                <w:bCs/>
                <w:i/>
                <w:sz w:val="24"/>
                <w:szCs w:val="24"/>
              </w:rPr>
            </w:pPr>
            <w:r>
              <w:rPr>
                <w:rFonts w:ascii="Times New Roman" w:hAnsi="Times New Roman" w:cs="Times New Roman"/>
                <w:bCs/>
                <w:i/>
                <w:sz w:val="24"/>
                <w:szCs w:val="24"/>
              </w:rPr>
              <w:t xml:space="preserve">У 3.1.02 </w:t>
            </w:r>
            <w:r w:rsidRPr="007430C1">
              <w:rPr>
                <w:rFonts w:ascii="Times New Roman" w:hAnsi="Times New Roman" w:cs="Times New Roman"/>
                <w:bCs/>
                <w:i/>
                <w:sz w:val="24"/>
                <w:szCs w:val="24"/>
              </w:rPr>
              <w:t xml:space="preserve">планирование работы по контролю, наладке, подналадке и техническому обслуживанию оборудования на основе технологической документации в соответствии с производственными задачами согласно нормативным требованиям; </w:t>
            </w:r>
          </w:p>
          <w:p w14:paraId="122CC1EA" w14:textId="77777777" w:rsidR="00234532" w:rsidRPr="007430C1" w:rsidRDefault="00234532" w:rsidP="00234532">
            <w:pPr>
              <w:rPr>
                <w:rFonts w:ascii="Times New Roman" w:hAnsi="Times New Roman" w:cs="Times New Roman"/>
                <w:bCs/>
                <w:i/>
                <w:sz w:val="24"/>
                <w:szCs w:val="24"/>
              </w:rPr>
            </w:pPr>
            <w:r>
              <w:rPr>
                <w:rFonts w:ascii="Times New Roman" w:hAnsi="Times New Roman" w:cs="Times New Roman"/>
                <w:bCs/>
                <w:i/>
                <w:sz w:val="24"/>
                <w:szCs w:val="24"/>
              </w:rPr>
              <w:t>У 3.1.0</w:t>
            </w:r>
            <w:r w:rsidRPr="007430C1">
              <w:rPr>
                <w:rFonts w:ascii="Times New Roman" w:hAnsi="Times New Roman" w:cs="Times New Roman"/>
                <w:bCs/>
                <w:i/>
                <w:sz w:val="24"/>
                <w:szCs w:val="24"/>
              </w:rPr>
              <w:tab/>
              <w:t>планирование ресурсного обеспечения работ по контролю, наладке, подналадке</w:t>
            </w:r>
          </w:p>
          <w:p w14:paraId="5A17F0EB" w14:textId="77777777" w:rsidR="00234532" w:rsidRPr="0095473E" w:rsidRDefault="00234532" w:rsidP="00234532">
            <w:pPr>
              <w:rPr>
                <w:rFonts w:ascii="Times New Roman" w:hAnsi="Times New Roman" w:cs="Times New Roman"/>
                <w:bCs/>
                <w:i/>
                <w:sz w:val="24"/>
                <w:szCs w:val="24"/>
              </w:rPr>
            </w:pPr>
            <w:r w:rsidRPr="007430C1">
              <w:rPr>
                <w:rFonts w:ascii="Times New Roman" w:hAnsi="Times New Roman" w:cs="Times New Roman"/>
                <w:bCs/>
                <w:i/>
                <w:sz w:val="24"/>
                <w:szCs w:val="24"/>
              </w:rPr>
              <w:t>и техническому обслуживанию оборудования в соответствии с производственными задачами, в том числе с использованием SCADA-систем</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63824913" w14:textId="77777777" w:rsidR="00234532" w:rsidRPr="0095473E" w:rsidRDefault="00234532" w:rsidP="00234532">
            <w:pPr>
              <w:rPr>
                <w:rFonts w:ascii="Times New Roman" w:hAnsi="Times New Roman" w:cs="Times New Roman"/>
                <w:bCs/>
                <w:i/>
                <w:sz w:val="24"/>
                <w:szCs w:val="24"/>
              </w:rPr>
            </w:pPr>
            <w:proofErr w:type="gramStart"/>
            <w:r w:rsidRPr="00926879">
              <w:rPr>
                <w:rFonts w:ascii="Times New Roman" w:hAnsi="Times New Roman" w:cs="Times New Roman"/>
                <w:bCs/>
                <w:i/>
                <w:sz w:val="24"/>
                <w:szCs w:val="24"/>
              </w:rPr>
              <w:lastRenderedPageBreak/>
              <w:t>З</w:t>
            </w:r>
            <w:proofErr w:type="gramEnd"/>
            <w:r w:rsidRPr="00926879">
              <w:rPr>
                <w:rFonts w:ascii="Times New Roman" w:hAnsi="Times New Roman" w:cs="Times New Roman"/>
                <w:bCs/>
                <w:i/>
                <w:sz w:val="24"/>
                <w:szCs w:val="24"/>
              </w:rPr>
              <w:t xml:space="preserve"> 3.1.01</w:t>
            </w:r>
            <w:r w:rsidRPr="00926879">
              <w:rPr>
                <w:rFonts w:ascii="Times New Roman" w:hAnsi="Times New Roman" w:cs="Times New Roman"/>
                <w:bCs/>
                <w:i/>
                <w:sz w:val="24"/>
                <w:szCs w:val="24"/>
              </w:rPr>
              <w:tab/>
              <w:t xml:space="preserve">Порядок проведения контроля </w:t>
            </w:r>
            <w:r w:rsidRPr="00926879">
              <w:rPr>
                <w:rFonts w:ascii="Times New Roman" w:hAnsi="Times New Roman" w:cs="Times New Roman"/>
                <w:bCs/>
                <w:i/>
                <w:sz w:val="24"/>
                <w:szCs w:val="24"/>
              </w:rPr>
              <w:lastRenderedPageBreak/>
              <w:t>соответствия качества систем и средств автоматизации требованиям технической документации; SCADA-систем</w:t>
            </w:r>
          </w:p>
        </w:tc>
        <w:tc>
          <w:tcPr>
            <w:tcW w:w="2024" w:type="dxa"/>
            <w:tcBorders>
              <w:top w:val="single" w:sz="4" w:space="0" w:color="auto"/>
              <w:left w:val="single" w:sz="4" w:space="0" w:color="auto"/>
              <w:bottom w:val="single" w:sz="4" w:space="0" w:color="auto"/>
              <w:right w:val="single" w:sz="4" w:space="0" w:color="auto"/>
            </w:tcBorders>
          </w:tcPr>
          <w:p w14:paraId="183A58B6" w14:textId="77777777" w:rsidR="00234532" w:rsidRPr="0095473E" w:rsidRDefault="00234532" w:rsidP="00234532">
            <w:pPr>
              <w:rPr>
                <w:rFonts w:ascii="Times New Roman" w:hAnsi="Times New Roman" w:cs="Times New Roman"/>
                <w:bCs/>
                <w:i/>
                <w:sz w:val="24"/>
                <w:szCs w:val="24"/>
              </w:rPr>
            </w:pPr>
            <w:r>
              <w:rPr>
                <w:rFonts w:ascii="Times New Roman" w:hAnsi="Times New Roman" w:cs="Times New Roman"/>
                <w:bCs/>
                <w:i/>
                <w:sz w:val="24"/>
                <w:szCs w:val="24"/>
              </w:rPr>
              <w:lastRenderedPageBreak/>
              <w:t xml:space="preserve">Н 3.1.01 </w:t>
            </w:r>
            <w:r w:rsidRPr="007430C1">
              <w:rPr>
                <w:rFonts w:ascii="Times New Roman" w:hAnsi="Times New Roman" w:cs="Times New Roman"/>
                <w:bCs/>
                <w:i/>
                <w:sz w:val="24"/>
                <w:szCs w:val="24"/>
              </w:rPr>
              <w:t xml:space="preserve">использование </w:t>
            </w:r>
            <w:r w:rsidRPr="007430C1">
              <w:rPr>
                <w:rFonts w:ascii="Times New Roman" w:hAnsi="Times New Roman" w:cs="Times New Roman"/>
                <w:bCs/>
                <w:i/>
                <w:sz w:val="24"/>
                <w:szCs w:val="24"/>
              </w:rPr>
              <w:lastRenderedPageBreak/>
              <w:t>нормативной документации и инструкций по эксплуатации систем и средств автоматизации</w:t>
            </w:r>
          </w:p>
        </w:tc>
      </w:tr>
    </w:tbl>
    <w:p w14:paraId="2C7996F2" w14:textId="77777777" w:rsidR="00234532" w:rsidRDefault="00234532" w:rsidP="00234532">
      <w:pPr>
        <w:spacing w:after="120"/>
        <w:ind w:firstLine="709"/>
        <w:rPr>
          <w:rFonts w:ascii="Times New Roman" w:hAnsi="Times New Roman" w:cs="Times New Roman"/>
          <w:bCs/>
          <w:sz w:val="24"/>
          <w:szCs w:val="24"/>
        </w:rPr>
      </w:pPr>
    </w:p>
    <w:p w14:paraId="4FA09B87" w14:textId="77777777" w:rsidR="00234532" w:rsidRPr="00711ECC" w:rsidRDefault="00234532" w:rsidP="00234532">
      <w:pPr>
        <w:ind w:firstLine="709"/>
        <w:rPr>
          <w:rFonts w:ascii="Times New Roman" w:eastAsia="Times New Roman" w:hAnsi="Times New Roman" w:cs="Times New Roman"/>
          <w:sz w:val="12"/>
          <w:szCs w:val="12"/>
          <w:lang w:eastAsia="ru-RU"/>
        </w:rPr>
      </w:pPr>
    </w:p>
    <w:p w14:paraId="5F7B6D2C" w14:textId="77777777" w:rsidR="00234532" w:rsidRDefault="00234532" w:rsidP="00234532">
      <w:pPr>
        <w:rPr>
          <w:rFonts w:ascii="Times New Roman" w:eastAsia="Segoe UI" w:hAnsi="Times New Roman" w:cs="Times New Roman"/>
          <w:b/>
          <w:bCs/>
          <w:caps/>
          <w:kern w:val="32"/>
          <w:sz w:val="24"/>
          <w:szCs w:val="24"/>
          <w:lang w:eastAsia="ru-RU"/>
        </w:rPr>
      </w:pPr>
      <w:r>
        <w:rPr>
          <w:rFonts w:ascii="Times New Roman" w:hAnsi="Times New Roman"/>
        </w:rPr>
        <w:br w:type="page"/>
      </w:r>
    </w:p>
    <w:p w14:paraId="1D1816BD" w14:textId="77777777" w:rsidR="00234532" w:rsidRPr="00B115E3" w:rsidRDefault="00234532" w:rsidP="00234532">
      <w:pPr>
        <w:pStyle w:val="1f"/>
        <w:rPr>
          <w:rFonts w:ascii="Times New Roman" w:hAnsi="Times New Roman"/>
        </w:rPr>
      </w:pPr>
      <w:bookmarkStart w:id="520" w:name="_Toc169035846"/>
      <w:r w:rsidRPr="00E11160">
        <w:rPr>
          <w:rFonts w:ascii="Times New Roman" w:hAnsi="Times New Roman"/>
        </w:rPr>
        <w:lastRenderedPageBreak/>
        <w:t xml:space="preserve">2. Структура и содержание </w:t>
      </w:r>
      <w:r>
        <w:rPr>
          <w:rFonts w:ascii="Times New Roman" w:hAnsi="Times New Roman"/>
        </w:rPr>
        <w:t>ДИСЦИПЛИНЫ</w:t>
      </w:r>
      <w:bookmarkEnd w:id="520"/>
    </w:p>
    <w:p w14:paraId="402D1DC3" w14:textId="77777777" w:rsidR="00234532" w:rsidRPr="00E11160" w:rsidRDefault="00234532" w:rsidP="00234532">
      <w:pPr>
        <w:pStyle w:val="114"/>
        <w:rPr>
          <w:rFonts w:ascii="Times New Roman" w:hAnsi="Times New Roman"/>
        </w:rPr>
      </w:pPr>
      <w:bookmarkStart w:id="521" w:name="_Toc169035847"/>
      <w:r w:rsidRPr="00E11160">
        <w:rPr>
          <w:rFonts w:ascii="Times New Roman" w:hAnsi="Times New Roman"/>
        </w:rPr>
        <w:t xml:space="preserve">2.1. Трудоемкость освоения </w:t>
      </w:r>
      <w:r>
        <w:rPr>
          <w:rFonts w:ascii="Times New Roman" w:hAnsi="Times New Roman"/>
        </w:rPr>
        <w:t>дисциплины</w:t>
      </w:r>
      <w:bookmarkEnd w:id="521"/>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26"/>
        <w:gridCol w:w="1159"/>
        <w:gridCol w:w="2327"/>
      </w:tblGrid>
      <w:tr w:rsidR="00234532" w:rsidRPr="00257255" w14:paraId="5A7E7C78" w14:textId="77777777" w:rsidTr="00234532">
        <w:trPr>
          <w:trHeight w:val="23"/>
        </w:trPr>
        <w:tc>
          <w:tcPr>
            <w:tcW w:w="3258" w:type="pct"/>
            <w:vAlign w:val="center"/>
          </w:tcPr>
          <w:p w14:paraId="1DDB9829" w14:textId="77777777" w:rsidR="00234532" w:rsidRPr="00257255" w:rsidRDefault="00234532" w:rsidP="00234532">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0C6919F7" w14:textId="77777777" w:rsidR="00234532" w:rsidRPr="00257255" w:rsidRDefault="00234532" w:rsidP="00234532">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3715CDA1" w14:textId="77777777" w:rsidR="00234532" w:rsidRPr="00257255" w:rsidRDefault="00234532" w:rsidP="00234532">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234532" w:rsidRPr="00257255" w14:paraId="7F1DE571" w14:textId="77777777" w:rsidTr="00234532">
        <w:trPr>
          <w:trHeight w:val="23"/>
        </w:trPr>
        <w:tc>
          <w:tcPr>
            <w:tcW w:w="3258" w:type="pct"/>
            <w:vAlign w:val="center"/>
          </w:tcPr>
          <w:p w14:paraId="4179DF69" w14:textId="77777777" w:rsidR="00234532" w:rsidRPr="00257255" w:rsidRDefault="00234532" w:rsidP="00234532">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7B7C947C" w14:textId="77777777" w:rsidR="00234532" w:rsidRPr="00257255" w:rsidRDefault="00234532" w:rsidP="00234532">
            <w:pPr>
              <w:jc w:val="center"/>
              <w:rPr>
                <w:rFonts w:ascii="Times New Roman" w:hAnsi="Times New Roman" w:cs="Times New Roman"/>
                <w:bCs/>
                <w:sz w:val="24"/>
                <w:szCs w:val="24"/>
              </w:rPr>
            </w:pPr>
            <w:r>
              <w:rPr>
                <w:rFonts w:ascii="Times New Roman" w:hAnsi="Times New Roman" w:cs="Times New Roman"/>
                <w:bCs/>
                <w:sz w:val="24"/>
                <w:szCs w:val="24"/>
              </w:rPr>
              <w:t>72</w:t>
            </w:r>
          </w:p>
        </w:tc>
        <w:tc>
          <w:tcPr>
            <w:tcW w:w="1162" w:type="pct"/>
            <w:vAlign w:val="center"/>
          </w:tcPr>
          <w:p w14:paraId="755954FA" w14:textId="77777777" w:rsidR="00234532" w:rsidRPr="00257255" w:rsidRDefault="00234532" w:rsidP="00234532">
            <w:pPr>
              <w:jc w:val="center"/>
              <w:rPr>
                <w:rFonts w:ascii="Times New Roman" w:hAnsi="Times New Roman" w:cs="Times New Roman"/>
                <w:bCs/>
                <w:sz w:val="24"/>
                <w:szCs w:val="24"/>
              </w:rPr>
            </w:pPr>
            <w:r>
              <w:rPr>
                <w:rFonts w:ascii="Times New Roman" w:hAnsi="Times New Roman" w:cs="Times New Roman"/>
                <w:bCs/>
                <w:sz w:val="24"/>
                <w:szCs w:val="24"/>
              </w:rPr>
              <w:t>44</w:t>
            </w:r>
          </w:p>
        </w:tc>
      </w:tr>
      <w:tr w:rsidR="00234532" w:rsidRPr="00257255" w14:paraId="682E186B" w14:textId="77777777" w:rsidTr="00234532">
        <w:trPr>
          <w:trHeight w:val="23"/>
        </w:trPr>
        <w:tc>
          <w:tcPr>
            <w:tcW w:w="3258" w:type="pct"/>
            <w:vAlign w:val="center"/>
          </w:tcPr>
          <w:p w14:paraId="38F80C2C" w14:textId="77777777" w:rsidR="00234532" w:rsidRPr="00711ECC" w:rsidRDefault="00234532" w:rsidP="00234532">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1EF7D206" w14:textId="77777777" w:rsidR="00234532" w:rsidRPr="00257255" w:rsidRDefault="00234532"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2440E215" w14:textId="77777777" w:rsidR="00234532" w:rsidRPr="00257255" w:rsidRDefault="00234532"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234532" w:rsidRPr="00257255" w14:paraId="086A9AA7" w14:textId="77777777" w:rsidTr="00234532">
        <w:trPr>
          <w:trHeight w:val="23"/>
        </w:trPr>
        <w:tc>
          <w:tcPr>
            <w:tcW w:w="3258" w:type="pct"/>
            <w:vAlign w:val="center"/>
          </w:tcPr>
          <w:p w14:paraId="4B6BA413" w14:textId="77777777" w:rsidR="00234532" w:rsidRPr="00257255" w:rsidRDefault="00234532" w:rsidP="00234532">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7B82599F" w14:textId="77777777" w:rsidR="00234532" w:rsidRPr="00257255" w:rsidRDefault="00234532" w:rsidP="00234532">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52B5181B" w14:textId="77777777" w:rsidR="00234532" w:rsidRPr="00257255" w:rsidRDefault="00234532"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234532" w:rsidRPr="00257255" w14:paraId="736E0654" w14:textId="77777777" w:rsidTr="00234532">
        <w:trPr>
          <w:trHeight w:val="23"/>
        </w:trPr>
        <w:tc>
          <w:tcPr>
            <w:tcW w:w="3258" w:type="pct"/>
            <w:vAlign w:val="center"/>
          </w:tcPr>
          <w:p w14:paraId="7CBBC025" w14:textId="77777777" w:rsidR="00234532" w:rsidRPr="00257255" w:rsidRDefault="00234532" w:rsidP="00234532">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 xml:space="preserve">форме </w:t>
            </w:r>
            <w:r w:rsidRPr="00EC09F6">
              <w:rPr>
                <w:rFonts w:ascii="Times New Roman" w:hAnsi="Times New Roman" w:cs="Times New Roman"/>
                <w:bCs/>
                <w:i/>
                <w:iCs/>
                <w:sz w:val="20"/>
                <w:szCs w:val="20"/>
              </w:rPr>
              <w:t>диф</w:t>
            </w:r>
            <w:proofErr w:type="gramStart"/>
            <w:r w:rsidRPr="00EC09F6">
              <w:rPr>
                <w:rFonts w:ascii="Times New Roman" w:hAnsi="Times New Roman" w:cs="Times New Roman"/>
                <w:bCs/>
                <w:i/>
                <w:iCs/>
                <w:sz w:val="20"/>
                <w:szCs w:val="20"/>
              </w:rPr>
              <w:t>.з</w:t>
            </w:r>
            <w:proofErr w:type="gramEnd"/>
            <w:r w:rsidRPr="00EC09F6">
              <w:rPr>
                <w:rFonts w:ascii="Times New Roman" w:hAnsi="Times New Roman" w:cs="Times New Roman"/>
                <w:bCs/>
                <w:i/>
                <w:iCs/>
                <w:sz w:val="20"/>
                <w:szCs w:val="20"/>
              </w:rPr>
              <w:t>ачет</w:t>
            </w:r>
          </w:p>
        </w:tc>
        <w:tc>
          <w:tcPr>
            <w:tcW w:w="579" w:type="pct"/>
            <w:vAlign w:val="center"/>
          </w:tcPr>
          <w:p w14:paraId="49C75695" w14:textId="77777777" w:rsidR="00234532" w:rsidRPr="00257255" w:rsidRDefault="00234532"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7F5177CE" w14:textId="77777777" w:rsidR="00234532" w:rsidRPr="00257255" w:rsidRDefault="00234532" w:rsidP="0023453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234532" w:rsidRPr="00257255" w14:paraId="7EFABEB4" w14:textId="77777777" w:rsidTr="00234532">
        <w:trPr>
          <w:trHeight w:val="23"/>
        </w:trPr>
        <w:tc>
          <w:tcPr>
            <w:tcW w:w="3258" w:type="pct"/>
            <w:vAlign w:val="center"/>
          </w:tcPr>
          <w:p w14:paraId="5EF5C551" w14:textId="77777777" w:rsidR="00234532" w:rsidRPr="00257255" w:rsidRDefault="00234532" w:rsidP="00234532">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159F978F" w14:textId="77777777" w:rsidR="00234532" w:rsidRPr="00257255" w:rsidRDefault="00234532" w:rsidP="00234532">
            <w:pPr>
              <w:jc w:val="center"/>
              <w:rPr>
                <w:rFonts w:ascii="Times New Roman" w:hAnsi="Times New Roman" w:cs="Times New Roman"/>
                <w:b/>
                <w:sz w:val="24"/>
                <w:szCs w:val="24"/>
              </w:rPr>
            </w:pPr>
            <w:r>
              <w:rPr>
                <w:rFonts w:ascii="Times New Roman" w:hAnsi="Times New Roman" w:cs="Times New Roman"/>
                <w:b/>
                <w:sz w:val="24"/>
                <w:szCs w:val="24"/>
              </w:rPr>
              <w:t>74</w:t>
            </w:r>
          </w:p>
        </w:tc>
        <w:tc>
          <w:tcPr>
            <w:tcW w:w="1162" w:type="pct"/>
            <w:vAlign w:val="center"/>
          </w:tcPr>
          <w:p w14:paraId="26860857" w14:textId="5C3800A0" w:rsidR="00234532" w:rsidRPr="00257255" w:rsidRDefault="00234532" w:rsidP="00234532">
            <w:pPr>
              <w:jc w:val="center"/>
              <w:rPr>
                <w:rFonts w:ascii="Times New Roman" w:hAnsi="Times New Roman" w:cs="Times New Roman"/>
                <w:b/>
                <w:sz w:val="24"/>
                <w:szCs w:val="24"/>
              </w:rPr>
            </w:pPr>
            <w:r>
              <w:rPr>
                <w:rFonts w:ascii="Times New Roman" w:hAnsi="Times New Roman" w:cs="Times New Roman"/>
                <w:b/>
                <w:sz w:val="24"/>
                <w:szCs w:val="24"/>
              </w:rPr>
              <w:t>44</w:t>
            </w:r>
          </w:p>
        </w:tc>
      </w:tr>
    </w:tbl>
    <w:p w14:paraId="7472FC12" w14:textId="77777777" w:rsidR="00234532" w:rsidRDefault="00234532" w:rsidP="00234532">
      <w:pPr>
        <w:rPr>
          <w:rFonts w:ascii="Times New Roman" w:eastAsia="Segoe UI" w:hAnsi="Times New Roman" w:cs="Times New Roman"/>
          <w:b/>
          <w:bCs/>
          <w:sz w:val="24"/>
          <w:szCs w:val="24"/>
          <w:lang w:eastAsia="ru-RU"/>
        </w:rPr>
      </w:pPr>
      <w:r>
        <w:rPr>
          <w:rFonts w:ascii="Times New Roman" w:hAnsi="Times New Roman"/>
        </w:rPr>
        <w:br w:type="page"/>
      </w:r>
    </w:p>
    <w:p w14:paraId="7A3D21F7" w14:textId="77777777" w:rsidR="00234532" w:rsidRDefault="00234532" w:rsidP="00234532">
      <w:pPr>
        <w:pStyle w:val="114"/>
        <w:rPr>
          <w:rFonts w:ascii="Times New Roman" w:hAnsi="Times New Roman"/>
        </w:rPr>
        <w:sectPr w:rsidR="00234532" w:rsidSect="001604E7">
          <w:headerReference w:type="even" r:id="rId69"/>
          <w:pgSz w:w="11906" w:h="16838"/>
          <w:pgMar w:top="1134" w:right="567" w:bottom="1134" w:left="1701" w:header="709" w:footer="709" w:gutter="0"/>
          <w:cols w:space="708"/>
          <w:docGrid w:linePitch="360"/>
        </w:sectPr>
      </w:pPr>
    </w:p>
    <w:p w14:paraId="164D026F" w14:textId="77777777" w:rsidR="00234532" w:rsidRDefault="00234532" w:rsidP="00234532">
      <w:pPr>
        <w:pStyle w:val="114"/>
        <w:rPr>
          <w:rFonts w:ascii="Times New Roman" w:hAnsi="Times New Roman"/>
        </w:rPr>
      </w:pPr>
      <w:bookmarkStart w:id="522" w:name="_Toc169035848"/>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522"/>
    </w:p>
    <w:tbl>
      <w:tblPr>
        <w:tblStyle w:val="TableNormal"/>
        <w:tblW w:w="153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2"/>
        <w:gridCol w:w="554"/>
        <w:gridCol w:w="8226"/>
        <w:gridCol w:w="1710"/>
        <w:gridCol w:w="1984"/>
      </w:tblGrid>
      <w:tr w:rsidR="00337418" w14:paraId="2C7461C2" w14:textId="77777777" w:rsidTr="00A812BC">
        <w:trPr>
          <w:trHeight w:val="1103"/>
        </w:trPr>
        <w:tc>
          <w:tcPr>
            <w:tcW w:w="2872" w:type="dxa"/>
            <w:vAlign w:val="center"/>
          </w:tcPr>
          <w:p w14:paraId="408BEA6D" w14:textId="77777777" w:rsidR="00337418" w:rsidRPr="00C63897" w:rsidRDefault="00337418" w:rsidP="00A812BC">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8780" w:type="dxa"/>
            <w:gridSpan w:val="2"/>
            <w:vAlign w:val="center"/>
          </w:tcPr>
          <w:p w14:paraId="52AD2B24" w14:textId="77777777" w:rsidR="00337418" w:rsidRPr="00A002D3" w:rsidRDefault="00337418" w:rsidP="00A812BC">
            <w:pPr>
              <w:suppressAutoHyphens/>
              <w:jc w:val="center"/>
              <w:rPr>
                <w:rFonts w:ascii="Times New Roman" w:eastAsia="Times New Roman" w:hAnsi="Times New Roman" w:cs="Times New Roman"/>
                <w:b/>
                <w:lang w:val="ru-RU" w:eastAsia="ru-RU"/>
              </w:rPr>
            </w:pPr>
            <w:r w:rsidRPr="00A002D3">
              <w:rPr>
                <w:rFonts w:ascii="Times New Roman" w:eastAsia="Times New Roman" w:hAnsi="Times New Roman" w:cs="Times New Roman"/>
                <w:b/>
                <w:bCs/>
                <w:lang w:val="ru-RU" w:eastAsia="ru-RU"/>
              </w:rPr>
              <w:t>Содержание учебного материала, практических и лабораторных занятий</w:t>
            </w:r>
          </w:p>
        </w:tc>
        <w:tc>
          <w:tcPr>
            <w:tcW w:w="1710" w:type="dxa"/>
          </w:tcPr>
          <w:p w14:paraId="585CF239" w14:textId="77777777" w:rsidR="00337418" w:rsidRPr="00A002D3" w:rsidRDefault="00337418" w:rsidP="00A812BC">
            <w:pPr>
              <w:suppressAutoHyphens/>
              <w:jc w:val="center"/>
              <w:rPr>
                <w:rFonts w:ascii="Times New Roman" w:eastAsia="Times New Roman" w:hAnsi="Times New Roman" w:cs="Times New Roman"/>
                <w:b/>
                <w:bCs/>
                <w:lang w:val="ru-RU" w:eastAsia="ru-RU"/>
              </w:rPr>
            </w:pPr>
            <w:r w:rsidRPr="00A002D3">
              <w:rPr>
                <w:rFonts w:ascii="Times New Roman" w:hAnsi="Times New Roman"/>
                <w:b/>
                <w:bCs/>
                <w:sz w:val="24"/>
                <w:szCs w:val="24"/>
                <w:lang w:val="ru-RU"/>
              </w:rPr>
              <w:t xml:space="preserve">Объем, ак. ч. / </w:t>
            </w:r>
            <w:r w:rsidRPr="00A002D3">
              <w:rPr>
                <w:rFonts w:ascii="Times New Roman" w:hAnsi="Times New Roman"/>
                <w:b/>
                <w:bCs/>
                <w:sz w:val="24"/>
                <w:szCs w:val="24"/>
                <w:lang w:val="ru-RU"/>
              </w:rPr>
              <w:br/>
              <w:t xml:space="preserve">в том числе </w:t>
            </w:r>
            <w:r w:rsidRPr="00A002D3">
              <w:rPr>
                <w:rFonts w:ascii="Times New Roman" w:hAnsi="Times New Roman"/>
                <w:b/>
                <w:bCs/>
                <w:sz w:val="24"/>
                <w:szCs w:val="24"/>
                <w:lang w:val="ru-RU"/>
              </w:rPr>
              <w:br/>
              <w:t xml:space="preserve">в форме практической подготовки, </w:t>
            </w:r>
            <w:r w:rsidRPr="00A002D3">
              <w:rPr>
                <w:rFonts w:ascii="Times New Roman" w:hAnsi="Times New Roman"/>
                <w:b/>
                <w:bCs/>
                <w:sz w:val="24"/>
                <w:szCs w:val="24"/>
                <w:lang w:val="ru-RU"/>
              </w:rPr>
              <w:br/>
              <w:t>ак. ч.</w:t>
            </w:r>
          </w:p>
        </w:tc>
        <w:tc>
          <w:tcPr>
            <w:tcW w:w="1984" w:type="dxa"/>
          </w:tcPr>
          <w:p w14:paraId="00C54F00" w14:textId="77777777" w:rsidR="00337418" w:rsidRPr="00A002D3" w:rsidRDefault="00337418" w:rsidP="00A812BC">
            <w:pPr>
              <w:suppressAutoHyphens/>
              <w:jc w:val="center"/>
              <w:rPr>
                <w:rFonts w:ascii="Times New Roman" w:eastAsia="Times New Roman" w:hAnsi="Times New Roman" w:cs="Times New Roman"/>
                <w:b/>
                <w:bCs/>
                <w:lang w:val="ru-RU" w:eastAsia="ru-RU"/>
              </w:rPr>
            </w:pPr>
            <w:r w:rsidRPr="00A002D3">
              <w:rPr>
                <w:rFonts w:ascii="Times New Roman" w:hAnsi="Times New Roman"/>
                <w:b/>
                <w:bCs/>
                <w:sz w:val="24"/>
                <w:szCs w:val="24"/>
                <w:lang w:val="ru-RU"/>
              </w:rPr>
              <w:t>Коды компетенций, формированию которых способствует элемент программы</w:t>
            </w:r>
          </w:p>
        </w:tc>
      </w:tr>
      <w:tr w:rsidR="00337418" w14:paraId="3A7A8C4F" w14:textId="77777777" w:rsidTr="00A812BC">
        <w:trPr>
          <w:trHeight w:val="516"/>
        </w:trPr>
        <w:tc>
          <w:tcPr>
            <w:tcW w:w="11652" w:type="dxa"/>
            <w:gridSpan w:val="3"/>
          </w:tcPr>
          <w:p w14:paraId="07D71025" w14:textId="77777777" w:rsidR="00337418" w:rsidRPr="006F7637" w:rsidRDefault="00337418" w:rsidP="00A812BC">
            <w:pPr>
              <w:pStyle w:val="TableParagraph"/>
              <w:spacing w:line="273" w:lineRule="exact"/>
              <w:ind w:left="4"/>
              <w:rPr>
                <w:b/>
                <w:sz w:val="24"/>
                <w:lang w:val="ru-RU"/>
              </w:rPr>
            </w:pPr>
            <w:r w:rsidRPr="006F7637">
              <w:rPr>
                <w:b/>
                <w:sz w:val="24"/>
                <w:lang w:val="ru-RU"/>
              </w:rPr>
              <w:t>Раздел</w:t>
            </w:r>
            <w:r w:rsidRPr="006F7637">
              <w:rPr>
                <w:b/>
                <w:spacing w:val="-9"/>
                <w:sz w:val="24"/>
                <w:lang w:val="ru-RU"/>
              </w:rPr>
              <w:t xml:space="preserve"> </w:t>
            </w:r>
            <w:r w:rsidRPr="006F7637">
              <w:rPr>
                <w:b/>
                <w:sz w:val="24"/>
                <w:lang w:val="ru-RU"/>
              </w:rPr>
              <w:t>1.</w:t>
            </w:r>
            <w:r w:rsidRPr="006F7637">
              <w:rPr>
                <w:b/>
                <w:spacing w:val="-8"/>
                <w:sz w:val="24"/>
                <w:lang w:val="ru-RU"/>
              </w:rPr>
              <w:t xml:space="preserve"> </w:t>
            </w:r>
            <w:r w:rsidRPr="006F7637">
              <w:rPr>
                <w:b/>
                <w:sz w:val="24"/>
                <w:lang w:val="ru-RU"/>
              </w:rPr>
              <w:t>Подготовка</w:t>
            </w:r>
            <w:r w:rsidRPr="006F7637">
              <w:rPr>
                <w:b/>
                <w:spacing w:val="-10"/>
                <w:sz w:val="24"/>
                <w:lang w:val="ru-RU"/>
              </w:rPr>
              <w:t xml:space="preserve"> </w:t>
            </w:r>
            <w:r w:rsidRPr="006F7637">
              <w:rPr>
                <w:b/>
                <w:sz w:val="24"/>
                <w:lang w:val="ru-RU"/>
              </w:rPr>
              <w:t>к</w:t>
            </w:r>
            <w:r w:rsidRPr="006F7637">
              <w:rPr>
                <w:b/>
                <w:spacing w:val="-7"/>
                <w:sz w:val="24"/>
                <w:lang w:val="ru-RU"/>
              </w:rPr>
              <w:t xml:space="preserve"> </w:t>
            </w:r>
            <w:r w:rsidRPr="006F7637">
              <w:rPr>
                <w:b/>
                <w:sz w:val="24"/>
                <w:lang w:val="ru-RU"/>
              </w:rPr>
              <w:t>разработке</w:t>
            </w:r>
            <w:r w:rsidRPr="006F7637">
              <w:rPr>
                <w:b/>
                <w:spacing w:val="-9"/>
                <w:sz w:val="24"/>
                <w:lang w:val="ru-RU"/>
              </w:rPr>
              <w:t xml:space="preserve"> </w:t>
            </w:r>
            <w:r w:rsidRPr="006F7637">
              <w:rPr>
                <w:b/>
                <w:sz w:val="24"/>
                <w:lang w:val="ru-RU"/>
              </w:rPr>
              <w:t>управляющей</w:t>
            </w:r>
            <w:r w:rsidRPr="006F7637">
              <w:rPr>
                <w:b/>
                <w:spacing w:val="-6"/>
                <w:sz w:val="24"/>
                <w:lang w:val="ru-RU"/>
              </w:rPr>
              <w:t xml:space="preserve"> </w:t>
            </w:r>
            <w:r w:rsidRPr="006F7637">
              <w:rPr>
                <w:b/>
                <w:sz w:val="24"/>
                <w:lang w:val="ru-RU"/>
              </w:rPr>
              <w:t>программы</w:t>
            </w:r>
            <w:r w:rsidRPr="006F7637">
              <w:rPr>
                <w:b/>
                <w:spacing w:val="-7"/>
                <w:sz w:val="24"/>
                <w:lang w:val="ru-RU"/>
              </w:rPr>
              <w:t xml:space="preserve"> </w:t>
            </w:r>
            <w:r w:rsidRPr="006F7637">
              <w:rPr>
                <w:b/>
                <w:sz w:val="24"/>
                <w:lang w:val="ru-RU"/>
              </w:rPr>
              <w:t>(УП)</w:t>
            </w:r>
          </w:p>
        </w:tc>
        <w:tc>
          <w:tcPr>
            <w:tcW w:w="1710" w:type="dxa"/>
          </w:tcPr>
          <w:p w14:paraId="6093110D" w14:textId="77777777" w:rsidR="00337418" w:rsidRPr="00A002D3" w:rsidRDefault="00337418" w:rsidP="00A812BC">
            <w:pPr>
              <w:pStyle w:val="TableParagraph"/>
              <w:spacing w:line="273" w:lineRule="exact"/>
              <w:ind w:left="425" w:right="415"/>
              <w:jc w:val="center"/>
              <w:rPr>
                <w:b/>
                <w:sz w:val="24"/>
                <w:lang w:val="ru-RU"/>
              </w:rPr>
            </w:pPr>
          </w:p>
        </w:tc>
        <w:tc>
          <w:tcPr>
            <w:tcW w:w="1984" w:type="dxa"/>
          </w:tcPr>
          <w:p w14:paraId="05020B5C" w14:textId="77777777" w:rsidR="00337418" w:rsidRPr="00A002D3" w:rsidRDefault="00337418" w:rsidP="00A812BC">
            <w:pPr>
              <w:pStyle w:val="TableParagraph"/>
              <w:rPr>
                <w:sz w:val="24"/>
                <w:lang w:val="ru-RU"/>
              </w:rPr>
            </w:pPr>
          </w:p>
        </w:tc>
      </w:tr>
      <w:tr w:rsidR="00337418" w14:paraId="7F8FAD50" w14:textId="77777777" w:rsidTr="00A812BC">
        <w:trPr>
          <w:trHeight w:val="309"/>
        </w:trPr>
        <w:tc>
          <w:tcPr>
            <w:tcW w:w="2872" w:type="dxa"/>
            <w:vMerge w:val="restart"/>
          </w:tcPr>
          <w:p w14:paraId="0A657BE8" w14:textId="77777777" w:rsidR="00337418" w:rsidRPr="006F7637" w:rsidRDefault="00337418" w:rsidP="00A812BC">
            <w:pPr>
              <w:pStyle w:val="TableParagraph"/>
              <w:ind w:left="4" w:right="103"/>
              <w:rPr>
                <w:b/>
                <w:sz w:val="24"/>
                <w:lang w:val="ru-RU"/>
              </w:rPr>
            </w:pPr>
            <w:r w:rsidRPr="006F7637">
              <w:rPr>
                <w:b/>
                <w:spacing w:val="-1"/>
                <w:sz w:val="24"/>
                <w:lang w:val="ru-RU"/>
              </w:rPr>
              <w:t>Тема</w:t>
            </w:r>
            <w:r w:rsidRPr="006F7637">
              <w:rPr>
                <w:b/>
                <w:spacing w:val="-15"/>
                <w:sz w:val="24"/>
                <w:lang w:val="ru-RU"/>
              </w:rPr>
              <w:t xml:space="preserve"> </w:t>
            </w:r>
            <w:r w:rsidRPr="006F7637">
              <w:rPr>
                <w:b/>
                <w:spacing w:val="-1"/>
                <w:sz w:val="24"/>
                <w:lang w:val="ru-RU"/>
              </w:rPr>
              <w:t>1.1.</w:t>
            </w:r>
            <w:r w:rsidRPr="006F7637">
              <w:rPr>
                <w:b/>
                <w:spacing w:val="1"/>
                <w:sz w:val="24"/>
                <w:lang w:val="ru-RU"/>
              </w:rPr>
              <w:t xml:space="preserve"> </w:t>
            </w:r>
            <w:r w:rsidRPr="006F7637">
              <w:rPr>
                <w:b/>
                <w:sz w:val="24"/>
                <w:lang w:val="ru-RU"/>
              </w:rPr>
              <w:t>Этапы</w:t>
            </w:r>
            <w:r w:rsidRPr="006F7637">
              <w:rPr>
                <w:b/>
                <w:spacing w:val="-17"/>
                <w:sz w:val="24"/>
                <w:lang w:val="ru-RU"/>
              </w:rPr>
              <w:t xml:space="preserve"> </w:t>
            </w:r>
            <w:r w:rsidRPr="006F7637">
              <w:rPr>
                <w:b/>
                <w:sz w:val="24"/>
                <w:lang w:val="ru-RU"/>
              </w:rPr>
              <w:t>подготовки</w:t>
            </w:r>
            <w:r w:rsidRPr="006F7637">
              <w:rPr>
                <w:b/>
                <w:spacing w:val="-57"/>
                <w:sz w:val="24"/>
                <w:lang w:val="ru-RU"/>
              </w:rPr>
              <w:t xml:space="preserve"> </w:t>
            </w:r>
            <w:r w:rsidRPr="006F7637">
              <w:rPr>
                <w:b/>
                <w:sz w:val="24"/>
                <w:lang w:val="ru-RU"/>
              </w:rPr>
              <w:t>управляющих</w:t>
            </w:r>
            <w:r w:rsidRPr="006F7637">
              <w:rPr>
                <w:b/>
                <w:spacing w:val="-1"/>
                <w:sz w:val="24"/>
                <w:lang w:val="ru-RU"/>
              </w:rPr>
              <w:t xml:space="preserve"> </w:t>
            </w:r>
            <w:r w:rsidRPr="006F7637">
              <w:rPr>
                <w:b/>
                <w:sz w:val="24"/>
                <w:lang w:val="ru-RU"/>
              </w:rPr>
              <w:t>программ</w:t>
            </w:r>
          </w:p>
        </w:tc>
        <w:tc>
          <w:tcPr>
            <w:tcW w:w="8780" w:type="dxa"/>
            <w:gridSpan w:val="2"/>
          </w:tcPr>
          <w:p w14:paraId="724F3883" w14:textId="77777777" w:rsidR="00337418" w:rsidRDefault="00337418" w:rsidP="00A812BC">
            <w:pPr>
              <w:pStyle w:val="TableParagraph"/>
              <w:spacing w:line="273" w:lineRule="exact"/>
              <w:ind w:left="5"/>
              <w:rPr>
                <w:b/>
                <w:sz w:val="24"/>
              </w:rPr>
            </w:pPr>
            <w:r>
              <w:rPr>
                <w:b/>
                <w:spacing w:val="-1"/>
                <w:sz w:val="24"/>
              </w:rPr>
              <w:t>Содержание</w:t>
            </w:r>
            <w:r>
              <w:rPr>
                <w:b/>
                <w:spacing w:val="-14"/>
                <w:sz w:val="24"/>
              </w:rPr>
              <w:t xml:space="preserve"> </w:t>
            </w:r>
            <w:r>
              <w:rPr>
                <w:b/>
                <w:spacing w:val="-1"/>
                <w:sz w:val="24"/>
              </w:rPr>
              <w:t>учебного</w:t>
            </w:r>
            <w:r>
              <w:rPr>
                <w:b/>
                <w:spacing w:val="-5"/>
                <w:sz w:val="24"/>
              </w:rPr>
              <w:t xml:space="preserve"> </w:t>
            </w:r>
            <w:r>
              <w:rPr>
                <w:b/>
                <w:spacing w:val="-1"/>
                <w:sz w:val="24"/>
              </w:rPr>
              <w:t>материала</w:t>
            </w:r>
          </w:p>
        </w:tc>
        <w:tc>
          <w:tcPr>
            <w:tcW w:w="1710" w:type="dxa"/>
            <w:vMerge w:val="restart"/>
          </w:tcPr>
          <w:p w14:paraId="6437F37F" w14:textId="77777777" w:rsidR="00337418" w:rsidRPr="006F7637" w:rsidRDefault="00337418" w:rsidP="00A812BC">
            <w:pPr>
              <w:pStyle w:val="TableParagraph"/>
              <w:spacing w:line="268" w:lineRule="exact"/>
              <w:ind w:left="19"/>
              <w:jc w:val="center"/>
              <w:rPr>
                <w:sz w:val="24"/>
                <w:lang w:val="ru-RU"/>
              </w:rPr>
            </w:pPr>
            <w:r>
              <w:rPr>
                <w:sz w:val="24"/>
                <w:lang w:val="ru-RU"/>
              </w:rPr>
              <w:t>4/4</w:t>
            </w:r>
          </w:p>
        </w:tc>
        <w:tc>
          <w:tcPr>
            <w:tcW w:w="1984" w:type="dxa"/>
            <w:vMerge w:val="restart"/>
          </w:tcPr>
          <w:p w14:paraId="51853D5B" w14:textId="77777777" w:rsidR="00337418" w:rsidRPr="00686703" w:rsidRDefault="00337418" w:rsidP="00A812BC">
            <w:pPr>
              <w:pStyle w:val="TableParagraph"/>
              <w:spacing w:line="268" w:lineRule="exact"/>
              <w:ind w:left="6"/>
              <w:rPr>
                <w:sz w:val="24"/>
                <w:lang w:val="ru-RU"/>
              </w:rPr>
            </w:pPr>
            <w:proofErr w:type="gramStart"/>
            <w:r w:rsidRPr="006F7637">
              <w:rPr>
                <w:sz w:val="24"/>
                <w:lang w:val="ru-RU"/>
              </w:rPr>
              <w:t>ОК</w:t>
            </w:r>
            <w:proofErr w:type="gramEnd"/>
            <w:r w:rsidRPr="006F7637">
              <w:rPr>
                <w:spacing w:val="-4"/>
                <w:sz w:val="24"/>
                <w:lang w:val="ru-RU"/>
              </w:rPr>
              <w:t xml:space="preserve"> </w:t>
            </w:r>
            <w:r w:rsidRPr="006F7637">
              <w:rPr>
                <w:sz w:val="24"/>
                <w:lang w:val="ru-RU"/>
              </w:rPr>
              <w:t>01</w:t>
            </w:r>
            <w:r>
              <w:rPr>
                <w:sz w:val="24"/>
                <w:lang w:val="ru-RU"/>
              </w:rPr>
              <w:t>-</w:t>
            </w:r>
            <w:r w:rsidRPr="006F7637">
              <w:rPr>
                <w:sz w:val="24"/>
                <w:lang w:val="ru-RU"/>
              </w:rPr>
              <w:t>ОК</w:t>
            </w:r>
            <w:r w:rsidRPr="006F7637">
              <w:rPr>
                <w:spacing w:val="-6"/>
                <w:sz w:val="24"/>
                <w:lang w:val="ru-RU"/>
              </w:rPr>
              <w:t xml:space="preserve"> </w:t>
            </w:r>
            <w:r w:rsidRPr="006F7637">
              <w:rPr>
                <w:sz w:val="24"/>
                <w:lang w:val="ru-RU"/>
              </w:rPr>
              <w:t>0</w:t>
            </w:r>
            <w:r>
              <w:rPr>
                <w:sz w:val="24"/>
                <w:lang w:val="ru-RU"/>
              </w:rPr>
              <w:t>6</w:t>
            </w:r>
            <w:r w:rsidRPr="006F7637">
              <w:rPr>
                <w:sz w:val="24"/>
                <w:lang w:val="ru-RU"/>
              </w:rPr>
              <w:t>,</w:t>
            </w:r>
            <w:r w:rsidRPr="006F7637">
              <w:rPr>
                <w:spacing w:val="-4"/>
                <w:sz w:val="24"/>
                <w:lang w:val="ru-RU"/>
              </w:rPr>
              <w:t xml:space="preserve"> </w:t>
            </w:r>
            <w:r>
              <w:rPr>
                <w:spacing w:val="-4"/>
                <w:sz w:val="24"/>
                <w:lang w:val="ru-RU"/>
              </w:rPr>
              <w:t>О</w:t>
            </w:r>
            <w:r w:rsidRPr="006F7637">
              <w:rPr>
                <w:sz w:val="24"/>
                <w:lang w:val="ru-RU"/>
              </w:rPr>
              <w:t>К</w:t>
            </w:r>
            <w:r w:rsidRPr="006F7637">
              <w:rPr>
                <w:spacing w:val="-6"/>
                <w:sz w:val="24"/>
                <w:lang w:val="ru-RU"/>
              </w:rPr>
              <w:t xml:space="preserve"> </w:t>
            </w:r>
            <w:r w:rsidRPr="006F7637">
              <w:rPr>
                <w:sz w:val="24"/>
                <w:lang w:val="ru-RU"/>
              </w:rPr>
              <w:t>09,</w:t>
            </w:r>
            <w:r>
              <w:rPr>
                <w:sz w:val="24"/>
                <w:lang w:val="ru-RU"/>
              </w:rPr>
              <w:t xml:space="preserve"> </w:t>
            </w:r>
            <w:r w:rsidRPr="00686703">
              <w:rPr>
                <w:spacing w:val="-2"/>
                <w:sz w:val="24"/>
                <w:lang w:val="ru-RU"/>
              </w:rPr>
              <w:t>ПК</w:t>
            </w:r>
            <w:r w:rsidRPr="00686703">
              <w:rPr>
                <w:spacing w:val="-13"/>
                <w:sz w:val="24"/>
                <w:lang w:val="ru-RU"/>
              </w:rPr>
              <w:t xml:space="preserve"> </w:t>
            </w:r>
            <w:r w:rsidRPr="00686703">
              <w:rPr>
                <w:spacing w:val="-2"/>
                <w:sz w:val="24"/>
                <w:lang w:val="ru-RU"/>
              </w:rPr>
              <w:t>2.</w:t>
            </w:r>
            <w:r>
              <w:rPr>
                <w:spacing w:val="-2"/>
                <w:sz w:val="24"/>
                <w:lang w:val="ru-RU"/>
              </w:rPr>
              <w:t>3, ПК 3.1</w:t>
            </w:r>
          </w:p>
        </w:tc>
      </w:tr>
      <w:tr w:rsidR="00337418" w14:paraId="3D60E591" w14:textId="77777777" w:rsidTr="00A812BC">
        <w:trPr>
          <w:trHeight w:val="551"/>
        </w:trPr>
        <w:tc>
          <w:tcPr>
            <w:tcW w:w="2872" w:type="dxa"/>
            <w:vMerge/>
            <w:tcBorders>
              <w:top w:val="nil"/>
            </w:tcBorders>
          </w:tcPr>
          <w:p w14:paraId="45F8CD6C" w14:textId="77777777" w:rsidR="00337418" w:rsidRPr="00686703" w:rsidRDefault="00337418" w:rsidP="00A812BC">
            <w:pPr>
              <w:rPr>
                <w:sz w:val="2"/>
                <w:szCs w:val="2"/>
                <w:lang w:val="ru-RU"/>
              </w:rPr>
            </w:pPr>
          </w:p>
        </w:tc>
        <w:tc>
          <w:tcPr>
            <w:tcW w:w="554" w:type="dxa"/>
          </w:tcPr>
          <w:p w14:paraId="74ED8FB5" w14:textId="77777777" w:rsidR="00337418" w:rsidRDefault="00337418" w:rsidP="00A812BC">
            <w:pPr>
              <w:pStyle w:val="TableParagraph"/>
              <w:spacing w:line="268" w:lineRule="exact"/>
              <w:ind w:right="202"/>
              <w:jc w:val="right"/>
              <w:rPr>
                <w:sz w:val="24"/>
              </w:rPr>
            </w:pPr>
            <w:r>
              <w:rPr>
                <w:sz w:val="24"/>
              </w:rPr>
              <w:t>1</w:t>
            </w:r>
          </w:p>
        </w:tc>
        <w:tc>
          <w:tcPr>
            <w:tcW w:w="8226" w:type="dxa"/>
          </w:tcPr>
          <w:p w14:paraId="58AF0D09" w14:textId="77777777" w:rsidR="00337418" w:rsidRPr="006F7637" w:rsidRDefault="00337418" w:rsidP="00A812BC">
            <w:pPr>
              <w:pStyle w:val="TableParagraph"/>
              <w:spacing w:line="268" w:lineRule="exact"/>
              <w:ind w:left="5"/>
              <w:rPr>
                <w:sz w:val="24"/>
                <w:lang w:val="ru-RU"/>
              </w:rPr>
            </w:pPr>
            <w:r w:rsidRPr="006F7637">
              <w:rPr>
                <w:sz w:val="24"/>
                <w:lang w:val="ru-RU"/>
              </w:rPr>
              <w:t>Последовательность</w:t>
            </w:r>
            <w:r w:rsidRPr="006F7637">
              <w:rPr>
                <w:spacing w:val="-9"/>
                <w:sz w:val="24"/>
                <w:lang w:val="ru-RU"/>
              </w:rPr>
              <w:t xml:space="preserve"> </w:t>
            </w:r>
            <w:r w:rsidRPr="006F7637">
              <w:rPr>
                <w:sz w:val="24"/>
                <w:lang w:val="ru-RU"/>
              </w:rPr>
              <w:t>этапов</w:t>
            </w:r>
            <w:r w:rsidRPr="006F7637">
              <w:rPr>
                <w:spacing w:val="-10"/>
                <w:sz w:val="24"/>
                <w:lang w:val="ru-RU"/>
              </w:rPr>
              <w:t xml:space="preserve"> </w:t>
            </w:r>
            <w:r w:rsidRPr="006F7637">
              <w:rPr>
                <w:sz w:val="24"/>
                <w:lang w:val="ru-RU"/>
              </w:rPr>
              <w:t>разработки</w:t>
            </w:r>
            <w:r w:rsidRPr="006F7637">
              <w:rPr>
                <w:spacing w:val="-5"/>
                <w:sz w:val="24"/>
                <w:lang w:val="ru-RU"/>
              </w:rPr>
              <w:t xml:space="preserve"> </w:t>
            </w:r>
            <w:r w:rsidRPr="006F7637">
              <w:rPr>
                <w:sz w:val="24"/>
                <w:lang w:val="ru-RU"/>
              </w:rPr>
              <w:t>управляющей</w:t>
            </w:r>
            <w:r w:rsidRPr="006F7637">
              <w:rPr>
                <w:spacing w:val="-3"/>
                <w:sz w:val="24"/>
                <w:lang w:val="ru-RU"/>
              </w:rPr>
              <w:t xml:space="preserve"> </w:t>
            </w:r>
            <w:r w:rsidRPr="006F7637">
              <w:rPr>
                <w:sz w:val="24"/>
                <w:lang w:val="ru-RU"/>
              </w:rPr>
              <w:t>программы</w:t>
            </w:r>
            <w:r w:rsidRPr="006F7637">
              <w:rPr>
                <w:spacing w:val="-9"/>
                <w:sz w:val="24"/>
                <w:lang w:val="ru-RU"/>
              </w:rPr>
              <w:t xml:space="preserve"> </w:t>
            </w:r>
            <w:r w:rsidRPr="006F7637">
              <w:rPr>
                <w:sz w:val="24"/>
                <w:lang w:val="ru-RU"/>
              </w:rPr>
              <w:t>для</w:t>
            </w:r>
            <w:r w:rsidRPr="006F7637">
              <w:rPr>
                <w:spacing w:val="-8"/>
                <w:sz w:val="24"/>
                <w:lang w:val="ru-RU"/>
              </w:rPr>
              <w:t xml:space="preserve"> </w:t>
            </w:r>
            <w:r w:rsidRPr="006F7637">
              <w:rPr>
                <w:sz w:val="24"/>
                <w:lang w:val="ru-RU"/>
              </w:rPr>
              <w:t>станков</w:t>
            </w:r>
            <w:r w:rsidRPr="006F7637">
              <w:rPr>
                <w:spacing w:val="-10"/>
                <w:sz w:val="24"/>
                <w:lang w:val="ru-RU"/>
              </w:rPr>
              <w:t xml:space="preserve"> </w:t>
            </w:r>
            <w:proofErr w:type="gramStart"/>
            <w:r w:rsidRPr="006F7637">
              <w:rPr>
                <w:sz w:val="24"/>
                <w:lang w:val="ru-RU"/>
              </w:rPr>
              <w:t>с</w:t>
            </w:r>
            <w:proofErr w:type="gramEnd"/>
          </w:p>
          <w:p w14:paraId="4E93FCE4" w14:textId="77777777" w:rsidR="00337418" w:rsidRDefault="00337418" w:rsidP="00A812BC">
            <w:pPr>
              <w:pStyle w:val="TableParagraph"/>
              <w:spacing w:line="264" w:lineRule="exact"/>
              <w:ind w:left="5"/>
              <w:rPr>
                <w:sz w:val="24"/>
              </w:rPr>
            </w:pPr>
            <w:r>
              <w:rPr>
                <w:sz w:val="24"/>
              </w:rPr>
              <w:t>ЧПУ</w:t>
            </w:r>
          </w:p>
        </w:tc>
        <w:tc>
          <w:tcPr>
            <w:tcW w:w="1710" w:type="dxa"/>
            <w:vMerge/>
            <w:tcBorders>
              <w:top w:val="nil"/>
            </w:tcBorders>
          </w:tcPr>
          <w:p w14:paraId="1E59A2E1" w14:textId="77777777" w:rsidR="00337418" w:rsidRDefault="00337418" w:rsidP="00A812BC">
            <w:pPr>
              <w:rPr>
                <w:sz w:val="2"/>
                <w:szCs w:val="2"/>
              </w:rPr>
            </w:pPr>
          </w:p>
        </w:tc>
        <w:tc>
          <w:tcPr>
            <w:tcW w:w="1984" w:type="dxa"/>
            <w:vMerge/>
            <w:tcBorders>
              <w:top w:val="nil"/>
            </w:tcBorders>
          </w:tcPr>
          <w:p w14:paraId="6FCA425D" w14:textId="77777777" w:rsidR="00337418" w:rsidRDefault="00337418" w:rsidP="00A812BC">
            <w:pPr>
              <w:rPr>
                <w:sz w:val="2"/>
                <w:szCs w:val="2"/>
              </w:rPr>
            </w:pPr>
          </w:p>
        </w:tc>
      </w:tr>
      <w:tr w:rsidR="00337418" w14:paraId="01FB97DA" w14:textId="77777777" w:rsidTr="00A812BC">
        <w:trPr>
          <w:trHeight w:val="827"/>
        </w:trPr>
        <w:tc>
          <w:tcPr>
            <w:tcW w:w="2872" w:type="dxa"/>
            <w:vMerge/>
            <w:tcBorders>
              <w:top w:val="nil"/>
            </w:tcBorders>
          </w:tcPr>
          <w:p w14:paraId="4953C836" w14:textId="77777777" w:rsidR="00337418" w:rsidRDefault="00337418" w:rsidP="00A812BC">
            <w:pPr>
              <w:rPr>
                <w:sz w:val="2"/>
                <w:szCs w:val="2"/>
              </w:rPr>
            </w:pPr>
          </w:p>
        </w:tc>
        <w:tc>
          <w:tcPr>
            <w:tcW w:w="554" w:type="dxa"/>
          </w:tcPr>
          <w:p w14:paraId="2E34A5F8" w14:textId="77777777" w:rsidR="00337418" w:rsidRDefault="00337418" w:rsidP="00A812BC">
            <w:pPr>
              <w:pStyle w:val="TableParagraph"/>
              <w:spacing w:line="268" w:lineRule="exact"/>
              <w:ind w:right="202"/>
              <w:jc w:val="right"/>
              <w:rPr>
                <w:sz w:val="24"/>
              </w:rPr>
            </w:pPr>
            <w:r>
              <w:rPr>
                <w:sz w:val="24"/>
              </w:rPr>
              <w:t>2</w:t>
            </w:r>
          </w:p>
        </w:tc>
        <w:tc>
          <w:tcPr>
            <w:tcW w:w="8226" w:type="dxa"/>
          </w:tcPr>
          <w:p w14:paraId="34CFF994" w14:textId="77777777" w:rsidR="00337418" w:rsidRPr="006F7637" w:rsidRDefault="00337418" w:rsidP="00A812BC">
            <w:pPr>
              <w:pStyle w:val="TableParagraph"/>
              <w:tabs>
                <w:tab w:val="left" w:pos="1421"/>
              </w:tabs>
              <w:ind w:left="5" w:right="15"/>
              <w:rPr>
                <w:sz w:val="24"/>
                <w:lang w:val="ru-RU"/>
              </w:rPr>
            </w:pPr>
            <w:r w:rsidRPr="006F7637">
              <w:rPr>
                <w:sz w:val="24"/>
                <w:lang w:val="ru-RU"/>
              </w:rPr>
              <w:t>Корректировка</w:t>
            </w:r>
            <w:r w:rsidRPr="006F7637">
              <w:rPr>
                <w:spacing w:val="-7"/>
                <w:sz w:val="24"/>
                <w:lang w:val="ru-RU"/>
              </w:rPr>
              <w:t xml:space="preserve"> </w:t>
            </w:r>
            <w:r w:rsidRPr="006F7637">
              <w:rPr>
                <w:sz w:val="24"/>
                <w:lang w:val="ru-RU"/>
              </w:rPr>
              <w:t>чертежа</w:t>
            </w:r>
            <w:r w:rsidRPr="006F7637">
              <w:rPr>
                <w:spacing w:val="-7"/>
                <w:sz w:val="24"/>
                <w:lang w:val="ru-RU"/>
              </w:rPr>
              <w:t xml:space="preserve"> </w:t>
            </w:r>
            <w:r w:rsidRPr="006F7637">
              <w:rPr>
                <w:sz w:val="24"/>
                <w:lang w:val="ru-RU"/>
              </w:rPr>
              <w:t>изготавливаемой</w:t>
            </w:r>
            <w:r w:rsidRPr="006F7637">
              <w:rPr>
                <w:spacing w:val="-4"/>
                <w:sz w:val="24"/>
                <w:lang w:val="ru-RU"/>
              </w:rPr>
              <w:t xml:space="preserve"> </w:t>
            </w:r>
            <w:r w:rsidRPr="006F7637">
              <w:rPr>
                <w:sz w:val="24"/>
                <w:lang w:val="ru-RU"/>
              </w:rPr>
              <w:t>детали:</w:t>
            </w:r>
            <w:r w:rsidRPr="006F7637">
              <w:rPr>
                <w:spacing w:val="-3"/>
                <w:sz w:val="24"/>
                <w:lang w:val="ru-RU"/>
              </w:rPr>
              <w:t xml:space="preserve"> </w:t>
            </w:r>
            <w:r w:rsidRPr="006F7637">
              <w:rPr>
                <w:sz w:val="24"/>
                <w:lang w:val="ru-RU"/>
              </w:rPr>
              <w:t>перевод</w:t>
            </w:r>
            <w:r w:rsidRPr="006F7637">
              <w:rPr>
                <w:spacing w:val="-7"/>
                <w:sz w:val="24"/>
                <w:lang w:val="ru-RU"/>
              </w:rPr>
              <w:t xml:space="preserve"> </w:t>
            </w:r>
            <w:r w:rsidRPr="006F7637">
              <w:rPr>
                <w:sz w:val="24"/>
                <w:lang w:val="ru-RU"/>
              </w:rPr>
              <w:t>размеров</w:t>
            </w:r>
            <w:r w:rsidRPr="006F7637">
              <w:rPr>
                <w:spacing w:val="-9"/>
                <w:sz w:val="24"/>
                <w:lang w:val="ru-RU"/>
              </w:rPr>
              <w:t xml:space="preserve"> </w:t>
            </w:r>
            <w:r w:rsidRPr="006F7637">
              <w:rPr>
                <w:sz w:val="24"/>
                <w:lang w:val="ru-RU"/>
              </w:rPr>
              <w:t>в</w:t>
            </w:r>
            <w:r w:rsidRPr="006F7637">
              <w:rPr>
                <w:spacing w:val="-6"/>
                <w:sz w:val="24"/>
                <w:lang w:val="ru-RU"/>
              </w:rPr>
              <w:t xml:space="preserve"> </w:t>
            </w:r>
            <w:r w:rsidRPr="006F7637">
              <w:rPr>
                <w:sz w:val="24"/>
                <w:lang w:val="ru-RU"/>
              </w:rPr>
              <w:t>плоскости</w:t>
            </w:r>
            <w:r w:rsidRPr="006F7637">
              <w:rPr>
                <w:spacing w:val="-57"/>
                <w:sz w:val="24"/>
                <w:lang w:val="ru-RU"/>
              </w:rPr>
              <w:t xml:space="preserve"> </w:t>
            </w:r>
            <w:r w:rsidRPr="006F7637">
              <w:rPr>
                <w:sz w:val="24"/>
                <w:lang w:val="ru-RU"/>
              </w:rPr>
              <w:t>обработки;</w:t>
            </w:r>
            <w:r w:rsidRPr="006F7637">
              <w:rPr>
                <w:sz w:val="24"/>
                <w:lang w:val="ru-RU"/>
              </w:rPr>
              <w:tab/>
              <w:t>выбор</w:t>
            </w:r>
            <w:r w:rsidRPr="006F7637">
              <w:rPr>
                <w:spacing w:val="-8"/>
                <w:sz w:val="24"/>
                <w:lang w:val="ru-RU"/>
              </w:rPr>
              <w:t xml:space="preserve"> </w:t>
            </w:r>
            <w:r w:rsidRPr="006F7637">
              <w:rPr>
                <w:sz w:val="24"/>
                <w:lang w:val="ru-RU"/>
              </w:rPr>
              <w:t>технологической</w:t>
            </w:r>
            <w:r w:rsidRPr="006F7637">
              <w:rPr>
                <w:spacing w:val="-5"/>
                <w:sz w:val="24"/>
                <w:lang w:val="ru-RU"/>
              </w:rPr>
              <w:t xml:space="preserve"> </w:t>
            </w:r>
            <w:r w:rsidRPr="006F7637">
              <w:rPr>
                <w:sz w:val="24"/>
                <w:lang w:val="ru-RU"/>
              </w:rPr>
              <w:t>базы;</w:t>
            </w:r>
            <w:r w:rsidRPr="006F7637">
              <w:rPr>
                <w:spacing w:val="-1"/>
                <w:sz w:val="24"/>
                <w:lang w:val="ru-RU"/>
              </w:rPr>
              <w:t xml:space="preserve"> </w:t>
            </w:r>
            <w:r w:rsidRPr="006F7637">
              <w:rPr>
                <w:sz w:val="24"/>
                <w:lang w:val="ru-RU"/>
              </w:rPr>
              <w:t>замена</w:t>
            </w:r>
            <w:r w:rsidRPr="006F7637">
              <w:rPr>
                <w:spacing w:val="-7"/>
                <w:sz w:val="24"/>
                <w:lang w:val="ru-RU"/>
              </w:rPr>
              <w:t xml:space="preserve"> </w:t>
            </w:r>
            <w:r w:rsidRPr="006F7637">
              <w:rPr>
                <w:sz w:val="24"/>
                <w:lang w:val="ru-RU"/>
              </w:rPr>
              <w:t>сложных</w:t>
            </w:r>
            <w:r w:rsidRPr="006F7637">
              <w:rPr>
                <w:spacing w:val="-3"/>
                <w:sz w:val="24"/>
                <w:lang w:val="ru-RU"/>
              </w:rPr>
              <w:t xml:space="preserve"> </w:t>
            </w:r>
            <w:r w:rsidRPr="006F7637">
              <w:rPr>
                <w:sz w:val="24"/>
                <w:lang w:val="ru-RU"/>
              </w:rPr>
              <w:t>траекторий</w:t>
            </w:r>
          </w:p>
          <w:p w14:paraId="29A67E7B" w14:textId="77777777" w:rsidR="00337418" w:rsidRPr="006F7637" w:rsidRDefault="00337418" w:rsidP="00A812BC">
            <w:pPr>
              <w:pStyle w:val="TableParagraph"/>
              <w:spacing w:line="264" w:lineRule="exact"/>
              <w:ind w:left="5"/>
              <w:rPr>
                <w:sz w:val="24"/>
                <w:lang w:val="ru-RU"/>
              </w:rPr>
            </w:pPr>
            <w:r w:rsidRPr="006F7637">
              <w:rPr>
                <w:sz w:val="24"/>
                <w:lang w:val="ru-RU"/>
              </w:rPr>
              <w:t>прямыми</w:t>
            </w:r>
            <w:r w:rsidRPr="006F7637">
              <w:rPr>
                <w:spacing w:val="-11"/>
                <w:sz w:val="24"/>
                <w:lang w:val="ru-RU"/>
              </w:rPr>
              <w:t xml:space="preserve"> </w:t>
            </w:r>
            <w:r w:rsidRPr="006F7637">
              <w:rPr>
                <w:sz w:val="24"/>
                <w:lang w:val="ru-RU"/>
              </w:rPr>
              <w:t>линиями</w:t>
            </w:r>
            <w:r w:rsidRPr="006F7637">
              <w:rPr>
                <w:spacing w:val="-12"/>
                <w:sz w:val="24"/>
                <w:lang w:val="ru-RU"/>
              </w:rPr>
              <w:t xml:space="preserve"> </w:t>
            </w:r>
            <w:r w:rsidRPr="006F7637">
              <w:rPr>
                <w:sz w:val="24"/>
                <w:lang w:val="ru-RU"/>
              </w:rPr>
              <w:t>и</w:t>
            </w:r>
            <w:r w:rsidRPr="006F7637">
              <w:rPr>
                <w:spacing w:val="-11"/>
                <w:sz w:val="24"/>
                <w:lang w:val="ru-RU"/>
              </w:rPr>
              <w:t xml:space="preserve"> </w:t>
            </w:r>
            <w:r w:rsidRPr="006F7637">
              <w:rPr>
                <w:sz w:val="24"/>
                <w:lang w:val="ru-RU"/>
              </w:rPr>
              <w:t>дугами</w:t>
            </w:r>
            <w:r w:rsidRPr="006F7637">
              <w:rPr>
                <w:spacing w:val="-8"/>
                <w:sz w:val="24"/>
                <w:lang w:val="ru-RU"/>
              </w:rPr>
              <w:t xml:space="preserve"> </w:t>
            </w:r>
            <w:r w:rsidRPr="006F7637">
              <w:rPr>
                <w:sz w:val="24"/>
                <w:lang w:val="ru-RU"/>
              </w:rPr>
              <w:t>окружности.</w:t>
            </w:r>
          </w:p>
        </w:tc>
        <w:tc>
          <w:tcPr>
            <w:tcW w:w="1710" w:type="dxa"/>
            <w:vMerge/>
            <w:tcBorders>
              <w:top w:val="nil"/>
            </w:tcBorders>
          </w:tcPr>
          <w:p w14:paraId="734EF4BF" w14:textId="77777777" w:rsidR="00337418" w:rsidRPr="006F7637" w:rsidRDefault="00337418" w:rsidP="00A812BC">
            <w:pPr>
              <w:rPr>
                <w:sz w:val="2"/>
                <w:szCs w:val="2"/>
                <w:lang w:val="ru-RU"/>
              </w:rPr>
            </w:pPr>
          </w:p>
        </w:tc>
        <w:tc>
          <w:tcPr>
            <w:tcW w:w="1984" w:type="dxa"/>
            <w:vMerge/>
            <w:tcBorders>
              <w:top w:val="nil"/>
            </w:tcBorders>
          </w:tcPr>
          <w:p w14:paraId="371028D7" w14:textId="77777777" w:rsidR="00337418" w:rsidRPr="006F7637" w:rsidRDefault="00337418" w:rsidP="00A812BC">
            <w:pPr>
              <w:rPr>
                <w:sz w:val="2"/>
                <w:szCs w:val="2"/>
                <w:lang w:val="ru-RU"/>
              </w:rPr>
            </w:pPr>
          </w:p>
        </w:tc>
      </w:tr>
      <w:tr w:rsidR="00337418" w14:paraId="1B72DACE" w14:textId="77777777" w:rsidTr="00A812BC">
        <w:trPr>
          <w:trHeight w:val="400"/>
        </w:trPr>
        <w:tc>
          <w:tcPr>
            <w:tcW w:w="2872" w:type="dxa"/>
            <w:vMerge/>
            <w:tcBorders>
              <w:top w:val="nil"/>
            </w:tcBorders>
          </w:tcPr>
          <w:p w14:paraId="2BFD2E35" w14:textId="77777777" w:rsidR="00337418" w:rsidRPr="006F7637" w:rsidRDefault="00337418" w:rsidP="00A812BC">
            <w:pPr>
              <w:rPr>
                <w:sz w:val="2"/>
                <w:szCs w:val="2"/>
                <w:lang w:val="ru-RU"/>
              </w:rPr>
            </w:pPr>
          </w:p>
        </w:tc>
        <w:tc>
          <w:tcPr>
            <w:tcW w:w="554" w:type="dxa"/>
          </w:tcPr>
          <w:p w14:paraId="2AE280F2" w14:textId="77777777" w:rsidR="00337418" w:rsidRDefault="00337418" w:rsidP="00A812BC">
            <w:pPr>
              <w:pStyle w:val="TableParagraph"/>
              <w:spacing w:line="268" w:lineRule="exact"/>
              <w:ind w:right="202"/>
              <w:jc w:val="right"/>
              <w:rPr>
                <w:sz w:val="24"/>
              </w:rPr>
            </w:pPr>
            <w:r>
              <w:rPr>
                <w:sz w:val="24"/>
              </w:rPr>
              <w:t>3</w:t>
            </w:r>
          </w:p>
        </w:tc>
        <w:tc>
          <w:tcPr>
            <w:tcW w:w="8226" w:type="dxa"/>
          </w:tcPr>
          <w:p w14:paraId="4E799EA7" w14:textId="77777777" w:rsidR="00337418" w:rsidRPr="006F7637" w:rsidRDefault="00337418" w:rsidP="00A812BC">
            <w:pPr>
              <w:pStyle w:val="TableParagraph"/>
              <w:spacing w:line="268" w:lineRule="exact"/>
              <w:ind w:left="5"/>
              <w:rPr>
                <w:sz w:val="24"/>
                <w:lang w:val="ru-RU"/>
              </w:rPr>
            </w:pPr>
            <w:r w:rsidRPr="006F7637">
              <w:rPr>
                <w:spacing w:val="-1"/>
                <w:sz w:val="24"/>
                <w:lang w:val="ru-RU"/>
              </w:rPr>
              <w:t>Классификация</w:t>
            </w:r>
            <w:r w:rsidRPr="006F7637">
              <w:rPr>
                <w:spacing w:val="-11"/>
                <w:sz w:val="24"/>
                <w:lang w:val="ru-RU"/>
              </w:rPr>
              <w:t xml:space="preserve"> </w:t>
            </w:r>
            <w:r w:rsidRPr="006F7637">
              <w:rPr>
                <w:spacing w:val="-1"/>
                <w:sz w:val="24"/>
                <w:lang w:val="ru-RU"/>
              </w:rPr>
              <w:t>деталей</w:t>
            </w:r>
            <w:r w:rsidRPr="006F7637">
              <w:rPr>
                <w:spacing w:val="-11"/>
                <w:sz w:val="24"/>
                <w:lang w:val="ru-RU"/>
              </w:rPr>
              <w:t xml:space="preserve"> </w:t>
            </w:r>
            <w:r w:rsidRPr="006F7637">
              <w:rPr>
                <w:spacing w:val="-1"/>
                <w:sz w:val="24"/>
                <w:lang w:val="ru-RU"/>
              </w:rPr>
              <w:t>по</w:t>
            </w:r>
            <w:r w:rsidRPr="006F7637">
              <w:rPr>
                <w:spacing w:val="-8"/>
                <w:sz w:val="24"/>
                <w:lang w:val="ru-RU"/>
              </w:rPr>
              <w:t xml:space="preserve"> </w:t>
            </w:r>
            <w:r w:rsidRPr="006F7637">
              <w:rPr>
                <w:spacing w:val="-1"/>
                <w:sz w:val="24"/>
                <w:lang w:val="ru-RU"/>
              </w:rPr>
              <w:t>конструктивно-технологическим</w:t>
            </w:r>
            <w:r w:rsidRPr="006F7637">
              <w:rPr>
                <w:spacing w:val="-10"/>
                <w:sz w:val="24"/>
                <w:lang w:val="ru-RU"/>
              </w:rPr>
              <w:t xml:space="preserve"> </w:t>
            </w:r>
            <w:r w:rsidRPr="006F7637">
              <w:rPr>
                <w:sz w:val="24"/>
                <w:lang w:val="ru-RU"/>
              </w:rPr>
              <w:t>признакам</w:t>
            </w:r>
          </w:p>
        </w:tc>
        <w:tc>
          <w:tcPr>
            <w:tcW w:w="1710" w:type="dxa"/>
            <w:vMerge/>
            <w:tcBorders>
              <w:top w:val="nil"/>
            </w:tcBorders>
          </w:tcPr>
          <w:p w14:paraId="2AC8453C" w14:textId="77777777" w:rsidR="00337418" w:rsidRPr="006F7637" w:rsidRDefault="00337418" w:rsidP="00A812BC">
            <w:pPr>
              <w:rPr>
                <w:sz w:val="2"/>
                <w:szCs w:val="2"/>
                <w:lang w:val="ru-RU"/>
              </w:rPr>
            </w:pPr>
          </w:p>
        </w:tc>
        <w:tc>
          <w:tcPr>
            <w:tcW w:w="1984" w:type="dxa"/>
            <w:vMerge/>
            <w:tcBorders>
              <w:top w:val="nil"/>
            </w:tcBorders>
          </w:tcPr>
          <w:p w14:paraId="6014DD18" w14:textId="77777777" w:rsidR="00337418" w:rsidRPr="006F7637" w:rsidRDefault="00337418" w:rsidP="00A812BC">
            <w:pPr>
              <w:rPr>
                <w:sz w:val="2"/>
                <w:szCs w:val="2"/>
                <w:lang w:val="ru-RU"/>
              </w:rPr>
            </w:pPr>
          </w:p>
        </w:tc>
      </w:tr>
      <w:tr w:rsidR="00337418" w14:paraId="788FAE45" w14:textId="77777777" w:rsidTr="00A812BC">
        <w:trPr>
          <w:trHeight w:val="373"/>
        </w:trPr>
        <w:tc>
          <w:tcPr>
            <w:tcW w:w="2872" w:type="dxa"/>
            <w:vMerge w:val="restart"/>
          </w:tcPr>
          <w:p w14:paraId="2040D8B2" w14:textId="77777777" w:rsidR="00337418" w:rsidRPr="006F7637" w:rsidRDefault="00337418" w:rsidP="00A812BC">
            <w:pPr>
              <w:pStyle w:val="TableParagraph"/>
              <w:ind w:left="4" w:right="77"/>
              <w:rPr>
                <w:b/>
                <w:sz w:val="24"/>
                <w:lang w:val="ru-RU"/>
              </w:rPr>
            </w:pPr>
            <w:r w:rsidRPr="006F7637">
              <w:rPr>
                <w:b/>
                <w:sz w:val="24"/>
                <w:lang w:val="ru-RU"/>
              </w:rPr>
              <w:t>Тема 1.2.</w:t>
            </w:r>
            <w:r w:rsidRPr="006F7637">
              <w:rPr>
                <w:b/>
                <w:spacing w:val="1"/>
                <w:sz w:val="24"/>
                <w:lang w:val="ru-RU"/>
              </w:rPr>
              <w:t xml:space="preserve"> </w:t>
            </w:r>
            <w:r w:rsidRPr="006F7637">
              <w:rPr>
                <w:b/>
                <w:sz w:val="24"/>
                <w:lang w:val="ru-RU"/>
              </w:rPr>
              <w:t>Выбор</w:t>
            </w:r>
            <w:r w:rsidRPr="006F7637">
              <w:rPr>
                <w:b/>
                <w:spacing w:val="1"/>
                <w:sz w:val="24"/>
                <w:lang w:val="ru-RU"/>
              </w:rPr>
              <w:t xml:space="preserve"> </w:t>
            </w:r>
            <w:r w:rsidRPr="006F7637">
              <w:rPr>
                <w:b/>
                <w:spacing w:val="-1"/>
                <w:sz w:val="24"/>
                <w:lang w:val="ru-RU"/>
              </w:rPr>
              <w:t xml:space="preserve">технологическихопераций </w:t>
            </w:r>
            <w:r w:rsidRPr="006F7637">
              <w:rPr>
                <w:b/>
                <w:sz w:val="24"/>
                <w:lang w:val="ru-RU"/>
              </w:rPr>
              <w:t>и</w:t>
            </w:r>
            <w:r w:rsidRPr="006F7637">
              <w:rPr>
                <w:b/>
                <w:spacing w:val="-57"/>
                <w:sz w:val="24"/>
                <w:lang w:val="ru-RU"/>
              </w:rPr>
              <w:t xml:space="preserve"> </w:t>
            </w:r>
            <w:r w:rsidRPr="006F7637">
              <w:rPr>
                <w:b/>
                <w:sz w:val="24"/>
                <w:lang w:val="ru-RU"/>
              </w:rPr>
              <w:t>переходов</w:t>
            </w:r>
            <w:r w:rsidRPr="006F7637">
              <w:rPr>
                <w:b/>
                <w:spacing w:val="-1"/>
                <w:sz w:val="24"/>
                <w:lang w:val="ru-RU"/>
              </w:rPr>
              <w:t xml:space="preserve"> </w:t>
            </w:r>
            <w:r w:rsidRPr="006F7637">
              <w:rPr>
                <w:b/>
                <w:sz w:val="24"/>
                <w:lang w:val="ru-RU"/>
              </w:rPr>
              <w:t>обработки.</w:t>
            </w:r>
          </w:p>
        </w:tc>
        <w:tc>
          <w:tcPr>
            <w:tcW w:w="8780" w:type="dxa"/>
            <w:gridSpan w:val="2"/>
          </w:tcPr>
          <w:p w14:paraId="72C5DF8E" w14:textId="77777777" w:rsidR="00337418" w:rsidRDefault="00337418" w:rsidP="00A812BC">
            <w:pPr>
              <w:pStyle w:val="TableParagraph"/>
              <w:spacing w:line="273" w:lineRule="exact"/>
              <w:ind w:left="5"/>
              <w:rPr>
                <w:b/>
                <w:sz w:val="24"/>
              </w:rPr>
            </w:pPr>
            <w:r>
              <w:rPr>
                <w:b/>
                <w:spacing w:val="-1"/>
                <w:sz w:val="24"/>
              </w:rPr>
              <w:t>Содержание</w:t>
            </w:r>
            <w:r>
              <w:rPr>
                <w:b/>
                <w:spacing w:val="-14"/>
                <w:sz w:val="24"/>
              </w:rPr>
              <w:t xml:space="preserve"> </w:t>
            </w:r>
            <w:r>
              <w:rPr>
                <w:b/>
                <w:spacing w:val="-1"/>
                <w:sz w:val="24"/>
              </w:rPr>
              <w:t>учебного</w:t>
            </w:r>
            <w:r>
              <w:rPr>
                <w:b/>
                <w:spacing w:val="-5"/>
                <w:sz w:val="24"/>
              </w:rPr>
              <w:t xml:space="preserve"> </w:t>
            </w:r>
            <w:r>
              <w:rPr>
                <w:b/>
                <w:spacing w:val="-1"/>
                <w:sz w:val="24"/>
              </w:rPr>
              <w:t>материала</w:t>
            </w:r>
          </w:p>
        </w:tc>
        <w:tc>
          <w:tcPr>
            <w:tcW w:w="1710" w:type="dxa"/>
            <w:vMerge w:val="restart"/>
          </w:tcPr>
          <w:p w14:paraId="2C1E41F3" w14:textId="77777777" w:rsidR="00337418" w:rsidRDefault="00337418" w:rsidP="00A812BC">
            <w:pPr>
              <w:pStyle w:val="TableParagraph"/>
              <w:rPr>
                <w:b/>
                <w:sz w:val="26"/>
              </w:rPr>
            </w:pPr>
          </w:p>
          <w:p w14:paraId="1FD4C864" w14:textId="77777777" w:rsidR="00337418" w:rsidRDefault="00337418" w:rsidP="00A812BC">
            <w:pPr>
              <w:pStyle w:val="TableParagraph"/>
              <w:spacing w:before="3"/>
              <w:rPr>
                <w:b/>
                <w:sz w:val="21"/>
              </w:rPr>
            </w:pPr>
          </w:p>
          <w:p w14:paraId="41187840" w14:textId="77777777" w:rsidR="00337418" w:rsidRPr="002703CF" w:rsidRDefault="00337418" w:rsidP="00A812BC">
            <w:pPr>
              <w:pStyle w:val="TableParagraph"/>
              <w:ind w:left="19"/>
              <w:jc w:val="center"/>
              <w:rPr>
                <w:sz w:val="24"/>
                <w:lang w:val="ru-RU"/>
              </w:rPr>
            </w:pPr>
            <w:r>
              <w:rPr>
                <w:sz w:val="24"/>
              </w:rPr>
              <w:t>4</w:t>
            </w:r>
            <w:r>
              <w:rPr>
                <w:sz w:val="24"/>
                <w:lang w:val="ru-RU"/>
              </w:rPr>
              <w:t>/4</w:t>
            </w:r>
          </w:p>
        </w:tc>
        <w:tc>
          <w:tcPr>
            <w:tcW w:w="1984" w:type="dxa"/>
            <w:vMerge w:val="restart"/>
          </w:tcPr>
          <w:p w14:paraId="62C9F382" w14:textId="77777777" w:rsidR="00337418" w:rsidRPr="00273DF2" w:rsidRDefault="00337418" w:rsidP="00A812BC">
            <w:pPr>
              <w:pStyle w:val="TableParagraph"/>
              <w:ind w:left="6"/>
              <w:rPr>
                <w:sz w:val="24"/>
                <w:lang w:val="ru-RU"/>
              </w:rPr>
            </w:pPr>
            <w:proofErr w:type="gramStart"/>
            <w:r w:rsidRPr="006F7637">
              <w:rPr>
                <w:sz w:val="24"/>
                <w:lang w:val="ru-RU"/>
              </w:rPr>
              <w:t>ОК</w:t>
            </w:r>
            <w:proofErr w:type="gramEnd"/>
            <w:r w:rsidRPr="006F7637">
              <w:rPr>
                <w:spacing w:val="-4"/>
                <w:sz w:val="24"/>
                <w:lang w:val="ru-RU"/>
              </w:rPr>
              <w:t xml:space="preserve"> </w:t>
            </w:r>
            <w:r w:rsidRPr="006F7637">
              <w:rPr>
                <w:sz w:val="24"/>
                <w:lang w:val="ru-RU"/>
              </w:rPr>
              <w:t>01</w:t>
            </w:r>
            <w:r>
              <w:rPr>
                <w:sz w:val="24"/>
                <w:lang w:val="ru-RU"/>
              </w:rPr>
              <w:t>-</w:t>
            </w:r>
            <w:r w:rsidRPr="006F7637">
              <w:rPr>
                <w:sz w:val="24"/>
                <w:lang w:val="ru-RU"/>
              </w:rPr>
              <w:t>ОК</w:t>
            </w:r>
            <w:r w:rsidRPr="006F7637">
              <w:rPr>
                <w:spacing w:val="-6"/>
                <w:sz w:val="24"/>
                <w:lang w:val="ru-RU"/>
              </w:rPr>
              <w:t xml:space="preserve"> </w:t>
            </w:r>
            <w:r w:rsidRPr="006F7637">
              <w:rPr>
                <w:sz w:val="24"/>
                <w:lang w:val="ru-RU"/>
              </w:rPr>
              <w:t>0</w:t>
            </w:r>
            <w:r>
              <w:rPr>
                <w:sz w:val="24"/>
                <w:lang w:val="ru-RU"/>
              </w:rPr>
              <w:t>6</w:t>
            </w:r>
            <w:r w:rsidRPr="006F7637">
              <w:rPr>
                <w:sz w:val="24"/>
                <w:lang w:val="ru-RU"/>
              </w:rPr>
              <w:t>,</w:t>
            </w:r>
            <w:r w:rsidRPr="006F7637">
              <w:rPr>
                <w:spacing w:val="-4"/>
                <w:sz w:val="24"/>
                <w:lang w:val="ru-RU"/>
              </w:rPr>
              <w:t xml:space="preserve"> </w:t>
            </w:r>
            <w:r>
              <w:rPr>
                <w:spacing w:val="-4"/>
                <w:sz w:val="24"/>
                <w:lang w:val="ru-RU"/>
              </w:rPr>
              <w:t>О</w:t>
            </w:r>
            <w:r w:rsidRPr="006F7637">
              <w:rPr>
                <w:sz w:val="24"/>
                <w:lang w:val="ru-RU"/>
              </w:rPr>
              <w:t>К</w:t>
            </w:r>
            <w:r w:rsidRPr="006F7637">
              <w:rPr>
                <w:spacing w:val="-6"/>
                <w:sz w:val="24"/>
                <w:lang w:val="ru-RU"/>
              </w:rPr>
              <w:t xml:space="preserve"> </w:t>
            </w:r>
            <w:r w:rsidRPr="006F7637">
              <w:rPr>
                <w:sz w:val="24"/>
                <w:lang w:val="ru-RU"/>
              </w:rPr>
              <w:t>09,</w:t>
            </w:r>
            <w:r>
              <w:rPr>
                <w:sz w:val="24"/>
                <w:lang w:val="ru-RU"/>
              </w:rPr>
              <w:t xml:space="preserve"> </w:t>
            </w:r>
            <w:r w:rsidRPr="00686703">
              <w:rPr>
                <w:spacing w:val="-2"/>
                <w:sz w:val="24"/>
                <w:lang w:val="ru-RU"/>
              </w:rPr>
              <w:t>ПК</w:t>
            </w:r>
            <w:r w:rsidRPr="00686703">
              <w:rPr>
                <w:spacing w:val="-13"/>
                <w:sz w:val="24"/>
                <w:lang w:val="ru-RU"/>
              </w:rPr>
              <w:t xml:space="preserve"> </w:t>
            </w:r>
            <w:r w:rsidRPr="00686703">
              <w:rPr>
                <w:spacing w:val="-2"/>
                <w:sz w:val="24"/>
                <w:lang w:val="ru-RU"/>
              </w:rPr>
              <w:t>2.</w:t>
            </w:r>
            <w:r>
              <w:rPr>
                <w:spacing w:val="-2"/>
                <w:sz w:val="24"/>
                <w:lang w:val="ru-RU"/>
              </w:rPr>
              <w:t>3</w:t>
            </w:r>
          </w:p>
        </w:tc>
      </w:tr>
      <w:tr w:rsidR="00337418" w14:paraId="1CD232AE" w14:textId="77777777" w:rsidTr="00A812BC">
        <w:trPr>
          <w:trHeight w:val="290"/>
        </w:trPr>
        <w:tc>
          <w:tcPr>
            <w:tcW w:w="2872" w:type="dxa"/>
            <w:vMerge/>
            <w:tcBorders>
              <w:top w:val="nil"/>
            </w:tcBorders>
          </w:tcPr>
          <w:p w14:paraId="3B1D8A6C" w14:textId="77777777" w:rsidR="00337418" w:rsidRPr="00273DF2" w:rsidRDefault="00337418" w:rsidP="00A812BC">
            <w:pPr>
              <w:rPr>
                <w:sz w:val="2"/>
                <w:szCs w:val="2"/>
                <w:lang w:val="ru-RU"/>
              </w:rPr>
            </w:pPr>
          </w:p>
        </w:tc>
        <w:tc>
          <w:tcPr>
            <w:tcW w:w="554" w:type="dxa"/>
          </w:tcPr>
          <w:p w14:paraId="775426B9" w14:textId="77777777" w:rsidR="00337418" w:rsidRDefault="00337418" w:rsidP="00A812BC">
            <w:pPr>
              <w:pStyle w:val="TableParagraph"/>
              <w:spacing w:line="268" w:lineRule="exact"/>
              <w:ind w:right="202"/>
              <w:jc w:val="right"/>
              <w:rPr>
                <w:sz w:val="24"/>
              </w:rPr>
            </w:pPr>
            <w:r>
              <w:rPr>
                <w:sz w:val="24"/>
              </w:rPr>
              <w:t>1</w:t>
            </w:r>
          </w:p>
        </w:tc>
        <w:tc>
          <w:tcPr>
            <w:tcW w:w="8226" w:type="dxa"/>
          </w:tcPr>
          <w:p w14:paraId="725E9113" w14:textId="77777777" w:rsidR="00337418" w:rsidRDefault="00337418" w:rsidP="00A812BC">
            <w:pPr>
              <w:pStyle w:val="TableParagraph"/>
              <w:spacing w:line="268" w:lineRule="exact"/>
              <w:ind w:left="5"/>
              <w:rPr>
                <w:sz w:val="24"/>
              </w:rPr>
            </w:pPr>
            <w:r>
              <w:rPr>
                <w:spacing w:val="-1"/>
                <w:sz w:val="24"/>
              </w:rPr>
              <w:t>Требования</w:t>
            </w:r>
            <w:r>
              <w:rPr>
                <w:spacing w:val="-12"/>
                <w:sz w:val="24"/>
              </w:rPr>
              <w:t xml:space="preserve"> </w:t>
            </w:r>
            <w:r>
              <w:rPr>
                <w:spacing w:val="-1"/>
                <w:sz w:val="24"/>
              </w:rPr>
              <w:t>к</w:t>
            </w:r>
            <w:r>
              <w:rPr>
                <w:spacing w:val="-11"/>
                <w:sz w:val="24"/>
              </w:rPr>
              <w:t xml:space="preserve"> </w:t>
            </w:r>
            <w:r>
              <w:rPr>
                <w:spacing w:val="-1"/>
                <w:sz w:val="24"/>
              </w:rPr>
              <w:t>технологической</w:t>
            </w:r>
            <w:r>
              <w:rPr>
                <w:spacing w:val="-10"/>
                <w:sz w:val="24"/>
              </w:rPr>
              <w:t xml:space="preserve"> </w:t>
            </w:r>
            <w:r>
              <w:rPr>
                <w:sz w:val="24"/>
              </w:rPr>
              <w:t>документации</w:t>
            </w:r>
          </w:p>
        </w:tc>
        <w:tc>
          <w:tcPr>
            <w:tcW w:w="1710" w:type="dxa"/>
            <w:vMerge/>
            <w:tcBorders>
              <w:top w:val="nil"/>
            </w:tcBorders>
          </w:tcPr>
          <w:p w14:paraId="30F06822" w14:textId="77777777" w:rsidR="00337418" w:rsidRDefault="00337418" w:rsidP="00A812BC">
            <w:pPr>
              <w:rPr>
                <w:sz w:val="2"/>
                <w:szCs w:val="2"/>
              </w:rPr>
            </w:pPr>
          </w:p>
        </w:tc>
        <w:tc>
          <w:tcPr>
            <w:tcW w:w="1984" w:type="dxa"/>
            <w:vMerge/>
            <w:tcBorders>
              <w:top w:val="nil"/>
            </w:tcBorders>
          </w:tcPr>
          <w:p w14:paraId="11D7BF4A" w14:textId="77777777" w:rsidR="00337418" w:rsidRDefault="00337418" w:rsidP="00A812BC">
            <w:pPr>
              <w:rPr>
                <w:sz w:val="2"/>
                <w:szCs w:val="2"/>
              </w:rPr>
            </w:pPr>
          </w:p>
        </w:tc>
      </w:tr>
      <w:tr w:rsidR="00337418" w14:paraId="44C18132" w14:textId="77777777" w:rsidTr="00A812BC">
        <w:trPr>
          <w:trHeight w:val="280"/>
        </w:trPr>
        <w:tc>
          <w:tcPr>
            <w:tcW w:w="2872" w:type="dxa"/>
            <w:vMerge/>
            <w:tcBorders>
              <w:top w:val="nil"/>
            </w:tcBorders>
          </w:tcPr>
          <w:p w14:paraId="46EF0AE9" w14:textId="77777777" w:rsidR="00337418" w:rsidRDefault="00337418" w:rsidP="00A812BC">
            <w:pPr>
              <w:rPr>
                <w:sz w:val="2"/>
                <w:szCs w:val="2"/>
              </w:rPr>
            </w:pPr>
          </w:p>
        </w:tc>
        <w:tc>
          <w:tcPr>
            <w:tcW w:w="554" w:type="dxa"/>
          </w:tcPr>
          <w:p w14:paraId="5B827458" w14:textId="77777777" w:rsidR="00337418" w:rsidRDefault="00337418" w:rsidP="00A812BC">
            <w:pPr>
              <w:pStyle w:val="TableParagraph"/>
              <w:spacing w:line="260" w:lineRule="exact"/>
              <w:ind w:right="202"/>
              <w:jc w:val="right"/>
              <w:rPr>
                <w:sz w:val="24"/>
              </w:rPr>
            </w:pPr>
            <w:r>
              <w:rPr>
                <w:sz w:val="24"/>
              </w:rPr>
              <w:t>2</w:t>
            </w:r>
          </w:p>
        </w:tc>
        <w:tc>
          <w:tcPr>
            <w:tcW w:w="8226" w:type="dxa"/>
          </w:tcPr>
          <w:p w14:paraId="36B63CCB" w14:textId="77777777" w:rsidR="00337418" w:rsidRPr="006F7637" w:rsidRDefault="00337418" w:rsidP="00A812BC">
            <w:pPr>
              <w:pStyle w:val="TableParagraph"/>
              <w:spacing w:line="260" w:lineRule="exact"/>
              <w:ind w:left="5"/>
              <w:rPr>
                <w:sz w:val="24"/>
                <w:lang w:val="ru-RU"/>
              </w:rPr>
            </w:pPr>
            <w:r w:rsidRPr="006F7637">
              <w:rPr>
                <w:spacing w:val="-1"/>
                <w:sz w:val="24"/>
                <w:lang w:val="ru-RU"/>
              </w:rPr>
              <w:t>Справочная,</w:t>
            </w:r>
            <w:r w:rsidRPr="006F7637">
              <w:rPr>
                <w:spacing w:val="-11"/>
                <w:sz w:val="24"/>
                <w:lang w:val="ru-RU"/>
              </w:rPr>
              <w:t xml:space="preserve"> </w:t>
            </w:r>
            <w:r w:rsidRPr="006F7637">
              <w:rPr>
                <w:spacing w:val="-1"/>
                <w:sz w:val="24"/>
                <w:lang w:val="ru-RU"/>
              </w:rPr>
              <w:t>исходная</w:t>
            </w:r>
            <w:r w:rsidRPr="006F7637">
              <w:rPr>
                <w:spacing w:val="-14"/>
                <w:sz w:val="24"/>
                <w:lang w:val="ru-RU"/>
              </w:rPr>
              <w:t xml:space="preserve"> </w:t>
            </w:r>
            <w:r w:rsidRPr="006F7637">
              <w:rPr>
                <w:sz w:val="24"/>
                <w:lang w:val="ru-RU"/>
              </w:rPr>
              <w:t>и</w:t>
            </w:r>
            <w:r w:rsidRPr="006F7637">
              <w:rPr>
                <w:spacing w:val="-14"/>
                <w:sz w:val="24"/>
                <w:lang w:val="ru-RU"/>
              </w:rPr>
              <w:t xml:space="preserve"> </w:t>
            </w:r>
            <w:r w:rsidRPr="006F7637">
              <w:rPr>
                <w:sz w:val="24"/>
                <w:lang w:val="ru-RU"/>
              </w:rPr>
              <w:t>сопроводительная</w:t>
            </w:r>
            <w:r w:rsidRPr="006F7637">
              <w:rPr>
                <w:spacing w:val="-9"/>
                <w:sz w:val="24"/>
                <w:lang w:val="ru-RU"/>
              </w:rPr>
              <w:t xml:space="preserve"> </w:t>
            </w:r>
            <w:r w:rsidRPr="006F7637">
              <w:rPr>
                <w:sz w:val="24"/>
                <w:lang w:val="ru-RU"/>
              </w:rPr>
              <w:t>документация</w:t>
            </w:r>
          </w:p>
        </w:tc>
        <w:tc>
          <w:tcPr>
            <w:tcW w:w="1710" w:type="dxa"/>
            <w:vMerge/>
            <w:tcBorders>
              <w:top w:val="nil"/>
            </w:tcBorders>
          </w:tcPr>
          <w:p w14:paraId="08471602" w14:textId="77777777" w:rsidR="00337418" w:rsidRPr="006F7637" w:rsidRDefault="00337418" w:rsidP="00A812BC">
            <w:pPr>
              <w:rPr>
                <w:sz w:val="2"/>
                <w:szCs w:val="2"/>
                <w:lang w:val="ru-RU"/>
              </w:rPr>
            </w:pPr>
          </w:p>
        </w:tc>
        <w:tc>
          <w:tcPr>
            <w:tcW w:w="1984" w:type="dxa"/>
            <w:vMerge/>
            <w:tcBorders>
              <w:top w:val="nil"/>
            </w:tcBorders>
          </w:tcPr>
          <w:p w14:paraId="2A241189" w14:textId="77777777" w:rsidR="00337418" w:rsidRPr="006F7637" w:rsidRDefault="00337418" w:rsidP="00A812BC">
            <w:pPr>
              <w:rPr>
                <w:sz w:val="2"/>
                <w:szCs w:val="2"/>
                <w:lang w:val="ru-RU"/>
              </w:rPr>
            </w:pPr>
          </w:p>
        </w:tc>
      </w:tr>
      <w:tr w:rsidR="00337418" w14:paraId="6B6066CC" w14:textId="77777777" w:rsidTr="00A812BC">
        <w:trPr>
          <w:trHeight w:val="275"/>
        </w:trPr>
        <w:tc>
          <w:tcPr>
            <w:tcW w:w="2872" w:type="dxa"/>
            <w:vMerge w:val="restart"/>
          </w:tcPr>
          <w:p w14:paraId="4E863F7E" w14:textId="77777777" w:rsidR="00337418" w:rsidRDefault="00337418" w:rsidP="00A812BC">
            <w:pPr>
              <w:pStyle w:val="TableParagraph"/>
              <w:ind w:left="4" w:right="445"/>
              <w:rPr>
                <w:b/>
                <w:sz w:val="24"/>
              </w:rPr>
            </w:pPr>
            <w:r>
              <w:rPr>
                <w:b/>
                <w:spacing w:val="-1"/>
                <w:sz w:val="24"/>
              </w:rPr>
              <w:t>Тема</w:t>
            </w:r>
            <w:r>
              <w:rPr>
                <w:b/>
                <w:spacing w:val="-15"/>
                <w:sz w:val="24"/>
              </w:rPr>
              <w:t xml:space="preserve"> </w:t>
            </w:r>
            <w:r>
              <w:rPr>
                <w:b/>
                <w:spacing w:val="-1"/>
                <w:sz w:val="24"/>
              </w:rPr>
              <w:t>1.3.Расчет</w:t>
            </w:r>
            <w:r>
              <w:rPr>
                <w:b/>
                <w:spacing w:val="-11"/>
                <w:sz w:val="24"/>
              </w:rPr>
              <w:t xml:space="preserve"> </w:t>
            </w:r>
            <w:r>
              <w:rPr>
                <w:b/>
                <w:sz w:val="24"/>
              </w:rPr>
              <w:t>режимов</w:t>
            </w:r>
            <w:r>
              <w:rPr>
                <w:b/>
                <w:spacing w:val="-57"/>
                <w:sz w:val="24"/>
              </w:rPr>
              <w:t xml:space="preserve"> </w:t>
            </w:r>
            <w:r>
              <w:rPr>
                <w:b/>
                <w:sz w:val="24"/>
              </w:rPr>
              <w:t>резания</w:t>
            </w:r>
          </w:p>
        </w:tc>
        <w:tc>
          <w:tcPr>
            <w:tcW w:w="8780" w:type="dxa"/>
            <w:gridSpan w:val="2"/>
          </w:tcPr>
          <w:p w14:paraId="0F3EA6EF" w14:textId="77777777" w:rsidR="00337418" w:rsidRDefault="00337418" w:rsidP="00A812BC">
            <w:pPr>
              <w:pStyle w:val="TableParagraph"/>
              <w:spacing w:line="256" w:lineRule="exact"/>
              <w:ind w:left="5"/>
              <w:rPr>
                <w:b/>
                <w:sz w:val="24"/>
              </w:rPr>
            </w:pPr>
            <w:r>
              <w:rPr>
                <w:b/>
                <w:spacing w:val="-1"/>
                <w:sz w:val="24"/>
              </w:rPr>
              <w:t>Содержание</w:t>
            </w:r>
            <w:r>
              <w:rPr>
                <w:b/>
                <w:spacing w:val="-14"/>
                <w:sz w:val="24"/>
              </w:rPr>
              <w:t xml:space="preserve"> </w:t>
            </w:r>
            <w:r>
              <w:rPr>
                <w:b/>
                <w:spacing w:val="-1"/>
                <w:sz w:val="24"/>
              </w:rPr>
              <w:t>учебного</w:t>
            </w:r>
            <w:r>
              <w:rPr>
                <w:b/>
                <w:spacing w:val="-5"/>
                <w:sz w:val="24"/>
              </w:rPr>
              <w:t xml:space="preserve"> </w:t>
            </w:r>
            <w:r>
              <w:rPr>
                <w:b/>
                <w:spacing w:val="-1"/>
                <w:sz w:val="24"/>
              </w:rPr>
              <w:t>материала</w:t>
            </w:r>
          </w:p>
        </w:tc>
        <w:tc>
          <w:tcPr>
            <w:tcW w:w="1710" w:type="dxa"/>
            <w:vMerge w:val="restart"/>
          </w:tcPr>
          <w:p w14:paraId="7196D059" w14:textId="77777777" w:rsidR="00337418" w:rsidRDefault="00337418" w:rsidP="00A812BC">
            <w:pPr>
              <w:pStyle w:val="TableParagraph"/>
              <w:rPr>
                <w:b/>
                <w:sz w:val="26"/>
              </w:rPr>
            </w:pPr>
          </w:p>
          <w:p w14:paraId="41C3E902" w14:textId="77777777" w:rsidR="00337418" w:rsidRDefault="00337418" w:rsidP="00A812BC">
            <w:pPr>
              <w:pStyle w:val="TableParagraph"/>
              <w:rPr>
                <w:b/>
                <w:sz w:val="26"/>
              </w:rPr>
            </w:pPr>
          </w:p>
          <w:p w14:paraId="13CEC32D" w14:textId="77777777" w:rsidR="00337418" w:rsidRDefault="00337418" w:rsidP="00A812BC">
            <w:pPr>
              <w:pStyle w:val="TableParagraph"/>
              <w:rPr>
                <w:b/>
                <w:sz w:val="26"/>
              </w:rPr>
            </w:pPr>
          </w:p>
          <w:p w14:paraId="7E2259D4" w14:textId="77777777" w:rsidR="00337418" w:rsidRPr="006F7637" w:rsidRDefault="00337418" w:rsidP="00A812BC">
            <w:pPr>
              <w:pStyle w:val="TableParagraph"/>
              <w:spacing w:before="199"/>
              <w:ind w:left="19"/>
              <w:jc w:val="center"/>
              <w:rPr>
                <w:sz w:val="24"/>
                <w:lang w:val="ru-RU"/>
              </w:rPr>
            </w:pPr>
            <w:r>
              <w:rPr>
                <w:sz w:val="24"/>
                <w:lang w:val="ru-RU"/>
              </w:rPr>
              <w:t>4/4</w:t>
            </w:r>
          </w:p>
        </w:tc>
        <w:tc>
          <w:tcPr>
            <w:tcW w:w="1984" w:type="dxa"/>
            <w:vMerge w:val="restart"/>
          </w:tcPr>
          <w:p w14:paraId="06DD1AF9" w14:textId="77777777" w:rsidR="00337418" w:rsidRPr="00273DF2" w:rsidRDefault="00337418" w:rsidP="00A812BC">
            <w:pPr>
              <w:pStyle w:val="TableParagraph"/>
              <w:ind w:left="6"/>
              <w:rPr>
                <w:sz w:val="24"/>
                <w:lang w:val="ru-RU"/>
              </w:rPr>
            </w:pPr>
            <w:proofErr w:type="gramStart"/>
            <w:r w:rsidRPr="006F7637">
              <w:rPr>
                <w:sz w:val="24"/>
                <w:lang w:val="ru-RU"/>
              </w:rPr>
              <w:t>ОК</w:t>
            </w:r>
            <w:proofErr w:type="gramEnd"/>
            <w:r w:rsidRPr="006F7637">
              <w:rPr>
                <w:spacing w:val="-4"/>
                <w:sz w:val="24"/>
                <w:lang w:val="ru-RU"/>
              </w:rPr>
              <w:t xml:space="preserve"> </w:t>
            </w:r>
            <w:r w:rsidRPr="006F7637">
              <w:rPr>
                <w:sz w:val="24"/>
                <w:lang w:val="ru-RU"/>
              </w:rPr>
              <w:t>01</w:t>
            </w:r>
            <w:r>
              <w:rPr>
                <w:sz w:val="24"/>
                <w:lang w:val="ru-RU"/>
              </w:rPr>
              <w:t>-</w:t>
            </w:r>
            <w:r w:rsidRPr="006F7637">
              <w:rPr>
                <w:sz w:val="24"/>
                <w:lang w:val="ru-RU"/>
              </w:rPr>
              <w:t>ОК</w:t>
            </w:r>
            <w:r w:rsidRPr="006F7637">
              <w:rPr>
                <w:spacing w:val="-6"/>
                <w:sz w:val="24"/>
                <w:lang w:val="ru-RU"/>
              </w:rPr>
              <w:t xml:space="preserve"> </w:t>
            </w:r>
            <w:r w:rsidRPr="006F7637">
              <w:rPr>
                <w:sz w:val="24"/>
                <w:lang w:val="ru-RU"/>
              </w:rPr>
              <w:t>0</w:t>
            </w:r>
            <w:r>
              <w:rPr>
                <w:sz w:val="24"/>
                <w:lang w:val="ru-RU"/>
              </w:rPr>
              <w:t>6</w:t>
            </w:r>
            <w:r w:rsidRPr="006F7637">
              <w:rPr>
                <w:sz w:val="24"/>
                <w:lang w:val="ru-RU"/>
              </w:rPr>
              <w:t>,</w:t>
            </w:r>
            <w:r w:rsidRPr="006F7637">
              <w:rPr>
                <w:spacing w:val="-4"/>
                <w:sz w:val="24"/>
                <w:lang w:val="ru-RU"/>
              </w:rPr>
              <w:t xml:space="preserve"> </w:t>
            </w:r>
            <w:r>
              <w:rPr>
                <w:spacing w:val="-4"/>
                <w:sz w:val="24"/>
                <w:lang w:val="ru-RU"/>
              </w:rPr>
              <w:t>О</w:t>
            </w:r>
            <w:r w:rsidRPr="006F7637">
              <w:rPr>
                <w:sz w:val="24"/>
                <w:lang w:val="ru-RU"/>
              </w:rPr>
              <w:t>К</w:t>
            </w:r>
            <w:r w:rsidRPr="006F7637">
              <w:rPr>
                <w:spacing w:val="-6"/>
                <w:sz w:val="24"/>
                <w:lang w:val="ru-RU"/>
              </w:rPr>
              <w:t xml:space="preserve"> </w:t>
            </w:r>
            <w:r w:rsidRPr="006F7637">
              <w:rPr>
                <w:sz w:val="24"/>
                <w:lang w:val="ru-RU"/>
              </w:rPr>
              <w:t>09,</w:t>
            </w:r>
            <w:r>
              <w:rPr>
                <w:sz w:val="24"/>
                <w:lang w:val="ru-RU"/>
              </w:rPr>
              <w:t xml:space="preserve"> </w:t>
            </w:r>
            <w:r w:rsidRPr="00686703">
              <w:rPr>
                <w:spacing w:val="-2"/>
                <w:sz w:val="24"/>
                <w:lang w:val="ru-RU"/>
              </w:rPr>
              <w:t>ПК</w:t>
            </w:r>
            <w:r w:rsidRPr="00686703">
              <w:rPr>
                <w:spacing w:val="-13"/>
                <w:sz w:val="24"/>
                <w:lang w:val="ru-RU"/>
              </w:rPr>
              <w:t xml:space="preserve"> </w:t>
            </w:r>
            <w:r w:rsidRPr="00686703">
              <w:rPr>
                <w:spacing w:val="-2"/>
                <w:sz w:val="24"/>
                <w:lang w:val="ru-RU"/>
              </w:rPr>
              <w:t>2.</w:t>
            </w:r>
            <w:r>
              <w:rPr>
                <w:spacing w:val="-2"/>
                <w:sz w:val="24"/>
                <w:lang w:val="ru-RU"/>
              </w:rPr>
              <w:t>3</w:t>
            </w:r>
          </w:p>
        </w:tc>
      </w:tr>
      <w:tr w:rsidR="00337418" w14:paraId="4D6134D5" w14:textId="77777777" w:rsidTr="00A812BC">
        <w:trPr>
          <w:trHeight w:val="839"/>
        </w:trPr>
        <w:tc>
          <w:tcPr>
            <w:tcW w:w="2872" w:type="dxa"/>
            <w:vMerge/>
            <w:tcBorders>
              <w:top w:val="nil"/>
            </w:tcBorders>
          </w:tcPr>
          <w:p w14:paraId="6C547D9E" w14:textId="77777777" w:rsidR="00337418" w:rsidRPr="00273DF2" w:rsidRDefault="00337418" w:rsidP="00A812BC">
            <w:pPr>
              <w:rPr>
                <w:sz w:val="2"/>
                <w:szCs w:val="2"/>
                <w:lang w:val="ru-RU"/>
              </w:rPr>
            </w:pPr>
          </w:p>
        </w:tc>
        <w:tc>
          <w:tcPr>
            <w:tcW w:w="554" w:type="dxa"/>
          </w:tcPr>
          <w:p w14:paraId="00640A9E" w14:textId="77777777" w:rsidR="00337418" w:rsidRPr="00273DF2" w:rsidRDefault="00337418" w:rsidP="00A812BC">
            <w:pPr>
              <w:pStyle w:val="TableParagraph"/>
              <w:spacing w:before="3"/>
              <w:rPr>
                <w:b/>
                <w:sz w:val="23"/>
                <w:lang w:val="ru-RU"/>
              </w:rPr>
            </w:pPr>
          </w:p>
          <w:p w14:paraId="18F7F863" w14:textId="77777777" w:rsidR="00337418" w:rsidRDefault="00337418" w:rsidP="00A812BC">
            <w:pPr>
              <w:pStyle w:val="TableParagraph"/>
              <w:ind w:right="202"/>
              <w:jc w:val="right"/>
              <w:rPr>
                <w:sz w:val="24"/>
              </w:rPr>
            </w:pPr>
            <w:r>
              <w:rPr>
                <w:sz w:val="24"/>
              </w:rPr>
              <w:t>1</w:t>
            </w:r>
          </w:p>
        </w:tc>
        <w:tc>
          <w:tcPr>
            <w:tcW w:w="8226" w:type="dxa"/>
          </w:tcPr>
          <w:p w14:paraId="7C00AF27" w14:textId="77777777" w:rsidR="00337418" w:rsidRPr="006F7637" w:rsidRDefault="00337418" w:rsidP="00A812BC">
            <w:pPr>
              <w:pStyle w:val="TableParagraph"/>
              <w:ind w:left="5"/>
              <w:rPr>
                <w:sz w:val="24"/>
                <w:lang w:val="ru-RU"/>
              </w:rPr>
            </w:pPr>
            <w:r w:rsidRPr="006F7637">
              <w:rPr>
                <w:sz w:val="24"/>
                <w:lang w:val="ru-RU"/>
              </w:rPr>
              <w:t>Система</w:t>
            </w:r>
            <w:r w:rsidRPr="006F7637">
              <w:rPr>
                <w:spacing w:val="13"/>
                <w:sz w:val="24"/>
                <w:lang w:val="ru-RU"/>
              </w:rPr>
              <w:t xml:space="preserve"> </w:t>
            </w:r>
            <w:r w:rsidRPr="006F7637">
              <w:rPr>
                <w:sz w:val="24"/>
                <w:lang w:val="ru-RU"/>
              </w:rPr>
              <w:t>координат</w:t>
            </w:r>
            <w:r w:rsidRPr="006F7637">
              <w:rPr>
                <w:spacing w:val="14"/>
                <w:sz w:val="24"/>
                <w:lang w:val="ru-RU"/>
              </w:rPr>
              <w:t xml:space="preserve"> </w:t>
            </w:r>
            <w:r w:rsidRPr="006F7637">
              <w:rPr>
                <w:sz w:val="24"/>
                <w:lang w:val="ru-RU"/>
              </w:rPr>
              <w:t>детали.</w:t>
            </w:r>
            <w:r w:rsidRPr="006F7637">
              <w:rPr>
                <w:spacing w:val="13"/>
                <w:sz w:val="24"/>
                <w:lang w:val="ru-RU"/>
              </w:rPr>
              <w:t xml:space="preserve"> </w:t>
            </w:r>
            <w:r w:rsidRPr="006F7637">
              <w:rPr>
                <w:sz w:val="24"/>
                <w:lang w:val="ru-RU"/>
              </w:rPr>
              <w:t>Назначение.</w:t>
            </w:r>
            <w:r w:rsidRPr="006F7637">
              <w:rPr>
                <w:spacing w:val="13"/>
                <w:sz w:val="24"/>
                <w:lang w:val="ru-RU"/>
              </w:rPr>
              <w:t xml:space="preserve"> </w:t>
            </w:r>
            <w:r w:rsidRPr="006F7637">
              <w:rPr>
                <w:sz w:val="24"/>
                <w:lang w:val="ru-RU"/>
              </w:rPr>
              <w:t>Прямоугольная,</w:t>
            </w:r>
            <w:r w:rsidRPr="006F7637">
              <w:rPr>
                <w:spacing w:val="13"/>
                <w:sz w:val="24"/>
                <w:lang w:val="ru-RU"/>
              </w:rPr>
              <w:t xml:space="preserve"> </w:t>
            </w:r>
            <w:r w:rsidRPr="006F7637">
              <w:rPr>
                <w:sz w:val="24"/>
                <w:lang w:val="ru-RU"/>
              </w:rPr>
              <w:t>цилиндрическая</w:t>
            </w:r>
            <w:r w:rsidRPr="006F7637">
              <w:rPr>
                <w:spacing w:val="13"/>
                <w:sz w:val="24"/>
                <w:lang w:val="ru-RU"/>
              </w:rPr>
              <w:t xml:space="preserve"> </w:t>
            </w:r>
            <w:r w:rsidRPr="006F7637">
              <w:rPr>
                <w:sz w:val="24"/>
                <w:lang w:val="ru-RU"/>
              </w:rPr>
              <w:t>и</w:t>
            </w:r>
            <w:r w:rsidRPr="006F7637">
              <w:rPr>
                <w:spacing w:val="-57"/>
                <w:sz w:val="24"/>
                <w:lang w:val="ru-RU"/>
              </w:rPr>
              <w:t xml:space="preserve"> </w:t>
            </w:r>
            <w:r w:rsidRPr="006F7637">
              <w:rPr>
                <w:sz w:val="24"/>
                <w:lang w:val="ru-RU"/>
              </w:rPr>
              <w:t>сферическая</w:t>
            </w:r>
            <w:r w:rsidRPr="006F7637">
              <w:rPr>
                <w:spacing w:val="58"/>
                <w:sz w:val="24"/>
                <w:lang w:val="ru-RU"/>
              </w:rPr>
              <w:t xml:space="preserve"> </w:t>
            </w:r>
            <w:r w:rsidRPr="006F7637">
              <w:rPr>
                <w:sz w:val="24"/>
                <w:lang w:val="ru-RU"/>
              </w:rPr>
              <w:t>определение</w:t>
            </w:r>
            <w:r w:rsidRPr="006F7637">
              <w:rPr>
                <w:spacing w:val="58"/>
                <w:sz w:val="24"/>
                <w:lang w:val="ru-RU"/>
              </w:rPr>
              <w:t xml:space="preserve"> </w:t>
            </w:r>
            <w:r w:rsidRPr="006F7637">
              <w:rPr>
                <w:sz w:val="24"/>
                <w:lang w:val="ru-RU"/>
              </w:rPr>
              <w:t>скорости</w:t>
            </w:r>
            <w:r w:rsidRPr="006F7637">
              <w:rPr>
                <w:spacing w:val="1"/>
                <w:sz w:val="24"/>
                <w:lang w:val="ru-RU"/>
              </w:rPr>
              <w:t xml:space="preserve"> </w:t>
            </w:r>
            <w:r w:rsidRPr="006F7637">
              <w:rPr>
                <w:sz w:val="24"/>
                <w:lang w:val="ru-RU"/>
              </w:rPr>
              <w:t>резания;</w:t>
            </w:r>
            <w:r w:rsidRPr="006F7637">
              <w:rPr>
                <w:spacing w:val="59"/>
                <w:sz w:val="24"/>
                <w:lang w:val="ru-RU"/>
              </w:rPr>
              <w:t xml:space="preserve"> </w:t>
            </w:r>
            <w:r w:rsidRPr="006F7637">
              <w:rPr>
                <w:sz w:val="24"/>
                <w:lang w:val="ru-RU"/>
              </w:rPr>
              <w:t>определение</w:t>
            </w:r>
            <w:r w:rsidRPr="006F7637">
              <w:rPr>
                <w:spacing w:val="59"/>
                <w:sz w:val="24"/>
                <w:lang w:val="ru-RU"/>
              </w:rPr>
              <w:t xml:space="preserve"> </w:t>
            </w:r>
            <w:r w:rsidRPr="006F7637">
              <w:rPr>
                <w:sz w:val="24"/>
                <w:lang w:val="ru-RU"/>
              </w:rPr>
              <w:t>частоты</w:t>
            </w:r>
            <w:r w:rsidRPr="006F7637">
              <w:rPr>
                <w:spacing w:val="2"/>
                <w:sz w:val="24"/>
                <w:lang w:val="ru-RU"/>
              </w:rPr>
              <w:t xml:space="preserve"> </w:t>
            </w:r>
            <w:r w:rsidRPr="006F7637">
              <w:rPr>
                <w:sz w:val="24"/>
                <w:lang w:val="ru-RU"/>
              </w:rPr>
              <w:t>вращения</w:t>
            </w:r>
          </w:p>
          <w:p w14:paraId="414C546C" w14:textId="77777777" w:rsidR="00337418" w:rsidRPr="006F7637" w:rsidRDefault="00337418" w:rsidP="00A812BC">
            <w:pPr>
              <w:pStyle w:val="TableParagraph"/>
              <w:ind w:left="5"/>
              <w:rPr>
                <w:sz w:val="24"/>
                <w:lang w:val="ru-RU"/>
              </w:rPr>
            </w:pPr>
            <w:r w:rsidRPr="006F7637">
              <w:rPr>
                <w:sz w:val="24"/>
                <w:lang w:val="ru-RU"/>
              </w:rPr>
              <w:t>силового</w:t>
            </w:r>
            <w:r w:rsidRPr="006F7637">
              <w:rPr>
                <w:spacing w:val="-5"/>
                <w:sz w:val="24"/>
                <w:lang w:val="ru-RU"/>
              </w:rPr>
              <w:t xml:space="preserve"> </w:t>
            </w:r>
            <w:r w:rsidRPr="006F7637">
              <w:rPr>
                <w:sz w:val="24"/>
                <w:lang w:val="ru-RU"/>
              </w:rPr>
              <w:t>привода;</w:t>
            </w:r>
            <w:r w:rsidRPr="006F7637">
              <w:rPr>
                <w:spacing w:val="-3"/>
                <w:sz w:val="24"/>
                <w:lang w:val="ru-RU"/>
              </w:rPr>
              <w:t xml:space="preserve"> </w:t>
            </w:r>
            <w:r w:rsidRPr="006F7637">
              <w:rPr>
                <w:sz w:val="24"/>
                <w:lang w:val="ru-RU"/>
              </w:rPr>
              <w:t>определение</w:t>
            </w:r>
            <w:r w:rsidRPr="006F7637">
              <w:rPr>
                <w:spacing w:val="-4"/>
                <w:sz w:val="24"/>
                <w:lang w:val="ru-RU"/>
              </w:rPr>
              <w:t xml:space="preserve"> </w:t>
            </w:r>
            <w:r w:rsidRPr="006F7637">
              <w:rPr>
                <w:sz w:val="24"/>
                <w:lang w:val="ru-RU"/>
              </w:rPr>
              <w:t>скорости</w:t>
            </w:r>
            <w:r w:rsidRPr="006F7637">
              <w:rPr>
                <w:spacing w:val="-3"/>
                <w:sz w:val="24"/>
                <w:lang w:val="ru-RU"/>
              </w:rPr>
              <w:t xml:space="preserve"> </w:t>
            </w:r>
            <w:r w:rsidRPr="006F7637">
              <w:rPr>
                <w:sz w:val="24"/>
                <w:lang w:val="ru-RU"/>
              </w:rPr>
              <w:t>подачи</w:t>
            </w:r>
            <w:r w:rsidRPr="006F7637">
              <w:rPr>
                <w:spacing w:val="-3"/>
                <w:sz w:val="24"/>
                <w:lang w:val="ru-RU"/>
              </w:rPr>
              <w:t xml:space="preserve"> </w:t>
            </w:r>
            <w:r w:rsidRPr="006F7637">
              <w:rPr>
                <w:sz w:val="24"/>
                <w:lang w:val="ru-RU"/>
              </w:rPr>
              <w:t>режущего</w:t>
            </w:r>
            <w:r w:rsidRPr="006F7637">
              <w:rPr>
                <w:spacing w:val="-4"/>
                <w:sz w:val="24"/>
                <w:lang w:val="ru-RU"/>
              </w:rPr>
              <w:t xml:space="preserve"> </w:t>
            </w:r>
            <w:r w:rsidRPr="006F7637">
              <w:rPr>
                <w:sz w:val="24"/>
                <w:lang w:val="ru-RU"/>
              </w:rPr>
              <w:t>инструмента.</w:t>
            </w:r>
          </w:p>
        </w:tc>
        <w:tc>
          <w:tcPr>
            <w:tcW w:w="1710" w:type="dxa"/>
            <w:vMerge/>
            <w:tcBorders>
              <w:top w:val="nil"/>
            </w:tcBorders>
          </w:tcPr>
          <w:p w14:paraId="284F9CCF" w14:textId="77777777" w:rsidR="00337418" w:rsidRPr="006F7637" w:rsidRDefault="00337418" w:rsidP="00A812BC">
            <w:pPr>
              <w:rPr>
                <w:sz w:val="2"/>
                <w:szCs w:val="2"/>
                <w:lang w:val="ru-RU"/>
              </w:rPr>
            </w:pPr>
          </w:p>
        </w:tc>
        <w:tc>
          <w:tcPr>
            <w:tcW w:w="1984" w:type="dxa"/>
            <w:vMerge/>
            <w:tcBorders>
              <w:top w:val="nil"/>
            </w:tcBorders>
          </w:tcPr>
          <w:p w14:paraId="113F886B" w14:textId="77777777" w:rsidR="00337418" w:rsidRPr="006F7637" w:rsidRDefault="00337418" w:rsidP="00A812BC">
            <w:pPr>
              <w:rPr>
                <w:sz w:val="2"/>
                <w:szCs w:val="2"/>
                <w:lang w:val="ru-RU"/>
              </w:rPr>
            </w:pPr>
          </w:p>
        </w:tc>
      </w:tr>
      <w:tr w:rsidR="00337418" w14:paraId="3BEA06EB" w14:textId="77777777" w:rsidTr="00A812BC">
        <w:trPr>
          <w:trHeight w:val="276"/>
        </w:trPr>
        <w:tc>
          <w:tcPr>
            <w:tcW w:w="2872" w:type="dxa"/>
            <w:vMerge/>
            <w:tcBorders>
              <w:top w:val="nil"/>
            </w:tcBorders>
          </w:tcPr>
          <w:p w14:paraId="25349F8E" w14:textId="77777777" w:rsidR="00337418" w:rsidRPr="006F7637" w:rsidRDefault="00337418" w:rsidP="00A812BC">
            <w:pPr>
              <w:rPr>
                <w:sz w:val="2"/>
                <w:szCs w:val="2"/>
                <w:lang w:val="ru-RU"/>
              </w:rPr>
            </w:pPr>
          </w:p>
        </w:tc>
        <w:tc>
          <w:tcPr>
            <w:tcW w:w="554" w:type="dxa"/>
          </w:tcPr>
          <w:p w14:paraId="6ED9CBB2" w14:textId="77777777" w:rsidR="00337418" w:rsidRDefault="00337418" w:rsidP="00A812BC">
            <w:pPr>
              <w:pStyle w:val="TableParagraph"/>
              <w:spacing w:line="256" w:lineRule="exact"/>
              <w:ind w:right="202"/>
              <w:jc w:val="right"/>
              <w:rPr>
                <w:sz w:val="24"/>
              </w:rPr>
            </w:pPr>
            <w:r>
              <w:rPr>
                <w:sz w:val="24"/>
              </w:rPr>
              <w:t>2</w:t>
            </w:r>
          </w:p>
        </w:tc>
        <w:tc>
          <w:tcPr>
            <w:tcW w:w="8226" w:type="dxa"/>
          </w:tcPr>
          <w:p w14:paraId="346865F3" w14:textId="77777777" w:rsidR="00337418" w:rsidRPr="006F7637" w:rsidRDefault="00337418" w:rsidP="00A812BC">
            <w:pPr>
              <w:pStyle w:val="TableParagraph"/>
              <w:spacing w:line="256" w:lineRule="exact"/>
              <w:ind w:left="5"/>
              <w:rPr>
                <w:sz w:val="24"/>
                <w:lang w:val="ru-RU"/>
              </w:rPr>
            </w:pPr>
            <w:r w:rsidRPr="006F7637">
              <w:rPr>
                <w:spacing w:val="-1"/>
                <w:sz w:val="24"/>
                <w:lang w:val="ru-RU"/>
              </w:rPr>
              <w:t>Система</w:t>
            </w:r>
            <w:r w:rsidRPr="006F7637">
              <w:rPr>
                <w:spacing w:val="-14"/>
                <w:sz w:val="24"/>
                <w:lang w:val="ru-RU"/>
              </w:rPr>
              <w:t xml:space="preserve"> </w:t>
            </w:r>
            <w:r w:rsidRPr="006F7637">
              <w:rPr>
                <w:spacing w:val="-1"/>
                <w:sz w:val="24"/>
                <w:lang w:val="ru-RU"/>
              </w:rPr>
              <w:t>координат</w:t>
            </w:r>
            <w:r w:rsidRPr="006F7637">
              <w:rPr>
                <w:spacing w:val="-5"/>
                <w:sz w:val="24"/>
                <w:lang w:val="ru-RU"/>
              </w:rPr>
              <w:t xml:space="preserve"> </w:t>
            </w:r>
            <w:r w:rsidRPr="006F7637">
              <w:rPr>
                <w:spacing w:val="-1"/>
                <w:sz w:val="24"/>
                <w:lang w:val="ru-RU"/>
              </w:rPr>
              <w:t>станка.</w:t>
            </w:r>
            <w:r w:rsidRPr="006F7637">
              <w:rPr>
                <w:spacing w:val="-9"/>
                <w:sz w:val="24"/>
                <w:lang w:val="ru-RU"/>
              </w:rPr>
              <w:t xml:space="preserve"> </w:t>
            </w:r>
            <w:r w:rsidRPr="006F7637">
              <w:rPr>
                <w:spacing w:val="-1"/>
                <w:sz w:val="24"/>
                <w:lang w:val="ru-RU"/>
              </w:rPr>
              <w:t>Назначение.</w:t>
            </w:r>
            <w:r w:rsidRPr="006F7637">
              <w:rPr>
                <w:spacing w:val="-8"/>
                <w:sz w:val="24"/>
                <w:lang w:val="ru-RU"/>
              </w:rPr>
              <w:t xml:space="preserve"> </w:t>
            </w:r>
            <w:r w:rsidRPr="006F7637">
              <w:rPr>
                <w:sz w:val="24"/>
                <w:lang w:val="ru-RU"/>
              </w:rPr>
              <w:t>Стандартная</w:t>
            </w:r>
            <w:r w:rsidRPr="006F7637">
              <w:rPr>
                <w:spacing w:val="-8"/>
                <w:sz w:val="24"/>
                <w:lang w:val="ru-RU"/>
              </w:rPr>
              <w:t xml:space="preserve"> </w:t>
            </w:r>
            <w:r w:rsidRPr="006F7637">
              <w:rPr>
                <w:sz w:val="24"/>
                <w:lang w:val="ru-RU"/>
              </w:rPr>
              <w:t>система</w:t>
            </w:r>
            <w:r w:rsidRPr="006F7637">
              <w:rPr>
                <w:spacing w:val="-11"/>
                <w:sz w:val="24"/>
                <w:lang w:val="ru-RU"/>
              </w:rPr>
              <w:t xml:space="preserve"> </w:t>
            </w:r>
            <w:r w:rsidRPr="006F7637">
              <w:rPr>
                <w:sz w:val="24"/>
                <w:lang w:val="ru-RU"/>
              </w:rPr>
              <w:t>координат</w:t>
            </w:r>
          </w:p>
        </w:tc>
        <w:tc>
          <w:tcPr>
            <w:tcW w:w="1710" w:type="dxa"/>
            <w:vMerge/>
            <w:tcBorders>
              <w:top w:val="nil"/>
            </w:tcBorders>
          </w:tcPr>
          <w:p w14:paraId="241BDF8A" w14:textId="77777777" w:rsidR="00337418" w:rsidRPr="006F7637" w:rsidRDefault="00337418" w:rsidP="00A812BC">
            <w:pPr>
              <w:rPr>
                <w:sz w:val="2"/>
                <w:szCs w:val="2"/>
                <w:lang w:val="ru-RU"/>
              </w:rPr>
            </w:pPr>
          </w:p>
        </w:tc>
        <w:tc>
          <w:tcPr>
            <w:tcW w:w="1984" w:type="dxa"/>
            <w:vMerge/>
            <w:tcBorders>
              <w:top w:val="nil"/>
            </w:tcBorders>
          </w:tcPr>
          <w:p w14:paraId="5C5B76D1" w14:textId="77777777" w:rsidR="00337418" w:rsidRPr="006F7637" w:rsidRDefault="00337418" w:rsidP="00A812BC">
            <w:pPr>
              <w:rPr>
                <w:sz w:val="2"/>
                <w:szCs w:val="2"/>
                <w:lang w:val="ru-RU"/>
              </w:rPr>
            </w:pPr>
          </w:p>
        </w:tc>
      </w:tr>
      <w:tr w:rsidR="00337418" w14:paraId="1ED2CB69" w14:textId="77777777" w:rsidTr="00A812BC">
        <w:trPr>
          <w:trHeight w:val="565"/>
        </w:trPr>
        <w:tc>
          <w:tcPr>
            <w:tcW w:w="2872" w:type="dxa"/>
            <w:vMerge/>
            <w:tcBorders>
              <w:top w:val="nil"/>
            </w:tcBorders>
          </w:tcPr>
          <w:p w14:paraId="1C183ACB" w14:textId="77777777" w:rsidR="00337418" w:rsidRPr="006F7637" w:rsidRDefault="00337418" w:rsidP="00A812BC">
            <w:pPr>
              <w:rPr>
                <w:sz w:val="2"/>
                <w:szCs w:val="2"/>
                <w:lang w:val="ru-RU"/>
              </w:rPr>
            </w:pPr>
          </w:p>
        </w:tc>
        <w:tc>
          <w:tcPr>
            <w:tcW w:w="554" w:type="dxa"/>
          </w:tcPr>
          <w:p w14:paraId="689433EB" w14:textId="77777777" w:rsidR="00337418" w:rsidRDefault="00337418" w:rsidP="00A812BC">
            <w:pPr>
              <w:pStyle w:val="TableParagraph"/>
              <w:spacing w:line="270" w:lineRule="exact"/>
              <w:ind w:right="202"/>
              <w:jc w:val="right"/>
              <w:rPr>
                <w:sz w:val="24"/>
              </w:rPr>
            </w:pPr>
            <w:r>
              <w:rPr>
                <w:sz w:val="24"/>
              </w:rPr>
              <w:t>3</w:t>
            </w:r>
          </w:p>
        </w:tc>
        <w:tc>
          <w:tcPr>
            <w:tcW w:w="8226" w:type="dxa"/>
          </w:tcPr>
          <w:p w14:paraId="1898A4BA" w14:textId="77777777" w:rsidR="00337418" w:rsidRPr="006F7637" w:rsidRDefault="00337418" w:rsidP="00A812BC">
            <w:pPr>
              <w:pStyle w:val="TableParagraph"/>
              <w:spacing w:line="270" w:lineRule="exact"/>
              <w:ind w:left="5"/>
              <w:rPr>
                <w:sz w:val="24"/>
                <w:lang w:val="ru-RU"/>
              </w:rPr>
            </w:pPr>
            <w:r w:rsidRPr="006F7637">
              <w:rPr>
                <w:sz w:val="24"/>
                <w:lang w:val="ru-RU"/>
              </w:rPr>
              <w:t>Система</w:t>
            </w:r>
            <w:r w:rsidRPr="006F7637">
              <w:rPr>
                <w:spacing w:val="-10"/>
                <w:sz w:val="24"/>
                <w:lang w:val="ru-RU"/>
              </w:rPr>
              <w:t xml:space="preserve"> </w:t>
            </w:r>
            <w:r w:rsidRPr="006F7637">
              <w:rPr>
                <w:sz w:val="24"/>
                <w:lang w:val="ru-RU"/>
              </w:rPr>
              <w:t>координат</w:t>
            </w:r>
            <w:r w:rsidRPr="006F7637">
              <w:rPr>
                <w:spacing w:val="-10"/>
                <w:sz w:val="24"/>
                <w:lang w:val="ru-RU"/>
              </w:rPr>
              <w:t xml:space="preserve"> </w:t>
            </w:r>
            <w:r w:rsidRPr="006F7637">
              <w:rPr>
                <w:sz w:val="24"/>
                <w:lang w:val="ru-RU"/>
              </w:rPr>
              <w:t>инструмента.</w:t>
            </w:r>
            <w:r w:rsidRPr="006F7637">
              <w:rPr>
                <w:spacing w:val="-7"/>
                <w:sz w:val="24"/>
                <w:lang w:val="ru-RU"/>
              </w:rPr>
              <w:t xml:space="preserve"> </w:t>
            </w:r>
            <w:r w:rsidRPr="006F7637">
              <w:rPr>
                <w:sz w:val="24"/>
                <w:lang w:val="ru-RU"/>
              </w:rPr>
              <w:t>Назначение.</w:t>
            </w:r>
            <w:r w:rsidRPr="006F7637">
              <w:rPr>
                <w:spacing w:val="-4"/>
                <w:sz w:val="24"/>
                <w:lang w:val="ru-RU"/>
              </w:rPr>
              <w:t xml:space="preserve"> </w:t>
            </w:r>
            <w:r w:rsidRPr="006F7637">
              <w:rPr>
                <w:sz w:val="24"/>
                <w:lang w:val="ru-RU"/>
              </w:rPr>
              <w:t>Выбор</w:t>
            </w:r>
            <w:r w:rsidRPr="006F7637">
              <w:rPr>
                <w:spacing w:val="-11"/>
                <w:sz w:val="24"/>
                <w:lang w:val="ru-RU"/>
              </w:rPr>
              <w:t xml:space="preserve"> </w:t>
            </w:r>
            <w:r w:rsidRPr="006F7637">
              <w:rPr>
                <w:sz w:val="24"/>
                <w:lang w:val="ru-RU"/>
              </w:rPr>
              <w:t>системы</w:t>
            </w:r>
            <w:r w:rsidRPr="006F7637">
              <w:rPr>
                <w:spacing w:val="-10"/>
                <w:sz w:val="24"/>
                <w:lang w:val="ru-RU"/>
              </w:rPr>
              <w:t xml:space="preserve"> </w:t>
            </w:r>
            <w:r w:rsidRPr="006F7637">
              <w:rPr>
                <w:sz w:val="24"/>
                <w:lang w:val="ru-RU"/>
              </w:rPr>
              <w:t>координат</w:t>
            </w:r>
          </w:p>
          <w:p w14:paraId="32F42BB1" w14:textId="77777777" w:rsidR="00337418" w:rsidRDefault="00337418" w:rsidP="00A812BC">
            <w:pPr>
              <w:pStyle w:val="TableParagraph"/>
              <w:spacing w:line="264" w:lineRule="exact"/>
              <w:ind w:left="5"/>
              <w:rPr>
                <w:sz w:val="24"/>
              </w:rPr>
            </w:pPr>
            <w:r>
              <w:rPr>
                <w:sz w:val="24"/>
              </w:rPr>
              <w:t>инструмента</w:t>
            </w:r>
          </w:p>
        </w:tc>
        <w:tc>
          <w:tcPr>
            <w:tcW w:w="1710" w:type="dxa"/>
            <w:vMerge/>
            <w:tcBorders>
              <w:top w:val="nil"/>
            </w:tcBorders>
          </w:tcPr>
          <w:p w14:paraId="5C3D0103" w14:textId="77777777" w:rsidR="00337418" w:rsidRDefault="00337418" w:rsidP="00A812BC">
            <w:pPr>
              <w:rPr>
                <w:sz w:val="2"/>
                <w:szCs w:val="2"/>
              </w:rPr>
            </w:pPr>
          </w:p>
        </w:tc>
        <w:tc>
          <w:tcPr>
            <w:tcW w:w="1984" w:type="dxa"/>
            <w:vMerge/>
            <w:tcBorders>
              <w:top w:val="nil"/>
            </w:tcBorders>
          </w:tcPr>
          <w:p w14:paraId="2B5CB685" w14:textId="77777777" w:rsidR="00337418" w:rsidRDefault="00337418" w:rsidP="00A812BC">
            <w:pPr>
              <w:rPr>
                <w:sz w:val="2"/>
                <w:szCs w:val="2"/>
              </w:rPr>
            </w:pPr>
          </w:p>
        </w:tc>
      </w:tr>
      <w:tr w:rsidR="00337418" w14:paraId="6837FA4E" w14:textId="77777777" w:rsidTr="00A812BC">
        <w:trPr>
          <w:trHeight w:val="299"/>
        </w:trPr>
        <w:tc>
          <w:tcPr>
            <w:tcW w:w="2872" w:type="dxa"/>
            <w:vMerge/>
            <w:tcBorders>
              <w:top w:val="nil"/>
            </w:tcBorders>
          </w:tcPr>
          <w:p w14:paraId="17D22C60" w14:textId="77777777" w:rsidR="00337418" w:rsidRDefault="00337418" w:rsidP="00A812BC">
            <w:pPr>
              <w:rPr>
                <w:sz w:val="2"/>
                <w:szCs w:val="2"/>
              </w:rPr>
            </w:pPr>
          </w:p>
        </w:tc>
        <w:tc>
          <w:tcPr>
            <w:tcW w:w="8780" w:type="dxa"/>
            <w:gridSpan w:val="2"/>
          </w:tcPr>
          <w:p w14:paraId="74FD1F4F" w14:textId="77777777" w:rsidR="00337418" w:rsidRPr="006F7637" w:rsidRDefault="00337418" w:rsidP="00A812BC">
            <w:pPr>
              <w:pStyle w:val="TableParagraph"/>
              <w:spacing w:line="273" w:lineRule="exact"/>
              <w:ind w:left="5"/>
              <w:rPr>
                <w:b/>
                <w:sz w:val="24"/>
                <w:lang w:val="ru-RU"/>
              </w:rPr>
            </w:pPr>
            <w:r w:rsidRPr="006F7637">
              <w:rPr>
                <w:b/>
                <w:sz w:val="24"/>
                <w:lang w:val="ru-RU"/>
              </w:rPr>
              <w:t>В</w:t>
            </w:r>
            <w:r w:rsidRPr="006F7637">
              <w:rPr>
                <w:b/>
                <w:spacing w:val="-9"/>
                <w:sz w:val="24"/>
                <w:lang w:val="ru-RU"/>
              </w:rPr>
              <w:t xml:space="preserve"> </w:t>
            </w:r>
            <w:r w:rsidRPr="006F7637">
              <w:rPr>
                <w:b/>
                <w:sz w:val="24"/>
                <w:lang w:val="ru-RU"/>
              </w:rPr>
              <w:t>том</w:t>
            </w:r>
            <w:r w:rsidRPr="006F7637">
              <w:rPr>
                <w:b/>
                <w:spacing w:val="-8"/>
                <w:sz w:val="24"/>
                <w:lang w:val="ru-RU"/>
              </w:rPr>
              <w:t xml:space="preserve"> </w:t>
            </w:r>
            <w:r w:rsidRPr="006F7637">
              <w:rPr>
                <w:b/>
                <w:sz w:val="24"/>
                <w:lang w:val="ru-RU"/>
              </w:rPr>
              <w:t>числе</w:t>
            </w:r>
            <w:r w:rsidRPr="006F7637">
              <w:rPr>
                <w:b/>
                <w:spacing w:val="-11"/>
                <w:sz w:val="24"/>
                <w:lang w:val="ru-RU"/>
              </w:rPr>
              <w:t xml:space="preserve"> </w:t>
            </w:r>
            <w:r w:rsidRPr="006F7637">
              <w:rPr>
                <w:b/>
                <w:sz w:val="24"/>
                <w:lang w:val="ru-RU"/>
              </w:rPr>
              <w:t>практических</w:t>
            </w:r>
            <w:r w:rsidRPr="006F7637">
              <w:rPr>
                <w:b/>
                <w:spacing w:val="-3"/>
                <w:sz w:val="24"/>
                <w:lang w:val="ru-RU"/>
              </w:rPr>
              <w:t xml:space="preserve"> </w:t>
            </w:r>
            <w:r w:rsidRPr="006F7637">
              <w:rPr>
                <w:b/>
                <w:sz w:val="24"/>
                <w:lang w:val="ru-RU"/>
              </w:rPr>
              <w:t>работ</w:t>
            </w:r>
          </w:p>
        </w:tc>
        <w:tc>
          <w:tcPr>
            <w:tcW w:w="1710" w:type="dxa"/>
            <w:vMerge w:val="restart"/>
          </w:tcPr>
          <w:p w14:paraId="2DA721FF" w14:textId="77777777" w:rsidR="00337418" w:rsidRPr="006F7637" w:rsidRDefault="00337418" w:rsidP="00A812BC">
            <w:pPr>
              <w:pStyle w:val="TableParagraph"/>
              <w:spacing w:line="268" w:lineRule="exact"/>
              <w:ind w:left="19"/>
              <w:jc w:val="center"/>
              <w:rPr>
                <w:sz w:val="24"/>
                <w:lang w:val="ru-RU"/>
              </w:rPr>
            </w:pPr>
            <w:r>
              <w:rPr>
                <w:sz w:val="24"/>
                <w:lang w:val="ru-RU"/>
              </w:rPr>
              <w:t>2/2</w:t>
            </w:r>
          </w:p>
        </w:tc>
        <w:tc>
          <w:tcPr>
            <w:tcW w:w="1984" w:type="dxa"/>
            <w:vMerge w:val="restart"/>
          </w:tcPr>
          <w:p w14:paraId="7FCFF6B2" w14:textId="77777777" w:rsidR="00337418" w:rsidRPr="00273DF2" w:rsidRDefault="00337418" w:rsidP="00A812BC">
            <w:pPr>
              <w:pStyle w:val="TableParagraph"/>
              <w:ind w:left="6"/>
              <w:rPr>
                <w:sz w:val="24"/>
                <w:lang w:val="ru-RU"/>
              </w:rPr>
            </w:pPr>
            <w:proofErr w:type="gramStart"/>
            <w:r w:rsidRPr="006F7637">
              <w:rPr>
                <w:sz w:val="24"/>
                <w:lang w:val="ru-RU"/>
              </w:rPr>
              <w:t>ОК</w:t>
            </w:r>
            <w:proofErr w:type="gramEnd"/>
            <w:r w:rsidRPr="006F7637">
              <w:rPr>
                <w:spacing w:val="-4"/>
                <w:sz w:val="24"/>
                <w:lang w:val="ru-RU"/>
              </w:rPr>
              <w:t xml:space="preserve"> </w:t>
            </w:r>
            <w:r w:rsidRPr="006F7637">
              <w:rPr>
                <w:sz w:val="24"/>
                <w:lang w:val="ru-RU"/>
              </w:rPr>
              <w:t>01</w:t>
            </w:r>
            <w:r>
              <w:rPr>
                <w:sz w:val="24"/>
                <w:lang w:val="ru-RU"/>
              </w:rPr>
              <w:t>-</w:t>
            </w:r>
            <w:r w:rsidRPr="006F7637">
              <w:rPr>
                <w:sz w:val="24"/>
                <w:lang w:val="ru-RU"/>
              </w:rPr>
              <w:t>ОК</w:t>
            </w:r>
            <w:r w:rsidRPr="006F7637">
              <w:rPr>
                <w:spacing w:val="-6"/>
                <w:sz w:val="24"/>
                <w:lang w:val="ru-RU"/>
              </w:rPr>
              <w:t xml:space="preserve"> </w:t>
            </w:r>
            <w:r w:rsidRPr="006F7637">
              <w:rPr>
                <w:sz w:val="24"/>
                <w:lang w:val="ru-RU"/>
              </w:rPr>
              <w:t>0</w:t>
            </w:r>
            <w:r>
              <w:rPr>
                <w:sz w:val="24"/>
                <w:lang w:val="ru-RU"/>
              </w:rPr>
              <w:t>6</w:t>
            </w:r>
            <w:r w:rsidRPr="006F7637">
              <w:rPr>
                <w:sz w:val="24"/>
                <w:lang w:val="ru-RU"/>
              </w:rPr>
              <w:t>,</w:t>
            </w:r>
            <w:r>
              <w:rPr>
                <w:sz w:val="24"/>
                <w:lang w:val="ru-RU"/>
              </w:rPr>
              <w:t xml:space="preserve"> </w:t>
            </w:r>
            <w:r w:rsidRPr="00686703">
              <w:rPr>
                <w:spacing w:val="-2"/>
                <w:sz w:val="24"/>
                <w:lang w:val="ru-RU"/>
              </w:rPr>
              <w:t>ПК</w:t>
            </w:r>
            <w:r w:rsidRPr="00686703">
              <w:rPr>
                <w:spacing w:val="-13"/>
                <w:sz w:val="24"/>
                <w:lang w:val="ru-RU"/>
              </w:rPr>
              <w:t xml:space="preserve"> </w:t>
            </w:r>
            <w:r w:rsidRPr="00686703">
              <w:rPr>
                <w:spacing w:val="-2"/>
                <w:sz w:val="24"/>
                <w:lang w:val="ru-RU"/>
              </w:rPr>
              <w:t>2.</w:t>
            </w:r>
            <w:r>
              <w:rPr>
                <w:spacing w:val="-2"/>
                <w:sz w:val="24"/>
                <w:lang w:val="ru-RU"/>
              </w:rPr>
              <w:t>3, ПК 3.1</w:t>
            </w:r>
          </w:p>
        </w:tc>
      </w:tr>
      <w:tr w:rsidR="00337418" w14:paraId="4F16F8F1" w14:textId="77777777" w:rsidTr="00A812BC">
        <w:trPr>
          <w:trHeight w:val="275"/>
        </w:trPr>
        <w:tc>
          <w:tcPr>
            <w:tcW w:w="2872" w:type="dxa"/>
            <w:vMerge/>
            <w:tcBorders>
              <w:top w:val="nil"/>
            </w:tcBorders>
          </w:tcPr>
          <w:p w14:paraId="468A750D" w14:textId="77777777" w:rsidR="00337418" w:rsidRPr="00273DF2" w:rsidRDefault="00337418" w:rsidP="00A812BC">
            <w:pPr>
              <w:rPr>
                <w:sz w:val="2"/>
                <w:szCs w:val="2"/>
                <w:lang w:val="ru-RU"/>
              </w:rPr>
            </w:pPr>
          </w:p>
        </w:tc>
        <w:tc>
          <w:tcPr>
            <w:tcW w:w="8780" w:type="dxa"/>
            <w:gridSpan w:val="2"/>
          </w:tcPr>
          <w:p w14:paraId="48B95115" w14:textId="77777777" w:rsidR="00337418" w:rsidRPr="006F7637" w:rsidRDefault="00337418" w:rsidP="00A812BC">
            <w:pPr>
              <w:pStyle w:val="TableParagraph"/>
              <w:spacing w:line="256" w:lineRule="exact"/>
              <w:ind w:left="5"/>
              <w:rPr>
                <w:sz w:val="24"/>
                <w:lang w:val="ru-RU"/>
              </w:rPr>
            </w:pPr>
            <w:r w:rsidRPr="006F7637">
              <w:rPr>
                <w:sz w:val="24"/>
                <w:lang w:val="ru-RU"/>
              </w:rPr>
              <w:t>Определение</w:t>
            </w:r>
            <w:r w:rsidRPr="006F7637">
              <w:rPr>
                <w:spacing w:val="-10"/>
                <w:sz w:val="24"/>
                <w:lang w:val="ru-RU"/>
              </w:rPr>
              <w:t xml:space="preserve"> </w:t>
            </w:r>
            <w:proofErr w:type="gramStart"/>
            <w:r w:rsidRPr="006F7637">
              <w:rPr>
                <w:sz w:val="24"/>
                <w:lang w:val="ru-RU"/>
              </w:rPr>
              <w:t>положения</w:t>
            </w:r>
            <w:r w:rsidRPr="006F7637">
              <w:rPr>
                <w:spacing w:val="-10"/>
                <w:sz w:val="24"/>
                <w:lang w:val="ru-RU"/>
              </w:rPr>
              <w:t xml:space="preserve"> </w:t>
            </w:r>
            <w:r w:rsidRPr="006F7637">
              <w:rPr>
                <w:sz w:val="24"/>
                <w:lang w:val="ru-RU"/>
              </w:rPr>
              <w:t>осей</w:t>
            </w:r>
            <w:r w:rsidRPr="006F7637">
              <w:rPr>
                <w:spacing w:val="-7"/>
                <w:sz w:val="24"/>
                <w:lang w:val="ru-RU"/>
              </w:rPr>
              <w:t xml:space="preserve"> </w:t>
            </w:r>
            <w:r w:rsidRPr="006F7637">
              <w:rPr>
                <w:sz w:val="24"/>
                <w:lang w:val="ru-RU"/>
              </w:rPr>
              <w:t>системы</w:t>
            </w:r>
            <w:r w:rsidRPr="006F7637">
              <w:rPr>
                <w:spacing w:val="-10"/>
                <w:sz w:val="24"/>
                <w:lang w:val="ru-RU"/>
              </w:rPr>
              <w:t xml:space="preserve"> </w:t>
            </w:r>
            <w:r w:rsidRPr="006F7637">
              <w:rPr>
                <w:sz w:val="24"/>
                <w:lang w:val="ru-RU"/>
              </w:rPr>
              <w:t>координат</w:t>
            </w:r>
            <w:r w:rsidRPr="006F7637">
              <w:rPr>
                <w:spacing w:val="-6"/>
                <w:sz w:val="24"/>
                <w:lang w:val="ru-RU"/>
              </w:rPr>
              <w:t xml:space="preserve"> </w:t>
            </w:r>
            <w:r w:rsidRPr="006F7637">
              <w:rPr>
                <w:sz w:val="24"/>
                <w:lang w:val="ru-RU"/>
              </w:rPr>
              <w:t>станков</w:t>
            </w:r>
            <w:r w:rsidRPr="006F7637">
              <w:rPr>
                <w:spacing w:val="-10"/>
                <w:sz w:val="24"/>
                <w:lang w:val="ru-RU"/>
              </w:rPr>
              <w:t xml:space="preserve"> </w:t>
            </w:r>
            <w:r w:rsidRPr="006F7637">
              <w:rPr>
                <w:sz w:val="24"/>
                <w:lang w:val="ru-RU"/>
              </w:rPr>
              <w:t>различных</w:t>
            </w:r>
            <w:r w:rsidRPr="006F7637">
              <w:rPr>
                <w:spacing w:val="-13"/>
                <w:sz w:val="24"/>
                <w:lang w:val="ru-RU"/>
              </w:rPr>
              <w:t xml:space="preserve"> </w:t>
            </w:r>
            <w:r w:rsidRPr="006F7637">
              <w:rPr>
                <w:sz w:val="24"/>
                <w:lang w:val="ru-RU"/>
              </w:rPr>
              <w:t>групп</w:t>
            </w:r>
            <w:proofErr w:type="gramEnd"/>
          </w:p>
        </w:tc>
        <w:tc>
          <w:tcPr>
            <w:tcW w:w="1710" w:type="dxa"/>
            <w:vMerge/>
            <w:tcBorders>
              <w:top w:val="nil"/>
            </w:tcBorders>
          </w:tcPr>
          <w:p w14:paraId="086878E9" w14:textId="77777777" w:rsidR="00337418" w:rsidRPr="006F7637" w:rsidRDefault="00337418" w:rsidP="00A812BC">
            <w:pPr>
              <w:rPr>
                <w:sz w:val="2"/>
                <w:szCs w:val="2"/>
                <w:lang w:val="ru-RU"/>
              </w:rPr>
            </w:pPr>
          </w:p>
        </w:tc>
        <w:tc>
          <w:tcPr>
            <w:tcW w:w="1984" w:type="dxa"/>
            <w:vMerge/>
            <w:tcBorders>
              <w:top w:val="nil"/>
            </w:tcBorders>
          </w:tcPr>
          <w:p w14:paraId="2AF333CD" w14:textId="77777777" w:rsidR="00337418" w:rsidRPr="006F7637" w:rsidRDefault="00337418" w:rsidP="00A812BC">
            <w:pPr>
              <w:rPr>
                <w:sz w:val="2"/>
                <w:szCs w:val="2"/>
                <w:lang w:val="ru-RU"/>
              </w:rPr>
            </w:pPr>
          </w:p>
        </w:tc>
      </w:tr>
      <w:tr w:rsidR="00337418" w14:paraId="33778C14" w14:textId="77777777" w:rsidTr="00A812BC">
        <w:trPr>
          <w:trHeight w:val="337"/>
        </w:trPr>
        <w:tc>
          <w:tcPr>
            <w:tcW w:w="2872" w:type="dxa"/>
            <w:vMerge w:val="restart"/>
          </w:tcPr>
          <w:p w14:paraId="3F591B9A" w14:textId="77777777" w:rsidR="00337418" w:rsidRPr="006F7637" w:rsidRDefault="00337418" w:rsidP="00A812BC">
            <w:pPr>
              <w:pStyle w:val="TableParagraph"/>
              <w:ind w:left="4" w:right="367"/>
              <w:rPr>
                <w:b/>
                <w:sz w:val="24"/>
                <w:lang w:val="ru-RU"/>
              </w:rPr>
            </w:pPr>
            <w:r w:rsidRPr="006F7637">
              <w:rPr>
                <w:b/>
                <w:sz w:val="24"/>
                <w:lang w:val="ru-RU"/>
              </w:rPr>
              <w:t>Тема 1.4.Определение</w:t>
            </w:r>
            <w:r w:rsidRPr="006F7637">
              <w:rPr>
                <w:b/>
                <w:spacing w:val="1"/>
                <w:sz w:val="24"/>
                <w:lang w:val="ru-RU"/>
              </w:rPr>
              <w:t xml:space="preserve"> </w:t>
            </w:r>
            <w:r w:rsidRPr="006F7637">
              <w:rPr>
                <w:b/>
                <w:spacing w:val="-1"/>
                <w:sz w:val="24"/>
                <w:lang w:val="ru-RU"/>
              </w:rPr>
              <w:t xml:space="preserve">координатопорных </w:t>
            </w:r>
            <w:r w:rsidRPr="006F7637">
              <w:rPr>
                <w:b/>
                <w:sz w:val="24"/>
                <w:lang w:val="ru-RU"/>
              </w:rPr>
              <w:t>точек</w:t>
            </w:r>
            <w:r w:rsidRPr="006F7637">
              <w:rPr>
                <w:b/>
                <w:spacing w:val="-57"/>
                <w:sz w:val="24"/>
                <w:lang w:val="ru-RU"/>
              </w:rPr>
              <w:t xml:space="preserve"> </w:t>
            </w:r>
            <w:r w:rsidRPr="006F7637">
              <w:rPr>
                <w:b/>
                <w:sz w:val="24"/>
                <w:lang w:val="ru-RU"/>
              </w:rPr>
              <w:t>контура</w:t>
            </w:r>
            <w:r w:rsidRPr="006F7637">
              <w:rPr>
                <w:b/>
                <w:spacing w:val="-1"/>
                <w:sz w:val="24"/>
                <w:lang w:val="ru-RU"/>
              </w:rPr>
              <w:t xml:space="preserve"> </w:t>
            </w:r>
            <w:r w:rsidRPr="006F7637">
              <w:rPr>
                <w:b/>
                <w:sz w:val="24"/>
                <w:lang w:val="ru-RU"/>
              </w:rPr>
              <w:t>детали.</w:t>
            </w:r>
          </w:p>
        </w:tc>
        <w:tc>
          <w:tcPr>
            <w:tcW w:w="8780" w:type="dxa"/>
            <w:gridSpan w:val="2"/>
          </w:tcPr>
          <w:p w14:paraId="5884CBEB" w14:textId="77777777" w:rsidR="00337418" w:rsidRDefault="00337418" w:rsidP="00A812BC">
            <w:pPr>
              <w:pStyle w:val="TableParagraph"/>
              <w:spacing w:line="273" w:lineRule="exact"/>
              <w:ind w:left="5"/>
              <w:rPr>
                <w:b/>
                <w:sz w:val="24"/>
              </w:rPr>
            </w:pPr>
            <w:r>
              <w:rPr>
                <w:b/>
                <w:spacing w:val="-1"/>
                <w:sz w:val="24"/>
              </w:rPr>
              <w:t>Содержание</w:t>
            </w:r>
            <w:r>
              <w:rPr>
                <w:b/>
                <w:spacing w:val="-14"/>
                <w:sz w:val="24"/>
              </w:rPr>
              <w:t xml:space="preserve"> </w:t>
            </w:r>
            <w:r>
              <w:rPr>
                <w:b/>
                <w:spacing w:val="-1"/>
                <w:sz w:val="24"/>
              </w:rPr>
              <w:t>учебного</w:t>
            </w:r>
            <w:r>
              <w:rPr>
                <w:b/>
                <w:spacing w:val="-5"/>
                <w:sz w:val="24"/>
              </w:rPr>
              <w:t xml:space="preserve"> </w:t>
            </w:r>
            <w:r>
              <w:rPr>
                <w:b/>
                <w:spacing w:val="-1"/>
                <w:sz w:val="24"/>
              </w:rPr>
              <w:t>материала</w:t>
            </w:r>
          </w:p>
        </w:tc>
        <w:tc>
          <w:tcPr>
            <w:tcW w:w="1710" w:type="dxa"/>
            <w:vMerge w:val="restart"/>
          </w:tcPr>
          <w:p w14:paraId="798FE290" w14:textId="77777777" w:rsidR="00337418" w:rsidRDefault="00337418" w:rsidP="00A812BC">
            <w:pPr>
              <w:pStyle w:val="TableParagraph"/>
              <w:rPr>
                <w:b/>
                <w:sz w:val="26"/>
              </w:rPr>
            </w:pPr>
          </w:p>
          <w:p w14:paraId="1FF3B99B" w14:textId="77777777" w:rsidR="00337418" w:rsidRDefault="00337418" w:rsidP="00A812BC">
            <w:pPr>
              <w:pStyle w:val="TableParagraph"/>
              <w:rPr>
                <w:b/>
                <w:sz w:val="26"/>
              </w:rPr>
            </w:pPr>
          </w:p>
          <w:p w14:paraId="64243C8F" w14:textId="77777777" w:rsidR="00337418" w:rsidRPr="002703CF" w:rsidRDefault="00337418" w:rsidP="00A812BC">
            <w:pPr>
              <w:pStyle w:val="TableParagraph"/>
              <w:spacing w:before="222"/>
              <w:ind w:left="19"/>
              <w:jc w:val="center"/>
              <w:rPr>
                <w:sz w:val="24"/>
                <w:lang w:val="ru-RU"/>
              </w:rPr>
            </w:pPr>
            <w:r>
              <w:rPr>
                <w:sz w:val="24"/>
              </w:rPr>
              <w:t>8</w:t>
            </w:r>
            <w:r>
              <w:rPr>
                <w:sz w:val="24"/>
                <w:lang w:val="ru-RU"/>
              </w:rPr>
              <w:t>/8</w:t>
            </w:r>
          </w:p>
        </w:tc>
        <w:tc>
          <w:tcPr>
            <w:tcW w:w="1984" w:type="dxa"/>
            <w:vMerge/>
            <w:tcBorders>
              <w:top w:val="nil"/>
            </w:tcBorders>
          </w:tcPr>
          <w:p w14:paraId="5D341E34" w14:textId="77777777" w:rsidR="00337418" w:rsidRDefault="00337418" w:rsidP="00A812BC">
            <w:pPr>
              <w:rPr>
                <w:sz w:val="2"/>
                <w:szCs w:val="2"/>
              </w:rPr>
            </w:pPr>
          </w:p>
        </w:tc>
      </w:tr>
      <w:tr w:rsidR="00337418" w14:paraId="11D4074A" w14:textId="77777777" w:rsidTr="00A812BC">
        <w:trPr>
          <w:trHeight w:val="311"/>
        </w:trPr>
        <w:tc>
          <w:tcPr>
            <w:tcW w:w="2872" w:type="dxa"/>
            <w:vMerge/>
            <w:tcBorders>
              <w:top w:val="nil"/>
            </w:tcBorders>
          </w:tcPr>
          <w:p w14:paraId="0C45B748" w14:textId="77777777" w:rsidR="00337418" w:rsidRDefault="00337418" w:rsidP="00A812BC">
            <w:pPr>
              <w:rPr>
                <w:sz w:val="2"/>
                <w:szCs w:val="2"/>
              </w:rPr>
            </w:pPr>
          </w:p>
        </w:tc>
        <w:tc>
          <w:tcPr>
            <w:tcW w:w="554" w:type="dxa"/>
          </w:tcPr>
          <w:p w14:paraId="6994FABA" w14:textId="77777777" w:rsidR="00337418" w:rsidRDefault="00337418" w:rsidP="00A812BC">
            <w:pPr>
              <w:pStyle w:val="TableParagraph"/>
              <w:spacing w:line="268" w:lineRule="exact"/>
              <w:ind w:right="202"/>
              <w:jc w:val="right"/>
              <w:rPr>
                <w:sz w:val="24"/>
              </w:rPr>
            </w:pPr>
            <w:r>
              <w:rPr>
                <w:sz w:val="24"/>
              </w:rPr>
              <w:t>1</w:t>
            </w:r>
          </w:p>
        </w:tc>
        <w:tc>
          <w:tcPr>
            <w:tcW w:w="8226" w:type="dxa"/>
          </w:tcPr>
          <w:p w14:paraId="1363ACE8" w14:textId="77777777" w:rsidR="00337418" w:rsidRDefault="00337418" w:rsidP="00A812BC">
            <w:pPr>
              <w:pStyle w:val="TableParagraph"/>
              <w:spacing w:line="268" w:lineRule="exact"/>
              <w:ind w:left="5"/>
              <w:rPr>
                <w:sz w:val="24"/>
              </w:rPr>
            </w:pPr>
            <w:r>
              <w:rPr>
                <w:spacing w:val="-1"/>
                <w:sz w:val="24"/>
              </w:rPr>
              <w:t>Геометрические</w:t>
            </w:r>
            <w:r>
              <w:rPr>
                <w:spacing w:val="-13"/>
                <w:sz w:val="24"/>
              </w:rPr>
              <w:t xml:space="preserve"> </w:t>
            </w:r>
            <w:r>
              <w:rPr>
                <w:sz w:val="24"/>
              </w:rPr>
              <w:t>элементы</w:t>
            </w:r>
            <w:r>
              <w:rPr>
                <w:spacing w:val="-11"/>
                <w:sz w:val="24"/>
              </w:rPr>
              <w:t xml:space="preserve"> </w:t>
            </w:r>
            <w:r>
              <w:rPr>
                <w:sz w:val="24"/>
              </w:rPr>
              <w:t>контура</w:t>
            </w:r>
            <w:r>
              <w:rPr>
                <w:spacing w:val="-11"/>
                <w:sz w:val="24"/>
              </w:rPr>
              <w:t xml:space="preserve"> </w:t>
            </w:r>
            <w:r>
              <w:rPr>
                <w:sz w:val="24"/>
              </w:rPr>
              <w:t>детали</w:t>
            </w:r>
          </w:p>
        </w:tc>
        <w:tc>
          <w:tcPr>
            <w:tcW w:w="1710" w:type="dxa"/>
            <w:vMerge/>
            <w:tcBorders>
              <w:top w:val="nil"/>
            </w:tcBorders>
          </w:tcPr>
          <w:p w14:paraId="71ECF301" w14:textId="77777777" w:rsidR="00337418" w:rsidRDefault="00337418" w:rsidP="00A812BC">
            <w:pPr>
              <w:rPr>
                <w:sz w:val="2"/>
                <w:szCs w:val="2"/>
              </w:rPr>
            </w:pPr>
          </w:p>
        </w:tc>
        <w:tc>
          <w:tcPr>
            <w:tcW w:w="1984" w:type="dxa"/>
            <w:vMerge/>
            <w:tcBorders>
              <w:top w:val="nil"/>
            </w:tcBorders>
          </w:tcPr>
          <w:p w14:paraId="2A336C71" w14:textId="77777777" w:rsidR="00337418" w:rsidRDefault="00337418" w:rsidP="00A812BC">
            <w:pPr>
              <w:rPr>
                <w:sz w:val="2"/>
                <w:szCs w:val="2"/>
              </w:rPr>
            </w:pPr>
          </w:p>
        </w:tc>
      </w:tr>
      <w:tr w:rsidR="00337418" w14:paraId="0412F78B" w14:textId="77777777" w:rsidTr="00A812BC">
        <w:trPr>
          <w:trHeight w:val="556"/>
        </w:trPr>
        <w:tc>
          <w:tcPr>
            <w:tcW w:w="2872" w:type="dxa"/>
            <w:vMerge/>
            <w:tcBorders>
              <w:top w:val="nil"/>
            </w:tcBorders>
          </w:tcPr>
          <w:p w14:paraId="0E286C5D" w14:textId="77777777" w:rsidR="00337418" w:rsidRDefault="00337418" w:rsidP="00A812BC">
            <w:pPr>
              <w:rPr>
                <w:sz w:val="2"/>
                <w:szCs w:val="2"/>
              </w:rPr>
            </w:pPr>
          </w:p>
        </w:tc>
        <w:tc>
          <w:tcPr>
            <w:tcW w:w="554" w:type="dxa"/>
          </w:tcPr>
          <w:p w14:paraId="3FD1F464" w14:textId="77777777" w:rsidR="00337418" w:rsidRDefault="00337418" w:rsidP="00A812BC">
            <w:pPr>
              <w:pStyle w:val="TableParagraph"/>
              <w:spacing w:line="268" w:lineRule="exact"/>
              <w:ind w:right="202"/>
              <w:jc w:val="right"/>
              <w:rPr>
                <w:sz w:val="24"/>
              </w:rPr>
            </w:pPr>
            <w:r>
              <w:rPr>
                <w:sz w:val="24"/>
              </w:rPr>
              <w:t>2</w:t>
            </w:r>
          </w:p>
        </w:tc>
        <w:tc>
          <w:tcPr>
            <w:tcW w:w="8226" w:type="dxa"/>
          </w:tcPr>
          <w:p w14:paraId="74997A8A" w14:textId="77777777" w:rsidR="00337418" w:rsidRPr="006F7637" w:rsidRDefault="00337418" w:rsidP="00A812BC">
            <w:pPr>
              <w:pStyle w:val="TableParagraph"/>
              <w:spacing w:line="268" w:lineRule="exact"/>
              <w:ind w:left="5"/>
              <w:rPr>
                <w:sz w:val="24"/>
                <w:lang w:val="ru-RU"/>
              </w:rPr>
            </w:pPr>
            <w:r w:rsidRPr="006F7637">
              <w:rPr>
                <w:sz w:val="24"/>
                <w:lang w:val="ru-RU"/>
              </w:rPr>
              <w:t>Опорные</w:t>
            </w:r>
            <w:r w:rsidRPr="006F7637">
              <w:rPr>
                <w:spacing w:val="-13"/>
                <w:sz w:val="24"/>
                <w:lang w:val="ru-RU"/>
              </w:rPr>
              <w:t xml:space="preserve"> </w:t>
            </w:r>
            <w:r w:rsidRPr="006F7637">
              <w:rPr>
                <w:sz w:val="24"/>
                <w:lang w:val="ru-RU"/>
              </w:rPr>
              <w:t>точки</w:t>
            </w:r>
            <w:r w:rsidRPr="006F7637">
              <w:rPr>
                <w:spacing w:val="-7"/>
                <w:sz w:val="24"/>
                <w:lang w:val="ru-RU"/>
              </w:rPr>
              <w:t xml:space="preserve"> </w:t>
            </w:r>
            <w:r w:rsidRPr="006F7637">
              <w:rPr>
                <w:sz w:val="24"/>
                <w:lang w:val="ru-RU"/>
              </w:rPr>
              <w:t>Построение</w:t>
            </w:r>
            <w:r w:rsidRPr="006F7637">
              <w:rPr>
                <w:spacing w:val="-13"/>
                <w:sz w:val="24"/>
                <w:lang w:val="ru-RU"/>
              </w:rPr>
              <w:t xml:space="preserve"> </w:t>
            </w:r>
            <w:r w:rsidRPr="006F7637">
              <w:rPr>
                <w:sz w:val="24"/>
                <w:lang w:val="ru-RU"/>
              </w:rPr>
              <w:t>эквидистанты</w:t>
            </w:r>
            <w:r w:rsidRPr="006F7637">
              <w:rPr>
                <w:spacing w:val="-10"/>
                <w:sz w:val="24"/>
                <w:lang w:val="ru-RU"/>
              </w:rPr>
              <w:t xml:space="preserve"> </w:t>
            </w:r>
            <w:r w:rsidRPr="006F7637">
              <w:rPr>
                <w:sz w:val="24"/>
                <w:lang w:val="ru-RU"/>
              </w:rPr>
              <w:t>и</w:t>
            </w:r>
            <w:r w:rsidRPr="006F7637">
              <w:rPr>
                <w:spacing w:val="-12"/>
                <w:sz w:val="24"/>
                <w:lang w:val="ru-RU"/>
              </w:rPr>
              <w:t xml:space="preserve"> </w:t>
            </w:r>
            <w:r w:rsidRPr="006F7637">
              <w:rPr>
                <w:sz w:val="24"/>
                <w:lang w:val="ru-RU"/>
              </w:rPr>
              <w:t>нахождение</w:t>
            </w:r>
            <w:r w:rsidRPr="006F7637">
              <w:rPr>
                <w:spacing w:val="-12"/>
                <w:sz w:val="24"/>
                <w:lang w:val="ru-RU"/>
              </w:rPr>
              <w:t xml:space="preserve"> </w:t>
            </w:r>
            <w:r w:rsidRPr="006F7637">
              <w:rPr>
                <w:sz w:val="24"/>
                <w:lang w:val="ru-RU"/>
              </w:rPr>
              <w:t>координат</w:t>
            </w:r>
            <w:r w:rsidRPr="006F7637">
              <w:rPr>
                <w:spacing w:val="-9"/>
                <w:sz w:val="24"/>
                <w:lang w:val="ru-RU"/>
              </w:rPr>
              <w:t xml:space="preserve"> </w:t>
            </w:r>
            <w:r w:rsidRPr="006F7637">
              <w:rPr>
                <w:sz w:val="24"/>
                <w:lang w:val="ru-RU"/>
              </w:rPr>
              <w:t>опорных</w:t>
            </w:r>
          </w:p>
          <w:p w14:paraId="3EFEF4A6" w14:textId="77777777" w:rsidR="00337418" w:rsidRPr="006F7637" w:rsidRDefault="00337418" w:rsidP="00A812BC">
            <w:pPr>
              <w:pStyle w:val="TableParagraph"/>
              <w:spacing w:line="269" w:lineRule="exact"/>
              <w:ind w:left="5"/>
              <w:rPr>
                <w:sz w:val="24"/>
                <w:lang w:val="ru-RU"/>
              </w:rPr>
            </w:pPr>
            <w:r w:rsidRPr="006F7637">
              <w:rPr>
                <w:sz w:val="24"/>
                <w:lang w:val="ru-RU"/>
              </w:rPr>
              <w:t>точек</w:t>
            </w:r>
            <w:r w:rsidRPr="006F7637">
              <w:rPr>
                <w:spacing w:val="-4"/>
                <w:sz w:val="24"/>
                <w:lang w:val="ru-RU"/>
              </w:rPr>
              <w:t xml:space="preserve"> </w:t>
            </w:r>
            <w:r w:rsidRPr="006F7637">
              <w:rPr>
                <w:sz w:val="24"/>
                <w:lang w:val="ru-RU"/>
              </w:rPr>
              <w:t>эквиднстанты.</w:t>
            </w:r>
            <w:r w:rsidRPr="006F7637">
              <w:rPr>
                <w:spacing w:val="-3"/>
                <w:sz w:val="24"/>
                <w:lang w:val="ru-RU"/>
              </w:rPr>
              <w:t xml:space="preserve"> </w:t>
            </w:r>
            <w:r w:rsidRPr="006F7637">
              <w:rPr>
                <w:sz w:val="24"/>
                <w:lang w:val="ru-RU"/>
              </w:rPr>
              <w:t>Ввод</w:t>
            </w:r>
            <w:r w:rsidRPr="006F7637">
              <w:rPr>
                <w:spacing w:val="-5"/>
                <w:sz w:val="24"/>
                <w:lang w:val="ru-RU"/>
              </w:rPr>
              <w:t xml:space="preserve"> </w:t>
            </w:r>
            <w:r w:rsidRPr="006F7637">
              <w:rPr>
                <w:sz w:val="24"/>
                <w:lang w:val="ru-RU"/>
              </w:rPr>
              <w:t>исходной</w:t>
            </w:r>
            <w:r w:rsidRPr="006F7637">
              <w:rPr>
                <w:spacing w:val="-6"/>
                <w:sz w:val="24"/>
                <w:lang w:val="ru-RU"/>
              </w:rPr>
              <w:t xml:space="preserve"> </w:t>
            </w:r>
            <w:r w:rsidRPr="006F7637">
              <w:rPr>
                <w:sz w:val="24"/>
                <w:lang w:val="ru-RU"/>
              </w:rPr>
              <w:t>точки</w:t>
            </w:r>
            <w:r w:rsidRPr="006F7637">
              <w:rPr>
                <w:spacing w:val="-4"/>
                <w:sz w:val="24"/>
                <w:lang w:val="ru-RU"/>
              </w:rPr>
              <w:t xml:space="preserve"> </w:t>
            </w:r>
            <w:r w:rsidRPr="006F7637">
              <w:rPr>
                <w:sz w:val="24"/>
                <w:lang w:val="ru-RU"/>
              </w:rPr>
              <w:t>режущего</w:t>
            </w:r>
            <w:r w:rsidRPr="006F7637">
              <w:rPr>
                <w:spacing w:val="-4"/>
                <w:sz w:val="24"/>
                <w:lang w:val="ru-RU"/>
              </w:rPr>
              <w:t xml:space="preserve"> </w:t>
            </w:r>
            <w:r w:rsidRPr="006F7637">
              <w:rPr>
                <w:sz w:val="24"/>
                <w:lang w:val="ru-RU"/>
              </w:rPr>
              <w:t>инструмента.</w:t>
            </w:r>
          </w:p>
        </w:tc>
        <w:tc>
          <w:tcPr>
            <w:tcW w:w="1710" w:type="dxa"/>
            <w:vMerge/>
            <w:tcBorders>
              <w:top w:val="nil"/>
            </w:tcBorders>
          </w:tcPr>
          <w:p w14:paraId="55FC492A" w14:textId="77777777" w:rsidR="00337418" w:rsidRPr="006F7637" w:rsidRDefault="00337418" w:rsidP="00A812BC">
            <w:pPr>
              <w:rPr>
                <w:sz w:val="2"/>
                <w:szCs w:val="2"/>
                <w:lang w:val="ru-RU"/>
              </w:rPr>
            </w:pPr>
          </w:p>
        </w:tc>
        <w:tc>
          <w:tcPr>
            <w:tcW w:w="1984" w:type="dxa"/>
            <w:vMerge/>
            <w:tcBorders>
              <w:top w:val="nil"/>
            </w:tcBorders>
          </w:tcPr>
          <w:p w14:paraId="4A8FA753" w14:textId="77777777" w:rsidR="00337418" w:rsidRPr="006F7637" w:rsidRDefault="00337418" w:rsidP="00A812BC">
            <w:pPr>
              <w:rPr>
                <w:sz w:val="2"/>
                <w:szCs w:val="2"/>
                <w:lang w:val="ru-RU"/>
              </w:rPr>
            </w:pPr>
          </w:p>
        </w:tc>
      </w:tr>
      <w:tr w:rsidR="00337418" w14:paraId="5E028DF4" w14:textId="77777777" w:rsidTr="00A812BC">
        <w:trPr>
          <w:trHeight w:val="282"/>
        </w:trPr>
        <w:tc>
          <w:tcPr>
            <w:tcW w:w="2872" w:type="dxa"/>
            <w:vMerge/>
            <w:tcBorders>
              <w:top w:val="nil"/>
            </w:tcBorders>
          </w:tcPr>
          <w:p w14:paraId="66AF418C" w14:textId="77777777" w:rsidR="00337418" w:rsidRPr="006F7637" w:rsidRDefault="00337418" w:rsidP="00A812BC">
            <w:pPr>
              <w:rPr>
                <w:sz w:val="2"/>
                <w:szCs w:val="2"/>
                <w:lang w:val="ru-RU"/>
              </w:rPr>
            </w:pPr>
          </w:p>
        </w:tc>
        <w:tc>
          <w:tcPr>
            <w:tcW w:w="554" w:type="dxa"/>
          </w:tcPr>
          <w:p w14:paraId="6C727E95" w14:textId="77777777" w:rsidR="00337418" w:rsidRDefault="00337418" w:rsidP="00A812BC">
            <w:pPr>
              <w:pStyle w:val="TableParagraph"/>
              <w:spacing w:line="263" w:lineRule="exact"/>
              <w:ind w:right="202"/>
              <w:jc w:val="right"/>
              <w:rPr>
                <w:sz w:val="24"/>
              </w:rPr>
            </w:pPr>
            <w:r>
              <w:rPr>
                <w:sz w:val="24"/>
              </w:rPr>
              <w:t>3</w:t>
            </w:r>
          </w:p>
        </w:tc>
        <w:tc>
          <w:tcPr>
            <w:tcW w:w="8226" w:type="dxa"/>
          </w:tcPr>
          <w:p w14:paraId="7F6F1B74" w14:textId="77777777" w:rsidR="00337418" w:rsidRPr="006F7637" w:rsidRDefault="00337418" w:rsidP="00A812BC">
            <w:pPr>
              <w:pStyle w:val="TableParagraph"/>
              <w:spacing w:line="263" w:lineRule="exact"/>
              <w:ind w:left="5"/>
              <w:rPr>
                <w:sz w:val="24"/>
                <w:lang w:val="ru-RU"/>
              </w:rPr>
            </w:pPr>
            <w:r w:rsidRPr="006F7637">
              <w:rPr>
                <w:sz w:val="24"/>
                <w:lang w:val="ru-RU"/>
              </w:rPr>
              <w:t>Решение</w:t>
            </w:r>
            <w:r w:rsidRPr="006F7637">
              <w:rPr>
                <w:spacing w:val="-10"/>
                <w:sz w:val="24"/>
                <w:lang w:val="ru-RU"/>
              </w:rPr>
              <w:t xml:space="preserve"> </w:t>
            </w:r>
            <w:r w:rsidRPr="006F7637">
              <w:rPr>
                <w:sz w:val="24"/>
                <w:lang w:val="ru-RU"/>
              </w:rPr>
              <w:t>типовых</w:t>
            </w:r>
            <w:r w:rsidRPr="006F7637">
              <w:rPr>
                <w:spacing w:val="-8"/>
                <w:sz w:val="24"/>
                <w:lang w:val="ru-RU"/>
              </w:rPr>
              <w:t xml:space="preserve"> </w:t>
            </w:r>
            <w:r w:rsidRPr="006F7637">
              <w:rPr>
                <w:sz w:val="24"/>
                <w:lang w:val="ru-RU"/>
              </w:rPr>
              <w:t>геометрических</w:t>
            </w:r>
            <w:r w:rsidRPr="006F7637">
              <w:rPr>
                <w:spacing w:val="-2"/>
                <w:sz w:val="24"/>
                <w:lang w:val="ru-RU"/>
              </w:rPr>
              <w:t xml:space="preserve"> </w:t>
            </w:r>
            <w:r w:rsidRPr="006F7637">
              <w:rPr>
                <w:sz w:val="24"/>
                <w:lang w:val="ru-RU"/>
              </w:rPr>
              <w:t>задач.</w:t>
            </w:r>
            <w:r w:rsidRPr="006F7637">
              <w:rPr>
                <w:spacing w:val="-7"/>
                <w:sz w:val="24"/>
                <w:lang w:val="ru-RU"/>
              </w:rPr>
              <w:t xml:space="preserve"> </w:t>
            </w:r>
            <w:r w:rsidRPr="006F7637">
              <w:rPr>
                <w:sz w:val="24"/>
                <w:lang w:val="ru-RU"/>
              </w:rPr>
              <w:t>Построение</w:t>
            </w:r>
            <w:r w:rsidRPr="006F7637">
              <w:rPr>
                <w:spacing w:val="-10"/>
                <w:sz w:val="24"/>
                <w:lang w:val="ru-RU"/>
              </w:rPr>
              <w:t xml:space="preserve"> </w:t>
            </w:r>
            <w:r w:rsidRPr="006F7637">
              <w:rPr>
                <w:sz w:val="24"/>
                <w:lang w:val="ru-RU"/>
              </w:rPr>
              <w:t>схемы</w:t>
            </w:r>
            <w:r w:rsidRPr="006F7637">
              <w:rPr>
                <w:spacing w:val="-6"/>
                <w:sz w:val="24"/>
                <w:lang w:val="ru-RU"/>
              </w:rPr>
              <w:t xml:space="preserve"> </w:t>
            </w:r>
            <w:r w:rsidRPr="006F7637">
              <w:rPr>
                <w:sz w:val="24"/>
                <w:lang w:val="ru-RU"/>
              </w:rPr>
              <w:t>наладки</w:t>
            </w:r>
          </w:p>
        </w:tc>
        <w:tc>
          <w:tcPr>
            <w:tcW w:w="1710" w:type="dxa"/>
            <w:vMerge/>
            <w:tcBorders>
              <w:top w:val="nil"/>
            </w:tcBorders>
          </w:tcPr>
          <w:p w14:paraId="647D1EC2" w14:textId="77777777" w:rsidR="00337418" w:rsidRPr="006F7637" w:rsidRDefault="00337418" w:rsidP="00A812BC">
            <w:pPr>
              <w:rPr>
                <w:sz w:val="2"/>
                <w:szCs w:val="2"/>
                <w:lang w:val="ru-RU"/>
              </w:rPr>
            </w:pPr>
          </w:p>
        </w:tc>
        <w:tc>
          <w:tcPr>
            <w:tcW w:w="1984" w:type="dxa"/>
            <w:vMerge/>
            <w:tcBorders>
              <w:top w:val="nil"/>
            </w:tcBorders>
          </w:tcPr>
          <w:p w14:paraId="2F11EECA" w14:textId="77777777" w:rsidR="00337418" w:rsidRPr="006F7637" w:rsidRDefault="00337418" w:rsidP="00A812BC">
            <w:pPr>
              <w:rPr>
                <w:sz w:val="2"/>
                <w:szCs w:val="2"/>
                <w:lang w:val="ru-RU"/>
              </w:rPr>
            </w:pPr>
          </w:p>
        </w:tc>
      </w:tr>
    </w:tbl>
    <w:p w14:paraId="230CA9ED" w14:textId="77777777" w:rsidR="00337418" w:rsidRDefault="00337418" w:rsidP="00337418">
      <w:pPr>
        <w:rPr>
          <w:sz w:val="2"/>
          <w:szCs w:val="2"/>
        </w:rPr>
        <w:sectPr w:rsidR="00337418" w:rsidSect="00234532">
          <w:pgSz w:w="16860" w:h="11930" w:orient="landscape"/>
          <w:pgMar w:top="709" w:right="640" w:bottom="280" w:left="920" w:header="720" w:footer="720" w:gutter="0"/>
          <w:cols w:space="720"/>
        </w:sectPr>
      </w:pPr>
    </w:p>
    <w:tbl>
      <w:tblPr>
        <w:tblStyle w:val="TableNormal"/>
        <w:tblW w:w="1533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8"/>
        <w:gridCol w:w="494"/>
        <w:gridCol w:w="38"/>
        <w:gridCol w:w="108"/>
        <w:gridCol w:w="8135"/>
        <w:gridCol w:w="1419"/>
        <w:gridCol w:w="1970"/>
      </w:tblGrid>
      <w:tr w:rsidR="00337418" w14:paraId="4BA31B2E" w14:textId="77777777" w:rsidTr="00A812BC">
        <w:trPr>
          <w:trHeight w:val="563"/>
        </w:trPr>
        <w:tc>
          <w:tcPr>
            <w:tcW w:w="3168" w:type="dxa"/>
            <w:vMerge w:val="restart"/>
          </w:tcPr>
          <w:p w14:paraId="37DFAC3C" w14:textId="77777777" w:rsidR="00337418" w:rsidRPr="006F7637" w:rsidRDefault="00337418" w:rsidP="00A812BC">
            <w:pPr>
              <w:pStyle w:val="TableParagraph"/>
              <w:rPr>
                <w:sz w:val="24"/>
                <w:lang w:val="ru-RU"/>
              </w:rPr>
            </w:pPr>
          </w:p>
        </w:tc>
        <w:tc>
          <w:tcPr>
            <w:tcW w:w="494" w:type="dxa"/>
          </w:tcPr>
          <w:p w14:paraId="1ADF4A0C" w14:textId="77777777" w:rsidR="00337418" w:rsidRPr="006F7637" w:rsidRDefault="00337418" w:rsidP="00A812BC">
            <w:pPr>
              <w:pStyle w:val="TableParagraph"/>
              <w:rPr>
                <w:sz w:val="24"/>
                <w:lang w:val="ru-RU"/>
              </w:rPr>
            </w:pPr>
          </w:p>
        </w:tc>
        <w:tc>
          <w:tcPr>
            <w:tcW w:w="8281" w:type="dxa"/>
            <w:gridSpan w:val="3"/>
          </w:tcPr>
          <w:p w14:paraId="03287672" w14:textId="77777777" w:rsidR="00337418" w:rsidRPr="006F7637" w:rsidRDefault="00337418" w:rsidP="00A812BC">
            <w:pPr>
              <w:pStyle w:val="TableParagraph"/>
              <w:spacing w:line="268" w:lineRule="exact"/>
              <w:ind w:left="5"/>
              <w:rPr>
                <w:sz w:val="24"/>
                <w:lang w:val="ru-RU"/>
              </w:rPr>
            </w:pPr>
            <w:r w:rsidRPr="006F7637">
              <w:rPr>
                <w:sz w:val="24"/>
                <w:lang w:val="ru-RU"/>
              </w:rPr>
              <w:t>графической</w:t>
            </w:r>
            <w:r w:rsidRPr="006F7637">
              <w:rPr>
                <w:spacing w:val="-9"/>
                <w:sz w:val="24"/>
                <w:lang w:val="ru-RU"/>
              </w:rPr>
              <w:t xml:space="preserve"> </w:t>
            </w:r>
            <w:r w:rsidRPr="006F7637">
              <w:rPr>
                <w:sz w:val="24"/>
                <w:lang w:val="ru-RU"/>
              </w:rPr>
              <w:t>форме</w:t>
            </w:r>
            <w:r w:rsidRPr="006F7637">
              <w:rPr>
                <w:spacing w:val="-13"/>
                <w:sz w:val="24"/>
                <w:lang w:val="ru-RU"/>
              </w:rPr>
              <w:t xml:space="preserve"> </w:t>
            </w:r>
            <w:r w:rsidRPr="006F7637">
              <w:rPr>
                <w:sz w:val="24"/>
                <w:lang w:val="ru-RU"/>
              </w:rPr>
              <w:t>указывается</w:t>
            </w:r>
            <w:r w:rsidRPr="006F7637">
              <w:rPr>
                <w:spacing w:val="-7"/>
                <w:sz w:val="24"/>
                <w:lang w:val="ru-RU"/>
              </w:rPr>
              <w:t xml:space="preserve"> </w:t>
            </w:r>
            <w:r w:rsidRPr="006F7637">
              <w:rPr>
                <w:sz w:val="24"/>
                <w:lang w:val="ru-RU"/>
              </w:rPr>
              <w:t>взаимное</w:t>
            </w:r>
            <w:r w:rsidRPr="006F7637">
              <w:rPr>
                <w:spacing w:val="-12"/>
                <w:sz w:val="24"/>
                <w:lang w:val="ru-RU"/>
              </w:rPr>
              <w:t xml:space="preserve"> </w:t>
            </w:r>
            <w:r w:rsidRPr="006F7637">
              <w:rPr>
                <w:sz w:val="24"/>
                <w:lang w:val="ru-RU"/>
              </w:rPr>
              <w:t>расположение</w:t>
            </w:r>
            <w:r w:rsidRPr="006F7637">
              <w:rPr>
                <w:spacing w:val="-8"/>
                <w:sz w:val="24"/>
                <w:lang w:val="ru-RU"/>
              </w:rPr>
              <w:t xml:space="preserve"> </w:t>
            </w:r>
            <w:r w:rsidRPr="006F7637">
              <w:rPr>
                <w:sz w:val="24"/>
                <w:lang w:val="ru-RU"/>
              </w:rPr>
              <w:t>узлов</w:t>
            </w:r>
            <w:r w:rsidRPr="006F7637">
              <w:rPr>
                <w:spacing w:val="-9"/>
                <w:sz w:val="24"/>
                <w:lang w:val="ru-RU"/>
              </w:rPr>
              <w:t xml:space="preserve"> </w:t>
            </w:r>
            <w:r w:rsidRPr="006F7637">
              <w:rPr>
                <w:sz w:val="24"/>
                <w:lang w:val="ru-RU"/>
              </w:rPr>
              <w:t>станка,</w:t>
            </w:r>
          </w:p>
          <w:p w14:paraId="42549CD9" w14:textId="77777777" w:rsidR="00337418" w:rsidRPr="006F7637" w:rsidRDefault="00337418" w:rsidP="00A812BC">
            <w:pPr>
              <w:pStyle w:val="TableParagraph"/>
              <w:ind w:left="5"/>
              <w:rPr>
                <w:sz w:val="24"/>
                <w:lang w:val="ru-RU"/>
              </w:rPr>
            </w:pPr>
            <w:r w:rsidRPr="006F7637">
              <w:rPr>
                <w:sz w:val="24"/>
                <w:lang w:val="ru-RU"/>
              </w:rPr>
              <w:t>изготавливаемой</w:t>
            </w:r>
            <w:r w:rsidRPr="006F7637">
              <w:rPr>
                <w:spacing w:val="-13"/>
                <w:sz w:val="24"/>
                <w:lang w:val="ru-RU"/>
              </w:rPr>
              <w:t xml:space="preserve"> </w:t>
            </w:r>
            <w:r w:rsidRPr="006F7637">
              <w:rPr>
                <w:sz w:val="24"/>
                <w:lang w:val="ru-RU"/>
              </w:rPr>
              <w:t>детали</w:t>
            </w:r>
            <w:r w:rsidRPr="006F7637">
              <w:rPr>
                <w:spacing w:val="-9"/>
                <w:sz w:val="24"/>
                <w:lang w:val="ru-RU"/>
              </w:rPr>
              <w:t xml:space="preserve"> </w:t>
            </w:r>
            <w:r w:rsidRPr="006F7637">
              <w:rPr>
                <w:sz w:val="24"/>
                <w:lang w:val="ru-RU"/>
              </w:rPr>
              <w:t>и</w:t>
            </w:r>
            <w:r w:rsidRPr="006F7637">
              <w:rPr>
                <w:spacing w:val="-10"/>
                <w:sz w:val="24"/>
                <w:lang w:val="ru-RU"/>
              </w:rPr>
              <w:t xml:space="preserve"> </w:t>
            </w:r>
            <w:r w:rsidRPr="006F7637">
              <w:rPr>
                <w:sz w:val="24"/>
                <w:lang w:val="ru-RU"/>
              </w:rPr>
              <w:t>режущего</w:t>
            </w:r>
            <w:r w:rsidRPr="006F7637">
              <w:rPr>
                <w:spacing w:val="-13"/>
                <w:sz w:val="24"/>
                <w:lang w:val="ru-RU"/>
              </w:rPr>
              <w:t xml:space="preserve"> </w:t>
            </w:r>
            <w:r w:rsidRPr="006F7637">
              <w:rPr>
                <w:sz w:val="24"/>
                <w:lang w:val="ru-RU"/>
              </w:rPr>
              <w:t>инструмента</w:t>
            </w:r>
            <w:r w:rsidRPr="006F7637">
              <w:rPr>
                <w:spacing w:val="-10"/>
                <w:sz w:val="24"/>
                <w:lang w:val="ru-RU"/>
              </w:rPr>
              <w:t xml:space="preserve"> </w:t>
            </w:r>
            <w:r w:rsidRPr="006F7637">
              <w:rPr>
                <w:sz w:val="24"/>
                <w:lang w:val="ru-RU"/>
              </w:rPr>
              <w:t>перед</w:t>
            </w:r>
            <w:r w:rsidRPr="006F7637">
              <w:rPr>
                <w:spacing w:val="-10"/>
                <w:sz w:val="24"/>
                <w:lang w:val="ru-RU"/>
              </w:rPr>
              <w:t xml:space="preserve"> </w:t>
            </w:r>
            <w:r w:rsidRPr="006F7637">
              <w:rPr>
                <w:sz w:val="24"/>
                <w:lang w:val="ru-RU"/>
              </w:rPr>
              <w:t>началом</w:t>
            </w:r>
            <w:r w:rsidRPr="006F7637">
              <w:rPr>
                <w:spacing w:val="-11"/>
                <w:sz w:val="24"/>
                <w:lang w:val="ru-RU"/>
              </w:rPr>
              <w:t xml:space="preserve"> </w:t>
            </w:r>
            <w:r w:rsidRPr="006F7637">
              <w:rPr>
                <w:sz w:val="24"/>
                <w:lang w:val="ru-RU"/>
              </w:rPr>
              <w:t>обработки.</w:t>
            </w:r>
          </w:p>
        </w:tc>
        <w:tc>
          <w:tcPr>
            <w:tcW w:w="1419" w:type="dxa"/>
            <w:vMerge w:val="restart"/>
          </w:tcPr>
          <w:p w14:paraId="43121BD5" w14:textId="77777777" w:rsidR="00337418" w:rsidRPr="006F7637" w:rsidRDefault="00337418" w:rsidP="00A812BC">
            <w:pPr>
              <w:pStyle w:val="TableParagraph"/>
              <w:rPr>
                <w:sz w:val="24"/>
                <w:lang w:val="ru-RU"/>
              </w:rPr>
            </w:pPr>
          </w:p>
        </w:tc>
        <w:tc>
          <w:tcPr>
            <w:tcW w:w="1970" w:type="dxa"/>
            <w:vMerge w:val="restart"/>
          </w:tcPr>
          <w:p w14:paraId="28C2938C" w14:textId="77777777" w:rsidR="00337418" w:rsidRPr="006F7637" w:rsidRDefault="00337418" w:rsidP="00A812BC">
            <w:pPr>
              <w:pStyle w:val="TableParagraph"/>
              <w:rPr>
                <w:sz w:val="24"/>
                <w:lang w:val="ru-RU"/>
              </w:rPr>
            </w:pPr>
          </w:p>
        </w:tc>
      </w:tr>
      <w:tr w:rsidR="00337418" w14:paraId="31AD2777" w14:textId="77777777" w:rsidTr="00A812BC">
        <w:trPr>
          <w:trHeight w:val="841"/>
        </w:trPr>
        <w:tc>
          <w:tcPr>
            <w:tcW w:w="3168" w:type="dxa"/>
            <w:vMerge/>
            <w:tcBorders>
              <w:top w:val="nil"/>
            </w:tcBorders>
          </w:tcPr>
          <w:p w14:paraId="4B568BD4" w14:textId="77777777" w:rsidR="00337418" w:rsidRPr="006F7637" w:rsidRDefault="00337418" w:rsidP="00A812BC">
            <w:pPr>
              <w:rPr>
                <w:sz w:val="2"/>
                <w:szCs w:val="2"/>
                <w:lang w:val="ru-RU"/>
              </w:rPr>
            </w:pPr>
          </w:p>
        </w:tc>
        <w:tc>
          <w:tcPr>
            <w:tcW w:w="494" w:type="dxa"/>
          </w:tcPr>
          <w:p w14:paraId="523F0EDE" w14:textId="77777777" w:rsidR="00337418" w:rsidRDefault="00337418" w:rsidP="00A812BC">
            <w:pPr>
              <w:pStyle w:val="TableParagraph"/>
              <w:spacing w:line="270" w:lineRule="exact"/>
              <w:ind w:left="20"/>
              <w:jc w:val="center"/>
              <w:rPr>
                <w:sz w:val="24"/>
              </w:rPr>
            </w:pPr>
            <w:r>
              <w:rPr>
                <w:sz w:val="24"/>
              </w:rPr>
              <w:t>4</w:t>
            </w:r>
          </w:p>
        </w:tc>
        <w:tc>
          <w:tcPr>
            <w:tcW w:w="8281" w:type="dxa"/>
            <w:gridSpan w:val="3"/>
          </w:tcPr>
          <w:p w14:paraId="582A4618" w14:textId="77777777" w:rsidR="00337418" w:rsidRPr="006F7637" w:rsidRDefault="00337418" w:rsidP="00A812BC">
            <w:pPr>
              <w:pStyle w:val="TableParagraph"/>
              <w:ind w:left="5"/>
              <w:rPr>
                <w:sz w:val="24"/>
                <w:lang w:val="ru-RU"/>
              </w:rPr>
            </w:pPr>
            <w:proofErr w:type="gramStart"/>
            <w:r w:rsidRPr="006F7637">
              <w:rPr>
                <w:sz w:val="24"/>
                <w:lang w:val="ru-RU"/>
              </w:rPr>
              <w:t>Расчет</w:t>
            </w:r>
            <w:r w:rsidRPr="006F7637">
              <w:rPr>
                <w:spacing w:val="-6"/>
                <w:sz w:val="24"/>
                <w:lang w:val="ru-RU"/>
              </w:rPr>
              <w:t xml:space="preserve"> </w:t>
            </w:r>
            <w:r w:rsidRPr="006F7637">
              <w:rPr>
                <w:sz w:val="24"/>
                <w:lang w:val="ru-RU"/>
              </w:rPr>
              <w:t>координат</w:t>
            </w:r>
            <w:r w:rsidRPr="006F7637">
              <w:rPr>
                <w:spacing w:val="-4"/>
                <w:sz w:val="24"/>
                <w:lang w:val="ru-RU"/>
              </w:rPr>
              <w:t xml:space="preserve"> </w:t>
            </w:r>
            <w:r w:rsidRPr="006F7637">
              <w:rPr>
                <w:sz w:val="24"/>
                <w:lang w:val="ru-RU"/>
              </w:rPr>
              <w:t>опорных</w:t>
            </w:r>
            <w:r w:rsidRPr="006F7637">
              <w:rPr>
                <w:spacing w:val="-6"/>
                <w:sz w:val="24"/>
                <w:lang w:val="ru-RU"/>
              </w:rPr>
              <w:t xml:space="preserve"> </w:t>
            </w:r>
            <w:r w:rsidRPr="006F7637">
              <w:rPr>
                <w:sz w:val="24"/>
                <w:lang w:val="ru-RU"/>
              </w:rPr>
              <w:t>точек</w:t>
            </w:r>
            <w:r w:rsidRPr="006F7637">
              <w:rPr>
                <w:spacing w:val="-5"/>
                <w:sz w:val="24"/>
                <w:lang w:val="ru-RU"/>
              </w:rPr>
              <w:t xml:space="preserve"> </w:t>
            </w:r>
            <w:r w:rsidRPr="006F7637">
              <w:rPr>
                <w:sz w:val="24"/>
                <w:lang w:val="ru-RU"/>
              </w:rPr>
              <w:t>контура</w:t>
            </w:r>
            <w:r w:rsidRPr="006F7637">
              <w:rPr>
                <w:spacing w:val="-6"/>
                <w:sz w:val="24"/>
                <w:lang w:val="ru-RU"/>
              </w:rPr>
              <w:t xml:space="preserve"> </w:t>
            </w:r>
            <w:r w:rsidRPr="006F7637">
              <w:rPr>
                <w:sz w:val="24"/>
                <w:lang w:val="ru-RU"/>
              </w:rPr>
              <w:t>детали</w:t>
            </w:r>
            <w:r w:rsidRPr="006F7637">
              <w:rPr>
                <w:spacing w:val="-4"/>
                <w:sz w:val="24"/>
                <w:lang w:val="ru-RU"/>
              </w:rPr>
              <w:t xml:space="preserve"> </w:t>
            </w:r>
            <w:r w:rsidRPr="006F7637">
              <w:rPr>
                <w:sz w:val="24"/>
                <w:lang w:val="ru-RU"/>
              </w:rPr>
              <w:t>Составление</w:t>
            </w:r>
            <w:r w:rsidRPr="006F7637">
              <w:rPr>
                <w:spacing w:val="-8"/>
                <w:sz w:val="24"/>
                <w:lang w:val="ru-RU"/>
              </w:rPr>
              <w:t xml:space="preserve"> </w:t>
            </w:r>
            <w:r w:rsidRPr="006F7637">
              <w:rPr>
                <w:sz w:val="24"/>
                <w:lang w:val="ru-RU"/>
              </w:rPr>
              <w:t>карты</w:t>
            </w:r>
            <w:r w:rsidRPr="006F7637">
              <w:rPr>
                <w:spacing w:val="-10"/>
                <w:sz w:val="24"/>
                <w:lang w:val="ru-RU"/>
              </w:rPr>
              <w:t xml:space="preserve"> </w:t>
            </w:r>
            <w:r w:rsidRPr="006F7637">
              <w:rPr>
                <w:sz w:val="24"/>
                <w:lang w:val="ru-RU"/>
              </w:rPr>
              <w:t>подготовки</w:t>
            </w:r>
            <w:r w:rsidRPr="006F7637">
              <w:rPr>
                <w:spacing w:val="-57"/>
                <w:sz w:val="24"/>
                <w:lang w:val="ru-RU"/>
              </w:rPr>
              <w:t xml:space="preserve"> </w:t>
            </w:r>
            <w:r w:rsidRPr="006F7637">
              <w:rPr>
                <w:sz w:val="24"/>
                <w:lang w:val="ru-RU"/>
              </w:rPr>
              <w:t>информации,</w:t>
            </w:r>
            <w:r w:rsidRPr="006F7637">
              <w:rPr>
                <w:spacing w:val="-8"/>
                <w:sz w:val="24"/>
                <w:lang w:val="ru-RU"/>
              </w:rPr>
              <w:t xml:space="preserve"> </w:t>
            </w:r>
            <w:r w:rsidRPr="006F7637">
              <w:rPr>
                <w:sz w:val="24"/>
                <w:lang w:val="ru-RU"/>
              </w:rPr>
              <w:t>в</w:t>
            </w:r>
            <w:r w:rsidRPr="006F7637">
              <w:rPr>
                <w:spacing w:val="-9"/>
                <w:sz w:val="24"/>
                <w:lang w:val="ru-RU"/>
              </w:rPr>
              <w:t xml:space="preserve"> </w:t>
            </w:r>
            <w:r w:rsidRPr="006F7637">
              <w:rPr>
                <w:sz w:val="24"/>
                <w:lang w:val="ru-RU"/>
              </w:rPr>
              <w:t>которую</w:t>
            </w:r>
            <w:r w:rsidRPr="006F7637">
              <w:rPr>
                <w:spacing w:val="-5"/>
                <w:sz w:val="24"/>
                <w:lang w:val="ru-RU"/>
              </w:rPr>
              <w:t xml:space="preserve"> </w:t>
            </w:r>
            <w:r w:rsidRPr="006F7637">
              <w:rPr>
                <w:sz w:val="24"/>
                <w:lang w:val="ru-RU"/>
              </w:rPr>
              <w:t>сводится</w:t>
            </w:r>
            <w:r w:rsidRPr="006F7637">
              <w:rPr>
                <w:spacing w:val="-8"/>
                <w:sz w:val="24"/>
                <w:lang w:val="ru-RU"/>
              </w:rPr>
              <w:t xml:space="preserve"> </w:t>
            </w:r>
            <w:r w:rsidRPr="006F7637">
              <w:rPr>
                <w:sz w:val="24"/>
                <w:lang w:val="ru-RU"/>
              </w:rPr>
              <w:t>геометрическая</w:t>
            </w:r>
            <w:r w:rsidRPr="006F7637">
              <w:rPr>
                <w:spacing w:val="-7"/>
                <w:sz w:val="24"/>
                <w:lang w:val="ru-RU"/>
              </w:rPr>
              <w:t xml:space="preserve"> </w:t>
            </w:r>
            <w:r w:rsidRPr="006F7637">
              <w:rPr>
                <w:sz w:val="24"/>
                <w:lang w:val="ru-RU"/>
              </w:rPr>
              <w:t>(координаты</w:t>
            </w:r>
            <w:r w:rsidRPr="006F7637">
              <w:rPr>
                <w:spacing w:val="-8"/>
                <w:sz w:val="24"/>
                <w:lang w:val="ru-RU"/>
              </w:rPr>
              <w:t xml:space="preserve"> </w:t>
            </w:r>
            <w:r w:rsidRPr="006F7637">
              <w:rPr>
                <w:sz w:val="24"/>
                <w:lang w:val="ru-RU"/>
              </w:rPr>
              <w:t>опорных</w:t>
            </w:r>
            <w:r w:rsidRPr="006F7637">
              <w:rPr>
                <w:spacing w:val="-9"/>
                <w:sz w:val="24"/>
                <w:lang w:val="ru-RU"/>
              </w:rPr>
              <w:t xml:space="preserve"> </w:t>
            </w:r>
            <w:r w:rsidRPr="006F7637">
              <w:rPr>
                <w:sz w:val="24"/>
                <w:lang w:val="ru-RU"/>
              </w:rPr>
              <w:t>точек</w:t>
            </w:r>
            <w:r w:rsidRPr="006F7637">
              <w:rPr>
                <w:spacing w:val="-6"/>
                <w:sz w:val="24"/>
                <w:lang w:val="ru-RU"/>
              </w:rPr>
              <w:t xml:space="preserve"> </w:t>
            </w:r>
            <w:r w:rsidRPr="006F7637">
              <w:rPr>
                <w:sz w:val="24"/>
                <w:lang w:val="ru-RU"/>
              </w:rPr>
              <w:t>и</w:t>
            </w:r>
            <w:proofErr w:type="gramEnd"/>
          </w:p>
          <w:p w14:paraId="68CFF2B0" w14:textId="77777777" w:rsidR="00337418" w:rsidRPr="006F7637" w:rsidRDefault="00337418" w:rsidP="00A812BC">
            <w:pPr>
              <w:pStyle w:val="TableParagraph"/>
              <w:ind w:left="5"/>
              <w:rPr>
                <w:sz w:val="24"/>
                <w:lang w:val="ru-RU"/>
              </w:rPr>
            </w:pPr>
            <w:r w:rsidRPr="006F7637">
              <w:rPr>
                <w:sz w:val="24"/>
                <w:lang w:val="ru-RU"/>
              </w:rPr>
              <w:t>расстояния</w:t>
            </w:r>
            <w:r w:rsidRPr="006F7637">
              <w:rPr>
                <w:spacing w:val="-2"/>
                <w:sz w:val="24"/>
                <w:lang w:val="ru-RU"/>
              </w:rPr>
              <w:t xml:space="preserve"> </w:t>
            </w:r>
            <w:r w:rsidRPr="006F7637">
              <w:rPr>
                <w:sz w:val="24"/>
                <w:lang w:val="ru-RU"/>
              </w:rPr>
              <w:t>между</w:t>
            </w:r>
            <w:r w:rsidRPr="006F7637">
              <w:rPr>
                <w:spacing w:val="-7"/>
                <w:sz w:val="24"/>
                <w:lang w:val="ru-RU"/>
              </w:rPr>
              <w:t xml:space="preserve"> </w:t>
            </w:r>
            <w:r w:rsidRPr="006F7637">
              <w:rPr>
                <w:sz w:val="24"/>
                <w:lang w:val="ru-RU"/>
              </w:rPr>
              <w:t>ними)</w:t>
            </w:r>
            <w:r w:rsidRPr="006F7637">
              <w:rPr>
                <w:spacing w:val="-1"/>
                <w:sz w:val="24"/>
                <w:lang w:val="ru-RU"/>
              </w:rPr>
              <w:t xml:space="preserve"> </w:t>
            </w:r>
            <w:r w:rsidRPr="006F7637">
              <w:rPr>
                <w:sz w:val="24"/>
                <w:lang w:val="ru-RU"/>
              </w:rPr>
              <w:t>и</w:t>
            </w:r>
            <w:r w:rsidRPr="006F7637">
              <w:rPr>
                <w:spacing w:val="-3"/>
                <w:sz w:val="24"/>
                <w:lang w:val="ru-RU"/>
              </w:rPr>
              <w:t xml:space="preserve"> </w:t>
            </w:r>
            <w:r w:rsidRPr="006F7637">
              <w:rPr>
                <w:sz w:val="24"/>
                <w:lang w:val="ru-RU"/>
              </w:rPr>
              <w:t>технологическая</w:t>
            </w:r>
            <w:r w:rsidRPr="006F7637">
              <w:rPr>
                <w:spacing w:val="-2"/>
                <w:sz w:val="24"/>
                <w:lang w:val="ru-RU"/>
              </w:rPr>
              <w:t xml:space="preserve"> </w:t>
            </w:r>
            <w:r w:rsidRPr="006F7637">
              <w:rPr>
                <w:sz w:val="24"/>
                <w:lang w:val="ru-RU"/>
              </w:rPr>
              <w:t>(режимы</w:t>
            </w:r>
            <w:r w:rsidRPr="006F7637">
              <w:rPr>
                <w:spacing w:val="-2"/>
                <w:sz w:val="24"/>
                <w:lang w:val="ru-RU"/>
              </w:rPr>
              <w:t xml:space="preserve"> </w:t>
            </w:r>
            <w:r w:rsidRPr="006F7637">
              <w:rPr>
                <w:sz w:val="24"/>
                <w:lang w:val="ru-RU"/>
              </w:rPr>
              <w:t>резания)</w:t>
            </w:r>
            <w:r w:rsidRPr="006F7637">
              <w:rPr>
                <w:spacing w:val="-2"/>
                <w:sz w:val="24"/>
                <w:lang w:val="ru-RU"/>
              </w:rPr>
              <w:t xml:space="preserve"> </w:t>
            </w:r>
            <w:r w:rsidRPr="006F7637">
              <w:rPr>
                <w:sz w:val="24"/>
                <w:lang w:val="ru-RU"/>
              </w:rPr>
              <w:t>информация.</w:t>
            </w:r>
          </w:p>
        </w:tc>
        <w:tc>
          <w:tcPr>
            <w:tcW w:w="1419" w:type="dxa"/>
            <w:vMerge/>
            <w:tcBorders>
              <w:top w:val="nil"/>
            </w:tcBorders>
          </w:tcPr>
          <w:p w14:paraId="0C9E4054" w14:textId="77777777" w:rsidR="00337418" w:rsidRPr="006F7637" w:rsidRDefault="00337418" w:rsidP="00A812BC">
            <w:pPr>
              <w:rPr>
                <w:sz w:val="2"/>
                <w:szCs w:val="2"/>
                <w:lang w:val="ru-RU"/>
              </w:rPr>
            </w:pPr>
          </w:p>
        </w:tc>
        <w:tc>
          <w:tcPr>
            <w:tcW w:w="1970" w:type="dxa"/>
            <w:vMerge/>
            <w:tcBorders>
              <w:top w:val="nil"/>
            </w:tcBorders>
          </w:tcPr>
          <w:p w14:paraId="2E1689B1" w14:textId="77777777" w:rsidR="00337418" w:rsidRPr="006F7637" w:rsidRDefault="00337418" w:rsidP="00A812BC">
            <w:pPr>
              <w:rPr>
                <w:sz w:val="2"/>
                <w:szCs w:val="2"/>
                <w:lang w:val="ru-RU"/>
              </w:rPr>
            </w:pPr>
          </w:p>
        </w:tc>
      </w:tr>
      <w:tr w:rsidR="00337418" w14:paraId="05669772" w14:textId="77777777" w:rsidTr="00A812BC">
        <w:trPr>
          <w:trHeight w:val="497"/>
        </w:trPr>
        <w:tc>
          <w:tcPr>
            <w:tcW w:w="3168" w:type="dxa"/>
            <w:vMerge/>
            <w:tcBorders>
              <w:top w:val="nil"/>
            </w:tcBorders>
          </w:tcPr>
          <w:p w14:paraId="5ACFC3BD" w14:textId="77777777" w:rsidR="00337418" w:rsidRPr="006F7637" w:rsidRDefault="00337418" w:rsidP="00A812BC">
            <w:pPr>
              <w:rPr>
                <w:sz w:val="2"/>
                <w:szCs w:val="2"/>
                <w:lang w:val="ru-RU"/>
              </w:rPr>
            </w:pPr>
          </w:p>
        </w:tc>
        <w:tc>
          <w:tcPr>
            <w:tcW w:w="8775" w:type="dxa"/>
            <w:gridSpan w:val="4"/>
          </w:tcPr>
          <w:p w14:paraId="6F951CBF" w14:textId="77777777" w:rsidR="00337418" w:rsidRPr="006F7637" w:rsidRDefault="00337418" w:rsidP="00A812BC">
            <w:pPr>
              <w:pStyle w:val="TableParagraph"/>
              <w:spacing w:line="273" w:lineRule="exact"/>
              <w:ind w:left="5"/>
              <w:rPr>
                <w:b/>
                <w:sz w:val="24"/>
                <w:lang w:val="ru-RU"/>
              </w:rPr>
            </w:pPr>
            <w:r w:rsidRPr="006F7637">
              <w:rPr>
                <w:b/>
                <w:sz w:val="24"/>
                <w:lang w:val="ru-RU"/>
              </w:rPr>
              <w:t>В</w:t>
            </w:r>
            <w:r w:rsidRPr="006F7637">
              <w:rPr>
                <w:b/>
                <w:spacing w:val="-8"/>
                <w:sz w:val="24"/>
                <w:lang w:val="ru-RU"/>
              </w:rPr>
              <w:t xml:space="preserve"> </w:t>
            </w:r>
            <w:r w:rsidRPr="006F7637">
              <w:rPr>
                <w:b/>
                <w:sz w:val="24"/>
                <w:lang w:val="ru-RU"/>
              </w:rPr>
              <w:t>том</w:t>
            </w:r>
            <w:r w:rsidRPr="006F7637">
              <w:rPr>
                <w:b/>
                <w:spacing w:val="-9"/>
                <w:sz w:val="24"/>
                <w:lang w:val="ru-RU"/>
              </w:rPr>
              <w:t xml:space="preserve"> </w:t>
            </w:r>
            <w:r w:rsidRPr="006F7637">
              <w:rPr>
                <w:b/>
                <w:sz w:val="24"/>
                <w:lang w:val="ru-RU"/>
              </w:rPr>
              <w:t>числе</w:t>
            </w:r>
            <w:r w:rsidRPr="006F7637">
              <w:rPr>
                <w:b/>
                <w:spacing w:val="-9"/>
                <w:sz w:val="24"/>
                <w:lang w:val="ru-RU"/>
              </w:rPr>
              <w:t xml:space="preserve"> </w:t>
            </w:r>
            <w:r w:rsidRPr="006F7637">
              <w:rPr>
                <w:b/>
                <w:sz w:val="24"/>
                <w:lang w:val="ru-RU"/>
              </w:rPr>
              <w:t>практических</w:t>
            </w:r>
            <w:r w:rsidRPr="006F7637">
              <w:rPr>
                <w:b/>
                <w:spacing w:val="-1"/>
                <w:sz w:val="24"/>
                <w:lang w:val="ru-RU"/>
              </w:rPr>
              <w:t xml:space="preserve"> </w:t>
            </w:r>
            <w:r w:rsidRPr="006F7637">
              <w:rPr>
                <w:b/>
                <w:sz w:val="24"/>
                <w:lang w:val="ru-RU"/>
              </w:rPr>
              <w:t>работ.</w:t>
            </w:r>
          </w:p>
          <w:p w14:paraId="467CCB97" w14:textId="77777777" w:rsidR="00337418" w:rsidRPr="006F7637" w:rsidRDefault="00337418" w:rsidP="00A812BC">
            <w:pPr>
              <w:pStyle w:val="TableParagraph"/>
              <w:spacing w:line="204" w:lineRule="exact"/>
              <w:ind w:left="5"/>
              <w:rPr>
                <w:sz w:val="24"/>
                <w:lang w:val="ru-RU"/>
              </w:rPr>
            </w:pPr>
            <w:r w:rsidRPr="006F7637">
              <w:rPr>
                <w:sz w:val="24"/>
                <w:lang w:val="ru-RU"/>
              </w:rPr>
              <w:t>Определение</w:t>
            </w:r>
            <w:r w:rsidRPr="006F7637">
              <w:rPr>
                <w:spacing w:val="-11"/>
                <w:sz w:val="24"/>
                <w:lang w:val="ru-RU"/>
              </w:rPr>
              <w:t xml:space="preserve"> </w:t>
            </w:r>
            <w:r w:rsidRPr="006F7637">
              <w:rPr>
                <w:sz w:val="24"/>
                <w:lang w:val="ru-RU"/>
              </w:rPr>
              <w:t>и</w:t>
            </w:r>
            <w:r w:rsidRPr="006F7637">
              <w:rPr>
                <w:spacing w:val="-8"/>
                <w:sz w:val="24"/>
                <w:lang w:val="ru-RU"/>
              </w:rPr>
              <w:t xml:space="preserve"> </w:t>
            </w:r>
            <w:r w:rsidRPr="006F7637">
              <w:rPr>
                <w:sz w:val="24"/>
                <w:lang w:val="ru-RU"/>
              </w:rPr>
              <w:t>расчет</w:t>
            </w:r>
            <w:r w:rsidRPr="006F7637">
              <w:rPr>
                <w:spacing w:val="-7"/>
                <w:sz w:val="24"/>
                <w:lang w:val="ru-RU"/>
              </w:rPr>
              <w:t xml:space="preserve"> </w:t>
            </w:r>
            <w:r w:rsidRPr="006F7637">
              <w:rPr>
                <w:sz w:val="24"/>
                <w:lang w:val="ru-RU"/>
              </w:rPr>
              <w:t>опорных</w:t>
            </w:r>
            <w:r w:rsidRPr="006F7637">
              <w:rPr>
                <w:spacing w:val="-6"/>
                <w:sz w:val="24"/>
                <w:lang w:val="ru-RU"/>
              </w:rPr>
              <w:t xml:space="preserve"> </w:t>
            </w:r>
            <w:r w:rsidRPr="006F7637">
              <w:rPr>
                <w:sz w:val="24"/>
                <w:lang w:val="ru-RU"/>
              </w:rPr>
              <w:t>точек</w:t>
            </w:r>
            <w:r w:rsidRPr="006F7637">
              <w:rPr>
                <w:spacing w:val="-8"/>
                <w:sz w:val="24"/>
                <w:lang w:val="ru-RU"/>
              </w:rPr>
              <w:t xml:space="preserve"> </w:t>
            </w:r>
            <w:r w:rsidRPr="006F7637">
              <w:rPr>
                <w:sz w:val="24"/>
                <w:lang w:val="ru-RU"/>
              </w:rPr>
              <w:t>контура</w:t>
            </w:r>
            <w:r w:rsidRPr="006F7637">
              <w:rPr>
                <w:spacing w:val="-12"/>
                <w:sz w:val="24"/>
                <w:lang w:val="ru-RU"/>
              </w:rPr>
              <w:t xml:space="preserve"> </w:t>
            </w:r>
            <w:r w:rsidRPr="006F7637">
              <w:rPr>
                <w:sz w:val="24"/>
                <w:lang w:val="ru-RU"/>
              </w:rPr>
              <w:t>детали</w:t>
            </w:r>
          </w:p>
        </w:tc>
        <w:tc>
          <w:tcPr>
            <w:tcW w:w="1419" w:type="dxa"/>
          </w:tcPr>
          <w:p w14:paraId="3C9B319A" w14:textId="77777777" w:rsidR="00337418" w:rsidRPr="006F7637" w:rsidRDefault="00337418" w:rsidP="00A812BC">
            <w:pPr>
              <w:pStyle w:val="TableParagraph"/>
              <w:spacing w:line="270" w:lineRule="exact"/>
              <w:ind w:right="488"/>
              <w:jc w:val="right"/>
              <w:rPr>
                <w:sz w:val="24"/>
                <w:lang w:val="ru-RU"/>
              </w:rPr>
            </w:pPr>
            <w:r>
              <w:rPr>
                <w:sz w:val="24"/>
                <w:lang w:val="ru-RU"/>
              </w:rPr>
              <w:t>2/2</w:t>
            </w:r>
          </w:p>
        </w:tc>
        <w:tc>
          <w:tcPr>
            <w:tcW w:w="1970" w:type="dxa"/>
            <w:vMerge/>
            <w:tcBorders>
              <w:top w:val="nil"/>
            </w:tcBorders>
          </w:tcPr>
          <w:p w14:paraId="28CAC14E" w14:textId="77777777" w:rsidR="00337418" w:rsidRDefault="00337418" w:rsidP="00A812BC">
            <w:pPr>
              <w:rPr>
                <w:sz w:val="2"/>
                <w:szCs w:val="2"/>
              </w:rPr>
            </w:pPr>
          </w:p>
        </w:tc>
      </w:tr>
      <w:tr w:rsidR="00337418" w14:paraId="69DCFA50" w14:textId="77777777" w:rsidTr="00A812BC">
        <w:trPr>
          <w:trHeight w:val="267"/>
        </w:trPr>
        <w:tc>
          <w:tcPr>
            <w:tcW w:w="3168" w:type="dxa"/>
            <w:tcBorders>
              <w:bottom w:val="nil"/>
            </w:tcBorders>
          </w:tcPr>
          <w:p w14:paraId="4BCC962D" w14:textId="77777777" w:rsidR="00337418" w:rsidRDefault="00337418" w:rsidP="00A812BC">
            <w:pPr>
              <w:pStyle w:val="TableParagraph"/>
              <w:spacing w:line="248" w:lineRule="exact"/>
              <w:ind w:left="4"/>
              <w:rPr>
                <w:sz w:val="24"/>
              </w:rPr>
            </w:pPr>
            <w:r>
              <w:rPr>
                <w:spacing w:val="-1"/>
                <w:sz w:val="24"/>
              </w:rPr>
              <w:t>Тема</w:t>
            </w:r>
            <w:r>
              <w:rPr>
                <w:spacing w:val="-12"/>
                <w:sz w:val="24"/>
              </w:rPr>
              <w:t xml:space="preserve"> </w:t>
            </w:r>
            <w:r>
              <w:rPr>
                <w:spacing w:val="-1"/>
                <w:sz w:val="24"/>
              </w:rPr>
              <w:t>1.5.Расчет</w:t>
            </w:r>
            <w:r>
              <w:rPr>
                <w:spacing w:val="-7"/>
                <w:sz w:val="24"/>
              </w:rPr>
              <w:t xml:space="preserve"> </w:t>
            </w:r>
            <w:r>
              <w:rPr>
                <w:sz w:val="24"/>
              </w:rPr>
              <w:t>элементов</w:t>
            </w:r>
          </w:p>
        </w:tc>
        <w:tc>
          <w:tcPr>
            <w:tcW w:w="8775" w:type="dxa"/>
            <w:gridSpan w:val="4"/>
            <w:vMerge w:val="restart"/>
          </w:tcPr>
          <w:p w14:paraId="02AA2B2C" w14:textId="77777777" w:rsidR="00337418" w:rsidRDefault="00337418" w:rsidP="00A812BC">
            <w:pPr>
              <w:pStyle w:val="TableParagraph"/>
              <w:spacing w:line="273" w:lineRule="exact"/>
              <w:ind w:left="5"/>
              <w:rPr>
                <w:b/>
                <w:sz w:val="24"/>
              </w:rPr>
            </w:pPr>
            <w:r>
              <w:rPr>
                <w:b/>
                <w:spacing w:val="-2"/>
                <w:sz w:val="24"/>
              </w:rPr>
              <w:t>Содержание</w:t>
            </w:r>
            <w:r>
              <w:rPr>
                <w:b/>
                <w:spacing w:val="-12"/>
                <w:sz w:val="24"/>
              </w:rPr>
              <w:t xml:space="preserve"> </w:t>
            </w:r>
            <w:r>
              <w:rPr>
                <w:b/>
                <w:spacing w:val="-1"/>
                <w:sz w:val="24"/>
              </w:rPr>
              <w:t>учебного</w:t>
            </w:r>
            <w:r>
              <w:rPr>
                <w:b/>
                <w:spacing w:val="-2"/>
                <w:sz w:val="24"/>
              </w:rPr>
              <w:t xml:space="preserve"> </w:t>
            </w:r>
            <w:r>
              <w:rPr>
                <w:b/>
                <w:spacing w:val="-1"/>
                <w:sz w:val="24"/>
              </w:rPr>
              <w:t>материала:</w:t>
            </w:r>
          </w:p>
        </w:tc>
        <w:tc>
          <w:tcPr>
            <w:tcW w:w="1419" w:type="dxa"/>
            <w:tcBorders>
              <w:bottom w:val="nil"/>
            </w:tcBorders>
          </w:tcPr>
          <w:p w14:paraId="5546DCE6" w14:textId="77777777" w:rsidR="00337418" w:rsidRPr="006F7637" w:rsidRDefault="00337418" w:rsidP="00A812BC">
            <w:pPr>
              <w:pStyle w:val="TableParagraph"/>
              <w:spacing w:line="248" w:lineRule="exact"/>
              <w:ind w:right="488"/>
              <w:jc w:val="right"/>
              <w:rPr>
                <w:sz w:val="24"/>
                <w:lang w:val="ru-RU"/>
              </w:rPr>
            </w:pPr>
            <w:r>
              <w:rPr>
                <w:sz w:val="24"/>
              </w:rPr>
              <w:t>8</w:t>
            </w:r>
          </w:p>
        </w:tc>
        <w:tc>
          <w:tcPr>
            <w:tcW w:w="1970" w:type="dxa"/>
            <w:tcBorders>
              <w:bottom w:val="nil"/>
            </w:tcBorders>
          </w:tcPr>
          <w:p w14:paraId="1A9539F4" w14:textId="77777777" w:rsidR="00337418" w:rsidRPr="00273DF2" w:rsidRDefault="00337418" w:rsidP="00A812BC">
            <w:pPr>
              <w:pStyle w:val="TableParagraph"/>
              <w:spacing w:line="248" w:lineRule="exact"/>
              <w:ind w:left="6"/>
              <w:rPr>
                <w:sz w:val="24"/>
                <w:lang w:val="ru-RU"/>
              </w:rPr>
            </w:pPr>
            <w:proofErr w:type="gramStart"/>
            <w:r w:rsidRPr="006F7637">
              <w:rPr>
                <w:sz w:val="24"/>
                <w:lang w:val="ru-RU"/>
              </w:rPr>
              <w:t>ОК</w:t>
            </w:r>
            <w:proofErr w:type="gramEnd"/>
            <w:r w:rsidRPr="006F7637">
              <w:rPr>
                <w:spacing w:val="-4"/>
                <w:sz w:val="24"/>
                <w:lang w:val="ru-RU"/>
              </w:rPr>
              <w:t xml:space="preserve"> </w:t>
            </w:r>
            <w:r w:rsidRPr="006F7637">
              <w:rPr>
                <w:sz w:val="24"/>
                <w:lang w:val="ru-RU"/>
              </w:rPr>
              <w:t>01</w:t>
            </w:r>
            <w:r>
              <w:rPr>
                <w:sz w:val="24"/>
                <w:lang w:val="ru-RU"/>
              </w:rPr>
              <w:t>-</w:t>
            </w:r>
            <w:r w:rsidRPr="006F7637">
              <w:rPr>
                <w:sz w:val="24"/>
                <w:lang w:val="ru-RU"/>
              </w:rPr>
              <w:t>ОК</w:t>
            </w:r>
            <w:r w:rsidRPr="006F7637">
              <w:rPr>
                <w:spacing w:val="-6"/>
                <w:sz w:val="24"/>
                <w:lang w:val="ru-RU"/>
              </w:rPr>
              <w:t xml:space="preserve"> </w:t>
            </w:r>
            <w:r w:rsidRPr="006F7637">
              <w:rPr>
                <w:sz w:val="24"/>
                <w:lang w:val="ru-RU"/>
              </w:rPr>
              <w:t>0</w:t>
            </w:r>
            <w:r>
              <w:rPr>
                <w:sz w:val="24"/>
                <w:lang w:val="ru-RU"/>
              </w:rPr>
              <w:t>6</w:t>
            </w:r>
            <w:r w:rsidRPr="006F7637">
              <w:rPr>
                <w:sz w:val="24"/>
                <w:lang w:val="ru-RU"/>
              </w:rPr>
              <w:t>,</w:t>
            </w:r>
            <w:r w:rsidRPr="006F7637">
              <w:rPr>
                <w:spacing w:val="-4"/>
                <w:sz w:val="24"/>
                <w:lang w:val="ru-RU"/>
              </w:rPr>
              <w:t xml:space="preserve"> </w:t>
            </w:r>
            <w:r>
              <w:rPr>
                <w:spacing w:val="-4"/>
                <w:sz w:val="24"/>
                <w:lang w:val="ru-RU"/>
              </w:rPr>
              <w:t>О</w:t>
            </w:r>
            <w:r w:rsidRPr="006F7637">
              <w:rPr>
                <w:sz w:val="24"/>
                <w:lang w:val="ru-RU"/>
              </w:rPr>
              <w:t>К</w:t>
            </w:r>
            <w:r w:rsidRPr="006F7637">
              <w:rPr>
                <w:spacing w:val="-6"/>
                <w:sz w:val="24"/>
                <w:lang w:val="ru-RU"/>
              </w:rPr>
              <w:t xml:space="preserve"> </w:t>
            </w:r>
            <w:r w:rsidRPr="006F7637">
              <w:rPr>
                <w:sz w:val="24"/>
                <w:lang w:val="ru-RU"/>
              </w:rPr>
              <w:t>09,</w:t>
            </w:r>
            <w:r>
              <w:rPr>
                <w:sz w:val="24"/>
                <w:lang w:val="ru-RU"/>
              </w:rPr>
              <w:t xml:space="preserve"> </w:t>
            </w:r>
            <w:r>
              <w:rPr>
                <w:spacing w:val="-2"/>
                <w:sz w:val="24"/>
                <w:lang w:val="ru-RU"/>
              </w:rPr>
              <w:t>ПК 3.1</w:t>
            </w:r>
          </w:p>
        </w:tc>
      </w:tr>
      <w:tr w:rsidR="00337418" w14:paraId="1CA8CC5C" w14:textId="77777777" w:rsidTr="00A812BC">
        <w:trPr>
          <w:trHeight w:val="246"/>
        </w:trPr>
        <w:tc>
          <w:tcPr>
            <w:tcW w:w="3168" w:type="dxa"/>
            <w:vMerge w:val="restart"/>
            <w:tcBorders>
              <w:top w:val="nil"/>
              <w:bottom w:val="nil"/>
            </w:tcBorders>
          </w:tcPr>
          <w:p w14:paraId="5D7BC380" w14:textId="77777777" w:rsidR="00337418" w:rsidRDefault="00337418" w:rsidP="00A812BC">
            <w:pPr>
              <w:pStyle w:val="TableParagraph"/>
              <w:spacing w:line="246" w:lineRule="exact"/>
              <w:ind w:left="4"/>
              <w:rPr>
                <w:sz w:val="24"/>
              </w:rPr>
            </w:pPr>
            <w:r>
              <w:rPr>
                <w:sz w:val="24"/>
              </w:rPr>
              <w:t>траектории</w:t>
            </w:r>
            <w:r>
              <w:rPr>
                <w:spacing w:val="-15"/>
                <w:sz w:val="24"/>
              </w:rPr>
              <w:t xml:space="preserve"> </w:t>
            </w:r>
            <w:r>
              <w:rPr>
                <w:sz w:val="24"/>
              </w:rPr>
              <w:t>инструмента</w:t>
            </w:r>
          </w:p>
        </w:tc>
        <w:tc>
          <w:tcPr>
            <w:tcW w:w="8775" w:type="dxa"/>
            <w:gridSpan w:val="4"/>
            <w:vMerge/>
            <w:tcBorders>
              <w:top w:val="nil"/>
            </w:tcBorders>
          </w:tcPr>
          <w:p w14:paraId="7007E9AD" w14:textId="77777777" w:rsidR="00337418" w:rsidRDefault="00337418" w:rsidP="00A812BC">
            <w:pPr>
              <w:rPr>
                <w:sz w:val="2"/>
                <w:szCs w:val="2"/>
              </w:rPr>
            </w:pPr>
          </w:p>
        </w:tc>
        <w:tc>
          <w:tcPr>
            <w:tcW w:w="1419" w:type="dxa"/>
            <w:vMerge w:val="restart"/>
            <w:tcBorders>
              <w:top w:val="nil"/>
              <w:bottom w:val="nil"/>
            </w:tcBorders>
          </w:tcPr>
          <w:p w14:paraId="7A9C8C6D" w14:textId="77777777" w:rsidR="00337418" w:rsidRDefault="00337418" w:rsidP="00A812BC">
            <w:pPr>
              <w:pStyle w:val="TableParagraph"/>
              <w:rPr>
                <w:sz w:val="18"/>
              </w:rPr>
            </w:pPr>
          </w:p>
        </w:tc>
        <w:tc>
          <w:tcPr>
            <w:tcW w:w="1970" w:type="dxa"/>
            <w:vMerge w:val="restart"/>
            <w:tcBorders>
              <w:top w:val="nil"/>
              <w:bottom w:val="nil"/>
            </w:tcBorders>
          </w:tcPr>
          <w:p w14:paraId="62C43818" w14:textId="77777777" w:rsidR="00337418" w:rsidRDefault="00337418" w:rsidP="00A812BC">
            <w:pPr>
              <w:pStyle w:val="TableParagraph"/>
              <w:spacing w:line="246" w:lineRule="exact"/>
              <w:ind w:left="6"/>
              <w:rPr>
                <w:sz w:val="24"/>
              </w:rPr>
            </w:pPr>
          </w:p>
        </w:tc>
      </w:tr>
      <w:tr w:rsidR="00337418" w14:paraId="572003EB" w14:textId="77777777" w:rsidTr="00A812BC">
        <w:trPr>
          <w:trHeight w:val="212"/>
        </w:trPr>
        <w:tc>
          <w:tcPr>
            <w:tcW w:w="3168" w:type="dxa"/>
            <w:vMerge/>
            <w:tcBorders>
              <w:top w:val="nil"/>
              <w:bottom w:val="nil"/>
            </w:tcBorders>
          </w:tcPr>
          <w:p w14:paraId="12B49E85" w14:textId="77777777" w:rsidR="00337418" w:rsidRDefault="00337418" w:rsidP="00A812BC">
            <w:pPr>
              <w:rPr>
                <w:sz w:val="2"/>
                <w:szCs w:val="2"/>
              </w:rPr>
            </w:pPr>
          </w:p>
        </w:tc>
        <w:tc>
          <w:tcPr>
            <w:tcW w:w="494" w:type="dxa"/>
            <w:vMerge w:val="restart"/>
          </w:tcPr>
          <w:p w14:paraId="36321787" w14:textId="77777777" w:rsidR="00337418" w:rsidRDefault="00337418" w:rsidP="00A812BC">
            <w:pPr>
              <w:pStyle w:val="TableParagraph"/>
              <w:spacing w:line="265" w:lineRule="exact"/>
              <w:ind w:left="20"/>
              <w:jc w:val="center"/>
              <w:rPr>
                <w:sz w:val="24"/>
              </w:rPr>
            </w:pPr>
            <w:r>
              <w:rPr>
                <w:sz w:val="24"/>
              </w:rPr>
              <w:t>1</w:t>
            </w:r>
          </w:p>
        </w:tc>
        <w:tc>
          <w:tcPr>
            <w:tcW w:w="8281" w:type="dxa"/>
            <w:gridSpan w:val="3"/>
            <w:vMerge w:val="restart"/>
          </w:tcPr>
          <w:p w14:paraId="3ABD6D43" w14:textId="77777777" w:rsidR="00337418" w:rsidRDefault="00337418" w:rsidP="00A812BC">
            <w:pPr>
              <w:pStyle w:val="TableParagraph"/>
              <w:spacing w:line="265" w:lineRule="exact"/>
              <w:ind w:left="5"/>
              <w:rPr>
                <w:sz w:val="24"/>
              </w:rPr>
            </w:pPr>
            <w:r>
              <w:rPr>
                <w:sz w:val="24"/>
              </w:rPr>
              <w:t>Эквидистанта</w:t>
            </w:r>
          </w:p>
        </w:tc>
        <w:tc>
          <w:tcPr>
            <w:tcW w:w="1419" w:type="dxa"/>
            <w:vMerge/>
            <w:tcBorders>
              <w:top w:val="nil"/>
              <w:bottom w:val="nil"/>
            </w:tcBorders>
          </w:tcPr>
          <w:p w14:paraId="1015674E" w14:textId="77777777" w:rsidR="00337418" w:rsidRDefault="00337418" w:rsidP="00A812BC">
            <w:pPr>
              <w:rPr>
                <w:sz w:val="2"/>
                <w:szCs w:val="2"/>
              </w:rPr>
            </w:pPr>
          </w:p>
        </w:tc>
        <w:tc>
          <w:tcPr>
            <w:tcW w:w="1970" w:type="dxa"/>
            <w:vMerge/>
            <w:tcBorders>
              <w:top w:val="nil"/>
              <w:bottom w:val="nil"/>
            </w:tcBorders>
          </w:tcPr>
          <w:p w14:paraId="2028C526" w14:textId="77777777" w:rsidR="00337418" w:rsidRDefault="00337418" w:rsidP="00A812BC">
            <w:pPr>
              <w:rPr>
                <w:sz w:val="2"/>
                <w:szCs w:val="2"/>
              </w:rPr>
            </w:pPr>
          </w:p>
        </w:tc>
      </w:tr>
      <w:tr w:rsidR="00337418" w14:paraId="38A62DD3" w14:textId="77777777" w:rsidTr="00A812BC">
        <w:trPr>
          <w:trHeight w:val="276"/>
        </w:trPr>
        <w:tc>
          <w:tcPr>
            <w:tcW w:w="3168" w:type="dxa"/>
            <w:vMerge w:val="restart"/>
            <w:tcBorders>
              <w:top w:val="nil"/>
              <w:bottom w:val="nil"/>
            </w:tcBorders>
          </w:tcPr>
          <w:p w14:paraId="0243224B" w14:textId="77777777" w:rsidR="00337418" w:rsidRDefault="00337418" w:rsidP="00A812BC">
            <w:pPr>
              <w:pStyle w:val="TableParagraph"/>
              <w:rPr>
                <w:sz w:val="24"/>
              </w:rPr>
            </w:pPr>
          </w:p>
        </w:tc>
        <w:tc>
          <w:tcPr>
            <w:tcW w:w="494" w:type="dxa"/>
            <w:vMerge/>
            <w:tcBorders>
              <w:top w:val="nil"/>
            </w:tcBorders>
          </w:tcPr>
          <w:p w14:paraId="64875B81" w14:textId="77777777" w:rsidR="00337418" w:rsidRDefault="00337418" w:rsidP="00A812BC">
            <w:pPr>
              <w:rPr>
                <w:sz w:val="2"/>
                <w:szCs w:val="2"/>
              </w:rPr>
            </w:pPr>
          </w:p>
        </w:tc>
        <w:tc>
          <w:tcPr>
            <w:tcW w:w="8281" w:type="dxa"/>
            <w:gridSpan w:val="3"/>
            <w:vMerge/>
            <w:tcBorders>
              <w:top w:val="nil"/>
            </w:tcBorders>
          </w:tcPr>
          <w:p w14:paraId="37CE4FEA" w14:textId="77777777" w:rsidR="00337418" w:rsidRDefault="00337418" w:rsidP="00A812BC">
            <w:pPr>
              <w:rPr>
                <w:sz w:val="2"/>
                <w:szCs w:val="2"/>
              </w:rPr>
            </w:pPr>
          </w:p>
        </w:tc>
        <w:tc>
          <w:tcPr>
            <w:tcW w:w="1419" w:type="dxa"/>
            <w:vMerge w:val="restart"/>
            <w:tcBorders>
              <w:top w:val="nil"/>
              <w:bottom w:val="nil"/>
            </w:tcBorders>
          </w:tcPr>
          <w:p w14:paraId="00DC8BA5" w14:textId="77777777" w:rsidR="00337418" w:rsidRDefault="00337418" w:rsidP="00A812BC">
            <w:pPr>
              <w:pStyle w:val="TableParagraph"/>
              <w:rPr>
                <w:sz w:val="24"/>
              </w:rPr>
            </w:pPr>
          </w:p>
        </w:tc>
        <w:tc>
          <w:tcPr>
            <w:tcW w:w="1970" w:type="dxa"/>
            <w:vMerge w:val="restart"/>
            <w:tcBorders>
              <w:top w:val="nil"/>
              <w:bottom w:val="nil"/>
            </w:tcBorders>
          </w:tcPr>
          <w:p w14:paraId="27E5DEEF" w14:textId="77777777" w:rsidR="00337418" w:rsidRDefault="00337418" w:rsidP="00A812BC">
            <w:pPr>
              <w:pStyle w:val="TableParagraph"/>
              <w:spacing w:line="266" w:lineRule="exact"/>
              <w:ind w:left="6"/>
              <w:rPr>
                <w:sz w:val="24"/>
              </w:rPr>
            </w:pPr>
          </w:p>
        </w:tc>
      </w:tr>
      <w:tr w:rsidR="00337418" w14:paraId="11E34A98" w14:textId="77777777" w:rsidTr="00A812BC">
        <w:trPr>
          <w:trHeight w:val="282"/>
        </w:trPr>
        <w:tc>
          <w:tcPr>
            <w:tcW w:w="3168" w:type="dxa"/>
            <w:vMerge/>
            <w:tcBorders>
              <w:top w:val="nil"/>
              <w:bottom w:val="nil"/>
            </w:tcBorders>
          </w:tcPr>
          <w:p w14:paraId="5A38C311" w14:textId="77777777" w:rsidR="00337418" w:rsidRDefault="00337418" w:rsidP="00A812BC">
            <w:pPr>
              <w:rPr>
                <w:sz w:val="2"/>
                <w:szCs w:val="2"/>
              </w:rPr>
            </w:pPr>
          </w:p>
        </w:tc>
        <w:tc>
          <w:tcPr>
            <w:tcW w:w="494" w:type="dxa"/>
          </w:tcPr>
          <w:p w14:paraId="4EA04961" w14:textId="77777777" w:rsidR="00337418" w:rsidRDefault="00337418" w:rsidP="00A812BC">
            <w:pPr>
              <w:pStyle w:val="TableParagraph"/>
              <w:spacing w:line="263" w:lineRule="exact"/>
              <w:ind w:left="20"/>
              <w:jc w:val="center"/>
              <w:rPr>
                <w:sz w:val="24"/>
              </w:rPr>
            </w:pPr>
            <w:r>
              <w:rPr>
                <w:sz w:val="24"/>
              </w:rPr>
              <w:t>2</w:t>
            </w:r>
          </w:p>
        </w:tc>
        <w:tc>
          <w:tcPr>
            <w:tcW w:w="8281" w:type="dxa"/>
            <w:gridSpan w:val="3"/>
          </w:tcPr>
          <w:p w14:paraId="762BDEC9" w14:textId="77777777" w:rsidR="00337418" w:rsidRPr="006F7637" w:rsidRDefault="00337418" w:rsidP="00A812BC">
            <w:pPr>
              <w:pStyle w:val="TableParagraph"/>
              <w:spacing w:line="263" w:lineRule="exact"/>
              <w:ind w:left="5"/>
              <w:rPr>
                <w:sz w:val="24"/>
                <w:lang w:val="ru-RU"/>
              </w:rPr>
            </w:pPr>
            <w:r w:rsidRPr="006F7637">
              <w:rPr>
                <w:spacing w:val="-1"/>
                <w:sz w:val="24"/>
                <w:lang w:val="ru-RU"/>
              </w:rPr>
              <w:t>Эквидистанта</w:t>
            </w:r>
            <w:r w:rsidRPr="006F7637">
              <w:rPr>
                <w:spacing w:val="-9"/>
                <w:sz w:val="24"/>
                <w:lang w:val="ru-RU"/>
              </w:rPr>
              <w:t xml:space="preserve"> </w:t>
            </w:r>
            <w:r w:rsidRPr="006F7637">
              <w:rPr>
                <w:sz w:val="24"/>
                <w:lang w:val="ru-RU"/>
              </w:rPr>
              <w:t>к</w:t>
            </w:r>
            <w:r w:rsidRPr="006F7637">
              <w:rPr>
                <w:spacing w:val="-5"/>
                <w:sz w:val="24"/>
                <w:lang w:val="ru-RU"/>
              </w:rPr>
              <w:t xml:space="preserve"> </w:t>
            </w:r>
            <w:r w:rsidRPr="006F7637">
              <w:rPr>
                <w:sz w:val="24"/>
                <w:lang w:val="ru-RU"/>
              </w:rPr>
              <w:t>отрезку</w:t>
            </w:r>
            <w:r w:rsidRPr="006F7637">
              <w:rPr>
                <w:spacing w:val="-14"/>
                <w:sz w:val="24"/>
                <w:lang w:val="ru-RU"/>
              </w:rPr>
              <w:t xml:space="preserve"> </w:t>
            </w:r>
            <w:r w:rsidRPr="006F7637">
              <w:rPr>
                <w:sz w:val="24"/>
                <w:lang w:val="ru-RU"/>
              </w:rPr>
              <w:t>прямой,</w:t>
            </w:r>
            <w:r w:rsidRPr="006F7637">
              <w:rPr>
                <w:spacing w:val="-5"/>
                <w:sz w:val="24"/>
                <w:lang w:val="ru-RU"/>
              </w:rPr>
              <w:t xml:space="preserve"> </w:t>
            </w:r>
            <w:r w:rsidRPr="006F7637">
              <w:rPr>
                <w:sz w:val="24"/>
                <w:lang w:val="ru-RU"/>
              </w:rPr>
              <w:t>к</w:t>
            </w:r>
            <w:r w:rsidRPr="006F7637">
              <w:rPr>
                <w:spacing w:val="-5"/>
                <w:sz w:val="24"/>
                <w:lang w:val="ru-RU"/>
              </w:rPr>
              <w:t xml:space="preserve"> </w:t>
            </w:r>
            <w:r w:rsidRPr="006F7637">
              <w:rPr>
                <w:sz w:val="24"/>
                <w:lang w:val="ru-RU"/>
              </w:rPr>
              <w:t>дуге</w:t>
            </w:r>
            <w:r w:rsidRPr="006F7637">
              <w:rPr>
                <w:spacing w:val="-9"/>
                <w:sz w:val="24"/>
                <w:lang w:val="ru-RU"/>
              </w:rPr>
              <w:t xml:space="preserve"> </w:t>
            </w:r>
            <w:r w:rsidRPr="006F7637">
              <w:rPr>
                <w:sz w:val="24"/>
                <w:lang w:val="ru-RU"/>
              </w:rPr>
              <w:t>окружности</w:t>
            </w:r>
          </w:p>
        </w:tc>
        <w:tc>
          <w:tcPr>
            <w:tcW w:w="1419" w:type="dxa"/>
            <w:vMerge/>
            <w:tcBorders>
              <w:top w:val="nil"/>
              <w:bottom w:val="nil"/>
            </w:tcBorders>
          </w:tcPr>
          <w:p w14:paraId="0C0EA8FA" w14:textId="77777777" w:rsidR="00337418" w:rsidRPr="006F7637" w:rsidRDefault="00337418" w:rsidP="00A812BC">
            <w:pPr>
              <w:rPr>
                <w:sz w:val="2"/>
                <w:szCs w:val="2"/>
                <w:lang w:val="ru-RU"/>
              </w:rPr>
            </w:pPr>
          </w:p>
        </w:tc>
        <w:tc>
          <w:tcPr>
            <w:tcW w:w="1970" w:type="dxa"/>
            <w:vMerge/>
            <w:tcBorders>
              <w:top w:val="nil"/>
              <w:bottom w:val="nil"/>
            </w:tcBorders>
          </w:tcPr>
          <w:p w14:paraId="29753E49" w14:textId="77777777" w:rsidR="00337418" w:rsidRPr="006F7637" w:rsidRDefault="00337418" w:rsidP="00A812BC">
            <w:pPr>
              <w:rPr>
                <w:sz w:val="2"/>
                <w:szCs w:val="2"/>
                <w:lang w:val="ru-RU"/>
              </w:rPr>
            </w:pPr>
          </w:p>
        </w:tc>
      </w:tr>
      <w:tr w:rsidR="00337418" w14:paraId="26DED557" w14:textId="77777777" w:rsidTr="00A812BC">
        <w:trPr>
          <w:trHeight w:val="273"/>
        </w:trPr>
        <w:tc>
          <w:tcPr>
            <w:tcW w:w="3168" w:type="dxa"/>
            <w:tcBorders>
              <w:top w:val="nil"/>
              <w:bottom w:val="nil"/>
            </w:tcBorders>
          </w:tcPr>
          <w:p w14:paraId="57B1550D" w14:textId="77777777" w:rsidR="00337418" w:rsidRPr="006F7637" w:rsidRDefault="00337418" w:rsidP="00A812BC">
            <w:pPr>
              <w:pStyle w:val="TableParagraph"/>
              <w:rPr>
                <w:sz w:val="20"/>
                <w:lang w:val="ru-RU"/>
              </w:rPr>
            </w:pPr>
          </w:p>
        </w:tc>
        <w:tc>
          <w:tcPr>
            <w:tcW w:w="494" w:type="dxa"/>
          </w:tcPr>
          <w:p w14:paraId="4918B787" w14:textId="77777777" w:rsidR="00337418" w:rsidRDefault="00337418" w:rsidP="00A812BC">
            <w:pPr>
              <w:pStyle w:val="TableParagraph"/>
              <w:spacing w:line="253" w:lineRule="exact"/>
              <w:ind w:left="20"/>
              <w:jc w:val="center"/>
              <w:rPr>
                <w:sz w:val="24"/>
              </w:rPr>
            </w:pPr>
            <w:r>
              <w:rPr>
                <w:sz w:val="24"/>
              </w:rPr>
              <w:t>3</w:t>
            </w:r>
          </w:p>
        </w:tc>
        <w:tc>
          <w:tcPr>
            <w:tcW w:w="8281" w:type="dxa"/>
            <w:gridSpan w:val="3"/>
          </w:tcPr>
          <w:p w14:paraId="54458DC8" w14:textId="77777777" w:rsidR="00337418" w:rsidRDefault="00337418" w:rsidP="00A812BC">
            <w:pPr>
              <w:pStyle w:val="TableParagraph"/>
              <w:spacing w:line="253" w:lineRule="exact"/>
              <w:ind w:left="5"/>
              <w:rPr>
                <w:sz w:val="24"/>
              </w:rPr>
            </w:pPr>
            <w:r>
              <w:rPr>
                <w:spacing w:val="-1"/>
                <w:sz w:val="24"/>
              </w:rPr>
              <w:t>Сопряжения</w:t>
            </w:r>
            <w:r>
              <w:rPr>
                <w:spacing w:val="-13"/>
                <w:sz w:val="24"/>
              </w:rPr>
              <w:t xml:space="preserve"> </w:t>
            </w:r>
            <w:r>
              <w:rPr>
                <w:spacing w:val="-1"/>
                <w:sz w:val="24"/>
              </w:rPr>
              <w:t>соседних</w:t>
            </w:r>
            <w:r>
              <w:rPr>
                <w:spacing w:val="-11"/>
                <w:sz w:val="24"/>
              </w:rPr>
              <w:t xml:space="preserve"> </w:t>
            </w:r>
            <w:r>
              <w:rPr>
                <w:sz w:val="24"/>
              </w:rPr>
              <w:t>участков</w:t>
            </w:r>
            <w:r>
              <w:rPr>
                <w:spacing w:val="-10"/>
                <w:sz w:val="24"/>
              </w:rPr>
              <w:t xml:space="preserve"> </w:t>
            </w:r>
            <w:r>
              <w:rPr>
                <w:sz w:val="24"/>
              </w:rPr>
              <w:t>эквидистанты</w:t>
            </w:r>
          </w:p>
        </w:tc>
        <w:tc>
          <w:tcPr>
            <w:tcW w:w="1419" w:type="dxa"/>
            <w:tcBorders>
              <w:top w:val="nil"/>
              <w:bottom w:val="nil"/>
            </w:tcBorders>
          </w:tcPr>
          <w:p w14:paraId="0B5D2666" w14:textId="77777777" w:rsidR="00337418" w:rsidRDefault="00337418" w:rsidP="00A812BC">
            <w:pPr>
              <w:pStyle w:val="TableParagraph"/>
              <w:rPr>
                <w:sz w:val="20"/>
              </w:rPr>
            </w:pPr>
          </w:p>
        </w:tc>
        <w:tc>
          <w:tcPr>
            <w:tcW w:w="1970" w:type="dxa"/>
            <w:tcBorders>
              <w:top w:val="nil"/>
              <w:bottom w:val="nil"/>
            </w:tcBorders>
          </w:tcPr>
          <w:p w14:paraId="0F96CA62" w14:textId="77777777" w:rsidR="00337418" w:rsidRDefault="00337418" w:rsidP="00A812BC">
            <w:pPr>
              <w:pStyle w:val="TableParagraph"/>
              <w:rPr>
                <w:sz w:val="20"/>
              </w:rPr>
            </w:pPr>
          </w:p>
        </w:tc>
      </w:tr>
      <w:tr w:rsidR="00337418" w14:paraId="1FAF68B8" w14:textId="77777777" w:rsidTr="00A812BC">
        <w:trPr>
          <w:trHeight w:val="277"/>
        </w:trPr>
        <w:tc>
          <w:tcPr>
            <w:tcW w:w="3168" w:type="dxa"/>
            <w:vMerge w:val="restart"/>
            <w:tcBorders>
              <w:top w:val="nil"/>
              <w:bottom w:val="nil"/>
            </w:tcBorders>
          </w:tcPr>
          <w:p w14:paraId="4DAB25E0" w14:textId="77777777" w:rsidR="00337418" w:rsidRDefault="00337418" w:rsidP="00A812BC">
            <w:pPr>
              <w:pStyle w:val="TableParagraph"/>
              <w:rPr>
                <w:sz w:val="24"/>
              </w:rPr>
            </w:pPr>
          </w:p>
        </w:tc>
        <w:tc>
          <w:tcPr>
            <w:tcW w:w="494" w:type="dxa"/>
          </w:tcPr>
          <w:p w14:paraId="39D8CFDA" w14:textId="77777777" w:rsidR="00337418" w:rsidRDefault="00337418" w:rsidP="00A812BC">
            <w:pPr>
              <w:pStyle w:val="TableParagraph"/>
              <w:spacing w:line="258" w:lineRule="exact"/>
              <w:ind w:left="20"/>
              <w:jc w:val="center"/>
              <w:rPr>
                <w:sz w:val="24"/>
              </w:rPr>
            </w:pPr>
            <w:r>
              <w:rPr>
                <w:sz w:val="24"/>
              </w:rPr>
              <w:t>4</w:t>
            </w:r>
          </w:p>
        </w:tc>
        <w:tc>
          <w:tcPr>
            <w:tcW w:w="8281" w:type="dxa"/>
            <w:gridSpan w:val="3"/>
          </w:tcPr>
          <w:p w14:paraId="4DAAB0FE" w14:textId="77777777" w:rsidR="00337418" w:rsidRPr="006F7637" w:rsidRDefault="00337418" w:rsidP="00A812BC">
            <w:pPr>
              <w:pStyle w:val="TableParagraph"/>
              <w:spacing w:line="258" w:lineRule="exact"/>
              <w:ind w:left="5"/>
              <w:rPr>
                <w:sz w:val="24"/>
                <w:lang w:val="ru-RU"/>
              </w:rPr>
            </w:pPr>
            <w:r w:rsidRPr="006F7637">
              <w:rPr>
                <w:sz w:val="24"/>
                <w:lang w:val="ru-RU"/>
              </w:rPr>
              <w:t>Расчет</w:t>
            </w:r>
            <w:r w:rsidRPr="006F7637">
              <w:rPr>
                <w:spacing w:val="-12"/>
                <w:sz w:val="24"/>
                <w:lang w:val="ru-RU"/>
              </w:rPr>
              <w:t xml:space="preserve"> </w:t>
            </w:r>
            <w:r w:rsidRPr="006F7637">
              <w:rPr>
                <w:sz w:val="24"/>
                <w:lang w:val="ru-RU"/>
              </w:rPr>
              <w:t>координат</w:t>
            </w:r>
            <w:r w:rsidRPr="006F7637">
              <w:rPr>
                <w:spacing w:val="-10"/>
                <w:sz w:val="24"/>
                <w:lang w:val="ru-RU"/>
              </w:rPr>
              <w:t xml:space="preserve"> </w:t>
            </w:r>
            <w:r w:rsidRPr="006F7637">
              <w:rPr>
                <w:sz w:val="24"/>
                <w:lang w:val="ru-RU"/>
              </w:rPr>
              <w:t>опорных</w:t>
            </w:r>
            <w:r w:rsidRPr="006F7637">
              <w:rPr>
                <w:spacing w:val="-13"/>
                <w:sz w:val="24"/>
                <w:lang w:val="ru-RU"/>
              </w:rPr>
              <w:t xml:space="preserve"> </w:t>
            </w:r>
            <w:r w:rsidRPr="006F7637">
              <w:rPr>
                <w:sz w:val="24"/>
                <w:lang w:val="ru-RU"/>
              </w:rPr>
              <w:t>точек</w:t>
            </w:r>
            <w:r w:rsidRPr="006F7637">
              <w:rPr>
                <w:spacing w:val="-11"/>
                <w:sz w:val="24"/>
                <w:lang w:val="ru-RU"/>
              </w:rPr>
              <w:t xml:space="preserve"> </w:t>
            </w:r>
            <w:r w:rsidRPr="006F7637">
              <w:rPr>
                <w:sz w:val="24"/>
                <w:lang w:val="ru-RU"/>
              </w:rPr>
              <w:t>эквидистанты</w:t>
            </w:r>
          </w:p>
        </w:tc>
        <w:tc>
          <w:tcPr>
            <w:tcW w:w="1419" w:type="dxa"/>
            <w:tcBorders>
              <w:top w:val="nil"/>
            </w:tcBorders>
          </w:tcPr>
          <w:p w14:paraId="2854CF1A" w14:textId="77777777" w:rsidR="00337418" w:rsidRPr="006F7637" w:rsidRDefault="00337418" w:rsidP="00A812BC">
            <w:pPr>
              <w:pStyle w:val="TableParagraph"/>
              <w:rPr>
                <w:sz w:val="20"/>
                <w:lang w:val="ru-RU"/>
              </w:rPr>
            </w:pPr>
          </w:p>
        </w:tc>
        <w:tc>
          <w:tcPr>
            <w:tcW w:w="1970" w:type="dxa"/>
            <w:vMerge w:val="restart"/>
            <w:tcBorders>
              <w:top w:val="nil"/>
              <w:bottom w:val="nil"/>
            </w:tcBorders>
          </w:tcPr>
          <w:p w14:paraId="5899CF37" w14:textId="77777777" w:rsidR="00337418" w:rsidRPr="006F7637" w:rsidRDefault="00337418" w:rsidP="00A812BC">
            <w:pPr>
              <w:pStyle w:val="TableParagraph"/>
              <w:rPr>
                <w:sz w:val="24"/>
                <w:lang w:val="ru-RU"/>
              </w:rPr>
            </w:pPr>
          </w:p>
        </w:tc>
      </w:tr>
      <w:tr w:rsidR="00337418" w14:paraId="71B798F5" w14:textId="77777777" w:rsidTr="00A812BC">
        <w:trPr>
          <w:trHeight w:val="272"/>
        </w:trPr>
        <w:tc>
          <w:tcPr>
            <w:tcW w:w="3168" w:type="dxa"/>
            <w:vMerge/>
            <w:tcBorders>
              <w:top w:val="nil"/>
              <w:bottom w:val="nil"/>
            </w:tcBorders>
          </w:tcPr>
          <w:p w14:paraId="2751185D" w14:textId="77777777" w:rsidR="00337418" w:rsidRPr="006F7637" w:rsidRDefault="00337418" w:rsidP="00A812BC">
            <w:pPr>
              <w:rPr>
                <w:sz w:val="2"/>
                <w:szCs w:val="2"/>
                <w:lang w:val="ru-RU"/>
              </w:rPr>
            </w:pPr>
          </w:p>
        </w:tc>
        <w:tc>
          <w:tcPr>
            <w:tcW w:w="8775" w:type="dxa"/>
            <w:gridSpan w:val="4"/>
            <w:tcBorders>
              <w:bottom w:val="nil"/>
            </w:tcBorders>
          </w:tcPr>
          <w:p w14:paraId="6D206021" w14:textId="77777777" w:rsidR="00337418" w:rsidRPr="006F7637" w:rsidRDefault="00337418" w:rsidP="00A812BC">
            <w:pPr>
              <w:pStyle w:val="TableParagraph"/>
              <w:spacing w:line="253" w:lineRule="exact"/>
              <w:ind w:left="5"/>
              <w:rPr>
                <w:b/>
                <w:sz w:val="24"/>
                <w:lang w:val="ru-RU"/>
              </w:rPr>
            </w:pPr>
            <w:r w:rsidRPr="006F7637">
              <w:rPr>
                <w:sz w:val="24"/>
                <w:lang w:val="ru-RU"/>
              </w:rPr>
              <w:t>В</w:t>
            </w:r>
            <w:r w:rsidRPr="006F7637">
              <w:rPr>
                <w:spacing w:val="-10"/>
                <w:sz w:val="24"/>
                <w:lang w:val="ru-RU"/>
              </w:rPr>
              <w:t xml:space="preserve"> </w:t>
            </w:r>
            <w:r w:rsidRPr="006F7637">
              <w:rPr>
                <w:b/>
                <w:sz w:val="24"/>
                <w:lang w:val="ru-RU"/>
              </w:rPr>
              <w:t>том</w:t>
            </w:r>
            <w:r w:rsidRPr="006F7637">
              <w:rPr>
                <w:b/>
                <w:spacing w:val="-5"/>
                <w:sz w:val="24"/>
                <w:lang w:val="ru-RU"/>
              </w:rPr>
              <w:t xml:space="preserve"> </w:t>
            </w:r>
            <w:r w:rsidRPr="006F7637">
              <w:rPr>
                <w:b/>
                <w:sz w:val="24"/>
                <w:lang w:val="ru-RU"/>
              </w:rPr>
              <w:t>числе,</w:t>
            </w:r>
            <w:r w:rsidRPr="006F7637">
              <w:rPr>
                <w:b/>
                <w:spacing w:val="-7"/>
                <w:sz w:val="24"/>
                <w:lang w:val="ru-RU"/>
              </w:rPr>
              <w:t xml:space="preserve"> </w:t>
            </w:r>
            <w:r>
              <w:rPr>
                <w:b/>
                <w:spacing w:val="-7"/>
                <w:sz w:val="24"/>
                <w:lang w:val="ru-RU"/>
              </w:rPr>
              <w:t>п</w:t>
            </w:r>
            <w:r w:rsidRPr="006F7637">
              <w:rPr>
                <w:b/>
                <w:sz w:val="24"/>
                <w:lang w:val="ru-RU"/>
              </w:rPr>
              <w:t>рактические</w:t>
            </w:r>
            <w:r w:rsidRPr="006F7637">
              <w:rPr>
                <w:b/>
                <w:spacing w:val="-5"/>
                <w:sz w:val="24"/>
                <w:lang w:val="ru-RU"/>
              </w:rPr>
              <w:t xml:space="preserve"> </w:t>
            </w:r>
            <w:r w:rsidRPr="006F7637">
              <w:rPr>
                <w:b/>
                <w:sz w:val="24"/>
                <w:lang w:val="ru-RU"/>
              </w:rPr>
              <w:t>занятия.</w:t>
            </w:r>
          </w:p>
        </w:tc>
        <w:tc>
          <w:tcPr>
            <w:tcW w:w="1419" w:type="dxa"/>
            <w:tcBorders>
              <w:bottom w:val="nil"/>
            </w:tcBorders>
          </w:tcPr>
          <w:p w14:paraId="0E14C29C" w14:textId="77777777" w:rsidR="00337418" w:rsidRPr="002703CF" w:rsidRDefault="00337418" w:rsidP="00A812BC">
            <w:pPr>
              <w:pStyle w:val="TableParagraph"/>
              <w:spacing w:line="253" w:lineRule="exact"/>
              <w:ind w:right="488"/>
              <w:jc w:val="right"/>
              <w:rPr>
                <w:sz w:val="24"/>
                <w:lang w:val="ru-RU"/>
              </w:rPr>
            </w:pPr>
            <w:r>
              <w:rPr>
                <w:sz w:val="24"/>
              </w:rPr>
              <w:t>4</w:t>
            </w:r>
            <w:r>
              <w:rPr>
                <w:sz w:val="24"/>
                <w:lang w:val="ru-RU"/>
              </w:rPr>
              <w:t>/4</w:t>
            </w:r>
          </w:p>
        </w:tc>
        <w:tc>
          <w:tcPr>
            <w:tcW w:w="1970" w:type="dxa"/>
            <w:vMerge/>
            <w:tcBorders>
              <w:top w:val="nil"/>
              <w:bottom w:val="nil"/>
            </w:tcBorders>
          </w:tcPr>
          <w:p w14:paraId="4D7A8E72" w14:textId="77777777" w:rsidR="00337418" w:rsidRDefault="00337418" w:rsidP="00A812BC">
            <w:pPr>
              <w:rPr>
                <w:sz w:val="2"/>
                <w:szCs w:val="2"/>
              </w:rPr>
            </w:pPr>
          </w:p>
        </w:tc>
      </w:tr>
      <w:tr w:rsidR="00337418" w14:paraId="61A71AC6" w14:textId="77777777" w:rsidTr="00A812BC">
        <w:trPr>
          <w:trHeight w:val="302"/>
        </w:trPr>
        <w:tc>
          <w:tcPr>
            <w:tcW w:w="3168" w:type="dxa"/>
            <w:tcBorders>
              <w:top w:val="nil"/>
            </w:tcBorders>
          </w:tcPr>
          <w:p w14:paraId="2B73DE46" w14:textId="77777777" w:rsidR="00337418" w:rsidRDefault="00337418" w:rsidP="00A812BC">
            <w:pPr>
              <w:pStyle w:val="TableParagraph"/>
            </w:pPr>
          </w:p>
        </w:tc>
        <w:tc>
          <w:tcPr>
            <w:tcW w:w="8775" w:type="dxa"/>
            <w:gridSpan w:val="4"/>
            <w:tcBorders>
              <w:top w:val="nil"/>
            </w:tcBorders>
          </w:tcPr>
          <w:p w14:paraId="1722F33B" w14:textId="77777777" w:rsidR="00337418" w:rsidRPr="006F7637" w:rsidRDefault="00337418" w:rsidP="00A812BC">
            <w:pPr>
              <w:pStyle w:val="TableParagraph"/>
              <w:spacing w:line="271" w:lineRule="exact"/>
              <w:ind w:left="5"/>
              <w:rPr>
                <w:sz w:val="24"/>
                <w:lang w:val="ru-RU"/>
              </w:rPr>
            </w:pPr>
            <w:r w:rsidRPr="006F7637">
              <w:rPr>
                <w:sz w:val="24"/>
                <w:lang w:val="ru-RU"/>
              </w:rPr>
              <w:t>Определение</w:t>
            </w:r>
            <w:r w:rsidRPr="006F7637">
              <w:rPr>
                <w:spacing w:val="-14"/>
                <w:sz w:val="24"/>
                <w:lang w:val="ru-RU"/>
              </w:rPr>
              <w:t xml:space="preserve"> </w:t>
            </w:r>
            <w:r w:rsidRPr="006F7637">
              <w:rPr>
                <w:sz w:val="24"/>
                <w:lang w:val="ru-RU"/>
              </w:rPr>
              <w:t>и</w:t>
            </w:r>
            <w:r w:rsidRPr="006F7637">
              <w:rPr>
                <w:spacing w:val="-10"/>
                <w:sz w:val="24"/>
                <w:lang w:val="ru-RU"/>
              </w:rPr>
              <w:t xml:space="preserve"> </w:t>
            </w:r>
            <w:r w:rsidRPr="006F7637">
              <w:rPr>
                <w:sz w:val="24"/>
                <w:lang w:val="ru-RU"/>
              </w:rPr>
              <w:t>расчет</w:t>
            </w:r>
            <w:r w:rsidRPr="006F7637">
              <w:rPr>
                <w:spacing w:val="-11"/>
                <w:sz w:val="24"/>
                <w:lang w:val="ru-RU"/>
              </w:rPr>
              <w:t xml:space="preserve"> </w:t>
            </w:r>
            <w:r w:rsidRPr="006F7637">
              <w:rPr>
                <w:sz w:val="24"/>
                <w:lang w:val="ru-RU"/>
              </w:rPr>
              <w:t>опорных</w:t>
            </w:r>
            <w:r w:rsidRPr="006F7637">
              <w:rPr>
                <w:spacing w:val="-9"/>
                <w:sz w:val="24"/>
                <w:lang w:val="ru-RU"/>
              </w:rPr>
              <w:t xml:space="preserve"> </w:t>
            </w:r>
            <w:r w:rsidRPr="006F7637">
              <w:rPr>
                <w:sz w:val="24"/>
                <w:lang w:val="ru-RU"/>
              </w:rPr>
              <w:t>точек</w:t>
            </w:r>
            <w:r w:rsidRPr="006F7637">
              <w:rPr>
                <w:spacing w:val="-9"/>
                <w:sz w:val="24"/>
                <w:lang w:val="ru-RU"/>
              </w:rPr>
              <w:t xml:space="preserve"> </w:t>
            </w:r>
            <w:r w:rsidRPr="006F7637">
              <w:rPr>
                <w:sz w:val="24"/>
                <w:lang w:val="ru-RU"/>
              </w:rPr>
              <w:t>эквидистанты</w:t>
            </w:r>
          </w:p>
        </w:tc>
        <w:tc>
          <w:tcPr>
            <w:tcW w:w="1419" w:type="dxa"/>
            <w:tcBorders>
              <w:top w:val="nil"/>
            </w:tcBorders>
          </w:tcPr>
          <w:p w14:paraId="32D9E312" w14:textId="77777777" w:rsidR="00337418" w:rsidRPr="006F7637" w:rsidRDefault="00337418" w:rsidP="00A812BC">
            <w:pPr>
              <w:pStyle w:val="TableParagraph"/>
              <w:rPr>
                <w:lang w:val="ru-RU"/>
              </w:rPr>
            </w:pPr>
          </w:p>
        </w:tc>
        <w:tc>
          <w:tcPr>
            <w:tcW w:w="1970" w:type="dxa"/>
            <w:tcBorders>
              <w:top w:val="nil"/>
            </w:tcBorders>
          </w:tcPr>
          <w:p w14:paraId="6BE8EBB3" w14:textId="77777777" w:rsidR="00337418" w:rsidRPr="006F7637" w:rsidRDefault="00337418" w:rsidP="00A812BC">
            <w:pPr>
              <w:pStyle w:val="TableParagraph"/>
              <w:rPr>
                <w:lang w:val="ru-RU"/>
              </w:rPr>
            </w:pPr>
          </w:p>
        </w:tc>
      </w:tr>
      <w:tr w:rsidR="00337418" w14:paraId="355CAAA6" w14:textId="77777777" w:rsidTr="00A812BC">
        <w:trPr>
          <w:trHeight w:val="277"/>
        </w:trPr>
        <w:tc>
          <w:tcPr>
            <w:tcW w:w="3168" w:type="dxa"/>
            <w:vMerge w:val="restart"/>
          </w:tcPr>
          <w:p w14:paraId="62BB1BBC" w14:textId="77777777" w:rsidR="00337418" w:rsidRPr="006F7637" w:rsidRDefault="00337418" w:rsidP="00A812BC">
            <w:pPr>
              <w:pStyle w:val="TableParagraph"/>
              <w:ind w:left="4" w:right="103"/>
              <w:rPr>
                <w:b/>
                <w:sz w:val="24"/>
                <w:lang w:val="ru-RU"/>
              </w:rPr>
            </w:pPr>
            <w:r w:rsidRPr="006F7637">
              <w:rPr>
                <w:b/>
                <w:spacing w:val="-1"/>
                <w:sz w:val="24"/>
                <w:lang w:val="ru-RU"/>
              </w:rPr>
              <w:t>Тема</w:t>
            </w:r>
            <w:r w:rsidRPr="006F7637">
              <w:rPr>
                <w:b/>
                <w:spacing w:val="-13"/>
                <w:sz w:val="24"/>
                <w:lang w:val="ru-RU"/>
              </w:rPr>
              <w:t xml:space="preserve"> </w:t>
            </w:r>
            <w:r w:rsidRPr="006F7637">
              <w:rPr>
                <w:b/>
                <w:spacing w:val="-1"/>
                <w:sz w:val="24"/>
                <w:lang w:val="ru-RU"/>
              </w:rPr>
              <w:t>1.6.Структура</w:t>
            </w:r>
            <w:r w:rsidRPr="006F7637">
              <w:rPr>
                <w:b/>
                <w:spacing w:val="-11"/>
                <w:sz w:val="24"/>
                <w:lang w:val="ru-RU"/>
              </w:rPr>
              <w:t xml:space="preserve"> </w:t>
            </w:r>
            <w:r w:rsidRPr="006F7637">
              <w:rPr>
                <w:b/>
                <w:sz w:val="24"/>
                <w:lang w:val="ru-RU"/>
              </w:rPr>
              <w:t>УП</w:t>
            </w:r>
            <w:r w:rsidRPr="006F7637">
              <w:rPr>
                <w:b/>
                <w:spacing w:val="-8"/>
                <w:sz w:val="24"/>
                <w:lang w:val="ru-RU"/>
              </w:rPr>
              <w:t xml:space="preserve"> </w:t>
            </w:r>
            <w:r w:rsidRPr="006F7637">
              <w:rPr>
                <w:b/>
                <w:sz w:val="24"/>
                <w:lang w:val="ru-RU"/>
              </w:rPr>
              <w:t>и</w:t>
            </w:r>
            <w:r w:rsidRPr="006F7637">
              <w:rPr>
                <w:b/>
                <w:spacing w:val="-9"/>
                <w:sz w:val="24"/>
                <w:lang w:val="ru-RU"/>
              </w:rPr>
              <w:t xml:space="preserve"> </w:t>
            </w:r>
            <w:r w:rsidRPr="006F7637">
              <w:rPr>
                <w:b/>
                <w:sz w:val="24"/>
                <w:lang w:val="ru-RU"/>
              </w:rPr>
              <w:t>ее</w:t>
            </w:r>
            <w:r w:rsidRPr="006F7637">
              <w:rPr>
                <w:b/>
                <w:spacing w:val="-57"/>
                <w:sz w:val="24"/>
                <w:lang w:val="ru-RU"/>
              </w:rPr>
              <w:t xml:space="preserve"> </w:t>
            </w:r>
            <w:r w:rsidRPr="006F7637">
              <w:rPr>
                <w:b/>
                <w:sz w:val="24"/>
                <w:lang w:val="ru-RU"/>
              </w:rPr>
              <w:t>формат</w:t>
            </w:r>
          </w:p>
        </w:tc>
        <w:tc>
          <w:tcPr>
            <w:tcW w:w="8775" w:type="dxa"/>
            <w:gridSpan w:val="4"/>
          </w:tcPr>
          <w:p w14:paraId="3F23D42A" w14:textId="77777777" w:rsidR="00337418" w:rsidRDefault="00337418" w:rsidP="00A812BC">
            <w:pPr>
              <w:pStyle w:val="TableParagraph"/>
              <w:spacing w:line="258" w:lineRule="exact"/>
              <w:ind w:left="5"/>
              <w:rPr>
                <w:b/>
                <w:sz w:val="24"/>
              </w:rPr>
            </w:pPr>
            <w:r>
              <w:rPr>
                <w:b/>
                <w:spacing w:val="-1"/>
                <w:sz w:val="24"/>
              </w:rPr>
              <w:t>Содержание</w:t>
            </w:r>
            <w:r>
              <w:rPr>
                <w:b/>
                <w:spacing w:val="-14"/>
                <w:sz w:val="24"/>
              </w:rPr>
              <w:t xml:space="preserve"> </w:t>
            </w:r>
            <w:r>
              <w:rPr>
                <w:b/>
                <w:spacing w:val="-1"/>
                <w:sz w:val="24"/>
              </w:rPr>
              <w:t>учебного</w:t>
            </w:r>
            <w:r>
              <w:rPr>
                <w:b/>
                <w:spacing w:val="-5"/>
                <w:sz w:val="24"/>
              </w:rPr>
              <w:t xml:space="preserve"> </w:t>
            </w:r>
            <w:r>
              <w:rPr>
                <w:b/>
                <w:spacing w:val="-1"/>
                <w:sz w:val="24"/>
              </w:rPr>
              <w:t>материала</w:t>
            </w:r>
          </w:p>
        </w:tc>
        <w:tc>
          <w:tcPr>
            <w:tcW w:w="1419" w:type="dxa"/>
            <w:vMerge w:val="restart"/>
          </w:tcPr>
          <w:p w14:paraId="5C8F1311" w14:textId="77777777" w:rsidR="00337418" w:rsidRPr="006F7637" w:rsidRDefault="00337418" w:rsidP="00A812BC">
            <w:pPr>
              <w:pStyle w:val="TableParagraph"/>
              <w:spacing w:line="268" w:lineRule="exact"/>
              <w:ind w:left="22"/>
              <w:jc w:val="center"/>
              <w:rPr>
                <w:sz w:val="24"/>
                <w:lang w:val="ru-RU"/>
              </w:rPr>
            </w:pPr>
            <w:r>
              <w:rPr>
                <w:sz w:val="24"/>
              </w:rPr>
              <w:t>6</w:t>
            </w:r>
          </w:p>
        </w:tc>
        <w:tc>
          <w:tcPr>
            <w:tcW w:w="1970" w:type="dxa"/>
            <w:vMerge w:val="restart"/>
          </w:tcPr>
          <w:p w14:paraId="77DB5BC6" w14:textId="77777777" w:rsidR="00337418" w:rsidRPr="00273DF2" w:rsidRDefault="00337418" w:rsidP="00A812BC">
            <w:pPr>
              <w:pStyle w:val="TableParagraph"/>
              <w:ind w:left="5"/>
              <w:rPr>
                <w:sz w:val="24"/>
                <w:lang w:val="ru-RU"/>
              </w:rPr>
            </w:pPr>
            <w:proofErr w:type="gramStart"/>
            <w:r w:rsidRPr="006F7637">
              <w:rPr>
                <w:sz w:val="24"/>
                <w:lang w:val="ru-RU"/>
              </w:rPr>
              <w:t>ОК</w:t>
            </w:r>
            <w:proofErr w:type="gramEnd"/>
            <w:r w:rsidRPr="006F7637">
              <w:rPr>
                <w:spacing w:val="-4"/>
                <w:sz w:val="24"/>
                <w:lang w:val="ru-RU"/>
              </w:rPr>
              <w:t xml:space="preserve"> </w:t>
            </w:r>
            <w:r w:rsidRPr="006F7637">
              <w:rPr>
                <w:sz w:val="24"/>
                <w:lang w:val="ru-RU"/>
              </w:rPr>
              <w:t>01</w:t>
            </w:r>
            <w:r>
              <w:rPr>
                <w:sz w:val="24"/>
                <w:lang w:val="ru-RU"/>
              </w:rPr>
              <w:t>-</w:t>
            </w:r>
            <w:r w:rsidRPr="006F7637">
              <w:rPr>
                <w:sz w:val="24"/>
                <w:lang w:val="ru-RU"/>
              </w:rPr>
              <w:t>ОК</w:t>
            </w:r>
            <w:r w:rsidRPr="006F7637">
              <w:rPr>
                <w:spacing w:val="-6"/>
                <w:sz w:val="24"/>
                <w:lang w:val="ru-RU"/>
              </w:rPr>
              <w:t xml:space="preserve"> </w:t>
            </w:r>
            <w:r w:rsidRPr="006F7637">
              <w:rPr>
                <w:sz w:val="24"/>
                <w:lang w:val="ru-RU"/>
              </w:rPr>
              <w:t>0</w:t>
            </w:r>
            <w:r>
              <w:rPr>
                <w:sz w:val="24"/>
                <w:lang w:val="ru-RU"/>
              </w:rPr>
              <w:t>6</w:t>
            </w:r>
            <w:r w:rsidRPr="006F7637">
              <w:rPr>
                <w:sz w:val="24"/>
                <w:lang w:val="ru-RU"/>
              </w:rPr>
              <w:t>,</w:t>
            </w:r>
            <w:r w:rsidRPr="006F7637">
              <w:rPr>
                <w:spacing w:val="-4"/>
                <w:sz w:val="24"/>
                <w:lang w:val="ru-RU"/>
              </w:rPr>
              <w:t xml:space="preserve"> </w:t>
            </w:r>
            <w:r>
              <w:rPr>
                <w:spacing w:val="-2"/>
                <w:sz w:val="24"/>
                <w:lang w:val="ru-RU"/>
              </w:rPr>
              <w:t>ПК 3.1</w:t>
            </w:r>
          </w:p>
        </w:tc>
      </w:tr>
      <w:tr w:rsidR="00337418" w14:paraId="0D280F92" w14:textId="77777777" w:rsidTr="00A812BC">
        <w:trPr>
          <w:trHeight w:val="275"/>
        </w:trPr>
        <w:tc>
          <w:tcPr>
            <w:tcW w:w="3168" w:type="dxa"/>
            <w:vMerge/>
            <w:tcBorders>
              <w:top w:val="nil"/>
            </w:tcBorders>
          </w:tcPr>
          <w:p w14:paraId="3F0B758D" w14:textId="77777777" w:rsidR="00337418" w:rsidRPr="00273DF2" w:rsidRDefault="00337418" w:rsidP="00A812BC">
            <w:pPr>
              <w:rPr>
                <w:sz w:val="2"/>
                <w:szCs w:val="2"/>
                <w:lang w:val="ru-RU"/>
              </w:rPr>
            </w:pPr>
          </w:p>
        </w:tc>
        <w:tc>
          <w:tcPr>
            <w:tcW w:w="532" w:type="dxa"/>
            <w:gridSpan w:val="2"/>
          </w:tcPr>
          <w:p w14:paraId="35A9747F" w14:textId="77777777" w:rsidR="00337418" w:rsidRDefault="00337418" w:rsidP="00A812BC">
            <w:pPr>
              <w:pStyle w:val="TableParagraph"/>
              <w:spacing w:line="256" w:lineRule="exact"/>
              <w:ind w:left="192" w:right="-288"/>
              <w:rPr>
                <w:sz w:val="24"/>
              </w:rPr>
            </w:pPr>
            <w:r>
              <w:rPr>
                <w:sz w:val="24"/>
              </w:rPr>
              <w:t xml:space="preserve">1  </w:t>
            </w:r>
            <w:r>
              <w:rPr>
                <w:spacing w:val="7"/>
                <w:sz w:val="24"/>
              </w:rPr>
              <w:t xml:space="preserve"> </w:t>
            </w:r>
            <w:r>
              <w:rPr>
                <w:sz w:val="24"/>
              </w:rPr>
              <w:t>Уп</w:t>
            </w:r>
          </w:p>
        </w:tc>
        <w:tc>
          <w:tcPr>
            <w:tcW w:w="8243" w:type="dxa"/>
            <w:gridSpan w:val="2"/>
          </w:tcPr>
          <w:p w14:paraId="40E6F08C" w14:textId="77777777" w:rsidR="00337418" w:rsidRPr="006F7637" w:rsidRDefault="00337418" w:rsidP="00A812BC">
            <w:pPr>
              <w:pStyle w:val="TableParagraph"/>
              <w:spacing w:line="256" w:lineRule="exact"/>
              <w:ind w:left="267"/>
              <w:rPr>
                <w:sz w:val="24"/>
                <w:lang w:val="ru-RU"/>
              </w:rPr>
            </w:pPr>
            <w:r w:rsidRPr="006F7637">
              <w:rPr>
                <w:sz w:val="24"/>
                <w:lang w:val="ru-RU"/>
              </w:rPr>
              <w:t>равляющая</w:t>
            </w:r>
            <w:r w:rsidRPr="006F7637">
              <w:rPr>
                <w:spacing w:val="-14"/>
                <w:sz w:val="24"/>
                <w:lang w:val="ru-RU"/>
              </w:rPr>
              <w:t xml:space="preserve"> </w:t>
            </w:r>
            <w:r w:rsidRPr="006F7637">
              <w:rPr>
                <w:sz w:val="24"/>
                <w:lang w:val="ru-RU"/>
              </w:rPr>
              <w:t>программа.</w:t>
            </w:r>
            <w:r w:rsidRPr="006F7637">
              <w:rPr>
                <w:spacing w:val="-9"/>
                <w:sz w:val="24"/>
                <w:lang w:val="ru-RU"/>
              </w:rPr>
              <w:t xml:space="preserve"> </w:t>
            </w:r>
            <w:r w:rsidRPr="006F7637">
              <w:rPr>
                <w:sz w:val="24"/>
                <w:lang w:val="ru-RU"/>
              </w:rPr>
              <w:t>Информация,</w:t>
            </w:r>
            <w:r w:rsidRPr="006F7637">
              <w:rPr>
                <w:spacing w:val="-9"/>
                <w:sz w:val="24"/>
                <w:lang w:val="ru-RU"/>
              </w:rPr>
              <w:t xml:space="preserve"> </w:t>
            </w:r>
            <w:r w:rsidRPr="006F7637">
              <w:rPr>
                <w:sz w:val="24"/>
                <w:lang w:val="ru-RU"/>
              </w:rPr>
              <w:t>содержащаяся</w:t>
            </w:r>
            <w:r w:rsidRPr="006F7637">
              <w:rPr>
                <w:spacing w:val="-7"/>
                <w:sz w:val="24"/>
                <w:lang w:val="ru-RU"/>
              </w:rPr>
              <w:t xml:space="preserve"> </w:t>
            </w:r>
            <w:r w:rsidRPr="006F7637">
              <w:rPr>
                <w:sz w:val="24"/>
                <w:lang w:val="ru-RU"/>
              </w:rPr>
              <w:t>в</w:t>
            </w:r>
            <w:r w:rsidRPr="006F7637">
              <w:rPr>
                <w:spacing w:val="-7"/>
                <w:sz w:val="24"/>
                <w:lang w:val="ru-RU"/>
              </w:rPr>
              <w:t xml:space="preserve"> </w:t>
            </w:r>
            <w:r w:rsidRPr="006F7637">
              <w:rPr>
                <w:sz w:val="24"/>
                <w:lang w:val="ru-RU"/>
              </w:rPr>
              <w:t>УП</w:t>
            </w:r>
          </w:p>
        </w:tc>
        <w:tc>
          <w:tcPr>
            <w:tcW w:w="1419" w:type="dxa"/>
            <w:vMerge/>
            <w:tcBorders>
              <w:top w:val="nil"/>
            </w:tcBorders>
          </w:tcPr>
          <w:p w14:paraId="76A6FE7A" w14:textId="77777777" w:rsidR="00337418" w:rsidRPr="006F7637" w:rsidRDefault="00337418" w:rsidP="00A812BC">
            <w:pPr>
              <w:rPr>
                <w:sz w:val="2"/>
                <w:szCs w:val="2"/>
                <w:lang w:val="ru-RU"/>
              </w:rPr>
            </w:pPr>
          </w:p>
        </w:tc>
        <w:tc>
          <w:tcPr>
            <w:tcW w:w="1970" w:type="dxa"/>
            <w:vMerge/>
            <w:tcBorders>
              <w:top w:val="nil"/>
            </w:tcBorders>
          </w:tcPr>
          <w:p w14:paraId="7F7D836E" w14:textId="77777777" w:rsidR="00337418" w:rsidRPr="006F7637" w:rsidRDefault="00337418" w:rsidP="00A812BC">
            <w:pPr>
              <w:rPr>
                <w:sz w:val="2"/>
                <w:szCs w:val="2"/>
                <w:lang w:val="ru-RU"/>
              </w:rPr>
            </w:pPr>
          </w:p>
        </w:tc>
      </w:tr>
      <w:tr w:rsidR="00337418" w14:paraId="25A342D7" w14:textId="77777777" w:rsidTr="00A812BC">
        <w:trPr>
          <w:trHeight w:val="275"/>
        </w:trPr>
        <w:tc>
          <w:tcPr>
            <w:tcW w:w="3168" w:type="dxa"/>
            <w:vMerge/>
            <w:tcBorders>
              <w:top w:val="nil"/>
            </w:tcBorders>
          </w:tcPr>
          <w:p w14:paraId="54EA0A36" w14:textId="77777777" w:rsidR="00337418" w:rsidRPr="006F7637" w:rsidRDefault="00337418" w:rsidP="00A812BC">
            <w:pPr>
              <w:rPr>
                <w:sz w:val="2"/>
                <w:szCs w:val="2"/>
                <w:lang w:val="ru-RU"/>
              </w:rPr>
            </w:pPr>
          </w:p>
        </w:tc>
        <w:tc>
          <w:tcPr>
            <w:tcW w:w="532" w:type="dxa"/>
            <w:gridSpan w:val="2"/>
          </w:tcPr>
          <w:p w14:paraId="31969FF8" w14:textId="77777777" w:rsidR="00337418" w:rsidRDefault="00337418" w:rsidP="00A812BC">
            <w:pPr>
              <w:pStyle w:val="TableParagraph"/>
              <w:spacing w:line="256" w:lineRule="exact"/>
              <w:ind w:left="192"/>
              <w:rPr>
                <w:sz w:val="24"/>
              </w:rPr>
            </w:pPr>
            <w:r>
              <w:rPr>
                <w:sz w:val="24"/>
              </w:rPr>
              <w:t>2</w:t>
            </w:r>
          </w:p>
        </w:tc>
        <w:tc>
          <w:tcPr>
            <w:tcW w:w="8243" w:type="dxa"/>
            <w:gridSpan w:val="2"/>
          </w:tcPr>
          <w:p w14:paraId="7A83CB93" w14:textId="77777777" w:rsidR="00337418" w:rsidRPr="006F7637" w:rsidRDefault="00337418" w:rsidP="00A812BC">
            <w:pPr>
              <w:pStyle w:val="TableParagraph"/>
              <w:spacing w:line="256" w:lineRule="exact"/>
              <w:ind w:left="-33"/>
              <w:rPr>
                <w:sz w:val="24"/>
                <w:lang w:val="ru-RU"/>
              </w:rPr>
            </w:pPr>
            <w:r w:rsidRPr="006F7637">
              <w:rPr>
                <w:sz w:val="24"/>
                <w:lang w:val="ru-RU"/>
              </w:rPr>
              <w:t>Структура</w:t>
            </w:r>
            <w:r w:rsidRPr="006F7637">
              <w:rPr>
                <w:spacing w:val="-13"/>
                <w:sz w:val="24"/>
                <w:lang w:val="ru-RU"/>
              </w:rPr>
              <w:t xml:space="preserve"> </w:t>
            </w:r>
            <w:r w:rsidRPr="006F7637">
              <w:rPr>
                <w:sz w:val="24"/>
                <w:lang w:val="ru-RU"/>
              </w:rPr>
              <w:t>кадра,</w:t>
            </w:r>
            <w:r w:rsidRPr="006F7637">
              <w:rPr>
                <w:spacing w:val="-11"/>
                <w:sz w:val="24"/>
                <w:lang w:val="ru-RU"/>
              </w:rPr>
              <w:t xml:space="preserve"> </w:t>
            </w:r>
            <w:r w:rsidRPr="006F7637">
              <w:rPr>
                <w:sz w:val="24"/>
                <w:lang w:val="ru-RU"/>
              </w:rPr>
              <w:t>значение</w:t>
            </w:r>
            <w:r w:rsidRPr="006F7637">
              <w:rPr>
                <w:spacing w:val="-11"/>
                <w:sz w:val="24"/>
                <w:lang w:val="ru-RU"/>
              </w:rPr>
              <w:t xml:space="preserve"> </w:t>
            </w:r>
            <w:r w:rsidRPr="006F7637">
              <w:rPr>
                <w:sz w:val="24"/>
                <w:lang w:val="ru-RU"/>
              </w:rPr>
              <w:t>стандартных</w:t>
            </w:r>
            <w:r w:rsidRPr="006F7637">
              <w:rPr>
                <w:spacing w:val="-8"/>
                <w:sz w:val="24"/>
                <w:lang w:val="ru-RU"/>
              </w:rPr>
              <w:t xml:space="preserve"> </w:t>
            </w:r>
            <w:r w:rsidRPr="006F7637">
              <w:rPr>
                <w:sz w:val="24"/>
                <w:lang w:val="ru-RU"/>
              </w:rPr>
              <w:t>адресов</w:t>
            </w:r>
          </w:p>
        </w:tc>
        <w:tc>
          <w:tcPr>
            <w:tcW w:w="1419" w:type="dxa"/>
            <w:vMerge/>
            <w:tcBorders>
              <w:top w:val="nil"/>
            </w:tcBorders>
          </w:tcPr>
          <w:p w14:paraId="2D25C87B" w14:textId="77777777" w:rsidR="00337418" w:rsidRPr="006F7637" w:rsidRDefault="00337418" w:rsidP="00A812BC">
            <w:pPr>
              <w:rPr>
                <w:sz w:val="2"/>
                <w:szCs w:val="2"/>
                <w:lang w:val="ru-RU"/>
              </w:rPr>
            </w:pPr>
          </w:p>
        </w:tc>
        <w:tc>
          <w:tcPr>
            <w:tcW w:w="1970" w:type="dxa"/>
            <w:vMerge/>
            <w:tcBorders>
              <w:top w:val="nil"/>
            </w:tcBorders>
          </w:tcPr>
          <w:p w14:paraId="1D88D6C0" w14:textId="77777777" w:rsidR="00337418" w:rsidRPr="006F7637" w:rsidRDefault="00337418" w:rsidP="00A812BC">
            <w:pPr>
              <w:rPr>
                <w:sz w:val="2"/>
                <w:szCs w:val="2"/>
                <w:lang w:val="ru-RU"/>
              </w:rPr>
            </w:pPr>
          </w:p>
        </w:tc>
      </w:tr>
      <w:tr w:rsidR="00337418" w14:paraId="22C5E149" w14:textId="77777777" w:rsidTr="00A812BC">
        <w:trPr>
          <w:trHeight w:val="277"/>
        </w:trPr>
        <w:tc>
          <w:tcPr>
            <w:tcW w:w="3168" w:type="dxa"/>
            <w:vMerge/>
            <w:tcBorders>
              <w:top w:val="nil"/>
            </w:tcBorders>
          </w:tcPr>
          <w:p w14:paraId="034809B3" w14:textId="77777777" w:rsidR="00337418" w:rsidRPr="006F7637" w:rsidRDefault="00337418" w:rsidP="00A812BC">
            <w:pPr>
              <w:rPr>
                <w:sz w:val="2"/>
                <w:szCs w:val="2"/>
                <w:lang w:val="ru-RU"/>
              </w:rPr>
            </w:pPr>
          </w:p>
        </w:tc>
        <w:tc>
          <w:tcPr>
            <w:tcW w:w="532" w:type="dxa"/>
            <w:gridSpan w:val="2"/>
          </w:tcPr>
          <w:p w14:paraId="7DA8D876" w14:textId="77777777" w:rsidR="00337418" w:rsidRDefault="00337418" w:rsidP="00A812BC">
            <w:pPr>
              <w:pStyle w:val="TableParagraph"/>
              <w:spacing w:line="258" w:lineRule="exact"/>
              <w:ind w:left="192" w:right="-260"/>
              <w:rPr>
                <w:sz w:val="24"/>
              </w:rPr>
            </w:pPr>
            <w:r>
              <w:rPr>
                <w:sz w:val="24"/>
              </w:rPr>
              <w:t>3</w:t>
            </w:r>
            <w:r>
              <w:rPr>
                <w:spacing w:val="111"/>
                <w:sz w:val="24"/>
              </w:rPr>
              <w:t xml:space="preserve"> </w:t>
            </w:r>
            <w:r>
              <w:rPr>
                <w:sz w:val="24"/>
              </w:rPr>
              <w:t>На</w:t>
            </w:r>
          </w:p>
        </w:tc>
        <w:tc>
          <w:tcPr>
            <w:tcW w:w="8243" w:type="dxa"/>
            <w:gridSpan w:val="2"/>
          </w:tcPr>
          <w:p w14:paraId="51852F2A" w14:textId="77777777" w:rsidR="00337418" w:rsidRPr="006F7637" w:rsidRDefault="00337418" w:rsidP="00A812BC">
            <w:pPr>
              <w:pStyle w:val="TableParagraph"/>
              <w:spacing w:line="258" w:lineRule="exact"/>
              <w:ind w:left="245"/>
              <w:rPr>
                <w:sz w:val="24"/>
                <w:lang w:val="ru-RU"/>
              </w:rPr>
            </w:pPr>
            <w:r w:rsidRPr="006F7637">
              <w:rPr>
                <w:sz w:val="24"/>
                <w:lang w:val="ru-RU"/>
              </w:rPr>
              <w:t>значение</w:t>
            </w:r>
            <w:r w:rsidRPr="006F7637">
              <w:rPr>
                <w:spacing w:val="-10"/>
                <w:sz w:val="24"/>
                <w:lang w:val="ru-RU"/>
              </w:rPr>
              <w:t xml:space="preserve"> </w:t>
            </w:r>
            <w:r w:rsidRPr="006F7637">
              <w:rPr>
                <w:sz w:val="24"/>
                <w:lang w:val="ru-RU"/>
              </w:rPr>
              <w:t>формата</w:t>
            </w:r>
            <w:r w:rsidRPr="006F7637">
              <w:rPr>
                <w:spacing w:val="-9"/>
                <w:sz w:val="24"/>
                <w:lang w:val="ru-RU"/>
              </w:rPr>
              <w:t xml:space="preserve"> </w:t>
            </w:r>
            <w:r w:rsidRPr="006F7637">
              <w:rPr>
                <w:sz w:val="24"/>
                <w:lang w:val="ru-RU"/>
              </w:rPr>
              <w:t>кадра,</w:t>
            </w:r>
            <w:r w:rsidRPr="006F7637">
              <w:rPr>
                <w:spacing w:val="-8"/>
                <w:sz w:val="24"/>
                <w:lang w:val="ru-RU"/>
              </w:rPr>
              <w:t xml:space="preserve"> </w:t>
            </w:r>
            <w:r w:rsidRPr="006F7637">
              <w:rPr>
                <w:sz w:val="24"/>
                <w:lang w:val="ru-RU"/>
              </w:rPr>
              <w:t>содержание</w:t>
            </w:r>
            <w:r w:rsidRPr="006F7637">
              <w:rPr>
                <w:spacing w:val="-8"/>
                <w:sz w:val="24"/>
                <w:lang w:val="ru-RU"/>
              </w:rPr>
              <w:t xml:space="preserve"> </w:t>
            </w:r>
            <w:r w:rsidRPr="006F7637">
              <w:rPr>
                <w:sz w:val="24"/>
                <w:lang w:val="ru-RU"/>
              </w:rPr>
              <w:t>формата</w:t>
            </w:r>
            <w:r w:rsidRPr="006F7637">
              <w:rPr>
                <w:spacing w:val="-8"/>
                <w:sz w:val="24"/>
                <w:lang w:val="ru-RU"/>
              </w:rPr>
              <w:t xml:space="preserve"> </w:t>
            </w:r>
            <w:r w:rsidRPr="006F7637">
              <w:rPr>
                <w:sz w:val="24"/>
                <w:lang w:val="ru-RU"/>
              </w:rPr>
              <w:t>кадра</w:t>
            </w:r>
          </w:p>
        </w:tc>
        <w:tc>
          <w:tcPr>
            <w:tcW w:w="1419" w:type="dxa"/>
            <w:vMerge/>
            <w:tcBorders>
              <w:top w:val="nil"/>
            </w:tcBorders>
          </w:tcPr>
          <w:p w14:paraId="7D6F383E" w14:textId="77777777" w:rsidR="00337418" w:rsidRPr="006F7637" w:rsidRDefault="00337418" w:rsidP="00A812BC">
            <w:pPr>
              <w:rPr>
                <w:sz w:val="2"/>
                <w:szCs w:val="2"/>
                <w:lang w:val="ru-RU"/>
              </w:rPr>
            </w:pPr>
          </w:p>
        </w:tc>
        <w:tc>
          <w:tcPr>
            <w:tcW w:w="1970" w:type="dxa"/>
            <w:vMerge/>
            <w:tcBorders>
              <w:top w:val="nil"/>
            </w:tcBorders>
          </w:tcPr>
          <w:p w14:paraId="2ECDA87F" w14:textId="77777777" w:rsidR="00337418" w:rsidRPr="006F7637" w:rsidRDefault="00337418" w:rsidP="00A812BC">
            <w:pPr>
              <w:rPr>
                <w:sz w:val="2"/>
                <w:szCs w:val="2"/>
                <w:lang w:val="ru-RU"/>
              </w:rPr>
            </w:pPr>
          </w:p>
        </w:tc>
      </w:tr>
      <w:tr w:rsidR="00337418" w14:paraId="19FED84E" w14:textId="77777777" w:rsidTr="00A812BC">
        <w:trPr>
          <w:trHeight w:val="278"/>
        </w:trPr>
        <w:tc>
          <w:tcPr>
            <w:tcW w:w="3168" w:type="dxa"/>
            <w:vMerge w:val="restart"/>
          </w:tcPr>
          <w:p w14:paraId="1C607C7F" w14:textId="77777777" w:rsidR="00337418" w:rsidRPr="006F7637" w:rsidRDefault="00337418" w:rsidP="00A812BC">
            <w:pPr>
              <w:pStyle w:val="TableParagraph"/>
              <w:ind w:left="4" w:right="344"/>
              <w:rPr>
                <w:b/>
                <w:sz w:val="24"/>
                <w:lang w:val="ru-RU"/>
              </w:rPr>
            </w:pPr>
            <w:r w:rsidRPr="006F7637">
              <w:rPr>
                <w:b/>
                <w:spacing w:val="-1"/>
                <w:sz w:val="24"/>
                <w:lang w:val="ru-RU"/>
              </w:rPr>
              <w:t>Тема</w:t>
            </w:r>
            <w:r w:rsidRPr="006F7637">
              <w:rPr>
                <w:b/>
                <w:spacing w:val="-12"/>
                <w:sz w:val="24"/>
                <w:lang w:val="ru-RU"/>
              </w:rPr>
              <w:t xml:space="preserve"> </w:t>
            </w:r>
            <w:r w:rsidRPr="006F7637">
              <w:rPr>
                <w:b/>
                <w:spacing w:val="-1"/>
                <w:sz w:val="24"/>
                <w:lang w:val="ru-RU"/>
              </w:rPr>
              <w:t>1.7.Контроль</w:t>
            </w:r>
            <w:r w:rsidRPr="006F7637">
              <w:rPr>
                <w:b/>
                <w:spacing w:val="-15"/>
                <w:sz w:val="24"/>
                <w:lang w:val="ru-RU"/>
              </w:rPr>
              <w:t xml:space="preserve"> </w:t>
            </w:r>
            <w:r w:rsidRPr="006F7637">
              <w:rPr>
                <w:b/>
                <w:sz w:val="24"/>
                <w:lang w:val="ru-RU"/>
              </w:rPr>
              <w:t>и</w:t>
            </w:r>
            <w:r w:rsidRPr="006F7637">
              <w:rPr>
                <w:b/>
                <w:spacing w:val="-57"/>
                <w:sz w:val="24"/>
                <w:lang w:val="ru-RU"/>
              </w:rPr>
              <w:t xml:space="preserve"> </w:t>
            </w:r>
            <w:r w:rsidRPr="006F7637">
              <w:rPr>
                <w:b/>
                <w:sz w:val="24"/>
                <w:lang w:val="ru-RU"/>
              </w:rPr>
              <w:t>редактирование</w:t>
            </w:r>
            <w:r w:rsidRPr="006F7637">
              <w:rPr>
                <w:b/>
                <w:spacing w:val="-14"/>
                <w:sz w:val="24"/>
                <w:lang w:val="ru-RU"/>
              </w:rPr>
              <w:t xml:space="preserve"> </w:t>
            </w:r>
            <w:r w:rsidRPr="006F7637">
              <w:rPr>
                <w:b/>
                <w:sz w:val="24"/>
                <w:lang w:val="ru-RU"/>
              </w:rPr>
              <w:t>УП</w:t>
            </w:r>
          </w:p>
        </w:tc>
        <w:tc>
          <w:tcPr>
            <w:tcW w:w="8775" w:type="dxa"/>
            <w:gridSpan w:val="4"/>
          </w:tcPr>
          <w:p w14:paraId="3C94D8D9" w14:textId="77777777" w:rsidR="00337418" w:rsidRDefault="00337418" w:rsidP="00A812BC">
            <w:pPr>
              <w:pStyle w:val="TableParagraph"/>
              <w:spacing w:line="258" w:lineRule="exact"/>
              <w:ind w:left="5"/>
              <w:rPr>
                <w:b/>
                <w:sz w:val="24"/>
              </w:rPr>
            </w:pPr>
            <w:r>
              <w:rPr>
                <w:b/>
                <w:spacing w:val="-1"/>
                <w:sz w:val="24"/>
              </w:rPr>
              <w:t>Содержание</w:t>
            </w:r>
            <w:r>
              <w:rPr>
                <w:b/>
                <w:spacing w:val="-14"/>
                <w:sz w:val="24"/>
              </w:rPr>
              <w:t xml:space="preserve"> </w:t>
            </w:r>
            <w:r>
              <w:rPr>
                <w:b/>
                <w:spacing w:val="-1"/>
                <w:sz w:val="24"/>
              </w:rPr>
              <w:t>учебного</w:t>
            </w:r>
            <w:r>
              <w:rPr>
                <w:b/>
                <w:spacing w:val="-5"/>
                <w:sz w:val="24"/>
              </w:rPr>
              <w:t xml:space="preserve"> </w:t>
            </w:r>
            <w:r>
              <w:rPr>
                <w:b/>
                <w:spacing w:val="-1"/>
                <w:sz w:val="24"/>
              </w:rPr>
              <w:t>материала</w:t>
            </w:r>
          </w:p>
        </w:tc>
        <w:tc>
          <w:tcPr>
            <w:tcW w:w="1419" w:type="dxa"/>
            <w:vMerge w:val="restart"/>
          </w:tcPr>
          <w:p w14:paraId="354FC5F7" w14:textId="77777777" w:rsidR="00337418" w:rsidRPr="006F7637" w:rsidRDefault="00337418" w:rsidP="00A812BC">
            <w:pPr>
              <w:pStyle w:val="TableParagraph"/>
              <w:spacing w:line="268" w:lineRule="exact"/>
              <w:ind w:left="22"/>
              <w:jc w:val="center"/>
              <w:rPr>
                <w:sz w:val="24"/>
                <w:lang w:val="ru-RU"/>
              </w:rPr>
            </w:pPr>
            <w:r>
              <w:rPr>
                <w:sz w:val="24"/>
              </w:rPr>
              <w:t>6</w:t>
            </w:r>
          </w:p>
        </w:tc>
        <w:tc>
          <w:tcPr>
            <w:tcW w:w="1970" w:type="dxa"/>
            <w:vMerge w:val="restart"/>
          </w:tcPr>
          <w:p w14:paraId="506A52FF" w14:textId="77777777" w:rsidR="00337418" w:rsidRPr="00273DF2" w:rsidRDefault="00337418" w:rsidP="00A812BC">
            <w:pPr>
              <w:pStyle w:val="TableParagraph"/>
              <w:ind w:left="5"/>
              <w:rPr>
                <w:sz w:val="24"/>
                <w:lang w:val="ru-RU"/>
              </w:rPr>
            </w:pPr>
            <w:proofErr w:type="gramStart"/>
            <w:r w:rsidRPr="006F7637">
              <w:rPr>
                <w:sz w:val="24"/>
                <w:lang w:val="ru-RU"/>
              </w:rPr>
              <w:t>ОК</w:t>
            </w:r>
            <w:proofErr w:type="gramEnd"/>
            <w:r w:rsidRPr="006F7637">
              <w:rPr>
                <w:spacing w:val="-4"/>
                <w:sz w:val="24"/>
                <w:lang w:val="ru-RU"/>
              </w:rPr>
              <w:t xml:space="preserve"> </w:t>
            </w:r>
            <w:r w:rsidRPr="006F7637">
              <w:rPr>
                <w:sz w:val="24"/>
                <w:lang w:val="ru-RU"/>
              </w:rPr>
              <w:t>01</w:t>
            </w:r>
            <w:r>
              <w:rPr>
                <w:sz w:val="24"/>
                <w:lang w:val="ru-RU"/>
              </w:rPr>
              <w:t>-</w:t>
            </w:r>
            <w:r w:rsidRPr="006F7637">
              <w:rPr>
                <w:sz w:val="24"/>
                <w:lang w:val="ru-RU"/>
              </w:rPr>
              <w:t>ОК</w:t>
            </w:r>
            <w:r w:rsidRPr="006F7637">
              <w:rPr>
                <w:spacing w:val="-6"/>
                <w:sz w:val="24"/>
                <w:lang w:val="ru-RU"/>
              </w:rPr>
              <w:t xml:space="preserve"> </w:t>
            </w:r>
            <w:r w:rsidRPr="006F7637">
              <w:rPr>
                <w:sz w:val="24"/>
                <w:lang w:val="ru-RU"/>
              </w:rPr>
              <w:t>0</w:t>
            </w:r>
            <w:r>
              <w:rPr>
                <w:sz w:val="24"/>
                <w:lang w:val="ru-RU"/>
              </w:rPr>
              <w:t>6</w:t>
            </w:r>
            <w:r w:rsidRPr="006F7637">
              <w:rPr>
                <w:sz w:val="24"/>
                <w:lang w:val="ru-RU"/>
              </w:rPr>
              <w:t>,</w:t>
            </w:r>
            <w:r w:rsidRPr="006F7637">
              <w:rPr>
                <w:spacing w:val="-4"/>
                <w:sz w:val="24"/>
                <w:lang w:val="ru-RU"/>
              </w:rPr>
              <w:t xml:space="preserve"> </w:t>
            </w:r>
            <w:r>
              <w:rPr>
                <w:spacing w:val="-4"/>
                <w:sz w:val="24"/>
                <w:lang w:val="ru-RU"/>
              </w:rPr>
              <w:t>О</w:t>
            </w:r>
            <w:r w:rsidRPr="006F7637">
              <w:rPr>
                <w:sz w:val="24"/>
                <w:lang w:val="ru-RU"/>
              </w:rPr>
              <w:t>К</w:t>
            </w:r>
            <w:r w:rsidRPr="006F7637">
              <w:rPr>
                <w:spacing w:val="-6"/>
                <w:sz w:val="24"/>
                <w:lang w:val="ru-RU"/>
              </w:rPr>
              <w:t xml:space="preserve"> </w:t>
            </w:r>
            <w:r w:rsidRPr="006F7637">
              <w:rPr>
                <w:sz w:val="24"/>
                <w:lang w:val="ru-RU"/>
              </w:rPr>
              <w:t>09,</w:t>
            </w:r>
            <w:r>
              <w:rPr>
                <w:sz w:val="24"/>
                <w:lang w:val="ru-RU"/>
              </w:rPr>
              <w:t xml:space="preserve"> </w:t>
            </w:r>
            <w:r w:rsidRPr="00686703">
              <w:rPr>
                <w:spacing w:val="-2"/>
                <w:sz w:val="24"/>
                <w:lang w:val="ru-RU"/>
              </w:rPr>
              <w:t>ПК</w:t>
            </w:r>
            <w:r w:rsidRPr="00686703">
              <w:rPr>
                <w:spacing w:val="-13"/>
                <w:sz w:val="24"/>
                <w:lang w:val="ru-RU"/>
              </w:rPr>
              <w:t xml:space="preserve"> </w:t>
            </w:r>
            <w:r w:rsidRPr="00686703">
              <w:rPr>
                <w:spacing w:val="-2"/>
                <w:sz w:val="24"/>
                <w:lang w:val="ru-RU"/>
              </w:rPr>
              <w:t>2.</w:t>
            </w:r>
            <w:r>
              <w:rPr>
                <w:spacing w:val="-2"/>
                <w:sz w:val="24"/>
                <w:lang w:val="ru-RU"/>
              </w:rPr>
              <w:t>3, ПК 3.1</w:t>
            </w:r>
          </w:p>
        </w:tc>
      </w:tr>
      <w:tr w:rsidR="00337418" w14:paraId="0F41B9AF" w14:textId="77777777" w:rsidTr="00A812BC">
        <w:trPr>
          <w:trHeight w:val="275"/>
        </w:trPr>
        <w:tc>
          <w:tcPr>
            <w:tcW w:w="3168" w:type="dxa"/>
            <w:vMerge/>
            <w:tcBorders>
              <w:top w:val="nil"/>
            </w:tcBorders>
          </w:tcPr>
          <w:p w14:paraId="60BCEFBE" w14:textId="77777777" w:rsidR="00337418" w:rsidRPr="00273DF2" w:rsidRDefault="00337418" w:rsidP="00A812BC">
            <w:pPr>
              <w:rPr>
                <w:sz w:val="2"/>
                <w:szCs w:val="2"/>
                <w:lang w:val="ru-RU"/>
              </w:rPr>
            </w:pPr>
          </w:p>
        </w:tc>
        <w:tc>
          <w:tcPr>
            <w:tcW w:w="532" w:type="dxa"/>
            <w:gridSpan w:val="2"/>
          </w:tcPr>
          <w:p w14:paraId="4B4629D5" w14:textId="77777777" w:rsidR="00337418" w:rsidRDefault="00337418" w:rsidP="00A812BC">
            <w:pPr>
              <w:pStyle w:val="TableParagraph"/>
              <w:spacing w:line="256" w:lineRule="exact"/>
              <w:ind w:left="220"/>
              <w:rPr>
                <w:sz w:val="24"/>
              </w:rPr>
            </w:pPr>
            <w:r>
              <w:rPr>
                <w:sz w:val="24"/>
              </w:rPr>
              <w:t>1</w:t>
            </w:r>
          </w:p>
        </w:tc>
        <w:tc>
          <w:tcPr>
            <w:tcW w:w="8243" w:type="dxa"/>
            <w:gridSpan w:val="2"/>
          </w:tcPr>
          <w:p w14:paraId="5DBFBA1A" w14:textId="77777777" w:rsidR="00337418" w:rsidRDefault="00337418" w:rsidP="00A812BC">
            <w:pPr>
              <w:pStyle w:val="TableParagraph"/>
              <w:spacing w:line="256" w:lineRule="exact"/>
              <w:ind w:left="27"/>
              <w:rPr>
                <w:sz w:val="24"/>
              </w:rPr>
            </w:pPr>
            <w:r>
              <w:rPr>
                <w:spacing w:val="-1"/>
                <w:sz w:val="24"/>
              </w:rPr>
              <w:t>Контроль</w:t>
            </w:r>
            <w:r>
              <w:rPr>
                <w:spacing w:val="-9"/>
                <w:sz w:val="24"/>
              </w:rPr>
              <w:t xml:space="preserve"> </w:t>
            </w:r>
            <w:r>
              <w:rPr>
                <w:spacing w:val="-1"/>
                <w:sz w:val="24"/>
              </w:rPr>
              <w:t>управляющей</w:t>
            </w:r>
            <w:r>
              <w:rPr>
                <w:spacing w:val="-14"/>
                <w:sz w:val="24"/>
              </w:rPr>
              <w:t xml:space="preserve"> </w:t>
            </w:r>
            <w:r>
              <w:rPr>
                <w:spacing w:val="-1"/>
                <w:sz w:val="24"/>
              </w:rPr>
              <w:t>программы</w:t>
            </w:r>
          </w:p>
        </w:tc>
        <w:tc>
          <w:tcPr>
            <w:tcW w:w="1419" w:type="dxa"/>
            <w:vMerge/>
            <w:tcBorders>
              <w:top w:val="nil"/>
            </w:tcBorders>
          </w:tcPr>
          <w:p w14:paraId="1F535C9A" w14:textId="77777777" w:rsidR="00337418" w:rsidRDefault="00337418" w:rsidP="00A812BC">
            <w:pPr>
              <w:rPr>
                <w:sz w:val="2"/>
                <w:szCs w:val="2"/>
              </w:rPr>
            </w:pPr>
          </w:p>
        </w:tc>
        <w:tc>
          <w:tcPr>
            <w:tcW w:w="1970" w:type="dxa"/>
            <w:vMerge/>
            <w:tcBorders>
              <w:top w:val="nil"/>
            </w:tcBorders>
          </w:tcPr>
          <w:p w14:paraId="5C143BA9" w14:textId="77777777" w:rsidR="00337418" w:rsidRDefault="00337418" w:rsidP="00A812BC">
            <w:pPr>
              <w:rPr>
                <w:sz w:val="2"/>
                <w:szCs w:val="2"/>
              </w:rPr>
            </w:pPr>
          </w:p>
        </w:tc>
      </w:tr>
      <w:tr w:rsidR="00337418" w14:paraId="663306E1" w14:textId="77777777" w:rsidTr="00A812BC">
        <w:trPr>
          <w:trHeight w:val="278"/>
        </w:trPr>
        <w:tc>
          <w:tcPr>
            <w:tcW w:w="3168" w:type="dxa"/>
            <w:vMerge/>
            <w:tcBorders>
              <w:top w:val="nil"/>
            </w:tcBorders>
          </w:tcPr>
          <w:p w14:paraId="677D28A4" w14:textId="77777777" w:rsidR="00337418" w:rsidRDefault="00337418" w:rsidP="00A812BC">
            <w:pPr>
              <w:rPr>
                <w:sz w:val="2"/>
                <w:szCs w:val="2"/>
              </w:rPr>
            </w:pPr>
          </w:p>
        </w:tc>
        <w:tc>
          <w:tcPr>
            <w:tcW w:w="532" w:type="dxa"/>
            <w:gridSpan w:val="2"/>
          </w:tcPr>
          <w:p w14:paraId="478D1304" w14:textId="77777777" w:rsidR="00337418" w:rsidRDefault="00337418" w:rsidP="00A812BC">
            <w:pPr>
              <w:pStyle w:val="TableParagraph"/>
              <w:spacing w:line="259" w:lineRule="exact"/>
              <w:ind w:left="220"/>
              <w:rPr>
                <w:sz w:val="24"/>
              </w:rPr>
            </w:pPr>
            <w:r>
              <w:rPr>
                <w:sz w:val="24"/>
              </w:rPr>
              <w:t>2</w:t>
            </w:r>
          </w:p>
        </w:tc>
        <w:tc>
          <w:tcPr>
            <w:tcW w:w="8243" w:type="dxa"/>
            <w:gridSpan w:val="2"/>
          </w:tcPr>
          <w:p w14:paraId="0A1F4876" w14:textId="77777777" w:rsidR="00337418" w:rsidRDefault="00337418" w:rsidP="00A812BC">
            <w:pPr>
              <w:pStyle w:val="TableParagraph"/>
              <w:spacing w:line="259" w:lineRule="exact"/>
              <w:ind w:left="27"/>
              <w:rPr>
                <w:sz w:val="24"/>
              </w:rPr>
            </w:pPr>
            <w:r>
              <w:rPr>
                <w:spacing w:val="-1"/>
                <w:sz w:val="24"/>
              </w:rPr>
              <w:t>Порядок</w:t>
            </w:r>
            <w:r>
              <w:rPr>
                <w:spacing w:val="-11"/>
                <w:sz w:val="24"/>
              </w:rPr>
              <w:t xml:space="preserve"> </w:t>
            </w:r>
            <w:r>
              <w:rPr>
                <w:spacing w:val="-1"/>
                <w:sz w:val="24"/>
              </w:rPr>
              <w:t>редактировпания</w:t>
            </w:r>
            <w:r>
              <w:rPr>
                <w:spacing w:val="-11"/>
                <w:sz w:val="24"/>
              </w:rPr>
              <w:t xml:space="preserve"> </w:t>
            </w:r>
            <w:r>
              <w:rPr>
                <w:sz w:val="24"/>
              </w:rPr>
              <w:t>программы</w:t>
            </w:r>
          </w:p>
        </w:tc>
        <w:tc>
          <w:tcPr>
            <w:tcW w:w="1419" w:type="dxa"/>
            <w:vMerge/>
            <w:tcBorders>
              <w:top w:val="nil"/>
            </w:tcBorders>
          </w:tcPr>
          <w:p w14:paraId="6D2B9FB2" w14:textId="77777777" w:rsidR="00337418" w:rsidRDefault="00337418" w:rsidP="00A812BC">
            <w:pPr>
              <w:rPr>
                <w:sz w:val="2"/>
                <w:szCs w:val="2"/>
              </w:rPr>
            </w:pPr>
          </w:p>
        </w:tc>
        <w:tc>
          <w:tcPr>
            <w:tcW w:w="1970" w:type="dxa"/>
            <w:vMerge/>
            <w:tcBorders>
              <w:top w:val="nil"/>
            </w:tcBorders>
          </w:tcPr>
          <w:p w14:paraId="3D9A5EC8" w14:textId="77777777" w:rsidR="00337418" w:rsidRDefault="00337418" w:rsidP="00A812BC">
            <w:pPr>
              <w:rPr>
                <w:sz w:val="2"/>
                <w:szCs w:val="2"/>
              </w:rPr>
            </w:pPr>
          </w:p>
        </w:tc>
      </w:tr>
      <w:tr w:rsidR="00337418" w14:paraId="2E3F9A4E" w14:textId="77777777" w:rsidTr="00A812BC">
        <w:trPr>
          <w:trHeight w:val="275"/>
        </w:trPr>
        <w:tc>
          <w:tcPr>
            <w:tcW w:w="3168" w:type="dxa"/>
            <w:vMerge/>
            <w:tcBorders>
              <w:top w:val="nil"/>
            </w:tcBorders>
          </w:tcPr>
          <w:p w14:paraId="4E9BD8FA" w14:textId="77777777" w:rsidR="00337418" w:rsidRDefault="00337418" w:rsidP="00A812BC">
            <w:pPr>
              <w:rPr>
                <w:sz w:val="2"/>
                <w:szCs w:val="2"/>
              </w:rPr>
            </w:pPr>
          </w:p>
        </w:tc>
        <w:tc>
          <w:tcPr>
            <w:tcW w:w="532" w:type="dxa"/>
            <w:gridSpan w:val="2"/>
          </w:tcPr>
          <w:p w14:paraId="4BDFD698" w14:textId="77777777" w:rsidR="00337418" w:rsidRDefault="00337418" w:rsidP="00A812BC">
            <w:pPr>
              <w:pStyle w:val="TableParagraph"/>
              <w:spacing w:line="256" w:lineRule="exact"/>
              <w:ind w:left="220"/>
              <w:rPr>
                <w:sz w:val="24"/>
              </w:rPr>
            </w:pPr>
            <w:r>
              <w:rPr>
                <w:sz w:val="24"/>
              </w:rPr>
              <w:t>3</w:t>
            </w:r>
          </w:p>
        </w:tc>
        <w:tc>
          <w:tcPr>
            <w:tcW w:w="8243" w:type="dxa"/>
            <w:gridSpan w:val="2"/>
          </w:tcPr>
          <w:p w14:paraId="65387503" w14:textId="77777777" w:rsidR="00337418" w:rsidRPr="006F7637" w:rsidRDefault="00337418" w:rsidP="00A812BC">
            <w:pPr>
              <w:pStyle w:val="TableParagraph"/>
              <w:spacing w:line="256" w:lineRule="exact"/>
              <w:ind w:left="27"/>
              <w:rPr>
                <w:sz w:val="24"/>
                <w:lang w:val="ru-RU"/>
              </w:rPr>
            </w:pPr>
            <w:r w:rsidRPr="006F7637">
              <w:rPr>
                <w:spacing w:val="-1"/>
                <w:sz w:val="24"/>
                <w:lang w:val="ru-RU"/>
              </w:rPr>
              <w:t>Принципы</w:t>
            </w:r>
            <w:r w:rsidRPr="006F7637">
              <w:rPr>
                <w:spacing w:val="-11"/>
                <w:sz w:val="24"/>
                <w:lang w:val="ru-RU"/>
              </w:rPr>
              <w:t xml:space="preserve"> </w:t>
            </w:r>
            <w:r w:rsidRPr="006F7637">
              <w:rPr>
                <w:spacing w:val="-1"/>
                <w:sz w:val="24"/>
                <w:lang w:val="ru-RU"/>
              </w:rPr>
              <w:t>построения</w:t>
            </w:r>
            <w:r w:rsidRPr="006F7637">
              <w:rPr>
                <w:spacing w:val="-14"/>
                <w:sz w:val="24"/>
                <w:lang w:val="ru-RU"/>
              </w:rPr>
              <w:t xml:space="preserve"> </w:t>
            </w:r>
            <w:r w:rsidRPr="006F7637">
              <w:rPr>
                <w:spacing w:val="-1"/>
                <w:sz w:val="24"/>
                <w:lang w:val="ru-RU"/>
              </w:rPr>
              <w:t>кода</w:t>
            </w:r>
            <w:r w:rsidRPr="006F7637">
              <w:rPr>
                <w:spacing w:val="-5"/>
                <w:sz w:val="24"/>
                <w:lang w:val="ru-RU"/>
              </w:rPr>
              <w:t xml:space="preserve"> </w:t>
            </w:r>
            <w:r>
              <w:rPr>
                <w:spacing w:val="-1"/>
                <w:sz w:val="24"/>
              </w:rPr>
              <w:t>ISO</w:t>
            </w:r>
            <w:r w:rsidRPr="006F7637">
              <w:rPr>
                <w:spacing w:val="-1"/>
                <w:sz w:val="24"/>
                <w:lang w:val="ru-RU"/>
              </w:rPr>
              <w:t>-7</w:t>
            </w:r>
            <w:r w:rsidRPr="006F7637">
              <w:rPr>
                <w:spacing w:val="-2"/>
                <w:sz w:val="24"/>
                <w:lang w:val="ru-RU"/>
              </w:rPr>
              <w:t xml:space="preserve"> </w:t>
            </w:r>
            <w:r>
              <w:rPr>
                <w:sz w:val="24"/>
              </w:rPr>
              <w:t>bit</w:t>
            </w:r>
          </w:p>
        </w:tc>
        <w:tc>
          <w:tcPr>
            <w:tcW w:w="1419" w:type="dxa"/>
            <w:vMerge/>
            <w:tcBorders>
              <w:top w:val="nil"/>
            </w:tcBorders>
          </w:tcPr>
          <w:p w14:paraId="41EDCE3B" w14:textId="77777777" w:rsidR="00337418" w:rsidRPr="006F7637" w:rsidRDefault="00337418" w:rsidP="00A812BC">
            <w:pPr>
              <w:rPr>
                <w:sz w:val="2"/>
                <w:szCs w:val="2"/>
                <w:lang w:val="ru-RU"/>
              </w:rPr>
            </w:pPr>
          </w:p>
        </w:tc>
        <w:tc>
          <w:tcPr>
            <w:tcW w:w="1970" w:type="dxa"/>
            <w:vMerge/>
            <w:tcBorders>
              <w:top w:val="nil"/>
            </w:tcBorders>
          </w:tcPr>
          <w:p w14:paraId="5B0D749D" w14:textId="77777777" w:rsidR="00337418" w:rsidRPr="006F7637" w:rsidRDefault="00337418" w:rsidP="00A812BC">
            <w:pPr>
              <w:rPr>
                <w:sz w:val="2"/>
                <w:szCs w:val="2"/>
                <w:lang w:val="ru-RU"/>
              </w:rPr>
            </w:pPr>
          </w:p>
        </w:tc>
      </w:tr>
      <w:tr w:rsidR="00337418" w14:paraId="558BAE4B" w14:textId="77777777" w:rsidTr="00A812BC">
        <w:trPr>
          <w:trHeight w:val="551"/>
        </w:trPr>
        <w:tc>
          <w:tcPr>
            <w:tcW w:w="3168" w:type="dxa"/>
            <w:vMerge/>
            <w:tcBorders>
              <w:top w:val="nil"/>
            </w:tcBorders>
          </w:tcPr>
          <w:p w14:paraId="590F720F" w14:textId="77777777" w:rsidR="00337418" w:rsidRPr="006F7637" w:rsidRDefault="00337418" w:rsidP="00A812BC">
            <w:pPr>
              <w:rPr>
                <w:sz w:val="2"/>
                <w:szCs w:val="2"/>
                <w:lang w:val="ru-RU"/>
              </w:rPr>
            </w:pPr>
          </w:p>
        </w:tc>
        <w:tc>
          <w:tcPr>
            <w:tcW w:w="8775" w:type="dxa"/>
            <w:gridSpan w:val="4"/>
          </w:tcPr>
          <w:p w14:paraId="40978D7B" w14:textId="77777777" w:rsidR="00337418" w:rsidRPr="006F7637" w:rsidRDefault="00337418" w:rsidP="00A812BC">
            <w:pPr>
              <w:pStyle w:val="TableParagraph"/>
              <w:spacing w:line="270" w:lineRule="exact"/>
              <w:ind w:left="5"/>
              <w:rPr>
                <w:b/>
                <w:sz w:val="24"/>
                <w:lang w:val="ru-RU"/>
              </w:rPr>
            </w:pPr>
            <w:r w:rsidRPr="006F7637">
              <w:rPr>
                <w:b/>
                <w:sz w:val="24"/>
                <w:lang w:val="ru-RU"/>
              </w:rPr>
              <w:t>В</w:t>
            </w:r>
            <w:r w:rsidRPr="006F7637">
              <w:rPr>
                <w:b/>
                <w:spacing w:val="-11"/>
                <w:sz w:val="24"/>
                <w:lang w:val="ru-RU"/>
              </w:rPr>
              <w:t xml:space="preserve"> </w:t>
            </w:r>
            <w:r w:rsidRPr="006F7637">
              <w:rPr>
                <w:b/>
                <w:sz w:val="24"/>
                <w:lang w:val="ru-RU"/>
              </w:rPr>
              <w:t>том</w:t>
            </w:r>
            <w:r w:rsidRPr="006F7637">
              <w:rPr>
                <w:b/>
                <w:spacing w:val="-9"/>
                <w:sz w:val="24"/>
                <w:lang w:val="ru-RU"/>
              </w:rPr>
              <w:t xml:space="preserve"> </w:t>
            </w:r>
            <w:r w:rsidRPr="006F7637">
              <w:rPr>
                <w:b/>
                <w:sz w:val="24"/>
                <w:lang w:val="ru-RU"/>
              </w:rPr>
              <w:t>числе,</w:t>
            </w:r>
            <w:r w:rsidRPr="006F7637">
              <w:rPr>
                <w:b/>
                <w:spacing w:val="-5"/>
                <w:sz w:val="24"/>
                <w:lang w:val="ru-RU"/>
              </w:rPr>
              <w:t xml:space="preserve"> </w:t>
            </w:r>
            <w:r w:rsidRPr="006F7637">
              <w:rPr>
                <w:b/>
                <w:sz w:val="24"/>
                <w:lang w:val="ru-RU"/>
              </w:rPr>
              <w:t>практические</w:t>
            </w:r>
            <w:r w:rsidRPr="006F7637">
              <w:rPr>
                <w:b/>
                <w:spacing w:val="-6"/>
                <w:sz w:val="24"/>
                <w:lang w:val="ru-RU"/>
              </w:rPr>
              <w:t xml:space="preserve"> </w:t>
            </w:r>
            <w:r w:rsidRPr="006F7637">
              <w:rPr>
                <w:b/>
                <w:sz w:val="24"/>
                <w:lang w:val="ru-RU"/>
              </w:rPr>
              <w:t>работы</w:t>
            </w:r>
          </w:p>
          <w:p w14:paraId="111B6DF8" w14:textId="77777777" w:rsidR="00337418" w:rsidRPr="006F7637" w:rsidRDefault="00337418" w:rsidP="00A812BC">
            <w:pPr>
              <w:pStyle w:val="TableParagraph"/>
              <w:spacing w:line="261" w:lineRule="exact"/>
              <w:ind w:left="5"/>
              <w:rPr>
                <w:sz w:val="24"/>
                <w:lang w:val="ru-RU"/>
              </w:rPr>
            </w:pPr>
            <w:r w:rsidRPr="006F7637">
              <w:rPr>
                <w:sz w:val="24"/>
                <w:lang w:val="ru-RU"/>
              </w:rPr>
              <w:t>Проведение</w:t>
            </w:r>
            <w:r w:rsidRPr="006F7637">
              <w:rPr>
                <w:spacing w:val="-13"/>
                <w:sz w:val="24"/>
                <w:lang w:val="ru-RU"/>
              </w:rPr>
              <w:t xml:space="preserve"> </w:t>
            </w:r>
            <w:r w:rsidRPr="006F7637">
              <w:rPr>
                <w:sz w:val="24"/>
                <w:lang w:val="ru-RU"/>
              </w:rPr>
              <w:t>контроля</w:t>
            </w:r>
            <w:r w:rsidRPr="006F7637">
              <w:rPr>
                <w:spacing w:val="-13"/>
                <w:sz w:val="24"/>
                <w:lang w:val="ru-RU"/>
              </w:rPr>
              <w:t xml:space="preserve"> </w:t>
            </w:r>
            <w:r w:rsidRPr="006F7637">
              <w:rPr>
                <w:sz w:val="24"/>
                <w:lang w:val="ru-RU"/>
              </w:rPr>
              <w:t>и</w:t>
            </w:r>
            <w:r w:rsidRPr="006F7637">
              <w:rPr>
                <w:spacing w:val="-13"/>
                <w:sz w:val="24"/>
                <w:lang w:val="ru-RU"/>
              </w:rPr>
              <w:t xml:space="preserve"> </w:t>
            </w:r>
            <w:r w:rsidRPr="006F7637">
              <w:rPr>
                <w:sz w:val="24"/>
                <w:lang w:val="ru-RU"/>
              </w:rPr>
              <w:t>редактирования</w:t>
            </w:r>
            <w:r w:rsidRPr="006F7637">
              <w:rPr>
                <w:spacing w:val="-10"/>
                <w:sz w:val="24"/>
                <w:lang w:val="ru-RU"/>
              </w:rPr>
              <w:t xml:space="preserve"> </w:t>
            </w:r>
            <w:r w:rsidRPr="006F7637">
              <w:rPr>
                <w:sz w:val="24"/>
                <w:lang w:val="ru-RU"/>
              </w:rPr>
              <w:t>программ</w:t>
            </w:r>
          </w:p>
        </w:tc>
        <w:tc>
          <w:tcPr>
            <w:tcW w:w="1419" w:type="dxa"/>
          </w:tcPr>
          <w:p w14:paraId="6456851B" w14:textId="77777777" w:rsidR="00337418" w:rsidRPr="002703CF" w:rsidRDefault="00337418" w:rsidP="00A812BC">
            <w:pPr>
              <w:pStyle w:val="TableParagraph"/>
              <w:spacing w:line="268" w:lineRule="exact"/>
              <w:ind w:left="22"/>
              <w:jc w:val="center"/>
              <w:rPr>
                <w:sz w:val="24"/>
                <w:lang w:val="ru-RU"/>
              </w:rPr>
            </w:pPr>
            <w:r>
              <w:rPr>
                <w:sz w:val="24"/>
              </w:rPr>
              <w:t>2</w:t>
            </w:r>
            <w:r>
              <w:rPr>
                <w:sz w:val="24"/>
                <w:lang w:val="ru-RU"/>
              </w:rPr>
              <w:t>/2</w:t>
            </w:r>
          </w:p>
        </w:tc>
        <w:tc>
          <w:tcPr>
            <w:tcW w:w="1970" w:type="dxa"/>
            <w:vMerge/>
            <w:tcBorders>
              <w:top w:val="nil"/>
            </w:tcBorders>
          </w:tcPr>
          <w:p w14:paraId="663D379F" w14:textId="77777777" w:rsidR="00337418" w:rsidRDefault="00337418" w:rsidP="00A812BC">
            <w:pPr>
              <w:rPr>
                <w:sz w:val="2"/>
                <w:szCs w:val="2"/>
              </w:rPr>
            </w:pPr>
          </w:p>
        </w:tc>
      </w:tr>
      <w:tr w:rsidR="00337418" w14:paraId="702EDA77" w14:textId="77777777" w:rsidTr="00A812BC">
        <w:trPr>
          <w:trHeight w:val="275"/>
        </w:trPr>
        <w:tc>
          <w:tcPr>
            <w:tcW w:w="11943" w:type="dxa"/>
            <w:gridSpan w:val="5"/>
          </w:tcPr>
          <w:p w14:paraId="6AAA63C9" w14:textId="77777777" w:rsidR="00337418" w:rsidRPr="006F7637" w:rsidRDefault="00337418" w:rsidP="00A812BC">
            <w:pPr>
              <w:pStyle w:val="TableParagraph"/>
              <w:spacing w:line="256" w:lineRule="exact"/>
              <w:ind w:left="4"/>
              <w:rPr>
                <w:b/>
                <w:sz w:val="24"/>
                <w:lang w:val="ru-RU"/>
              </w:rPr>
            </w:pPr>
            <w:r w:rsidRPr="006F7637">
              <w:rPr>
                <w:b/>
                <w:sz w:val="24"/>
                <w:lang w:val="ru-RU"/>
              </w:rPr>
              <w:t>Раздел</w:t>
            </w:r>
            <w:r w:rsidRPr="006F7637">
              <w:rPr>
                <w:b/>
                <w:spacing w:val="-14"/>
                <w:sz w:val="24"/>
                <w:lang w:val="ru-RU"/>
              </w:rPr>
              <w:t xml:space="preserve"> </w:t>
            </w:r>
            <w:r w:rsidRPr="006F7637">
              <w:rPr>
                <w:b/>
                <w:sz w:val="24"/>
                <w:lang w:val="ru-RU"/>
              </w:rPr>
              <w:t>2.</w:t>
            </w:r>
            <w:r w:rsidRPr="006F7637">
              <w:rPr>
                <w:b/>
                <w:spacing w:val="-3"/>
                <w:sz w:val="24"/>
                <w:lang w:val="ru-RU"/>
              </w:rPr>
              <w:t xml:space="preserve"> </w:t>
            </w:r>
            <w:r w:rsidRPr="006F7637">
              <w:rPr>
                <w:b/>
                <w:sz w:val="24"/>
                <w:lang w:val="ru-RU"/>
              </w:rPr>
              <w:t>Основы</w:t>
            </w:r>
            <w:r w:rsidRPr="006F7637">
              <w:rPr>
                <w:b/>
                <w:spacing w:val="-10"/>
                <w:sz w:val="24"/>
                <w:lang w:val="ru-RU"/>
              </w:rPr>
              <w:t xml:space="preserve"> </w:t>
            </w:r>
            <w:r w:rsidRPr="006F7637">
              <w:rPr>
                <w:b/>
                <w:sz w:val="24"/>
                <w:lang w:val="ru-RU"/>
              </w:rPr>
              <w:t>программирования</w:t>
            </w:r>
            <w:r w:rsidRPr="006F7637">
              <w:rPr>
                <w:b/>
                <w:spacing w:val="-8"/>
                <w:sz w:val="24"/>
                <w:lang w:val="ru-RU"/>
              </w:rPr>
              <w:t xml:space="preserve"> </w:t>
            </w:r>
            <w:r w:rsidRPr="006F7637">
              <w:rPr>
                <w:b/>
                <w:sz w:val="24"/>
                <w:lang w:val="ru-RU"/>
              </w:rPr>
              <w:t>обработки</w:t>
            </w:r>
            <w:r w:rsidRPr="006F7637">
              <w:rPr>
                <w:b/>
                <w:spacing w:val="-6"/>
                <w:sz w:val="24"/>
                <w:lang w:val="ru-RU"/>
              </w:rPr>
              <w:t xml:space="preserve"> </w:t>
            </w:r>
            <w:r w:rsidRPr="006F7637">
              <w:rPr>
                <w:b/>
                <w:sz w:val="24"/>
                <w:lang w:val="ru-RU"/>
              </w:rPr>
              <w:t>деталей</w:t>
            </w:r>
            <w:r w:rsidRPr="006F7637">
              <w:rPr>
                <w:b/>
                <w:spacing w:val="-8"/>
                <w:sz w:val="24"/>
                <w:lang w:val="ru-RU"/>
              </w:rPr>
              <w:t xml:space="preserve"> </w:t>
            </w:r>
            <w:r w:rsidRPr="006F7637">
              <w:rPr>
                <w:b/>
                <w:sz w:val="24"/>
                <w:lang w:val="ru-RU"/>
              </w:rPr>
              <w:t>на</w:t>
            </w:r>
            <w:r w:rsidRPr="006F7637">
              <w:rPr>
                <w:b/>
                <w:spacing w:val="-11"/>
                <w:sz w:val="24"/>
                <w:lang w:val="ru-RU"/>
              </w:rPr>
              <w:t xml:space="preserve"> </w:t>
            </w:r>
            <w:r w:rsidRPr="006F7637">
              <w:rPr>
                <w:b/>
                <w:sz w:val="24"/>
                <w:lang w:val="ru-RU"/>
              </w:rPr>
              <w:t>металлорежущих</w:t>
            </w:r>
            <w:r w:rsidRPr="006F7637">
              <w:rPr>
                <w:b/>
                <w:spacing w:val="-9"/>
                <w:sz w:val="24"/>
                <w:lang w:val="ru-RU"/>
              </w:rPr>
              <w:t xml:space="preserve"> </w:t>
            </w:r>
            <w:r w:rsidRPr="006F7637">
              <w:rPr>
                <w:b/>
                <w:sz w:val="24"/>
                <w:lang w:val="ru-RU"/>
              </w:rPr>
              <w:t>станках</w:t>
            </w:r>
            <w:r w:rsidRPr="006F7637">
              <w:rPr>
                <w:b/>
                <w:spacing w:val="-9"/>
                <w:sz w:val="24"/>
                <w:lang w:val="ru-RU"/>
              </w:rPr>
              <w:t xml:space="preserve"> </w:t>
            </w:r>
            <w:r w:rsidRPr="006F7637">
              <w:rPr>
                <w:b/>
                <w:sz w:val="24"/>
                <w:lang w:val="ru-RU"/>
              </w:rPr>
              <w:t>с</w:t>
            </w:r>
            <w:r w:rsidRPr="006F7637">
              <w:rPr>
                <w:b/>
                <w:spacing w:val="-14"/>
                <w:sz w:val="24"/>
                <w:lang w:val="ru-RU"/>
              </w:rPr>
              <w:t xml:space="preserve"> </w:t>
            </w:r>
            <w:r w:rsidRPr="006F7637">
              <w:rPr>
                <w:b/>
                <w:sz w:val="24"/>
                <w:lang w:val="ru-RU"/>
              </w:rPr>
              <w:t>ЧПУ</w:t>
            </w:r>
          </w:p>
        </w:tc>
        <w:tc>
          <w:tcPr>
            <w:tcW w:w="1419" w:type="dxa"/>
          </w:tcPr>
          <w:p w14:paraId="25C30F7B" w14:textId="77777777" w:rsidR="00337418" w:rsidRDefault="00337418" w:rsidP="00A812BC">
            <w:pPr>
              <w:pStyle w:val="TableParagraph"/>
              <w:spacing w:line="256" w:lineRule="exact"/>
              <w:ind w:left="367" w:right="354"/>
              <w:jc w:val="center"/>
              <w:rPr>
                <w:b/>
                <w:sz w:val="24"/>
              </w:rPr>
            </w:pPr>
            <w:r>
              <w:rPr>
                <w:b/>
                <w:sz w:val="24"/>
              </w:rPr>
              <w:t>46</w:t>
            </w:r>
          </w:p>
        </w:tc>
        <w:tc>
          <w:tcPr>
            <w:tcW w:w="1970" w:type="dxa"/>
          </w:tcPr>
          <w:p w14:paraId="4735A605" w14:textId="77777777" w:rsidR="00337418" w:rsidRDefault="00337418" w:rsidP="00A812BC">
            <w:pPr>
              <w:pStyle w:val="TableParagraph"/>
              <w:rPr>
                <w:sz w:val="20"/>
              </w:rPr>
            </w:pPr>
          </w:p>
        </w:tc>
      </w:tr>
      <w:tr w:rsidR="00337418" w14:paraId="65E5BB34" w14:textId="77777777" w:rsidTr="00A812BC">
        <w:trPr>
          <w:trHeight w:val="345"/>
        </w:trPr>
        <w:tc>
          <w:tcPr>
            <w:tcW w:w="3168" w:type="dxa"/>
            <w:vMerge w:val="restart"/>
          </w:tcPr>
          <w:p w14:paraId="50800077" w14:textId="77777777" w:rsidR="00337418" w:rsidRPr="006F7637" w:rsidRDefault="00337418" w:rsidP="00A812BC">
            <w:pPr>
              <w:pStyle w:val="TableParagraph"/>
              <w:spacing w:line="273" w:lineRule="exact"/>
              <w:ind w:left="4"/>
              <w:rPr>
                <w:b/>
                <w:sz w:val="24"/>
                <w:lang w:val="ru-RU"/>
              </w:rPr>
            </w:pPr>
            <w:r w:rsidRPr="006F7637">
              <w:rPr>
                <w:b/>
                <w:sz w:val="24"/>
                <w:lang w:val="ru-RU"/>
              </w:rPr>
              <w:t>Тема</w:t>
            </w:r>
            <w:r w:rsidRPr="006F7637">
              <w:rPr>
                <w:b/>
                <w:spacing w:val="-14"/>
                <w:sz w:val="24"/>
                <w:lang w:val="ru-RU"/>
              </w:rPr>
              <w:t xml:space="preserve"> </w:t>
            </w:r>
            <w:r w:rsidRPr="006F7637">
              <w:rPr>
                <w:b/>
                <w:sz w:val="24"/>
                <w:lang w:val="ru-RU"/>
              </w:rPr>
              <w:t>2.1.</w:t>
            </w:r>
          </w:p>
          <w:p w14:paraId="599EAB2C" w14:textId="77777777" w:rsidR="00337418" w:rsidRPr="006F7637" w:rsidRDefault="00337418" w:rsidP="00A812BC">
            <w:pPr>
              <w:pStyle w:val="TableParagraph"/>
              <w:ind w:left="4" w:right="183"/>
              <w:rPr>
                <w:b/>
                <w:sz w:val="24"/>
                <w:lang w:val="ru-RU"/>
              </w:rPr>
            </w:pPr>
            <w:r w:rsidRPr="006F7637">
              <w:rPr>
                <w:b/>
                <w:spacing w:val="-1"/>
                <w:sz w:val="24"/>
                <w:lang w:val="ru-RU"/>
              </w:rPr>
              <w:t xml:space="preserve">Правила </w:t>
            </w:r>
            <w:r w:rsidRPr="006F7637">
              <w:rPr>
                <w:b/>
                <w:sz w:val="24"/>
                <w:lang w:val="ru-RU"/>
              </w:rPr>
              <w:t>построения УП</w:t>
            </w:r>
            <w:r w:rsidRPr="006F7637">
              <w:rPr>
                <w:b/>
                <w:spacing w:val="1"/>
                <w:sz w:val="24"/>
                <w:lang w:val="ru-RU"/>
              </w:rPr>
              <w:t xml:space="preserve"> </w:t>
            </w:r>
            <w:r w:rsidRPr="006F7637">
              <w:rPr>
                <w:b/>
                <w:sz w:val="24"/>
                <w:lang w:val="ru-RU"/>
              </w:rPr>
              <w:t>обработки деталей на</w:t>
            </w:r>
            <w:r w:rsidRPr="006F7637">
              <w:rPr>
                <w:b/>
                <w:spacing w:val="1"/>
                <w:sz w:val="24"/>
                <w:lang w:val="ru-RU"/>
              </w:rPr>
              <w:t xml:space="preserve"> </w:t>
            </w:r>
            <w:r w:rsidRPr="006F7637">
              <w:rPr>
                <w:b/>
                <w:sz w:val="24"/>
                <w:lang w:val="ru-RU"/>
              </w:rPr>
              <w:t>сверлильном</w:t>
            </w:r>
            <w:r w:rsidRPr="006F7637">
              <w:rPr>
                <w:b/>
                <w:spacing w:val="-12"/>
                <w:sz w:val="24"/>
                <w:lang w:val="ru-RU"/>
              </w:rPr>
              <w:t xml:space="preserve"> </w:t>
            </w:r>
            <w:r w:rsidRPr="006F7637">
              <w:rPr>
                <w:b/>
                <w:sz w:val="24"/>
                <w:lang w:val="ru-RU"/>
              </w:rPr>
              <w:t>станке</w:t>
            </w:r>
            <w:r w:rsidRPr="006F7637">
              <w:rPr>
                <w:b/>
                <w:spacing w:val="-12"/>
                <w:sz w:val="24"/>
                <w:lang w:val="ru-RU"/>
              </w:rPr>
              <w:t xml:space="preserve"> </w:t>
            </w:r>
            <w:r w:rsidRPr="006F7637">
              <w:rPr>
                <w:b/>
                <w:sz w:val="24"/>
                <w:lang w:val="ru-RU"/>
              </w:rPr>
              <w:t>с</w:t>
            </w:r>
            <w:r w:rsidRPr="006F7637">
              <w:rPr>
                <w:b/>
                <w:spacing w:val="-11"/>
                <w:sz w:val="24"/>
                <w:lang w:val="ru-RU"/>
              </w:rPr>
              <w:t xml:space="preserve"> </w:t>
            </w:r>
            <w:r w:rsidRPr="006F7637">
              <w:rPr>
                <w:b/>
                <w:sz w:val="24"/>
                <w:lang w:val="ru-RU"/>
              </w:rPr>
              <w:t>ЧПУ</w:t>
            </w:r>
          </w:p>
        </w:tc>
        <w:tc>
          <w:tcPr>
            <w:tcW w:w="8775" w:type="dxa"/>
            <w:gridSpan w:val="4"/>
          </w:tcPr>
          <w:p w14:paraId="37199DF0" w14:textId="77777777" w:rsidR="00337418" w:rsidRDefault="00337418" w:rsidP="00A812BC">
            <w:pPr>
              <w:pStyle w:val="TableParagraph"/>
              <w:spacing w:line="273" w:lineRule="exact"/>
              <w:ind w:left="5"/>
              <w:rPr>
                <w:b/>
                <w:sz w:val="24"/>
              </w:rPr>
            </w:pPr>
            <w:r>
              <w:rPr>
                <w:b/>
                <w:spacing w:val="-1"/>
                <w:sz w:val="24"/>
              </w:rPr>
              <w:t>Содержание</w:t>
            </w:r>
            <w:r>
              <w:rPr>
                <w:b/>
                <w:spacing w:val="-14"/>
                <w:sz w:val="24"/>
              </w:rPr>
              <w:t xml:space="preserve"> </w:t>
            </w:r>
            <w:r>
              <w:rPr>
                <w:b/>
                <w:spacing w:val="-1"/>
                <w:sz w:val="24"/>
              </w:rPr>
              <w:t>учебного</w:t>
            </w:r>
            <w:r>
              <w:rPr>
                <w:b/>
                <w:spacing w:val="-5"/>
                <w:sz w:val="24"/>
              </w:rPr>
              <w:t xml:space="preserve"> </w:t>
            </w:r>
            <w:r>
              <w:rPr>
                <w:b/>
                <w:spacing w:val="-1"/>
                <w:sz w:val="24"/>
              </w:rPr>
              <w:t>материала</w:t>
            </w:r>
          </w:p>
        </w:tc>
        <w:tc>
          <w:tcPr>
            <w:tcW w:w="1419" w:type="dxa"/>
            <w:vMerge w:val="restart"/>
          </w:tcPr>
          <w:p w14:paraId="6CCCC9B1" w14:textId="77777777" w:rsidR="00337418" w:rsidRPr="006F7637" w:rsidRDefault="00337418" w:rsidP="00A812BC">
            <w:pPr>
              <w:pStyle w:val="TableParagraph"/>
              <w:spacing w:line="268" w:lineRule="exact"/>
              <w:ind w:left="22"/>
              <w:jc w:val="center"/>
              <w:rPr>
                <w:sz w:val="24"/>
                <w:lang w:val="ru-RU"/>
              </w:rPr>
            </w:pPr>
            <w:r>
              <w:rPr>
                <w:sz w:val="24"/>
                <w:lang w:val="ru-RU"/>
              </w:rPr>
              <w:t>2</w:t>
            </w:r>
          </w:p>
        </w:tc>
        <w:tc>
          <w:tcPr>
            <w:tcW w:w="1970" w:type="dxa"/>
          </w:tcPr>
          <w:p w14:paraId="07626C69" w14:textId="77777777" w:rsidR="00337418" w:rsidRDefault="00337418" w:rsidP="00A812BC">
            <w:pPr>
              <w:pStyle w:val="TableParagraph"/>
              <w:rPr>
                <w:sz w:val="24"/>
              </w:rPr>
            </w:pPr>
          </w:p>
        </w:tc>
      </w:tr>
      <w:tr w:rsidR="00337418" w14:paraId="19291AE7" w14:textId="77777777" w:rsidTr="00A812BC">
        <w:trPr>
          <w:trHeight w:val="383"/>
        </w:trPr>
        <w:tc>
          <w:tcPr>
            <w:tcW w:w="3168" w:type="dxa"/>
            <w:vMerge/>
            <w:tcBorders>
              <w:top w:val="nil"/>
            </w:tcBorders>
          </w:tcPr>
          <w:p w14:paraId="394BA989" w14:textId="77777777" w:rsidR="00337418" w:rsidRDefault="00337418" w:rsidP="00A812BC">
            <w:pPr>
              <w:rPr>
                <w:sz w:val="2"/>
                <w:szCs w:val="2"/>
              </w:rPr>
            </w:pPr>
          </w:p>
        </w:tc>
        <w:tc>
          <w:tcPr>
            <w:tcW w:w="532" w:type="dxa"/>
            <w:gridSpan w:val="2"/>
          </w:tcPr>
          <w:p w14:paraId="26B3B8F9" w14:textId="77777777" w:rsidR="00337418" w:rsidRDefault="00337418" w:rsidP="00A812BC">
            <w:pPr>
              <w:pStyle w:val="TableParagraph"/>
              <w:spacing w:line="268" w:lineRule="exact"/>
              <w:ind w:left="213"/>
              <w:rPr>
                <w:sz w:val="24"/>
              </w:rPr>
            </w:pPr>
            <w:r>
              <w:rPr>
                <w:sz w:val="24"/>
              </w:rPr>
              <w:t>1</w:t>
            </w:r>
          </w:p>
        </w:tc>
        <w:tc>
          <w:tcPr>
            <w:tcW w:w="8243" w:type="dxa"/>
            <w:gridSpan w:val="2"/>
          </w:tcPr>
          <w:p w14:paraId="57CBF7E1" w14:textId="77777777" w:rsidR="00337418" w:rsidRPr="006F7637" w:rsidRDefault="00337418" w:rsidP="00A812BC">
            <w:pPr>
              <w:pStyle w:val="TableParagraph"/>
              <w:spacing w:line="268" w:lineRule="exact"/>
              <w:ind w:left="13"/>
              <w:rPr>
                <w:sz w:val="24"/>
                <w:lang w:val="ru-RU"/>
              </w:rPr>
            </w:pPr>
            <w:r w:rsidRPr="006F7637">
              <w:rPr>
                <w:sz w:val="24"/>
                <w:lang w:val="ru-RU"/>
              </w:rPr>
              <w:t>Виды</w:t>
            </w:r>
            <w:r w:rsidRPr="006F7637">
              <w:rPr>
                <w:spacing w:val="-13"/>
                <w:sz w:val="24"/>
                <w:lang w:val="ru-RU"/>
              </w:rPr>
              <w:t xml:space="preserve"> </w:t>
            </w:r>
            <w:r w:rsidRPr="006F7637">
              <w:rPr>
                <w:sz w:val="24"/>
                <w:lang w:val="ru-RU"/>
              </w:rPr>
              <w:t>отверстий</w:t>
            </w:r>
            <w:r w:rsidRPr="006F7637">
              <w:rPr>
                <w:spacing w:val="-10"/>
                <w:sz w:val="24"/>
                <w:lang w:val="ru-RU"/>
              </w:rPr>
              <w:t xml:space="preserve"> </w:t>
            </w:r>
            <w:r w:rsidRPr="006F7637">
              <w:rPr>
                <w:sz w:val="24"/>
                <w:lang w:val="ru-RU"/>
              </w:rPr>
              <w:t>и</w:t>
            </w:r>
            <w:r w:rsidRPr="006F7637">
              <w:rPr>
                <w:spacing w:val="-11"/>
                <w:sz w:val="24"/>
                <w:lang w:val="ru-RU"/>
              </w:rPr>
              <w:t xml:space="preserve"> </w:t>
            </w:r>
            <w:r w:rsidRPr="006F7637">
              <w:rPr>
                <w:sz w:val="24"/>
                <w:lang w:val="ru-RU"/>
              </w:rPr>
              <w:t>последовательность</w:t>
            </w:r>
            <w:r w:rsidRPr="006F7637">
              <w:rPr>
                <w:spacing w:val="-3"/>
                <w:sz w:val="24"/>
                <w:lang w:val="ru-RU"/>
              </w:rPr>
              <w:t xml:space="preserve"> </w:t>
            </w:r>
            <w:r w:rsidRPr="006F7637">
              <w:rPr>
                <w:sz w:val="24"/>
                <w:lang w:val="ru-RU"/>
              </w:rPr>
              <w:t>переходов</w:t>
            </w:r>
            <w:r w:rsidRPr="006F7637">
              <w:rPr>
                <w:spacing w:val="-12"/>
                <w:sz w:val="24"/>
                <w:lang w:val="ru-RU"/>
              </w:rPr>
              <w:t xml:space="preserve"> </w:t>
            </w:r>
            <w:r w:rsidRPr="006F7637">
              <w:rPr>
                <w:sz w:val="24"/>
                <w:lang w:val="ru-RU"/>
              </w:rPr>
              <w:t>их</w:t>
            </w:r>
            <w:r w:rsidRPr="006F7637">
              <w:rPr>
                <w:spacing w:val="-8"/>
                <w:sz w:val="24"/>
                <w:lang w:val="ru-RU"/>
              </w:rPr>
              <w:t xml:space="preserve"> </w:t>
            </w:r>
            <w:r w:rsidRPr="006F7637">
              <w:rPr>
                <w:sz w:val="24"/>
                <w:lang w:val="ru-RU"/>
              </w:rPr>
              <w:t>обработки</w:t>
            </w:r>
          </w:p>
        </w:tc>
        <w:tc>
          <w:tcPr>
            <w:tcW w:w="1419" w:type="dxa"/>
            <w:vMerge/>
            <w:tcBorders>
              <w:top w:val="nil"/>
            </w:tcBorders>
          </w:tcPr>
          <w:p w14:paraId="46F16142" w14:textId="77777777" w:rsidR="00337418" w:rsidRPr="006F7637" w:rsidRDefault="00337418" w:rsidP="00A812BC">
            <w:pPr>
              <w:rPr>
                <w:sz w:val="2"/>
                <w:szCs w:val="2"/>
                <w:lang w:val="ru-RU"/>
              </w:rPr>
            </w:pPr>
          </w:p>
        </w:tc>
        <w:tc>
          <w:tcPr>
            <w:tcW w:w="1970" w:type="dxa"/>
            <w:vMerge w:val="restart"/>
          </w:tcPr>
          <w:p w14:paraId="352CF7BF" w14:textId="77777777" w:rsidR="00337418" w:rsidRPr="00273DF2" w:rsidRDefault="00337418" w:rsidP="00A812BC">
            <w:pPr>
              <w:pStyle w:val="TableParagraph"/>
              <w:ind w:left="5"/>
              <w:rPr>
                <w:sz w:val="24"/>
                <w:lang w:val="ru-RU"/>
              </w:rPr>
            </w:pPr>
            <w:proofErr w:type="gramStart"/>
            <w:r w:rsidRPr="006F7637">
              <w:rPr>
                <w:sz w:val="24"/>
                <w:lang w:val="ru-RU"/>
              </w:rPr>
              <w:t>ОК</w:t>
            </w:r>
            <w:proofErr w:type="gramEnd"/>
            <w:r w:rsidRPr="006F7637">
              <w:rPr>
                <w:spacing w:val="-4"/>
                <w:sz w:val="24"/>
                <w:lang w:val="ru-RU"/>
              </w:rPr>
              <w:t xml:space="preserve"> </w:t>
            </w:r>
            <w:r w:rsidRPr="006F7637">
              <w:rPr>
                <w:sz w:val="24"/>
                <w:lang w:val="ru-RU"/>
              </w:rPr>
              <w:t>01</w:t>
            </w:r>
            <w:r>
              <w:rPr>
                <w:sz w:val="24"/>
                <w:lang w:val="ru-RU"/>
              </w:rPr>
              <w:t>-</w:t>
            </w:r>
            <w:r w:rsidRPr="006F7637">
              <w:rPr>
                <w:sz w:val="24"/>
                <w:lang w:val="ru-RU"/>
              </w:rPr>
              <w:t>ОК</w:t>
            </w:r>
            <w:r w:rsidRPr="006F7637">
              <w:rPr>
                <w:spacing w:val="-6"/>
                <w:sz w:val="24"/>
                <w:lang w:val="ru-RU"/>
              </w:rPr>
              <w:t xml:space="preserve"> </w:t>
            </w:r>
            <w:r w:rsidRPr="006F7637">
              <w:rPr>
                <w:sz w:val="24"/>
                <w:lang w:val="ru-RU"/>
              </w:rPr>
              <w:t>0</w:t>
            </w:r>
            <w:r>
              <w:rPr>
                <w:sz w:val="24"/>
                <w:lang w:val="ru-RU"/>
              </w:rPr>
              <w:t>6</w:t>
            </w:r>
            <w:r w:rsidRPr="006F7637">
              <w:rPr>
                <w:sz w:val="24"/>
                <w:lang w:val="ru-RU"/>
              </w:rPr>
              <w:t>,</w:t>
            </w:r>
            <w:r w:rsidRPr="006F7637">
              <w:rPr>
                <w:spacing w:val="-4"/>
                <w:sz w:val="24"/>
                <w:lang w:val="ru-RU"/>
              </w:rPr>
              <w:t xml:space="preserve"> </w:t>
            </w:r>
            <w:r>
              <w:rPr>
                <w:spacing w:val="-4"/>
                <w:sz w:val="24"/>
                <w:lang w:val="ru-RU"/>
              </w:rPr>
              <w:t>О</w:t>
            </w:r>
            <w:r w:rsidRPr="006F7637">
              <w:rPr>
                <w:sz w:val="24"/>
                <w:lang w:val="ru-RU"/>
              </w:rPr>
              <w:t>К</w:t>
            </w:r>
            <w:r w:rsidRPr="006F7637">
              <w:rPr>
                <w:spacing w:val="-6"/>
                <w:sz w:val="24"/>
                <w:lang w:val="ru-RU"/>
              </w:rPr>
              <w:t xml:space="preserve"> </w:t>
            </w:r>
            <w:r w:rsidRPr="006F7637">
              <w:rPr>
                <w:sz w:val="24"/>
                <w:lang w:val="ru-RU"/>
              </w:rPr>
              <w:t>09,</w:t>
            </w:r>
            <w:r>
              <w:rPr>
                <w:sz w:val="24"/>
                <w:lang w:val="ru-RU"/>
              </w:rPr>
              <w:t xml:space="preserve"> </w:t>
            </w:r>
            <w:r w:rsidRPr="00686703">
              <w:rPr>
                <w:spacing w:val="-2"/>
                <w:sz w:val="24"/>
                <w:lang w:val="ru-RU"/>
              </w:rPr>
              <w:t>ПК</w:t>
            </w:r>
            <w:r w:rsidRPr="00686703">
              <w:rPr>
                <w:spacing w:val="-13"/>
                <w:sz w:val="24"/>
                <w:lang w:val="ru-RU"/>
              </w:rPr>
              <w:t xml:space="preserve"> </w:t>
            </w:r>
            <w:r w:rsidRPr="00686703">
              <w:rPr>
                <w:spacing w:val="-2"/>
                <w:sz w:val="24"/>
                <w:lang w:val="ru-RU"/>
              </w:rPr>
              <w:t>2.</w:t>
            </w:r>
            <w:r>
              <w:rPr>
                <w:spacing w:val="-2"/>
                <w:sz w:val="24"/>
                <w:lang w:val="ru-RU"/>
              </w:rPr>
              <w:t>3</w:t>
            </w:r>
          </w:p>
        </w:tc>
      </w:tr>
      <w:tr w:rsidR="00337418" w14:paraId="777705FF" w14:textId="77777777" w:rsidTr="00A812BC">
        <w:trPr>
          <w:trHeight w:val="362"/>
        </w:trPr>
        <w:tc>
          <w:tcPr>
            <w:tcW w:w="3168" w:type="dxa"/>
            <w:vMerge/>
            <w:tcBorders>
              <w:top w:val="nil"/>
            </w:tcBorders>
          </w:tcPr>
          <w:p w14:paraId="58F9D274" w14:textId="77777777" w:rsidR="00337418" w:rsidRPr="00273DF2" w:rsidRDefault="00337418" w:rsidP="00A812BC">
            <w:pPr>
              <w:rPr>
                <w:sz w:val="2"/>
                <w:szCs w:val="2"/>
                <w:lang w:val="ru-RU"/>
              </w:rPr>
            </w:pPr>
          </w:p>
        </w:tc>
        <w:tc>
          <w:tcPr>
            <w:tcW w:w="532" w:type="dxa"/>
            <w:gridSpan w:val="2"/>
          </w:tcPr>
          <w:p w14:paraId="030B915F" w14:textId="77777777" w:rsidR="00337418" w:rsidRDefault="00337418" w:rsidP="00A812BC">
            <w:pPr>
              <w:pStyle w:val="TableParagraph"/>
              <w:spacing w:line="268" w:lineRule="exact"/>
              <w:ind w:left="213"/>
              <w:rPr>
                <w:sz w:val="24"/>
              </w:rPr>
            </w:pPr>
            <w:r>
              <w:rPr>
                <w:sz w:val="24"/>
              </w:rPr>
              <w:t>2</w:t>
            </w:r>
          </w:p>
        </w:tc>
        <w:tc>
          <w:tcPr>
            <w:tcW w:w="8243" w:type="dxa"/>
            <w:gridSpan w:val="2"/>
          </w:tcPr>
          <w:p w14:paraId="6DD4AC32" w14:textId="77777777" w:rsidR="00337418" w:rsidRPr="006F7637" w:rsidRDefault="00337418" w:rsidP="00A812BC">
            <w:pPr>
              <w:pStyle w:val="TableParagraph"/>
              <w:spacing w:line="268" w:lineRule="exact"/>
              <w:ind w:left="13"/>
              <w:rPr>
                <w:sz w:val="24"/>
                <w:lang w:val="ru-RU"/>
              </w:rPr>
            </w:pPr>
            <w:r w:rsidRPr="006F7637">
              <w:rPr>
                <w:spacing w:val="-1"/>
                <w:sz w:val="24"/>
                <w:lang w:val="ru-RU"/>
              </w:rPr>
              <w:t>Типовые</w:t>
            </w:r>
            <w:r w:rsidRPr="006F7637">
              <w:rPr>
                <w:spacing w:val="-12"/>
                <w:sz w:val="24"/>
                <w:lang w:val="ru-RU"/>
              </w:rPr>
              <w:t xml:space="preserve"> </w:t>
            </w:r>
            <w:r w:rsidRPr="006F7637">
              <w:rPr>
                <w:spacing w:val="-1"/>
                <w:sz w:val="24"/>
                <w:lang w:val="ru-RU"/>
              </w:rPr>
              <w:t>технологические</w:t>
            </w:r>
            <w:r w:rsidRPr="006F7637">
              <w:rPr>
                <w:spacing w:val="-9"/>
                <w:sz w:val="24"/>
                <w:lang w:val="ru-RU"/>
              </w:rPr>
              <w:t xml:space="preserve"> </w:t>
            </w:r>
            <w:r w:rsidRPr="006F7637">
              <w:rPr>
                <w:sz w:val="24"/>
                <w:lang w:val="ru-RU"/>
              </w:rPr>
              <w:t>схемы</w:t>
            </w:r>
            <w:r w:rsidRPr="006F7637">
              <w:rPr>
                <w:spacing w:val="-9"/>
                <w:sz w:val="24"/>
                <w:lang w:val="ru-RU"/>
              </w:rPr>
              <w:t xml:space="preserve"> </w:t>
            </w:r>
            <w:r w:rsidRPr="006F7637">
              <w:rPr>
                <w:sz w:val="24"/>
                <w:lang w:val="ru-RU"/>
              </w:rPr>
              <w:t>обработки</w:t>
            </w:r>
            <w:r w:rsidRPr="006F7637">
              <w:rPr>
                <w:spacing w:val="-3"/>
                <w:sz w:val="24"/>
                <w:lang w:val="ru-RU"/>
              </w:rPr>
              <w:t xml:space="preserve"> </w:t>
            </w:r>
            <w:r w:rsidRPr="006F7637">
              <w:rPr>
                <w:sz w:val="24"/>
                <w:lang w:val="ru-RU"/>
              </w:rPr>
              <w:t>отверстий</w:t>
            </w:r>
          </w:p>
        </w:tc>
        <w:tc>
          <w:tcPr>
            <w:tcW w:w="1419" w:type="dxa"/>
            <w:vMerge/>
            <w:tcBorders>
              <w:top w:val="nil"/>
            </w:tcBorders>
          </w:tcPr>
          <w:p w14:paraId="12DEED56" w14:textId="77777777" w:rsidR="00337418" w:rsidRPr="006F7637" w:rsidRDefault="00337418" w:rsidP="00A812BC">
            <w:pPr>
              <w:rPr>
                <w:sz w:val="2"/>
                <w:szCs w:val="2"/>
                <w:lang w:val="ru-RU"/>
              </w:rPr>
            </w:pPr>
          </w:p>
        </w:tc>
        <w:tc>
          <w:tcPr>
            <w:tcW w:w="1970" w:type="dxa"/>
            <w:vMerge/>
            <w:tcBorders>
              <w:top w:val="nil"/>
            </w:tcBorders>
          </w:tcPr>
          <w:p w14:paraId="0D43A754" w14:textId="77777777" w:rsidR="00337418" w:rsidRPr="006F7637" w:rsidRDefault="00337418" w:rsidP="00A812BC">
            <w:pPr>
              <w:rPr>
                <w:sz w:val="2"/>
                <w:szCs w:val="2"/>
                <w:lang w:val="ru-RU"/>
              </w:rPr>
            </w:pPr>
          </w:p>
        </w:tc>
      </w:tr>
      <w:tr w:rsidR="00337418" w14:paraId="577C8F7B" w14:textId="77777777" w:rsidTr="00A812BC">
        <w:trPr>
          <w:trHeight w:val="275"/>
        </w:trPr>
        <w:tc>
          <w:tcPr>
            <w:tcW w:w="3168" w:type="dxa"/>
            <w:vMerge/>
            <w:tcBorders>
              <w:top w:val="nil"/>
            </w:tcBorders>
          </w:tcPr>
          <w:p w14:paraId="2C2E0897" w14:textId="77777777" w:rsidR="00337418" w:rsidRPr="006F7637" w:rsidRDefault="00337418" w:rsidP="00A812BC">
            <w:pPr>
              <w:rPr>
                <w:sz w:val="2"/>
                <w:szCs w:val="2"/>
                <w:lang w:val="ru-RU"/>
              </w:rPr>
            </w:pPr>
          </w:p>
        </w:tc>
        <w:tc>
          <w:tcPr>
            <w:tcW w:w="532" w:type="dxa"/>
            <w:gridSpan w:val="2"/>
          </w:tcPr>
          <w:p w14:paraId="7D0C538E" w14:textId="77777777" w:rsidR="00337418" w:rsidRDefault="00337418" w:rsidP="00A812BC">
            <w:pPr>
              <w:pStyle w:val="TableParagraph"/>
              <w:spacing w:line="256" w:lineRule="exact"/>
              <w:ind w:left="213"/>
              <w:rPr>
                <w:sz w:val="24"/>
              </w:rPr>
            </w:pPr>
            <w:r>
              <w:rPr>
                <w:sz w:val="24"/>
              </w:rPr>
              <w:t>3</w:t>
            </w:r>
          </w:p>
        </w:tc>
        <w:tc>
          <w:tcPr>
            <w:tcW w:w="8243" w:type="dxa"/>
            <w:gridSpan w:val="2"/>
          </w:tcPr>
          <w:p w14:paraId="5CEE7275" w14:textId="77777777" w:rsidR="00337418" w:rsidRDefault="00337418" w:rsidP="00A812BC">
            <w:pPr>
              <w:pStyle w:val="TableParagraph"/>
              <w:spacing w:line="256" w:lineRule="exact"/>
              <w:ind w:left="13"/>
              <w:rPr>
                <w:sz w:val="24"/>
              </w:rPr>
            </w:pPr>
            <w:r>
              <w:rPr>
                <w:spacing w:val="-1"/>
                <w:sz w:val="24"/>
              </w:rPr>
              <w:t>Стандартные</w:t>
            </w:r>
            <w:r>
              <w:rPr>
                <w:spacing w:val="-14"/>
                <w:sz w:val="24"/>
              </w:rPr>
              <w:t xml:space="preserve"> </w:t>
            </w:r>
            <w:r>
              <w:rPr>
                <w:sz w:val="24"/>
              </w:rPr>
              <w:t>циклы</w:t>
            </w:r>
            <w:r>
              <w:rPr>
                <w:spacing w:val="-10"/>
                <w:sz w:val="24"/>
              </w:rPr>
              <w:t xml:space="preserve"> </w:t>
            </w:r>
            <w:r>
              <w:rPr>
                <w:sz w:val="24"/>
              </w:rPr>
              <w:t>обработки</w:t>
            </w:r>
            <w:r>
              <w:rPr>
                <w:spacing w:val="-8"/>
                <w:sz w:val="24"/>
              </w:rPr>
              <w:t xml:space="preserve"> </w:t>
            </w:r>
            <w:r>
              <w:rPr>
                <w:sz w:val="24"/>
              </w:rPr>
              <w:t>отверстий</w:t>
            </w:r>
          </w:p>
        </w:tc>
        <w:tc>
          <w:tcPr>
            <w:tcW w:w="1419" w:type="dxa"/>
            <w:vMerge/>
            <w:tcBorders>
              <w:top w:val="nil"/>
            </w:tcBorders>
          </w:tcPr>
          <w:p w14:paraId="42A9E6B8" w14:textId="77777777" w:rsidR="00337418" w:rsidRDefault="00337418" w:rsidP="00A812BC">
            <w:pPr>
              <w:rPr>
                <w:sz w:val="2"/>
                <w:szCs w:val="2"/>
              </w:rPr>
            </w:pPr>
          </w:p>
        </w:tc>
        <w:tc>
          <w:tcPr>
            <w:tcW w:w="1970" w:type="dxa"/>
            <w:vMerge/>
            <w:tcBorders>
              <w:top w:val="nil"/>
            </w:tcBorders>
          </w:tcPr>
          <w:p w14:paraId="0B04F01F" w14:textId="77777777" w:rsidR="00337418" w:rsidRDefault="00337418" w:rsidP="00A812BC">
            <w:pPr>
              <w:rPr>
                <w:sz w:val="2"/>
                <w:szCs w:val="2"/>
              </w:rPr>
            </w:pPr>
          </w:p>
        </w:tc>
      </w:tr>
      <w:tr w:rsidR="00337418" w14:paraId="02F52366" w14:textId="77777777" w:rsidTr="00A812BC">
        <w:trPr>
          <w:trHeight w:val="359"/>
        </w:trPr>
        <w:tc>
          <w:tcPr>
            <w:tcW w:w="3168" w:type="dxa"/>
            <w:vMerge/>
            <w:tcBorders>
              <w:top w:val="nil"/>
            </w:tcBorders>
          </w:tcPr>
          <w:p w14:paraId="609940B1" w14:textId="77777777" w:rsidR="00337418" w:rsidRDefault="00337418" w:rsidP="00A812BC">
            <w:pPr>
              <w:rPr>
                <w:sz w:val="2"/>
                <w:szCs w:val="2"/>
              </w:rPr>
            </w:pPr>
          </w:p>
        </w:tc>
        <w:tc>
          <w:tcPr>
            <w:tcW w:w="8775" w:type="dxa"/>
            <w:gridSpan w:val="4"/>
          </w:tcPr>
          <w:p w14:paraId="7253AC6D" w14:textId="77777777" w:rsidR="00337418" w:rsidRPr="006F7637" w:rsidRDefault="00337418" w:rsidP="00A812BC">
            <w:pPr>
              <w:pStyle w:val="TableParagraph"/>
              <w:spacing w:line="273" w:lineRule="exact"/>
              <w:ind w:left="5"/>
              <w:rPr>
                <w:b/>
                <w:sz w:val="24"/>
                <w:lang w:val="ru-RU"/>
              </w:rPr>
            </w:pPr>
            <w:r w:rsidRPr="006F7637">
              <w:rPr>
                <w:b/>
                <w:sz w:val="24"/>
                <w:lang w:val="ru-RU"/>
              </w:rPr>
              <w:t>В</w:t>
            </w:r>
            <w:r w:rsidRPr="006F7637">
              <w:rPr>
                <w:b/>
                <w:spacing w:val="-9"/>
                <w:sz w:val="24"/>
                <w:lang w:val="ru-RU"/>
              </w:rPr>
              <w:t xml:space="preserve"> </w:t>
            </w:r>
            <w:r w:rsidRPr="006F7637">
              <w:rPr>
                <w:b/>
                <w:sz w:val="24"/>
                <w:lang w:val="ru-RU"/>
              </w:rPr>
              <w:t>том</w:t>
            </w:r>
            <w:r w:rsidRPr="006F7637">
              <w:rPr>
                <w:b/>
                <w:spacing w:val="-12"/>
                <w:sz w:val="24"/>
                <w:lang w:val="ru-RU"/>
              </w:rPr>
              <w:t xml:space="preserve"> </w:t>
            </w:r>
            <w:r w:rsidRPr="006F7637">
              <w:rPr>
                <w:b/>
                <w:sz w:val="24"/>
                <w:lang w:val="ru-RU"/>
              </w:rPr>
              <w:t>числе,</w:t>
            </w:r>
            <w:r w:rsidRPr="006F7637">
              <w:rPr>
                <w:b/>
                <w:spacing w:val="-11"/>
                <w:sz w:val="24"/>
                <w:lang w:val="ru-RU"/>
              </w:rPr>
              <w:t xml:space="preserve"> </w:t>
            </w:r>
            <w:r w:rsidRPr="006F7637">
              <w:rPr>
                <w:b/>
                <w:sz w:val="24"/>
                <w:lang w:val="ru-RU"/>
              </w:rPr>
              <w:t>практические</w:t>
            </w:r>
            <w:r w:rsidRPr="006F7637">
              <w:rPr>
                <w:b/>
                <w:spacing w:val="-9"/>
                <w:sz w:val="24"/>
                <w:lang w:val="ru-RU"/>
              </w:rPr>
              <w:t xml:space="preserve"> </w:t>
            </w:r>
            <w:r w:rsidRPr="006F7637">
              <w:rPr>
                <w:b/>
                <w:sz w:val="24"/>
                <w:lang w:val="ru-RU"/>
              </w:rPr>
              <w:t>занятия</w:t>
            </w:r>
          </w:p>
        </w:tc>
        <w:tc>
          <w:tcPr>
            <w:tcW w:w="1419" w:type="dxa"/>
            <w:vMerge w:val="restart"/>
          </w:tcPr>
          <w:p w14:paraId="0F0AC18B" w14:textId="77777777" w:rsidR="00337418" w:rsidRPr="006F7637" w:rsidRDefault="00337418" w:rsidP="00A812BC">
            <w:pPr>
              <w:pStyle w:val="TableParagraph"/>
              <w:rPr>
                <w:b/>
                <w:sz w:val="26"/>
                <w:lang w:val="ru-RU"/>
              </w:rPr>
            </w:pPr>
          </w:p>
          <w:p w14:paraId="2AAFB35C" w14:textId="77777777" w:rsidR="00337418" w:rsidRPr="006F7637" w:rsidRDefault="00337418" w:rsidP="00A812BC">
            <w:pPr>
              <w:pStyle w:val="TableParagraph"/>
              <w:spacing w:before="3"/>
              <w:rPr>
                <w:b/>
                <w:sz w:val="21"/>
                <w:lang w:val="ru-RU"/>
              </w:rPr>
            </w:pPr>
          </w:p>
          <w:p w14:paraId="31809D4D" w14:textId="77777777" w:rsidR="00337418" w:rsidRPr="006F7637" w:rsidRDefault="00337418" w:rsidP="00A812BC">
            <w:pPr>
              <w:pStyle w:val="TableParagraph"/>
              <w:ind w:left="367" w:right="354"/>
              <w:jc w:val="center"/>
              <w:rPr>
                <w:sz w:val="24"/>
                <w:lang w:val="ru-RU"/>
              </w:rPr>
            </w:pPr>
            <w:r>
              <w:rPr>
                <w:sz w:val="24"/>
                <w:lang w:val="ru-RU"/>
              </w:rPr>
              <w:lastRenderedPageBreak/>
              <w:t>6/6</w:t>
            </w:r>
          </w:p>
        </w:tc>
        <w:tc>
          <w:tcPr>
            <w:tcW w:w="1970" w:type="dxa"/>
            <w:vMerge/>
            <w:tcBorders>
              <w:top w:val="nil"/>
            </w:tcBorders>
          </w:tcPr>
          <w:p w14:paraId="2E1F5463" w14:textId="77777777" w:rsidR="00337418" w:rsidRDefault="00337418" w:rsidP="00A812BC">
            <w:pPr>
              <w:rPr>
                <w:sz w:val="2"/>
                <w:szCs w:val="2"/>
              </w:rPr>
            </w:pPr>
          </w:p>
        </w:tc>
      </w:tr>
      <w:tr w:rsidR="00337418" w14:paraId="7F61F2B6" w14:textId="77777777" w:rsidTr="00A812BC">
        <w:trPr>
          <w:trHeight w:val="321"/>
        </w:trPr>
        <w:tc>
          <w:tcPr>
            <w:tcW w:w="3168" w:type="dxa"/>
            <w:vMerge/>
            <w:tcBorders>
              <w:top w:val="nil"/>
            </w:tcBorders>
          </w:tcPr>
          <w:p w14:paraId="115BB3D5" w14:textId="77777777" w:rsidR="00337418" w:rsidRDefault="00337418" w:rsidP="00A812BC">
            <w:pPr>
              <w:rPr>
                <w:sz w:val="2"/>
                <w:szCs w:val="2"/>
              </w:rPr>
            </w:pPr>
          </w:p>
        </w:tc>
        <w:tc>
          <w:tcPr>
            <w:tcW w:w="8775" w:type="dxa"/>
            <w:gridSpan w:val="4"/>
          </w:tcPr>
          <w:p w14:paraId="060EB991" w14:textId="77777777" w:rsidR="00337418" w:rsidRPr="006F7637" w:rsidRDefault="00337418" w:rsidP="00A812BC">
            <w:pPr>
              <w:pStyle w:val="TableParagraph"/>
              <w:spacing w:line="268" w:lineRule="exact"/>
              <w:ind w:left="5"/>
              <w:rPr>
                <w:sz w:val="24"/>
                <w:lang w:val="ru-RU"/>
              </w:rPr>
            </w:pPr>
            <w:r w:rsidRPr="006F7637">
              <w:rPr>
                <w:spacing w:val="-1"/>
                <w:sz w:val="24"/>
                <w:lang w:val="ru-RU"/>
              </w:rPr>
              <w:t>Выполнение</w:t>
            </w:r>
            <w:r w:rsidRPr="006F7637">
              <w:rPr>
                <w:spacing w:val="-14"/>
                <w:sz w:val="24"/>
                <w:lang w:val="ru-RU"/>
              </w:rPr>
              <w:t xml:space="preserve"> </w:t>
            </w:r>
            <w:r w:rsidRPr="006F7637">
              <w:rPr>
                <w:sz w:val="24"/>
                <w:lang w:val="ru-RU"/>
              </w:rPr>
              <w:t>технологических</w:t>
            </w:r>
            <w:r w:rsidRPr="006F7637">
              <w:rPr>
                <w:spacing w:val="-8"/>
                <w:sz w:val="24"/>
                <w:lang w:val="ru-RU"/>
              </w:rPr>
              <w:t xml:space="preserve"> </w:t>
            </w:r>
            <w:r w:rsidRPr="006F7637">
              <w:rPr>
                <w:sz w:val="24"/>
                <w:lang w:val="ru-RU"/>
              </w:rPr>
              <w:t>схем</w:t>
            </w:r>
            <w:r w:rsidRPr="006F7637">
              <w:rPr>
                <w:spacing w:val="-14"/>
                <w:sz w:val="24"/>
                <w:lang w:val="ru-RU"/>
              </w:rPr>
              <w:t xml:space="preserve"> </w:t>
            </w:r>
            <w:r w:rsidRPr="006F7637">
              <w:rPr>
                <w:sz w:val="24"/>
                <w:lang w:val="ru-RU"/>
              </w:rPr>
              <w:t>обработки</w:t>
            </w:r>
            <w:r w:rsidRPr="006F7637">
              <w:rPr>
                <w:spacing w:val="-10"/>
                <w:sz w:val="24"/>
                <w:lang w:val="ru-RU"/>
              </w:rPr>
              <w:t xml:space="preserve"> </w:t>
            </w:r>
            <w:r w:rsidRPr="006F7637">
              <w:rPr>
                <w:sz w:val="24"/>
                <w:lang w:val="ru-RU"/>
              </w:rPr>
              <w:t>отверстий</w:t>
            </w:r>
            <w:r w:rsidRPr="006F7637">
              <w:rPr>
                <w:spacing w:val="-9"/>
                <w:sz w:val="24"/>
                <w:lang w:val="ru-RU"/>
              </w:rPr>
              <w:t xml:space="preserve"> </w:t>
            </w:r>
            <w:r w:rsidRPr="006F7637">
              <w:rPr>
                <w:sz w:val="24"/>
                <w:lang w:val="ru-RU"/>
              </w:rPr>
              <w:t>параллельным</w:t>
            </w:r>
            <w:r w:rsidRPr="006F7637">
              <w:rPr>
                <w:spacing w:val="-12"/>
                <w:sz w:val="24"/>
                <w:lang w:val="ru-RU"/>
              </w:rPr>
              <w:t xml:space="preserve"> </w:t>
            </w:r>
            <w:r w:rsidRPr="006F7637">
              <w:rPr>
                <w:sz w:val="24"/>
                <w:lang w:val="ru-RU"/>
              </w:rPr>
              <w:t>способом</w:t>
            </w:r>
          </w:p>
        </w:tc>
        <w:tc>
          <w:tcPr>
            <w:tcW w:w="1419" w:type="dxa"/>
            <w:vMerge/>
            <w:tcBorders>
              <w:top w:val="nil"/>
            </w:tcBorders>
          </w:tcPr>
          <w:p w14:paraId="7DF1A938" w14:textId="77777777" w:rsidR="00337418" w:rsidRPr="006F7637" w:rsidRDefault="00337418" w:rsidP="00A812BC">
            <w:pPr>
              <w:rPr>
                <w:sz w:val="2"/>
                <w:szCs w:val="2"/>
                <w:lang w:val="ru-RU"/>
              </w:rPr>
            </w:pPr>
          </w:p>
        </w:tc>
        <w:tc>
          <w:tcPr>
            <w:tcW w:w="1970" w:type="dxa"/>
            <w:vMerge/>
            <w:tcBorders>
              <w:top w:val="nil"/>
            </w:tcBorders>
          </w:tcPr>
          <w:p w14:paraId="3AF5B65D" w14:textId="77777777" w:rsidR="00337418" w:rsidRPr="006F7637" w:rsidRDefault="00337418" w:rsidP="00A812BC">
            <w:pPr>
              <w:rPr>
                <w:sz w:val="2"/>
                <w:szCs w:val="2"/>
                <w:lang w:val="ru-RU"/>
              </w:rPr>
            </w:pPr>
          </w:p>
        </w:tc>
      </w:tr>
      <w:tr w:rsidR="00337418" w14:paraId="3741BCBF" w14:textId="77777777" w:rsidTr="00A812BC">
        <w:trPr>
          <w:trHeight w:val="551"/>
        </w:trPr>
        <w:tc>
          <w:tcPr>
            <w:tcW w:w="3168" w:type="dxa"/>
            <w:vMerge/>
            <w:tcBorders>
              <w:top w:val="nil"/>
            </w:tcBorders>
          </w:tcPr>
          <w:p w14:paraId="6BA923A7" w14:textId="77777777" w:rsidR="00337418" w:rsidRPr="006F7637" w:rsidRDefault="00337418" w:rsidP="00A812BC">
            <w:pPr>
              <w:rPr>
                <w:sz w:val="2"/>
                <w:szCs w:val="2"/>
                <w:lang w:val="ru-RU"/>
              </w:rPr>
            </w:pPr>
          </w:p>
        </w:tc>
        <w:tc>
          <w:tcPr>
            <w:tcW w:w="8775" w:type="dxa"/>
            <w:gridSpan w:val="4"/>
          </w:tcPr>
          <w:p w14:paraId="52C9C177" w14:textId="77777777" w:rsidR="00337418" w:rsidRPr="006F7637" w:rsidRDefault="00337418" w:rsidP="00A812BC">
            <w:pPr>
              <w:pStyle w:val="TableParagraph"/>
              <w:spacing w:line="268" w:lineRule="exact"/>
              <w:ind w:left="5"/>
              <w:rPr>
                <w:sz w:val="24"/>
                <w:lang w:val="ru-RU"/>
              </w:rPr>
            </w:pPr>
            <w:r w:rsidRPr="006F7637">
              <w:rPr>
                <w:sz w:val="24"/>
                <w:lang w:val="ru-RU"/>
              </w:rPr>
              <w:t>Выполнение</w:t>
            </w:r>
            <w:r w:rsidRPr="006F7637">
              <w:rPr>
                <w:spacing w:val="-13"/>
                <w:sz w:val="24"/>
                <w:lang w:val="ru-RU"/>
              </w:rPr>
              <w:t xml:space="preserve"> </w:t>
            </w:r>
            <w:r w:rsidRPr="006F7637">
              <w:rPr>
                <w:sz w:val="24"/>
                <w:lang w:val="ru-RU"/>
              </w:rPr>
              <w:t>технологических</w:t>
            </w:r>
            <w:r w:rsidRPr="006F7637">
              <w:rPr>
                <w:spacing w:val="-6"/>
                <w:sz w:val="24"/>
                <w:lang w:val="ru-RU"/>
              </w:rPr>
              <w:t xml:space="preserve"> </w:t>
            </w:r>
            <w:r w:rsidRPr="006F7637">
              <w:rPr>
                <w:sz w:val="24"/>
                <w:lang w:val="ru-RU"/>
              </w:rPr>
              <w:t>схем</w:t>
            </w:r>
            <w:r w:rsidRPr="006F7637">
              <w:rPr>
                <w:spacing w:val="-13"/>
                <w:sz w:val="24"/>
                <w:lang w:val="ru-RU"/>
              </w:rPr>
              <w:t xml:space="preserve"> </w:t>
            </w:r>
            <w:r w:rsidRPr="006F7637">
              <w:rPr>
                <w:sz w:val="24"/>
                <w:lang w:val="ru-RU"/>
              </w:rPr>
              <w:t>обработки</w:t>
            </w:r>
            <w:r w:rsidRPr="006F7637">
              <w:rPr>
                <w:spacing w:val="-14"/>
                <w:sz w:val="24"/>
                <w:lang w:val="ru-RU"/>
              </w:rPr>
              <w:t xml:space="preserve"> </w:t>
            </w:r>
            <w:r w:rsidRPr="006F7637">
              <w:rPr>
                <w:sz w:val="24"/>
                <w:lang w:val="ru-RU"/>
              </w:rPr>
              <w:t>отверстий</w:t>
            </w:r>
            <w:r w:rsidRPr="006F7637">
              <w:rPr>
                <w:spacing w:val="-8"/>
                <w:sz w:val="24"/>
                <w:lang w:val="ru-RU"/>
              </w:rPr>
              <w:t xml:space="preserve"> </w:t>
            </w:r>
            <w:proofErr w:type="gramStart"/>
            <w:r w:rsidRPr="006F7637">
              <w:rPr>
                <w:sz w:val="24"/>
                <w:lang w:val="ru-RU"/>
              </w:rPr>
              <w:t>последовательным</w:t>
            </w:r>
            <w:proofErr w:type="gramEnd"/>
          </w:p>
          <w:p w14:paraId="210FDF8E" w14:textId="77777777" w:rsidR="00337418" w:rsidRDefault="00337418" w:rsidP="00A812BC">
            <w:pPr>
              <w:pStyle w:val="TableParagraph"/>
              <w:spacing w:line="264" w:lineRule="exact"/>
              <w:ind w:left="5"/>
              <w:rPr>
                <w:sz w:val="24"/>
              </w:rPr>
            </w:pPr>
            <w:r>
              <w:rPr>
                <w:sz w:val="24"/>
              </w:rPr>
              <w:t>способом</w:t>
            </w:r>
          </w:p>
        </w:tc>
        <w:tc>
          <w:tcPr>
            <w:tcW w:w="1419" w:type="dxa"/>
            <w:vMerge/>
            <w:tcBorders>
              <w:top w:val="nil"/>
            </w:tcBorders>
          </w:tcPr>
          <w:p w14:paraId="78FFFE95" w14:textId="77777777" w:rsidR="00337418" w:rsidRDefault="00337418" w:rsidP="00A812BC">
            <w:pPr>
              <w:rPr>
                <w:sz w:val="2"/>
                <w:szCs w:val="2"/>
              </w:rPr>
            </w:pPr>
          </w:p>
        </w:tc>
        <w:tc>
          <w:tcPr>
            <w:tcW w:w="1970" w:type="dxa"/>
            <w:vMerge/>
            <w:tcBorders>
              <w:top w:val="nil"/>
            </w:tcBorders>
          </w:tcPr>
          <w:p w14:paraId="0FD69C95" w14:textId="77777777" w:rsidR="00337418" w:rsidRDefault="00337418" w:rsidP="00A812BC">
            <w:pPr>
              <w:rPr>
                <w:sz w:val="2"/>
                <w:szCs w:val="2"/>
              </w:rPr>
            </w:pPr>
          </w:p>
        </w:tc>
      </w:tr>
      <w:tr w:rsidR="00337418" w14:paraId="71E2656D" w14:textId="77777777" w:rsidTr="00A812BC">
        <w:trPr>
          <w:trHeight w:val="567"/>
        </w:trPr>
        <w:tc>
          <w:tcPr>
            <w:tcW w:w="3168" w:type="dxa"/>
            <w:vMerge/>
            <w:tcBorders>
              <w:top w:val="nil"/>
            </w:tcBorders>
          </w:tcPr>
          <w:p w14:paraId="6FF2C333" w14:textId="77777777" w:rsidR="00337418" w:rsidRDefault="00337418" w:rsidP="00A812BC">
            <w:pPr>
              <w:rPr>
                <w:sz w:val="2"/>
                <w:szCs w:val="2"/>
              </w:rPr>
            </w:pPr>
          </w:p>
        </w:tc>
        <w:tc>
          <w:tcPr>
            <w:tcW w:w="8775" w:type="dxa"/>
            <w:gridSpan w:val="4"/>
          </w:tcPr>
          <w:p w14:paraId="4F37773C" w14:textId="77777777" w:rsidR="00337418" w:rsidRPr="006F7637" w:rsidRDefault="00337418" w:rsidP="00A812BC">
            <w:pPr>
              <w:pStyle w:val="TableParagraph"/>
              <w:spacing w:line="268" w:lineRule="exact"/>
              <w:ind w:left="5"/>
              <w:rPr>
                <w:sz w:val="24"/>
                <w:lang w:val="ru-RU"/>
              </w:rPr>
            </w:pPr>
            <w:r w:rsidRPr="006F7637">
              <w:rPr>
                <w:sz w:val="24"/>
                <w:lang w:val="ru-RU"/>
              </w:rPr>
              <w:t>Выполнение</w:t>
            </w:r>
            <w:r w:rsidRPr="006F7637">
              <w:rPr>
                <w:spacing w:val="-15"/>
                <w:sz w:val="24"/>
                <w:lang w:val="ru-RU"/>
              </w:rPr>
              <w:t xml:space="preserve"> </w:t>
            </w:r>
            <w:r w:rsidRPr="006F7637">
              <w:rPr>
                <w:sz w:val="24"/>
                <w:lang w:val="ru-RU"/>
              </w:rPr>
              <w:t>технологических</w:t>
            </w:r>
            <w:r w:rsidRPr="006F7637">
              <w:rPr>
                <w:spacing w:val="-6"/>
                <w:sz w:val="24"/>
                <w:lang w:val="ru-RU"/>
              </w:rPr>
              <w:t xml:space="preserve"> </w:t>
            </w:r>
            <w:r w:rsidRPr="006F7637">
              <w:rPr>
                <w:sz w:val="24"/>
                <w:lang w:val="ru-RU"/>
              </w:rPr>
              <w:t>схем</w:t>
            </w:r>
            <w:r w:rsidRPr="006F7637">
              <w:rPr>
                <w:spacing w:val="-11"/>
                <w:sz w:val="24"/>
                <w:lang w:val="ru-RU"/>
              </w:rPr>
              <w:t xml:space="preserve"> </w:t>
            </w:r>
            <w:r w:rsidRPr="006F7637">
              <w:rPr>
                <w:sz w:val="24"/>
                <w:lang w:val="ru-RU"/>
              </w:rPr>
              <w:t>обработки</w:t>
            </w:r>
            <w:r w:rsidRPr="006F7637">
              <w:rPr>
                <w:spacing w:val="-11"/>
                <w:sz w:val="24"/>
                <w:lang w:val="ru-RU"/>
              </w:rPr>
              <w:t xml:space="preserve"> </w:t>
            </w:r>
            <w:r w:rsidRPr="006F7637">
              <w:rPr>
                <w:sz w:val="24"/>
                <w:lang w:val="ru-RU"/>
              </w:rPr>
              <w:t>отверстий</w:t>
            </w:r>
            <w:r w:rsidRPr="006F7637">
              <w:rPr>
                <w:spacing w:val="-9"/>
                <w:sz w:val="24"/>
                <w:lang w:val="ru-RU"/>
              </w:rPr>
              <w:t xml:space="preserve"> </w:t>
            </w:r>
            <w:proofErr w:type="gramStart"/>
            <w:r w:rsidRPr="006F7637">
              <w:rPr>
                <w:sz w:val="24"/>
                <w:lang w:val="ru-RU"/>
              </w:rPr>
              <w:t>комбинированным</w:t>
            </w:r>
            <w:proofErr w:type="gramEnd"/>
          </w:p>
          <w:p w14:paraId="1DE60E71" w14:textId="77777777" w:rsidR="00337418" w:rsidRDefault="00337418" w:rsidP="00A812BC">
            <w:pPr>
              <w:pStyle w:val="TableParagraph"/>
              <w:spacing w:line="264" w:lineRule="exact"/>
              <w:ind w:left="5"/>
              <w:rPr>
                <w:sz w:val="24"/>
              </w:rPr>
            </w:pPr>
            <w:r>
              <w:rPr>
                <w:sz w:val="24"/>
              </w:rPr>
              <w:t>способом</w:t>
            </w:r>
          </w:p>
        </w:tc>
        <w:tc>
          <w:tcPr>
            <w:tcW w:w="1419" w:type="dxa"/>
            <w:vMerge/>
            <w:tcBorders>
              <w:top w:val="nil"/>
            </w:tcBorders>
          </w:tcPr>
          <w:p w14:paraId="1DC4D022" w14:textId="77777777" w:rsidR="00337418" w:rsidRDefault="00337418" w:rsidP="00A812BC">
            <w:pPr>
              <w:rPr>
                <w:sz w:val="2"/>
                <w:szCs w:val="2"/>
              </w:rPr>
            </w:pPr>
          </w:p>
        </w:tc>
        <w:tc>
          <w:tcPr>
            <w:tcW w:w="1970" w:type="dxa"/>
            <w:vMerge/>
            <w:tcBorders>
              <w:top w:val="nil"/>
            </w:tcBorders>
          </w:tcPr>
          <w:p w14:paraId="22715BFB" w14:textId="77777777" w:rsidR="00337418" w:rsidRDefault="00337418" w:rsidP="00A812BC">
            <w:pPr>
              <w:rPr>
                <w:sz w:val="2"/>
                <w:szCs w:val="2"/>
              </w:rPr>
            </w:pPr>
          </w:p>
        </w:tc>
      </w:tr>
      <w:tr w:rsidR="00337418" w14:paraId="421B1076" w14:textId="77777777" w:rsidTr="00A812BC">
        <w:trPr>
          <w:trHeight w:val="304"/>
        </w:trPr>
        <w:tc>
          <w:tcPr>
            <w:tcW w:w="3168" w:type="dxa"/>
            <w:vMerge w:val="restart"/>
          </w:tcPr>
          <w:p w14:paraId="1559FE1C" w14:textId="77777777" w:rsidR="00337418" w:rsidRPr="006F7637" w:rsidRDefault="00337418" w:rsidP="00A812BC">
            <w:pPr>
              <w:pStyle w:val="TableParagraph"/>
              <w:ind w:left="4" w:right="125"/>
              <w:rPr>
                <w:b/>
                <w:sz w:val="24"/>
                <w:lang w:val="ru-RU"/>
              </w:rPr>
            </w:pPr>
            <w:r w:rsidRPr="006F7637">
              <w:rPr>
                <w:b/>
                <w:sz w:val="24"/>
                <w:lang w:val="ru-RU"/>
              </w:rPr>
              <w:t>Тема 2.2. Правила</w:t>
            </w:r>
            <w:r w:rsidRPr="006F7637">
              <w:rPr>
                <w:b/>
                <w:spacing w:val="1"/>
                <w:sz w:val="24"/>
                <w:lang w:val="ru-RU"/>
              </w:rPr>
              <w:t xml:space="preserve"> </w:t>
            </w:r>
            <w:r w:rsidRPr="006F7637">
              <w:rPr>
                <w:b/>
                <w:sz w:val="24"/>
                <w:lang w:val="ru-RU"/>
              </w:rPr>
              <w:t>построения УПобработки</w:t>
            </w:r>
            <w:r w:rsidRPr="006F7637">
              <w:rPr>
                <w:b/>
                <w:spacing w:val="1"/>
                <w:sz w:val="24"/>
                <w:lang w:val="ru-RU"/>
              </w:rPr>
              <w:t xml:space="preserve"> </w:t>
            </w:r>
            <w:r w:rsidRPr="006F7637">
              <w:rPr>
                <w:b/>
                <w:spacing w:val="-1"/>
                <w:sz w:val="24"/>
                <w:lang w:val="ru-RU"/>
              </w:rPr>
              <w:t>деталей</w:t>
            </w:r>
            <w:r w:rsidRPr="006F7637">
              <w:rPr>
                <w:b/>
                <w:spacing w:val="-13"/>
                <w:sz w:val="24"/>
                <w:lang w:val="ru-RU"/>
              </w:rPr>
              <w:t xml:space="preserve"> </w:t>
            </w:r>
            <w:r w:rsidRPr="006F7637">
              <w:rPr>
                <w:b/>
                <w:sz w:val="24"/>
                <w:lang w:val="ru-RU"/>
              </w:rPr>
              <w:t>на</w:t>
            </w:r>
            <w:r w:rsidRPr="006F7637">
              <w:rPr>
                <w:b/>
                <w:spacing w:val="-19"/>
                <w:sz w:val="24"/>
                <w:lang w:val="ru-RU"/>
              </w:rPr>
              <w:t xml:space="preserve"> </w:t>
            </w:r>
            <w:r w:rsidRPr="006F7637">
              <w:rPr>
                <w:b/>
                <w:sz w:val="24"/>
                <w:lang w:val="ru-RU"/>
              </w:rPr>
              <w:t>токарном</w:t>
            </w:r>
            <w:r w:rsidRPr="006F7637">
              <w:rPr>
                <w:b/>
                <w:spacing w:val="-15"/>
                <w:sz w:val="24"/>
                <w:lang w:val="ru-RU"/>
              </w:rPr>
              <w:t xml:space="preserve"> </w:t>
            </w:r>
            <w:r w:rsidRPr="006F7637">
              <w:rPr>
                <w:b/>
                <w:sz w:val="24"/>
                <w:lang w:val="ru-RU"/>
              </w:rPr>
              <w:t>станке</w:t>
            </w:r>
            <w:r w:rsidRPr="006F7637">
              <w:rPr>
                <w:b/>
                <w:spacing w:val="-57"/>
                <w:sz w:val="24"/>
                <w:lang w:val="ru-RU"/>
              </w:rPr>
              <w:t xml:space="preserve"> </w:t>
            </w:r>
            <w:r w:rsidRPr="006F7637">
              <w:rPr>
                <w:b/>
                <w:sz w:val="24"/>
                <w:lang w:val="ru-RU"/>
              </w:rPr>
              <w:t>с</w:t>
            </w:r>
            <w:r w:rsidRPr="006F7637">
              <w:rPr>
                <w:b/>
                <w:spacing w:val="-2"/>
                <w:sz w:val="24"/>
                <w:lang w:val="ru-RU"/>
              </w:rPr>
              <w:t xml:space="preserve"> </w:t>
            </w:r>
            <w:r w:rsidRPr="006F7637">
              <w:rPr>
                <w:b/>
                <w:sz w:val="24"/>
                <w:lang w:val="ru-RU"/>
              </w:rPr>
              <w:t>ЧПУ</w:t>
            </w:r>
          </w:p>
        </w:tc>
        <w:tc>
          <w:tcPr>
            <w:tcW w:w="8775" w:type="dxa"/>
            <w:gridSpan w:val="4"/>
          </w:tcPr>
          <w:p w14:paraId="38764739" w14:textId="77777777" w:rsidR="00337418" w:rsidRDefault="00337418" w:rsidP="00A812BC">
            <w:pPr>
              <w:pStyle w:val="TableParagraph"/>
              <w:spacing w:line="273" w:lineRule="exact"/>
              <w:ind w:left="5"/>
              <w:rPr>
                <w:b/>
                <w:sz w:val="24"/>
              </w:rPr>
            </w:pPr>
            <w:r>
              <w:rPr>
                <w:b/>
                <w:spacing w:val="-1"/>
                <w:sz w:val="24"/>
              </w:rPr>
              <w:t>Содержание</w:t>
            </w:r>
            <w:r>
              <w:rPr>
                <w:b/>
                <w:spacing w:val="-14"/>
                <w:sz w:val="24"/>
              </w:rPr>
              <w:t xml:space="preserve"> </w:t>
            </w:r>
            <w:r>
              <w:rPr>
                <w:b/>
                <w:spacing w:val="-1"/>
                <w:sz w:val="24"/>
              </w:rPr>
              <w:t>учебного</w:t>
            </w:r>
            <w:r>
              <w:rPr>
                <w:b/>
                <w:spacing w:val="-5"/>
                <w:sz w:val="24"/>
              </w:rPr>
              <w:t xml:space="preserve"> </w:t>
            </w:r>
            <w:r>
              <w:rPr>
                <w:b/>
                <w:spacing w:val="-1"/>
                <w:sz w:val="24"/>
              </w:rPr>
              <w:t>материала</w:t>
            </w:r>
          </w:p>
        </w:tc>
        <w:tc>
          <w:tcPr>
            <w:tcW w:w="1419" w:type="dxa"/>
            <w:vMerge w:val="restart"/>
          </w:tcPr>
          <w:p w14:paraId="2C972163" w14:textId="77777777" w:rsidR="00337418" w:rsidRPr="006F7637" w:rsidRDefault="00337418" w:rsidP="00A812BC">
            <w:pPr>
              <w:pStyle w:val="TableParagraph"/>
              <w:spacing w:line="268" w:lineRule="exact"/>
              <w:ind w:left="22"/>
              <w:jc w:val="center"/>
              <w:rPr>
                <w:sz w:val="24"/>
                <w:lang w:val="ru-RU"/>
              </w:rPr>
            </w:pPr>
            <w:r>
              <w:rPr>
                <w:sz w:val="24"/>
                <w:lang w:val="ru-RU"/>
              </w:rPr>
              <w:t>2</w:t>
            </w:r>
          </w:p>
        </w:tc>
        <w:tc>
          <w:tcPr>
            <w:tcW w:w="1970" w:type="dxa"/>
            <w:vMerge w:val="restart"/>
          </w:tcPr>
          <w:p w14:paraId="3CE897F9" w14:textId="77777777" w:rsidR="00337418" w:rsidRPr="00273DF2" w:rsidRDefault="00337418" w:rsidP="00A812BC">
            <w:pPr>
              <w:pStyle w:val="TableParagraph"/>
              <w:ind w:left="5"/>
              <w:rPr>
                <w:sz w:val="24"/>
                <w:lang w:val="ru-RU"/>
              </w:rPr>
            </w:pPr>
            <w:proofErr w:type="gramStart"/>
            <w:r w:rsidRPr="006F7637">
              <w:rPr>
                <w:sz w:val="24"/>
                <w:lang w:val="ru-RU"/>
              </w:rPr>
              <w:t>ОК</w:t>
            </w:r>
            <w:proofErr w:type="gramEnd"/>
            <w:r w:rsidRPr="006F7637">
              <w:rPr>
                <w:spacing w:val="-4"/>
                <w:sz w:val="24"/>
                <w:lang w:val="ru-RU"/>
              </w:rPr>
              <w:t xml:space="preserve"> </w:t>
            </w:r>
            <w:r w:rsidRPr="006F7637">
              <w:rPr>
                <w:sz w:val="24"/>
                <w:lang w:val="ru-RU"/>
              </w:rPr>
              <w:t>01</w:t>
            </w:r>
            <w:r>
              <w:rPr>
                <w:sz w:val="24"/>
                <w:lang w:val="ru-RU"/>
              </w:rPr>
              <w:t>-</w:t>
            </w:r>
            <w:r w:rsidRPr="006F7637">
              <w:rPr>
                <w:sz w:val="24"/>
                <w:lang w:val="ru-RU"/>
              </w:rPr>
              <w:t>ОК</w:t>
            </w:r>
            <w:r w:rsidRPr="006F7637">
              <w:rPr>
                <w:spacing w:val="-6"/>
                <w:sz w:val="24"/>
                <w:lang w:val="ru-RU"/>
              </w:rPr>
              <w:t xml:space="preserve"> </w:t>
            </w:r>
            <w:r w:rsidRPr="006F7637">
              <w:rPr>
                <w:sz w:val="24"/>
                <w:lang w:val="ru-RU"/>
              </w:rPr>
              <w:t>0</w:t>
            </w:r>
            <w:r>
              <w:rPr>
                <w:sz w:val="24"/>
                <w:lang w:val="ru-RU"/>
              </w:rPr>
              <w:t>6</w:t>
            </w:r>
            <w:r w:rsidRPr="006F7637">
              <w:rPr>
                <w:sz w:val="24"/>
                <w:lang w:val="ru-RU"/>
              </w:rPr>
              <w:t>,</w:t>
            </w:r>
            <w:r w:rsidRPr="006F7637">
              <w:rPr>
                <w:spacing w:val="-4"/>
                <w:sz w:val="24"/>
                <w:lang w:val="ru-RU"/>
              </w:rPr>
              <w:t xml:space="preserve"> </w:t>
            </w:r>
            <w:r>
              <w:rPr>
                <w:spacing w:val="-4"/>
                <w:sz w:val="24"/>
                <w:lang w:val="ru-RU"/>
              </w:rPr>
              <w:t>О</w:t>
            </w:r>
            <w:r w:rsidRPr="006F7637">
              <w:rPr>
                <w:sz w:val="24"/>
                <w:lang w:val="ru-RU"/>
              </w:rPr>
              <w:t>К</w:t>
            </w:r>
            <w:r w:rsidRPr="006F7637">
              <w:rPr>
                <w:spacing w:val="-6"/>
                <w:sz w:val="24"/>
                <w:lang w:val="ru-RU"/>
              </w:rPr>
              <w:t xml:space="preserve"> </w:t>
            </w:r>
            <w:r w:rsidRPr="006F7637">
              <w:rPr>
                <w:sz w:val="24"/>
                <w:lang w:val="ru-RU"/>
              </w:rPr>
              <w:t>09,</w:t>
            </w:r>
            <w:r>
              <w:rPr>
                <w:sz w:val="24"/>
                <w:lang w:val="ru-RU"/>
              </w:rPr>
              <w:t xml:space="preserve"> </w:t>
            </w:r>
            <w:r>
              <w:rPr>
                <w:spacing w:val="-2"/>
                <w:sz w:val="24"/>
                <w:lang w:val="ru-RU"/>
              </w:rPr>
              <w:t>ПК 3.1</w:t>
            </w:r>
          </w:p>
        </w:tc>
      </w:tr>
      <w:tr w:rsidR="00337418" w14:paraId="085423AF" w14:textId="77777777" w:rsidTr="00A812BC">
        <w:trPr>
          <w:trHeight w:val="278"/>
        </w:trPr>
        <w:tc>
          <w:tcPr>
            <w:tcW w:w="3168" w:type="dxa"/>
            <w:vMerge/>
            <w:tcBorders>
              <w:top w:val="nil"/>
            </w:tcBorders>
          </w:tcPr>
          <w:p w14:paraId="23535304" w14:textId="77777777" w:rsidR="00337418" w:rsidRPr="00273DF2" w:rsidRDefault="00337418" w:rsidP="00A812BC">
            <w:pPr>
              <w:rPr>
                <w:sz w:val="2"/>
                <w:szCs w:val="2"/>
                <w:lang w:val="ru-RU"/>
              </w:rPr>
            </w:pPr>
          </w:p>
        </w:tc>
        <w:tc>
          <w:tcPr>
            <w:tcW w:w="532" w:type="dxa"/>
            <w:gridSpan w:val="2"/>
          </w:tcPr>
          <w:p w14:paraId="4EA47341" w14:textId="77777777" w:rsidR="00337418" w:rsidRDefault="00337418" w:rsidP="00A812BC">
            <w:pPr>
              <w:pStyle w:val="TableParagraph"/>
              <w:spacing w:line="258" w:lineRule="exact"/>
              <w:ind w:left="213"/>
              <w:rPr>
                <w:sz w:val="24"/>
              </w:rPr>
            </w:pPr>
            <w:r>
              <w:rPr>
                <w:sz w:val="24"/>
              </w:rPr>
              <w:t>1</w:t>
            </w:r>
          </w:p>
        </w:tc>
        <w:tc>
          <w:tcPr>
            <w:tcW w:w="8243" w:type="dxa"/>
            <w:gridSpan w:val="2"/>
          </w:tcPr>
          <w:p w14:paraId="15E6644D" w14:textId="77777777" w:rsidR="00337418" w:rsidRPr="006F7637" w:rsidRDefault="00337418" w:rsidP="00A812BC">
            <w:pPr>
              <w:pStyle w:val="TableParagraph"/>
              <w:spacing w:line="258" w:lineRule="exact"/>
              <w:ind w:left="13"/>
              <w:rPr>
                <w:sz w:val="24"/>
                <w:lang w:val="ru-RU"/>
              </w:rPr>
            </w:pPr>
            <w:r w:rsidRPr="006F7637">
              <w:rPr>
                <w:sz w:val="24"/>
                <w:lang w:val="ru-RU"/>
              </w:rPr>
              <w:t>Переходы</w:t>
            </w:r>
            <w:r w:rsidRPr="006F7637">
              <w:rPr>
                <w:spacing w:val="-12"/>
                <w:sz w:val="24"/>
                <w:lang w:val="ru-RU"/>
              </w:rPr>
              <w:t xml:space="preserve"> </w:t>
            </w:r>
            <w:r w:rsidRPr="006F7637">
              <w:rPr>
                <w:sz w:val="24"/>
                <w:lang w:val="ru-RU"/>
              </w:rPr>
              <w:t>токарной</w:t>
            </w:r>
            <w:r w:rsidRPr="006F7637">
              <w:rPr>
                <w:spacing w:val="-9"/>
                <w:sz w:val="24"/>
                <w:lang w:val="ru-RU"/>
              </w:rPr>
              <w:t xml:space="preserve"> </w:t>
            </w:r>
            <w:r w:rsidRPr="006F7637">
              <w:rPr>
                <w:sz w:val="24"/>
                <w:lang w:val="ru-RU"/>
              </w:rPr>
              <w:t>обработки.</w:t>
            </w:r>
            <w:r w:rsidRPr="006F7637">
              <w:rPr>
                <w:spacing w:val="-10"/>
                <w:sz w:val="24"/>
                <w:lang w:val="ru-RU"/>
              </w:rPr>
              <w:t xml:space="preserve"> </w:t>
            </w:r>
            <w:r w:rsidRPr="006F7637">
              <w:rPr>
                <w:sz w:val="24"/>
                <w:lang w:val="ru-RU"/>
              </w:rPr>
              <w:t>Зона</w:t>
            </w:r>
            <w:r w:rsidRPr="006F7637">
              <w:rPr>
                <w:spacing w:val="-11"/>
                <w:sz w:val="24"/>
                <w:lang w:val="ru-RU"/>
              </w:rPr>
              <w:t xml:space="preserve"> </w:t>
            </w:r>
            <w:r w:rsidRPr="006F7637">
              <w:rPr>
                <w:sz w:val="24"/>
                <w:lang w:val="ru-RU"/>
              </w:rPr>
              <w:t>выработки</w:t>
            </w:r>
            <w:r w:rsidRPr="006F7637">
              <w:rPr>
                <w:spacing w:val="-11"/>
                <w:sz w:val="24"/>
                <w:lang w:val="ru-RU"/>
              </w:rPr>
              <w:t xml:space="preserve"> </w:t>
            </w:r>
            <w:r w:rsidRPr="006F7637">
              <w:rPr>
                <w:sz w:val="24"/>
                <w:lang w:val="ru-RU"/>
              </w:rPr>
              <w:t>материала</w:t>
            </w:r>
          </w:p>
        </w:tc>
        <w:tc>
          <w:tcPr>
            <w:tcW w:w="1419" w:type="dxa"/>
            <w:vMerge/>
            <w:tcBorders>
              <w:top w:val="nil"/>
            </w:tcBorders>
          </w:tcPr>
          <w:p w14:paraId="42A28FBA" w14:textId="77777777" w:rsidR="00337418" w:rsidRPr="006F7637" w:rsidRDefault="00337418" w:rsidP="00A812BC">
            <w:pPr>
              <w:rPr>
                <w:sz w:val="2"/>
                <w:szCs w:val="2"/>
                <w:lang w:val="ru-RU"/>
              </w:rPr>
            </w:pPr>
          </w:p>
        </w:tc>
        <w:tc>
          <w:tcPr>
            <w:tcW w:w="1970" w:type="dxa"/>
            <w:vMerge/>
            <w:tcBorders>
              <w:top w:val="nil"/>
            </w:tcBorders>
          </w:tcPr>
          <w:p w14:paraId="71709D6C" w14:textId="77777777" w:rsidR="00337418" w:rsidRPr="006F7637" w:rsidRDefault="00337418" w:rsidP="00A812BC">
            <w:pPr>
              <w:rPr>
                <w:sz w:val="2"/>
                <w:szCs w:val="2"/>
                <w:lang w:val="ru-RU"/>
              </w:rPr>
            </w:pPr>
          </w:p>
        </w:tc>
      </w:tr>
      <w:tr w:rsidR="00337418" w14:paraId="5F702649" w14:textId="77777777" w:rsidTr="00A812BC">
        <w:trPr>
          <w:trHeight w:val="275"/>
        </w:trPr>
        <w:tc>
          <w:tcPr>
            <w:tcW w:w="3168" w:type="dxa"/>
            <w:vMerge/>
            <w:tcBorders>
              <w:top w:val="nil"/>
            </w:tcBorders>
          </w:tcPr>
          <w:p w14:paraId="1EE9B656" w14:textId="77777777" w:rsidR="00337418" w:rsidRPr="006F7637" w:rsidRDefault="00337418" w:rsidP="00A812BC">
            <w:pPr>
              <w:rPr>
                <w:sz w:val="2"/>
                <w:szCs w:val="2"/>
                <w:lang w:val="ru-RU"/>
              </w:rPr>
            </w:pPr>
          </w:p>
        </w:tc>
        <w:tc>
          <w:tcPr>
            <w:tcW w:w="532" w:type="dxa"/>
            <w:gridSpan w:val="2"/>
          </w:tcPr>
          <w:p w14:paraId="0704B8D8" w14:textId="77777777" w:rsidR="00337418" w:rsidRDefault="00337418" w:rsidP="00A812BC">
            <w:pPr>
              <w:pStyle w:val="TableParagraph"/>
              <w:spacing w:line="256" w:lineRule="exact"/>
              <w:ind w:left="213"/>
              <w:rPr>
                <w:sz w:val="24"/>
              </w:rPr>
            </w:pPr>
            <w:r>
              <w:rPr>
                <w:sz w:val="24"/>
              </w:rPr>
              <w:t>2</w:t>
            </w:r>
          </w:p>
        </w:tc>
        <w:tc>
          <w:tcPr>
            <w:tcW w:w="8243" w:type="dxa"/>
            <w:gridSpan w:val="2"/>
          </w:tcPr>
          <w:p w14:paraId="5B33E167" w14:textId="77777777" w:rsidR="00337418" w:rsidRPr="006F7637" w:rsidRDefault="00337418" w:rsidP="00A812BC">
            <w:pPr>
              <w:pStyle w:val="TableParagraph"/>
              <w:spacing w:line="256" w:lineRule="exact"/>
              <w:ind w:left="13"/>
              <w:rPr>
                <w:sz w:val="24"/>
                <w:lang w:val="ru-RU"/>
              </w:rPr>
            </w:pPr>
            <w:r w:rsidRPr="006F7637">
              <w:rPr>
                <w:sz w:val="24"/>
                <w:lang w:val="ru-RU"/>
              </w:rPr>
              <w:t>Открытые,</w:t>
            </w:r>
            <w:r w:rsidRPr="006F7637">
              <w:rPr>
                <w:spacing w:val="-12"/>
                <w:sz w:val="24"/>
                <w:lang w:val="ru-RU"/>
              </w:rPr>
              <w:t xml:space="preserve"> </w:t>
            </w:r>
            <w:r w:rsidRPr="006F7637">
              <w:rPr>
                <w:sz w:val="24"/>
                <w:lang w:val="ru-RU"/>
              </w:rPr>
              <w:t>полуоткрытые</w:t>
            </w:r>
            <w:r w:rsidRPr="006F7637">
              <w:rPr>
                <w:spacing w:val="-13"/>
                <w:sz w:val="24"/>
                <w:lang w:val="ru-RU"/>
              </w:rPr>
              <w:t xml:space="preserve"> </w:t>
            </w:r>
            <w:r w:rsidRPr="006F7637">
              <w:rPr>
                <w:sz w:val="24"/>
                <w:lang w:val="ru-RU"/>
              </w:rPr>
              <w:t>и</w:t>
            </w:r>
            <w:r w:rsidRPr="006F7637">
              <w:rPr>
                <w:spacing w:val="-9"/>
                <w:sz w:val="24"/>
                <w:lang w:val="ru-RU"/>
              </w:rPr>
              <w:t xml:space="preserve"> </w:t>
            </w:r>
            <w:r w:rsidRPr="006F7637">
              <w:rPr>
                <w:sz w:val="24"/>
                <w:lang w:val="ru-RU"/>
              </w:rPr>
              <w:t>закрытые</w:t>
            </w:r>
            <w:r w:rsidRPr="006F7637">
              <w:rPr>
                <w:spacing w:val="-13"/>
                <w:sz w:val="24"/>
                <w:lang w:val="ru-RU"/>
              </w:rPr>
              <w:t xml:space="preserve"> </w:t>
            </w:r>
            <w:r w:rsidRPr="006F7637">
              <w:rPr>
                <w:sz w:val="24"/>
                <w:lang w:val="ru-RU"/>
              </w:rPr>
              <w:t>зоны</w:t>
            </w:r>
            <w:r w:rsidRPr="006F7637">
              <w:rPr>
                <w:spacing w:val="-10"/>
                <w:sz w:val="24"/>
                <w:lang w:val="ru-RU"/>
              </w:rPr>
              <w:t xml:space="preserve"> </w:t>
            </w:r>
            <w:r w:rsidRPr="006F7637">
              <w:rPr>
                <w:sz w:val="24"/>
                <w:lang w:val="ru-RU"/>
              </w:rPr>
              <w:t>выработки</w:t>
            </w:r>
            <w:r w:rsidRPr="006F7637">
              <w:rPr>
                <w:spacing w:val="-6"/>
                <w:sz w:val="24"/>
                <w:lang w:val="ru-RU"/>
              </w:rPr>
              <w:t xml:space="preserve"> </w:t>
            </w:r>
            <w:r w:rsidRPr="006F7637">
              <w:rPr>
                <w:sz w:val="24"/>
                <w:lang w:val="ru-RU"/>
              </w:rPr>
              <w:t>массива</w:t>
            </w:r>
            <w:r w:rsidRPr="006F7637">
              <w:rPr>
                <w:spacing w:val="-14"/>
                <w:sz w:val="24"/>
                <w:lang w:val="ru-RU"/>
              </w:rPr>
              <w:t xml:space="preserve"> </w:t>
            </w:r>
            <w:r w:rsidRPr="006F7637">
              <w:rPr>
                <w:sz w:val="24"/>
                <w:lang w:val="ru-RU"/>
              </w:rPr>
              <w:t>материала</w:t>
            </w:r>
          </w:p>
        </w:tc>
        <w:tc>
          <w:tcPr>
            <w:tcW w:w="1419" w:type="dxa"/>
            <w:vMerge/>
            <w:tcBorders>
              <w:top w:val="nil"/>
            </w:tcBorders>
          </w:tcPr>
          <w:p w14:paraId="705B0954" w14:textId="77777777" w:rsidR="00337418" w:rsidRPr="006F7637" w:rsidRDefault="00337418" w:rsidP="00A812BC">
            <w:pPr>
              <w:rPr>
                <w:sz w:val="2"/>
                <w:szCs w:val="2"/>
                <w:lang w:val="ru-RU"/>
              </w:rPr>
            </w:pPr>
          </w:p>
        </w:tc>
        <w:tc>
          <w:tcPr>
            <w:tcW w:w="1970" w:type="dxa"/>
            <w:vMerge/>
            <w:tcBorders>
              <w:top w:val="nil"/>
            </w:tcBorders>
          </w:tcPr>
          <w:p w14:paraId="6F81BE58" w14:textId="77777777" w:rsidR="00337418" w:rsidRPr="006F7637" w:rsidRDefault="00337418" w:rsidP="00A812BC">
            <w:pPr>
              <w:rPr>
                <w:sz w:val="2"/>
                <w:szCs w:val="2"/>
                <w:lang w:val="ru-RU"/>
              </w:rPr>
            </w:pPr>
          </w:p>
        </w:tc>
      </w:tr>
      <w:tr w:rsidR="00337418" w14:paraId="4077D51C" w14:textId="77777777" w:rsidTr="00A812BC">
        <w:trPr>
          <w:trHeight w:val="275"/>
        </w:trPr>
        <w:tc>
          <w:tcPr>
            <w:tcW w:w="3168" w:type="dxa"/>
            <w:vMerge/>
            <w:tcBorders>
              <w:top w:val="nil"/>
            </w:tcBorders>
          </w:tcPr>
          <w:p w14:paraId="6C79A325" w14:textId="77777777" w:rsidR="00337418" w:rsidRPr="006F7637" w:rsidRDefault="00337418" w:rsidP="00A812BC">
            <w:pPr>
              <w:rPr>
                <w:sz w:val="2"/>
                <w:szCs w:val="2"/>
                <w:lang w:val="ru-RU"/>
              </w:rPr>
            </w:pPr>
          </w:p>
        </w:tc>
        <w:tc>
          <w:tcPr>
            <w:tcW w:w="532" w:type="dxa"/>
            <w:gridSpan w:val="2"/>
          </w:tcPr>
          <w:p w14:paraId="1174C079" w14:textId="77777777" w:rsidR="00337418" w:rsidRDefault="00337418" w:rsidP="00A812BC">
            <w:pPr>
              <w:pStyle w:val="TableParagraph"/>
              <w:spacing w:line="256" w:lineRule="exact"/>
              <w:ind w:left="213"/>
              <w:rPr>
                <w:sz w:val="24"/>
              </w:rPr>
            </w:pPr>
            <w:r>
              <w:rPr>
                <w:sz w:val="24"/>
              </w:rPr>
              <w:t>3</w:t>
            </w:r>
          </w:p>
        </w:tc>
        <w:tc>
          <w:tcPr>
            <w:tcW w:w="8243" w:type="dxa"/>
            <w:gridSpan w:val="2"/>
          </w:tcPr>
          <w:p w14:paraId="4708A983" w14:textId="77777777" w:rsidR="00337418" w:rsidRPr="006F7637" w:rsidRDefault="00337418" w:rsidP="00A812BC">
            <w:pPr>
              <w:pStyle w:val="TableParagraph"/>
              <w:spacing w:line="256" w:lineRule="exact"/>
              <w:ind w:left="13"/>
              <w:rPr>
                <w:sz w:val="24"/>
                <w:lang w:val="ru-RU"/>
              </w:rPr>
            </w:pPr>
            <w:r w:rsidRPr="006F7637">
              <w:rPr>
                <w:spacing w:val="-1"/>
                <w:sz w:val="24"/>
                <w:lang w:val="ru-RU"/>
              </w:rPr>
              <w:t>Типовые</w:t>
            </w:r>
            <w:r w:rsidRPr="006F7637">
              <w:rPr>
                <w:spacing w:val="-12"/>
                <w:sz w:val="24"/>
                <w:lang w:val="ru-RU"/>
              </w:rPr>
              <w:t xml:space="preserve"> </w:t>
            </w:r>
            <w:r w:rsidRPr="006F7637">
              <w:rPr>
                <w:spacing w:val="-1"/>
                <w:sz w:val="24"/>
                <w:lang w:val="ru-RU"/>
              </w:rPr>
              <w:t>технологические</w:t>
            </w:r>
            <w:r w:rsidRPr="006F7637">
              <w:rPr>
                <w:spacing w:val="-7"/>
                <w:sz w:val="24"/>
                <w:lang w:val="ru-RU"/>
              </w:rPr>
              <w:t xml:space="preserve"> </w:t>
            </w:r>
            <w:r w:rsidRPr="006F7637">
              <w:rPr>
                <w:sz w:val="24"/>
                <w:lang w:val="ru-RU"/>
              </w:rPr>
              <w:t>схемы</w:t>
            </w:r>
            <w:r w:rsidRPr="006F7637">
              <w:rPr>
                <w:spacing w:val="-7"/>
                <w:sz w:val="24"/>
                <w:lang w:val="ru-RU"/>
              </w:rPr>
              <w:t xml:space="preserve"> </w:t>
            </w:r>
            <w:r w:rsidRPr="006F7637">
              <w:rPr>
                <w:sz w:val="24"/>
                <w:lang w:val="ru-RU"/>
              </w:rPr>
              <w:t>обработки</w:t>
            </w:r>
            <w:r w:rsidRPr="006F7637">
              <w:rPr>
                <w:spacing w:val="-3"/>
                <w:sz w:val="24"/>
                <w:lang w:val="ru-RU"/>
              </w:rPr>
              <w:t xml:space="preserve"> </w:t>
            </w:r>
            <w:r w:rsidRPr="006F7637">
              <w:rPr>
                <w:sz w:val="24"/>
                <w:lang w:val="ru-RU"/>
              </w:rPr>
              <w:t>зон</w:t>
            </w:r>
          </w:p>
        </w:tc>
        <w:tc>
          <w:tcPr>
            <w:tcW w:w="1419" w:type="dxa"/>
            <w:vMerge/>
            <w:tcBorders>
              <w:top w:val="nil"/>
            </w:tcBorders>
          </w:tcPr>
          <w:p w14:paraId="325BF256" w14:textId="77777777" w:rsidR="00337418" w:rsidRPr="006F7637" w:rsidRDefault="00337418" w:rsidP="00A812BC">
            <w:pPr>
              <w:rPr>
                <w:sz w:val="2"/>
                <w:szCs w:val="2"/>
                <w:lang w:val="ru-RU"/>
              </w:rPr>
            </w:pPr>
          </w:p>
        </w:tc>
        <w:tc>
          <w:tcPr>
            <w:tcW w:w="1970" w:type="dxa"/>
            <w:vMerge/>
            <w:tcBorders>
              <w:top w:val="nil"/>
            </w:tcBorders>
          </w:tcPr>
          <w:p w14:paraId="0C6CAEBA" w14:textId="77777777" w:rsidR="00337418" w:rsidRPr="006F7637" w:rsidRDefault="00337418" w:rsidP="00A812BC">
            <w:pPr>
              <w:rPr>
                <w:sz w:val="2"/>
                <w:szCs w:val="2"/>
                <w:lang w:val="ru-RU"/>
              </w:rPr>
            </w:pPr>
          </w:p>
        </w:tc>
      </w:tr>
      <w:tr w:rsidR="00337418" w14:paraId="246EAD2D" w14:textId="77777777" w:rsidTr="00A812BC">
        <w:trPr>
          <w:trHeight w:val="275"/>
        </w:trPr>
        <w:tc>
          <w:tcPr>
            <w:tcW w:w="3168" w:type="dxa"/>
            <w:vMerge/>
            <w:tcBorders>
              <w:top w:val="nil"/>
            </w:tcBorders>
          </w:tcPr>
          <w:p w14:paraId="50376E36" w14:textId="77777777" w:rsidR="00337418" w:rsidRPr="006F7637" w:rsidRDefault="00337418" w:rsidP="00A812BC">
            <w:pPr>
              <w:rPr>
                <w:sz w:val="2"/>
                <w:szCs w:val="2"/>
                <w:lang w:val="ru-RU"/>
              </w:rPr>
            </w:pPr>
          </w:p>
        </w:tc>
        <w:tc>
          <w:tcPr>
            <w:tcW w:w="532" w:type="dxa"/>
            <w:gridSpan w:val="2"/>
          </w:tcPr>
          <w:p w14:paraId="798BDBB0" w14:textId="77777777" w:rsidR="00337418" w:rsidRDefault="00337418" w:rsidP="00A812BC">
            <w:pPr>
              <w:pStyle w:val="TableParagraph"/>
              <w:spacing w:line="256" w:lineRule="exact"/>
              <w:ind w:left="213"/>
              <w:rPr>
                <w:sz w:val="24"/>
              </w:rPr>
            </w:pPr>
            <w:r>
              <w:rPr>
                <w:sz w:val="24"/>
              </w:rPr>
              <w:t>4</w:t>
            </w:r>
          </w:p>
        </w:tc>
        <w:tc>
          <w:tcPr>
            <w:tcW w:w="8243" w:type="dxa"/>
            <w:gridSpan w:val="2"/>
          </w:tcPr>
          <w:p w14:paraId="0577F97C" w14:textId="77777777" w:rsidR="00337418" w:rsidRPr="006F7637" w:rsidRDefault="00337418" w:rsidP="00A812BC">
            <w:pPr>
              <w:pStyle w:val="TableParagraph"/>
              <w:spacing w:line="256" w:lineRule="exact"/>
              <w:ind w:left="13"/>
              <w:rPr>
                <w:sz w:val="24"/>
                <w:lang w:val="ru-RU"/>
              </w:rPr>
            </w:pPr>
            <w:r w:rsidRPr="006F7637">
              <w:rPr>
                <w:sz w:val="24"/>
                <w:lang w:val="ru-RU"/>
              </w:rPr>
              <w:t>Схемы</w:t>
            </w:r>
            <w:r w:rsidRPr="006F7637">
              <w:rPr>
                <w:spacing w:val="-13"/>
                <w:sz w:val="24"/>
                <w:lang w:val="ru-RU"/>
              </w:rPr>
              <w:t xml:space="preserve"> </w:t>
            </w:r>
            <w:r w:rsidRPr="006F7637">
              <w:rPr>
                <w:sz w:val="24"/>
                <w:lang w:val="ru-RU"/>
              </w:rPr>
              <w:t>обработки</w:t>
            </w:r>
            <w:r w:rsidRPr="006F7637">
              <w:rPr>
                <w:spacing w:val="-14"/>
                <w:sz w:val="24"/>
                <w:lang w:val="ru-RU"/>
              </w:rPr>
              <w:t xml:space="preserve"> </w:t>
            </w:r>
            <w:r w:rsidRPr="006F7637">
              <w:rPr>
                <w:sz w:val="24"/>
                <w:lang w:val="ru-RU"/>
              </w:rPr>
              <w:t>канавок,</w:t>
            </w:r>
            <w:r w:rsidRPr="006F7637">
              <w:rPr>
                <w:spacing w:val="-12"/>
                <w:sz w:val="24"/>
                <w:lang w:val="ru-RU"/>
              </w:rPr>
              <w:t xml:space="preserve"> </w:t>
            </w:r>
            <w:r w:rsidRPr="006F7637">
              <w:rPr>
                <w:sz w:val="24"/>
                <w:lang w:val="ru-RU"/>
              </w:rPr>
              <w:t>резьбовых</w:t>
            </w:r>
            <w:r w:rsidRPr="006F7637">
              <w:rPr>
                <w:spacing w:val="-12"/>
                <w:sz w:val="24"/>
                <w:lang w:val="ru-RU"/>
              </w:rPr>
              <w:t xml:space="preserve"> </w:t>
            </w:r>
            <w:r w:rsidRPr="006F7637">
              <w:rPr>
                <w:sz w:val="24"/>
                <w:lang w:val="ru-RU"/>
              </w:rPr>
              <w:t>поверхностей</w:t>
            </w:r>
          </w:p>
        </w:tc>
        <w:tc>
          <w:tcPr>
            <w:tcW w:w="1419" w:type="dxa"/>
            <w:vMerge/>
            <w:tcBorders>
              <w:top w:val="nil"/>
            </w:tcBorders>
          </w:tcPr>
          <w:p w14:paraId="66AAB7FA" w14:textId="77777777" w:rsidR="00337418" w:rsidRPr="006F7637" w:rsidRDefault="00337418" w:rsidP="00A812BC">
            <w:pPr>
              <w:rPr>
                <w:sz w:val="2"/>
                <w:szCs w:val="2"/>
                <w:lang w:val="ru-RU"/>
              </w:rPr>
            </w:pPr>
          </w:p>
        </w:tc>
        <w:tc>
          <w:tcPr>
            <w:tcW w:w="1970" w:type="dxa"/>
            <w:vMerge/>
            <w:tcBorders>
              <w:top w:val="nil"/>
            </w:tcBorders>
          </w:tcPr>
          <w:p w14:paraId="3E60D8EC" w14:textId="77777777" w:rsidR="00337418" w:rsidRPr="006F7637" w:rsidRDefault="00337418" w:rsidP="00A812BC">
            <w:pPr>
              <w:rPr>
                <w:sz w:val="2"/>
                <w:szCs w:val="2"/>
                <w:lang w:val="ru-RU"/>
              </w:rPr>
            </w:pPr>
          </w:p>
        </w:tc>
      </w:tr>
      <w:tr w:rsidR="00337418" w14:paraId="221098A9" w14:textId="77777777" w:rsidTr="00A812BC">
        <w:trPr>
          <w:trHeight w:val="275"/>
        </w:trPr>
        <w:tc>
          <w:tcPr>
            <w:tcW w:w="3168" w:type="dxa"/>
            <w:vMerge/>
            <w:tcBorders>
              <w:top w:val="nil"/>
            </w:tcBorders>
          </w:tcPr>
          <w:p w14:paraId="44F67036" w14:textId="77777777" w:rsidR="00337418" w:rsidRPr="006F7637" w:rsidRDefault="00337418" w:rsidP="00A812BC">
            <w:pPr>
              <w:rPr>
                <w:sz w:val="2"/>
                <w:szCs w:val="2"/>
                <w:lang w:val="ru-RU"/>
              </w:rPr>
            </w:pPr>
          </w:p>
        </w:tc>
        <w:tc>
          <w:tcPr>
            <w:tcW w:w="8775" w:type="dxa"/>
            <w:gridSpan w:val="4"/>
          </w:tcPr>
          <w:p w14:paraId="3D3BB1CB" w14:textId="77777777" w:rsidR="00337418" w:rsidRPr="006F7637" w:rsidRDefault="00337418" w:rsidP="00A812BC">
            <w:pPr>
              <w:pStyle w:val="TableParagraph"/>
              <w:spacing w:line="256" w:lineRule="exact"/>
              <w:ind w:left="5"/>
              <w:rPr>
                <w:b/>
                <w:sz w:val="24"/>
                <w:lang w:val="ru-RU"/>
              </w:rPr>
            </w:pPr>
            <w:r w:rsidRPr="006F7637">
              <w:rPr>
                <w:b/>
                <w:sz w:val="24"/>
                <w:lang w:val="ru-RU"/>
              </w:rPr>
              <w:t>В</w:t>
            </w:r>
            <w:r w:rsidRPr="006F7637">
              <w:rPr>
                <w:b/>
                <w:spacing w:val="-11"/>
                <w:sz w:val="24"/>
                <w:lang w:val="ru-RU"/>
              </w:rPr>
              <w:t xml:space="preserve"> </w:t>
            </w:r>
            <w:r w:rsidRPr="006F7637">
              <w:rPr>
                <w:b/>
                <w:sz w:val="24"/>
                <w:lang w:val="ru-RU"/>
              </w:rPr>
              <w:t>том</w:t>
            </w:r>
            <w:r w:rsidRPr="006F7637">
              <w:rPr>
                <w:b/>
                <w:spacing w:val="-11"/>
                <w:sz w:val="24"/>
                <w:lang w:val="ru-RU"/>
              </w:rPr>
              <w:t xml:space="preserve"> </w:t>
            </w:r>
            <w:r w:rsidRPr="006F7637">
              <w:rPr>
                <w:b/>
                <w:sz w:val="24"/>
                <w:lang w:val="ru-RU"/>
              </w:rPr>
              <w:t>числе,</w:t>
            </w:r>
            <w:r w:rsidRPr="006F7637">
              <w:rPr>
                <w:b/>
                <w:spacing w:val="-8"/>
                <w:sz w:val="24"/>
                <w:lang w:val="ru-RU"/>
              </w:rPr>
              <w:t xml:space="preserve"> </w:t>
            </w:r>
            <w:r w:rsidRPr="006F7637">
              <w:rPr>
                <w:b/>
                <w:sz w:val="24"/>
                <w:lang w:val="ru-RU"/>
              </w:rPr>
              <w:t>практические</w:t>
            </w:r>
            <w:r w:rsidRPr="006F7637">
              <w:rPr>
                <w:b/>
                <w:spacing w:val="-8"/>
                <w:sz w:val="24"/>
                <w:lang w:val="ru-RU"/>
              </w:rPr>
              <w:t xml:space="preserve"> </w:t>
            </w:r>
            <w:r w:rsidRPr="006F7637">
              <w:rPr>
                <w:b/>
                <w:sz w:val="24"/>
                <w:lang w:val="ru-RU"/>
              </w:rPr>
              <w:t>занятия</w:t>
            </w:r>
          </w:p>
        </w:tc>
        <w:tc>
          <w:tcPr>
            <w:tcW w:w="1419" w:type="dxa"/>
            <w:vMerge w:val="restart"/>
          </w:tcPr>
          <w:p w14:paraId="36207AFC" w14:textId="77777777" w:rsidR="00337418" w:rsidRPr="006F7637" w:rsidRDefault="00337418" w:rsidP="00A812BC">
            <w:pPr>
              <w:pStyle w:val="TableParagraph"/>
              <w:spacing w:before="3"/>
              <w:rPr>
                <w:b/>
                <w:sz w:val="23"/>
                <w:lang w:val="ru-RU"/>
              </w:rPr>
            </w:pPr>
          </w:p>
          <w:p w14:paraId="171ADEE8" w14:textId="77777777" w:rsidR="00337418" w:rsidRPr="006F7637" w:rsidRDefault="00337418" w:rsidP="00A812BC">
            <w:pPr>
              <w:pStyle w:val="TableParagraph"/>
              <w:ind w:left="22"/>
              <w:jc w:val="center"/>
              <w:rPr>
                <w:sz w:val="24"/>
                <w:lang w:val="ru-RU"/>
              </w:rPr>
            </w:pPr>
            <w:r>
              <w:rPr>
                <w:sz w:val="24"/>
                <w:lang w:val="ru-RU"/>
              </w:rPr>
              <w:t>4/4</w:t>
            </w:r>
          </w:p>
        </w:tc>
        <w:tc>
          <w:tcPr>
            <w:tcW w:w="1970" w:type="dxa"/>
            <w:vMerge/>
            <w:tcBorders>
              <w:top w:val="nil"/>
            </w:tcBorders>
          </w:tcPr>
          <w:p w14:paraId="7CE61716" w14:textId="77777777" w:rsidR="00337418" w:rsidRDefault="00337418" w:rsidP="00A812BC">
            <w:pPr>
              <w:rPr>
                <w:sz w:val="2"/>
                <w:szCs w:val="2"/>
              </w:rPr>
            </w:pPr>
          </w:p>
        </w:tc>
      </w:tr>
      <w:tr w:rsidR="00337418" w14:paraId="20AD99D1" w14:textId="77777777" w:rsidTr="00A812BC">
        <w:trPr>
          <w:trHeight w:val="381"/>
        </w:trPr>
        <w:tc>
          <w:tcPr>
            <w:tcW w:w="3168" w:type="dxa"/>
            <w:vMerge/>
            <w:tcBorders>
              <w:top w:val="nil"/>
            </w:tcBorders>
          </w:tcPr>
          <w:p w14:paraId="71BD53FF" w14:textId="77777777" w:rsidR="00337418" w:rsidRDefault="00337418" w:rsidP="00A812BC">
            <w:pPr>
              <w:rPr>
                <w:sz w:val="2"/>
                <w:szCs w:val="2"/>
              </w:rPr>
            </w:pPr>
          </w:p>
        </w:tc>
        <w:tc>
          <w:tcPr>
            <w:tcW w:w="8775" w:type="dxa"/>
            <w:gridSpan w:val="4"/>
          </w:tcPr>
          <w:p w14:paraId="074C5E38" w14:textId="77777777" w:rsidR="00337418" w:rsidRPr="006F7637" w:rsidRDefault="00337418" w:rsidP="00A812BC">
            <w:pPr>
              <w:pStyle w:val="TableParagraph"/>
              <w:spacing w:line="268" w:lineRule="exact"/>
              <w:ind w:left="5"/>
              <w:rPr>
                <w:sz w:val="24"/>
                <w:lang w:val="ru-RU"/>
              </w:rPr>
            </w:pPr>
            <w:r w:rsidRPr="006F7637">
              <w:rPr>
                <w:sz w:val="24"/>
                <w:lang w:val="ru-RU"/>
              </w:rPr>
              <w:t>Выполнение</w:t>
            </w:r>
            <w:r w:rsidRPr="006F7637">
              <w:rPr>
                <w:spacing w:val="-14"/>
                <w:sz w:val="24"/>
                <w:lang w:val="ru-RU"/>
              </w:rPr>
              <w:t xml:space="preserve"> </w:t>
            </w:r>
            <w:r w:rsidRPr="006F7637">
              <w:rPr>
                <w:sz w:val="24"/>
                <w:lang w:val="ru-RU"/>
              </w:rPr>
              <w:t>технологических</w:t>
            </w:r>
            <w:r w:rsidRPr="006F7637">
              <w:rPr>
                <w:spacing w:val="-6"/>
                <w:sz w:val="24"/>
                <w:lang w:val="ru-RU"/>
              </w:rPr>
              <w:t xml:space="preserve"> </w:t>
            </w:r>
            <w:r w:rsidRPr="006F7637">
              <w:rPr>
                <w:sz w:val="24"/>
                <w:lang w:val="ru-RU"/>
              </w:rPr>
              <w:t>схем</w:t>
            </w:r>
            <w:r w:rsidRPr="006F7637">
              <w:rPr>
                <w:spacing w:val="-12"/>
                <w:sz w:val="24"/>
                <w:lang w:val="ru-RU"/>
              </w:rPr>
              <w:t xml:space="preserve"> </w:t>
            </w:r>
            <w:r w:rsidRPr="006F7637">
              <w:rPr>
                <w:sz w:val="24"/>
                <w:lang w:val="ru-RU"/>
              </w:rPr>
              <w:t>обработки</w:t>
            </w:r>
            <w:r w:rsidRPr="006F7637">
              <w:rPr>
                <w:spacing w:val="-13"/>
                <w:sz w:val="24"/>
                <w:lang w:val="ru-RU"/>
              </w:rPr>
              <w:t xml:space="preserve"> </w:t>
            </w:r>
            <w:r w:rsidRPr="006F7637">
              <w:rPr>
                <w:sz w:val="24"/>
                <w:lang w:val="ru-RU"/>
              </w:rPr>
              <w:t>открытых</w:t>
            </w:r>
            <w:r w:rsidRPr="006F7637">
              <w:rPr>
                <w:spacing w:val="-9"/>
                <w:sz w:val="24"/>
                <w:lang w:val="ru-RU"/>
              </w:rPr>
              <w:t xml:space="preserve"> </w:t>
            </w:r>
            <w:r w:rsidRPr="006F7637">
              <w:rPr>
                <w:sz w:val="24"/>
                <w:lang w:val="ru-RU"/>
              </w:rPr>
              <w:t>зон</w:t>
            </w:r>
          </w:p>
        </w:tc>
        <w:tc>
          <w:tcPr>
            <w:tcW w:w="1419" w:type="dxa"/>
            <w:vMerge/>
            <w:tcBorders>
              <w:top w:val="nil"/>
            </w:tcBorders>
          </w:tcPr>
          <w:p w14:paraId="17C73222" w14:textId="77777777" w:rsidR="00337418" w:rsidRPr="006F7637" w:rsidRDefault="00337418" w:rsidP="00A812BC">
            <w:pPr>
              <w:rPr>
                <w:sz w:val="2"/>
                <w:szCs w:val="2"/>
                <w:lang w:val="ru-RU"/>
              </w:rPr>
            </w:pPr>
          </w:p>
        </w:tc>
        <w:tc>
          <w:tcPr>
            <w:tcW w:w="1970" w:type="dxa"/>
            <w:vMerge/>
            <w:tcBorders>
              <w:top w:val="nil"/>
            </w:tcBorders>
          </w:tcPr>
          <w:p w14:paraId="4FDB0723" w14:textId="77777777" w:rsidR="00337418" w:rsidRPr="006F7637" w:rsidRDefault="00337418" w:rsidP="00A812BC">
            <w:pPr>
              <w:rPr>
                <w:sz w:val="2"/>
                <w:szCs w:val="2"/>
                <w:lang w:val="ru-RU"/>
              </w:rPr>
            </w:pPr>
          </w:p>
        </w:tc>
      </w:tr>
      <w:tr w:rsidR="00337418" w14:paraId="16D46D5F" w14:textId="77777777" w:rsidTr="00A812BC">
        <w:trPr>
          <w:trHeight w:val="276"/>
        </w:trPr>
        <w:tc>
          <w:tcPr>
            <w:tcW w:w="3168" w:type="dxa"/>
            <w:vMerge/>
            <w:tcBorders>
              <w:top w:val="nil"/>
              <w:bottom w:val="single" w:sz="4" w:space="0" w:color="auto"/>
            </w:tcBorders>
          </w:tcPr>
          <w:p w14:paraId="3EF2A112" w14:textId="77777777" w:rsidR="00337418" w:rsidRPr="006F7637" w:rsidRDefault="00337418" w:rsidP="00A812BC">
            <w:pPr>
              <w:rPr>
                <w:sz w:val="2"/>
                <w:szCs w:val="2"/>
                <w:lang w:val="ru-RU"/>
              </w:rPr>
            </w:pPr>
          </w:p>
        </w:tc>
        <w:tc>
          <w:tcPr>
            <w:tcW w:w="8775" w:type="dxa"/>
            <w:gridSpan w:val="4"/>
          </w:tcPr>
          <w:p w14:paraId="7D1A0794" w14:textId="77777777" w:rsidR="00337418" w:rsidRPr="006F7637" w:rsidRDefault="00337418" w:rsidP="00A812BC">
            <w:pPr>
              <w:pStyle w:val="TableParagraph"/>
              <w:spacing w:line="256" w:lineRule="exact"/>
              <w:ind w:left="5"/>
              <w:rPr>
                <w:sz w:val="24"/>
                <w:lang w:val="ru-RU"/>
              </w:rPr>
            </w:pPr>
            <w:r w:rsidRPr="006F7637">
              <w:rPr>
                <w:sz w:val="24"/>
                <w:lang w:val="ru-RU"/>
              </w:rPr>
              <w:t>Выполнение</w:t>
            </w:r>
            <w:r w:rsidRPr="006F7637">
              <w:rPr>
                <w:spacing w:val="-14"/>
                <w:sz w:val="24"/>
                <w:lang w:val="ru-RU"/>
              </w:rPr>
              <w:t xml:space="preserve"> </w:t>
            </w:r>
            <w:r w:rsidRPr="006F7637">
              <w:rPr>
                <w:sz w:val="24"/>
                <w:lang w:val="ru-RU"/>
              </w:rPr>
              <w:t>технологических</w:t>
            </w:r>
            <w:r w:rsidRPr="006F7637">
              <w:rPr>
                <w:spacing w:val="-6"/>
                <w:sz w:val="24"/>
                <w:lang w:val="ru-RU"/>
              </w:rPr>
              <w:t xml:space="preserve"> </w:t>
            </w:r>
            <w:r w:rsidRPr="006F7637">
              <w:rPr>
                <w:sz w:val="24"/>
                <w:lang w:val="ru-RU"/>
              </w:rPr>
              <w:t>схем</w:t>
            </w:r>
            <w:r w:rsidRPr="006F7637">
              <w:rPr>
                <w:spacing w:val="-12"/>
                <w:sz w:val="24"/>
                <w:lang w:val="ru-RU"/>
              </w:rPr>
              <w:t xml:space="preserve"> </w:t>
            </w:r>
            <w:r w:rsidRPr="006F7637">
              <w:rPr>
                <w:sz w:val="24"/>
                <w:lang w:val="ru-RU"/>
              </w:rPr>
              <w:t>обработки</w:t>
            </w:r>
            <w:r w:rsidRPr="006F7637">
              <w:rPr>
                <w:spacing w:val="-10"/>
                <w:sz w:val="24"/>
                <w:lang w:val="ru-RU"/>
              </w:rPr>
              <w:t xml:space="preserve"> </w:t>
            </w:r>
            <w:r w:rsidRPr="006F7637">
              <w:rPr>
                <w:sz w:val="24"/>
                <w:lang w:val="ru-RU"/>
              </w:rPr>
              <w:t>полуоткрытых</w:t>
            </w:r>
            <w:r w:rsidRPr="006F7637">
              <w:rPr>
                <w:spacing w:val="-12"/>
                <w:sz w:val="24"/>
                <w:lang w:val="ru-RU"/>
              </w:rPr>
              <w:t xml:space="preserve"> </w:t>
            </w:r>
            <w:r w:rsidRPr="006F7637">
              <w:rPr>
                <w:sz w:val="24"/>
                <w:lang w:val="ru-RU"/>
              </w:rPr>
              <w:t>зон</w:t>
            </w:r>
          </w:p>
        </w:tc>
        <w:tc>
          <w:tcPr>
            <w:tcW w:w="1419" w:type="dxa"/>
            <w:vMerge/>
            <w:tcBorders>
              <w:top w:val="nil"/>
              <w:bottom w:val="single" w:sz="4" w:space="0" w:color="auto"/>
            </w:tcBorders>
          </w:tcPr>
          <w:p w14:paraId="6AA1A303" w14:textId="77777777" w:rsidR="00337418" w:rsidRPr="006F7637" w:rsidRDefault="00337418" w:rsidP="00A812BC">
            <w:pPr>
              <w:rPr>
                <w:sz w:val="2"/>
                <w:szCs w:val="2"/>
                <w:lang w:val="ru-RU"/>
              </w:rPr>
            </w:pPr>
          </w:p>
        </w:tc>
        <w:tc>
          <w:tcPr>
            <w:tcW w:w="1970" w:type="dxa"/>
            <w:vMerge/>
            <w:tcBorders>
              <w:top w:val="nil"/>
              <w:bottom w:val="single" w:sz="4" w:space="0" w:color="auto"/>
            </w:tcBorders>
          </w:tcPr>
          <w:p w14:paraId="55F799CF" w14:textId="77777777" w:rsidR="00337418" w:rsidRPr="006F7637" w:rsidRDefault="00337418" w:rsidP="00A812BC">
            <w:pPr>
              <w:rPr>
                <w:sz w:val="2"/>
                <w:szCs w:val="2"/>
                <w:lang w:val="ru-RU"/>
              </w:rPr>
            </w:pPr>
          </w:p>
        </w:tc>
      </w:tr>
      <w:tr w:rsidR="00337418" w14:paraId="4FB9AA12" w14:textId="77777777" w:rsidTr="00A812BC">
        <w:trPr>
          <w:trHeight w:val="276"/>
        </w:trPr>
        <w:tc>
          <w:tcPr>
            <w:tcW w:w="3168" w:type="dxa"/>
            <w:vMerge w:val="restart"/>
            <w:tcBorders>
              <w:top w:val="single" w:sz="4" w:space="0" w:color="auto"/>
            </w:tcBorders>
          </w:tcPr>
          <w:p w14:paraId="6E74A0D0" w14:textId="77777777" w:rsidR="00337418" w:rsidRPr="00337418" w:rsidRDefault="00337418" w:rsidP="00A812BC">
            <w:pPr>
              <w:rPr>
                <w:sz w:val="2"/>
                <w:szCs w:val="2"/>
                <w:lang w:val="ru-RU"/>
              </w:rPr>
            </w:pPr>
            <w:r w:rsidRPr="006F7637">
              <w:rPr>
                <w:b/>
                <w:sz w:val="24"/>
                <w:lang w:val="ru-RU"/>
              </w:rPr>
              <w:t>Тема 2.3. Правила</w:t>
            </w:r>
            <w:r w:rsidRPr="006F7637">
              <w:rPr>
                <w:b/>
                <w:spacing w:val="1"/>
                <w:sz w:val="24"/>
                <w:lang w:val="ru-RU"/>
              </w:rPr>
              <w:t xml:space="preserve"> </w:t>
            </w:r>
            <w:r w:rsidRPr="006F7637">
              <w:rPr>
                <w:b/>
                <w:sz w:val="24"/>
                <w:lang w:val="ru-RU"/>
              </w:rPr>
              <w:t>построения УП обработки</w:t>
            </w:r>
            <w:r w:rsidRPr="006F7637">
              <w:rPr>
                <w:b/>
                <w:spacing w:val="1"/>
                <w:sz w:val="24"/>
                <w:lang w:val="ru-RU"/>
              </w:rPr>
              <w:t xml:space="preserve"> </w:t>
            </w:r>
            <w:r w:rsidRPr="006F7637">
              <w:rPr>
                <w:b/>
                <w:spacing w:val="-1"/>
                <w:sz w:val="24"/>
                <w:lang w:val="ru-RU"/>
              </w:rPr>
              <w:t>деталей</w:t>
            </w:r>
            <w:r w:rsidRPr="006F7637">
              <w:rPr>
                <w:b/>
                <w:spacing w:val="-13"/>
                <w:sz w:val="24"/>
                <w:lang w:val="ru-RU"/>
              </w:rPr>
              <w:t xml:space="preserve"> </w:t>
            </w:r>
            <w:r w:rsidRPr="006F7637">
              <w:rPr>
                <w:b/>
                <w:spacing w:val="-1"/>
                <w:sz w:val="24"/>
                <w:lang w:val="ru-RU"/>
              </w:rPr>
              <w:t>на</w:t>
            </w:r>
            <w:r w:rsidRPr="006F7637">
              <w:rPr>
                <w:b/>
                <w:spacing w:val="-15"/>
                <w:sz w:val="24"/>
                <w:lang w:val="ru-RU"/>
              </w:rPr>
              <w:t xml:space="preserve"> </w:t>
            </w:r>
            <w:r w:rsidRPr="006F7637">
              <w:rPr>
                <w:b/>
                <w:sz w:val="24"/>
                <w:lang w:val="ru-RU"/>
              </w:rPr>
              <w:t>фрезерном</w:t>
            </w:r>
            <w:r w:rsidRPr="006F7637">
              <w:rPr>
                <w:b/>
                <w:spacing w:val="-12"/>
                <w:sz w:val="24"/>
                <w:lang w:val="ru-RU"/>
              </w:rPr>
              <w:t xml:space="preserve"> </w:t>
            </w:r>
            <w:r w:rsidRPr="006F7637">
              <w:rPr>
                <w:b/>
                <w:sz w:val="24"/>
                <w:lang w:val="ru-RU"/>
              </w:rPr>
              <w:t>станке</w:t>
            </w:r>
            <w:r w:rsidRPr="006F7637">
              <w:rPr>
                <w:b/>
                <w:spacing w:val="-57"/>
                <w:sz w:val="24"/>
                <w:lang w:val="ru-RU"/>
              </w:rPr>
              <w:t xml:space="preserve"> </w:t>
            </w:r>
            <w:r w:rsidRPr="006F7637">
              <w:rPr>
                <w:b/>
                <w:sz w:val="24"/>
                <w:lang w:val="ru-RU"/>
              </w:rPr>
              <w:t>с</w:t>
            </w:r>
            <w:r w:rsidRPr="006F7637">
              <w:rPr>
                <w:b/>
                <w:spacing w:val="-2"/>
                <w:sz w:val="24"/>
                <w:lang w:val="ru-RU"/>
              </w:rPr>
              <w:t xml:space="preserve"> </w:t>
            </w:r>
            <w:r w:rsidRPr="006F7637">
              <w:rPr>
                <w:b/>
                <w:sz w:val="24"/>
                <w:lang w:val="ru-RU"/>
              </w:rPr>
              <w:t>ЧПУ</w:t>
            </w:r>
          </w:p>
        </w:tc>
        <w:tc>
          <w:tcPr>
            <w:tcW w:w="8775" w:type="dxa"/>
            <w:gridSpan w:val="4"/>
          </w:tcPr>
          <w:p w14:paraId="0B4A3A76" w14:textId="77777777" w:rsidR="00337418" w:rsidRPr="006F7637" w:rsidRDefault="00337418" w:rsidP="00A812BC">
            <w:pPr>
              <w:pStyle w:val="TableParagraph"/>
              <w:spacing w:line="256" w:lineRule="exact"/>
              <w:ind w:left="5"/>
              <w:rPr>
                <w:sz w:val="24"/>
              </w:rPr>
            </w:pPr>
            <w:r>
              <w:rPr>
                <w:b/>
                <w:spacing w:val="-1"/>
                <w:sz w:val="24"/>
              </w:rPr>
              <w:t>Содержание</w:t>
            </w:r>
            <w:r>
              <w:rPr>
                <w:b/>
                <w:spacing w:val="-14"/>
                <w:sz w:val="24"/>
              </w:rPr>
              <w:t xml:space="preserve"> </w:t>
            </w:r>
            <w:r>
              <w:rPr>
                <w:b/>
                <w:spacing w:val="-1"/>
                <w:sz w:val="24"/>
              </w:rPr>
              <w:t>учебного</w:t>
            </w:r>
            <w:r>
              <w:rPr>
                <w:b/>
                <w:spacing w:val="-2"/>
                <w:sz w:val="24"/>
              </w:rPr>
              <w:t xml:space="preserve"> </w:t>
            </w:r>
            <w:r>
              <w:rPr>
                <w:b/>
                <w:spacing w:val="-1"/>
                <w:sz w:val="24"/>
              </w:rPr>
              <w:t>материала</w:t>
            </w:r>
          </w:p>
        </w:tc>
        <w:tc>
          <w:tcPr>
            <w:tcW w:w="1419" w:type="dxa"/>
            <w:vMerge w:val="restart"/>
            <w:tcBorders>
              <w:top w:val="single" w:sz="4" w:space="0" w:color="auto"/>
            </w:tcBorders>
          </w:tcPr>
          <w:p w14:paraId="39B16DC0" w14:textId="77777777" w:rsidR="00337418" w:rsidRDefault="00337418" w:rsidP="00A812BC">
            <w:pPr>
              <w:pStyle w:val="TableParagraph"/>
              <w:rPr>
                <w:b/>
                <w:sz w:val="26"/>
              </w:rPr>
            </w:pPr>
          </w:p>
          <w:p w14:paraId="66CC3105" w14:textId="77777777" w:rsidR="00337418" w:rsidRDefault="00337418" w:rsidP="00A812BC">
            <w:pPr>
              <w:rPr>
                <w:sz w:val="24"/>
                <w:lang w:val="ru-RU"/>
              </w:rPr>
            </w:pPr>
          </w:p>
          <w:p w14:paraId="42817797" w14:textId="77777777" w:rsidR="00337418" w:rsidRPr="006F7637" w:rsidRDefault="00337418" w:rsidP="00A812BC">
            <w:pPr>
              <w:rPr>
                <w:sz w:val="2"/>
                <w:szCs w:val="2"/>
              </w:rPr>
            </w:pPr>
            <w:r>
              <w:rPr>
                <w:sz w:val="24"/>
                <w:lang w:val="ru-RU"/>
              </w:rPr>
              <w:t>2</w:t>
            </w:r>
          </w:p>
        </w:tc>
        <w:tc>
          <w:tcPr>
            <w:tcW w:w="1970" w:type="dxa"/>
            <w:vMerge w:val="restart"/>
            <w:tcBorders>
              <w:top w:val="single" w:sz="4" w:space="0" w:color="auto"/>
            </w:tcBorders>
          </w:tcPr>
          <w:p w14:paraId="7BD5AF79" w14:textId="77777777" w:rsidR="00337418" w:rsidRPr="006F7637" w:rsidRDefault="00337418" w:rsidP="00A812BC">
            <w:pPr>
              <w:rPr>
                <w:sz w:val="2"/>
                <w:szCs w:val="2"/>
              </w:rPr>
            </w:pPr>
            <w:proofErr w:type="gramStart"/>
            <w:r w:rsidRPr="006F7637">
              <w:rPr>
                <w:sz w:val="24"/>
                <w:lang w:val="ru-RU"/>
              </w:rPr>
              <w:t>ОК</w:t>
            </w:r>
            <w:proofErr w:type="gramEnd"/>
            <w:r w:rsidRPr="006F7637">
              <w:rPr>
                <w:spacing w:val="-4"/>
                <w:sz w:val="24"/>
                <w:lang w:val="ru-RU"/>
              </w:rPr>
              <w:t xml:space="preserve"> </w:t>
            </w:r>
            <w:r w:rsidRPr="006F7637">
              <w:rPr>
                <w:sz w:val="24"/>
                <w:lang w:val="ru-RU"/>
              </w:rPr>
              <w:t>01</w:t>
            </w:r>
            <w:r>
              <w:rPr>
                <w:sz w:val="24"/>
                <w:lang w:val="ru-RU"/>
              </w:rPr>
              <w:t>-</w:t>
            </w:r>
            <w:r w:rsidRPr="006F7637">
              <w:rPr>
                <w:sz w:val="24"/>
                <w:lang w:val="ru-RU"/>
              </w:rPr>
              <w:t>ОК</w:t>
            </w:r>
            <w:r w:rsidRPr="006F7637">
              <w:rPr>
                <w:spacing w:val="-6"/>
                <w:sz w:val="24"/>
                <w:lang w:val="ru-RU"/>
              </w:rPr>
              <w:t xml:space="preserve"> </w:t>
            </w:r>
            <w:r w:rsidRPr="006F7637">
              <w:rPr>
                <w:sz w:val="24"/>
                <w:lang w:val="ru-RU"/>
              </w:rPr>
              <w:t>0</w:t>
            </w:r>
            <w:r>
              <w:rPr>
                <w:sz w:val="24"/>
                <w:lang w:val="ru-RU"/>
              </w:rPr>
              <w:t>6</w:t>
            </w:r>
            <w:r w:rsidRPr="006F7637">
              <w:rPr>
                <w:sz w:val="24"/>
                <w:lang w:val="ru-RU"/>
              </w:rPr>
              <w:t>,</w:t>
            </w:r>
            <w:r w:rsidRPr="006F7637">
              <w:rPr>
                <w:spacing w:val="-4"/>
                <w:sz w:val="24"/>
                <w:lang w:val="ru-RU"/>
              </w:rPr>
              <w:t xml:space="preserve"> </w:t>
            </w:r>
            <w:r>
              <w:rPr>
                <w:spacing w:val="-4"/>
                <w:sz w:val="24"/>
                <w:lang w:val="ru-RU"/>
              </w:rPr>
              <w:t>О</w:t>
            </w:r>
            <w:r w:rsidRPr="006F7637">
              <w:rPr>
                <w:sz w:val="24"/>
                <w:lang w:val="ru-RU"/>
              </w:rPr>
              <w:t>К</w:t>
            </w:r>
            <w:r w:rsidRPr="006F7637">
              <w:rPr>
                <w:spacing w:val="-6"/>
                <w:sz w:val="24"/>
                <w:lang w:val="ru-RU"/>
              </w:rPr>
              <w:t xml:space="preserve"> </w:t>
            </w:r>
            <w:r w:rsidRPr="006F7637">
              <w:rPr>
                <w:sz w:val="24"/>
                <w:lang w:val="ru-RU"/>
              </w:rPr>
              <w:t>09,</w:t>
            </w:r>
            <w:r>
              <w:rPr>
                <w:sz w:val="24"/>
                <w:lang w:val="ru-RU"/>
              </w:rPr>
              <w:t xml:space="preserve"> </w:t>
            </w:r>
            <w:r>
              <w:rPr>
                <w:spacing w:val="-2"/>
                <w:sz w:val="24"/>
                <w:lang w:val="ru-RU"/>
              </w:rPr>
              <w:t>ПК 3.1</w:t>
            </w:r>
          </w:p>
        </w:tc>
      </w:tr>
      <w:tr w:rsidR="00337418" w14:paraId="42DB354C" w14:textId="77777777" w:rsidTr="00A812BC">
        <w:trPr>
          <w:trHeight w:val="276"/>
        </w:trPr>
        <w:tc>
          <w:tcPr>
            <w:tcW w:w="3168" w:type="dxa"/>
            <w:vMerge/>
          </w:tcPr>
          <w:p w14:paraId="20BE4AC9" w14:textId="77777777" w:rsidR="00337418" w:rsidRPr="006F7637" w:rsidRDefault="00337418" w:rsidP="00A812BC">
            <w:pPr>
              <w:rPr>
                <w:sz w:val="2"/>
                <w:szCs w:val="2"/>
              </w:rPr>
            </w:pPr>
          </w:p>
        </w:tc>
        <w:tc>
          <w:tcPr>
            <w:tcW w:w="640" w:type="dxa"/>
            <w:gridSpan w:val="3"/>
            <w:tcBorders>
              <w:right w:val="single" w:sz="4" w:space="0" w:color="auto"/>
            </w:tcBorders>
          </w:tcPr>
          <w:p w14:paraId="3F47B71E" w14:textId="77777777" w:rsidR="00337418" w:rsidRPr="006F7637" w:rsidRDefault="00337418" w:rsidP="00A812BC">
            <w:pPr>
              <w:pStyle w:val="TableParagraph"/>
              <w:spacing w:line="256" w:lineRule="exact"/>
              <w:ind w:left="5"/>
              <w:rPr>
                <w:sz w:val="24"/>
              </w:rPr>
            </w:pPr>
            <w:r>
              <w:rPr>
                <w:sz w:val="24"/>
              </w:rPr>
              <w:t>1</w:t>
            </w:r>
          </w:p>
        </w:tc>
        <w:tc>
          <w:tcPr>
            <w:tcW w:w="8135" w:type="dxa"/>
            <w:tcBorders>
              <w:left w:val="single" w:sz="4" w:space="0" w:color="auto"/>
            </w:tcBorders>
          </w:tcPr>
          <w:p w14:paraId="3D48D948" w14:textId="77777777" w:rsidR="00337418" w:rsidRPr="006F7637" w:rsidRDefault="00337418" w:rsidP="00A812BC">
            <w:pPr>
              <w:pStyle w:val="TableParagraph"/>
              <w:spacing w:line="256" w:lineRule="exact"/>
              <w:ind w:left="5"/>
              <w:rPr>
                <w:sz w:val="24"/>
              </w:rPr>
            </w:pPr>
            <w:r>
              <w:rPr>
                <w:sz w:val="24"/>
              </w:rPr>
              <w:t>Переходы</w:t>
            </w:r>
            <w:r>
              <w:rPr>
                <w:spacing w:val="-15"/>
                <w:sz w:val="24"/>
              </w:rPr>
              <w:t xml:space="preserve"> </w:t>
            </w:r>
            <w:r>
              <w:rPr>
                <w:sz w:val="24"/>
              </w:rPr>
              <w:t>фрезерной</w:t>
            </w:r>
            <w:r>
              <w:rPr>
                <w:spacing w:val="-10"/>
                <w:sz w:val="24"/>
              </w:rPr>
              <w:t xml:space="preserve"> </w:t>
            </w:r>
            <w:r>
              <w:rPr>
                <w:sz w:val="24"/>
              </w:rPr>
              <w:t>обработки</w:t>
            </w:r>
          </w:p>
        </w:tc>
        <w:tc>
          <w:tcPr>
            <w:tcW w:w="1419" w:type="dxa"/>
            <w:vMerge/>
          </w:tcPr>
          <w:p w14:paraId="2EC481C3" w14:textId="77777777" w:rsidR="00337418" w:rsidRPr="006F7637" w:rsidRDefault="00337418" w:rsidP="00A812BC">
            <w:pPr>
              <w:pStyle w:val="TableParagraph"/>
              <w:rPr>
                <w:sz w:val="2"/>
                <w:szCs w:val="2"/>
              </w:rPr>
            </w:pPr>
          </w:p>
        </w:tc>
        <w:tc>
          <w:tcPr>
            <w:tcW w:w="1970" w:type="dxa"/>
            <w:vMerge/>
          </w:tcPr>
          <w:p w14:paraId="43B2F12D" w14:textId="77777777" w:rsidR="00337418" w:rsidRPr="006F7637" w:rsidRDefault="00337418" w:rsidP="00A812BC">
            <w:pPr>
              <w:rPr>
                <w:sz w:val="2"/>
                <w:szCs w:val="2"/>
              </w:rPr>
            </w:pPr>
          </w:p>
        </w:tc>
      </w:tr>
      <w:tr w:rsidR="00337418" w14:paraId="31CE0B24" w14:textId="77777777" w:rsidTr="00A812BC">
        <w:trPr>
          <w:trHeight w:val="276"/>
        </w:trPr>
        <w:tc>
          <w:tcPr>
            <w:tcW w:w="3168" w:type="dxa"/>
            <w:vMerge/>
          </w:tcPr>
          <w:p w14:paraId="6E98784D" w14:textId="77777777" w:rsidR="00337418" w:rsidRPr="006F7637" w:rsidRDefault="00337418" w:rsidP="00A812BC">
            <w:pPr>
              <w:rPr>
                <w:sz w:val="2"/>
                <w:szCs w:val="2"/>
              </w:rPr>
            </w:pPr>
          </w:p>
        </w:tc>
        <w:tc>
          <w:tcPr>
            <w:tcW w:w="640" w:type="dxa"/>
            <w:gridSpan w:val="3"/>
            <w:tcBorders>
              <w:right w:val="single" w:sz="4" w:space="0" w:color="auto"/>
            </w:tcBorders>
          </w:tcPr>
          <w:p w14:paraId="6A4C1E0D" w14:textId="77777777" w:rsidR="00337418" w:rsidRPr="006F7637" w:rsidRDefault="00337418" w:rsidP="00A812BC">
            <w:pPr>
              <w:pStyle w:val="TableParagraph"/>
              <w:spacing w:line="256" w:lineRule="exact"/>
              <w:ind w:left="5"/>
              <w:rPr>
                <w:sz w:val="24"/>
              </w:rPr>
            </w:pPr>
            <w:r>
              <w:rPr>
                <w:sz w:val="24"/>
              </w:rPr>
              <w:t>2</w:t>
            </w:r>
          </w:p>
        </w:tc>
        <w:tc>
          <w:tcPr>
            <w:tcW w:w="8135" w:type="dxa"/>
            <w:tcBorders>
              <w:left w:val="single" w:sz="4" w:space="0" w:color="auto"/>
            </w:tcBorders>
          </w:tcPr>
          <w:p w14:paraId="0529D123" w14:textId="77777777" w:rsidR="00337418" w:rsidRPr="00337418" w:rsidRDefault="00337418" w:rsidP="00A812BC">
            <w:pPr>
              <w:pStyle w:val="TableParagraph"/>
              <w:spacing w:line="256" w:lineRule="exact"/>
              <w:ind w:left="5"/>
              <w:rPr>
                <w:sz w:val="24"/>
                <w:lang w:val="ru-RU"/>
              </w:rPr>
            </w:pPr>
            <w:r w:rsidRPr="006F7637">
              <w:rPr>
                <w:sz w:val="24"/>
                <w:lang w:val="ru-RU"/>
              </w:rPr>
              <w:t>Типовые</w:t>
            </w:r>
            <w:r w:rsidRPr="006F7637">
              <w:rPr>
                <w:spacing w:val="-10"/>
                <w:sz w:val="24"/>
                <w:lang w:val="ru-RU"/>
              </w:rPr>
              <w:t xml:space="preserve"> </w:t>
            </w:r>
            <w:r w:rsidRPr="006F7637">
              <w:rPr>
                <w:sz w:val="24"/>
                <w:lang w:val="ru-RU"/>
              </w:rPr>
              <w:t>технологические</w:t>
            </w:r>
            <w:r w:rsidRPr="006F7637">
              <w:rPr>
                <w:spacing w:val="-9"/>
                <w:sz w:val="24"/>
                <w:lang w:val="ru-RU"/>
              </w:rPr>
              <w:t xml:space="preserve"> </w:t>
            </w:r>
            <w:r w:rsidRPr="006F7637">
              <w:rPr>
                <w:sz w:val="24"/>
                <w:lang w:val="ru-RU"/>
              </w:rPr>
              <w:t>схемы</w:t>
            </w:r>
            <w:r w:rsidRPr="006F7637">
              <w:rPr>
                <w:spacing w:val="-10"/>
                <w:sz w:val="24"/>
                <w:lang w:val="ru-RU"/>
              </w:rPr>
              <w:t xml:space="preserve"> </w:t>
            </w:r>
            <w:r w:rsidRPr="006F7637">
              <w:rPr>
                <w:sz w:val="24"/>
                <w:lang w:val="ru-RU"/>
              </w:rPr>
              <w:t>обработки</w:t>
            </w:r>
            <w:r w:rsidRPr="006F7637">
              <w:rPr>
                <w:spacing w:val="-7"/>
                <w:sz w:val="24"/>
                <w:lang w:val="ru-RU"/>
              </w:rPr>
              <w:t xml:space="preserve"> </w:t>
            </w:r>
            <w:r w:rsidRPr="006F7637">
              <w:rPr>
                <w:sz w:val="24"/>
                <w:lang w:val="ru-RU"/>
              </w:rPr>
              <w:t>открытых,</w:t>
            </w:r>
            <w:r w:rsidRPr="006F7637">
              <w:rPr>
                <w:spacing w:val="-9"/>
                <w:sz w:val="24"/>
                <w:lang w:val="ru-RU"/>
              </w:rPr>
              <w:t xml:space="preserve"> </w:t>
            </w:r>
            <w:r w:rsidRPr="006F7637">
              <w:rPr>
                <w:sz w:val="24"/>
                <w:lang w:val="ru-RU"/>
              </w:rPr>
              <w:t>полуоткрытых</w:t>
            </w:r>
            <w:r w:rsidRPr="006F7637">
              <w:rPr>
                <w:spacing w:val="-7"/>
                <w:sz w:val="24"/>
                <w:lang w:val="ru-RU"/>
              </w:rPr>
              <w:t xml:space="preserve"> </w:t>
            </w:r>
            <w:r w:rsidRPr="006F7637">
              <w:rPr>
                <w:sz w:val="24"/>
                <w:lang w:val="ru-RU"/>
              </w:rPr>
              <w:t>и</w:t>
            </w:r>
            <w:r w:rsidRPr="006F7637">
              <w:rPr>
                <w:spacing w:val="-57"/>
                <w:sz w:val="24"/>
                <w:lang w:val="ru-RU"/>
              </w:rPr>
              <w:t xml:space="preserve"> </w:t>
            </w:r>
            <w:r w:rsidRPr="006F7637">
              <w:rPr>
                <w:sz w:val="24"/>
                <w:lang w:val="ru-RU"/>
              </w:rPr>
              <w:t>закрытых</w:t>
            </w:r>
            <w:r w:rsidRPr="006F7637">
              <w:rPr>
                <w:spacing w:val="-1"/>
                <w:sz w:val="24"/>
                <w:lang w:val="ru-RU"/>
              </w:rPr>
              <w:t xml:space="preserve"> </w:t>
            </w:r>
            <w:r w:rsidRPr="006F7637">
              <w:rPr>
                <w:sz w:val="24"/>
                <w:lang w:val="ru-RU"/>
              </w:rPr>
              <w:t>поверхностей</w:t>
            </w:r>
          </w:p>
        </w:tc>
        <w:tc>
          <w:tcPr>
            <w:tcW w:w="1419" w:type="dxa"/>
            <w:vMerge/>
          </w:tcPr>
          <w:p w14:paraId="3048DB38" w14:textId="77777777" w:rsidR="00337418" w:rsidRPr="00337418" w:rsidRDefault="00337418" w:rsidP="00A812BC">
            <w:pPr>
              <w:pStyle w:val="TableParagraph"/>
              <w:rPr>
                <w:sz w:val="2"/>
                <w:szCs w:val="2"/>
                <w:lang w:val="ru-RU"/>
              </w:rPr>
            </w:pPr>
          </w:p>
        </w:tc>
        <w:tc>
          <w:tcPr>
            <w:tcW w:w="1970" w:type="dxa"/>
            <w:vMerge/>
          </w:tcPr>
          <w:p w14:paraId="760ED353" w14:textId="77777777" w:rsidR="00337418" w:rsidRPr="00337418" w:rsidRDefault="00337418" w:rsidP="00A812BC">
            <w:pPr>
              <w:rPr>
                <w:sz w:val="2"/>
                <w:szCs w:val="2"/>
                <w:lang w:val="ru-RU"/>
              </w:rPr>
            </w:pPr>
          </w:p>
        </w:tc>
      </w:tr>
      <w:tr w:rsidR="00337418" w14:paraId="7E921267" w14:textId="77777777" w:rsidTr="00A812BC">
        <w:trPr>
          <w:trHeight w:val="276"/>
        </w:trPr>
        <w:tc>
          <w:tcPr>
            <w:tcW w:w="3168" w:type="dxa"/>
            <w:vMerge/>
          </w:tcPr>
          <w:p w14:paraId="488E44CF" w14:textId="77777777" w:rsidR="00337418" w:rsidRPr="00337418" w:rsidRDefault="00337418" w:rsidP="00A812BC">
            <w:pPr>
              <w:rPr>
                <w:sz w:val="2"/>
                <w:szCs w:val="2"/>
                <w:lang w:val="ru-RU"/>
              </w:rPr>
            </w:pPr>
          </w:p>
        </w:tc>
        <w:tc>
          <w:tcPr>
            <w:tcW w:w="640" w:type="dxa"/>
            <w:gridSpan w:val="3"/>
            <w:tcBorders>
              <w:right w:val="single" w:sz="4" w:space="0" w:color="auto"/>
            </w:tcBorders>
          </w:tcPr>
          <w:p w14:paraId="14F2A626" w14:textId="77777777" w:rsidR="00337418" w:rsidRPr="006F7637" w:rsidRDefault="00337418" w:rsidP="00A812BC">
            <w:pPr>
              <w:pStyle w:val="TableParagraph"/>
              <w:spacing w:line="256" w:lineRule="exact"/>
              <w:ind w:left="5"/>
              <w:rPr>
                <w:sz w:val="24"/>
              </w:rPr>
            </w:pPr>
            <w:r>
              <w:rPr>
                <w:sz w:val="24"/>
              </w:rPr>
              <w:t>3</w:t>
            </w:r>
          </w:p>
        </w:tc>
        <w:tc>
          <w:tcPr>
            <w:tcW w:w="8135" w:type="dxa"/>
            <w:tcBorders>
              <w:left w:val="single" w:sz="4" w:space="0" w:color="auto"/>
            </w:tcBorders>
          </w:tcPr>
          <w:p w14:paraId="3BDCB754" w14:textId="77777777" w:rsidR="00337418" w:rsidRPr="006F7637" w:rsidRDefault="00337418" w:rsidP="00A812BC">
            <w:pPr>
              <w:pStyle w:val="TableParagraph"/>
              <w:spacing w:line="268" w:lineRule="exact"/>
              <w:ind w:left="5"/>
              <w:rPr>
                <w:sz w:val="24"/>
                <w:lang w:val="ru-RU"/>
              </w:rPr>
            </w:pPr>
            <w:r w:rsidRPr="006F7637">
              <w:rPr>
                <w:sz w:val="24"/>
                <w:lang w:val="ru-RU"/>
              </w:rPr>
              <w:t>Многокоординатная</w:t>
            </w:r>
            <w:r w:rsidRPr="006F7637">
              <w:rPr>
                <w:spacing w:val="-6"/>
                <w:sz w:val="24"/>
                <w:lang w:val="ru-RU"/>
              </w:rPr>
              <w:t xml:space="preserve"> </w:t>
            </w:r>
            <w:r w:rsidRPr="006F7637">
              <w:rPr>
                <w:sz w:val="24"/>
                <w:lang w:val="ru-RU"/>
              </w:rPr>
              <w:t>обработка</w:t>
            </w:r>
            <w:r w:rsidRPr="006F7637">
              <w:rPr>
                <w:spacing w:val="-10"/>
                <w:sz w:val="24"/>
                <w:lang w:val="ru-RU"/>
              </w:rPr>
              <w:t xml:space="preserve"> </w:t>
            </w:r>
            <w:r w:rsidRPr="006F7637">
              <w:rPr>
                <w:sz w:val="24"/>
                <w:lang w:val="ru-RU"/>
              </w:rPr>
              <w:t>контуров</w:t>
            </w:r>
            <w:r w:rsidRPr="006F7637">
              <w:rPr>
                <w:spacing w:val="-9"/>
                <w:sz w:val="24"/>
                <w:lang w:val="ru-RU"/>
              </w:rPr>
              <w:t xml:space="preserve"> </w:t>
            </w:r>
            <w:r w:rsidRPr="006F7637">
              <w:rPr>
                <w:sz w:val="24"/>
                <w:lang w:val="ru-RU"/>
              </w:rPr>
              <w:t>и</w:t>
            </w:r>
            <w:r w:rsidRPr="006F7637">
              <w:rPr>
                <w:spacing w:val="-7"/>
                <w:sz w:val="24"/>
                <w:lang w:val="ru-RU"/>
              </w:rPr>
              <w:t xml:space="preserve"> </w:t>
            </w:r>
            <w:r w:rsidRPr="006F7637">
              <w:rPr>
                <w:sz w:val="24"/>
                <w:lang w:val="ru-RU"/>
              </w:rPr>
              <w:t>поверхностей</w:t>
            </w:r>
            <w:r w:rsidRPr="006F7637">
              <w:rPr>
                <w:spacing w:val="-8"/>
                <w:sz w:val="24"/>
                <w:lang w:val="ru-RU"/>
              </w:rPr>
              <w:t xml:space="preserve"> </w:t>
            </w:r>
            <w:r w:rsidRPr="006F7637">
              <w:rPr>
                <w:sz w:val="24"/>
                <w:lang w:val="ru-RU"/>
              </w:rPr>
              <w:t>на</w:t>
            </w:r>
            <w:r w:rsidRPr="006F7637">
              <w:rPr>
                <w:spacing w:val="-11"/>
                <w:sz w:val="24"/>
                <w:lang w:val="ru-RU"/>
              </w:rPr>
              <w:t xml:space="preserve"> </w:t>
            </w:r>
            <w:r w:rsidRPr="006F7637">
              <w:rPr>
                <w:sz w:val="24"/>
                <w:lang w:val="ru-RU"/>
              </w:rPr>
              <w:t>фрезерном</w:t>
            </w:r>
            <w:r w:rsidRPr="006F7637">
              <w:rPr>
                <w:spacing w:val="-11"/>
                <w:sz w:val="24"/>
                <w:lang w:val="ru-RU"/>
              </w:rPr>
              <w:t xml:space="preserve"> </w:t>
            </w:r>
            <w:r w:rsidRPr="006F7637">
              <w:rPr>
                <w:sz w:val="24"/>
                <w:lang w:val="ru-RU"/>
              </w:rPr>
              <w:t>станке</w:t>
            </w:r>
            <w:r w:rsidRPr="006F7637">
              <w:rPr>
                <w:spacing w:val="-7"/>
                <w:sz w:val="24"/>
                <w:lang w:val="ru-RU"/>
              </w:rPr>
              <w:t xml:space="preserve"> </w:t>
            </w:r>
            <w:proofErr w:type="gramStart"/>
            <w:r w:rsidRPr="006F7637">
              <w:rPr>
                <w:sz w:val="24"/>
                <w:lang w:val="ru-RU"/>
              </w:rPr>
              <w:t>с</w:t>
            </w:r>
            <w:proofErr w:type="gramEnd"/>
          </w:p>
          <w:p w14:paraId="1D71DBD9" w14:textId="77777777" w:rsidR="00337418" w:rsidRPr="006F7637" w:rsidRDefault="00337418" w:rsidP="00A812BC">
            <w:pPr>
              <w:pStyle w:val="TableParagraph"/>
              <w:spacing w:line="256" w:lineRule="exact"/>
              <w:ind w:left="5"/>
              <w:rPr>
                <w:sz w:val="24"/>
              </w:rPr>
            </w:pPr>
            <w:r>
              <w:rPr>
                <w:sz w:val="24"/>
              </w:rPr>
              <w:t>ЧПУ</w:t>
            </w:r>
          </w:p>
        </w:tc>
        <w:tc>
          <w:tcPr>
            <w:tcW w:w="1419" w:type="dxa"/>
            <w:vMerge/>
            <w:tcBorders>
              <w:bottom w:val="single" w:sz="4" w:space="0" w:color="auto"/>
            </w:tcBorders>
          </w:tcPr>
          <w:p w14:paraId="340BCE80" w14:textId="77777777" w:rsidR="00337418" w:rsidRPr="006F7637" w:rsidRDefault="00337418" w:rsidP="00A812BC">
            <w:pPr>
              <w:pStyle w:val="TableParagraph"/>
              <w:rPr>
                <w:sz w:val="2"/>
                <w:szCs w:val="2"/>
              </w:rPr>
            </w:pPr>
          </w:p>
        </w:tc>
        <w:tc>
          <w:tcPr>
            <w:tcW w:w="1970" w:type="dxa"/>
            <w:vMerge/>
          </w:tcPr>
          <w:p w14:paraId="43FDE6F5" w14:textId="77777777" w:rsidR="00337418" w:rsidRPr="006F7637" w:rsidRDefault="00337418" w:rsidP="00A812BC">
            <w:pPr>
              <w:rPr>
                <w:sz w:val="2"/>
                <w:szCs w:val="2"/>
              </w:rPr>
            </w:pPr>
          </w:p>
        </w:tc>
      </w:tr>
      <w:tr w:rsidR="00337418" w14:paraId="35C9C081" w14:textId="77777777" w:rsidTr="00A812BC">
        <w:trPr>
          <w:trHeight w:val="276"/>
        </w:trPr>
        <w:tc>
          <w:tcPr>
            <w:tcW w:w="3168" w:type="dxa"/>
            <w:vMerge/>
          </w:tcPr>
          <w:p w14:paraId="44D8EB9C" w14:textId="77777777" w:rsidR="00337418" w:rsidRPr="006F7637" w:rsidRDefault="00337418" w:rsidP="00A812BC">
            <w:pPr>
              <w:rPr>
                <w:sz w:val="2"/>
                <w:szCs w:val="2"/>
              </w:rPr>
            </w:pPr>
          </w:p>
        </w:tc>
        <w:tc>
          <w:tcPr>
            <w:tcW w:w="8775" w:type="dxa"/>
            <w:gridSpan w:val="4"/>
          </w:tcPr>
          <w:p w14:paraId="50D3929E" w14:textId="77777777" w:rsidR="00337418" w:rsidRPr="00337418" w:rsidRDefault="00337418" w:rsidP="00A812BC">
            <w:pPr>
              <w:pStyle w:val="TableParagraph"/>
              <w:spacing w:line="256" w:lineRule="exact"/>
              <w:ind w:left="5"/>
              <w:rPr>
                <w:sz w:val="24"/>
                <w:lang w:val="ru-RU"/>
              </w:rPr>
            </w:pPr>
            <w:r w:rsidRPr="006F7637">
              <w:rPr>
                <w:b/>
                <w:sz w:val="24"/>
                <w:lang w:val="ru-RU"/>
              </w:rPr>
              <w:t>В</w:t>
            </w:r>
            <w:r w:rsidRPr="006F7637">
              <w:rPr>
                <w:b/>
                <w:spacing w:val="-9"/>
                <w:sz w:val="24"/>
                <w:lang w:val="ru-RU"/>
              </w:rPr>
              <w:t xml:space="preserve"> </w:t>
            </w:r>
            <w:r w:rsidRPr="006F7637">
              <w:rPr>
                <w:b/>
                <w:sz w:val="24"/>
                <w:lang w:val="ru-RU"/>
              </w:rPr>
              <w:t>том</w:t>
            </w:r>
            <w:r w:rsidRPr="006F7637">
              <w:rPr>
                <w:b/>
                <w:spacing w:val="-12"/>
                <w:sz w:val="24"/>
                <w:lang w:val="ru-RU"/>
              </w:rPr>
              <w:t xml:space="preserve"> </w:t>
            </w:r>
            <w:r w:rsidRPr="006F7637">
              <w:rPr>
                <w:b/>
                <w:sz w:val="24"/>
                <w:lang w:val="ru-RU"/>
              </w:rPr>
              <w:t>числе,</w:t>
            </w:r>
            <w:r w:rsidRPr="006F7637">
              <w:rPr>
                <w:b/>
                <w:spacing w:val="-11"/>
                <w:sz w:val="24"/>
                <w:lang w:val="ru-RU"/>
              </w:rPr>
              <w:t xml:space="preserve"> </w:t>
            </w:r>
            <w:r w:rsidRPr="006F7637">
              <w:rPr>
                <w:b/>
                <w:sz w:val="24"/>
                <w:lang w:val="ru-RU"/>
              </w:rPr>
              <w:t>практические</w:t>
            </w:r>
            <w:r w:rsidRPr="006F7637">
              <w:rPr>
                <w:b/>
                <w:spacing w:val="-9"/>
                <w:sz w:val="24"/>
                <w:lang w:val="ru-RU"/>
              </w:rPr>
              <w:t xml:space="preserve"> </w:t>
            </w:r>
            <w:r w:rsidRPr="006F7637">
              <w:rPr>
                <w:b/>
                <w:sz w:val="24"/>
                <w:lang w:val="ru-RU"/>
              </w:rPr>
              <w:t>занятия</w:t>
            </w:r>
          </w:p>
        </w:tc>
        <w:tc>
          <w:tcPr>
            <w:tcW w:w="1419" w:type="dxa"/>
            <w:vMerge w:val="restart"/>
            <w:tcBorders>
              <w:top w:val="single" w:sz="4" w:space="0" w:color="auto"/>
            </w:tcBorders>
          </w:tcPr>
          <w:p w14:paraId="5FAC9428" w14:textId="77777777" w:rsidR="00337418" w:rsidRPr="00337418" w:rsidRDefault="00337418" w:rsidP="00A812BC">
            <w:pPr>
              <w:rPr>
                <w:sz w:val="2"/>
                <w:szCs w:val="2"/>
                <w:lang w:val="ru-RU"/>
              </w:rPr>
            </w:pPr>
            <w:r>
              <w:rPr>
                <w:sz w:val="24"/>
                <w:lang w:val="ru-RU"/>
              </w:rPr>
              <w:t>4/4</w:t>
            </w:r>
          </w:p>
        </w:tc>
        <w:tc>
          <w:tcPr>
            <w:tcW w:w="1970" w:type="dxa"/>
            <w:vMerge/>
          </w:tcPr>
          <w:p w14:paraId="7ABCBDC9" w14:textId="77777777" w:rsidR="00337418" w:rsidRPr="00337418" w:rsidRDefault="00337418" w:rsidP="00A812BC">
            <w:pPr>
              <w:rPr>
                <w:sz w:val="2"/>
                <w:szCs w:val="2"/>
                <w:lang w:val="ru-RU"/>
              </w:rPr>
            </w:pPr>
          </w:p>
        </w:tc>
      </w:tr>
      <w:tr w:rsidR="00337418" w14:paraId="46CD4269" w14:textId="77777777" w:rsidTr="00A812BC">
        <w:trPr>
          <w:trHeight w:val="276"/>
        </w:trPr>
        <w:tc>
          <w:tcPr>
            <w:tcW w:w="3168" w:type="dxa"/>
            <w:vMerge/>
          </w:tcPr>
          <w:p w14:paraId="17EAF1B4" w14:textId="77777777" w:rsidR="00337418" w:rsidRPr="00337418" w:rsidRDefault="00337418" w:rsidP="00A812BC">
            <w:pPr>
              <w:rPr>
                <w:sz w:val="2"/>
                <w:szCs w:val="2"/>
                <w:lang w:val="ru-RU"/>
              </w:rPr>
            </w:pPr>
          </w:p>
        </w:tc>
        <w:tc>
          <w:tcPr>
            <w:tcW w:w="8775" w:type="dxa"/>
            <w:gridSpan w:val="4"/>
          </w:tcPr>
          <w:p w14:paraId="2B473BE4" w14:textId="77777777" w:rsidR="00337418" w:rsidRPr="00337418" w:rsidRDefault="00337418" w:rsidP="00A812BC">
            <w:pPr>
              <w:pStyle w:val="TableParagraph"/>
              <w:spacing w:line="256" w:lineRule="exact"/>
              <w:ind w:left="5"/>
              <w:rPr>
                <w:sz w:val="24"/>
                <w:lang w:val="ru-RU"/>
              </w:rPr>
            </w:pPr>
            <w:r w:rsidRPr="006F7637">
              <w:rPr>
                <w:spacing w:val="-1"/>
                <w:sz w:val="24"/>
                <w:lang w:val="ru-RU"/>
              </w:rPr>
              <w:t>Выполнение</w:t>
            </w:r>
            <w:r w:rsidRPr="006F7637">
              <w:rPr>
                <w:spacing w:val="-14"/>
                <w:sz w:val="24"/>
                <w:lang w:val="ru-RU"/>
              </w:rPr>
              <w:t xml:space="preserve"> </w:t>
            </w:r>
            <w:r w:rsidRPr="006F7637">
              <w:rPr>
                <w:spacing w:val="-1"/>
                <w:sz w:val="24"/>
                <w:lang w:val="ru-RU"/>
              </w:rPr>
              <w:t>технологических</w:t>
            </w:r>
            <w:r w:rsidRPr="006F7637">
              <w:rPr>
                <w:spacing w:val="-7"/>
                <w:sz w:val="24"/>
                <w:lang w:val="ru-RU"/>
              </w:rPr>
              <w:t xml:space="preserve"> </w:t>
            </w:r>
            <w:r w:rsidRPr="006F7637">
              <w:rPr>
                <w:spacing w:val="-1"/>
                <w:sz w:val="24"/>
                <w:lang w:val="ru-RU"/>
              </w:rPr>
              <w:t>схем</w:t>
            </w:r>
            <w:r w:rsidRPr="006F7637">
              <w:rPr>
                <w:spacing w:val="-10"/>
                <w:sz w:val="24"/>
                <w:lang w:val="ru-RU"/>
              </w:rPr>
              <w:t xml:space="preserve"> </w:t>
            </w:r>
            <w:r w:rsidRPr="006F7637">
              <w:rPr>
                <w:sz w:val="24"/>
                <w:lang w:val="ru-RU"/>
              </w:rPr>
              <w:t>фрезерования</w:t>
            </w:r>
            <w:r w:rsidRPr="006F7637">
              <w:rPr>
                <w:spacing w:val="-9"/>
                <w:sz w:val="24"/>
                <w:lang w:val="ru-RU"/>
              </w:rPr>
              <w:t xml:space="preserve"> </w:t>
            </w:r>
            <w:r w:rsidRPr="006F7637">
              <w:rPr>
                <w:sz w:val="24"/>
                <w:lang w:val="ru-RU"/>
              </w:rPr>
              <w:t>открытых</w:t>
            </w:r>
            <w:r w:rsidRPr="006F7637">
              <w:rPr>
                <w:spacing w:val="-7"/>
                <w:sz w:val="24"/>
                <w:lang w:val="ru-RU"/>
              </w:rPr>
              <w:t xml:space="preserve"> </w:t>
            </w:r>
            <w:r w:rsidRPr="006F7637">
              <w:rPr>
                <w:sz w:val="24"/>
                <w:lang w:val="ru-RU"/>
              </w:rPr>
              <w:t>поверхностей</w:t>
            </w:r>
          </w:p>
        </w:tc>
        <w:tc>
          <w:tcPr>
            <w:tcW w:w="1419" w:type="dxa"/>
            <w:vMerge/>
          </w:tcPr>
          <w:p w14:paraId="66D167D4" w14:textId="77777777" w:rsidR="00337418" w:rsidRPr="00337418" w:rsidRDefault="00337418" w:rsidP="00A812BC">
            <w:pPr>
              <w:rPr>
                <w:sz w:val="2"/>
                <w:szCs w:val="2"/>
                <w:lang w:val="ru-RU"/>
              </w:rPr>
            </w:pPr>
          </w:p>
        </w:tc>
        <w:tc>
          <w:tcPr>
            <w:tcW w:w="1970" w:type="dxa"/>
            <w:vMerge/>
          </w:tcPr>
          <w:p w14:paraId="0A890D3B" w14:textId="77777777" w:rsidR="00337418" w:rsidRPr="00337418" w:rsidRDefault="00337418" w:rsidP="00A812BC">
            <w:pPr>
              <w:rPr>
                <w:sz w:val="2"/>
                <w:szCs w:val="2"/>
                <w:lang w:val="ru-RU"/>
              </w:rPr>
            </w:pPr>
          </w:p>
        </w:tc>
      </w:tr>
      <w:tr w:rsidR="00337418" w14:paraId="50A3B595" w14:textId="77777777" w:rsidTr="00A812BC">
        <w:trPr>
          <w:trHeight w:val="276"/>
        </w:trPr>
        <w:tc>
          <w:tcPr>
            <w:tcW w:w="3168" w:type="dxa"/>
            <w:vMerge/>
          </w:tcPr>
          <w:p w14:paraId="4B7995E7" w14:textId="77777777" w:rsidR="00337418" w:rsidRPr="00337418" w:rsidRDefault="00337418" w:rsidP="00A812BC">
            <w:pPr>
              <w:rPr>
                <w:sz w:val="2"/>
                <w:szCs w:val="2"/>
                <w:lang w:val="ru-RU"/>
              </w:rPr>
            </w:pPr>
          </w:p>
        </w:tc>
        <w:tc>
          <w:tcPr>
            <w:tcW w:w="8775" w:type="dxa"/>
            <w:gridSpan w:val="4"/>
          </w:tcPr>
          <w:p w14:paraId="12789E01" w14:textId="77777777" w:rsidR="00337418" w:rsidRPr="00337418" w:rsidRDefault="00337418" w:rsidP="00A812BC">
            <w:pPr>
              <w:pStyle w:val="TableParagraph"/>
              <w:spacing w:line="256" w:lineRule="exact"/>
              <w:ind w:left="5"/>
              <w:rPr>
                <w:sz w:val="24"/>
                <w:lang w:val="ru-RU"/>
              </w:rPr>
            </w:pPr>
            <w:r w:rsidRPr="006F7637">
              <w:rPr>
                <w:sz w:val="24"/>
                <w:lang w:val="ru-RU"/>
              </w:rPr>
              <w:t>Выполнение</w:t>
            </w:r>
            <w:r w:rsidRPr="006F7637">
              <w:rPr>
                <w:spacing w:val="-14"/>
                <w:sz w:val="24"/>
                <w:lang w:val="ru-RU"/>
              </w:rPr>
              <w:t xml:space="preserve"> </w:t>
            </w:r>
            <w:r w:rsidRPr="006F7637">
              <w:rPr>
                <w:sz w:val="24"/>
                <w:lang w:val="ru-RU"/>
              </w:rPr>
              <w:t>технологических</w:t>
            </w:r>
            <w:r w:rsidRPr="006F7637">
              <w:rPr>
                <w:spacing w:val="-11"/>
                <w:sz w:val="24"/>
                <w:lang w:val="ru-RU"/>
              </w:rPr>
              <w:t xml:space="preserve"> </w:t>
            </w:r>
            <w:r w:rsidRPr="006F7637">
              <w:rPr>
                <w:sz w:val="24"/>
                <w:lang w:val="ru-RU"/>
              </w:rPr>
              <w:t>схем</w:t>
            </w:r>
            <w:r w:rsidRPr="006F7637">
              <w:rPr>
                <w:spacing w:val="33"/>
                <w:sz w:val="24"/>
                <w:lang w:val="ru-RU"/>
              </w:rPr>
              <w:t xml:space="preserve"> </w:t>
            </w:r>
            <w:r w:rsidRPr="006F7637">
              <w:rPr>
                <w:sz w:val="24"/>
                <w:lang w:val="ru-RU"/>
              </w:rPr>
              <w:t>фрезерования</w:t>
            </w:r>
            <w:r w:rsidRPr="006F7637">
              <w:rPr>
                <w:spacing w:val="-13"/>
                <w:sz w:val="24"/>
                <w:lang w:val="ru-RU"/>
              </w:rPr>
              <w:t xml:space="preserve"> </w:t>
            </w:r>
            <w:r w:rsidRPr="006F7637">
              <w:rPr>
                <w:sz w:val="24"/>
                <w:lang w:val="ru-RU"/>
              </w:rPr>
              <w:t>полуоткрытых</w:t>
            </w:r>
            <w:r w:rsidRPr="006F7637">
              <w:rPr>
                <w:spacing w:val="-13"/>
                <w:sz w:val="24"/>
                <w:lang w:val="ru-RU"/>
              </w:rPr>
              <w:t xml:space="preserve"> </w:t>
            </w:r>
            <w:r w:rsidRPr="006F7637">
              <w:rPr>
                <w:sz w:val="24"/>
                <w:lang w:val="ru-RU"/>
              </w:rPr>
              <w:t>поверхностей</w:t>
            </w:r>
          </w:p>
        </w:tc>
        <w:tc>
          <w:tcPr>
            <w:tcW w:w="1419" w:type="dxa"/>
            <w:vMerge/>
          </w:tcPr>
          <w:p w14:paraId="38525319" w14:textId="77777777" w:rsidR="00337418" w:rsidRPr="00337418" w:rsidRDefault="00337418" w:rsidP="00A812BC">
            <w:pPr>
              <w:rPr>
                <w:sz w:val="2"/>
                <w:szCs w:val="2"/>
                <w:lang w:val="ru-RU"/>
              </w:rPr>
            </w:pPr>
          </w:p>
        </w:tc>
        <w:tc>
          <w:tcPr>
            <w:tcW w:w="1970" w:type="dxa"/>
            <w:vMerge/>
          </w:tcPr>
          <w:p w14:paraId="494AAB8A" w14:textId="77777777" w:rsidR="00337418" w:rsidRPr="00337418" w:rsidRDefault="00337418" w:rsidP="00A812BC">
            <w:pPr>
              <w:rPr>
                <w:sz w:val="2"/>
                <w:szCs w:val="2"/>
                <w:lang w:val="ru-RU"/>
              </w:rPr>
            </w:pPr>
          </w:p>
        </w:tc>
      </w:tr>
      <w:tr w:rsidR="00337418" w14:paraId="0F9F5C49" w14:textId="77777777" w:rsidTr="00A812BC">
        <w:trPr>
          <w:trHeight w:val="276"/>
        </w:trPr>
        <w:tc>
          <w:tcPr>
            <w:tcW w:w="3168" w:type="dxa"/>
            <w:vMerge/>
            <w:tcBorders>
              <w:bottom w:val="single" w:sz="4" w:space="0" w:color="auto"/>
            </w:tcBorders>
          </w:tcPr>
          <w:p w14:paraId="3379F6E9" w14:textId="77777777" w:rsidR="00337418" w:rsidRPr="00337418" w:rsidRDefault="00337418" w:rsidP="00A812BC">
            <w:pPr>
              <w:rPr>
                <w:sz w:val="2"/>
                <w:szCs w:val="2"/>
                <w:lang w:val="ru-RU"/>
              </w:rPr>
            </w:pPr>
          </w:p>
        </w:tc>
        <w:tc>
          <w:tcPr>
            <w:tcW w:w="8775" w:type="dxa"/>
            <w:gridSpan w:val="4"/>
          </w:tcPr>
          <w:p w14:paraId="6902240E" w14:textId="77777777" w:rsidR="00337418" w:rsidRPr="00337418" w:rsidRDefault="00337418" w:rsidP="00A812BC">
            <w:pPr>
              <w:pStyle w:val="TableParagraph"/>
              <w:spacing w:line="256" w:lineRule="exact"/>
              <w:ind w:left="5"/>
              <w:rPr>
                <w:sz w:val="24"/>
                <w:lang w:val="ru-RU"/>
              </w:rPr>
            </w:pPr>
            <w:r w:rsidRPr="006F7637">
              <w:rPr>
                <w:sz w:val="24"/>
                <w:lang w:val="ru-RU"/>
              </w:rPr>
              <w:t>Выполнение</w:t>
            </w:r>
            <w:r w:rsidRPr="006F7637">
              <w:rPr>
                <w:spacing w:val="-13"/>
                <w:sz w:val="24"/>
                <w:lang w:val="ru-RU"/>
              </w:rPr>
              <w:t xml:space="preserve"> </w:t>
            </w:r>
            <w:r w:rsidRPr="006F7637">
              <w:rPr>
                <w:sz w:val="24"/>
                <w:lang w:val="ru-RU"/>
              </w:rPr>
              <w:t>технологических</w:t>
            </w:r>
            <w:r w:rsidRPr="006F7637">
              <w:rPr>
                <w:spacing w:val="-8"/>
                <w:sz w:val="24"/>
                <w:lang w:val="ru-RU"/>
              </w:rPr>
              <w:t xml:space="preserve"> </w:t>
            </w:r>
            <w:r w:rsidRPr="006F7637">
              <w:rPr>
                <w:sz w:val="24"/>
                <w:lang w:val="ru-RU"/>
              </w:rPr>
              <w:t>схем</w:t>
            </w:r>
            <w:r w:rsidRPr="006F7637">
              <w:rPr>
                <w:spacing w:val="39"/>
                <w:sz w:val="24"/>
                <w:lang w:val="ru-RU"/>
              </w:rPr>
              <w:t xml:space="preserve"> </w:t>
            </w:r>
            <w:r w:rsidRPr="006F7637">
              <w:rPr>
                <w:sz w:val="24"/>
                <w:lang w:val="ru-RU"/>
              </w:rPr>
              <w:t>фрезерования</w:t>
            </w:r>
            <w:r w:rsidRPr="006F7637">
              <w:rPr>
                <w:spacing w:val="-7"/>
                <w:sz w:val="24"/>
                <w:lang w:val="ru-RU"/>
              </w:rPr>
              <w:t xml:space="preserve"> </w:t>
            </w:r>
            <w:r w:rsidRPr="006F7637">
              <w:rPr>
                <w:sz w:val="24"/>
                <w:lang w:val="ru-RU"/>
              </w:rPr>
              <w:t>пазов</w:t>
            </w:r>
          </w:p>
        </w:tc>
        <w:tc>
          <w:tcPr>
            <w:tcW w:w="1419" w:type="dxa"/>
            <w:vMerge/>
            <w:tcBorders>
              <w:bottom w:val="single" w:sz="4" w:space="0" w:color="auto"/>
            </w:tcBorders>
          </w:tcPr>
          <w:p w14:paraId="122E1E02" w14:textId="77777777" w:rsidR="00337418" w:rsidRPr="00337418" w:rsidRDefault="00337418" w:rsidP="00A812BC">
            <w:pPr>
              <w:rPr>
                <w:sz w:val="2"/>
                <w:szCs w:val="2"/>
                <w:lang w:val="ru-RU"/>
              </w:rPr>
            </w:pPr>
          </w:p>
        </w:tc>
        <w:tc>
          <w:tcPr>
            <w:tcW w:w="1970" w:type="dxa"/>
            <w:vMerge/>
          </w:tcPr>
          <w:p w14:paraId="0E41DBF1" w14:textId="77777777" w:rsidR="00337418" w:rsidRPr="00337418" w:rsidRDefault="00337418" w:rsidP="00A812BC">
            <w:pPr>
              <w:rPr>
                <w:sz w:val="2"/>
                <w:szCs w:val="2"/>
                <w:lang w:val="ru-RU"/>
              </w:rPr>
            </w:pPr>
          </w:p>
        </w:tc>
      </w:tr>
      <w:tr w:rsidR="00337418" w14:paraId="347C6F22" w14:textId="77777777" w:rsidTr="00A812BC">
        <w:trPr>
          <w:trHeight w:val="276"/>
        </w:trPr>
        <w:tc>
          <w:tcPr>
            <w:tcW w:w="3168" w:type="dxa"/>
            <w:tcBorders>
              <w:top w:val="single" w:sz="4" w:space="0" w:color="auto"/>
              <w:bottom w:val="single" w:sz="4" w:space="0" w:color="auto"/>
            </w:tcBorders>
          </w:tcPr>
          <w:p w14:paraId="6FA404AE" w14:textId="77777777" w:rsidR="00337418" w:rsidRPr="00337418" w:rsidRDefault="00337418" w:rsidP="00A812BC">
            <w:pPr>
              <w:rPr>
                <w:sz w:val="2"/>
                <w:szCs w:val="2"/>
                <w:lang w:val="ru-RU"/>
              </w:rPr>
            </w:pPr>
          </w:p>
        </w:tc>
        <w:tc>
          <w:tcPr>
            <w:tcW w:w="8775" w:type="dxa"/>
            <w:gridSpan w:val="4"/>
            <w:tcBorders>
              <w:bottom w:val="single" w:sz="4" w:space="0" w:color="auto"/>
            </w:tcBorders>
          </w:tcPr>
          <w:p w14:paraId="02546ED7" w14:textId="77777777" w:rsidR="00337418" w:rsidRPr="00337418" w:rsidRDefault="00337418" w:rsidP="00A812BC">
            <w:pPr>
              <w:pStyle w:val="TableParagraph"/>
              <w:spacing w:line="256" w:lineRule="exact"/>
              <w:ind w:left="5"/>
              <w:rPr>
                <w:sz w:val="24"/>
                <w:lang w:val="ru-RU"/>
              </w:rPr>
            </w:pPr>
            <w:r w:rsidRPr="006F7637">
              <w:rPr>
                <w:b/>
                <w:sz w:val="24"/>
                <w:lang w:val="ru-RU"/>
              </w:rPr>
              <w:t>Самостоятельная работа:</w:t>
            </w:r>
            <w:r>
              <w:rPr>
                <w:sz w:val="24"/>
                <w:lang w:val="ru-RU"/>
              </w:rPr>
              <w:t xml:space="preserve"> подготовка отчетов по практическим работам</w:t>
            </w:r>
          </w:p>
        </w:tc>
        <w:tc>
          <w:tcPr>
            <w:tcW w:w="1419" w:type="dxa"/>
            <w:tcBorders>
              <w:top w:val="single" w:sz="4" w:space="0" w:color="auto"/>
              <w:bottom w:val="single" w:sz="4" w:space="0" w:color="auto"/>
            </w:tcBorders>
          </w:tcPr>
          <w:p w14:paraId="7C2CE9AC" w14:textId="77777777" w:rsidR="00337418" w:rsidRPr="00337418" w:rsidRDefault="00337418" w:rsidP="00A812BC">
            <w:pPr>
              <w:rPr>
                <w:sz w:val="2"/>
                <w:szCs w:val="2"/>
                <w:lang w:val="ru-RU"/>
              </w:rPr>
            </w:pPr>
            <w:r>
              <w:rPr>
                <w:b/>
                <w:sz w:val="24"/>
              </w:rPr>
              <w:t>2</w:t>
            </w:r>
          </w:p>
        </w:tc>
        <w:tc>
          <w:tcPr>
            <w:tcW w:w="1970" w:type="dxa"/>
            <w:vMerge/>
            <w:tcBorders>
              <w:bottom w:val="single" w:sz="4" w:space="0" w:color="auto"/>
            </w:tcBorders>
          </w:tcPr>
          <w:p w14:paraId="620D54D6" w14:textId="77777777" w:rsidR="00337418" w:rsidRPr="00337418" w:rsidRDefault="00337418" w:rsidP="00A812BC">
            <w:pPr>
              <w:rPr>
                <w:sz w:val="2"/>
                <w:szCs w:val="2"/>
                <w:lang w:val="ru-RU"/>
              </w:rPr>
            </w:pPr>
          </w:p>
        </w:tc>
      </w:tr>
      <w:tr w:rsidR="00337418" w14:paraId="182B4E48" w14:textId="77777777" w:rsidTr="00A812BC">
        <w:trPr>
          <w:trHeight w:val="276"/>
        </w:trPr>
        <w:tc>
          <w:tcPr>
            <w:tcW w:w="11943" w:type="dxa"/>
            <w:gridSpan w:val="5"/>
            <w:tcBorders>
              <w:top w:val="single" w:sz="4" w:space="0" w:color="auto"/>
              <w:bottom w:val="single" w:sz="4" w:space="0" w:color="auto"/>
            </w:tcBorders>
          </w:tcPr>
          <w:p w14:paraId="24C03994" w14:textId="77777777" w:rsidR="00337418" w:rsidRPr="00337418" w:rsidRDefault="00337418" w:rsidP="00A812BC">
            <w:pPr>
              <w:pStyle w:val="TableParagraph"/>
              <w:spacing w:line="256" w:lineRule="exact"/>
              <w:ind w:left="5"/>
              <w:rPr>
                <w:sz w:val="24"/>
                <w:lang w:val="ru-RU"/>
              </w:rPr>
            </w:pPr>
            <w:r w:rsidRPr="006F7637">
              <w:rPr>
                <w:b/>
                <w:spacing w:val="-1"/>
                <w:sz w:val="24"/>
                <w:lang w:val="ru-RU"/>
              </w:rPr>
              <w:t>Промежуточная</w:t>
            </w:r>
            <w:r w:rsidRPr="006F7637">
              <w:rPr>
                <w:b/>
                <w:spacing w:val="-14"/>
                <w:sz w:val="24"/>
                <w:lang w:val="ru-RU"/>
              </w:rPr>
              <w:t xml:space="preserve"> </w:t>
            </w:r>
            <w:r w:rsidRPr="006F7637">
              <w:rPr>
                <w:b/>
                <w:spacing w:val="-1"/>
                <w:sz w:val="24"/>
                <w:lang w:val="ru-RU"/>
              </w:rPr>
              <w:t>аттестация</w:t>
            </w:r>
            <w:r w:rsidRPr="006F7637">
              <w:rPr>
                <w:b/>
                <w:spacing w:val="-12"/>
                <w:sz w:val="24"/>
                <w:lang w:val="ru-RU"/>
              </w:rPr>
              <w:t xml:space="preserve"> </w:t>
            </w:r>
            <w:r w:rsidRPr="006F7637">
              <w:rPr>
                <w:b/>
                <w:spacing w:val="-1"/>
                <w:sz w:val="24"/>
                <w:lang w:val="ru-RU"/>
              </w:rPr>
              <w:t>в</w:t>
            </w:r>
            <w:r w:rsidRPr="006F7637">
              <w:rPr>
                <w:b/>
                <w:spacing w:val="-12"/>
                <w:sz w:val="24"/>
                <w:lang w:val="ru-RU"/>
              </w:rPr>
              <w:t xml:space="preserve"> </w:t>
            </w:r>
            <w:r w:rsidRPr="006F7637">
              <w:rPr>
                <w:b/>
                <w:spacing w:val="-1"/>
                <w:sz w:val="24"/>
                <w:lang w:val="ru-RU"/>
              </w:rPr>
              <w:t>форме</w:t>
            </w:r>
            <w:r w:rsidRPr="006F7637">
              <w:rPr>
                <w:b/>
                <w:spacing w:val="-14"/>
                <w:sz w:val="24"/>
                <w:lang w:val="ru-RU"/>
              </w:rPr>
              <w:t xml:space="preserve"> </w:t>
            </w:r>
            <w:r w:rsidRPr="006F7637">
              <w:rPr>
                <w:b/>
                <w:spacing w:val="-1"/>
                <w:sz w:val="24"/>
                <w:lang w:val="ru-RU"/>
              </w:rPr>
              <w:t>дифференцированного</w:t>
            </w:r>
            <w:r w:rsidRPr="006F7637">
              <w:rPr>
                <w:b/>
                <w:spacing w:val="-11"/>
                <w:sz w:val="24"/>
                <w:lang w:val="ru-RU"/>
              </w:rPr>
              <w:t xml:space="preserve"> </w:t>
            </w:r>
            <w:r w:rsidRPr="006F7637">
              <w:rPr>
                <w:b/>
                <w:sz w:val="24"/>
                <w:lang w:val="ru-RU"/>
              </w:rPr>
              <w:t>зачета</w:t>
            </w:r>
          </w:p>
        </w:tc>
        <w:tc>
          <w:tcPr>
            <w:tcW w:w="1419" w:type="dxa"/>
            <w:tcBorders>
              <w:top w:val="nil"/>
              <w:bottom w:val="single" w:sz="4" w:space="0" w:color="auto"/>
            </w:tcBorders>
          </w:tcPr>
          <w:p w14:paraId="7D6DAE84" w14:textId="77777777" w:rsidR="00337418" w:rsidRPr="00337418" w:rsidRDefault="00337418" w:rsidP="00A812BC">
            <w:pPr>
              <w:rPr>
                <w:sz w:val="2"/>
                <w:szCs w:val="2"/>
                <w:lang w:val="ru-RU"/>
              </w:rPr>
            </w:pPr>
          </w:p>
        </w:tc>
        <w:tc>
          <w:tcPr>
            <w:tcW w:w="1970" w:type="dxa"/>
            <w:tcBorders>
              <w:top w:val="nil"/>
              <w:bottom w:val="single" w:sz="4" w:space="0" w:color="auto"/>
            </w:tcBorders>
          </w:tcPr>
          <w:p w14:paraId="73CCF04A" w14:textId="77777777" w:rsidR="00337418" w:rsidRPr="00337418" w:rsidRDefault="00337418" w:rsidP="00A812BC">
            <w:pPr>
              <w:rPr>
                <w:sz w:val="2"/>
                <w:szCs w:val="2"/>
                <w:lang w:val="ru-RU"/>
              </w:rPr>
            </w:pPr>
          </w:p>
        </w:tc>
      </w:tr>
      <w:tr w:rsidR="00337418" w14:paraId="42A04549" w14:textId="77777777" w:rsidTr="00A812BC">
        <w:trPr>
          <w:trHeight w:val="276"/>
        </w:trPr>
        <w:tc>
          <w:tcPr>
            <w:tcW w:w="11943" w:type="dxa"/>
            <w:gridSpan w:val="5"/>
            <w:tcBorders>
              <w:top w:val="single" w:sz="4" w:space="0" w:color="auto"/>
              <w:bottom w:val="single" w:sz="4" w:space="0" w:color="auto"/>
            </w:tcBorders>
          </w:tcPr>
          <w:p w14:paraId="5066DC53" w14:textId="77777777" w:rsidR="00337418" w:rsidRPr="00337418" w:rsidRDefault="00337418" w:rsidP="00A812BC">
            <w:pPr>
              <w:pStyle w:val="TableParagraph"/>
              <w:spacing w:line="256" w:lineRule="exact"/>
              <w:ind w:left="5"/>
              <w:rPr>
                <w:sz w:val="24"/>
                <w:lang w:val="ru-RU"/>
              </w:rPr>
            </w:pPr>
            <w:r>
              <w:rPr>
                <w:b/>
                <w:sz w:val="24"/>
              </w:rPr>
              <w:t>Всего:</w:t>
            </w:r>
          </w:p>
        </w:tc>
        <w:tc>
          <w:tcPr>
            <w:tcW w:w="1419" w:type="dxa"/>
            <w:tcBorders>
              <w:top w:val="single" w:sz="4" w:space="0" w:color="auto"/>
              <w:bottom w:val="single" w:sz="4" w:space="0" w:color="auto"/>
            </w:tcBorders>
          </w:tcPr>
          <w:p w14:paraId="151F3086" w14:textId="77777777" w:rsidR="00337418" w:rsidRPr="00337418" w:rsidRDefault="00337418" w:rsidP="00A812BC">
            <w:pPr>
              <w:rPr>
                <w:sz w:val="2"/>
                <w:szCs w:val="2"/>
                <w:lang w:val="ru-RU"/>
              </w:rPr>
            </w:pPr>
            <w:r>
              <w:rPr>
                <w:b/>
                <w:sz w:val="24"/>
                <w:lang w:val="ru-RU"/>
              </w:rPr>
              <w:t>72/44</w:t>
            </w:r>
          </w:p>
        </w:tc>
        <w:tc>
          <w:tcPr>
            <w:tcW w:w="1970" w:type="dxa"/>
            <w:tcBorders>
              <w:top w:val="single" w:sz="4" w:space="0" w:color="auto"/>
              <w:bottom w:val="single" w:sz="4" w:space="0" w:color="auto"/>
            </w:tcBorders>
          </w:tcPr>
          <w:p w14:paraId="68954C62" w14:textId="77777777" w:rsidR="00337418" w:rsidRPr="00337418" w:rsidRDefault="00337418" w:rsidP="00A812BC">
            <w:pPr>
              <w:rPr>
                <w:sz w:val="2"/>
                <w:szCs w:val="2"/>
                <w:lang w:val="ru-RU"/>
              </w:rPr>
            </w:pPr>
          </w:p>
        </w:tc>
      </w:tr>
    </w:tbl>
    <w:p w14:paraId="64D4EDDB" w14:textId="77777777" w:rsidR="00337418" w:rsidRDefault="00337418" w:rsidP="00234532">
      <w:pPr>
        <w:pStyle w:val="114"/>
        <w:rPr>
          <w:rFonts w:ascii="Times New Roman" w:hAnsi="Times New Roman"/>
        </w:rPr>
      </w:pPr>
    </w:p>
    <w:p w14:paraId="38DAE4E5" w14:textId="77777777" w:rsidR="00337418" w:rsidRDefault="00337418" w:rsidP="00234532">
      <w:pPr>
        <w:pStyle w:val="114"/>
        <w:rPr>
          <w:rFonts w:ascii="Times New Roman" w:hAnsi="Times New Roman"/>
        </w:rPr>
      </w:pPr>
    </w:p>
    <w:p w14:paraId="0BFBE6F1" w14:textId="77777777" w:rsidR="00337418" w:rsidRDefault="00337418" w:rsidP="00234532">
      <w:pPr>
        <w:pStyle w:val="114"/>
        <w:rPr>
          <w:rFonts w:ascii="Times New Roman" w:hAnsi="Times New Roman"/>
        </w:rPr>
        <w:sectPr w:rsidR="00337418">
          <w:pgSz w:w="16860" w:h="11930" w:orient="landscape"/>
          <w:pgMar w:top="1120" w:right="640" w:bottom="280" w:left="920" w:header="720" w:footer="720" w:gutter="0"/>
          <w:cols w:space="720"/>
        </w:sectPr>
      </w:pPr>
    </w:p>
    <w:p w14:paraId="5ACA64EA" w14:textId="77777777" w:rsidR="00234532" w:rsidRPr="00DF068E" w:rsidRDefault="00234532" w:rsidP="00234532">
      <w:pPr>
        <w:pStyle w:val="1f"/>
        <w:rPr>
          <w:rFonts w:ascii="Times New Roman" w:hAnsi="Times New Roman"/>
        </w:rPr>
      </w:pPr>
      <w:bookmarkStart w:id="523" w:name="_Toc169035849"/>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523"/>
    </w:p>
    <w:p w14:paraId="218E5E2B" w14:textId="77777777" w:rsidR="00234532" w:rsidRPr="00E11160" w:rsidRDefault="00234532" w:rsidP="00234532">
      <w:pPr>
        <w:pStyle w:val="114"/>
        <w:rPr>
          <w:rFonts w:ascii="Times New Roman" w:hAnsi="Times New Roman"/>
        </w:rPr>
      </w:pPr>
      <w:bookmarkStart w:id="524" w:name="_Toc169035850"/>
      <w:r w:rsidRPr="00E11160">
        <w:rPr>
          <w:rFonts w:ascii="Times New Roman" w:hAnsi="Times New Roman"/>
        </w:rPr>
        <w:t>3.1. Материально-техническое обеспечение</w:t>
      </w:r>
      <w:bookmarkEnd w:id="524"/>
    </w:p>
    <w:p w14:paraId="6DBF6671" w14:textId="77777777" w:rsidR="00234532" w:rsidRDefault="00234532" w:rsidP="00234532">
      <w:pPr>
        <w:suppressAutoHyphens/>
        <w:spacing w:line="360" w:lineRule="auto"/>
        <w:ind w:firstLine="709"/>
        <w:jc w:val="both"/>
        <w:rPr>
          <w:rFonts w:ascii="Times New Roman" w:hAnsi="Times New Roman" w:cs="Times New Roman"/>
          <w:b/>
          <w:bCs/>
          <w:sz w:val="24"/>
          <w:szCs w:val="24"/>
        </w:rPr>
      </w:pPr>
      <w:r w:rsidRPr="007077A0">
        <w:rPr>
          <w:rFonts w:ascii="Times New Roman" w:hAnsi="Times New Roman" w:cs="Times New Roman"/>
          <w:b/>
          <w:bCs/>
          <w:sz w:val="24"/>
          <w:szCs w:val="24"/>
        </w:rPr>
        <w:t>Лаборатория автоматизации технологических процессов</w:t>
      </w:r>
      <w:r>
        <w:rPr>
          <w:rFonts w:ascii="Times New Roman" w:hAnsi="Times New Roman" w:cs="Times New Roman"/>
          <w:b/>
          <w:bCs/>
          <w:sz w:val="24"/>
          <w:szCs w:val="24"/>
        </w:rPr>
        <w:t>(283)</w:t>
      </w:r>
    </w:p>
    <w:p w14:paraId="62CA008C" w14:textId="77777777" w:rsidR="00234532" w:rsidRDefault="00234532" w:rsidP="00234532">
      <w:pPr>
        <w:suppressAutoHyphens/>
        <w:spacing w:line="360" w:lineRule="auto"/>
        <w:ind w:firstLine="709"/>
        <w:jc w:val="both"/>
        <w:rPr>
          <w:rFonts w:ascii="Times New Roman" w:hAnsi="Times New Roman" w:cs="Times New Roman"/>
          <w:b/>
          <w:bCs/>
          <w:sz w:val="24"/>
          <w:szCs w:val="24"/>
        </w:rPr>
      </w:pPr>
    </w:p>
    <w:p w14:paraId="7A83F2AB"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330174F8"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59F128D5"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«Система автоматического управления»</w:t>
      </w:r>
    </w:p>
    <w:p w14:paraId="13B84BF2"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«Программируемый логический контроллер»</w:t>
      </w:r>
    </w:p>
    <w:p w14:paraId="20465137"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44A67DB4"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42312A3F"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732E9424"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Коммутатор </w:t>
      </w:r>
    </w:p>
    <w:p w14:paraId="5CF62070"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Принтер</w:t>
      </w:r>
    </w:p>
    <w:p w14:paraId="69475029"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2-х местный </w:t>
      </w:r>
    </w:p>
    <w:p w14:paraId="6FDB2F2D"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46ADBBF8"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12110538"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w:t>
      </w:r>
    </w:p>
    <w:p w14:paraId="3201ECF1"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0EEBAADA"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020623BF"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409612DB"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585E2570" w14:textId="77777777" w:rsidR="00234532" w:rsidRPr="00BF6E67" w:rsidRDefault="00234532" w:rsidP="00234532">
      <w:pPr>
        <w:pStyle w:val="a4"/>
        <w:numPr>
          <w:ilvl w:val="0"/>
          <w:numId w:val="17"/>
        </w:numPr>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Шкаф для документов</w:t>
      </w:r>
    </w:p>
    <w:p w14:paraId="2ECF2E47" w14:textId="77777777" w:rsidR="00234532" w:rsidRDefault="00234532" w:rsidP="00234532">
      <w:pPr>
        <w:suppressAutoHyphens/>
        <w:spacing w:line="360" w:lineRule="auto"/>
        <w:jc w:val="both"/>
        <w:rPr>
          <w:rFonts w:ascii="Times New Roman" w:hAnsi="Times New Roman" w:cs="Times New Roman"/>
          <w:b/>
          <w:bCs/>
          <w:sz w:val="24"/>
          <w:szCs w:val="24"/>
        </w:rPr>
      </w:pPr>
    </w:p>
    <w:p w14:paraId="5D2F258B" w14:textId="77777777" w:rsidR="00234532" w:rsidRDefault="00234532" w:rsidP="00234532">
      <w:pPr>
        <w:suppressAutoHyphens/>
        <w:spacing w:line="360" w:lineRule="auto"/>
        <w:ind w:firstLine="709"/>
        <w:jc w:val="both"/>
        <w:rPr>
          <w:rFonts w:ascii="Times New Roman" w:hAnsi="Times New Roman" w:cs="Times New Roman"/>
          <w:b/>
          <w:bCs/>
          <w:sz w:val="24"/>
          <w:szCs w:val="24"/>
        </w:rPr>
      </w:pPr>
      <w:r w:rsidRPr="00D2195A">
        <w:rPr>
          <w:rFonts w:ascii="Times New Roman" w:hAnsi="Times New Roman" w:cs="Times New Roman"/>
          <w:b/>
          <w:bCs/>
          <w:sz w:val="24"/>
          <w:szCs w:val="24"/>
        </w:rPr>
        <w:t>Лаборатория разработки инженерных решений и компьютерного моделирования</w:t>
      </w:r>
      <w:r>
        <w:rPr>
          <w:rFonts w:ascii="Times New Roman" w:hAnsi="Times New Roman" w:cs="Times New Roman"/>
          <w:b/>
          <w:bCs/>
          <w:sz w:val="24"/>
          <w:szCs w:val="24"/>
        </w:rPr>
        <w:t>(14)</w:t>
      </w:r>
    </w:p>
    <w:p w14:paraId="74C037D5" w14:textId="77777777" w:rsidR="00234532" w:rsidRDefault="00234532" w:rsidP="00234532">
      <w:pPr>
        <w:suppressAutoHyphens/>
        <w:jc w:val="both"/>
        <w:rPr>
          <w:rFonts w:ascii="Times New Roman" w:hAnsi="Times New Roman" w:cs="Times New Roman"/>
          <w:b/>
          <w:bCs/>
          <w:sz w:val="24"/>
          <w:szCs w:val="24"/>
        </w:rPr>
      </w:pPr>
    </w:p>
    <w:p w14:paraId="0D2AEDA1" w14:textId="77777777" w:rsidR="00234532" w:rsidRPr="00BF6E67" w:rsidRDefault="00234532" w:rsidP="00234532">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42EAE7B8" w14:textId="77777777" w:rsidR="00234532" w:rsidRPr="00BF6E67" w:rsidRDefault="00234532" w:rsidP="00234532">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48C85A74" w14:textId="77777777" w:rsidR="00234532" w:rsidRPr="00BF6E67" w:rsidRDefault="00234532" w:rsidP="00234532">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Коммутатор </w:t>
      </w:r>
    </w:p>
    <w:p w14:paraId="49430176" w14:textId="77777777" w:rsidR="00234532" w:rsidRPr="00BF6E67" w:rsidRDefault="00234532" w:rsidP="00234532">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Принтер</w:t>
      </w:r>
    </w:p>
    <w:p w14:paraId="2A9BE63B" w14:textId="77777777" w:rsidR="00234532" w:rsidRPr="00BF6E67" w:rsidRDefault="00234532" w:rsidP="00234532">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Стол компьютерный</w:t>
      </w:r>
    </w:p>
    <w:p w14:paraId="39DC4185" w14:textId="77777777" w:rsidR="00234532" w:rsidRPr="00BF6E67" w:rsidRDefault="00234532" w:rsidP="00234532">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Кресло компьютерное</w:t>
      </w:r>
    </w:p>
    <w:p w14:paraId="51CA6E39" w14:textId="77777777" w:rsidR="00234532" w:rsidRPr="00BF6E67" w:rsidRDefault="00234532" w:rsidP="00234532">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lastRenderedPageBreak/>
        <w:t>Персональный компьютер</w:t>
      </w:r>
    </w:p>
    <w:p w14:paraId="5DF3518E" w14:textId="77777777" w:rsidR="00234532" w:rsidRPr="00BF6E67" w:rsidRDefault="00234532" w:rsidP="00234532">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 для разработки технологических схем</w:t>
      </w:r>
    </w:p>
    <w:p w14:paraId="5A8C8E0D" w14:textId="77777777" w:rsidR="00234532" w:rsidRPr="00BF6E67" w:rsidRDefault="00234532" w:rsidP="00234532">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5D325DEA" w14:textId="77777777" w:rsidR="00234532" w:rsidRPr="00BF6E67" w:rsidRDefault="00234532" w:rsidP="00234532">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7049C800" w14:textId="77777777" w:rsidR="00234532" w:rsidRPr="00BF6E67" w:rsidRDefault="00234532" w:rsidP="00234532">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598A9AB7" w14:textId="77777777" w:rsidR="00234532" w:rsidRPr="00BF6E67" w:rsidRDefault="00234532" w:rsidP="00234532">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Персональный компьютер</w:t>
      </w:r>
    </w:p>
    <w:p w14:paraId="355E3BEB" w14:textId="77777777" w:rsidR="00234532" w:rsidRPr="00BF6E67" w:rsidRDefault="00234532" w:rsidP="00234532">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Шкаф для документов</w:t>
      </w:r>
    </w:p>
    <w:p w14:paraId="7B2D6D40" w14:textId="77777777" w:rsidR="00234532" w:rsidRDefault="00234532" w:rsidP="00234532">
      <w:pPr>
        <w:pStyle w:val="114"/>
        <w:rPr>
          <w:rFonts w:ascii="Times New Roman" w:hAnsi="Times New Roman"/>
        </w:rPr>
      </w:pPr>
    </w:p>
    <w:p w14:paraId="18C52A03" w14:textId="77777777" w:rsidR="00234532" w:rsidRPr="00E11160" w:rsidRDefault="00234532" w:rsidP="00234532">
      <w:pPr>
        <w:pStyle w:val="114"/>
        <w:rPr>
          <w:rFonts w:ascii="Times New Roman" w:eastAsia="Times New Roman" w:hAnsi="Times New Roman"/>
        </w:rPr>
      </w:pPr>
      <w:bookmarkStart w:id="525" w:name="_Toc169035851"/>
      <w:r w:rsidRPr="00E11160">
        <w:rPr>
          <w:rFonts w:ascii="Times New Roman" w:hAnsi="Times New Roman"/>
        </w:rPr>
        <w:t>3.2. Учебно-методическое обеспечение</w:t>
      </w:r>
      <w:bookmarkEnd w:id="525"/>
    </w:p>
    <w:p w14:paraId="5EE96F02" w14:textId="77777777" w:rsidR="00234532" w:rsidRDefault="00234532" w:rsidP="00234532">
      <w:pPr>
        <w:pStyle w:val="a4"/>
        <w:spacing w:line="360" w:lineRule="auto"/>
        <w:ind w:left="0" w:firstLine="709"/>
        <w:rPr>
          <w:rFonts w:ascii="Times New Roman" w:hAnsi="Times New Roman" w:cs="Times New Roman"/>
          <w:b/>
          <w:sz w:val="24"/>
          <w:szCs w:val="24"/>
        </w:rPr>
      </w:pPr>
      <w:r w:rsidRPr="00A002D3">
        <w:rPr>
          <w:rFonts w:ascii="Times New Roman" w:hAnsi="Times New Roman" w:cs="Times New Roman"/>
          <w:b/>
          <w:sz w:val="24"/>
          <w:szCs w:val="24"/>
        </w:rPr>
        <w:t>3.2.1. Основные печатные и/или электронные издания</w:t>
      </w:r>
    </w:p>
    <w:p w14:paraId="12214652" w14:textId="77777777" w:rsidR="00234532" w:rsidRPr="00A002D3" w:rsidRDefault="00234532" w:rsidP="00234532">
      <w:pPr>
        <w:pStyle w:val="1f"/>
        <w:numPr>
          <w:ilvl w:val="0"/>
          <w:numId w:val="44"/>
        </w:numPr>
        <w:tabs>
          <w:tab w:val="left" w:pos="993"/>
        </w:tabs>
        <w:spacing w:line="360" w:lineRule="auto"/>
        <w:ind w:left="0" w:firstLine="709"/>
        <w:jc w:val="both"/>
        <w:rPr>
          <w:rFonts w:ascii="Times New Roman" w:eastAsiaTheme="minorHAnsi" w:hAnsi="Times New Roman"/>
          <w:b w:val="0"/>
          <w:iCs/>
          <w:caps w:val="0"/>
          <w:kern w:val="0"/>
          <w:lang w:eastAsia="en-US"/>
        </w:rPr>
      </w:pPr>
      <w:bookmarkStart w:id="526" w:name="_Toc169035852"/>
      <w:r w:rsidRPr="00A002D3">
        <w:rPr>
          <w:rFonts w:ascii="Times New Roman" w:eastAsiaTheme="minorHAnsi" w:hAnsi="Times New Roman"/>
          <w:b w:val="0"/>
          <w:iCs/>
          <w:caps w:val="0"/>
          <w:kern w:val="0"/>
          <w:lang w:eastAsia="en-US"/>
        </w:rPr>
        <w:t xml:space="preserve">Бакунина, Т. А. Основы автоматизации производственных процессов в машиностроении: учебное пособие / Т. А. Бакунина. — Москва, Вологда: Инфра-Инженерия, 2019. — 192 c. — ISBN 978-5-9729-0373-3. — Текст: электронный // Электронный ресурс цифровой образовательной среды СПО PROFобразование: [сайт]. — URL: </w:t>
      </w:r>
      <w:hyperlink r:id="rId70" w:history="1">
        <w:r w:rsidRPr="00A002D3">
          <w:rPr>
            <w:rStyle w:val="af0"/>
            <w:rFonts w:ascii="Times New Roman" w:eastAsiaTheme="minorHAnsi" w:hAnsi="Times New Roman"/>
            <w:b w:val="0"/>
            <w:iCs/>
            <w:caps w:val="0"/>
            <w:kern w:val="0"/>
            <w:lang w:eastAsia="en-US"/>
          </w:rPr>
          <w:t>https://profspo.ru/books/86613</w:t>
        </w:r>
        <w:bookmarkEnd w:id="526"/>
      </w:hyperlink>
    </w:p>
    <w:p w14:paraId="21937FDF" w14:textId="77777777" w:rsidR="00234532" w:rsidRPr="00A002D3" w:rsidRDefault="00234532" w:rsidP="00234532">
      <w:pPr>
        <w:pStyle w:val="1f"/>
        <w:numPr>
          <w:ilvl w:val="0"/>
          <w:numId w:val="44"/>
        </w:numPr>
        <w:tabs>
          <w:tab w:val="left" w:pos="993"/>
        </w:tabs>
        <w:spacing w:line="360" w:lineRule="auto"/>
        <w:ind w:left="0" w:firstLine="698"/>
        <w:jc w:val="both"/>
        <w:rPr>
          <w:rFonts w:ascii="Times New Roman" w:eastAsiaTheme="minorHAnsi" w:hAnsi="Times New Roman"/>
          <w:b w:val="0"/>
          <w:iCs/>
          <w:caps w:val="0"/>
          <w:kern w:val="0"/>
          <w:lang w:eastAsia="en-US"/>
        </w:rPr>
      </w:pPr>
      <w:bookmarkStart w:id="527" w:name="_Toc169035853"/>
      <w:r w:rsidRPr="00A002D3">
        <w:rPr>
          <w:rFonts w:ascii="Times New Roman" w:eastAsiaTheme="minorHAnsi" w:hAnsi="Times New Roman"/>
          <w:b w:val="0"/>
          <w:iCs/>
          <w:caps w:val="0"/>
          <w:kern w:val="0"/>
          <w:lang w:eastAsia="en-US"/>
        </w:rPr>
        <w:t xml:space="preserve">Молдабаева, М.Н. Контрольно-измерительные приборы и основы автоматики : учеб. пособие / М. Н. Молдабаева. - Москва; Вологда: Инфра-Инженерия, 2019. - 332 с. - ISBN 978-5-9729-0327-6. - Текст: электронный. - URL: </w:t>
      </w:r>
      <w:hyperlink r:id="rId71" w:history="1">
        <w:r w:rsidRPr="00A002D3">
          <w:rPr>
            <w:rStyle w:val="af0"/>
            <w:rFonts w:ascii="Times New Roman" w:eastAsiaTheme="minorHAnsi" w:hAnsi="Times New Roman"/>
            <w:b w:val="0"/>
            <w:iCs/>
            <w:caps w:val="0"/>
            <w:kern w:val="0"/>
            <w:lang w:eastAsia="en-US"/>
          </w:rPr>
          <w:t>https://znanium.com/catalog/product/1048719</w:t>
        </w:r>
        <w:bookmarkEnd w:id="527"/>
      </w:hyperlink>
    </w:p>
    <w:p w14:paraId="329D5DD0" w14:textId="77777777" w:rsidR="00234532" w:rsidRPr="00A002D3" w:rsidRDefault="00234532" w:rsidP="00234532">
      <w:pPr>
        <w:pStyle w:val="1f"/>
        <w:numPr>
          <w:ilvl w:val="0"/>
          <w:numId w:val="44"/>
        </w:numPr>
        <w:tabs>
          <w:tab w:val="left" w:pos="993"/>
        </w:tabs>
        <w:spacing w:line="360" w:lineRule="auto"/>
        <w:ind w:left="0" w:firstLine="698"/>
        <w:jc w:val="both"/>
        <w:rPr>
          <w:rFonts w:ascii="Times New Roman" w:eastAsiaTheme="minorHAnsi" w:hAnsi="Times New Roman"/>
          <w:b w:val="0"/>
          <w:iCs/>
          <w:caps w:val="0"/>
          <w:kern w:val="0"/>
          <w:lang w:eastAsia="en-US"/>
        </w:rPr>
      </w:pPr>
      <w:bookmarkStart w:id="528" w:name="_Toc169035854"/>
      <w:r w:rsidRPr="00A002D3">
        <w:rPr>
          <w:rFonts w:ascii="Times New Roman" w:eastAsiaTheme="minorHAnsi" w:hAnsi="Times New Roman"/>
          <w:b w:val="0"/>
          <w:iCs/>
          <w:caps w:val="0"/>
          <w:kern w:val="0"/>
          <w:lang w:eastAsia="en-US"/>
        </w:rPr>
        <w:t xml:space="preserve">Основы автоматики и элементы систем автоматического управления : практикум для СПО / А. Г. Мандра, А. Н. Дилигенская, И. С. Левин, В. Н. Митрошин. — Саратов : Профобразование, 2022. — 266 c. — ISBN 978-5-4488-1401-3. — Текст : электронный // ЭБС PROFобразование : [сайт]. — URL: </w:t>
      </w:r>
      <w:hyperlink r:id="rId72" w:history="1">
        <w:r w:rsidRPr="00A002D3">
          <w:rPr>
            <w:rStyle w:val="af0"/>
            <w:rFonts w:ascii="Times New Roman" w:eastAsiaTheme="minorHAnsi" w:hAnsi="Times New Roman"/>
            <w:b w:val="0"/>
            <w:iCs/>
            <w:caps w:val="0"/>
            <w:kern w:val="0"/>
            <w:lang w:eastAsia="en-US"/>
          </w:rPr>
          <w:t>https://profspo.ru/books/116271</w:t>
        </w:r>
        <w:bookmarkEnd w:id="528"/>
      </w:hyperlink>
    </w:p>
    <w:p w14:paraId="5A24B932" w14:textId="77777777" w:rsidR="00234532" w:rsidRPr="00A002D3" w:rsidRDefault="00234532" w:rsidP="00234532">
      <w:pPr>
        <w:pStyle w:val="1f"/>
        <w:numPr>
          <w:ilvl w:val="0"/>
          <w:numId w:val="44"/>
        </w:numPr>
        <w:tabs>
          <w:tab w:val="left" w:pos="993"/>
        </w:tabs>
        <w:spacing w:line="360" w:lineRule="auto"/>
        <w:ind w:left="0" w:firstLine="698"/>
        <w:jc w:val="both"/>
        <w:rPr>
          <w:rFonts w:ascii="Times New Roman" w:eastAsiaTheme="minorHAnsi" w:hAnsi="Times New Roman"/>
          <w:b w:val="0"/>
          <w:iCs/>
          <w:caps w:val="0"/>
          <w:kern w:val="0"/>
          <w:lang w:eastAsia="en-US"/>
        </w:rPr>
      </w:pPr>
      <w:bookmarkStart w:id="529" w:name="_Toc169035855"/>
      <w:r w:rsidRPr="00A002D3">
        <w:rPr>
          <w:rFonts w:ascii="Times New Roman" w:eastAsiaTheme="minorHAnsi" w:hAnsi="Times New Roman"/>
          <w:b w:val="0"/>
          <w:iCs/>
          <w:caps w:val="0"/>
          <w:kern w:val="0"/>
          <w:lang w:eastAsia="en-US"/>
        </w:rPr>
        <w:t xml:space="preserve">Съянов, С. Ю. Основы автоматики и элементы систем автоматического управления : учебник для СПО / С. Ю. Съянов. — Саратов, Москва: Профобразование, Ай Пи Ар Медиа, 2022. — 240 c. — ISBN 978-5-4488-1480-8, 978-5-4497-1632-3. — Текст: электронный // Электронный ресурс цифровой образовательной среды СПО PROFобразование: [сайт]. — URL: </w:t>
      </w:r>
      <w:hyperlink r:id="rId73" w:history="1">
        <w:r w:rsidRPr="00A002D3">
          <w:rPr>
            <w:rStyle w:val="af0"/>
            <w:rFonts w:ascii="Times New Roman" w:eastAsiaTheme="minorHAnsi" w:hAnsi="Times New Roman"/>
            <w:b w:val="0"/>
            <w:iCs/>
            <w:caps w:val="0"/>
            <w:kern w:val="0"/>
            <w:lang w:eastAsia="en-US"/>
          </w:rPr>
          <w:t>https://profspo.ru/books/120287</w:t>
        </w:r>
        <w:bookmarkEnd w:id="529"/>
      </w:hyperlink>
    </w:p>
    <w:p w14:paraId="4DE19BB0" w14:textId="77777777" w:rsidR="00234532" w:rsidRPr="00A002D3" w:rsidRDefault="00234532" w:rsidP="00234532">
      <w:pPr>
        <w:pStyle w:val="1f"/>
        <w:numPr>
          <w:ilvl w:val="0"/>
          <w:numId w:val="44"/>
        </w:numPr>
        <w:tabs>
          <w:tab w:val="left" w:pos="993"/>
        </w:tabs>
        <w:spacing w:line="360" w:lineRule="auto"/>
        <w:ind w:left="0" w:firstLine="698"/>
        <w:jc w:val="both"/>
        <w:rPr>
          <w:rFonts w:ascii="Times New Roman" w:eastAsiaTheme="minorHAnsi" w:hAnsi="Times New Roman"/>
          <w:b w:val="0"/>
          <w:iCs/>
          <w:caps w:val="0"/>
          <w:kern w:val="0"/>
          <w:lang w:eastAsia="en-US"/>
        </w:rPr>
      </w:pPr>
      <w:bookmarkStart w:id="530" w:name="_Toc169035856"/>
      <w:r w:rsidRPr="00A002D3">
        <w:rPr>
          <w:rFonts w:ascii="Times New Roman" w:eastAsiaTheme="minorHAnsi" w:hAnsi="Times New Roman"/>
          <w:b w:val="0"/>
          <w:iCs/>
          <w:caps w:val="0"/>
          <w:kern w:val="0"/>
          <w:lang w:eastAsia="en-US"/>
        </w:rPr>
        <w:t>Турчин, Д. Е. Программиров</w:t>
      </w:r>
      <w:r>
        <w:rPr>
          <w:rFonts w:ascii="Times New Roman" w:eastAsiaTheme="minorHAnsi" w:hAnsi="Times New Roman"/>
          <w:b w:val="0"/>
          <w:iCs/>
          <w:caps w:val="0"/>
          <w:kern w:val="0"/>
          <w:lang w:eastAsia="en-US"/>
        </w:rPr>
        <w:t>ание обработки на станках с ЧПУ</w:t>
      </w:r>
      <w:r w:rsidRPr="00A002D3">
        <w:rPr>
          <w:rFonts w:ascii="Times New Roman" w:eastAsiaTheme="minorHAnsi" w:hAnsi="Times New Roman"/>
          <w:b w:val="0"/>
          <w:iCs/>
          <w:caps w:val="0"/>
          <w:kern w:val="0"/>
          <w:lang w:eastAsia="en-US"/>
        </w:rPr>
        <w:t>: учебное пособие / Д. Е. Турчин. - Москва; Волог</w:t>
      </w:r>
      <w:r>
        <w:rPr>
          <w:rFonts w:ascii="Times New Roman" w:eastAsiaTheme="minorHAnsi" w:hAnsi="Times New Roman"/>
          <w:b w:val="0"/>
          <w:iCs/>
          <w:caps w:val="0"/>
          <w:kern w:val="0"/>
          <w:lang w:eastAsia="en-US"/>
        </w:rPr>
        <w:t>да</w:t>
      </w:r>
      <w:r w:rsidRPr="00A002D3">
        <w:rPr>
          <w:rFonts w:ascii="Times New Roman" w:eastAsiaTheme="minorHAnsi" w:hAnsi="Times New Roman"/>
          <w:b w:val="0"/>
          <w:iCs/>
          <w:caps w:val="0"/>
          <w:kern w:val="0"/>
          <w:lang w:eastAsia="en-US"/>
        </w:rPr>
        <w:t>: Инфра-Инженерия, 2022. - 312 с. - ISBN 978-5-9729-0867-7. - Текст: электронный. - URL: https://znanium.com/catalog/product/1903143</w:t>
      </w:r>
      <w:bookmarkEnd w:id="530"/>
    </w:p>
    <w:p w14:paraId="631E97AF" w14:textId="77777777" w:rsidR="00234532" w:rsidRDefault="00234532" w:rsidP="00234532">
      <w:pPr>
        <w:rPr>
          <w:rFonts w:ascii="Times New Roman" w:eastAsia="Segoe UI" w:hAnsi="Times New Roman" w:cs="Times New Roman"/>
          <w:b/>
          <w:bCs/>
          <w:caps/>
          <w:kern w:val="32"/>
          <w:sz w:val="24"/>
          <w:szCs w:val="24"/>
          <w:lang w:eastAsia="ru-RU"/>
        </w:rPr>
      </w:pPr>
      <w:r>
        <w:rPr>
          <w:rFonts w:ascii="Times New Roman" w:hAnsi="Times New Roman"/>
        </w:rPr>
        <w:br w:type="page"/>
      </w:r>
    </w:p>
    <w:p w14:paraId="27AE123B" w14:textId="77777777" w:rsidR="00234532" w:rsidRPr="00DF068E" w:rsidRDefault="00234532" w:rsidP="00234532">
      <w:pPr>
        <w:pStyle w:val="1f"/>
        <w:rPr>
          <w:rFonts w:ascii="Times New Roman" w:hAnsi="Times New Roman"/>
          <w:b w:val="0"/>
          <w:bCs w:val="0"/>
        </w:rPr>
      </w:pPr>
      <w:bookmarkStart w:id="531" w:name="_Toc169035857"/>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bookmarkEnd w:id="5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626"/>
        <w:gridCol w:w="3185"/>
      </w:tblGrid>
      <w:tr w:rsidR="00234532" w:rsidRPr="00985111" w14:paraId="52D2BB9E" w14:textId="77777777" w:rsidTr="00234532">
        <w:trPr>
          <w:trHeight w:val="519"/>
        </w:trPr>
        <w:tc>
          <w:tcPr>
            <w:tcW w:w="1544" w:type="pct"/>
            <w:vAlign w:val="center"/>
          </w:tcPr>
          <w:p w14:paraId="5BFE2C5C" w14:textId="77777777" w:rsidR="00234532" w:rsidRPr="00854F21" w:rsidRDefault="00234532" w:rsidP="00234532">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40F8B7D6" w14:textId="77777777" w:rsidR="00234532" w:rsidRPr="00854F21" w:rsidRDefault="00234532" w:rsidP="00234532">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20B17498" w14:textId="77777777" w:rsidR="00234532" w:rsidRPr="00854F21" w:rsidRDefault="00234532" w:rsidP="00234532">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234532" w:rsidRPr="00985111" w14:paraId="7D8ECCA8" w14:textId="77777777" w:rsidTr="00234532">
        <w:trPr>
          <w:trHeight w:val="698"/>
        </w:trPr>
        <w:tc>
          <w:tcPr>
            <w:tcW w:w="1544" w:type="pct"/>
          </w:tcPr>
          <w:p w14:paraId="7974726A" w14:textId="77777777" w:rsidR="00234532" w:rsidRPr="00065ACD" w:rsidRDefault="00234532" w:rsidP="00234532">
            <w:pPr>
              <w:suppressAutoHyphens/>
              <w:spacing w:line="276" w:lineRule="auto"/>
              <w:contextualSpacing/>
              <w:rPr>
                <w:rFonts w:ascii="Times New Roman" w:hAnsi="Times New Roman" w:cs="Times New Roman"/>
                <w:b/>
                <w:bCs/>
                <w:i/>
                <w:sz w:val="24"/>
                <w:szCs w:val="24"/>
                <w:u w:val="single"/>
              </w:rPr>
            </w:pPr>
            <w:r w:rsidRPr="00065ACD">
              <w:rPr>
                <w:rFonts w:ascii="Times New Roman" w:hAnsi="Times New Roman" w:cs="Times New Roman"/>
                <w:b/>
                <w:bCs/>
                <w:i/>
                <w:sz w:val="24"/>
                <w:szCs w:val="24"/>
                <w:u w:val="single"/>
              </w:rPr>
              <w:t xml:space="preserve">Знает: </w:t>
            </w:r>
          </w:p>
          <w:p w14:paraId="03563A6F"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 xml:space="preserve">Зо 01.01 актуальный профессиональный и социальный контекст, в котором приходится работать и жить </w:t>
            </w:r>
          </w:p>
          <w:p w14:paraId="1E0C536C"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 xml:space="preserve">Зо 01.02 структура плана для решения задач, алгоритмы выполнения работ в </w:t>
            </w:r>
            <w:proofErr w:type="gramStart"/>
            <w:r w:rsidRPr="00065ACD">
              <w:rPr>
                <w:rFonts w:ascii="Times New Roman" w:hAnsi="Times New Roman" w:cs="Times New Roman"/>
                <w:i/>
                <w:sz w:val="24"/>
                <w:szCs w:val="24"/>
              </w:rPr>
              <w:t>профессиональной</w:t>
            </w:r>
            <w:proofErr w:type="gramEnd"/>
            <w:r w:rsidRPr="00065ACD">
              <w:rPr>
                <w:rFonts w:ascii="Times New Roman" w:hAnsi="Times New Roman" w:cs="Times New Roman"/>
                <w:i/>
                <w:sz w:val="24"/>
                <w:szCs w:val="24"/>
              </w:rPr>
              <w:t xml:space="preserve"> и смежных областях</w:t>
            </w:r>
          </w:p>
          <w:p w14:paraId="59E91852"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01.03 основные источники информации и ресурсы для решения задач и/или проблем в профессиональном и/или социальном контексте</w:t>
            </w:r>
          </w:p>
          <w:p w14:paraId="5E56E392" w14:textId="77777777" w:rsidR="00234532" w:rsidRPr="00065ACD" w:rsidRDefault="00234532" w:rsidP="00234532">
            <w:pPr>
              <w:suppressAutoHyphens/>
              <w:spacing w:line="276" w:lineRule="auto"/>
              <w:contextualSpacing/>
              <w:rPr>
                <w:rFonts w:ascii="Times New Roman" w:hAnsi="Times New Roman" w:cs="Times New Roman"/>
                <w:i/>
                <w:sz w:val="24"/>
                <w:szCs w:val="24"/>
              </w:rPr>
            </w:pPr>
            <w:proofErr w:type="gramStart"/>
            <w:r w:rsidRPr="00065ACD">
              <w:rPr>
                <w:rFonts w:ascii="Times New Roman" w:hAnsi="Times New Roman" w:cs="Times New Roman"/>
                <w:i/>
                <w:sz w:val="24"/>
                <w:szCs w:val="24"/>
              </w:rPr>
              <w:t>Зо 01.04 методы работы в профессиональной и смежных сферах</w:t>
            </w:r>
            <w:proofErr w:type="gramEnd"/>
          </w:p>
          <w:p w14:paraId="46653374"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 xml:space="preserve">Зо 01.05 порядок </w:t>
            </w:r>
            <w:proofErr w:type="gramStart"/>
            <w:r w:rsidRPr="00065ACD">
              <w:rPr>
                <w:rFonts w:ascii="Times New Roman" w:hAnsi="Times New Roman" w:cs="Times New Roman"/>
                <w:i/>
                <w:sz w:val="24"/>
                <w:szCs w:val="24"/>
              </w:rPr>
              <w:t>оценки результатов решения задач профессиональной деятельности</w:t>
            </w:r>
            <w:proofErr w:type="gramEnd"/>
          </w:p>
          <w:p w14:paraId="3373B3B2"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02.01 номенклатура информационных источников, применяемых в профессиональной деятельности</w:t>
            </w:r>
          </w:p>
          <w:p w14:paraId="78C1833C"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02.02 приемы структурирования информации</w:t>
            </w:r>
          </w:p>
          <w:p w14:paraId="32D49141"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02.03 формат оформления результатов поиска информации</w:t>
            </w:r>
          </w:p>
          <w:p w14:paraId="1FD53937"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 xml:space="preserve">Зо 02.04 современные средства и устройства информатизации, порядок их применения и </w:t>
            </w:r>
          </w:p>
          <w:p w14:paraId="5200BB36"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 xml:space="preserve">Зо 02.05 программное обеспечение в </w:t>
            </w:r>
            <w:r w:rsidRPr="00065ACD">
              <w:rPr>
                <w:rFonts w:ascii="Times New Roman" w:hAnsi="Times New Roman" w:cs="Times New Roman"/>
                <w:i/>
                <w:sz w:val="24"/>
                <w:szCs w:val="24"/>
              </w:rPr>
              <w:lastRenderedPageBreak/>
              <w:t>профессиональной деятельности, в том числе цифровые средства</w:t>
            </w:r>
          </w:p>
          <w:p w14:paraId="011AE45B"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03.01 содержание актуальной нормативно-правовой документации</w:t>
            </w:r>
          </w:p>
          <w:p w14:paraId="7FB73372"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03.02 современная научная и профессиональная терминология</w:t>
            </w:r>
          </w:p>
          <w:p w14:paraId="323DAC0E"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03.03 возможные траектории профессионального развития и самообразования</w:t>
            </w:r>
          </w:p>
          <w:p w14:paraId="02FE5C0C"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03.04</w:t>
            </w:r>
            <w:r w:rsidRPr="00065ACD">
              <w:rPr>
                <w:rFonts w:ascii="Times New Roman" w:hAnsi="Times New Roman" w:cs="Times New Roman"/>
                <w:i/>
                <w:sz w:val="24"/>
                <w:szCs w:val="24"/>
              </w:rPr>
              <w:tab/>
              <w:t>основы предпринимательской деятельности, правовой и финансовой грамотности</w:t>
            </w:r>
          </w:p>
          <w:p w14:paraId="731DEC5B"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03.05 правила разработки презентации</w:t>
            </w:r>
          </w:p>
          <w:p w14:paraId="5E016182"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03.06 основные этапы разработки и реализации проекта</w:t>
            </w:r>
          </w:p>
          <w:p w14:paraId="7606B222"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04.01психологические основы деятельности коллектива</w:t>
            </w:r>
          </w:p>
          <w:p w14:paraId="79ECB07E"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04.02 психологические особенности личности</w:t>
            </w:r>
          </w:p>
          <w:p w14:paraId="083BD294"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 xml:space="preserve">Зо 05.01 правила оформления документов </w:t>
            </w:r>
          </w:p>
          <w:p w14:paraId="7A0A3487"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05.02 правила построения устных сообщений</w:t>
            </w:r>
          </w:p>
          <w:p w14:paraId="748E2B28"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05.03 особенности социального и культурного контекста</w:t>
            </w:r>
          </w:p>
          <w:p w14:paraId="0D1A9126"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06.01 сущность гражданско-патриотической позиции</w:t>
            </w:r>
          </w:p>
          <w:p w14:paraId="4F3F1CC5"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 xml:space="preserve">Зо 06.02 традиционных общечеловеческих ценностей, в том числе с учетом гармонизации межнациональных и </w:t>
            </w:r>
            <w:r w:rsidRPr="00065ACD">
              <w:rPr>
                <w:rFonts w:ascii="Times New Roman" w:hAnsi="Times New Roman" w:cs="Times New Roman"/>
                <w:i/>
                <w:sz w:val="24"/>
                <w:szCs w:val="24"/>
              </w:rPr>
              <w:lastRenderedPageBreak/>
              <w:t>межрелигиозных отношений</w:t>
            </w:r>
          </w:p>
          <w:p w14:paraId="433F93B9"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06.03</w:t>
            </w:r>
            <w:r w:rsidRPr="00065ACD">
              <w:rPr>
                <w:rFonts w:ascii="Times New Roman" w:hAnsi="Times New Roman" w:cs="Times New Roman"/>
                <w:i/>
                <w:sz w:val="24"/>
                <w:szCs w:val="24"/>
              </w:rPr>
              <w:tab/>
              <w:t>значимость профессиональной деятельности по специальности</w:t>
            </w:r>
          </w:p>
          <w:p w14:paraId="7912F818"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06.04 стандарты антикоррупционного поведения и последствия его нарушения</w:t>
            </w:r>
          </w:p>
          <w:p w14:paraId="67C4B364"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09.01 правила построения простых и сложных предложений на профессиональные темы</w:t>
            </w:r>
          </w:p>
          <w:p w14:paraId="0022FB25"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09.02 основные общеупотребительные глаголы (бытовая и профессиональная лексика)</w:t>
            </w:r>
          </w:p>
          <w:p w14:paraId="59095890"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09.03</w:t>
            </w:r>
            <w:r>
              <w:rPr>
                <w:rFonts w:ascii="Times New Roman" w:hAnsi="Times New Roman" w:cs="Times New Roman"/>
                <w:i/>
                <w:sz w:val="24"/>
                <w:szCs w:val="24"/>
              </w:rPr>
              <w:t xml:space="preserve"> </w:t>
            </w:r>
            <w:r w:rsidRPr="00065ACD">
              <w:rPr>
                <w:rFonts w:ascii="Times New Roman" w:hAnsi="Times New Roman" w:cs="Times New Roman"/>
                <w:i/>
                <w:sz w:val="24"/>
                <w:szCs w:val="24"/>
              </w:rPr>
              <w:t>лексический минимум, относящийся к описанию предметов, средств и процессов профессиональной деятельности</w:t>
            </w:r>
          </w:p>
          <w:p w14:paraId="569766E7"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09.04 особенности произношения</w:t>
            </w:r>
          </w:p>
          <w:p w14:paraId="095384F0"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Зо 09.05 правила чтения текстов профессиональной направленности</w:t>
            </w:r>
          </w:p>
          <w:p w14:paraId="641F9692"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З.2.3.01</w:t>
            </w:r>
            <w:r>
              <w:rPr>
                <w:rFonts w:ascii="Times New Roman" w:hAnsi="Times New Roman" w:cs="Times New Roman"/>
                <w:i/>
                <w:sz w:val="24"/>
                <w:szCs w:val="24"/>
              </w:rPr>
              <w:t xml:space="preserve"> </w:t>
            </w:r>
            <w:r w:rsidRPr="00065ACD">
              <w:rPr>
                <w:rFonts w:ascii="Times New Roman" w:hAnsi="Times New Roman" w:cs="Times New Roman"/>
                <w:i/>
                <w:sz w:val="24"/>
                <w:szCs w:val="24"/>
              </w:rPr>
              <w:t xml:space="preserve">порядок подготовки технического задания на пусконаладочные работы и сервисное обслуживание роботов (манипуляторов); </w:t>
            </w:r>
          </w:p>
          <w:p w14:paraId="2AE03F66"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З.2.3.02</w:t>
            </w:r>
            <w:r w:rsidRPr="00065ACD">
              <w:rPr>
                <w:rFonts w:ascii="Times New Roman" w:hAnsi="Times New Roman" w:cs="Times New Roman"/>
                <w:i/>
                <w:sz w:val="24"/>
                <w:szCs w:val="24"/>
              </w:rPr>
              <w:tab/>
              <w:t xml:space="preserve">понятие и основные этапы пусконаладки промышленных роботов; </w:t>
            </w:r>
          </w:p>
          <w:p w14:paraId="77ECF628"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З.2.3.03модульное построение элементов роботизированных участков</w:t>
            </w:r>
          </w:p>
          <w:p w14:paraId="58AC4F05" w14:textId="77777777" w:rsidR="00234532" w:rsidRDefault="00234532" w:rsidP="00234532">
            <w:pPr>
              <w:suppressAutoHyphens/>
              <w:spacing w:line="276" w:lineRule="auto"/>
              <w:contextualSpacing/>
              <w:rPr>
                <w:rFonts w:ascii="Times New Roman" w:hAnsi="Times New Roman" w:cs="Times New Roman"/>
                <w:i/>
                <w:sz w:val="24"/>
                <w:szCs w:val="24"/>
              </w:rPr>
            </w:pPr>
            <w:proofErr w:type="gramStart"/>
            <w:r w:rsidRPr="00065ACD">
              <w:rPr>
                <w:rFonts w:ascii="Times New Roman" w:hAnsi="Times New Roman" w:cs="Times New Roman"/>
                <w:i/>
                <w:sz w:val="24"/>
                <w:szCs w:val="24"/>
              </w:rPr>
              <w:t>З</w:t>
            </w:r>
            <w:proofErr w:type="gramEnd"/>
            <w:r w:rsidRPr="00065ACD">
              <w:rPr>
                <w:rFonts w:ascii="Times New Roman" w:hAnsi="Times New Roman" w:cs="Times New Roman"/>
                <w:i/>
                <w:sz w:val="24"/>
                <w:szCs w:val="24"/>
              </w:rPr>
              <w:t xml:space="preserve"> 3.1.01</w:t>
            </w:r>
            <w:r w:rsidRPr="00065ACD">
              <w:rPr>
                <w:rFonts w:ascii="Times New Roman" w:hAnsi="Times New Roman" w:cs="Times New Roman"/>
                <w:i/>
                <w:sz w:val="24"/>
                <w:szCs w:val="24"/>
              </w:rPr>
              <w:tab/>
              <w:t xml:space="preserve">Порядок </w:t>
            </w:r>
            <w:r w:rsidRPr="00065ACD">
              <w:rPr>
                <w:rFonts w:ascii="Times New Roman" w:hAnsi="Times New Roman" w:cs="Times New Roman"/>
                <w:i/>
                <w:sz w:val="24"/>
                <w:szCs w:val="24"/>
              </w:rPr>
              <w:lastRenderedPageBreak/>
              <w:t>проведения контроля соответствия качества систем и средств автоматизации требованиям технической документации; SCADA-систем</w:t>
            </w:r>
          </w:p>
          <w:p w14:paraId="656061A2" w14:textId="77777777" w:rsidR="00234532" w:rsidRPr="00065ACD" w:rsidRDefault="00234532" w:rsidP="00234532">
            <w:pPr>
              <w:suppressAutoHyphens/>
              <w:spacing w:line="276" w:lineRule="auto"/>
              <w:contextualSpacing/>
              <w:rPr>
                <w:rFonts w:ascii="Times New Roman" w:hAnsi="Times New Roman" w:cs="Times New Roman"/>
                <w:b/>
                <w:i/>
                <w:sz w:val="24"/>
                <w:szCs w:val="24"/>
                <w:u w:val="single"/>
              </w:rPr>
            </w:pPr>
            <w:r w:rsidRPr="00065ACD">
              <w:rPr>
                <w:rFonts w:ascii="Times New Roman" w:hAnsi="Times New Roman" w:cs="Times New Roman"/>
                <w:b/>
                <w:i/>
                <w:sz w:val="24"/>
                <w:szCs w:val="24"/>
                <w:u w:val="single"/>
              </w:rPr>
              <w:t>Умеет:</w:t>
            </w:r>
          </w:p>
          <w:p w14:paraId="3D8E767E"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01.01 распознавать задачу и/или проблему в профессиональном и/или социальном контексте, анализировать и выделять её составные части</w:t>
            </w:r>
          </w:p>
          <w:p w14:paraId="1D64962B"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01.02 определять этапы решения задачи, составлять план действия, реализовывать составленный план, определять необходимые ресурсы</w:t>
            </w:r>
          </w:p>
          <w:p w14:paraId="36E1B3A8"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01.03 выявлять и эффективно искать информацию, необходимую для решения задачи и/или проблемы</w:t>
            </w:r>
          </w:p>
          <w:p w14:paraId="0BB60B2D" w14:textId="77777777" w:rsidR="00234532" w:rsidRPr="00065ACD" w:rsidRDefault="00234532" w:rsidP="00234532">
            <w:pPr>
              <w:suppressAutoHyphens/>
              <w:spacing w:line="276" w:lineRule="auto"/>
              <w:contextualSpacing/>
              <w:rPr>
                <w:rFonts w:ascii="Times New Roman" w:hAnsi="Times New Roman" w:cs="Times New Roman"/>
                <w:i/>
                <w:sz w:val="24"/>
                <w:szCs w:val="24"/>
              </w:rPr>
            </w:pPr>
            <w:proofErr w:type="gramStart"/>
            <w:r w:rsidRPr="00065ACD">
              <w:rPr>
                <w:rFonts w:ascii="Times New Roman" w:hAnsi="Times New Roman" w:cs="Times New Roman"/>
                <w:i/>
                <w:sz w:val="24"/>
                <w:szCs w:val="24"/>
              </w:rPr>
              <w:t>Уо 01.04 владеть актуальными методами работы в профессиональной и смежных сферах</w:t>
            </w:r>
            <w:proofErr w:type="gramEnd"/>
          </w:p>
          <w:p w14:paraId="61D77A56"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01.05 оценивать результат и последствия своих действий (самостоятельно или с помощью наставника)</w:t>
            </w:r>
          </w:p>
          <w:p w14:paraId="227D2FE7"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02.01 определять задачи для поиска информации, планировать процесс поиска, выбирать необходимые источники информации</w:t>
            </w:r>
          </w:p>
          <w:p w14:paraId="37A371A8"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 xml:space="preserve">Уо 02.02 выделять наиболее </w:t>
            </w:r>
            <w:proofErr w:type="gramStart"/>
            <w:r w:rsidRPr="00065ACD">
              <w:rPr>
                <w:rFonts w:ascii="Times New Roman" w:hAnsi="Times New Roman" w:cs="Times New Roman"/>
                <w:i/>
                <w:sz w:val="24"/>
                <w:szCs w:val="24"/>
              </w:rPr>
              <w:t>значимое</w:t>
            </w:r>
            <w:proofErr w:type="gramEnd"/>
            <w:r w:rsidRPr="00065ACD">
              <w:rPr>
                <w:rFonts w:ascii="Times New Roman" w:hAnsi="Times New Roman" w:cs="Times New Roman"/>
                <w:i/>
                <w:sz w:val="24"/>
                <w:szCs w:val="24"/>
              </w:rPr>
              <w:t xml:space="preserve"> в перечне информации, </w:t>
            </w:r>
            <w:r w:rsidRPr="00065ACD">
              <w:rPr>
                <w:rFonts w:ascii="Times New Roman" w:hAnsi="Times New Roman" w:cs="Times New Roman"/>
                <w:i/>
                <w:sz w:val="24"/>
                <w:szCs w:val="24"/>
              </w:rPr>
              <w:lastRenderedPageBreak/>
              <w:t>структурировать получаемую информацию, оформлять результаты поиска</w:t>
            </w:r>
          </w:p>
          <w:p w14:paraId="144C117A"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02.03 оценивать практическую значимость результатов поиска</w:t>
            </w:r>
          </w:p>
          <w:p w14:paraId="454727D2"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02.04 применять средства информационных технологий для решения профессиональных задач</w:t>
            </w:r>
          </w:p>
          <w:p w14:paraId="55CF8D76"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02.05 использовать современное программное обеспечение в профессиональной деятельности</w:t>
            </w:r>
          </w:p>
          <w:p w14:paraId="1672D078"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02.06 использовать различные цифровые средства для решения профессиональных задач</w:t>
            </w:r>
          </w:p>
          <w:p w14:paraId="4DB454F3"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03.01 определять актуальность нормативно-правовой документации в профессиональной деятельности</w:t>
            </w:r>
          </w:p>
          <w:p w14:paraId="1A2BC173"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03.02 применять современную научную профессиональную терминологию</w:t>
            </w:r>
          </w:p>
          <w:p w14:paraId="1BA92415"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03.03 определять и выстраивать траектории профессионального развития и самообразования</w:t>
            </w:r>
          </w:p>
          <w:p w14:paraId="42DA0229"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03.04 выявлять достоинства и недостатки коммерческой идеи</w:t>
            </w:r>
          </w:p>
          <w:p w14:paraId="4091B224"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 xml:space="preserve">Уо 03.05 определять инвестиционную привлекательность коммерческих идей в рамках профессиональной деятельности, выявлять </w:t>
            </w:r>
            <w:r w:rsidRPr="00065ACD">
              <w:rPr>
                <w:rFonts w:ascii="Times New Roman" w:hAnsi="Times New Roman" w:cs="Times New Roman"/>
                <w:i/>
                <w:sz w:val="24"/>
                <w:szCs w:val="24"/>
              </w:rPr>
              <w:lastRenderedPageBreak/>
              <w:t>источники финансирования</w:t>
            </w:r>
          </w:p>
          <w:p w14:paraId="306BE15A"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03.06 презентовать идеи открытия собственного дела в профессиональной деятельности</w:t>
            </w:r>
          </w:p>
          <w:p w14:paraId="35B0FE1B"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03.07 определять источники достоверной правовой информации</w:t>
            </w:r>
          </w:p>
          <w:p w14:paraId="6211256D"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03.08 составлять различные правовые документы</w:t>
            </w:r>
          </w:p>
          <w:p w14:paraId="46D5BBB6"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03.09 находить интересные проектные идеи, грамотно их формулировать и документировать</w:t>
            </w:r>
          </w:p>
          <w:p w14:paraId="108F0B4A"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03.10 оценивать жизнеспособность проектной идеи, составлять план проекта</w:t>
            </w:r>
          </w:p>
          <w:p w14:paraId="5AB0C503"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04.01 организовывать работу коллектива и команды</w:t>
            </w:r>
          </w:p>
          <w:p w14:paraId="4A82E798"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04.02 взаимодействовать с коллегами, руководством, клиентами в ходе профессиональной деятельности</w:t>
            </w:r>
          </w:p>
          <w:p w14:paraId="1AFB9474"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05.01 грамотно излагать свои мысли и оформлять документы по профессиональной тематике на государственном языке</w:t>
            </w:r>
          </w:p>
          <w:p w14:paraId="407ADEA3"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05.02 проявлять толерантность в рабочем коллективе</w:t>
            </w:r>
          </w:p>
          <w:p w14:paraId="44BBEB68"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06.01 проявлять гражданско-патриотическую позицию</w:t>
            </w:r>
          </w:p>
          <w:p w14:paraId="7842C69A"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 xml:space="preserve">Уо 06.02 демонстрировать </w:t>
            </w:r>
            <w:r w:rsidRPr="00065ACD">
              <w:rPr>
                <w:rFonts w:ascii="Times New Roman" w:hAnsi="Times New Roman" w:cs="Times New Roman"/>
                <w:i/>
                <w:sz w:val="24"/>
                <w:szCs w:val="24"/>
              </w:rPr>
              <w:lastRenderedPageBreak/>
              <w:t>осознанное поведение</w:t>
            </w:r>
          </w:p>
          <w:p w14:paraId="34C9E946"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06.03 описывать значимость своей специальности</w:t>
            </w:r>
          </w:p>
          <w:p w14:paraId="4106E87D"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06.04 применять стандарты антикоррупционного поведения</w:t>
            </w:r>
          </w:p>
          <w:p w14:paraId="4111D6E1"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09.01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646D5CEA"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09.02 участвовать в диалогах на знакомые общие и профессиональные темы</w:t>
            </w:r>
          </w:p>
          <w:p w14:paraId="52925B6B"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09.03 строить простые высказывания о себе и о своей профессиональной деятельности</w:t>
            </w:r>
          </w:p>
          <w:p w14:paraId="53C9EC9D"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09.04 кратко обосновывать и объяснять свои действия (текущие и планируемые)</w:t>
            </w:r>
          </w:p>
          <w:p w14:paraId="04872D96"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Уо 09.05 писать простые связные сообщения на знакомые или интересующие профессиональные темы</w:t>
            </w:r>
          </w:p>
          <w:p w14:paraId="50EC9235"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У.2.3.01 Настраивать механические и электромеханические системы роботов (манипуляторов)</w:t>
            </w:r>
          </w:p>
          <w:p w14:paraId="1EB1D65E"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 xml:space="preserve">У 3.1.01 планирование </w:t>
            </w:r>
            <w:proofErr w:type="gramStart"/>
            <w:r w:rsidRPr="00065ACD">
              <w:rPr>
                <w:rFonts w:ascii="Times New Roman" w:hAnsi="Times New Roman" w:cs="Times New Roman"/>
                <w:i/>
                <w:sz w:val="24"/>
                <w:szCs w:val="24"/>
              </w:rPr>
              <w:t>проведения контроля соответствия качества систем</w:t>
            </w:r>
            <w:proofErr w:type="gramEnd"/>
            <w:r w:rsidRPr="00065ACD">
              <w:rPr>
                <w:rFonts w:ascii="Times New Roman" w:hAnsi="Times New Roman" w:cs="Times New Roman"/>
                <w:i/>
                <w:sz w:val="24"/>
                <w:szCs w:val="24"/>
              </w:rPr>
              <w:t xml:space="preserve"> и средств автоматизации </w:t>
            </w:r>
            <w:r w:rsidRPr="00065ACD">
              <w:rPr>
                <w:rFonts w:ascii="Times New Roman" w:hAnsi="Times New Roman" w:cs="Times New Roman"/>
                <w:i/>
                <w:sz w:val="24"/>
                <w:szCs w:val="24"/>
              </w:rPr>
              <w:lastRenderedPageBreak/>
              <w:t xml:space="preserve">требованиям технической документации; </w:t>
            </w:r>
          </w:p>
          <w:p w14:paraId="2779A932"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 xml:space="preserve">У 3.1.02 планирование работы по контролю, наладке, подналадке и техническому обслуживанию оборудования на основе технологической документации в соответствии с производственными задачами согласно нормативным требованиям; </w:t>
            </w:r>
          </w:p>
          <w:p w14:paraId="015C9CDD" w14:textId="77777777" w:rsidR="00234532" w:rsidRPr="00065ACD"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У 3.1.0</w:t>
            </w:r>
            <w:r w:rsidRPr="00065ACD">
              <w:rPr>
                <w:rFonts w:ascii="Times New Roman" w:hAnsi="Times New Roman" w:cs="Times New Roman"/>
                <w:i/>
                <w:sz w:val="24"/>
                <w:szCs w:val="24"/>
              </w:rPr>
              <w:tab/>
              <w:t>планирование ресурсного обеспечения работ по контролю, наладке, подналадке</w:t>
            </w:r>
          </w:p>
          <w:p w14:paraId="58FA7884" w14:textId="77777777" w:rsidR="00234532" w:rsidRPr="00314663" w:rsidRDefault="00234532" w:rsidP="00234532">
            <w:pPr>
              <w:suppressAutoHyphens/>
              <w:spacing w:line="276" w:lineRule="auto"/>
              <w:contextualSpacing/>
              <w:rPr>
                <w:rFonts w:ascii="Times New Roman" w:hAnsi="Times New Roman" w:cs="Times New Roman"/>
                <w:i/>
                <w:sz w:val="24"/>
                <w:szCs w:val="24"/>
              </w:rPr>
            </w:pPr>
            <w:r w:rsidRPr="00065ACD">
              <w:rPr>
                <w:rFonts w:ascii="Times New Roman" w:hAnsi="Times New Roman" w:cs="Times New Roman"/>
                <w:i/>
                <w:sz w:val="24"/>
                <w:szCs w:val="24"/>
              </w:rPr>
              <w:t>и техническому обслуживанию оборудования в соответствии с производственными задачами, в том числе с использованием SCADA-систем</w:t>
            </w:r>
          </w:p>
        </w:tc>
        <w:tc>
          <w:tcPr>
            <w:tcW w:w="1840" w:type="pct"/>
          </w:tcPr>
          <w:p w14:paraId="1BEE3C91" w14:textId="77777777" w:rsidR="00234532" w:rsidRPr="0095473E" w:rsidRDefault="00234532" w:rsidP="00234532">
            <w:pPr>
              <w:suppressAutoHyphens/>
              <w:spacing w:line="276" w:lineRule="auto"/>
              <w:contextualSpacing/>
              <w:rPr>
                <w:rFonts w:ascii="Times New Roman" w:hAnsi="Times New Roman" w:cs="Times New Roman"/>
                <w:bCs/>
                <w:i/>
                <w:sz w:val="24"/>
                <w:szCs w:val="24"/>
              </w:rPr>
            </w:pPr>
            <w:r w:rsidRPr="0095473E">
              <w:rPr>
                <w:rFonts w:ascii="Times New Roman" w:hAnsi="Times New Roman" w:cs="Times New Roman"/>
                <w:bCs/>
                <w:i/>
                <w:sz w:val="24"/>
                <w:szCs w:val="24"/>
              </w:rPr>
              <w:lastRenderedPageBreak/>
              <w:t>Дает описание характеристики демонстрируемых знаний и умений, которые могут быть проверены</w:t>
            </w:r>
          </w:p>
          <w:p w14:paraId="1D965919" w14:textId="77777777" w:rsidR="00234532" w:rsidRPr="0095473E" w:rsidRDefault="00234532" w:rsidP="00234532">
            <w:pPr>
              <w:suppressAutoHyphens/>
              <w:spacing w:line="276" w:lineRule="auto"/>
              <w:contextualSpacing/>
              <w:rPr>
                <w:rFonts w:ascii="Times New Roman" w:hAnsi="Times New Roman" w:cs="Times New Roman"/>
                <w:bCs/>
                <w:i/>
                <w:sz w:val="24"/>
                <w:szCs w:val="24"/>
              </w:rPr>
            </w:pPr>
          </w:p>
          <w:p w14:paraId="2BE4E66E" w14:textId="77777777" w:rsidR="00234532" w:rsidRPr="0095473E" w:rsidRDefault="00234532"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Выбор способов решения задач профессиональной деятельности применительно к различным контекстам</w:t>
            </w:r>
          </w:p>
          <w:p w14:paraId="0768D558" w14:textId="77777777" w:rsidR="00234532" w:rsidRPr="0095473E" w:rsidRDefault="00234532" w:rsidP="00234532">
            <w:pPr>
              <w:suppressAutoHyphens/>
              <w:spacing w:line="276" w:lineRule="auto"/>
              <w:contextualSpacing/>
              <w:rPr>
                <w:rFonts w:ascii="Times New Roman" w:hAnsi="Times New Roman" w:cs="Times New Roman"/>
                <w:i/>
                <w:sz w:val="24"/>
                <w:szCs w:val="24"/>
              </w:rPr>
            </w:pPr>
          </w:p>
          <w:p w14:paraId="5BCD3A1A" w14:textId="77777777" w:rsidR="00234532" w:rsidRPr="0095473E" w:rsidRDefault="00234532"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Использование современных средств поиска, анализа и интерпретации информации, и информационные технологии для выполнения задач профессиональной деятельности</w:t>
            </w:r>
          </w:p>
          <w:p w14:paraId="6B3AECEE" w14:textId="77777777" w:rsidR="00234532" w:rsidRPr="0095473E" w:rsidRDefault="00234532"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4EA05F78" w14:textId="77777777" w:rsidR="00234532" w:rsidRPr="0095473E" w:rsidRDefault="00234532"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планирование и реализация собственного профессиональн</w:t>
            </w:r>
            <w:r>
              <w:rPr>
                <w:rFonts w:ascii="Times New Roman" w:hAnsi="Times New Roman" w:cs="Times New Roman"/>
                <w:i/>
                <w:sz w:val="24"/>
                <w:szCs w:val="24"/>
              </w:rPr>
              <w:t>ого</w:t>
            </w:r>
            <w:r w:rsidRPr="0095473E">
              <w:rPr>
                <w:rFonts w:ascii="Times New Roman" w:hAnsi="Times New Roman" w:cs="Times New Roman"/>
                <w:i/>
                <w:sz w:val="24"/>
                <w:szCs w:val="24"/>
              </w:rPr>
              <w:t xml:space="preserve">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797B65EB" w14:textId="77777777" w:rsidR="00234532" w:rsidRPr="0095473E" w:rsidRDefault="00234532"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0E01D4B9" w14:textId="77777777" w:rsidR="00234532" w:rsidRPr="0095473E" w:rsidRDefault="00234532" w:rsidP="00234532">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взаимодейст</w:t>
            </w:r>
            <w:r w:rsidRPr="0095473E">
              <w:rPr>
                <w:rFonts w:ascii="Times New Roman" w:hAnsi="Times New Roman" w:cs="Times New Roman"/>
                <w:i/>
                <w:sz w:val="24"/>
                <w:szCs w:val="24"/>
              </w:rPr>
              <w:t>вие и работа в коллективе и команде</w:t>
            </w:r>
          </w:p>
          <w:p w14:paraId="774A637E" w14:textId="77777777" w:rsidR="00234532" w:rsidRPr="0095473E" w:rsidRDefault="00234532" w:rsidP="00234532">
            <w:pPr>
              <w:suppressAutoHyphens/>
              <w:spacing w:line="276" w:lineRule="auto"/>
              <w:contextualSpacing/>
              <w:rPr>
                <w:rFonts w:ascii="Times New Roman" w:hAnsi="Times New Roman" w:cs="Times New Roman"/>
                <w:i/>
                <w:sz w:val="24"/>
                <w:szCs w:val="24"/>
              </w:rPr>
            </w:pPr>
          </w:p>
          <w:p w14:paraId="7BD7D201" w14:textId="77777777" w:rsidR="00234532" w:rsidRPr="0095473E" w:rsidRDefault="00234532"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Осуществление устной и письменной коммуникации на государственном языке Российской Федерации с учетом особенностей социального и культурного контекста</w:t>
            </w:r>
          </w:p>
          <w:p w14:paraId="21A06CAC" w14:textId="77777777" w:rsidR="00234532" w:rsidRPr="0095473E" w:rsidRDefault="00234532"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2275C326" w14:textId="77777777" w:rsidR="00234532" w:rsidRPr="0095473E" w:rsidRDefault="00234532"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Проявление гражданско-</w:t>
            </w:r>
            <w:r w:rsidRPr="0095473E">
              <w:rPr>
                <w:rFonts w:ascii="Times New Roman" w:hAnsi="Times New Roman" w:cs="Times New Roman"/>
                <w:i/>
                <w:sz w:val="24"/>
                <w:szCs w:val="24"/>
              </w:rPr>
              <w:lastRenderedPageBreak/>
              <w:t>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1ACC5948" w14:textId="77777777" w:rsidR="00234532" w:rsidRPr="0095473E" w:rsidRDefault="00234532"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2C89D5C8" w14:textId="77777777" w:rsidR="00234532" w:rsidRPr="0095473E" w:rsidRDefault="00234532"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Содействовие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EDB1D18" w14:textId="77777777" w:rsidR="00234532" w:rsidRPr="0095473E" w:rsidRDefault="00234532"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76F7E779" w14:textId="77777777" w:rsidR="00234532" w:rsidRPr="0095473E" w:rsidRDefault="00234532" w:rsidP="00234532">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Использование профессиональной документацией на государственном и иностранном языках</w:t>
            </w:r>
          </w:p>
          <w:p w14:paraId="1F781148" w14:textId="77777777" w:rsidR="00234532" w:rsidRPr="0095473E" w:rsidRDefault="00234532" w:rsidP="00234532">
            <w:pPr>
              <w:suppressAutoHyphens/>
              <w:spacing w:line="276" w:lineRule="auto"/>
              <w:contextualSpacing/>
              <w:rPr>
                <w:rFonts w:ascii="Times New Roman" w:hAnsi="Times New Roman" w:cs="Times New Roman"/>
                <w:i/>
                <w:sz w:val="24"/>
                <w:szCs w:val="24"/>
              </w:rPr>
            </w:pPr>
          </w:p>
          <w:p w14:paraId="5C3BC89A" w14:textId="77777777" w:rsidR="00234532" w:rsidRPr="002E6E55" w:rsidRDefault="00234532" w:rsidP="00234532">
            <w:pPr>
              <w:suppressAutoHyphens/>
              <w:spacing w:line="276" w:lineRule="auto"/>
              <w:contextualSpacing/>
              <w:rPr>
                <w:rFonts w:ascii="Times New Roman" w:hAnsi="Times New Roman" w:cs="Times New Roman"/>
                <w:i/>
                <w:color w:val="000000" w:themeColor="text1"/>
                <w:sz w:val="24"/>
                <w:szCs w:val="24"/>
              </w:rPr>
            </w:pPr>
            <w:r w:rsidRPr="002E6E55">
              <w:rPr>
                <w:rFonts w:ascii="Times New Roman" w:hAnsi="Times New Roman" w:cs="Times New Roman"/>
                <w:i/>
                <w:color w:val="000000" w:themeColor="text1"/>
                <w:sz w:val="24"/>
                <w:szCs w:val="24"/>
              </w:rPr>
              <w:t>Осуществление работы по контролю, регламентированному и неплановому техническому обслуживанию промышленных роботов и робототехнологических комплексов</w:t>
            </w:r>
          </w:p>
          <w:p w14:paraId="7C8BA6CA" w14:textId="77777777" w:rsidR="00234532" w:rsidRPr="002E6E55" w:rsidRDefault="00234532" w:rsidP="00234532">
            <w:pPr>
              <w:suppressAutoHyphens/>
              <w:spacing w:line="276" w:lineRule="auto"/>
              <w:contextualSpacing/>
              <w:rPr>
                <w:rFonts w:ascii="Times New Roman" w:hAnsi="Times New Roman" w:cs="Times New Roman"/>
                <w:i/>
                <w:color w:val="000000" w:themeColor="text1"/>
                <w:sz w:val="24"/>
                <w:szCs w:val="24"/>
              </w:rPr>
            </w:pPr>
          </w:p>
          <w:p w14:paraId="148A9456" w14:textId="77777777" w:rsidR="00234532" w:rsidRPr="008849C6" w:rsidRDefault="00234532" w:rsidP="00234532">
            <w:pPr>
              <w:suppressAutoHyphens/>
              <w:spacing w:line="276" w:lineRule="auto"/>
              <w:contextualSpacing/>
              <w:rPr>
                <w:rFonts w:ascii="Times New Roman" w:hAnsi="Times New Roman" w:cs="Times New Roman"/>
                <w:i/>
                <w:color w:val="FF0000"/>
                <w:sz w:val="24"/>
                <w:szCs w:val="24"/>
              </w:rPr>
            </w:pPr>
            <w:r w:rsidRPr="002E6E55">
              <w:rPr>
                <w:rFonts w:ascii="Times New Roman" w:hAnsi="Times New Roman" w:cs="Times New Roman"/>
                <w:i/>
                <w:color w:val="000000" w:themeColor="text1"/>
                <w:sz w:val="24"/>
                <w:szCs w:val="24"/>
              </w:rPr>
              <w:t>Разработка предложений по автоматизации и механизации на основании анализа средств технологического обеспечения</w:t>
            </w:r>
          </w:p>
        </w:tc>
        <w:tc>
          <w:tcPr>
            <w:tcW w:w="1616" w:type="pct"/>
          </w:tcPr>
          <w:p w14:paraId="236971F3" w14:textId="77777777" w:rsidR="00234532" w:rsidRDefault="00234532" w:rsidP="00234532">
            <w:pPr>
              <w:suppressAutoHyphens/>
              <w:contextualSpacing/>
              <w:rPr>
                <w:rFonts w:ascii="Times New Roman" w:hAnsi="Times New Roman" w:cs="Times New Roman"/>
                <w:i/>
                <w:sz w:val="24"/>
                <w:szCs w:val="24"/>
              </w:rPr>
            </w:pPr>
            <w:r w:rsidRPr="005F59C7">
              <w:rPr>
                <w:rFonts w:ascii="Times New Roman" w:hAnsi="Times New Roman" w:cs="Times New Roman"/>
                <w:i/>
                <w:sz w:val="24"/>
                <w:szCs w:val="24"/>
              </w:rPr>
              <w:lastRenderedPageBreak/>
              <w:t>Экспертное наблюдение выполнения практических работ</w:t>
            </w:r>
            <w:r>
              <w:rPr>
                <w:rFonts w:ascii="Times New Roman" w:hAnsi="Times New Roman" w:cs="Times New Roman"/>
                <w:i/>
                <w:sz w:val="24"/>
                <w:szCs w:val="24"/>
              </w:rPr>
              <w:t xml:space="preserve"> и видов работ по практике,  тестирование, контрольные работы, оценка выполнения практического индивидуального задания, устный опрос, письменный опрос.</w:t>
            </w:r>
          </w:p>
          <w:p w14:paraId="1F452E6D" w14:textId="77777777" w:rsidR="00234532" w:rsidRDefault="00234532" w:rsidP="00234532">
            <w:pPr>
              <w:suppressAutoHyphens/>
              <w:contextualSpacing/>
              <w:rPr>
                <w:rFonts w:ascii="Times New Roman" w:eastAsia="Times New Roman" w:hAnsi="Times New Roman" w:cs="Times New Roman"/>
                <w:i/>
                <w:sz w:val="24"/>
              </w:rPr>
            </w:pPr>
            <w:r w:rsidRPr="00FB25C7">
              <w:rPr>
                <w:rFonts w:ascii="Times New Roman" w:eastAsia="Times New Roman" w:hAnsi="Times New Roman" w:cs="Times New Roman"/>
                <w:i/>
                <w:sz w:val="24"/>
              </w:rPr>
              <w:t>Оценка правильности</w:t>
            </w:r>
            <w:r w:rsidRPr="00FB25C7">
              <w:rPr>
                <w:rFonts w:ascii="Times New Roman" w:eastAsia="Times New Roman" w:hAnsi="Times New Roman" w:cs="Times New Roman"/>
                <w:i/>
                <w:spacing w:val="-57"/>
                <w:sz w:val="24"/>
              </w:rPr>
              <w:t xml:space="preserve"> </w:t>
            </w:r>
            <w:r w:rsidRPr="00FB25C7">
              <w:rPr>
                <w:rFonts w:ascii="Times New Roman" w:eastAsia="Times New Roman" w:hAnsi="Times New Roman" w:cs="Times New Roman"/>
                <w:i/>
                <w:sz w:val="24"/>
              </w:rPr>
              <w:t>решений заданий</w:t>
            </w:r>
          </w:p>
          <w:p w14:paraId="3C12D973" w14:textId="77777777" w:rsidR="00234532" w:rsidRDefault="00234532" w:rsidP="00234532">
            <w:pPr>
              <w:widowControl w:val="0"/>
              <w:autoSpaceDE w:val="0"/>
              <w:autoSpaceDN w:val="0"/>
              <w:spacing w:before="2"/>
              <w:ind w:right="290"/>
              <w:rPr>
                <w:rFonts w:ascii="Times New Roman" w:eastAsia="Times New Roman" w:hAnsi="Times New Roman" w:cs="Times New Roman"/>
                <w:i/>
                <w:spacing w:val="-57"/>
                <w:sz w:val="24"/>
              </w:rPr>
            </w:pPr>
            <w:r w:rsidRPr="009E2589">
              <w:rPr>
                <w:rFonts w:ascii="Times New Roman" w:eastAsia="Times New Roman" w:hAnsi="Times New Roman" w:cs="Times New Roman"/>
                <w:i/>
                <w:sz w:val="24"/>
              </w:rPr>
              <w:t>Оценка результатов</w:t>
            </w:r>
            <w:r w:rsidRPr="009E2589">
              <w:rPr>
                <w:rFonts w:ascii="Times New Roman" w:eastAsia="Times New Roman" w:hAnsi="Times New Roman" w:cs="Times New Roman"/>
                <w:i/>
                <w:spacing w:val="1"/>
                <w:sz w:val="24"/>
              </w:rPr>
              <w:t xml:space="preserve"> </w:t>
            </w:r>
            <w:r w:rsidRPr="009E2589">
              <w:rPr>
                <w:rFonts w:ascii="Times New Roman" w:eastAsia="Times New Roman" w:hAnsi="Times New Roman" w:cs="Times New Roman"/>
                <w:i/>
                <w:sz w:val="24"/>
              </w:rPr>
              <w:t>устного и</w:t>
            </w:r>
            <w:r w:rsidRPr="009E2589">
              <w:rPr>
                <w:rFonts w:ascii="Times New Roman" w:eastAsia="Times New Roman" w:hAnsi="Times New Roman" w:cs="Times New Roman"/>
                <w:i/>
                <w:spacing w:val="1"/>
                <w:sz w:val="24"/>
              </w:rPr>
              <w:t xml:space="preserve"> </w:t>
            </w:r>
            <w:r w:rsidRPr="009E2589">
              <w:rPr>
                <w:rFonts w:ascii="Times New Roman" w:eastAsia="Times New Roman" w:hAnsi="Times New Roman" w:cs="Times New Roman"/>
                <w:i/>
                <w:spacing w:val="-1"/>
                <w:sz w:val="24"/>
              </w:rPr>
              <w:t>письменного</w:t>
            </w:r>
            <w:r w:rsidRPr="009E2589">
              <w:rPr>
                <w:rFonts w:ascii="Times New Roman" w:eastAsia="Times New Roman" w:hAnsi="Times New Roman" w:cs="Times New Roman"/>
                <w:i/>
                <w:spacing w:val="-13"/>
                <w:sz w:val="24"/>
              </w:rPr>
              <w:t xml:space="preserve"> </w:t>
            </w:r>
            <w:r w:rsidRPr="009E2589">
              <w:rPr>
                <w:rFonts w:ascii="Times New Roman" w:eastAsia="Times New Roman" w:hAnsi="Times New Roman" w:cs="Times New Roman"/>
                <w:i/>
                <w:spacing w:val="-1"/>
                <w:sz w:val="24"/>
              </w:rPr>
              <w:t>опроса.</w:t>
            </w:r>
            <w:r w:rsidRPr="009E2589">
              <w:rPr>
                <w:rFonts w:ascii="Times New Roman" w:eastAsia="Times New Roman" w:hAnsi="Times New Roman" w:cs="Times New Roman"/>
                <w:i/>
                <w:spacing w:val="-57"/>
                <w:sz w:val="24"/>
              </w:rPr>
              <w:t xml:space="preserve"> </w:t>
            </w:r>
          </w:p>
          <w:p w14:paraId="3A2CE00D" w14:textId="77777777" w:rsidR="00234532" w:rsidRPr="009E2589" w:rsidRDefault="00234532" w:rsidP="00234532">
            <w:pPr>
              <w:widowControl w:val="0"/>
              <w:autoSpaceDE w:val="0"/>
              <w:autoSpaceDN w:val="0"/>
              <w:spacing w:before="2"/>
              <w:ind w:right="290"/>
              <w:rPr>
                <w:rFonts w:ascii="Times New Roman" w:eastAsia="Times New Roman" w:hAnsi="Times New Roman" w:cs="Times New Roman"/>
                <w:i/>
                <w:sz w:val="24"/>
              </w:rPr>
            </w:pPr>
            <w:r w:rsidRPr="009E2589">
              <w:rPr>
                <w:rFonts w:ascii="Times New Roman" w:eastAsia="Times New Roman" w:hAnsi="Times New Roman" w:cs="Times New Roman"/>
                <w:i/>
                <w:sz w:val="24"/>
              </w:rPr>
              <w:t>Оценка результатов</w:t>
            </w:r>
            <w:r w:rsidRPr="009E2589">
              <w:rPr>
                <w:rFonts w:ascii="Times New Roman" w:eastAsia="Times New Roman" w:hAnsi="Times New Roman" w:cs="Times New Roman"/>
                <w:i/>
                <w:spacing w:val="1"/>
                <w:sz w:val="24"/>
              </w:rPr>
              <w:t xml:space="preserve"> </w:t>
            </w:r>
            <w:r w:rsidRPr="009E2589">
              <w:rPr>
                <w:rFonts w:ascii="Times New Roman" w:eastAsia="Times New Roman" w:hAnsi="Times New Roman" w:cs="Times New Roman"/>
                <w:i/>
                <w:sz w:val="24"/>
              </w:rPr>
              <w:t>тестирования.</w:t>
            </w:r>
          </w:p>
          <w:p w14:paraId="669C334E" w14:textId="77777777" w:rsidR="00234532" w:rsidRPr="009E2589" w:rsidRDefault="00234532" w:rsidP="00234532">
            <w:pPr>
              <w:widowControl w:val="0"/>
              <w:autoSpaceDE w:val="0"/>
              <w:autoSpaceDN w:val="0"/>
              <w:ind w:right="399"/>
              <w:rPr>
                <w:rFonts w:ascii="Times New Roman" w:eastAsia="Times New Roman" w:hAnsi="Times New Roman" w:cs="Times New Roman"/>
                <w:i/>
                <w:sz w:val="24"/>
              </w:rPr>
            </w:pPr>
            <w:r w:rsidRPr="009E2589">
              <w:rPr>
                <w:rFonts w:ascii="Times New Roman" w:eastAsia="Times New Roman" w:hAnsi="Times New Roman" w:cs="Times New Roman"/>
                <w:i/>
                <w:spacing w:val="-1"/>
                <w:sz w:val="24"/>
              </w:rPr>
              <w:t>Оценка</w:t>
            </w:r>
            <w:r w:rsidRPr="009E2589">
              <w:rPr>
                <w:rFonts w:ascii="Times New Roman" w:eastAsia="Times New Roman" w:hAnsi="Times New Roman" w:cs="Times New Roman"/>
                <w:i/>
                <w:spacing w:val="-14"/>
                <w:sz w:val="24"/>
              </w:rPr>
              <w:t xml:space="preserve"> </w:t>
            </w:r>
            <w:r w:rsidRPr="009E2589">
              <w:rPr>
                <w:rFonts w:ascii="Times New Roman" w:eastAsia="Times New Roman" w:hAnsi="Times New Roman" w:cs="Times New Roman"/>
                <w:i/>
                <w:spacing w:val="-1"/>
                <w:sz w:val="24"/>
              </w:rPr>
              <w:t>результатов</w:t>
            </w:r>
            <w:r w:rsidRPr="009E2589">
              <w:rPr>
                <w:rFonts w:ascii="Times New Roman" w:eastAsia="Times New Roman" w:hAnsi="Times New Roman" w:cs="Times New Roman"/>
                <w:i/>
                <w:spacing w:val="-57"/>
                <w:sz w:val="24"/>
              </w:rPr>
              <w:t xml:space="preserve"> </w:t>
            </w:r>
            <w:r w:rsidRPr="009E2589">
              <w:rPr>
                <w:rFonts w:ascii="Times New Roman" w:eastAsia="Times New Roman" w:hAnsi="Times New Roman" w:cs="Times New Roman"/>
                <w:i/>
                <w:sz w:val="24"/>
              </w:rPr>
              <w:t>самостоятельной</w:t>
            </w:r>
            <w:r w:rsidRPr="009E2589">
              <w:rPr>
                <w:rFonts w:ascii="Times New Roman" w:eastAsia="Times New Roman" w:hAnsi="Times New Roman" w:cs="Times New Roman"/>
                <w:i/>
                <w:spacing w:val="1"/>
                <w:sz w:val="24"/>
              </w:rPr>
              <w:t xml:space="preserve"> </w:t>
            </w:r>
            <w:r w:rsidRPr="009E2589">
              <w:rPr>
                <w:rFonts w:ascii="Times New Roman" w:eastAsia="Times New Roman" w:hAnsi="Times New Roman" w:cs="Times New Roman"/>
                <w:i/>
                <w:sz w:val="24"/>
              </w:rPr>
              <w:t>работы.</w:t>
            </w:r>
          </w:p>
          <w:p w14:paraId="11691659" w14:textId="77777777" w:rsidR="00234532" w:rsidRDefault="00234532" w:rsidP="00234532">
            <w:pPr>
              <w:suppressAutoHyphens/>
              <w:contextualSpacing/>
              <w:rPr>
                <w:rFonts w:ascii="Times New Roman" w:eastAsia="Times New Roman" w:hAnsi="Times New Roman" w:cs="Times New Roman"/>
                <w:i/>
                <w:spacing w:val="1"/>
                <w:sz w:val="24"/>
              </w:rPr>
            </w:pPr>
            <w:r w:rsidRPr="009E2589">
              <w:rPr>
                <w:rFonts w:ascii="Times New Roman" w:eastAsia="Times New Roman" w:hAnsi="Times New Roman" w:cs="Times New Roman"/>
                <w:i/>
                <w:sz w:val="24"/>
              </w:rPr>
              <w:t>Оценка результатов</w:t>
            </w:r>
            <w:r w:rsidRPr="009E2589">
              <w:rPr>
                <w:rFonts w:ascii="Times New Roman" w:eastAsia="Times New Roman" w:hAnsi="Times New Roman" w:cs="Times New Roman"/>
                <w:i/>
                <w:spacing w:val="1"/>
                <w:sz w:val="24"/>
              </w:rPr>
              <w:t xml:space="preserve"> </w:t>
            </w:r>
            <w:r w:rsidRPr="009E2589">
              <w:rPr>
                <w:rFonts w:ascii="Times New Roman" w:eastAsia="Times New Roman" w:hAnsi="Times New Roman" w:cs="Times New Roman"/>
                <w:i/>
                <w:sz w:val="24"/>
              </w:rPr>
              <w:t>выполнения</w:t>
            </w:r>
            <w:r w:rsidRPr="009E2589">
              <w:rPr>
                <w:rFonts w:ascii="Times New Roman" w:eastAsia="Times New Roman" w:hAnsi="Times New Roman" w:cs="Times New Roman"/>
                <w:i/>
                <w:spacing w:val="1"/>
                <w:sz w:val="24"/>
              </w:rPr>
              <w:t xml:space="preserve"> </w:t>
            </w:r>
            <w:r w:rsidRPr="009E2589">
              <w:rPr>
                <w:rFonts w:ascii="Times New Roman" w:eastAsia="Times New Roman" w:hAnsi="Times New Roman" w:cs="Times New Roman"/>
                <w:i/>
                <w:sz w:val="24"/>
              </w:rPr>
              <w:t>домашних заданий.</w:t>
            </w:r>
            <w:r w:rsidRPr="009E2589">
              <w:rPr>
                <w:rFonts w:ascii="Times New Roman" w:eastAsia="Times New Roman" w:hAnsi="Times New Roman" w:cs="Times New Roman"/>
                <w:i/>
                <w:spacing w:val="1"/>
                <w:sz w:val="24"/>
              </w:rPr>
              <w:t xml:space="preserve"> </w:t>
            </w:r>
          </w:p>
          <w:p w14:paraId="078B141A" w14:textId="77777777" w:rsidR="00234532" w:rsidRPr="00FB25C7" w:rsidRDefault="00234532" w:rsidP="00234532">
            <w:pPr>
              <w:suppressAutoHyphens/>
              <w:spacing w:line="276" w:lineRule="auto"/>
              <w:contextualSpacing/>
              <w:rPr>
                <w:rFonts w:ascii="Times New Roman" w:hAnsi="Times New Roman" w:cs="Times New Roman"/>
                <w:i/>
                <w:sz w:val="24"/>
                <w:szCs w:val="24"/>
              </w:rPr>
            </w:pPr>
          </w:p>
        </w:tc>
      </w:tr>
    </w:tbl>
    <w:p w14:paraId="6A4E5778" w14:textId="77777777" w:rsidR="00234532" w:rsidRDefault="00234532" w:rsidP="00234532">
      <w:pPr>
        <w:rPr>
          <w:rFonts w:ascii="Times New Roman" w:hAnsi="Times New Roman" w:cs="Times New Roman"/>
          <w:b/>
          <w:bCs/>
          <w:sz w:val="18"/>
          <w:szCs w:val="18"/>
        </w:rPr>
      </w:pPr>
    </w:p>
    <w:p w14:paraId="5A7E7BF8" w14:textId="77777777" w:rsidR="00234532" w:rsidRPr="00FB50A0" w:rsidRDefault="00234532" w:rsidP="00234532">
      <w:pPr>
        <w:rPr>
          <w:rFonts w:ascii="Times New Roman" w:hAnsi="Times New Roman" w:cs="Times New Roman"/>
          <w:b/>
          <w:bCs/>
          <w:sz w:val="18"/>
          <w:szCs w:val="18"/>
        </w:rPr>
      </w:pPr>
    </w:p>
    <w:p w14:paraId="4166D015" w14:textId="77777777" w:rsidR="00234532" w:rsidRDefault="00234532" w:rsidP="00234532">
      <w:pPr>
        <w:rPr>
          <w:rFonts w:ascii="Times New Roman Полужирный" w:eastAsia="Segoe UI" w:hAnsi="Times New Roman Полужирный" w:cs="Times New Roman"/>
          <w:b/>
          <w:bCs/>
          <w:caps/>
          <w:kern w:val="32"/>
          <w:sz w:val="24"/>
          <w:szCs w:val="24"/>
        </w:rPr>
      </w:pPr>
    </w:p>
    <w:p w14:paraId="1FAED45A" w14:textId="6ECC2A7A" w:rsidR="00FB48E9" w:rsidRPr="00234532" w:rsidRDefault="00FB48E9" w:rsidP="00FB48E9">
      <w:pPr>
        <w:jc w:val="center"/>
        <w:rPr>
          <w:rFonts w:ascii="Times New Roman Полужирный" w:eastAsia="Segoe UI" w:hAnsi="Times New Roman Полужирный" w:cs="Times New Roman"/>
          <w:b/>
          <w:bCs/>
          <w:caps/>
          <w:kern w:val="32"/>
          <w:sz w:val="24"/>
          <w:szCs w:val="24"/>
          <w:lang w:eastAsia="x-none"/>
        </w:rPr>
      </w:pPr>
    </w:p>
    <w:p w14:paraId="1D0548F2" w14:textId="77777777" w:rsidR="00234532" w:rsidRDefault="00234532">
      <w:pPr>
        <w:rPr>
          <w:rFonts w:ascii="Times New Roman" w:hAnsi="Times New Roman" w:cs="Times New Roman"/>
          <w:b/>
          <w:bCs/>
          <w:sz w:val="24"/>
          <w:szCs w:val="24"/>
        </w:rPr>
      </w:pPr>
      <w:r>
        <w:rPr>
          <w:rFonts w:ascii="Times New Roman" w:hAnsi="Times New Roman" w:cs="Times New Roman"/>
          <w:b/>
          <w:bCs/>
          <w:sz w:val="24"/>
          <w:szCs w:val="24"/>
        </w:rPr>
        <w:br w:type="page"/>
      </w:r>
    </w:p>
    <w:p w14:paraId="603910C4" w14:textId="3BA0A5CC"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2.11</w:t>
      </w:r>
    </w:p>
    <w:p w14:paraId="08450AD8" w14:textId="77777777"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профессии/специальности</w:t>
      </w:r>
    </w:p>
    <w:p w14:paraId="6BFB21AD" w14:textId="77777777" w:rsidR="005B72C1" w:rsidRDefault="005B72C1" w:rsidP="005B72C1">
      <w:pPr>
        <w:jc w:val="right"/>
        <w:rPr>
          <w:rFonts w:ascii="Times New Roman" w:hAnsi="Times New Roman" w:cs="Times New Roman"/>
          <w:b/>
          <w:bCs/>
          <w:color w:val="0070C0"/>
          <w:sz w:val="24"/>
          <w:szCs w:val="24"/>
        </w:rPr>
      </w:pPr>
      <w:r w:rsidRPr="003F48DF">
        <w:rPr>
          <w:rFonts w:ascii="Times New Roman" w:hAnsi="Times New Roman" w:cs="Times New Roman"/>
          <w:b/>
          <w:bCs/>
          <w:color w:val="000000" w:themeColor="text1"/>
          <w:sz w:val="24"/>
          <w:szCs w:val="24"/>
        </w:rPr>
        <w:t>15.02.18 Техническая эксплуатация и обслуживание роботизированного производства (по отраслям)</w:t>
      </w:r>
    </w:p>
    <w:p w14:paraId="1884B2E4" w14:textId="77777777" w:rsidR="00FB48E9" w:rsidRDefault="00FB48E9" w:rsidP="00FB48E9">
      <w:pPr>
        <w:jc w:val="right"/>
        <w:rPr>
          <w:rFonts w:ascii="Times New Roman" w:hAnsi="Times New Roman" w:cs="Times New Roman"/>
          <w:b/>
          <w:bCs/>
          <w:color w:val="0070C0"/>
          <w:sz w:val="24"/>
          <w:szCs w:val="24"/>
        </w:rPr>
      </w:pPr>
    </w:p>
    <w:p w14:paraId="35CF85AF" w14:textId="77777777" w:rsidR="00FB48E9" w:rsidRDefault="00FB48E9" w:rsidP="00FB48E9">
      <w:pPr>
        <w:jc w:val="right"/>
        <w:rPr>
          <w:rFonts w:ascii="Times New Roman" w:hAnsi="Times New Roman" w:cs="Times New Roman"/>
          <w:b/>
          <w:bCs/>
          <w:color w:val="0070C0"/>
          <w:sz w:val="24"/>
          <w:szCs w:val="24"/>
        </w:rPr>
      </w:pPr>
    </w:p>
    <w:p w14:paraId="75484E88" w14:textId="77777777" w:rsidR="00FB48E9" w:rsidRDefault="00FB48E9" w:rsidP="00FB48E9">
      <w:pPr>
        <w:jc w:val="right"/>
        <w:rPr>
          <w:rFonts w:ascii="Times New Roman" w:hAnsi="Times New Roman" w:cs="Times New Roman"/>
          <w:b/>
          <w:bCs/>
          <w:color w:val="0070C0"/>
          <w:sz w:val="24"/>
          <w:szCs w:val="24"/>
        </w:rPr>
      </w:pPr>
    </w:p>
    <w:p w14:paraId="71F9ADF1" w14:textId="77777777" w:rsidR="00FB48E9" w:rsidRDefault="00FB48E9" w:rsidP="00FB48E9">
      <w:pPr>
        <w:jc w:val="right"/>
        <w:rPr>
          <w:rFonts w:ascii="Times New Roman" w:hAnsi="Times New Roman" w:cs="Times New Roman"/>
          <w:b/>
          <w:bCs/>
          <w:color w:val="0070C0"/>
          <w:sz w:val="24"/>
          <w:szCs w:val="24"/>
        </w:rPr>
      </w:pPr>
    </w:p>
    <w:p w14:paraId="1292DE2E" w14:textId="77777777" w:rsidR="00FB48E9" w:rsidRDefault="00FB48E9" w:rsidP="00FB48E9">
      <w:pPr>
        <w:jc w:val="right"/>
        <w:rPr>
          <w:rFonts w:ascii="Times New Roman" w:hAnsi="Times New Roman" w:cs="Times New Roman"/>
          <w:b/>
          <w:bCs/>
          <w:color w:val="0070C0"/>
          <w:sz w:val="24"/>
          <w:szCs w:val="24"/>
        </w:rPr>
      </w:pPr>
    </w:p>
    <w:p w14:paraId="27624648" w14:textId="77777777" w:rsidR="00FB48E9" w:rsidRDefault="00FB48E9" w:rsidP="00FB48E9">
      <w:pPr>
        <w:jc w:val="right"/>
        <w:rPr>
          <w:rFonts w:ascii="Times New Roman" w:hAnsi="Times New Roman" w:cs="Times New Roman"/>
          <w:b/>
          <w:bCs/>
          <w:color w:val="0070C0"/>
          <w:sz w:val="24"/>
          <w:szCs w:val="24"/>
        </w:rPr>
      </w:pPr>
    </w:p>
    <w:p w14:paraId="002EFB25" w14:textId="77777777" w:rsidR="00FB48E9" w:rsidRDefault="00FB48E9" w:rsidP="00FB48E9">
      <w:pPr>
        <w:jc w:val="right"/>
        <w:rPr>
          <w:rFonts w:ascii="Times New Roman" w:hAnsi="Times New Roman" w:cs="Times New Roman"/>
          <w:b/>
          <w:bCs/>
          <w:color w:val="0070C0"/>
          <w:sz w:val="24"/>
          <w:szCs w:val="24"/>
        </w:rPr>
      </w:pPr>
    </w:p>
    <w:p w14:paraId="25657CC1" w14:textId="77777777" w:rsidR="00FB48E9" w:rsidRDefault="00FB48E9" w:rsidP="00FB48E9">
      <w:pPr>
        <w:jc w:val="right"/>
        <w:rPr>
          <w:rFonts w:ascii="Times New Roman" w:hAnsi="Times New Roman" w:cs="Times New Roman"/>
          <w:b/>
          <w:bCs/>
          <w:color w:val="0070C0"/>
          <w:sz w:val="24"/>
          <w:szCs w:val="24"/>
        </w:rPr>
      </w:pPr>
    </w:p>
    <w:p w14:paraId="416FC870" w14:textId="77777777" w:rsidR="00FB48E9" w:rsidRDefault="00FB48E9" w:rsidP="00FB48E9">
      <w:pPr>
        <w:jc w:val="right"/>
        <w:rPr>
          <w:rFonts w:ascii="Times New Roman" w:hAnsi="Times New Roman" w:cs="Times New Roman"/>
          <w:b/>
          <w:bCs/>
          <w:color w:val="0070C0"/>
          <w:sz w:val="24"/>
          <w:szCs w:val="24"/>
        </w:rPr>
      </w:pPr>
    </w:p>
    <w:p w14:paraId="78694E1F" w14:textId="77777777" w:rsidR="00FB48E9" w:rsidRDefault="00FB48E9" w:rsidP="00FB48E9">
      <w:pPr>
        <w:jc w:val="right"/>
        <w:rPr>
          <w:rFonts w:ascii="Times New Roman" w:hAnsi="Times New Roman" w:cs="Times New Roman"/>
          <w:b/>
          <w:bCs/>
          <w:color w:val="0070C0"/>
          <w:sz w:val="24"/>
          <w:szCs w:val="24"/>
        </w:rPr>
      </w:pPr>
    </w:p>
    <w:p w14:paraId="7AE6E881" w14:textId="77777777" w:rsidR="00FB48E9" w:rsidRPr="00502F97" w:rsidRDefault="00FB48E9" w:rsidP="00FB48E9">
      <w:pPr>
        <w:jc w:val="right"/>
        <w:rPr>
          <w:rFonts w:ascii="Times New Roman" w:hAnsi="Times New Roman" w:cs="Times New Roman"/>
          <w:b/>
          <w:bCs/>
          <w:color w:val="0070C0"/>
          <w:sz w:val="24"/>
          <w:szCs w:val="24"/>
        </w:rPr>
      </w:pPr>
    </w:p>
    <w:p w14:paraId="077296C7" w14:textId="77777777" w:rsidR="00FB48E9" w:rsidRPr="008F578C" w:rsidRDefault="00FB48E9" w:rsidP="00FB48E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520EF1C9" w14:textId="480A788A" w:rsidR="00FB48E9" w:rsidRDefault="00FB48E9" w:rsidP="005B72C1">
      <w:pPr>
        <w:pStyle w:val="1"/>
      </w:pPr>
      <w:bookmarkStart w:id="532" w:name="_Toc169037734"/>
      <w:proofErr w:type="gramStart"/>
      <w:r w:rsidRPr="006E7FF4">
        <w:t>«</w:t>
      </w:r>
      <w:r w:rsidR="005B72C1">
        <w:t xml:space="preserve">ОП.11(В) </w:t>
      </w:r>
      <w:r w:rsidR="005B72C1" w:rsidRPr="00947A1B">
        <w:t>ОСНОВЫ ПРОГРАММИРОВАНИЯ ПЛК (ПРОГРАММИРУЕМЫХ ЛОГИЧЕСКИХ КОНТРОЛЛЕРОВ</w:t>
      </w:r>
      <w:r w:rsidRPr="006E7FF4">
        <w:t>»</w:t>
      </w:r>
      <w:bookmarkEnd w:id="532"/>
      <w:proofErr w:type="gramEnd"/>
    </w:p>
    <w:p w14:paraId="225E8D47" w14:textId="77777777" w:rsidR="00FB48E9" w:rsidRPr="00BD6A9B" w:rsidRDefault="00FB48E9" w:rsidP="00FB48E9">
      <w:pPr>
        <w:spacing w:line="360" w:lineRule="auto"/>
        <w:jc w:val="center"/>
        <w:rPr>
          <w:rFonts w:ascii="Times New Roman" w:hAnsi="Times New Roman" w:cs="Times New Roman"/>
          <w:b/>
          <w:bCs/>
          <w:sz w:val="24"/>
          <w:szCs w:val="24"/>
        </w:rPr>
      </w:pPr>
    </w:p>
    <w:p w14:paraId="205EADCB" w14:textId="77777777" w:rsidR="00FB48E9" w:rsidRPr="00BD6A9B" w:rsidRDefault="00FB48E9" w:rsidP="00FB48E9">
      <w:pPr>
        <w:spacing w:line="360" w:lineRule="auto"/>
        <w:jc w:val="center"/>
        <w:rPr>
          <w:rFonts w:ascii="Times New Roman" w:hAnsi="Times New Roman" w:cs="Times New Roman"/>
          <w:b/>
          <w:bCs/>
          <w:sz w:val="24"/>
          <w:szCs w:val="24"/>
        </w:rPr>
      </w:pPr>
    </w:p>
    <w:p w14:paraId="6B3E05C8" w14:textId="77777777" w:rsidR="00FB48E9" w:rsidRPr="00BD6A9B" w:rsidRDefault="00FB48E9" w:rsidP="00FB48E9">
      <w:pPr>
        <w:spacing w:line="360" w:lineRule="auto"/>
        <w:jc w:val="center"/>
        <w:rPr>
          <w:rFonts w:ascii="Times New Roman" w:hAnsi="Times New Roman" w:cs="Times New Roman"/>
          <w:b/>
          <w:bCs/>
          <w:sz w:val="24"/>
          <w:szCs w:val="24"/>
        </w:rPr>
      </w:pPr>
    </w:p>
    <w:p w14:paraId="4570BCF9" w14:textId="77777777" w:rsidR="00FB48E9" w:rsidRPr="00BD6A9B" w:rsidRDefault="00FB48E9" w:rsidP="00FB48E9">
      <w:pPr>
        <w:spacing w:line="360" w:lineRule="auto"/>
        <w:jc w:val="center"/>
        <w:rPr>
          <w:rFonts w:ascii="Times New Roman" w:hAnsi="Times New Roman" w:cs="Times New Roman"/>
          <w:b/>
          <w:bCs/>
          <w:sz w:val="24"/>
          <w:szCs w:val="24"/>
        </w:rPr>
      </w:pPr>
    </w:p>
    <w:p w14:paraId="110E64EA" w14:textId="77777777" w:rsidR="00FB48E9" w:rsidRPr="00BD6A9B" w:rsidRDefault="00FB48E9" w:rsidP="00FB48E9">
      <w:pPr>
        <w:spacing w:line="360" w:lineRule="auto"/>
        <w:jc w:val="center"/>
        <w:rPr>
          <w:rFonts w:ascii="Times New Roman" w:hAnsi="Times New Roman" w:cs="Times New Roman"/>
          <w:b/>
          <w:bCs/>
          <w:sz w:val="24"/>
          <w:szCs w:val="24"/>
        </w:rPr>
      </w:pPr>
    </w:p>
    <w:p w14:paraId="70423148" w14:textId="77777777" w:rsidR="00FB48E9" w:rsidRPr="00BD6A9B" w:rsidRDefault="00FB48E9" w:rsidP="00FB48E9">
      <w:pPr>
        <w:spacing w:line="360" w:lineRule="auto"/>
        <w:jc w:val="center"/>
        <w:rPr>
          <w:rFonts w:ascii="Times New Roman" w:hAnsi="Times New Roman" w:cs="Times New Roman"/>
          <w:b/>
          <w:bCs/>
          <w:sz w:val="24"/>
          <w:szCs w:val="24"/>
        </w:rPr>
      </w:pPr>
    </w:p>
    <w:p w14:paraId="366993EA" w14:textId="77777777" w:rsidR="00FB48E9" w:rsidRPr="00BD6A9B" w:rsidRDefault="00FB48E9" w:rsidP="00FB48E9">
      <w:pPr>
        <w:spacing w:line="360" w:lineRule="auto"/>
        <w:jc w:val="center"/>
        <w:rPr>
          <w:rFonts w:ascii="Times New Roman" w:hAnsi="Times New Roman" w:cs="Times New Roman"/>
          <w:b/>
          <w:bCs/>
          <w:sz w:val="24"/>
          <w:szCs w:val="24"/>
        </w:rPr>
      </w:pPr>
    </w:p>
    <w:p w14:paraId="0B5C3C1F" w14:textId="77777777" w:rsidR="00FB48E9" w:rsidRPr="00BD6A9B" w:rsidRDefault="00FB48E9" w:rsidP="00FB48E9">
      <w:pPr>
        <w:spacing w:line="360" w:lineRule="auto"/>
        <w:jc w:val="center"/>
        <w:rPr>
          <w:rFonts w:ascii="Times New Roman" w:hAnsi="Times New Roman" w:cs="Times New Roman"/>
          <w:b/>
          <w:bCs/>
          <w:sz w:val="24"/>
          <w:szCs w:val="24"/>
        </w:rPr>
      </w:pPr>
    </w:p>
    <w:p w14:paraId="6C7B2902" w14:textId="77777777" w:rsidR="00FB48E9" w:rsidRPr="00BD6A9B" w:rsidRDefault="00FB48E9" w:rsidP="00FB48E9">
      <w:pPr>
        <w:spacing w:line="360" w:lineRule="auto"/>
        <w:jc w:val="center"/>
        <w:rPr>
          <w:rFonts w:ascii="Times New Roman" w:hAnsi="Times New Roman" w:cs="Times New Roman"/>
          <w:b/>
          <w:bCs/>
          <w:sz w:val="24"/>
          <w:szCs w:val="24"/>
        </w:rPr>
      </w:pPr>
    </w:p>
    <w:p w14:paraId="4BE110F6" w14:textId="77777777" w:rsidR="00FB48E9" w:rsidRPr="00BD6A9B" w:rsidRDefault="00FB48E9" w:rsidP="00FB48E9">
      <w:pPr>
        <w:spacing w:line="360" w:lineRule="auto"/>
        <w:jc w:val="center"/>
        <w:rPr>
          <w:rFonts w:ascii="Times New Roman" w:hAnsi="Times New Roman" w:cs="Times New Roman"/>
          <w:b/>
          <w:bCs/>
          <w:sz w:val="24"/>
          <w:szCs w:val="24"/>
        </w:rPr>
      </w:pPr>
    </w:p>
    <w:p w14:paraId="1454821D" w14:textId="77777777" w:rsidR="00FB48E9" w:rsidRPr="00BD6A9B" w:rsidRDefault="00FB48E9" w:rsidP="00FB48E9">
      <w:pPr>
        <w:spacing w:line="360" w:lineRule="auto"/>
        <w:jc w:val="center"/>
        <w:rPr>
          <w:rFonts w:ascii="Times New Roman" w:hAnsi="Times New Roman" w:cs="Times New Roman"/>
          <w:b/>
          <w:bCs/>
          <w:sz w:val="24"/>
          <w:szCs w:val="24"/>
        </w:rPr>
      </w:pPr>
    </w:p>
    <w:p w14:paraId="091056B9" w14:textId="77777777" w:rsidR="00FB48E9" w:rsidRPr="00BD6A9B" w:rsidRDefault="00FB48E9" w:rsidP="00FB48E9">
      <w:pPr>
        <w:spacing w:line="360" w:lineRule="auto"/>
        <w:jc w:val="center"/>
        <w:rPr>
          <w:rFonts w:ascii="Times New Roman" w:hAnsi="Times New Roman" w:cs="Times New Roman"/>
          <w:b/>
          <w:bCs/>
          <w:sz w:val="24"/>
          <w:szCs w:val="24"/>
        </w:rPr>
      </w:pPr>
    </w:p>
    <w:p w14:paraId="52DBB5EC" w14:textId="77777777" w:rsidR="00FB48E9" w:rsidRPr="00BD6A9B" w:rsidRDefault="00FB48E9" w:rsidP="00FB48E9">
      <w:pPr>
        <w:spacing w:line="360" w:lineRule="auto"/>
        <w:jc w:val="center"/>
        <w:rPr>
          <w:rFonts w:ascii="Times New Roman" w:hAnsi="Times New Roman" w:cs="Times New Roman"/>
          <w:b/>
          <w:bCs/>
          <w:sz w:val="24"/>
          <w:szCs w:val="24"/>
        </w:rPr>
      </w:pPr>
    </w:p>
    <w:p w14:paraId="51DEF9D9" w14:textId="77777777" w:rsidR="00FB48E9" w:rsidRDefault="00FB48E9" w:rsidP="00FB48E9">
      <w:pPr>
        <w:spacing w:line="360" w:lineRule="auto"/>
        <w:jc w:val="center"/>
        <w:rPr>
          <w:rFonts w:ascii="Times New Roman" w:hAnsi="Times New Roman" w:cs="Times New Roman"/>
          <w:b/>
          <w:bCs/>
          <w:sz w:val="24"/>
          <w:szCs w:val="24"/>
        </w:rPr>
      </w:pPr>
    </w:p>
    <w:p w14:paraId="7223CEDF" w14:textId="77777777" w:rsidR="00FB48E9" w:rsidRDefault="00FB48E9" w:rsidP="00FB48E9">
      <w:pPr>
        <w:spacing w:line="360" w:lineRule="auto"/>
        <w:jc w:val="center"/>
        <w:rPr>
          <w:rFonts w:ascii="Times New Roman" w:hAnsi="Times New Roman" w:cs="Times New Roman"/>
          <w:b/>
          <w:bCs/>
          <w:sz w:val="24"/>
          <w:szCs w:val="24"/>
        </w:rPr>
      </w:pPr>
    </w:p>
    <w:p w14:paraId="62C4476E" w14:textId="77777777" w:rsidR="00FB48E9" w:rsidRDefault="00FB48E9" w:rsidP="00FB48E9">
      <w:pPr>
        <w:spacing w:line="360" w:lineRule="auto"/>
        <w:jc w:val="center"/>
        <w:rPr>
          <w:rFonts w:ascii="Times New Roman" w:hAnsi="Times New Roman" w:cs="Times New Roman"/>
          <w:b/>
          <w:bCs/>
          <w:sz w:val="24"/>
          <w:szCs w:val="24"/>
        </w:rPr>
      </w:pPr>
    </w:p>
    <w:p w14:paraId="1EF54212" w14:textId="77777777" w:rsidR="00FB48E9" w:rsidRDefault="00FB48E9" w:rsidP="00FB48E9">
      <w:pPr>
        <w:spacing w:line="360" w:lineRule="auto"/>
        <w:jc w:val="center"/>
        <w:rPr>
          <w:rFonts w:ascii="Times New Roman" w:hAnsi="Times New Roman" w:cs="Times New Roman"/>
          <w:b/>
          <w:bCs/>
          <w:sz w:val="24"/>
          <w:szCs w:val="24"/>
        </w:rPr>
      </w:pPr>
    </w:p>
    <w:p w14:paraId="4FE921A2" w14:textId="77777777" w:rsidR="00FB48E9" w:rsidRDefault="00FB48E9" w:rsidP="00FB48E9">
      <w:pPr>
        <w:spacing w:line="360" w:lineRule="auto"/>
        <w:jc w:val="center"/>
        <w:rPr>
          <w:rFonts w:ascii="Times New Roman" w:hAnsi="Times New Roman" w:cs="Times New Roman"/>
          <w:b/>
          <w:bCs/>
          <w:sz w:val="24"/>
          <w:szCs w:val="24"/>
        </w:rPr>
      </w:pPr>
    </w:p>
    <w:p w14:paraId="3DBC18E5" w14:textId="77777777" w:rsidR="00FB48E9" w:rsidRDefault="00FB48E9" w:rsidP="00FB48E9">
      <w:pPr>
        <w:spacing w:line="360" w:lineRule="auto"/>
        <w:jc w:val="center"/>
        <w:rPr>
          <w:rFonts w:ascii="Times New Roman" w:hAnsi="Times New Roman" w:cs="Times New Roman"/>
          <w:b/>
          <w:bCs/>
          <w:sz w:val="24"/>
          <w:szCs w:val="24"/>
        </w:rPr>
      </w:pPr>
    </w:p>
    <w:p w14:paraId="7413E93F" w14:textId="77777777" w:rsidR="00FB48E9" w:rsidRPr="00BD6A9B" w:rsidRDefault="00FB48E9" w:rsidP="00FB48E9">
      <w:pPr>
        <w:spacing w:line="360" w:lineRule="auto"/>
        <w:jc w:val="center"/>
        <w:rPr>
          <w:rFonts w:ascii="Times New Roman" w:hAnsi="Times New Roman" w:cs="Times New Roman"/>
          <w:b/>
          <w:bCs/>
          <w:sz w:val="24"/>
          <w:szCs w:val="24"/>
        </w:rPr>
      </w:pPr>
    </w:p>
    <w:p w14:paraId="3AE810D8" w14:textId="5E631C2A" w:rsidR="00FB48E9" w:rsidRDefault="00FB48E9" w:rsidP="00FB48E9">
      <w:pPr>
        <w:jc w:val="center"/>
        <w:rPr>
          <w:rFonts w:ascii="Times New Roman Полужирный" w:eastAsia="Segoe UI" w:hAnsi="Times New Roman Полужирный" w:cs="Times New Roman"/>
          <w:b/>
          <w:bCs/>
          <w:caps/>
          <w:kern w:val="32"/>
          <w:sz w:val="24"/>
          <w:szCs w:val="24"/>
          <w:lang w:val="x-none" w:eastAsia="x-none"/>
        </w:rPr>
      </w:pPr>
      <w:r w:rsidRPr="00BD6A9B">
        <w:rPr>
          <w:rFonts w:ascii="Times New Roman" w:hAnsi="Times New Roman" w:cs="Times New Roman"/>
          <w:b/>
          <w:bCs/>
          <w:sz w:val="24"/>
          <w:szCs w:val="24"/>
        </w:rPr>
        <w:t>202</w:t>
      </w:r>
      <w:r w:rsidR="005B72C1">
        <w:rPr>
          <w:rFonts w:ascii="Times New Roman" w:hAnsi="Times New Roman" w:cs="Times New Roman"/>
          <w:b/>
          <w:bCs/>
          <w:sz w:val="24"/>
          <w:szCs w:val="24"/>
        </w:rPr>
        <w:t>4</w:t>
      </w:r>
      <w:r w:rsidRPr="00BD6A9B">
        <w:rPr>
          <w:rFonts w:ascii="Times New Roman" w:hAnsi="Times New Roman" w:cs="Times New Roman"/>
          <w:b/>
          <w:bCs/>
          <w:sz w:val="24"/>
          <w:szCs w:val="24"/>
        </w:rPr>
        <w:t>г.</w:t>
      </w:r>
    </w:p>
    <w:p w14:paraId="73A401E4" w14:textId="77777777" w:rsidR="005B72C1" w:rsidRDefault="005B72C1" w:rsidP="00FB48E9">
      <w:pPr>
        <w:jc w:val="right"/>
        <w:rPr>
          <w:rFonts w:ascii="Times New Roman" w:hAnsi="Times New Roman" w:cs="Times New Roman"/>
          <w:b/>
          <w:bCs/>
          <w:sz w:val="24"/>
          <w:szCs w:val="24"/>
        </w:rPr>
        <w:sectPr w:rsidR="005B72C1" w:rsidSect="001604E7">
          <w:pgSz w:w="11906" w:h="16838"/>
          <w:pgMar w:top="1134" w:right="567" w:bottom="1134" w:left="1701" w:header="709" w:footer="709" w:gutter="0"/>
          <w:cols w:space="708"/>
          <w:docGrid w:linePitch="360"/>
        </w:sectPr>
      </w:pPr>
    </w:p>
    <w:p w14:paraId="5E7E0625" w14:textId="77777777" w:rsidR="005B72C1" w:rsidRPr="00DF068E" w:rsidRDefault="005B72C1" w:rsidP="005B72C1">
      <w:pPr>
        <w:pStyle w:val="1f"/>
        <w:rPr>
          <w:rFonts w:ascii="Times New Roman" w:hAnsi="Times New Roman"/>
        </w:rPr>
      </w:pPr>
      <w:bookmarkStart w:id="533" w:name="_Toc169037387"/>
      <w:r>
        <w:rPr>
          <w:rFonts w:ascii="Times New Roman" w:hAnsi="Times New Roman"/>
        </w:rPr>
        <w:lastRenderedPageBreak/>
        <w:t>СОДЕРЖАНИЕ</w:t>
      </w:r>
      <w:r w:rsidRPr="00DF068E">
        <w:rPr>
          <w:rFonts w:ascii="Times New Roman" w:hAnsi="Times New Roman"/>
        </w:rPr>
        <w:t xml:space="preserve"> ПРОГРАММЫ</w:t>
      </w:r>
      <w:bookmarkEnd w:id="533"/>
    </w:p>
    <w:p w14:paraId="23BEA378" w14:textId="77777777" w:rsidR="005B72C1" w:rsidRDefault="005B72C1" w:rsidP="00E80E2F">
      <w:pPr>
        <w:pStyle w:val="14"/>
        <w:rPr>
          <w:rFonts w:asciiTheme="minorHAnsi" w:eastAsiaTheme="minorEastAsia" w:hAnsiTheme="minorHAnsi" w:cstheme="minorBidi"/>
          <w:lang w:eastAsia="ru-RU"/>
        </w:rPr>
      </w:pPr>
      <w:r w:rsidRPr="00C34FE7">
        <w:fldChar w:fldCharType="begin"/>
      </w:r>
      <w:r w:rsidRPr="00C34FE7">
        <w:instrText xml:space="preserve"> TOC \h \z \t "Раздел 1;1;Раздел 1.1;2" </w:instrText>
      </w:r>
      <w:r w:rsidRPr="00C34FE7">
        <w:fldChar w:fldCharType="separate"/>
      </w:r>
      <w:hyperlink w:anchor="_Toc169037387" w:history="1">
        <w:r w:rsidRPr="00234CD2">
          <w:rPr>
            <w:rStyle w:val="af0"/>
          </w:rPr>
          <w:t>СОДЕРЖАНИЕ ПРОГРАММЫ</w:t>
        </w:r>
        <w:r>
          <w:rPr>
            <w:webHidden/>
          </w:rPr>
          <w:tab/>
        </w:r>
        <w:r>
          <w:rPr>
            <w:webHidden/>
          </w:rPr>
          <w:fldChar w:fldCharType="begin"/>
        </w:r>
        <w:r>
          <w:rPr>
            <w:webHidden/>
          </w:rPr>
          <w:instrText xml:space="preserve"> PAGEREF _Toc169037387 \h </w:instrText>
        </w:r>
        <w:r>
          <w:rPr>
            <w:webHidden/>
          </w:rPr>
        </w:r>
        <w:r>
          <w:rPr>
            <w:webHidden/>
          </w:rPr>
          <w:fldChar w:fldCharType="separate"/>
        </w:r>
        <w:r w:rsidR="00EF438B">
          <w:rPr>
            <w:webHidden/>
          </w:rPr>
          <w:t>230</w:t>
        </w:r>
        <w:r>
          <w:rPr>
            <w:webHidden/>
          </w:rPr>
          <w:fldChar w:fldCharType="end"/>
        </w:r>
      </w:hyperlink>
    </w:p>
    <w:p w14:paraId="6391E6E4" w14:textId="4879734B" w:rsidR="005B72C1" w:rsidRDefault="003B36C2" w:rsidP="00667E64">
      <w:pPr>
        <w:pStyle w:val="14"/>
        <w:rPr>
          <w:rFonts w:asciiTheme="minorHAnsi" w:eastAsiaTheme="minorEastAsia" w:hAnsiTheme="minorHAnsi" w:cstheme="minorBidi"/>
          <w:lang w:eastAsia="ru-RU"/>
        </w:rPr>
      </w:pPr>
      <w:hyperlink w:anchor="_Toc169037388" w:history="1">
        <w:r w:rsidR="005B72C1" w:rsidRPr="00234CD2">
          <w:rPr>
            <w:rStyle w:val="af0"/>
            <w:iCs/>
          </w:rPr>
          <w:t>1.</w:t>
        </w:r>
        <w:r w:rsidR="00667E64" w:rsidRPr="00234CD2">
          <w:rPr>
            <w:rStyle w:val="af0"/>
            <w:iCs/>
          </w:rPr>
          <w:t xml:space="preserve"> </w:t>
        </w:r>
        <w:r w:rsidR="005B72C1" w:rsidRPr="00234CD2">
          <w:rPr>
            <w:rStyle w:val="af0"/>
            <w:iCs/>
          </w:rPr>
          <w:t>Общая характеристика</w:t>
        </w:r>
        <w:r w:rsidR="00667E64">
          <w:rPr>
            <w:rStyle w:val="af0"/>
            <w:iCs/>
          </w:rPr>
          <w:t xml:space="preserve"> </w:t>
        </w:r>
        <w:r w:rsidR="00667E64" w:rsidRPr="00234CD2">
          <w:rPr>
            <w:rStyle w:val="af0"/>
            <w:iCs/>
          </w:rPr>
          <w:t>рабочей программы учебной дисциплины</w:t>
        </w:r>
        <w:r w:rsidR="005B72C1">
          <w:rPr>
            <w:webHidden/>
          </w:rPr>
          <w:tab/>
        </w:r>
        <w:r w:rsidR="005B72C1">
          <w:rPr>
            <w:webHidden/>
          </w:rPr>
          <w:fldChar w:fldCharType="begin"/>
        </w:r>
        <w:r w:rsidR="005B72C1">
          <w:rPr>
            <w:webHidden/>
          </w:rPr>
          <w:instrText xml:space="preserve"> PAGEREF _Toc169037388 \h </w:instrText>
        </w:r>
        <w:r w:rsidR="005B72C1">
          <w:rPr>
            <w:webHidden/>
          </w:rPr>
        </w:r>
        <w:r w:rsidR="005B72C1">
          <w:rPr>
            <w:webHidden/>
          </w:rPr>
          <w:fldChar w:fldCharType="separate"/>
        </w:r>
        <w:r w:rsidR="00EF438B">
          <w:rPr>
            <w:webHidden/>
          </w:rPr>
          <w:t>231</w:t>
        </w:r>
        <w:r w:rsidR="005B72C1">
          <w:rPr>
            <w:webHidden/>
          </w:rPr>
          <w:fldChar w:fldCharType="end"/>
        </w:r>
      </w:hyperlink>
    </w:p>
    <w:p w14:paraId="6F53B0C9" w14:textId="77777777" w:rsidR="005B72C1" w:rsidRDefault="003B36C2" w:rsidP="005B72C1">
      <w:pPr>
        <w:pStyle w:val="21"/>
        <w:rPr>
          <w:rFonts w:asciiTheme="minorHAnsi" w:eastAsiaTheme="minorEastAsia" w:hAnsiTheme="minorHAnsi" w:cstheme="minorBidi"/>
          <w:i w:val="0"/>
          <w:iCs w:val="0"/>
          <w:sz w:val="22"/>
          <w:szCs w:val="22"/>
        </w:rPr>
      </w:pPr>
      <w:hyperlink w:anchor="_Toc169037389" w:history="1">
        <w:r w:rsidR="005B72C1" w:rsidRPr="00234CD2">
          <w:rPr>
            <w:rStyle w:val="af0"/>
          </w:rPr>
          <w:t>1.1. Цель и место дисциплины в структуре образовательной программы</w:t>
        </w:r>
        <w:r w:rsidR="005B72C1">
          <w:rPr>
            <w:webHidden/>
          </w:rPr>
          <w:tab/>
        </w:r>
        <w:r w:rsidR="005B72C1">
          <w:rPr>
            <w:webHidden/>
          </w:rPr>
          <w:fldChar w:fldCharType="begin"/>
        </w:r>
        <w:r w:rsidR="005B72C1">
          <w:rPr>
            <w:webHidden/>
          </w:rPr>
          <w:instrText xml:space="preserve"> PAGEREF _Toc169037389 \h </w:instrText>
        </w:r>
        <w:r w:rsidR="005B72C1">
          <w:rPr>
            <w:webHidden/>
          </w:rPr>
        </w:r>
        <w:r w:rsidR="005B72C1">
          <w:rPr>
            <w:webHidden/>
          </w:rPr>
          <w:fldChar w:fldCharType="separate"/>
        </w:r>
        <w:r w:rsidR="00EF438B">
          <w:rPr>
            <w:webHidden/>
          </w:rPr>
          <w:t>231</w:t>
        </w:r>
        <w:r w:rsidR="005B72C1">
          <w:rPr>
            <w:webHidden/>
          </w:rPr>
          <w:fldChar w:fldCharType="end"/>
        </w:r>
      </w:hyperlink>
    </w:p>
    <w:p w14:paraId="78B207CD" w14:textId="77777777" w:rsidR="005B72C1" w:rsidRDefault="003B36C2" w:rsidP="005B72C1">
      <w:pPr>
        <w:pStyle w:val="21"/>
        <w:rPr>
          <w:rFonts w:asciiTheme="minorHAnsi" w:eastAsiaTheme="minorEastAsia" w:hAnsiTheme="minorHAnsi" w:cstheme="minorBidi"/>
          <w:i w:val="0"/>
          <w:iCs w:val="0"/>
          <w:sz w:val="22"/>
          <w:szCs w:val="22"/>
        </w:rPr>
      </w:pPr>
      <w:hyperlink w:anchor="_Toc169037390" w:history="1">
        <w:r w:rsidR="005B72C1" w:rsidRPr="00234CD2">
          <w:rPr>
            <w:rStyle w:val="af0"/>
          </w:rPr>
          <w:t>1.2. Планируемые результаты освоения дисциплины</w:t>
        </w:r>
        <w:r w:rsidR="005B72C1">
          <w:rPr>
            <w:webHidden/>
          </w:rPr>
          <w:tab/>
        </w:r>
        <w:r w:rsidR="005B72C1">
          <w:rPr>
            <w:webHidden/>
          </w:rPr>
          <w:fldChar w:fldCharType="begin"/>
        </w:r>
        <w:r w:rsidR="005B72C1">
          <w:rPr>
            <w:webHidden/>
          </w:rPr>
          <w:instrText xml:space="preserve"> PAGEREF _Toc169037390 \h </w:instrText>
        </w:r>
        <w:r w:rsidR="005B72C1">
          <w:rPr>
            <w:webHidden/>
          </w:rPr>
        </w:r>
        <w:r w:rsidR="005B72C1">
          <w:rPr>
            <w:webHidden/>
          </w:rPr>
          <w:fldChar w:fldCharType="separate"/>
        </w:r>
        <w:r w:rsidR="00EF438B">
          <w:rPr>
            <w:webHidden/>
          </w:rPr>
          <w:t>231</w:t>
        </w:r>
        <w:r w:rsidR="005B72C1">
          <w:rPr>
            <w:webHidden/>
          </w:rPr>
          <w:fldChar w:fldCharType="end"/>
        </w:r>
      </w:hyperlink>
    </w:p>
    <w:p w14:paraId="60E23C2E" w14:textId="667F4C83" w:rsidR="005B72C1" w:rsidRDefault="003B36C2" w:rsidP="00E80E2F">
      <w:pPr>
        <w:pStyle w:val="14"/>
        <w:rPr>
          <w:rFonts w:asciiTheme="minorHAnsi" w:eastAsiaTheme="minorEastAsia" w:hAnsiTheme="minorHAnsi" w:cstheme="minorBidi"/>
          <w:lang w:eastAsia="ru-RU"/>
        </w:rPr>
      </w:pPr>
      <w:hyperlink w:anchor="_Toc169037391" w:history="1">
        <w:r w:rsidR="005B72C1" w:rsidRPr="00234CD2">
          <w:rPr>
            <w:rStyle w:val="af0"/>
          </w:rPr>
          <w:t xml:space="preserve">2. Структура и содержание </w:t>
        </w:r>
        <w:r w:rsidR="00667E64" w:rsidRPr="00234CD2">
          <w:rPr>
            <w:rStyle w:val="af0"/>
          </w:rPr>
          <w:t>дисциплины</w:t>
        </w:r>
        <w:r w:rsidR="005B72C1">
          <w:rPr>
            <w:webHidden/>
          </w:rPr>
          <w:tab/>
        </w:r>
        <w:r w:rsidR="005B72C1">
          <w:rPr>
            <w:webHidden/>
          </w:rPr>
          <w:fldChar w:fldCharType="begin"/>
        </w:r>
        <w:r w:rsidR="005B72C1">
          <w:rPr>
            <w:webHidden/>
          </w:rPr>
          <w:instrText xml:space="preserve"> PAGEREF _Toc169037391 \h </w:instrText>
        </w:r>
        <w:r w:rsidR="005B72C1">
          <w:rPr>
            <w:webHidden/>
          </w:rPr>
        </w:r>
        <w:r w:rsidR="005B72C1">
          <w:rPr>
            <w:webHidden/>
          </w:rPr>
          <w:fldChar w:fldCharType="separate"/>
        </w:r>
        <w:r w:rsidR="00EF438B">
          <w:rPr>
            <w:webHidden/>
          </w:rPr>
          <w:t>237</w:t>
        </w:r>
        <w:r w:rsidR="005B72C1">
          <w:rPr>
            <w:webHidden/>
          </w:rPr>
          <w:fldChar w:fldCharType="end"/>
        </w:r>
      </w:hyperlink>
    </w:p>
    <w:p w14:paraId="622BA286" w14:textId="77777777" w:rsidR="005B72C1" w:rsidRDefault="003B36C2" w:rsidP="005B72C1">
      <w:pPr>
        <w:pStyle w:val="21"/>
        <w:rPr>
          <w:rFonts w:asciiTheme="minorHAnsi" w:eastAsiaTheme="minorEastAsia" w:hAnsiTheme="minorHAnsi" w:cstheme="minorBidi"/>
          <w:i w:val="0"/>
          <w:iCs w:val="0"/>
          <w:sz w:val="22"/>
          <w:szCs w:val="22"/>
        </w:rPr>
      </w:pPr>
      <w:hyperlink w:anchor="_Toc169037392" w:history="1">
        <w:r w:rsidR="005B72C1" w:rsidRPr="00234CD2">
          <w:rPr>
            <w:rStyle w:val="af0"/>
          </w:rPr>
          <w:t>2.1. Трудоемкость освоения дисциплины</w:t>
        </w:r>
        <w:r w:rsidR="005B72C1">
          <w:rPr>
            <w:webHidden/>
          </w:rPr>
          <w:tab/>
        </w:r>
        <w:r w:rsidR="005B72C1">
          <w:rPr>
            <w:webHidden/>
          </w:rPr>
          <w:fldChar w:fldCharType="begin"/>
        </w:r>
        <w:r w:rsidR="005B72C1">
          <w:rPr>
            <w:webHidden/>
          </w:rPr>
          <w:instrText xml:space="preserve"> PAGEREF _Toc169037392 \h </w:instrText>
        </w:r>
        <w:r w:rsidR="005B72C1">
          <w:rPr>
            <w:webHidden/>
          </w:rPr>
        </w:r>
        <w:r w:rsidR="005B72C1">
          <w:rPr>
            <w:webHidden/>
          </w:rPr>
          <w:fldChar w:fldCharType="separate"/>
        </w:r>
        <w:r w:rsidR="00EF438B">
          <w:rPr>
            <w:webHidden/>
          </w:rPr>
          <w:t>237</w:t>
        </w:r>
        <w:r w:rsidR="005B72C1">
          <w:rPr>
            <w:webHidden/>
          </w:rPr>
          <w:fldChar w:fldCharType="end"/>
        </w:r>
      </w:hyperlink>
    </w:p>
    <w:p w14:paraId="3F06EB83" w14:textId="77777777" w:rsidR="005B72C1" w:rsidRDefault="003B36C2" w:rsidP="005B72C1">
      <w:pPr>
        <w:pStyle w:val="21"/>
        <w:rPr>
          <w:rFonts w:asciiTheme="minorHAnsi" w:eastAsiaTheme="minorEastAsia" w:hAnsiTheme="minorHAnsi" w:cstheme="minorBidi"/>
          <w:i w:val="0"/>
          <w:iCs w:val="0"/>
          <w:sz w:val="22"/>
          <w:szCs w:val="22"/>
        </w:rPr>
      </w:pPr>
      <w:hyperlink w:anchor="_Toc169037393" w:history="1">
        <w:r w:rsidR="005B72C1" w:rsidRPr="00234CD2">
          <w:rPr>
            <w:rStyle w:val="af0"/>
          </w:rPr>
          <w:t>2.2. Содержание дисциплины</w:t>
        </w:r>
        <w:r w:rsidR="005B72C1">
          <w:rPr>
            <w:webHidden/>
          </w:rPr>
          <w:tab/>
        </w:r>
        <w:r w:rsidR="005B72C1">
          <w:rPr>
            <w:webHidden/>
          </w:rPr>
          <w:fldChar w:fldCharType="begin"/>
        </w:r>
        <w:r w:rsidR="005B72C1">
          <w:rPr>
            <w:webHidden/>
          </w:rPr>
          <w:instrText xml:space="preserve"> PAGEREF _Toc169037393 \h </w:instrText>
        </w:r>
        <w:r w:rsidR="005B72C1">
          <w:rPr>
            <w:webHidden/>
          </w:rPr>
        </w:r>
        <w:r w:rsidR="005B72C1">
          <w:rPr>
            <w:webHidden/>
          </w:rPr>
          <w:fldChar w:fldCharType="separate"/>
        </w:r>
        <w:r w:rsidR="00EF438B">
          <w:rPr>
            <w:webHidden/>
          </w:rPr>
          <w:t>238</w:t>
        </w:r>
        <w:r w:rsidR="005B72C1">
          <w:rPr>
            <w:webHidden/>
          </w:rPr>
          <w:fldChar w:fldCharType="end"/>
        </w:r>
      </w:hyperlink>
    </w:p>
    <w:p w14:paraId="0785CB99" w14:textId="759BB631" w:rsidR="005B72C1" w:rsidRDefault="003B36C2" w:rsidP="00E80E2F">
      <w:pPr>
        <w:pStyle w:val="14"/>
        <w:rPr>
          <w:rFonts w:asciiTheme="minorHAnsi" w:eastAsiaTheme="minorEastAsia" w:hAnsiTheme="minorHAnsi" w:cstheme="minorBidi"/>
          <w:lang w:eastAsia="ru-RU"/>
        </w:rPr>
      </w:pPr>
      <w:hyperlink w:anchor="_Toc169037394" w:history="1">
        <w:r w:rsidR="005B72C1" w:rsidRPr="00234CD2">
          <w:rPr>
            <w:rStyle w:val="af0"/>
          </w:rPr>
          <w:t xml:space="preserve">3. Условия реализации </w:t>
        </w:r>
        <w:r w:rsidR="00667E64" w:rsidRPr="00234CD2">
          <w:rPr>
            <w:rStyle w:val="af0"/>
          </w:rPr>
          <w:t>дисциплины</w:t>
        </w:r>
        <w:r w:rsidR="005B72C1">
          <w:rPr>
            <w:webHidden/>
          </w:rPr>
          <w:tab/>
        </w:r>
        <w:r w:rsidR="005B72C1">
          <w:rPr>
            <w:webHidden/>
          </w:rPr>
          <w:fldChar w:fldCharType="begin"/>
        </w:r>
        <w:r w:rsidR="005B72C1">
          <w:rPr>
            <w:webHidden/>
          </w:rPr>
          <w:instrText xml:space="preserve"> PAGEREF _Toc169037394 \h </w:instrText>
        </w:r>
        <w:r w:rsidR="005B72C1">
          <w:rPr>
            <w:webHidden/>
          </w:rPr>
        </w:r>
        <w:r w:rsidR="005B72C1">
          <w:rPr>
            <w:webHidden/>
          </w:rPr>
          <w:fldChar w:fldCharType="separate"/>
        </w:r>
        <w:r w:rsidR="00EF438B">
          <w:rPr>
            <w:webHidden/>
          </w:rPr>
          <w:t>240</w:t>
        </w:r>
        <w:r w:rsidR="005B72C1">
          <w:rPr>
            <w:webHidden/>
          </w:rPr>
          <w:fldChar w:fldCharType="end"/>
        </w:r>
      </w:hyperlink>
    </w:p>
    <w:p w14:paraId="32E0593E" w14:textId="77777777" w:rsidR="005B72C1" w:rsidRDefault="003B36C2" w:rsidP="005B72C1">
      <w:pPr>
        <w:pStyle w:val="21"/>
        <w:rPr>
          <w:rFonts w:asciiTheme="minorHAnsi" w:eastAsiaTheme="minorEastAsia" w:hAnsiTheme="minorHAnsi" w:cstheme="minorBidi"/>
          <w:i w:val="0"/>
          <w:iCs w:val="0"/>
          <w:sz w:val="22"/>
          <w:szCs w:val="22"/>
        </w:rPr>
      </w:pPr>
      <w:hyperlink w:anchor="_Toc169037395" w:history="1">
        <w:r w:rsidR="005B72C1" w:rsidRPr="00234CD2">
          <w:rPr>
            <w:rStyle w:val="af0"/>
          </w:rPr>
          <w:t>3.1. Материально-техническое обеспечение</w:t>
        </w:r>
        <w:r w:rsidR="005B72C1">
          <w:rPr>
            <w:webHidden/>
          </w:rPr>
          <w:tab/>
        </w:r>
        <w:r w:rsidR="005B72C1">
          <w:rPr>
            <w:webHidden/>
          </w:rPr>
          <w:fldChar w:fldCharType="begin"/>
        </w:r>
        <w:r w:rsidR="005B72C1">
          <w:rPr>
            <w:webHidden/>
          </w:rPr>
          <w:instrText xml:space="preserve"> PAGEREF _Toc169037395 \h </w:instrText>
        </w:r>
        <w:r w:rsidR="005B72C1">
          <w:rPr>
            <w:webHidden/>
          </w:rPr>
        </w:r>
        <w:r w:rsidR="005B72C1">
          <w:rPr>
            <w:webHidden/>
          </w:rPr>
          <w:fldChar w:fldCharType="separate"/>
        </w:r>
        <w:r w:rsidR="00EF438B">
          <w:rPr>
            <w:webHidden/>
          </w:rPr>
          <w:t>240</w:t>
        </w:r>
        <w:r w:rsidR="005B72C1">
          <w:rPr>
            <w:webHidden/>
          </w:rPr>
          <w:fldChar w:fldCharType="end"/>
        </w:r>
      </w:hyperlink>
    </w:p>
    <w:p w14:paraId="63CC5CE3" w14:textId="77777777" w:rsidR="005B72C1" w:rsidRDefault="003B36C2" w:rsidP="005B72C1">
      <w:pPr>
        <w:pStyle w:val="21"/>
        <w:rPr>
          <w:rFonts w:asciiTheme="minorHAnsi" w:eastAsiaTheme="minorEastAsia" w:hAnsiTheme="minorHAnsi" w:cstheme="minorBidi"/>
          <w:i w:val="0"/>
          <w:iCs w:val="0"/>
          <w:sz w:val="22"/>
          <w:szCs w:val="22"/>
        </w:rPr>
      </w:pPr>
      <w:hyperlink w:anchor="_Toc169037396" w:history="1">
        <w:r w:rsidR="005B72C1" w:rsidRPr="00234CD2">
          <w:rPr>
            <w:rStyle w:val="af0"/>
          </w:rPr>
          <w:t>3.2. Учебно-методическое обеспечение</w:t>
        </w:r>
        <w:r w:rsidR="005B72C1">
          <w:rPr>
            <w:webHidden/>
          </w:rPr>
          <w:tab/>
        </w:r>
        <w:r w:rsidR="005B72C1">
          <w:rPr>
            <w:webHidden/>
          </w:rPr>
          <w:fldChar w:fldCharType="begin"/>
        </w:r>
        <w:r w:rsidR="005B72C1">
          <w:rPr>
            <w:webHidden/>
          </w:rPr>
          <w:instrText xml:space="preserve"> PAGEREF _Toc169037396 \h </w:instrText>
        </w:r>
        <w:r w:rsidR="005B72C1">
          <w:rPr>
            <w:webHidden/>
          </w:rPr>
        </w:r>
        <w:r w:rsidR="005B72C1">
          <w:rPr>
            <w:webHidden/>
          </w:rPr>
          <w:fldChar w:fldCharType="separate"/>
        </w:r>
        <w:r w:rsidR="00EF438B">
          <w:rPr>
            <w:webHidden/>
          </w:rPr>
          <w:t>240</w:t>
        </w:r>
        <w:r w:rsidR="005B72C1">
          <w:rPr>
            <w:webHidden/>
          </w:rPr>
          <w:fldChar w:fldCharType="end"/>
        </w:r>
      </w:hyperlink>
    </w:p>
    <w:p w14:paraId="3214679A" w14:textId="0DAACFE8" w:rsidR="005B72C1" w:rsidRDefault="003B36C2" w:rsidP="00E80E2F">
      <w:pPr>
        <w:pStyle w:val="14"/>
        <w:rPr>
          <w:rFonts w:asciiTheme="minorHAnsi" w:eastAsiaTheme="minorEastAsia" w:hAnsiTheme="minorHAnsi" w:cstheme="minorBidi"/>
          <w:lang w:eastAsia="ru-RU"/>
        </w:rPr>
      </w:pPr>
      <w:hyperlink w:anchor="_Toc169037397" w:history="1">
        <w:r w:rsidR="005B72C1" w:rsidRPr="00234CD2">
          <w:rPr>
            <w:rStyle w:val="af0"/>
          </w:rPr>
          <w:t xml:space="preserve">4. Контроль и оценка результатов  освоения </w:t>
        </w:r>
        <w:r w:rsidR="00667E64" w:rsidRPr="00234CD2">
          <w:rPr>
            <w:rStyle w:val="af0"/>
          </w:rPr>
          <w:t>дисциплины</w:t>
        </w:r>
        <w:r w:rsidR="005B72C1">
          <w:rPr>
            <w:webHidden/>
          </w:rPr>
          <w:tab/>
        </w:r>
        <w:r w:rsidR="005B72C1">
          <w:rPr>
            <w:webHidden/>
          </w:rPr>
          <w:fldChar w:fldCharType="begin"/>
        </w:r>
        <w:r w:rsidR="005B72C1">
          <w:rPr>
            <w:webHidden/>
          </w:rPr>
          <w:instrText xml:space="preserve"> PAGEREF _Toc169037397 \h </w:instrText>
        </w:r>
        <w:r w:rsidR="005B72C1">
          <w:rPr>
            <w:webHidden/>
          </w:rPr>
        </w:r>
        <w:r w:rsidR="005B72C1">
          <w:rPr>
            <w:webHidden/>
          </w:rPr>
          <w:fldChar w:fldCharType="separate"/>
        </w:r>
        <w:r w:rsidR="00EF438B">
          <w:rPr>
            <w:webHidden/>
          </w:rPr>
          <w:t>241</w:t>
        </w:r>
        <w:r w:rsidR="005B72C1">
          <w:rPr>
            <w:webHidden/>
          </w:rPr>
          <w:fldChar w:fldCharType="end"/>
        </w:r>
      </w:hyperlink>
    </w:p>
    <w:p w14:paraId="53D75171" w14:textId="77777777" w:rsidR="005B72C1" w:rsidRPr="00C34FE7" w:rsidRDefault="005B72C1" w:rsidP="005B72C1">
      <w:pPr>
        <w:pStyle w:val="1f"/>
        <w:jc w:val="left"/>
        <w:rPr>
          <w:rFonts w:ascii="Times New Roman" w:hAnsi="Times New Roman"/>
          <w:b w:val="0"/>
          <w:bCs w:val="0"/>
        </w:rPr>
      </w:pPr>
      <w:r w:rsidRPr="00C34FE7">
        <w:rPr>
          <w:rFonts w:ascii="Times New Roman" w:hAnsi="Times New Roman"/>
          <w:b w:val="0"/>
          <w:bCs w:val="0"/>
        </w:rPr>
        <w:fldChar w:fldCharType="end"/>
      </w:r>
    </w:p>
    <w:p w14:paraId="065C355F" w14:textId="77777777" w:rsidR="005B72C1" w:rsidRPr="00DF068E" w:rsidRDefault="005B72C1" w:rsidP="005B72C1">
      <w:pPr>
        <w:pStyle w:val="1f"/>
        <w:jc w:val="left"/>
        <w:rPr>
          <w:rFonts w:ascii="Times New Roman" w:hAnsi="Times New Roman"/>
        </w:rPr>
        <w:sectPr w:rsidR="005B72C1" w:rsidRPr="00DF068E" w:rsidSect="00502F97">
          <w:headerReference w:type="even" r:id="rId74"/>
          <w:headerReference w:type="default" r:id="rId75"/>
          <w:pgSz w:w="11906" w:h="16838"/>
          <w:pgMar w:top="1134" w:right="567" w:bottom="1134" w:left="1701" w:header="709" w:footer="709" w:gutter="0"/>
          <w:cols w:space="708"/>
          <w:docGrid w:linePitch="360"/>
        </w:sectPr>
      </w:pPr>
    </w:p>
    <w:p w14:paraId="1A781E68" w14:textId="77777777" w:rsidR="005B72C1" w:rsidRPr="00900FFA" w:rsidRDefault="005B72C1" w:rsidP="005B72C1">
      <w:pPr>
        <w:pStyle w:val="1f"/>
        <w:numPr>
          <w:ilvl w:val="0"/>
          <w:numId w:val="14"/>
        </w:numPr>
        <w:rPr>
          <w:rStyle w:val="afb"/>
          <w:i w:val="0"/>
          <w:iCs/>
        </w:rPr>
      </w:pPr>
      <w:bookmarkStart w:id="534" w:name="_Toc169037388"/>
      <w:r w:rsidRPr="00A07404">
        <w:rPr>
          <w:rStyle w:val="afb"/>
          <w:i w:val="0"/>
          <w:iCs/>
        </w:rPr>
        <w:lastRenderedPageBreak/>
        <w:t>Общая характеристика</w:t>
      </w:r>
      <w:r w:rsidRPr="00900FFA">
        <w:rPr>
          <w:rStyle w:val="afb"/>
          <w:i w:val="0"/>
          <w:iCs/>
        </w:rPr>
        <w:t>РАБОЧЕЙ ПРОГРАММЫ УЧЕБНОЙ ДИСЦИПЛИНЫ</w:t>
      </w:r>
      <w:bookmarkEnd w:id="534"/>
    </w:p>
    <w:p w14:paraId="0D334BA9" w14:textId="77777777" w:rsidR="005B72C1" w:rsidRPr="00900FFA" w:rsidRDefault="005B72C1" w:rsidP="005B72C1">
      <w:pPr>
        <w:pStyle w:val="1d"/>
        <w:ind w:left="720"/>
        <w:jc w:val="center"/>
        <w:rPr>
          <w:rFonts w:eastAsia="Segoe UI"/>
          <w:lang w:val="ru-RU"/>
        </w:rPr>
      </w:pPr>
      <w:r w:rsidRPr="00900FFA">
        <w:rPr>
          <w:rFonts w:eastAsia="Segoe UI"/>
          <w:lang w:val="ru-RU"/>
        </w:rPr>
        <w:t>«</w:t>
      </w:r>
      <w:r w:rsidRPr="007E4FAA">
        <w:rPr>
          <w:rFonts w:eastAsia="Segoe UI"/>
          <w:u w:val="single"/>
          <w:lang w:val="ru-RU"/>
        </w:rPr>
        <w:t>ОП.11(в) Основы программирования ПЛК (программируемых логических контроллеров)»</w:t>
      </w:r>
    </w:p>
    <w:p w14:paraId="03EA37A3" w14:textId="77777777" w:rsidR="005B72C1" w:rsidRPr="00021F3A" w:rsidRDefault="005B72C1" w:rsidP="005B72C1">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4B652641" w14:textId="77777777" w:rsidR="005B72C1" w:rsidRPr="00EA6E1D" w:rsidRDefault="005B72C1" w:rsidP="005B72C1">
      <w:pPr>
        <w:pStyle w:val="114"/>
        <w:rPr>
          <w:rFonts w:ascii="Times New Roman" w:hAnsi="Times New Roman"/>
        </w:rPr>
      </w:pPr>
      <w:bookmarkStart w:id="535" w:name="_Toc169037389"/>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535"/>
    </w:p>
    <w:p w14:paraId="027974BE" w14:textId="77777777" w:rsidR="005B72C1" w:rsidRPr="00900FFA" w:rsidRDefault="005B72C1" w:rsidP="005B72C1">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6D66E4">
        <w:rPr>
          <w:rFonts w:ascii="Times New Roman" w:hAnsi="Times New Roman"/>
          <w:color w:val="000000" w:themeColor="text1"/>
        </w:rPr>
        <w:t>Основы программирования ПЛК (программируемых логических контроллеров)</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Pr="009451D1">
        <w:rPr>
          <w:rFonts w:ascii="Times New Roman" w:eastAsia="Times New Roman" w:hAnsi="Times New Roman" w:cs="Times New Roman"/>
          <w:sz w:val="24"/>
          <w:szCs w:val="24"/>
          <w:lang w:eastAsia="ru-RU"/>
        </w:rPr>
        <w:t>формирование комплек</w:t>
      </w:r>
      <w:r>
        <w:rPr>
          <w:rFonts w:ascii="Times New Roman" w:eastAsia="Times New Roman" w:hAnsi="Times New Roman" w:cs="Times New Roman"/>
          <w:sz w:val="24"/>
          <w:szCs w:val="24"/>
          <w:lang w:eastAsia="ru-RU"/>
        </w:rPr>
        <w:t>са знаний, умений и навыков, не</w:t>
      </w:r>
      <w:r w:rsidRPr="009451D1">
        <w:rPr>
          <w:rFonts w:ascii="Times New Roman" w:eastAsia="Times New Roman" w:hAnsi="Times New Roman" w:cs="Times New Roman"/>
          <w:sz w:val="24"/>
          <w:szCs w:val="24"/>
          <w:lang w:eastAsia="ru-RU"/>
        </w:rPr>
        <w:t>обходимых для осуществления профессионал</w:t>
      </w:r>
      <w:r>
        <w:rPr>
          <w:rFonts w:ascii="Times New Roman" w:eastAsia="Times New Roman" w:hAnsi="Times New Roman" w:cs="Times New Roman"/>
          <w:sz w:val="24"/>
          <w:szCs w:val="24"/>
          <w:lang w:eastAsia="ru-RU"/>
        </w:rPr>
        <w:t>ьной деятельности в области программирования ПЛК.</w:t>
      </w:r>
    </w:p>
    <w:p w14:paraId="08804A6F" w14:textId="77777777" w:rsidR="005B72C1" w:rsidRDefault="005B72C1" w:rsidP="005B72C1">
      <w:pPr>
        <w:suppressAutoHyphens/>
        <w:spacing w:line="276" w:lineRule="auto"/>
        <w:ind w:firstLine="709"/>
        <w:jc w:val="both"/>
        <w:rPr>
          <w:rFonts w:ascii="Times New Roman" w:hAnsi="Times New Roman" w:cs="Times New Roman"/>
          <w:iCs/>
          <w:sz w:val="24"/>
          <w:szCs w:val="24"/>
        </w:rPr>
      </w:pPr>
      <w:r w:rsidRPr="00C25ED1">
        <w:rPr>
          <w:rFonts w:ascii="Times New Roman" w:hAnsi="Times New Roman" w:cs="Times New Roman"/>
          <w:sz w:val="24"/>
          <w:szCs w:val="24"/>
        </w:rPr>
        <w:t>Дисциплина</w:t>
      </w:r>
      <w:r>
        <w:rPr>
          <w:rFonts w:ascii="Times New Roman" w:hAnsi="Times New Roman" w:cs="Times New Roman"/>
          <w:sz w:val="24"/>
          <w:szCs w:val="24"/>
        </w:rPr>
        <w:t xml:space="preserve"> </w:t>
      </w:r>
      <w:r w:rsidRPr="00C25ED1">
        <w:rPr>
          <w:rFonts w:ascii="Times New Roman" w:hAnsi="Times New Roman" w:cs="Times New Roman"/>
          <w:sz w:val="24"/>
          <w:szCs w:val="24"/>
        </w:rPr>
        <w:t>«</w:t>
      </w:r>
      <w:r w:rsidRPr="00C25ED1">
        <w:rPr>
          <w:rFonts w:ascii="Times New Roman" w:hAnsi="Times New Roman"/>
          <w:color w:val="000000" w:themeColor="text1"/>
        </w:rPr>
        <w:t>Основы программирования ПЛК (программируемых логических контроллеров)</w:t>
      </w:r>
      <w:r w:rsidRPr="00C25ED1">
        <w:rPr>
          <w:rFonts w:ascii="Times New Roman" w:hAnsi="Times New Roman" w:cs="Times New Roman"/>
          <w:sz w:val="24"/>
          <w:szCs w:val="24"/>
        </w:rPr>
        <w:t xml:space="preserve">» включена </w:t>
      </w:r>
      <w:proofErr w:type="gramStart"/>
      <w:r w:rsidRPr="00C25ED1">
        <w:rPr>
          <w:rFonts w:ascii="Times New Roman" w:hAnsi="Times New Roman" w:cs="Times New Roman"/>
          <w:sz w:val="24"/>
          <w:szCs w:val="24"/>
        </w:rPr>
        <w:t>в</w:t>
      </w:r>
      <w:proofErr w:type="gramEnd"/>
      <w:r w:rsidRPr="00C25ED1">
        <w:rPr>
          <w:rFonts w:ascii="Times New Roman" w:hAnsi="Times New Roman" w:cs="Times New Roman"/>
          <w:sz w:val="24"/>
          <w:szCs w:val="24"/>
        </w:rPr>
        <w:t xml:space="preserve"> включена в </w:t>
      </w:r>
      <w:r w:rsidRPr="00C25ED1">
        <w:rPr>
          <w:rFonts w:ascii="Times New Roman" w:hAnsi="Times New Roman" w:cs="Times New Roman"/>
          <w:iCs/>
          <w:sz w:val="24"/>
          <w:szCs w:val="24"/>
        </w:rPr>
        <w:t>вариативную часть образовательной программы</w:t>
      </w:r>
    </w:p>
    <w:p w14:paraId="3CB43AA6" w14:textId="77777777" w:rsidR="005B72C1" w:rsidRPr="00900FFA" w:rsidRDefault="005B72C1" w:rsidP="005B72C1">
      <w:pPr>
        <w:suppressAutoHyphens/>
        <w:spacing w:line="276" w:lineRule="auto"/>
        <w:ind w:firstLine="709"/>
        <w:jc w:val="both"/>
        <w:rPr>
          <w:rFonts w:ascii="Times New Roman" w:hAnsi="Times New Roman" w:cs="Times New Roman"/>
          <w:color w:val="0070C0"/>
          <w:sz w:val="24"/>
          <w:szCs w:val="24"/>
        </w:rPr>
      </w:pPr>
    </w:p>
    <w:p w14:paraId="693AD739" w14:textId="77777777" w:rsidR="005B72C1" w:rsidRPr="00EA6E1D" w:rsidRDefault="005B72C1" w:rsidP="005B72C1">
      <w:pPr>
        <w:pStyle w:val="114"/>
        <w:rPr>
          <w:rFonts w:ascii="Times New Roman" w:hAnsi="Times New Roman"/>
        </w:rPr>
      </w:pPr>
      <w:bookmarkStart w:id="536" w:name="_Toc169037390"/>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536"/>
    </w:p>
    <w:p w14:paraId="115F89F7" w14:textId="77777777" w:rsidR="005B72C1" w:rsidRDefault="005B72C1" w:rsidP="005B72C1">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w:t>
      </w:r>
      <w:proofErr w:type="gramStart"/>
      <w:r>
        <w:rPr>
          <w:rFonts w:ascii="Times New Roman" w:eastAsia="Times New Roman" w:hAnsi="Times New Roman" w:cs="Times New Roman"/>
          <w:sz w:val="24"/>
          <w:szCs w:val="24"/>
          <w:lang w:eastAsia="ru-RU"/>
        </w:rPr>
        <w:t xml:space="preserve"> </w:t>
      </w:r>
      <w:r w:rsidRPr="00FA680C">
        <w:rPr>
          <w:rFonts w:ascii="Times New Roman" w:eastAsia="Times New Roman" w:hAnsi="Times New Roman" w:cs="Times New Roman"/>
          <w:sz w:val="24"/>
          <w:szCs w:val="24"/>
          <w:lang w:eastAsia="ru-RU"/>
        </w:rPr>
        <w:t>.</w:t>
      </w:r>
      <w:proofErr w:type="gramEnd"/>
    </w:p>
    <w:p w14:paraId="193C7D8F" w14:textId="77777777" w:rsidR="005B72C1" w:rsidRDefault="005B72C1" w:rsidP="005B72C1">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дисциплины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должен</w:t>
      </w:r>
      <w:r>
        <w:rPr>
          <w:rFonts w:ascii="Times New Roman" w:hAnsi="Times New Roman" w:cs="Times New Roman"/>
          <w:bCs/>
          <w:sz w:val="24"/>
          <w:szCs w:val="24"/>
          <w:vertAlign w:val="superscript"/>
        </w:rPr>
        <w:footnoteReference w:id="20"/>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300"/>
        <w:gridCol w:w="2812"/>
        <w:gridCol w:w="2079"/>
      </w:tblGrid>
      <w:tr w:rsidR="005B72C1" w:rsidRPr="00900FFA" w14:paraId="32A4BC34" w14:textId="77777777" w:rsidTr="00A812BC">
        <w:tc>
          <w:tcPr>
            <w:tcW w:w="1246" w:type="dxa"/>
            <w:tcBorders>
              <w:top w:val="single" w:sz="4" w:space="0" w:color="auto"/>
              <w:left w:val="single" w:sz="4" w:space="0" w:color="auto"/>
              <w:right w:val="single" w:sz="4" w:space="0" w:color="auto"/>
            </w:tcBorders>
          </w:tcPr>
          <w:p w14:paraId="40A98C99" w14:textId="77777777" w:rsidR="005B72C1" w:rsidRPr="00900FFA" w:rsidRDefault="005B72C1" w:rsidP="00A812BC">
            <w:pPr>
              <w:rPr>
                <w:rStyle w:val="afb"/>
                <w:b/>
                <w:i w:val="0"/>
                <w:sz w:val="24"/>
                <w:szCs w:val="24"/>
              </w:rPr>
            </w:pPr>
            <w:r w:rsidRPr="00900FFA">
              <w:rPr>
                <w:rStyle w:val="afb"/>
                <w:b/>
                <w:i w:val="0"/>
                <w:sz w:val="24"/>
                <w:szCs w:val="24"/>
              </w:rPr>
              <w:t xml:space="preserve">Код </w:t>
            </w:r>
            <w:proofErr w:type="gramStart"/>
            <w:r w:rsidRPr="00900FFA">
              <w:rPr>
                <w:rStyle w:val="afb"/>
                <w:b/>
                <w:i w:val="0"/>
                <w:sz w:val="24"/>
                <w:szCs w:val="24"/>
              </w:rPr>
              <w:t>ОК</w:t>
            </w:r>
            <w:proofErr w:type="gramEnd"/>
            <w:r w:rsidRPr="00900FFA">
              <w:rPr>
                <w:rStyle w:val="afb"/>
                <w:b/>
                <w:i w:val="0"/>
                <w:sz w:val="24"/>
                <w:szCs w:val="24"/>
              </w:rPr>
              <w:t xml:space="preserve">, </w:t>
            </w:r>
          </w:p>
          <w:p w14:paraId="4383A585" w14:textId="77777777" w:rsidR="005B72C1" w:rsidRPr="006D66E4" w:rsidRDefault="005B72C1" w:rsidP="00A812BC">
            <w:pPr>
              <w:rPr>
                <w:rStyle w:val="afb"/>
                <w:b/>
                <w:color w:val="000000" w:themeColor="text1"/>
                <w:sz w:val="24"/>
                <w:szCs w:val="24"/>
              </w:rPr>
            </w:pPr>
            <w:r w:rsidRPr="006D66E4">
              <w:rPr>
                <w:rStyle w:val="afb"/>
                <w:b/>
                <w:color w:val="000000" w:themeColor="text1"/>
                <w:sz w:val="24"/>
                <w:szCs w:val="24"/>
              </w:rPr>
              <w:t xml:space="preserve">ПК </w:t>
            </w:r>
          </w:p>
        </w:tc>
        <w:tc>
          <w:tcPr>
            <w:tcW w:w="2794" w:type="dxa"/>
            <w:tcBorders>
              <w:top w:val="single" w:sz="4" w:space="0" w:color="auto"/>
              <w:left w:val="single" w:sz="4" w:space="0" w:color="auto"/>
              <w:right w:val="single" w:sz="4" w:space="0" w:color="auto"/>
            </w:tcBorders>
          </w:tcPr>
          <w:p w14:paraId="2C71B449" w14:textId="77777777" w:rsidR="005B72C1" w:rsidRPr="00900FFA" w:rsidRDefault="005B72C1" w:rsidP="00A812BC">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211E2D9D" w14:textId="77777777" w:rsidR="005B72C1" w:rsidRPr="00900FFA" w:rsidRDefault="005B72C1" w:rsidP="00A812BC">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1DC89264" w14:textId="77777777" w:rsidR="005B72C1" w:rsidRPr="006D66E4" w:rsidRDefault="005B72C1" w:rsidP="00A812BC">
            <w:pPr>
              <w:jc w:val="center"/>
              <w:rPr>
                <w:rFonts w:ascii="Times New Roman" w:hAnsi="Times New Roman" w:cs="Times New Roman"/>
                <w:b/>
                <w:i/>
                <w:color w:val="000000" w:themeColor="text1"/>
                <w:sz w:val="24"/>
                <w:szCs w:val="24"/>
              </w:rPr>
            </w:pPr>
            <w:r w:rsidRPr="006D66E4">
              <w:rPr>
                <w:rFonts w:ascii="Times New Roman" w:hAnsi="Times New Roman" w:cs="Times New Roman"/>
                <w:b/>
                <w:color w:val="000000" w:themeColor="text1"/>
                <w:sz w:val="24"/>
                <w:szCs w:val="24"/>
              </w:rPr>
              <w:t xml:space="preserve">Владеть навыками </w:t>
            </w:r>
          </w:p>
        </w:tc>
      </w:tr>
      <w:tr w:rsidR="005B72C1" w:rsidRPr="00900FFA" w14:paraId="04B83766" w14:textId="77777777" w:rsidTr="00A812BC">
        <w:tc>
          <w:tcPr>
            <w:tcW w:w="1246" w:type="dxa"/>
            <w:tcBorders>
              <w:top w:val="single" w:sz="4" w:space="0" w:color="auto"/>
              <w:left w:val="single" w:sz="4" w:space="0" w:color="auto"/>
              <w:right w:val="single" w:sz="4" w:space="0" w:color="auto"/>
            </w:tcBorders>
          </w:tcPr>
          <w:p w14:paraId="74D4E15E" w14:textId="7352EA98" w:rsidR="005B72C1" w:rsidRPr="00D46500" w:rsidRDefault="00667E64" w:rsidP="00A812BC">
            <w:pPr>
              <w:rPr>
                <w:rFonts w:ascii="Times New Roman" w:hAnsi="Times New Roman" w:cs="Times New Roman"/>
                <w:bCs/>
                <w:sz w:val="24"/>
                <w:szCs w:val="24"/>
              </w:rPr>
            </w:pPr>
            <w:r w:rsidRPr="00207D0F">
              <w:rPr>
                <w:rFonts w:ascii="Times New Roman" w:eastAsia="Times New Roman" w:hAnsi="Times New Roman" w:cs="Times New Roman"/>
                <w:color w:val="000000"/>
                <w:szCs w:val="20"/>
              </w:rPr>
              <w:t>ОК 01</w:t>
            </w:r>
            <w:proofErr w:type="gramStart"/>
            <w:r w:rsidRPr="00207D0F">
              <w:rPr>
                <w:rFonts w:ascii="Times New Roman" w:eastAsia="Times New Roman" w:hAnsi="Times New Roman" w:cs="Times New Roman"/>
                <w:color w:val="000000"/>
                <w:szCs w:val="20"/>
              </w:rPr>
              <w:t xml:space="preserve"> В</w:t>
            </w:r>
            <w:proofErr w:type="gramEnd"/>
            <w:r w:rsidRPr="00207D0F">
              <w:rPr>
                <w:rFonts w:ascii="Times New Roman" w:eastAsia="Times New Roman" w:hAnsi="Times New Roman" w:cs="Times New Roman"/>
                <w:color w:val="000000"/>
                <w:szCs w:val="20"/>
              </w:rPr>
              <w:t>ыбирать способы решения задач профессиональной деятельности применительно к различным контекстам</w:t>
            </w:r>
          </w:p>
        </w:tc>
        <w:tc>
          <w:tcPr>
            <w:tcW w:w="2794" w:type="dxa"/>
            <w:tcBorders>
              <w:top w:val="single" w:sz="4" w:space="0" w:color="auto"/>
              <w:left w:val="single" w:sz="4" w:space="0" w:color="auto"/>
              <w:right w:val="single" w:sz="4" w:space="0" w:color="auto"/>
            </w:tcBorders>
            <w:hideMark/>
          </w:tcPr>
          <w:p w14:paraId="25D6C21F"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01.01</w:t>
            </w:r>
            <w:r>
              <w:rPr>
                <w:rFonts w:ascii="Times New Roman" w:hAnsi="Times New Roman" w:cs="Times New Roman"/>
                <w:bCs/>
                <w:sz w:val="24"/>
                <w:szCs w:val="24"/>
              </w:rPr>
              <w:t xml:space="preserve"> </w:t>
            </w:r>
            <w:r w:rsidRPr="003F48DF">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3AE1D330"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01.02</w:t>
            </w:r>
            <w:r>
              <w:rPr>
                <w:rFonts w:ascii="Times New Roman" w:hAnsi="Times New Roman" w:cs="Times New Roman"/>
                <w:bCs/>
                <w:sz w:val="24"/>
                <w:szCs w:val="24"/>
              </w:rPr>
              <w:t xml:space="preserve"> </w:t>
            </w:r>
            <w:r w:rsidRPr="003F48DF">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046FAD8F"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01.03</w:t>
            </w:r>
            <w:r>
              <w:rPr>
                <w:rFonts w:ascii="Times New Roman" w:hAnsi="Times New Roman" w:cs="Times New Roman"/>
                <w:bCs/>
                <w:sz w:val="24"/>
                <w:szCs w:val="24"/>
              </w:rPr>
              <w:t xml:space="preserve"> </w:t>
            </w:r>
            <w:r w:rsidRPr="003F48DF">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4B62079D" w14:textId="77777777" w:rsidR="005B72C1" w:rsidRPr="003F48DF" w:rsidRDefault="005B72C1" w:rsidP="00A812BC">
            <w:pPr>
              <w:rPr>
                <w:rFonts w:ascii="Times New Roman" w:hAnsi="Times New Roman" w:cs="Times New Roman"/>
                <w:bCs/>
                <w:sz w:val="24"/>
                <w:szCs w:val="24"/>
              </w:rPr>
            </w:pPr>
            <w:proofErr w:type="gramStart"/>
            <w:r w:rsidRPr="003F48DF">
              <w:rPr>
                <w:rFonts w:ascii="Times New Roman" w:hAnsi="Times New Roman" w:cs="Times New Roman"/>
                <w:bCs/>
                <w:sz w:val="24"/>
                <w:szCs w:val="24"/>
              </w:rPr>
              <w:t>Уо 01.04</w:t>
            </w:r>
            <w:r>
              <w:rPr>
                <w:rFonts w:ascii="Times New Roman" w:hAnsi="Times New Roman" w:cs="Times New Roman"/>
                <w:bCs/>
                <w:sz w:val="24"/>
                <w:szCs w:val="24"/>
              </w:rPr>
              <w:t xml:space="preserve"> </w:t>
            </w:r>
            <w:r w:rsidRPr="003F48DF">
              <w:rPr>
                <w:rFonts w:ascii="Times New Roman" w:hAnsi="Times New Roman" w:cs="Times New Roman"/>
                <w:bCs/>
                <w:sz w:val="24"/>
                <w:szCs w:val="24"/>
              </w:rPr>
              <w:t xml:space="preserve">владеть актуальными методами работы в </w:t>
            </w:r>
            <w:r w:rsidRPr="003F48DF">
              <w:rPr>
                <w:rFonts w:ascii="Times New Roman" w:hAnsi="Times New Roman" w:cs="Times New Roman"/>
                <w:bCs/>
                <w:sz w:val="24"/>
                <w:szCs w:val="24"/>
              </w:rPr>
              <w:lastRenderedPageBreak/>
              <w:t>профессиональной и смежных сферах</w:t>
            </w:r>
            <w:proofErr w:type="gramEnd"/>
          </w:p>
          <w:p w14:paraId="0ACAE283" w14:textId="77777777" w:rsidR="005B72C1" w:rsidRPr="00D46500"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01.05</w:t>
            </w:r>
            <w:r>
              <w:rPr>
                <w:rFonts w:ascii="Times New Roman" w:hAnsi="Times New Roman" w:cs="Times New Roman"/>
                <w:bCs/>
                <w:sz w:val="24"/>
                <w:szCs w:val="24"/>
              </w:rPr>
              <w:t xml:space="preserve"> </w:t>
            </w:r>
            <w:r w:rsidRPr="003F48DF">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24607237"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lastRenderedPageBreak/>
              <w:t xml:space="preserve">Зо 01.01 актуальный профессиональный и социальный контекст, в котором приходится работать и жить </w:t>
            </w:r>
          </w:p>
          <w:p w14:paraId="230A6B6B"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 xml:space="preserve">Зо 01.02 структура плана для решения задач, алгоритмы выполнения работ в </w:t>
            </w:r>
            <w:proofErr w:type="gramStart"/>
            <w:r w:rsidRPr="003F48DF">
              <w:rPr>
                <w:rFonts w:ascii="Times New Roman" w:hAnsi="Times New Roman" w:cs="Times New Roman"/>
                <w:bCs/>
                <w:sz w:val="24"/>
                <w:szCs w:val="24"/>
              </w:rPr>
              <w:t>профессиональной</w:t>
            </w:r>
            <w:proofErr w:type="gramEnd"/>
            <w:r w:rsidRPr="003F48DF">
              <w:rPr>
                <w:rFonts w:ascii="Times New Roman" w:hAnsi="Times New Roman" w:cs="Times New Roman"/>
                <w:bCs/>
                <w:sz w:val="24"/>
                <w:szCs w:val="24"/>
              </w:rPr>
              <w:t xml:space="preserve"> и смежных областях</w:t>
            </w:r>
          </w:p>
          <w:p w14:paraId="61C7ADA1"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Зо 01.03 основные источники информации и ресурсы для решения задач и/или проблем в профессиональном и/или социальном контексте</w:t>
            </w:r>
          </w:p>
          <w:p w14:paraId="445CD773" w14:textId="77777777" w:rsidR="005B72C1" w:rsidRPr="003F48DF" w:rsidRDefault="005B72C1" w:rsidP="00A812BC">
            <w:pPr>
              <w:rPr>
                <w:rFonts w:ascii="Times New Roman" w:hAnsi="Times New Roman" w:cs="Times New Roman"/>
                <w:bCs/>
                <w:sz w:val="24"/>
                <w:szCs w:val="24"/>
              </w:rPr>
            </w:pPr>
            <w:proofErr w:type="gramStart"/>
            <w:r w:rsidRPr="003F48DF">
              <w:rPr>
                <w:rFonts w:ascii="Times New Roman" w:hAnsi="Times New Roman" w:cs="Times New Roman"/>
                <w:bCs/>
                <w:sz w:val="24"/>
                <w:szCs w:val="24"/>
              </w:rPr>
              <w:t>Зо 01.04 методы работы в профессиональной и смежных сферах</w:t>
            </w:r>
            <w:proofErr w:type="gramEnd"/>
          </w:p>
          <w:p w14:paraId="38C22813" w14:textId="77777777" w:rsidR="005B72C1" w:rsidRPr="00D46500" w:rsidRDefault="005B72C1" w:rsidP="00A812BC">
            <w:pPr>
              <w:rPr>
                <w:rFonts w:ascii="Times New Roman" w:hAnsi="Times New Roman" w:cs="Times New Roman"/>
                <w:bCs/>
                <w:i/>
                <w:sz w:val="24"/>
                <w:szCs w:val="24"/>
              </w:rPr>
            </w:pPr>
            <w:r w:rsidRPr="003F48DF">
              <w:rPr>
                <w:rFonts w:ascii="Times New Roman" w:hAnsi="Times New Roman" w:cs="Times New Roman"/>
                <w:bCs/>
                <w:sz w:val="24"/>
                <w:szCs w:val="24"/>
              </w:rPr>
              <w:t xml:space="preserve">Зо 01.05 порядок </w:t>
            </w:r>
            <w:proofErr w:type="gramStart"/>
            <w:r w:rsidRPr="003F48DF">
              <w:rPr>
                <w:rFonts w:ascii="Times New Roman" w:hAnsi="Times New Roman" w:cs="Times New Roman"/>
                <w:bCs/>
                <w:sz w:val="24"/>
                <w:szCs w:val="24"/>
              </w:rPr>
              <w:t>оценки результатов решения задач профессиональной деятельности</w:t>
            </w:r>
            <w:proofErr w:type="gramEnd"/>
          </w:p>
        </w:tc>
        <w:tc>
          <w:tcPr>
            <w:tcW w:w="2794" w:type="dxa"/>
            <w:tcBorders>
              <w:top w:val="single" w:sz="4" w:space="0" w:color="auto"/>
              <w:left w:val="single" w:sz="4" w:space="0" w:color="auto"/>
              <w:bottom w:val="single" w:sz="4" w:space="0" w:color="auto"/>
              <w:right w:val="single" w:sz="4" w:space="0" w:color="auto"/>
            </w:tcBorders>
          </w:tcPr>
          <w:p w14:paraId="0B883DD1" w14:textId="77777777" w:rsidR="005B72C1" w:rsidRPr="00D46500" w:rsidRDefault="005B72C1" w:rsidP="00A812BC">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5B72C1" w:rsidRPr="00900FFA" w14:paraId="26A6222A" w14:textId="77777777" w:rsidTr="00A812BC">
        <w:tc>
          <w:tcPr>
            <w:tcW w:w="1246" w:type="dxa"/>
            <w:tcBorders>
              <w:left w:val="single" w:sz="4" w:space="0" w:color="auto"/>
              <w:bottom w:val="single" w:sz="4" w:space="0" w:color="auto"/>
              <w:right w:val="single" w:sz="4" w:space="0" w:color="auto"/>
            </w:tcBorders>
          </w:tcPr>
          <w:p w14:paraId="2A31E793" w14:textId="0497D5D2" w:rsidR="005B72C1" w:rsidRPr="00D46500" w:rsidRDefault="00667E64" w:rsidP="00A812BC">
            <w:pPr>
              <w:rPr>
                <w:rFonts w:ascii="Times New Roman" w:hAnsi="Times New Roman" w:cs="Times New Roman"/>
                <w:bCs/>
                <w:sz w:val="24"/>
                <w:szCs w:val="24"/>
              </w:rPr>
            </w:pPr>
            <w:r w:rsidRPr="00207D0F">
              <w:rPr>
                <w:rFonts w:ascii="Times New Roman" w:eastAsia="Times New Roman" w:hAnsi="Times New Roman" w:cs="Times New Roman"/>
                <w:color w:val="000000"/>
                <w:szCs w:val="20"/>
              </w:rPr>
              <w:lastRenderedPageBreak/>
              <w:t>ОК 02</w:t>
            </w:r>
            <w:proofErr w:type="gramStart"/>
            <w:r w:rsidRPr="00207D0F">
              <w:rPr>
                <w:rFonts w:ascii="Times New Roman" w:eastAsia="Times New Roman" w:hAnsi="Times New Roman" w:cs="Times New Roman"/>
                <w:color w:val="000000"/>
                <w:szCs w:val="20"/>
              </w:rPr>
              <w:t xml:space="preserve"> И</w:t>
            </w:r>
            <w:proofErr w:type="gramEnd"/>
            <w:r w:rsidRPr="00207D0F">
              <w:rPr>
                <w:rFonts w:ascii="Times New Roman" w:eastAsia="Times New Roman" w:hAnsi="Times New Roman" w:cs="Times New Roman"/>
                <w:color w:val="000000"/>
                <w:szCs w:val="20"/>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794" w:type="dxa"/>
            <w:tcBorders>
              <w:left w:val="single" w:sz="4" w:space="0" w:color="auto"/>
              <w:bottom w:val="single" w:sz="4" w:space="0" w:color="auto"/>
              <w:right w:val="single" w:sz="4" w:space="0" w:color="auto"/>
            </w:tcBorders>
          </w:tcPr>
          <w:p w14:paraId="578DA9A0"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02.01</w:t>
            </w:r>
            <w:r>
              <w:rPr>
                <w:rFonts w:ascii="Times New Roman" w:hAnsi="Times New Roman" w:cs="Times New Roman"/>
                <w:bCs/>
                <w:sz w:val="24"/>
                <w:szCs w:val="24"/>
              </w:rPr>
              <w:t xml:space="preserve"> </w:t>
            </w:r>
            <w:r w:rsidRPr="003F48DF">
              <w:rPr>
                <w:rFonts w:ascii="Times New Roman" w:hAnsi="Times New Roman" w:cs="Times New Roman"/>
                <w:bCs/>
                <w:sz w:val="24"/>
                <w:szCs w:val="24"/>
              </w:rPr>
              <w:t>определять задачи для поиска информации, планировать процесс поиска, выбирать необходимые источники информации</w:t>
            </w:r>
          </w:p>
          <w:p w14:paraId="70B133F1"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02.02</w:t>
            </w:r>
            <w:r>
              <w:rPr>
                <w:rFonts w:ascii="Times New Roman" w:hAnsi="Times New Roman" w:cs="Times New Roman"/>
                <w:bCs/>
                <w:sz w:val="24"/>
                <w:szCs w:val="24"/>
              </w:rPr>
              <w:t xml:space="preserve"> </w:t>
            </w:r>
            <w:r w:rsidRPr="003F48DF">
              <w:rPr>
                <w:rFonts w:ascii="Times New Roman" w:hAnsi="Times New Roman" w:cs="Times New Roman"/>
                <w:bCs/>
                <w:sz w:val="24"/>
                <w:szCs w:val="24"/>
              </w:rPr>
              <w:t xml:space="preserve">выделять наиболее </w:t>
            </w:r>
            <w:proofErr w:type="gramStart"/>
            <w:r w:rsidRPr="003F48DF">
              <w:rPr>
                <w:rFonts w:ascii="Times New Roman" w:hAnsi="Times New Roman" w:cs="Times New Roman"/>
                <w:bCs/>
                <w:sz w:val="24"/>
                <w:szCs w:val="24"/>
              </w:rPr>
              <w:t>значимое</w:t>
            </w:r>
            <w:proofErr w:type="gramEnd"/>
            <w:r w:rsidRPr="003F48DF">
              <w:rPr>
                <w:rFonts w:ascii="Times New Roman" w:hAnsi="Times New Roman" w:cs="Times New Roman"/>
                <w:bCs/>
                <w:sz w:val="24"/>
                <w:szCs w:val="24"/>
              </w:rPr>
              <w:t xml:space="preserve"> в перечне информации, структурировать получаемую информацию, оформлять результаты поиска</w:t>
            </w:r>
          </w:p>
          <w:p w14:paraId="59229611"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02.03</w:t>
            </w:r>
            <w:r>
              <w:rPr>
                <w:rFonts w:ascii="Times New Roman" w:hAnsi="Times New Roman" w:cs="Times New Roman"/>
                <w:bCs/>
                <w:sz w:val="24"/>
                <w:szCs w:val="24"/>
              </w:rPr>
              <w:t xml:space="preserve"> </w:t>
            </w:r>
            <w:r w:rsidRPr="003F48DF">
              <w:rPr>
                <w:rFonts w:ascii="Times New Roman" w:hAnsi="Times New Roman" w:cs="Times New Roman"/>
                <w:bCs/>
                <w:sz w:val="24"/>
                <w:szCs w:val="24"/>
              </w:rPr>
              <w:t>оценивать практическую значимость результатов поиска</w:t>
            </w:r>
          </w:p>
          <w:p w14:paraId="1EE3EB36"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02.04</w:t>
            </w:r>
            <w:r>
              <w:rPr>
                <w:rFonts w:ascii="Times New Roman" w:hAnsi="Times New Roman" w:cs="Times New Roman"/>
                <w:bCs/>
                <w:sz w:val="24"/>
                <w:szCs w:val="24"/>
              </w:rPr>
              <w:t xml:space="preserve"> </w:t>
            </w:r>
            <w:r w:rsidRPr="003F48DF">
              <w:rPr>
                <w:rFonts w:ascii="Times New Roman" w:hAnsi="Times New Roman" w:cs="Times New Roman"/>
                <w:bCs/>
                <w:sz w:val="24"/>
                <w:szCs w:val="24"/>
              </w:rPr>
              <w:t>применять средства информационных технологий для решения профессиональных задач</w:t>
            </w:r>
          </w:p>
          <w:p w14:paraId="28C332B6"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02.05</w:t>
            </w:r>
            <w:r>
              <w:rPr>
                <w:rFonts w:ascii="Times New Roman" w:hAnsi="Times New Roman" w:cs="Times New Roman"/>
                <w:bCs/>
                <w:sz w:val="24"/>
                <w:szCs w:val="24"/>
              </w:rPr>
              <w:t xml:space="preserve"> </w:t>
            </w:r>
            <w:r w:rsidRPr="003F48DF">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637D3D84" w14:textId="77777777" w:rsidR="005B72C1" w:rsidRPr="00D46500"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02.06</w:t>
            </w:r>
            <w:r>
              <w:rPr>
                <w:rFonts w:ascii="Times New Roman" w:hAnsi="Times New Roman" w:cs="Times New Roman"/>
                <w:bCs/>
                <w:sz w:val="24"/>
                <w:szCs w:val="24"/>
              </w:rPr>
              <w:t xml:space="preserve"> </w:t>
            </w:r>
            <w:r w:rsidRPr="003F48DF">
              <w:rPr>
                <w:rFonts w:ascii="Times New Roman" w:hAnsi="Times New Roman" w:cs="Times New Roman"/>
                <w:bCs/>
                <w:sz w:val="24"/>
                <w:szCs w:val="24"/>
              </w:rPr>
              <w:t xml:space="preserve">использовать различные цифровые средства для решения профессиональных </w:t>
            </w:r>
            <w:r w:rsidRPr="003F48DF">
              <w:rPr>
                <w:rFonts w:ascii="Times New Roman" w:hAnsi="Times New Roman" w:cs="Times New Roman"/>
                <w:bCs/>
                <w:sz w:val="24"/>
                <w:szCs w:val="24"/>
              </w:rPr>
              <w:lastRenderedPageBreak/>
              <w:t>задач</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56ADE325"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lastRenderedPageBreak/>
              <w:t>Зо 02.01 номенклатура информационных источников, применяемых в профессиональной деятельности</w:t>
            </w:r>
          </w:p>
          <w:p w14:paraId="67EFD563"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Зо 02.02 приемы структурирования информации</w:t>
            </w:r>
          </w:p>
          <w:p w14:paraId="76DA13B9"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Зо 02.03 формат оформления результатов поиска информации</w:t>
            </w:r>
          </w:p>
          <w:p w14:paraId="27339B77"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 xml:space="preserve">Зо 02.04 современные средства и устройства информатизации, порядок их применения и </w:t>
            </w:r>
          </w:p>
          <w:p w14:paraId="01DFF66E"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Зо 02.05 программное обеспечение в профессиональной деятельности, в том числе цифровые средства</w:t>
            </w:r>
          </w:p>
        </w:tc>
        <w:tc>
          <w:tcPr>
            <w:tcW w:w="2794" w:type="dxa"/>
            <w:tcBorders>
              <w:top w:val="single" w:sz="4" w:space="0" w:color="auto"/>
              <w:left w:val="single" w:sz="4" w:space="0" w:color="auto"/>
              <w:bottom w:val="single" w:sz="4" w:space="0" w:color="auto"/>
              <w:right w:val="single" w:sz="4" w:space="0" w:color="auto"/>
            </w:tcBorders>
          </w:tcPr>
          <w:p w14:paraId="07FD9768" w14:textId="77777777" w:rsidR="005B72C1" w:rsidRPr="00D46500" w:rsidRDefault="005B72C1" w:rsidP="00A812BC">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5B72C1" w:rsidRPr="00900FFA" w14:paraId="2EBAB848" w14:textId="77777777" w:rsidTr="00A812BC">
        <w:tc>
          <w:tcPr>
            <w:tcW w:w="1246" w:type="dxa"/>
            <w:tcBorders>
              <w:left w:val="single" w:sz="4" w:space="0" w:color="auto"/>
              <w:bottom w:val="single" w:sz="4" w:space="0" w:color="auto"/>
              <w:right w:val="single" w:sz="4" w:space="0" w:color="auto"/>
            </w:tcBorders>
          </w:tcPr>
          <w:p w14:paraId="04ACC1F9" w14:textId="77777777" w:rsidR="00667E64" w:rsidRPr="00207D0F" w:rsidRDefault="00667E64" w:rsidP="00667E64">
            <w:pPr>
              <w:rPr>
                <w:rFonts w:ascii="Times New Roman" w:hAnsi="Times New Roman" w:cs="Times New Roman"/>
                <w:bCs/>
                <w:sz w:val="24"/>
                <w:szCs w:val="24"/>
              </w:rPr>
            </w:pPr>
            <w:proofErr w:type="gramStart"/>
            <w:r w:rsidRPr="00207D0F">
              <w:rPr>
                <w:rFonts w:ascii="Times New Roman" w:hAnsi="Times New Roman" w:cs="Times New Roman"/>
                <w:bCs/>
                <w:sz w:val="24"/>
                <w:szCs w:val="24"/>
              </w:rPr>
              <w:lastRenderedPageBreak/>
              <w:t>ОК</w:t>
            </w:r>
            <w:proofErr w:type="gramEnd"/>
            <w:r w:rsidRPr="00207D0F">
              <w:rPr>
                <w:rFonts w:ascii="Times New Roman" w:hAnsi="Times New Roman" w:cs="Times New Roman"/>
                <w:bCs/>
                <w:sz w:val="24"/>
                <w:szCs w:val="24"/>
              </w:rPr>
              <w:t xml:space="preserve"> 03</w:t>
            </w:r>
            <w:r w:rsidRPr="00207D0F">
              <w:rPr>
                <w:rFonts w:ascii="Times New Roman" w:hAnsi="Times New Roman" w:cs="Times New Roman"/>
                <w:bCs/>
                <w:sz w:val="24"/>
                <w:szCs w:val="24"/>
              </w:rPr>
              <w:tab/>
            </w:r>
          </w:p>
          <w:p w14:paraId="729A0ECC" w14:textId="77777777" w:rsidR="00667E64" w:rsidRPr="00207D0F" w:rsidRDefault="00667E64" w:rsidP="00667E64">
            <w:pPr>
              <w:rPr>
                <w:rFonts w:ascii="Times New Roman" w:hAnsi="Times New Roman" w:cs="Times New Roman"/>
                <w:bCs/>
                <w:sz w:val="24"/>
                <w:szCs w:val="24"/>
              </w:rPr>
            </w:pPr>
            <w:r w:rsidRPr="00207D0F">
              <w:rPr>
                <w:rFonts w:ascii="Times New Roman" w:hAnsi="Times New Roman" w:cs="Times New Roman"/>
                <w:bCs/>
                <w:sz w:val="24"/>
                <w:szCs w:val="24"/>
              </w:rPr>
              <w:t xml:space="preserve">Планировать и реализовывать собственное профессиональное и </w:t>
            </w:r>
          </w:p>
          <w:p w14:paraId="1B36A1CC" w14:textId="77777777" w:rsidR="00667E64" w:rsidRPr="00207D0F" w:rsidRDefault="00667E64" w:rsidP="00667E64">
            <w:pPr>
              <w:rPr>
                <w:rFonts w:ascii="Times New Roman" w:hAnsi="Times New Roman" w:cs="Times New Roman"/>
                <w:bCs/>
                <w:sz w:val="24"/>
                <w:szCs w:val="24"/>
              </w:rPr>
            </w:pPr>
            <w:r w:rsidRPr="00207D0F">
              <w:rPr>
                <w:rFonts w:ascii="Times New Roman" w:hAnsi="Times New Roman" w:cs="Times New Roman"/>
                <w:bCs/>
                <w:sz w:val="24"/>
                <w:szCs w:val="24"/>
              </w:rPr>
              <w:t>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4E796443" w14:textId="14A4786E" w:rsidR="005B72C1" w:rsidRPr="00D46500" w:rsidRDefault="005B72C1" w:rsidP="00A812BC">
            <w:pPr>
              <w:rPr>
                <w:rFonts w:ascii="Times New Roman" w:hAnsi="Times New Roman" w:cs="Times New Roman"/>
                <w:bCs/>
                <w:sz w:val="24"/>
                <w:szCs w:val="24"/>
              </w:rPr>
            </w:pPr>
          </w:p>
        </w:tc>
        <w:tc>
          <w:tcPr>
            <w:tcW w:w="2794" w:type="dxa"/>
            <w:tcBorders>
              <w:left w:val="single" w:sz="4" w:space="0" w:color="auto"/>
              <w:bottom w:val="single" w:sz="4" w:space="0" w:color="auto"/>
              <w:right w:val="single" w:sz="4" w:space="0" w:color="auto"/>
            </w:tcBorders>
          </w:tcPr>
          <w:p w14:paraId="22084615"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03.01</w:t>
            </w:r>
            <w:r>
              <w:rPr>
                <w:rFonts w:ascii="Times New Roman" w:hAnsi="Times New Roman" w:cs="Times New Roman"/>
                <w:bCs/>
                <w:sz w:val="24"/>
                <w:szCs w:val="24"/>
              </w:rPr>
              <w:t xml:space="preserve"> </w:t>
            </w:r>
            <w:r w:rsidRPr="003F48DF">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w:t>
            </w:r>
          </w:p>
          <w:p w14:paraId="3275466E"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03.02</w:t>
            </w:r>
            <w:r>
              <w:rPr>
                <w:rFonts w:ascii="Times New Roman" w:hAnsi="Times New Roman" w:cs="Times New Roman"/>
                <w:bCs/>
                <w:sz w:val="24"/>
                <w:szCs w:val="24"/>
              </w:rPr>
              <w:t xml:space="preserve"> </w:t>
            </w:r>
            <w:r w:rsidRPr="003F48DF">
              <w:rPr>
                <w:rFonts w:ascii="Times New Roman" w:hAnsi="Times New Roman" w:cs="Times New Roman"/>
                <w:bCs/>
                <w:sz w:val="24"/>
                <w:szCs w:val="24"/>
              </w:rPr>
              <w:t>применять современную научную профессиональную терминологию</w:t>
            </w:r>
          </w:p>
          <w:p w14:paraId="581BC9A5"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03.03</w:t>
            </w:r>
            <w:r>
              <w:rPr>
                <w:rFonts w:ascii="Times New Roman" w:hAnsi="Times New Roman" w:cs="Times New Roman"/>
                <w:bCs/>
                <w:sz w:val="24"/>
                <w:szCs w:val="24"/>
              </w:rPr>
              <w:t xml:space="preserve"> </w:t>
            </w:r>
            <w:r w:rsidRPr="003F48DF">
              <w:rPr>
                <w:rFonts w:ascii="Times New Roman" w:hAnsi="Times New Roman" w:cs="Times New Roman"/>
                <w:bCs/>
                <w:sz w:val="24"/>
                <w:szCs w:val="24"/>
              </w:rPr>
              <w:t>определять и выстраивать траектории профессионального развития и самообразования</w:t>
            </w:r>
          </w:p>
          <w:p w14:paraId="3D13970F"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03.04</w:t>
            </w:r>
            <w:r>
              <w:rPr>
                <w:rFonts w:ascii="Times New Roman" w:hAnsi="Times New Roman" w:cs="Times New Roman"/>
                <w:bCs/>
                <w:sz w:val="24"/>
                <w:szCs w:val="24"/>
              </w:rPr>
              <w:t xml:space="preserve"> </w:t>
            </w:r>
            <w:r w:rsidRPr="003F48DF">
              <w:rPr>
                <w:rFonts w:ascii="Times New Roman" w:hAnsi="Times New Roman" w:cs="Times New Roman"/>
                <w:bCs/>
                <w:sz w:val="24"/>
                <w:szCs w:val="24"/>
              </w:rPr>
              <w:t>выявлять достоинства и недостатки коммерческой идеи</w:t>
            </w:r>
          </w:p>
          <w:p w14:paraId="3396E54E"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03.05</w:t>
            </w:r>
            <w:r>
              <w:rPr>
                <w:rFonts w:ascii="Times New Roman" w:hAnsi="Times New Roman" w:cs="Times New Roman"/>
                <w:bCs/>
                <w:sz w:val="24"/>
                <w:szCs w:val="24"/>
              </w:rPr>
              <w:t xml:space="preserve"> </w:t>
            </w:r>
            <w:r w:rsidRPr="003F48DF">
              <w:rPr>
                <w:rFonts w:ascii="Times New Roman" w:hAnsi="Times New Roman" w:cs="Times New Roman"/>
                <w:bCs/>
                <w:sz w:val="24"/>
                <w:szCs w:val="24"/>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3EE7A66C"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03.06</w:t>
            </w:r>
            <w:r>
              <w:rPr>
                <w:rFonts w:ascii="Times New Roman" w:hAnsi="Times New Roman" w:cs="Times New Roman"/>
                <w:bCs/>
                <w:sz w:val="24"/>
                <w:szCs w:val="24"/>
              </w:rPr>
              <w:t xml:space="preserve"> </w:t>
            </w:r>
            <w:r w:rsidRPr="003F48DF">
              <w:rPr>
                <w:rFonts w:ascii="Times New Roman" w:hAnsi="Times New Roman" w:cs="Times New Roman"/>
                <w:bCs/>
                <w:sz w:val="24"/>
                <w:szCs w:val="24"/>
              </w:rPr>
              <w:t>презентовать идеи открытия собственного дела в профессиональной деятельности</w:t>
            </w:r>
          </w:p>
          <w:p w14:paraId="57E842D7"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03.07</w:t>
            </w:r>
            <w:r>
              <w:rPr>
                <w:rFonts w:ascii="Times New Roman" w:hAnsi="Times New Roman" w:cs="Times New Roman"/>
                <w:bCs/>
                <w:sz w:val="24"/>
                <w:szCs w:val="24"/>
              </w:rPr>
              <w:t xml:space="preserve"> </w:t>
            </w:r>
            <w:r w:rsidRPr="003F48DF">
              <w:rPr>
                <w:rFonts w:ascii="Times New Roman" w:hAnsi="Times New Roman" w:cs="Times New Roman"/>
                <w:bCs/>
                <w:sz w:val="24"/>
                <w:szCs w:val="24"/>
              </w:rPr>
              <w:t>определять источники достоверной правовой информации</w:t>
            </w:r>
          </w:p>
          <w:p w14:paraId="0459287F"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Уо 03.08</w:t>
            </w:r>
            <w:r>
              <w:rPr>
                <w:rFonts w:ascii="Times New Roman" w:hAnsi="Times New Roman" w:cs="Times New Roman"/>
                <w:bCs/>
                <w:sz w:val="24"/>
                <w:szCs w:val="24"/>
              </w:rPr>
              <w:t xml:space="preserve"> </w:t>
            </w:r>
            <w:r w:rsidRPr="003F48DF">
              <w:rPr>
                <w:rFonts w:ascii="Times New Roman" w:hAnsi="Times New Roman" w:cs="Times New Roman"/>
                <w:bCs/>
                <w:sz w:val="24"/>
                <w:szCs w:val="24"/>
              </w:rPr>
              <w:t>составлять различные правовые документы</w:t>
            </w:r>
          </w:p>
          <w:p w14:paraId="6B73434F"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lastRenderedPageBreak/>
              <w:t>Уо 03.09</w:t>
            </w:r>
            <w:r>
              <w:rPr>
                <w:rFonts w:ascii="Times New Roman" w:hAnsi="Times New Roman" w:cs="Times New Roman"/>
                <w:bCs/>
                <w:sz w:val="24"/>
                <w:szCs w:val="24"/>
              </w:rPr>
              <w:t xml:space="preserve"> </w:t>
            </w:r>
            <w:r w:rsidRPr="003F48DF">
              <w:rPr>
                <w:rFonts w:ascii="Times New Roman" w:hAnsi="Times New Roman" w:cs="Times New Roman"/>
                <w:bCs/>
                <w:sz w:val="24"/>
                <w:szCs w:val="24"/>
              </w:rPr>
              <w:t>находить интересные проектные идеи, грамотно их формулировать и документировать</w:t>
            </w:r>
          </w:p>
          <w:p w14:paraId="3FEA303A" w14:textId="77777777" w:rsidR="005B72C1" w:rsidRPr="00D46500" w:rsidRDefault="005B72C1" w:rsidP="00A812BC">
            <w:pPr>
              <w:rPr>
                <w:rFonts w:ascii="Times New Roman" w:hAnsi="Times New Roman" w:cs="Times New Roman"/>
                <w:bCs/>
                <w:i/>
                <w:sz w:val="24"/>
                <w:szCs w:val="24"/>
              </w:rPr>
            </w:pPr>
            <w:r w:rsidRPr="003F48DF">
              <w:rPr>
                <w:rFonts w:ascii="Times New Roman" w:hAnsi="Times New Roman" w:cs="Times New Roman"/>
                <w:bCs/>
                <w:sz w:val="24"/>
                <w:szCs w:val="24"/>
              </w:rPr>
              <w:t>Уо 03.10</w:t>
            </w:r>
            <w:r>
              <w:rPr>
                <w:rFonts w:ascii="Times New Roman" w:hAnsi="Times New Roman" w:cs="Times New Roman"/>
                <w:bCs/>
                <w:sz w:val="24"/>
                <w:szCs w:val="24"/>
              </w:rPr>
              <w:t xml:space="preserve"> </w:t>
            </w:r>
            <w:r w:rsidRPr="003F48DF">
              <w:rPr>
                <w:rFonts w:ascii="Times New Roman" w:hAnsi="Times New Roman" w:cs="Times New Roman"/>
                <w:bCs/>
                <w:sz w:val="24"/>
                <w:szCs w:val="24"/>
              </w:rPr>
              <w:t>оценивать жизнеспособность проектной идеи, составлять план проекта</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1648E4BC"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lastRenderedPageBreak/>
              <w:t>Зо 03.01 содержание актуальной нормативно-правовой документации</w:t>
            </w:r>
          </w:p>
          <w:p w14:paraId="057BB49A"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Зо 03.02 современная научная и профессиональная терминология</w:t>
            </w:r>
          </w:p>
          <w:p w14:paraId="75CC232D"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Зо 03.03 возможные траектории профессионального развития и самообразования</w:t>
            </w:r>
          </w:p>
          <w:p w14:paraId="336E6E22"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Зо 03.04 основы предпринимательской деятельности, правовой и финансовой грамотности</w:t>
            </w:r>
          </w:p>
          <w:p w14:paraId="2E83E0B3"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Зо 03.05 правила разработки презентации</w:t>
            </w:r>
          </w:p>
          <w:p w14:paraId="144FFE68" w14:textId="77777777" w:rsidR="005B72C1" w:rsidRPr="003F48DF" w:rsidRDefault="005B72C1" w:rsidP="00A812BC">
            <w:pPr>
              <w:rPr>
                <w:rFonts w:ascii="Times New Roman" w:hAnsi="Times New Roman" w:cs="Times New Roman"/>
                <w:bCs/>
                <w:sz w:val="24"/>
                <w:szCs w:val="24"/>
              </w:rPr>
            </w:pPr>
            <w:r w:rsidRPr="003F48DF">
              <w:rPr>
                <w:rFonts w:ascii="Times New Roman" w:hAnsi="Times New Roman" w:cs="Times New Roman"/>
                <w:bCs/>
                <w:sz w:val="24"/>
                <w:szCs w:val="24"/>
              </w:rPr>
              <w:t>Зо 03.06 основные этапы разработки и реализации проекта</w:t>
            </w:r>
          </w:p>
        </w:tc>
        <w:tc>
          <w:tcPr>
            <w:tcW w:w="2794" w:type="dxa"/>
            <w:tcBorders>
              <w:top w:val="single" w:sz="4" w:space="0" w:color="auto"/>
              <w:left w:val="single" w:sz="4" w:space="0" w:color="auto"/>
              <w:bottom w:val="single" w:sz="4" w:space="0" w:color="auto"/>
              <w:right w:val="single" w:sz="4" w:space="0" w:color="auto"/>
            </w:tcBorders>
          </w:tcPr>
          <w:p w14:paraId="5BDFAB47" w14:textId="77777777" w:rsidR="005B72C1" w:rsidRDefault="005B72C1" w:rsidP="00A812BC">
            <w:pPr>
              <w:jc w:val="center"/>
            </w:pPr>
            <w:r w:rsidRPr="00976A57">
              <w:rPr>
                <w:rFonts w:ascii="Times New Roman" w:hAnsi="Times New Roman" w:cs="Times New Roman"/>
                <w:bCs/>
                <w:i/>
                <w:sz w:val="24"/>
                <w:szCs w:val="24"/>
              </w:rPr>
              <w:t>-</w:t>
            </w:r>
          </w:p>
        </w:tc>
      </w:tr>
      <w:tr w:rsidR="005B72C1" w:rsidRPr="00900FFA" w14:paraId="3A302531" w14:textId="77777777" w:rsidTr="00A812BC">
        <w:tc>
          <w:tcPr>
            <w:tcW w:w="1246" w:type="dxa"/>
            <w:tcBorders>
              <w:left w:val="single" w:sz="4" w:space="0" w:color="auto"/>
              <w:bottom w:val="single" w:sz="4" w:space="0" w:color="auto"/>
              <w:right w:val="single" w:sz="4" w:space="0" w:color="auto"/>
            </w:tcBorders>
          </w:tcPr>
          <w:p w14:paraId="6CBDC385" w14:textId="77777777" w:rsidR="00667E64" w:rsidRPr="00207D0F" w:rsidRDefault="00667E64" w:rsidP="00667E64">
            <w:pPr>
              <w:rPr>
                <w:rFonts w:ascii="Times New Roman" w:hAnsi="Times New Roman" w:cs="Times New Roman"/>
                <w:bCs/>
                <w:sz w:val="24"/>
                <w:szCs w:val="24"/>
              </w:rPr>
            </w:pPr>
            <w:proofErr w:type="gramStart"/>
            <w:r>
              <w:rPr>
                <w:rFonts w:ascii="Times New Roman" w:hAnsi="Times New Roman" w:cs="Times New Roman"/>
                <w:bCs/>
                <w:sz w:val="24"/>
                <w:szCs w:val="24"/>
              </w:rPr>
              <w:lastRenderedPageBreak/>
              <w:t>ОК</w:t>
            </w:r>
            <w:proofErr w:type="gramEnd"/>
            <w:r>
              <w:rPr>
                <w:rFonts w:ascii="Times New Roman" w:hAnsi="Times New Roman" w:cs="Times New Roman"/>
                <w:bCs/>
                <w:sz w:val="24"/>
                <w:szCs w:val="24"/>
              </w:rPr>
              <w:t xml:space="preserve"> 04 </w:t>
            </w:r>
            <w:r w:rsidRPr="00207D0F">
              <w:rPr>
                <w:rFonts w:ascii="Times New Roman" w:hAnsi="Times New Roman" w:cs="Times New Roman"/>
                <w:bCs/>
                <w:sz w:val="24"/>
                <w:szCs w:val="24"/>
              </w:rPr>
              <w:t>Эффективно взаимодействовать и работать в коллективе и команде</w:t>
            </w:r>
          </w:p>
          <w:p w14:paraId="4C3C74CD" w14:textId="37C3C733" w:rsidR="005B72C1" w:rsidRPr="00D46500" w:rsidRDefault="005B72C1" w:rsidP="00A812BC">
            <w:pPr>
              <w:rPr>
                <w:rFonts w:ascii="Times New Roman" w:hAnsi="Times New Roman" w:cs="Times New Roman"/>
                <w:bCs/>
                <w:sz w:val="24"/>
                <w:szCs w:val="24"/>
              </w:rPr>
            </w:pPr>
          </w:p>
        </w:tc>
        <w:tc>
          <w:tcPr>
            <w:tcW w:w="2794" w:type="dxa"/>
            <w:tcBorders>
              <w:left w:val="single" w:sz="4" w:space="0" w:color="auto"/>
              <w:bottom w:val="single" w:sz="4" w:space="0" w:color="auto"/>
              <w:right w:val="single" w:sz="4" w:space="0" w:color="auto"/>
            </w:tcBorders>
          </w:tcPr>
          <w:p w14:paraId="4659C3B9"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Уо 04.01 организовывать работу коллектива и команды</w:t>
            </w:r>
          </w:p>
          <w:p w14:paraId="7CB67595" w14:textId="77777777" w:rsidR="005B72C1" w:rsidRPr="00D46500" w:rsidRDefault="005B72C1" w:rsidP="00A812BC">
            <w:pPr>
              <w:rPr>
                <w:rFonts w:ascii="Times New Roman" w:hAnsi="Times New Roman" w:cs="Times New Roman"/>
                <w:bCs/>
                <w:i/>
                <w:sz w:val="24"/>
                <w:szCs w:val="24"/>
              </w:rPr>
            </w:pPr>
            <w:r w:rsidRPr="009D14FD">
              <w:rPr>
                <w:rFonts w:ascii="Times New Roman" w:hAnsi="Times New Roman" w:cs="Times New Roman"/>
                <w:bCs/>
                <w:sz w:val="24"/>
                <w:szCs w:val="24"/>
              </w:rPr>
              <w:t>Уо 04.02 взаимодействовать с коллегами, руководством, клиентами в ходе профессиональной деятельности</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7EC9CC1D"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Зо 04.01 психологические основы деятельности коллектива</w:t>
            </w:r>
          </w:p>
          <w:p w14:paraId="1EA85F76" w14:textId="77777777" w:rsidR="005B72C1" w:rsidRPr="00D46500" w:rsidRDefault="005B72C1" w:rsidP="00A812BC">
            <w:pPr>
              <w:rPr>
                <w:rFonts w:ascii="Times New Roman" w:hAnsi="Times New Roman" w:cs="Times New Roman"/>
                <w:bCs/>
                <w:i/>
                <w:sz w:val="24"/>
                <w:szCs w:val="24"/>
              </w:rPr>
            </w:pPr>
            <w:r w:rsidRPr="009D14FD">
              <w:rPr>
                <w:rFonts w:ascii="Times New Roman" w:hAnsi="Times New Roman" w:cs="Times New Roman"/>
                <w:bCs/>
                <w:sz w:val="24"/>
                <w:szCs w:val="24"/>
              </w:rPr>
              <w:t>Зо 04.02 психологические особенности личности</w:t>
            </w:r>
          </w:p>
        </w:tc>
        <w:tc>
          <w:tcPr>
            <w:tcW w:w="2794" w:type="dxa"/>
            <w:tcBorders>
              <w:top w:val="single" w:sz="4" w:space="0" w:color="auto"/>
              <w:left w:val="single" w:sz="4" w:space="0" w:color="auto"/>
              <w:bottom w:val="single" w:sz="4" w:space="0" w:color="auto"/>
              <w:right w:val="single" w:sz="4" w:space="0" w:color="auto"/>
            </w:tcBorders>
          </w:tcPr>
          <w:p w14:paraId="3C62ED23" w14:textId="77777777" w:rsidR="005B72C1" w:rsidRDefault="005B72C1" w:rsidP="00A812BC">
            <w:pPr>
              <w:jc w:val="center"/>
            </w:pPr>
            <w:r w:rsidRPr="00976A57">
              <w:rPr>
                <w:rFonts w:ascii="Times New Roman" w:hAnsi="Times New Roman" w:cs="Times New Roman"/>
                <w:bCs/>
                <w:i/>
                <w:sz w:val="24"/>
                <w:szCs w:val="24"/>
              </w:rPr>
              <w:t>-</w:t>
            </w:r>
          </w:p>
        </w:tc>
      </w:tr>
      <w:tr w:rsidR="005B72C1" w:rsidRPr="00900FFA" w14:paraId="6F40427D" w14:textId="77777777" w:rsidTr="00A812BC">
        <w:tc>
          <w:tcPr>
            <w:tcW w:w="1246" w:type="dxa"/>
            <w:tcBorders>
              <w:left w:val="single" w:sz="4" w:space="0" w:color="auto"/>
              <w:bottom w:val="single" w:sz="4" w:space="0" w:color="auto"/>
              <w:right w:val="single" w:sz="4" w:space="0" w:color="auto"/>
            </w:tcBorders>
          </w:tcPr>
          <w:p w14:paraId="1A6D2A9F" w14:textId="77777777" w:rsidR="00667E64" w:rsidRPr="00207D0F" w:rsidRDefault="00667E64" w:rsidP="00667E64">
            <w:pPr>
              <w:rPr>
                <w:rFonts w:ascii="Times New Roman" w:hAnsi="Times New Roman" w:cs="Times New Roman"/>
                <w:bCs/>
                <w:sz w:val="24"/>
                <w:szCs w:val="24"/>
              </w:rPr>
            </w:pPr>
            <w:r>
              <w:rPr>
                <w:rFonts w:ascii="Times New Roman" w:hAnsi="Times New Roman" w:cs="Times New Roman"/>
                <w:bCs/>
                <w:sz w:val="24"/>
                <w:szCs w:val="24"/>
              </w:rPr>
              <w:t>ОК 05</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t>О</w:t>
            </w:r>
            <w:proofErr w:type="gramEnd"/>
            <w:r w:rsidRPr="00207D0F">
              <w:rPr>
                <w:rFonts w:ascii="Times New Roman" w:hAnsi="Times New Roman" w:cs="Times New Roman"/>
                <w:bCs/>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640F9B98" w14:textId="4E2FCA35" w:rsidR="005B72C1" w:rsidRPr="00D46500" w:rsidRDefault="005B72C1" w:rsidP="00A812BC">
            <w:pPr>
              <w:rPr>
                <w:rFonts w:ascii="Times New Roman" w:hAnsi="Times New Roman" w:cs="Times New Roman"/>
                <w:bCs/>
                <w:sz w:val="24"/>
                <w:szCs w:val="24"/>
              </w:rPr>
            </w:pPr>
          </w:p>
        </w:tc>
        <w:tc>
          <w:tcPr>
            <w:tcW w:w="2794" w:type="dxa"/>
            <w:tcBorders>
              <w:left w:val="single" w:sz="4" w:space="0" w:color="auto"/>
              <w:bottom w:val="single" w:sz="4" w:space="0" w:color="auto"/>
              <w:right w:val="single" w:sz="4" w:space="0" w:color="auto"/>
            </w:tcBorders>
          </w:tcPr>
          <w:p w14:paraId="45D10B68"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Уо 05.01 грамотно излагать свои мысли и оформлять документы по профессиональной тематике на государственном языке</w:t>
            </w:r>
          </w:p>
          <w:p w14:paraId="7FAF71EA" w14:textId="77777777" w:rsidR="005B72C1" w:rsidRPr="00D46500" w:rsidRDefault="005B72C1" w:rsidP="00A812BC">
            <w:pPr>
              <w:rPr>
                <w:rFonts w:ascii="Times New Roman" w:hAnsi="Times New Roman" w:cs="Times New Roman"/>
                <w:bCs/>
                <w:i/>
                <w:sz w:val="24"/>
                <w:szCs w:val="24"/>
              </w:rPr>
            </w:pPr>
            <w:r w:rsidRPr="009D14FD">
              <w:rPr>
                <w:rFonts w:ascii="Times New Roman" w:hAnsi="Times New Roman" w:cs="Times New Roman"/>
                <w:bCs/>
                <w:sz w:val="24"/>
                <w:szCs w:val="24"/>
              </w:rPr>
              <w:t>Уо 05.02 проявлять толерантность в рабочем коллективе</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08B215BF"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 xml:space="preserve">Зо 05.01 правила оформления документов </w:t>
            </w:r>
          </w:p>
          <w:p w14:paraId="32F8FE0E"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Зо 05.02 правила построения устных сообщений</w:t>
            </w:r>
          </w:p>
          <w:p w14:paraId="1537255F" w14:textId="77777777" w:rsidR="005B72C1" w:rsidRPr="00D46500" w:rsidRDefault="005B72C1" w:rsidP="00A812BC">
            <w:pPr>
              <w:rPr>
                <w:rFonts w:ascii="Times New Roman" w:hAnsi="Times New Roman" w:cs="Times New Roman"/>
                <w:bCs/>
                <w:i/>
                <w:sz w:val="24"/>
                <w:szCs w:val="24"/>
              </w:rPr>
            </w:pPr>
            <w:r w:rsidRPr="009D14FD">
              <w:rPr>
                <w:rFonts w:ascii="Times New Roman" w:hAnsi="Times New Roman" w:cs="Times New Roman"/>
                <w:bCs/>
                <w:sz w:val="24"/>
                <w:szCs w:val="24"/>
              </w:rPr>
              <w:t>Зо 05.03 особенности социального и культурного контекста</w:t>
            </w:r>
          </w:p>
        </w:tc>
        <w:tc>
          <w:tcPr>
            <w:tcW w:w="2794" w:type="dxa"/>
            <w:tcBorders>
              <w:top w:val="single" w:sz="4" w:space="0" w:color="auto"/>
              <w:left w:val="single" w:sz="4" w:space="0" w:color="auto"/>
              <w:bottom w:val="single" w:sz="4" w:space="0" w:color="auto"/>
              <w:right w:val="single" w:sz="4" w:space="0" w:color="auto"/>
            </w:tcBorders>
          </w:tcPr>
          <w:p w14:paraId="7FA16F85" w14:textId="77777777" w:rsidR="005B72C1" w:rsidRDefault="005B72C1" w:rsidP="00A812BC">
            <w:pPr>
              <w:jc w:val="center"/>
            </w:pPr>
            <w:r w:rsidRPr="00976A57">
              <w:rPr>
                <w:rFonts w:ascii="Times New Roman" w:hAnsi="Times New Roman" w:cs="Times New Roman"/>
                <w:bCs/>
                <w:i/>
                <w:sz w:val="24"/>
                <w:szCs w:val="24"/>
              </w:rPr>
              <w:t>-</w:t>
            </w:r>
          </w:p>
        </w:tc>
      </w:tr>
      <w:tr w:rsidR="005B72C1" w:rsidRPr="00900FFA" w14:paraId="2A657211" w14:textId="77777777" w:rsidTr="00A812BC">
        <w:tc>
          <w:tcPr>
            <w:tcW w:w="1246" w:type="dxa"/>
            <w:tcBorders>
              <w:left w:val="single" w:sz="4" w:space="0" w:color="auto"/>
              <w:bottom w:val="single" w:sz="4" w:space="0" w:color="auto"/>
              <w:right w:val="single" w:sz="4" w:space="0" w:color="auto"/>
            </w:tcBorders>
          </w:tcPr>
          <w:p w14:paraId="34DF041E" w14:textId="77777777" w:rsidR="00667E64" w:rsidRPr="00207D0F" w:rsidRDefault="00667E64" w:rsidP="00667E64">
            <w:pPr>
              <w:rPr>
                <w:rFonts w:ascii="Times New Roman" w:hAnsi="Times New Roman" w:cs="Times New Roman"/>
                <w:bCs/>
                <w:sz w:val="24"/>
                <w:szCs w:val="24"/>
              </w:rPr>
            </w:pPr>
            <w:r w:rsidRPr="00207D0F">
              <w:rPr>
                <w:rFonts w:ascii="Times New Roman" w:hAnsi="Times New Roman" w:cs="Times New Roman"/>
                <w:bCs/>
                <w:sz w:val="24"/>
                <w:szCs w:val="24"/>
              </w:rPr>
              <w:t>ОК 06</w:t>
            </w:r>
            <w:proofErr w:type="gramStart"/>
            <w:r w:rsidRPr="00207D0F">
              <w:rPr>
                <w:rFonts w:ascii="Times New Roman" w:hAnsi="Times New Roman" w:cs="Times New Roman"/>
                <w:bCs/>
                <w:sz w:val="24"/>
                <w:szCs w:val="24"/>
              </w:rPr>
              <w:tab/>
              <w:t>П</w:t>
            </w:r>
            <w:proofErr w:type="gramEnd"/>
            <w:r w:rsidRPr="00207D0F">
              <w:rPr>
                <w:rFonts w:ascii="Times New Roman" w:hAnsi="Times New Roman" w:cs="Times New Roman"/>
                <w:bCs/>
                <w:sz w:val="24"/>
                <w:szCs w:val="24"/>
              </w:rPr>
              <w:t>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6AADB44F" w14:textId="77777777" w:rsidR="00667E64" w:rsidRPr="00207D0F" w:rsidRDefault="00667E64" w:rsidP="00667E64">
            <w:pPr>
              <w:rPr>
                <w:rFonts w:ascii="Times New Roman" w:hAnsi="Times New Roman" w:cs="Times New Roman"/>
                <w:bCs/>
                <w:sz w:val="24"/>
                <w:szCs w:val="24"/>
              </w:rPr>
            </w:pPr>
            <w:r w:rsidRPr="00207D0F">
              <w:rPr>
                <w:rFonts w:ascii="Times New Roman" w:hAnsi="Times New Roman" w:cs="Times New Roman"/>
                <w:bCs/>
                <w:sz w:val="24"/>
                <w:szCs w:val="24"/>
              </w:rPr>
              <w:tab/>
            </w:r>
          </w:p>
          <w:p w14:paraId="0F43BB4F" w14:textId="037B8662" w:rsidR="005B72C1" w:rsidRPr="00D46500" w:rsidRDefault="005B72C1" w:rsidP="00A812BC">
            <w:pPr>
              <w:rPr>
                <w:rFonts w:ascii="Times New Roman" w:hAnsi="Times New Roman" w:cs="Times New Roman"/>
                <w:bCs/>
                <w:sz w:val="24"/>
                <w:szCs w:val="24"/>
              </w:rPr>
            </w:pPr>
          </w:p>
        </w:tc>
        <w:tc>
          <w:tcPr>
            <w:tcW w:w="2794" w:type="dxa"/>
            <w:tcBorders>
              <w:left w:val="single" w:sz="4" w:space="0" w:color="auto"/>
              <w:bottom w:val="single" w:sz="4" w:space="0" w:color="auto"/>
              <w:right w:val="single" w:sz="4" w:space="0" w:color="auto"/>
            </w:tcBorders>
          </w:tcPr>
          <w:p w14:paraId="34758FF4"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lastRenderedPageBreak/>
              <w:t>Уо 06.01 проявлять гражданско-патриотическую позицию</w:t>
            </w:r>
          </w:p>
          <w:p w14:paraId="1D205DB5"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Уо 06.02 демонстрировать осознанное поведение</w:t>
            </w:r>
          </w:p>
          <w:p w14:paraId="7DB7A8F7"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Уо 06.03 описывать значимость своей специальности</w:t>
            </w:r>
          </w:p>
          <w:p w14:paraId="09D9FF20" w14:textId="77777777" w:rsidR="005B72C1" w:rsidRPr="00D46500" w:rsidRDefault="005B72C1" w:rsidP="00A812BC">
            <w:pPr>
              <w:rPr>
                <w:rFonts w:ascii="Times New Roman" w:hAnsi="Times New Roman" w:cs="Times New Roman"/>
                <w:bCs/>
                <w:i/>
                <w:sz w:val="24"/>
                <w:szCs w:val="24"/>
              </w:rPr>
            </w:pPr>
            <w:r w:rsidRPr="009D14FD">
              <w:rPr>
                <w:rFonts w:ascii="Times New Roman" w:hAnsi="Times New Roman" w:cs="Times New Roman"/>
                <w:bCs/>
                <w:sz w:val="24"/>
                <w:szCs w:val="24"/>
              </w:rPr>
              <w:t>Уо 06.04 применять стандарты антикоррупционного поведения</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0B1D179D"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Зо 06.01 сущность гражданско-патриотической позиции</w:t>
            </w:r>
          </w:p>
          <w:p w14:paraId="761FA338"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Зо 06.02 традиционных общечеловеческих ценностей, в том числе с учетом гармонизации межнациональных и межрелигиозных отношений</w:t>
            </w:r>
          </w:p>
          <w:p w14:paraId="36C59C99"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Зо 06.03 значимость профессиональной деятельности по специальности</w:t>
            </w:r>
          </w:p>
          <w:p w14:paraId="561559CB" w14:textId="77777777" w:rsidR="005B72C1" w:rsidRPr="00D46500" w:rsidRDefault="005B72C1" w:rsidP="00A812BC">
            <w:pPr>
              <w:rPr>
                <w:rFonts w:ascii="Times New Roman" w:hAnsi="Times New Roman" w:cs="Times New Roman"/>
                <w:bCs/>
                <w:i/>
                <w:sz w:val="24"/>
                <w:szCs w:val="24"/>
              </w:rPr>
            </w:pPr>
            <w:r w:rsidRPr="009D14FD">
              <w:rPr>
                <w:rFonts w:ascii="Times New Roman" w:hAnsi="Times New Roman" w:cs="Times New Roman"/>
                <w:bCs/>
                <w:sz w:val="24"/>
                <w:szCs w:val="24"/>
              </w:rPr>
              <w:t>Зо 06.04 стандарты антикоррупционного поведения и последствия его нарушения</w:t>
            </w:r>
          </w:p>
        </w:tc>
        <w:tc>
          <w:tcPr>
            <w:tcW w:w="2794" w:type="dxa"/>
            <w:tcBorders>
              <w:top w:val="single" w:sz="4" w:space="0" w:color="auto"/>
              <w:left w:val="single" w:sz="4" w:space="0" w:color="auto"/>
              <w:bottom w:val="single" w:sz="4" w:space="0" w:color="auto"/>
              <w:right w:val="single" w:sz="4" w:space="0" w:color="auto"/>
            </w:tcBorders>
          </w:tcPr>
          <w:p w14:paraId="0C22B424" w14:textId="77777777" w:rsidR="005B72C1" w:rsidRDefault="005B72C1" w:rsidP="00A812BC">
            <w:pPr>
              <w:jc w:val="center"/>
            </w:pPr>
            <w:r w:rsidRPr="00976A57">
              <w:rPr>
                <w:rFonts w:ascii="Times New Roman" w:hAnsi="Times New Roman" w:cs="Times New Roman"/>
                <w:bCs/>
                <w:i/>
                <w:sz w:val="24"/>
                <w:szCs w:val="24"/>
              </w:rPr>
              <w:t>-</w:t>
            </w:r>
          </w:p>
        </w:tc>
      </w:tr>
      <w:tr w:rsidR="005B72C1" w:rsidRPr="00900FFA" w14:paraId="2F224A7F" w14:textId="77777777" w:rsidTr="00A812BC">
        <w:tc>
          <w:tcPr>
            <w:tcW w:w="1246" w:type="dxa"/>
            <w:tcBorders>
              <w:left w:val="single" w:sz="4" w:space="0" w:color="auto"/>
              <w:bottom w:val="single" w:sz="4" w:space="0" w:color="auto"/>
              <w:right w:val="single" w:sz="4" w:space="0" w:color="auto"/>
            </w:tcBorders>
          </w:tcPr>
          <w:p w14:paraId="1C1EC131" w14:textId="77777777" w:rsidR="00667E64" w:rsidRPr="00207D0F" w:rsidRDefault="00667E64" w:rsidP="00667E64">
            <w:pPr>
              <w:rPr>
                <w:rFonts w:ascii="Times New Roman" w:hAnsi="Times New Roman" w:cs="Times New Roman"/>
                <w:bCs/>
                <w:sz w:val="24"/>
                <w:szCs w:val="24"/>
              </w:rPr>
            </w:pPr>
            <w:r w:rsidRPr="00207D0F">
              <w:rPr>
                <w:rFonts w:ascii="Times New Roman" w:hAnsi="Times New Roman" w:cs="Times New Roman"/>
                <w:bCs/>
                <w:sz w:val="24"/>
                <w:szCs w:val="24"/>
              </w:rPr>
              <w:lastRenderedPageBreak/>
              <w:t>ОК 09</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t>П</w:t>
            </w:r>
            <w:proofErr w:type="gramEnd"/>
            <w:r w:rsidRPr="00207D0F">
              <w:rPr>
                <w:rFonts w:ascii="Times New Roman" w:hAnsi="Times New Roman" w:cs="Times New Roman"/>
                <w:bCs/>
                <w:sz w:val="24"/>
                <w:szCs w:val="24"/>
              </w:rPr>
              <w:t>ользоваться профессиональной документацией на государственном и иностранном языках</w:t>
            </w:r>
          </w:p>
          <w:p w14:paraId="10D5B75E" w14:textId="6CC9FDE9" w:rsidR="005B72C1" w:rsidRPr="00D46500" w:rsidRDefault="005B72C1" w:rsidP="00A812BC">
            <w:pPr>
              <w:rPr>
                <w:rFonts w:ascii="Times New Roman" w:hAnsi="Times New Roman" w:cs="Times New Roman"/>
                <w:bCs/>
                <w:sz w:val="24"/>
                <w:szCs w:val="24"/>
              </w:rPr>
            </w:pPr>
          </w:p>
        </w:tc>
        <w:tc>
          <w:tcPr>
            <w:tcW w:w="2794" w:type="dxa"/>
            <w:tcBorders>
              <w:left w:val="single" w:sz="4" w:space="0" w:color="auto"/>
              <w:bottom w:val="single" w:sz="4" w:space="0" w:color="auto"/>
              <w:right w:val="single" w:sz="4" w:space="0" w:color="auto"/>
            </w:tcBorders>
          </w:tcPr>
          <w:p w14:paraId="71E845AC"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Уо 09.01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76C5BDFC"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Уо 09.02 участвовать в диалогах на знакомые общие и профессиональные темы</w:t>
            </w:r>
          </w:p>
          <w:p w14:paraId="1B1658F8"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Уо 09.03 строить простые высказывания о себе и о своей профессиональной деятельности</w:t>
            </w:r>
          </w:p>
          <w:p w14:paraId="435FF5A4"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Уо 09.04 кратко обосновывать и объяснять свои действия (текущие и планируемые)</w:t>
            </w:r>
          </w:p>
          <w:p w14:paraId="535F5C5C"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Уо 09.05 писать простые связные сообщения на знакомые или интересующие профессиональные темы</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0C670FB7"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Зо 09.01 правила построения простых и сложных предложений на профессиональные темы</w:t>
            </w:r>
          </w:p>
          <w:p w14:paraId="68D28E3C"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Зо 09.02 основные общеупотребительные глаголы (бытовая и профессиональная лексика)</w:t>
            </w:r>
          </w:p>
          <w:p w14:paraId="70A77AD2"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Зо 09.03 лексический минимум, относящийся к описанию предметов, средств и процессов профессиональной деятельности</w:t>
            </w:r>
          </w:p>
          <w:p w14:paraId="641FC120"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Зо 09.04 особенности произношения</w:t>
            </w:r>
          </w:p>
          <w:p w14:paraId="3140C5C3" w14:textId="77777777" w:rsidR="005B72C1" w:rsidRPr="009D14FD" w:rsidRDefault="005B72C1" w:rsidP="00A812BC">
            <w:pPr>
              <w:rPr>
                <w:rFonts w:ascii="Times New Roman" w:hAnsi="Times New Roman" w:cs="Times New Roman"/>
                <w:bCs/>
                <w:sz w:val="24"/>
                <w:szCs w:val="24"/>
              </w:rPr>
            </w:pPr>
            <w:r w:rsidRPr="009D14FD">
              <w:rPr>
                <w:rFonts w:ascii="Times New Roman" w:hAnsi="Times New Roman" w:cs="Times New Roman"/>
                <w:bCs/>
                <w:sz w:val="24"/>
                <w:szCs w:val="24"/>
              </w:rPr>
              <w:t>Зо 09.05</w:t>
            </w:r>
            <w:r w:rsidRPr="009D14FD">
              <w:rPr>
                <w:rFonts w:ascii="Times New Roman" w:hAnsi="Times New Roman" w:cs="Times New Roman"/>
                <w:bCs/>
                <w:sz w:val="24"/>
                <w:szCs w:val="24"/>
              </w:rPr>
              <w:tab/>
              <w:t>правила чтения текстов профессиональной направленности</w:t>
            </w:r>
          </w:p>
        </w:tc>
        <w:tc>
          <w:tcPr>
            <w:tcW w:w="2794" w:type="dxa"/>
            <w:tcBorders>
              <w:top w:val="single" w:sz="4" w:space="0" w:color="auto"/>
              <w:left w:val="single" w:sz="4" w:space="0" w:color="auto"/>
              <w:bottom w:val="single" w:sz="4" w:space="0" w:color="auto"/>
              <w:right w:val="single" w:sz="4" w:space="0" w:color="auto"/>
            </w:tcBorders>
          </w:tcPr>
          <w:p w14:paraId="1CEF9B37" w14:textId="77777777" w:rsidR="005B72C1" w:rsidRDefault="005B72C1" w:rsidP="00A812BC">
            <w:pPr>
              <w:jc w:val="center"/>
            </w:pPr>
            <w:r w:rsidRPr="00976A57">
              <w:rPr>
                <w:rFonts w:ascii="Times New Roman" w:hAnsi="Times New Roman" w:cs="Times New Roman"/>
                <w:bCs/>
                <w:i/>
                <w:sz w:val="24"/>
                <w:szCs w:val="24"/>
              </w:rPr>
              <w:t>-</w:t>
            </w:r>
          </w:p>
        </w:tc>
      </w:tr>
      <w:tr w:rsidR="005B72C1" w:rsidRPr="00900FFA" w14:paraId="223760A6" w14:textId="77777777" w:rsidTr="00A812BC">
        <w:tc>
          <w:tcPr>
            <w:tcW w:w="1246" w:type="dxa"/>
            <w:tcBorders>
              <w:left w:val="single" w:sz="4" w:space="0" w:color="auto"/>
              <w:bottom w:val="single" w:sz="4" w:space="0" w:color="auto"/>
              <w:right w:val="single" w:sz="4" w:space="0" w:color="auto"/>
            </w:tcBorders>
          </w:tcPr>
          <w:p w14:paraId="5190C8D8" w14:textId="54685B38" w:rsidR="005B72C1" w:rsidRPr="00D46500" w:rsidRDefault="00667E64" w:rsidP="00A812BC">
            <w:pPr>
              <w:rPr>
                <w:rFonts w:ascii="Times New Roman" w:hAnsi="Times New Roman" w:cs="Times New Roman"/>
                <w:bCs/>
                <w:sz w:val="24"/>
                <w:szCs w:val="24"/>
              </w:rPr>
            </w:pPr>
            <w:r w:rsidRPr="00320AF9">
              <w:rPr>
                <w:rFonts w:ascii="Times New Roman" w:hAnsi="Times New Roman" w:cs="Times New Roman"/>
                <w:bCs/>
                <w:sz w:val="24"/>
                <w:szCs w:val="24"/>
              </w:rPr>
              <w:t>ПК</w:t>
            </w:r>
            <w:proofErr w:type="gramStart"/>
            <w:r w:rsidRPr="00320AF9">
              <w:rPr>
                <w:rFonts w:ascii="Times New Roman" w:hAnsi="Times New Roman" w:cs="Times New Roman"/>
                <w:bCs/>
                <w:sz w:val="24"/>
                <w:szCs w:val="24"/>
              </w:rPr>
              <w:t>1</w:t>
            </w:r>
            <w:proofErr w:type="gramEnd"/>
            <w:r w:rsidRPr="00320AF9">
              <w:rPr>
                <w:rFonts w:ascii="Times New Roman" w:hAnsi="Times New Roman" w:cs="Times New Roman"/>
                <w:bCs/>
                <w:sz w:val="24"/>
                <w:szCs w:val="24"/>
              </w:rPr>
              <w:t>.1.Планировать процесс выполнения своей работы на основе конструкторской и технологической документации робототехнологического комплекса</w:t>
            </w:r>
          </w:p>
        </w:tc>
        <w:tc>
          <w:tcPr>
            <w:tcW w:w="2794" w:type="dxa"/>
            <w:tcBorders>
              <w:left w:val="single" w:sz="4" w:space="0" w:color="auto"/>
              <w:bottom w:val="single" w:sz="4" w:space="0" w:color="auto"/>
              <w:right w:val="single" w:sz="4" w:space="0" w:color="auto"/>
            </w:tcBorders>
          </w:tcPr>
          <w:p w14:paraId="3A75F716" w14:textId="77777777" w:rsidR="005B72C1" w:rsidRPr="00D46500" w:rsidRDefault="005B72C1" w:rsidP="00A812BC">
            <w:pPr>
              <w:rPr>
                <w:rFonts w:ascii="Times New Roman" w:hAnsi="Times New Roman" w:cs="Times New Roman"/>
                <w:bCs/>
                <w:sz w:val="24"/>
                <w:szCs w:val="24"/>
              </w:rPr>
            </w:pPr>
            <w:r w:rsidRPr="00FF7675">
              <w:rPr>
                <w:rFonts w:ascii="Times New Roman" w:hAnsi="Times New Roman" w:cs="Times New Roman"/>
                <w:bCs/>
                <w:sz w:val="24"/>
                <w:szCs w:val="24"/>
              </w:rPr>
              <w:t>У 1.1.01</w:t>
            </w:r>
            <w:proofErr w:type="gramStart"/>
            <w:r>
              <w:rPr>
                <w:rFonts w:ascii="Times New Roman" w:hAnsi="Times New Roman" w:cs="Times New Roman"/>
                <w:bCs/>
                <w:sz w:val="24"/>
                <w:szCs w:val="24"/>
              </w:rPr>
              <w:t xml:space="preserve"> </w:t>
            </w:r>
            <w:r w:rsidRPr="00FF7675">
              <w:rPr>
                <w:rFonts w:ascii="Times New Roman" w:hAnsi="Times New Roman" w:cs="Times New Roman"/>
                <w:bCs/>
                <w:sz w:val="24"/>
                <w:szCs w:val="24"/>
              </w:rPr>
              <w:t>Р</w:t>
            </w:r>
            <w:proofErr w:type="gramEnd"/>
            <w:r w:rsidRPr="00FF7675">
              <w:rPr>
                <w:rFonts w:ascii="Times New Roman" w:hAnsi="Times New Roman" w:cs="Times New Roman"/>
                <w:bCs/>
                <w:sz w:val="24"/>
                <w:szCs w:val="24"/>
              </w:rPr>
              <w:t>азрабатывать технологические этапы проведения пусконаладочных работ</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5A94E10E" w14:textId="77777777" w:rsidR="005B72C1" w:rsidRPr="00FF7675" w:rsidRDefault="005B72C1" w:rsidP="00A812BC">
            <w:pPr>
              <w:rPr>
                <w:rFonts w:ascii="Times New Roman" w:hAnsi="Times New Roman" w:cs="Times New Roman"/>
                <w:bCs/>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1.1.01</w:t>
            </w:r>
            <w:r>
              <w:rPr>
                <w:rFonts w:ascii="Times New Roman" w:hAnsi="Times New Roman" w:cs="Times New Roman"/>
                <w:bCs/>
                <w:sz w:val="24"/>
                <w:szCs w:val="24"/>
              </w:rPr>
              <w:t xml:space="preserve"> </w:t>
            </w:r>
            <w:r w:rsidRPr="00FF7675">
              <w:rPr>
                <w:rFonts w:ascii="Times New Roman" w:hAnsi="Times New Roman" w:cs="Times New Roman"/>
                <w:bCs/>
                <w:sz w:val="24"/>
                <w:szCs w:val="24"/>
              </w:rPr>
              <w:t xml:space="preserve">приемы определения причин сбоев в работе роботизированных устройств, профилактику их возникновения; </w:t>
            </w:r>
          </w:p>
          <w:p w14:paraId="1C8ABCAA" w14:textId="77777777" w:rsidR="005B72C1" w:rsidRPr="00FF7675" w:rsidRDefault="005B72C1" w:rsidP="00A812BC">
            <w:pPr>
              <w:rPr>
                <w:rFonts w:ascii="Times New Roman" w:hAnsi="Times New Roman" w:cs="Times New Roman"/>
                <w:bCs/>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1.1.02</w:t>
            </w:r>
            <w:r>
              <w:rPr>
                <w:rFonts w:ascii="Times New Roman" w:hAnsi="Times New Roman" w:cs="Times New Roman"/>
                <w:bCs/>
                <w:sz w:val="24"/>
                <w:szCs w:val="24"/>
              </w:rPr>
              <w:t xml:space="preserve"> </w:t>
            </w:r>
            <w:r w:rsidRPr="00FF7675">
              <w:rPr>
                <w:rFonts w:ascii="Times New Roman" w:hAnsi="Times New Roman" w:cs="Times New Roman"/>
                <w:bCs/>
                <w:sz w:val="24"/>
                <w:szCs w:val="24"/>
              </w:rPr>
              <w:t>способы оценки качества пусконаладочных работ;</w:t>
            </w:r>
          </w:p>
          <w:p w14:paraId="117492CA" w14:textId="77777777" w:rsidR="005B72C1" w:rsidRPr="00FF7675" w:rsidRDefault="005B72C1" w:rsidP="00A812BC">
            <w:pPr>
              <w:rPr>
                <w:rFonts w:ascii="Times New Roman" w:hAnsi="Times New Roman" w:cs="Times New Roman"/>
                <w:bCs/>
                <w:sz w:val="24"/>
                <w:szCs w:val="24"/>
              </w:rPr>
            </w:pPr>
            <w:r w:rsidRPr="00FF7675">
              <w:rPr>
                <w:rFonts w:ascii="Times New Roman" w:hAnsi="Times New Roman" w:cs="Times New Roman"/>
                <w:bCs/>
                <w:sz w:val="24"/>
                <w:szCs w:val="24"/>
              </w:rPr>
              <w:t xml:space="preserve"> методы расчета параметров роботизированных участков сварочных, сборочных, металлообробатывающи</w:t>
            </w:r>
            <w:r w:rsidRPr="00FF7675">
              <w:rPr>
                <w:rFonts w:ascii="Times New Roman" w:hAnsi="Times New Roman" w:cs="Times New Roman"/>
                <w:bCs/>
                <w:sz w:val="24"/>
                <w:szCs w:val="24"/>
              </w:rPr>
              <w:lastRenderedPageBreak/>
              <w:t xml:space="preserve">х, покрасочных и раскройных работ; </w:t>
            </w:r>
          </w:p>
          <w:p w14:paraId="402FF85E" w14:textId="77777777" w:rsidR="005B72C1" w:rsidRPr="00FF7675" w:rsidRDefault="005B72C1" w:rsidP="00A812BC">
            <w:pPr>
              <w:rPr>
                <w:rFonts w:ascii="Times New Roman" w:hAnsi="Times New Roman" w:cs="Times New Roman"/>
                <w:bCs/>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1.1.03</w:t>
            </w:r>
            <w:r>
              <w:rPr>
                <w:rFonts w:ascii="Times New Roman" w:hAnsi="Times New Roman" w:cs="Times New Roman"/>
                <w:bCs/>
                <w:sz w:val="24"/>
                <w:szCs w:val="24"/>
              </w:rPr>
              <w:t xml:space="preserve"> </w:t>
            </w:r>
            <w:r w:rsidRPr="00FF7675">
              <w:rPr>
                <w:rFonts w:ascii="Times New Roman" w:hAnsi="Times New Roman" w:cs="Times New Roman"/>
                <w:bCs/>
                <w:sz w:val="24"/>
                <w:szCs w:val="24"/>
              </w:rPr>
              <w:t>понятие о рабочем пространстве и рабочей зоне робота; классификацию</w:t>
            </w:r>
          </w:p>
          <w:p w14:paraId="0B5815B4" w14:textId="77777777" w:rsidR="005B72C1" w:rsidRPr="00FF7675" w:rsidRDefault="005B72C1" w:rsidP="00A812BC">
            <w:pPr>
              <w:rPr>
                <w:rFonts w:ascii="Times New Roman" w:hAnsi="Times New Roman" w:cs="Times New Roman"/>
                <w:bCs/>
                <w:sz w:val="24"/>
                <w:szCs w:val="24"/>
              </w:rPr>
            </w:pPr>
            <w:r w:rsidRPr="00FF7675">
              <w:rPr>
                <w:rFonts w:ascii="Times New Roman" w:hAnsi="Times New Roman" w:cs="Times New Roman"/>
                <w:bCs/>
                <w:sz w:val="24"/>
                <w:szCs w:val="24"/>
              </w:rPr>
              <w:t xml:space="preserve">роботов по типу производств, характеру выполняемых операций, по числу подвижностей, по типу </w:t>
            </w:r>
            <w:proofErr w:type="gramStart"/>
            <w:r w:rsidRPr="00FF7675">
              <w:rPr>
                <w:rFonts w:ascii="Times New Roman" w:hAnsi="Times New Roman" w:cs="Times New Roman"/>
                <w:bCs/>
                <w:sz w:val="24"/>
                <w:szCs w:val="24"/>
              </w:rPr>
              <w:t>силового</w:t>
            </w:r>
            <w:proofErr w:type="gramEnd"/>
            <w:r w:rsidRPr="00FF7675">
              <w:rPr>
                <w:rFonts w:ascii="Times New Roman" w:hAnsi="Times New Roman" w:cs="Times New Roman"/>
                <w:bCs/>
                <w:sz w:val="24"/>
                <w:szCs w:val="24"/>
              </w:rPr>
              <w:t xml:space="preserve"> </w:t>
            </w:r>
          </w:p>
          <w:p w14:paraId="4D454EEA" w14:textId="77777777" w:rsidR="005B72C1" w:rsidRPr="00D46500" w:rsidRDefault="005B72C1" w:rsidP="00A812BC">
            <w:pPr>
              <w:rPr>
                <w:rFonts w:ascii="Times New Roman" w:hAnsi="Times New Roman" w:cs="Times New Roman"/>
                <w:bCs/>
                <w:i/>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1.1.04</w:t>
            </w:r>
            <w:r>
              <w:rPr>
                <w:rFonts w:ascii="Times New Roman" w:hAnsi="Times New Roman" w:cs="Times New Roman"/>
                <w:bCs/>
                <w:sz w:val="24"/>
                <w:szCs w:val="24"/>
              </w:rPr>
              <w:t xml:space="preserve"> </w:t>
            </w:r>
            <w:r w:rsidRPr="00FF7675">
              <w:rPr>
                <w:rFonts w:ascii="Times New Roman" w:hAnsi="Times New Roman" w:cs="Times New Roman"/>
                <w:bCs/>
                <w:sz w:val="24"/>
                <w:szCs w:val="24"/>
              </w:rPr>
              <w:t>привода, по системе координат, по грузоподъемности</w:t>
            </w:r>
          </w:p>
        </w:tc>
        <w:tc>
          <w:tcPr>
            <w:tcW w:w="2794" w:type="dxa"/>
            <w:tcBorders>
              <w:top w:val="single" w:sz="4" w:space="0" w:color="auto"/>
              <w:left w:val="single" w:sz="4" w:space="0" w:color="auto"/>
              <w:bottom w:val="single" w:sz="4" w:space="0" w:color="auto"/>
              <w:right w:val="single" w:sz="4" w:space="0" w:color="auto"/>
            </w:tcBorders>
          </w:tcPr>
          <w:p w14:paraId="76F14D82" w14:textId="77777777" w:rsidR="005B72C1" w:rsidRPr="00D46500" w:rsidRDefault="005B72C1" w:rsidP="00A812BC">
            <w:pPr>
              <w:rPr>
                <w:rFonts w:ascii="Times New Roman" w:hAnsi="Times New Roman" w:cs="Times New Roman"/>
                <w:bCs/>
                <w:sz w:val="24"/>
                <w:szCs w:val="24"/>
              </w:rPr>
            </w:pPr>
            <w:r w:rsidRPr="00FF7675">
              <w:rPr>
                <w:rFonts w:ascii="Times New Roman" w:hAnsi="Times New Roman" w:cs="Times New Roman"/>
                <w:bCs/>
                <w:sz w:val="24"/>
                <w:szCs w:val="24"/>
              </w:rPr>
              <w:lastRenderedPageBreak/>
              <w:t>Н 1.1.01</w:t>
            </w:r>
            <w:r>
              <w:rPr>
                <w:rFonts w:ascii="Times New Roman" w:hAnsi="Times New Roman" w:cs="Times New Roman"/>
                <w:bCs/>
                <w:sz w:val="24"/>
                <w:szCs w:val="24"/>
              </w:rPr>
              <w:t xml:space="preserve"> </w:t>
            </w:r>
            <w:r w:rsidRPr="00FF7675">
              <w:rPr>
                <w:rFonts w:ascii="Times New Roman" w:hAnsi="Times New Roman" w:cs="Times New Roman"/>
                <w:bCs/>
                <w:sz w:val="24"/>
                <w:szCs w:val="24"/>
              </w:rPr>
              <w:t>Проверки роботизированных устройств на точность позиционирования</w:t>
            </w:r>
          </w:p>
        </w:tc>
      </w:tr>
      <w:tr w:rsidR="005B72C1" w:rsidRPr="00900FFA" w14:paraId="00462AE2" w14:textId="77777777" w:rsidTr="00A812BC">
        <w:tc>
          <w:tcPr>
            <w:tcW w:w="1246" w:type="dxa"/>
            <w:tcBorders>
              <w:top w:val="single" w:sz="4" w:space="0" w:color="auto"/>
              <w:left w:val="single" w:sz="4" w:space="0" w:color="auto"/>
              <w:right w:val="single" w:sz="4" w:space="0" w:color="auto"/>
            </w:tcBorders>
          </w:tcPr>
          <w:p w14:paraId="418393DA" w14:textId="7806EA29" w:rsidR="005B72C1" w:rsidRPr="00D46500" w:rsidRDefault="00667E64" w:rsidP="00A812BC">
            <w:pPr>
              <w:rPr>
                <w:rFonts w:ascii="Times New Roman" w:hAnsi="Times New Roman" w:cs="Times New Roman"/>
                <w:bCs/>
                <w:sz w:val="24"/>
                <w:szCs w:val="24"/>
              </w:rPr>
            </w:pPr>
            <w:r w:rsidRPr="00320AF9">
              <w:rPr>
                <w:rFonts w:ascii="Times New Roman" w:hAnsi="Times New Roman" w:cs="Times New Roman"/>
                <w:bCs/>
                <w:sz w:val="24"/>
                <w:szCs w:val="24"/>
              </w:rPr>
              <w:lastRenderedPageBreak/>
              <w:t>ПК</w:t>
            </w:r>
            <w:proofErr w:type="gramStart"/>
            <w:r w:rsidRPr="00320AF9">
              <w:rPr>
                <w:rFonts w:ascii="Times New Roman" w:hAnsi="Times New Roman" w:cs="Times New Roman"/>
                <w:bCs/>
                <w:sz w:val="24"/>
                <w:szCs w:val="24"/>
              </w:rPr>
              <w:t>1</w:t>
            </w:r>
            <w:proofErr w:type="gramEnd"/>
            <w:r w:rsidRPr="00320AF9">
              <w:rPr>
                <w:rFonts w:ascii="Times New Roman" w:hAnsi="Times New Roman" w:cs="Times New Roman"/>
                <w:bCs/>
                <w:sz w:val="24"/>
                <w:szCs w:val="24"/>
              </w:rPr>
              <w:t>.4.Проектировать сборочные приспособления и технологическую  оснастку для робототехнологического комплекса</w:t>
            </w:r>
          </w:p>
        </w:tc>
        <w:tc>
          <w:tcPr>
            <w:tcW w:w="2794" w:type="dxa"/>
            <w:tcBorders>
              <w:top w:val="single" w:sz="4" w:space="0" w:color="auto"/>
              <w:left w:val="single" w:sz="4" w:space="0" w:color="auto"/>
              <w:right w:val="single" w:sz="4" w:space="0" w:color="auto"/>
            </w:tcBorders>
            <w:hideMark/>
          </w:tcPr>
          <w:p w14:paraId="6FCBD9F9" w14:textId="77777777" w:rsidR="005B72C1" w:rsidRPr="00FF7675" w:rsidRDefault="005B72C1" w:rsidP="00A812BC">
            <w:pPr>
              <w:rPr>
                <w:rFonts w:ascii="Times New Roman" w:hAnsi="Times New Roman" w:cs="Times New Roman"/>
                <w:bCs/>
                <w:sz w:val="24"/>
                <w:szCs w:val="24"/>
              </w:rPr>
            </w:pPr>
            <w:r w:rsidRPr="00FF7675">
              <w:rPr>
                <w:rFonts w:ascii="Times New Roman" w:hAnsi="Times New Roman" w:cs="Times New Roman"/>
                <w:bCs/>
                <w:sz w:val="24"/>
                <w:szCs w:val="24"/>
              </w:rPr>
              <w:t>У 1.4.01</w:t>
            </w:r>
            <w:proofErr w:type="gramStart"/>
            <w:r>
              <w:rPr>
                <w:rFonts w:ascii="Times New Roman" w:hAnsi="Times New Roman" w:cs="Times New Roman"/>
                <w:bCs/>
                <w:sz w:val="24"/>
                <w:szCs w:val="24"/>
              </w:rPr>
              <w:t xml:space="preserve"> </w:t>
            </w:r>
            <w:r w:rsidRPr="00FF7675">
              <w:rPr>
                <w:rFonts w:ascii="Times New Roman" w:hAnsi="Times New Roman" w:cs="Times New Roman"/>
                <w:bCs/>
                <w:sz w:val="24"/>
                <w:szCs w:val="24"/>
              </w:rPr>
              <w:t>В</w:t>
            </w:r>
            <w:proofErr w:type="gramEnd"/>
            <w:r w:rsidRPr="00FF7675">
              <w:rPr>
                <w:rFonts w:ascii="Times New Roman" w:hAnsi="Times New Roman" w:cs="Times New Roman"/>
                <w:bCs/>
                <w:sz w:val="24"/>
                <w:szCs w:val="24"/>
              </w:rPr>
              <w:t>ыявлять неисправности в работе роботов</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7A76261B" w14:textId="77777777" w:rsidR="005B72C1" w:rsidRPr="00FF7675" w:rsidRDefault="005B72C1" w:rsidP="00A812BC">
            <w:pPr>
              <w:rPr>
                <w:rFonts w:ascii="Times New Roman" w:hAnsi="Times New Roman" w:cs="Times New Roman"/>
                <w:bCs/>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1.4.01 Роботизацию процессов перемещения деталей и заготовок между производственными участками;</w:t>
            </w:r>
          </w:p>
          <w:p w14:paraId="21A0D55E" w14:textId="77777777" w:rsidR="005B72C1" w:rsidRPr="00D46500" w:rsidRDefault="005B72C1" w:rsidP="00A812BC">
            <w:pPr>
              <w:rPr>
                <w:rFonts w:ascii="Times New Roman" w:hAnsi="Times New Roman" w:cs="Times New Roman"/>
                <w:bCs/>
                <w:i/>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1.4.02  исполнительные устройства роботов, их классификацию и характеристики</w:t>
            </w:r>
          </w:p>
        </w:tc>
        <w:tc>
          <w:tcPr>
            <w:tcW w:w="2794" w:type="dxa"/>
            <w:tcBorders>
              <w:top w:val="single" w:sz="4" w:space="0" w:color="auto"/>
              <w:left w:val="single" w:sz="4" w:space="0" w:color="auto"/>
              <w:bottom w:val="single" w:sz="4" w:space="0" w:color="auto"/>
              <w:right w:val="single" w:sz="4" w:space="0" w:color="auto"/>
            </w:tcBorders>
            <w:hideMark/>
          </w:tcPr>
          <w:p w14:paraId="32263EDB" w14:textId="77777777" w:rsidR="005B72C1" w:rsidRPr="00FF7675" w:rsidRDefault="005B72C1" w:rsidP="00A812BC">
            <w:pPr>
              <w:rPr>
                <w:rFonts w:ascii="Times New Roman" w:hAnsi="Times New Roman" w:cs="Times New Roman"/>
                <w:bCs/>
                <w:sz w:val="24"/>
                <w:szCs w:val="24"/>
              </w:rPr>
            </w:pPr>
            <w:r w:rsidRPr="00FF7675">
              <w:rPr>
                <w:rFonts w:ascii="Times New Roman" w:hAnsi="Times New Roman" w:cs="Times New Roman"/>
                <w:bCs/>
                <w:sz w:val="24"/>
                <w:szCs w:val="24"/>
              </w:rPr>
              <w:t>Н 1.4.01 выполнения настройки конфигурации работы роботов (манипуляторов) в соответствиис техническим заданием</w:t>
            </w:r>
          </w:p>
        </w:tc>
      </w:tr>
    </w:tbl>
    <w:p w14:paraId="1EE7D2FB" w14:textId="77777777" w:rsidR="005B72C1" w:rsidRDefault="005B72C1" w:rsidP="005B72C1">
      <w:pPr>
        <w:spacing w:after="120"/>
        <w:ind w:firstLine="709"/>
        <w:rPr>
          <w:rFonts w:ascii="Times New Roman" w:hAnsi="Times New Roman" w:cs="Times New Roman"/>
          <w:bCs/>
          <w:sz w:val="24"/>
          <w:szCs w:val="24"/>
        </w:rPr>
      </w:pPr>
    </w:p>
    <w:p w14:paraId="3E95A779" w14:textId="77777777" w:rsidR="005B72C1" w:rsidRDefault="005B72C1" w:rsidP="005B72C1">
      <w:pPr>
        <w:pStyle w:val="a4"/>
        <w:numPr>
          <w:ilvl w:val="1"/>
          <w:numId w:val="14"/>
        </w:numPr>
        <w:spacing w:after="120"/>
        <w:rPr>
          <w:rFonts w:ascii="Times New Roman" w:hAnsi="Times New Roman" w:cs="Times New Roman"/>
          <w:b/>
          <w:sz w:val="24"/>
          <w:szCs w:val="24"/>
        </w:rPr>
      </w:pPr>
      <w:r>
        <w:rPr>
          <w:rFonts w:ascii="Times New Roman" w:hAnsi="Times New Roman" w:cs="Times New Roman"/>
          <w:b/>
          <w:sz w:val="24"/>
          <w:szCs w:val="24"/>
        </w:rPr>
        <w:t xml:space="preserve"> </w:t>
      </w:r>
      <w:r w:rsidRPr="00B9365F">
        <w:rPr>
          <w:rFonts w:ascii="Times New Roman" w:hAnsi="Times New Roman" w:cs="Times New Roman"/>
          <w:b/>
          <w:sz w:val="24"/>
          <w:szCs w:val="24"/>
        </w:rPr>
        <w:t>Обоснование часов вариативной части ОПОП-П</w:t>
      </w:r>
    </w:p>
    <w:p w14:paraId="0E46AF57" w14:textId="77777777" w:rsidR="005B72C1" w:rsidRPr="00B9365F" w:rsidRDefault="005B72C1" w:rsidP="005B72C1">
      <w:pPr>
        <w:pStyle w:val="a4"/>
        <w:spacing w:after="120"/>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55"/>
        <w:gridCol w:w="3002"/>
        <w:gridCol w:w="2152"/>
        <w:gridCol w:w="1376"/>
        <w:gridCol w:w="2354"/>
      </w:tblGrid>
      <w:tr w:rsidR="005B72C1" w14:paraId="7F78A3C6" w14:textId="77777777" w:rsidTr="00A812BC">
        <w:tc>
          <w:tcPr>
            <w:tcW w:w="770" w:type="dxa"/>
          </w:tcPr>
          <w:p w14:paraId="48C1630A" w14:textId="77777777" w:rsidR="005B72C1" w:rsidRPr="002B4A0C" w:rsidRDefault="005B72C1" w:rsidP="00A812BC">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 </w:t>
            </w:r>
            <w:proofErr w:type="gramStart"/>
            <w:r w:rsidRPr="002B4A0C">
              <w:rPr>
                <w:rFonts w:ascii="Times New Roman" w:hAnsi="Times New Roman" w:cs="Times New Roman"/>
                <w:b/>
                <w:sz w:val="24"/>
                <w:szCs w:val="24"/>
              </w:rPr>
              <w:t>п</w:t>
            </w:r>
            <w:proofErr w:type="gramEnd"/>
            <w:r w:rsidRPr="002B4A0C">
              <w:rPr>
                <w:rFonts w:ascii="Times New Roman" w:hAnsi="Times New Roman" w:cs="Times New Roman"/>
                <w:b/>
                <w:sz w:val="24"/>
                <w:szCs w:val="24"/>
              </w:rPr>
              <w:t>/п</w:t>
            </w:r>
          </w:p>
        </w:tc>
        <w:tc>
          <w:tcPr>
            <w:tcW w:w="3217" w:type="dxa"/>
          </w:tcPr>
          <w:p w14:paraId="3E014695" w14:textId="77777777" w:rsidR="005B72C1" w:rsidRPr="002B4A0C" w:rsidRDefault="005B72C1" w:rsidP="00A812BC">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6D66E4">
              <w:rPr>
                <w:rFonts w:ascii="Times New Roman" w:hAnsi="Times New Roman" w:cs="Times New Roman"/>
                <w:b/>
                <w:color w:val="000000" w:themeColor="text1"/>
                <w:sz w:val="24"/>
                <w:szCs w:val="24"/>
              </w:rPr>
              <w:t>навык</w:t>
            </w:r>
            <w:proofErr w:type="gramStart"/>
            <w:r w:rsidRPr="006D66E4">
              <w:rPr>
                <w:rFonts w:ascii="Times New Roman" w:hAnsi="Times New Roman" w:cs="Times New Roman"/>
                <w:b/>
                <w:color w:val="000000" w:themeColor="text1"/>
                <w:sz w:val="24"/>
                <w:szCs w:val="24"/>
              </w:rPr>
              <w:t>и</w:t>
            </w:r>
            <w:r w:rsidRPr="00EF09B2">
              <w:rPr>
                <w:rFonts w:ascii="Times New Roman" w:hAnsi="Times New Roman" w:cs="Times New Roman"/>
                <w:b/>
                <w:i/>
                <w:iCs/>
                <w:sz w:val="24"/>
                <w:szCs w:val="24"/>
              </w:rPr>
              <w:t>(</w:t>
            </w:r>
            <w:proofErr w:type="gramEnd"/>
            <w:r w:rsidRPr="00EF09B2">
              <w:rPr>
                <w:rFonts w:ascii="Times New Roman" w:hAnsi="Times New Roman" w:cs="Times New Roman"/>
                <w:b/>
                <w:i/>
                <w:iCs/>
                <w:sz w:val="24"/>
                <w:szCs w:val="24"/>
              </w:rPr>
              <w:t>если указаны ПК)</w:t>
            </w:r>
          </w:p>
        </w:tc>
        <w:tc>
          <w:tcPr>
            <w:tcW w:w="1774" w:type="dxa"/>
          </w:tcPr>
          <w:p w14:paraId="51FD94B3" w14:textId="77777777" w:rsidR="005B72C1" w:rsidRPr="00C25ED1" w:rsidRDefault="005B72C1" w:rsidP="00A812BC">
            <w:pPr>
              <w:pStyle w:val="a4"/>
              <w:spacing w:after="120"/>
              <w:ind w:left="0"/>
              <w:rPr>
                <w:rFonts w:ascii="Times New Roman" w:hAnsi="Times New Roman" w:cs="Times New Roman"/>
                <w:b/>
                <w:sz w:val="24"/>
                <w:szCs w:val="24"/>
              </w:rPr>
            </w:pPr>
            <w:r w:rsidRPr="00C25ED1">
              <w:rPr>
                <w:rFonts w:ascii="Times New Roman" w:hAnsi="Times New Roman" w:cs="Times New Roman"/>
                <w:b/>
                <w:sz w:val="24"/>
                <w:szCs w:val="24"/>
              </w:rPr>
              <w:t>№, наименование темы</w:t>
            </w:r>
          </w:p>
        </w:tc>
        <w:tc>
          <w:tcPr>
            <w:tcW w:w="1488" w:type="dxa"/>
          </w:tcPr>
          <w:p w14:paraId="083E7750" w14:textId="77777777" w:rsidR="005B72C1" w:rsidRPr="00C25ED1" w:rsidRDefault="005B72C1" w:rsidP="00A812BC">
            <w:pPr>
              <w:pStyle w:val="a4"/>
              <w:spacing w:after="120"/>
              <w:ind w:left="0"/>
              <w:rPr>
                <w:rFonts w:ascii="Times New Roman" w:hAnsi="Times New Roman" w:cs="Times New Roman"/>
                <w:b/>
                <w:sz w:val="24"/>
                <w:szCs w:val="24"/>
              </w:rPr>
            </w:pPr>
            <w:r w:rsidRPr="00C25ED1">
              <w:rPr>
                <w:rFonts w:ascii="Times New Roman" w:hAnsi="Times New Roman" w:cs="Times New Roman"/>
                <w:b/>
                <w:sz w:val="24"/>
                <w:szCs w:val="24"/>
              </w:rPr>
              <w:t>Объем часов</w:t>
            </w:r>
          </w:p>
        </w:tc>
        <w:tc>
          <w:tcPr>
            <w:tcW w:w="2390" w:type="dxa"/>
          </w:tcPr>
          <w:p w14:paraId="5F73FB32" w14:textId="77777777" w:rsidR="005B72C1" w:rsidRPr="002B4A0C" w:rsidRDefault="005B72C1" w:rsidP="00A812BC">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5B72C1" w14:paraId="524C77C6" w14:textId="77777777" w:rsidTr="00A812BC">
        <w:tc>
          <w:tcPr>
            <w:tcW w:w="770" w:type="dxa"/>
          </w:tcPr>
          <w:p w14:paraId="522FD160" w14:textId="77777777" w:rsidR="005B72C1" w:rsidRDefault="005B72C1" w:rsidP="00A812BC">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3217" w:type="dxa"/>
          </w:tcPr>
          <w:p w14:paraId="0F801FD4" w14:textId="77777777" w:rsidR="005B72C1" w:rsidRDefault="005B72C1" w:rsidP="00A812BC">
            <w:pPr>
              <w:rPr>
                <w:rFonts w:ascii="Times New Roman" w:hAnsi="Times New Roman" w:cs="Times New Roman"/>
                <w:bCs/>
                <w:sz w:val="24"/>
                <w:szCs w:val="24"/>
              </w:rPr>
            </w:pPr>
            <w:proofErr w:type="gramStart"/>
            <w:r w:rsidRPr="00FF7675">
              <w:rPr>
                <w:rFonts w:ascii="Times New Roman" w:hAnsi="Times New Roman" w:cs="Times New Roman"/>
                <w:bCs/>
                <w:sz w:val="24"/>
                <w:szCs w:val="24"/>
              </w:rPr>
              <w:t>З</w:t>
            </w:r>
            <w:proofErr w:type="gramEnd"/>
            <w:r w:rsidRPr="00FF7675">
              <w:rPr>
                <w:rFonts w:ascii="Times New Roman" w:hAnsi="Times New Roman" w:cs="Times New Roman"/>
                <w:bCs/>
                <w:sz w:val="24"/>
                <w:szCs w:val="24"/>
              </w:rPr>
              <w:t xml:space="preserve"> 1.1.01</w:t>
            </w:r>
            <w:r>
              <w:rPr>
                <w:rFonts w:ascii="Times New Roman" w:hAnsi="Times New Roman" w:cs="Times New Roman"/>
                <w:bCs/>
                <w:sz w:val="24"/>
                <w:szCs w:val="24"/>
              </w:rPr>
              <w:t xml:space="preserve"> </w:t>
            </w:r>
            <w:r w:rsidRPr="00FF7675">
              <w:rPr>
                <w:rFonts w:ascii="Times New Roman" w:hAnsi="Times New Roman" w:cs="Times New Roman"/>
                <w:bCs/>
                <w:sz w:val="24"/>
                <w:szCs w:val="24"/>
              </w:rPr>
              <w:t xml:space="preserve">приемы определения причин сбоев в работе роботизированных устройств, профилактику их возникновения; </w:t>
            </w:r>
          </w:p>
        </w:tc>
        <w:tc>
          <w:tcPr>
            <w:tcW w:w="1774" w:type="dxa"/>
          </w:tcPr>
          <w:p w14:paraId="4151B439" w14:textId="77777777" w:rsidR="005B72C1" w:rsidRPr="00C25ED1" w:rsidRDefault="005B72C1" w:rsidP="00A812BC">
            <w:pPr>
              <w:tabs>
                <w:tab w:val="left" w:pos="916"/>
                <w:tab w:val="left" w:pos="1832"/>
                <w:tab w:val="left" w:pos="258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s="Times New Roman"/>
                <w:color w:val="000000"/>
                <w:sz w:val="24"/>
                <w:szCs w:val="24"/>
              </w:rPr>
            </w:pPr>
            <w:r w:rsidRPr="00C25ED1">
              <w:rPr>
                <w:rFonts w:ascii="Times New Roman" w:hAnsi="Times New Roman" w:cs="Times New Roman"/>
                <w:color w:val="000000"/>
                <w:sz w:val="24"/>
                <w:szCs w:val="24"/>
              </w:rPr>
              <w:t xml:space="preserve">Тема 1 </w:t>
            </w:r>
            <w:proofErr w:type="gramStart"/>
            <w:r w:rsidRPr="00C25ED1">
              <w:rPr>
                <w:rFonts w:ascii="Times New Roman" w:hAnsi="Times New Roman" w:cs="Times New Roman"/>
                <w:color w:val="000000"/>
                <w:sz w:val="24"/>
                <w:szCs w:val="24"/>
              </w:rPr>
              <w:t>Программируемые</w:t>
            </w:r>
            <w:proofErr w:type="gramEnd"/>
            <w:r w:rsidRPr="00C25ED1">
              <w:rPr>
                <w:rFonts w:ascii="Times New Roman" w:hAnsi="Times New Roman" w:cs="Times New Roman"/>
                <w:color w:val="000000"/>
                <w:sz w:val="24"/>
                <w:szCs w:val="24"/>
              </w:rPr>
              <w:t xml:space="preserve"> </w:t>
            </w:r>
          </w:p>
          <w:p w14:paraId="767BCEFD" w14:textId="77777777" w:rsidR="005B72C1" w:rsidRPr="00C25ED1" w:rsidRDefault="005B72C1" w:rsidP="00A812BC">
            <w:pPr>
              <w:pStyle w:val="a4"/>
              <w:spacing w:after="120"/>
              <w:ind w:left="0"/>
              <w:rPr>
                <w:rFonts w:ascii="Times New Roman" w:hAnsi="Times New Roman" w:cs="Times New Roman"/>
                <w:bCs/>
                <w:sz w:val="24"/>
                <w:szCs w:val="24"/>
              </w:rPr>
            </w:pPr>
            <w:r w:rsidRPr="00C25ED1">
              <w:rPr>
                <w:rFonts w:ascii="Times New Roman" w:hAnsi="Times New Roman" w:cs="Times New Roman"/>
                <w:color w:val="000000"/>
                <w:sz w:val="24"/>
                <w:szCs w:val="24"/>
              </w:rPr>
              <w:t>логические контроллеры</w:t>
            </w:r>
          </w:p>
        </w:tc>
        <w:tc>
          <w:tcPr>
            <w:tcW w:w="1488" w:type="dxa"/>
            <w:vMerge w:val="restart"/>
          </w:tcPr>
          <w:p w14:paraId="06C0A96A" w14:textId="77777777" w:rsidR="005B72C1" w:rsidRPr="00C25ED1" w:rsidRDefault="005B72C1" w:rsidP="00A812BC">
            <w:pPr>
              <w:pStyle w:val="a4"/>
              <w:spacing w:after="120"/>
              <w:ind w:left="0"/>
              <w:rPr>
                <w:rFonts w:ascii="Times New Roman" w:hAnsi="Times New Roman" w:cs="Times New Roman"/>
                <w:bCs/>
                <w:sz w:val="24"/>
                <w:szCs w:val="24"/>
              </w:rPr>
            </w:pPr>
            <w:r w:rsidRPr="00C25ED1">
              <w:rPr>
                <w:rFonts w:ascii="Times New Roman" w:hAnsi="Times New Roman" w:cs="Times New Roman"/>
                <w:bCs/>
                <w:sz w:val="24"/>
                <w:szCs w:val="24"/>
              </w:rPr>
              <w:t>12</w:t>
            </w:r>
          </w:p>
        </w:tc>
        <w:tc>
          <w:tcPr>
            <w:tcW w:w="2390" w:type="dxa"/>
            <w:vMerge w:val="restart"/>
          </w:tcPr>
          <w:p w14:paraId="282FF165" w14:textId="77777777" w:rsidR="005B72C1" w:rsidRDefault="005B72C1" w:rsidP="00A812BC">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Изучение основ программирования промышленных логических контроллеров для автоматизации робототехнических комплексов</w:t>
            </w:r>
          </w:p>
        </w:tc>
      </w:tr>
      <w:tr w:rsidR="005B72C1" w14:paraId="472556C9" w14:textId="77777777" w:rsidTr="00A812BC">
        <w:tc>
          <w:tcPr>
            <w:tcW w:w="770" w:type="dxa"/>
          </w:tcPr>
          <w:p w14:paraId="5A9BB6BA" w14:textId="77777777" w:rsidR="005B72C1" w:rsidRDefault="005B72C1" w:rsidP="00A812BC">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w:t>
            </w:r>
          </w:p>
        </w:tc>
        <w:tc>
          <w:tcPr>
            <w:tcW w:w="3217" w:type="dxa"/>
          </w:tcPr>
          <w:p w14:paraId="22BDE892" w14:textId="77777777" w:rsidR="005B72C1" w:rsidRPr="00FF7675" w:rsidRDefault="005B72C1" w:rsidP="00A812BC">
            <w:pPr>
              <w:rPr>
                <w:rFonts w:ascii="Times New Roman" w:hAnsi="Times New Roman" w:cs="Times New Roman"/>
                <w:bCs/>
                <w:sz w:val="24"/>
                <w:szCs w:val="24"/>
              </w:rPr>
            </w:pPr>
            <w:r w:rsidRPr="00FF7675">
              <w:rPr>
                <w:rFonts w:ascii="Times New Roman" w:hAnsi="Times New Roman" w:cs="Times New Roman"/>
                <w:bCs/>
                <w:sz w:val="24"/>
                <w:szCs w:val="24"/>
              </w:rPr>
              <w:t>У 1.4.01</w:t>
            </w:r>
            <w:proofErr w:type="gramStart"/>
            <w:r>
              <w:rPr>
                <w:rFonts w:ascii="Times New Roman" w:hAnsi="Times New Roman" w:cs="Times New Roman"/>
                <w:bCs/>
                <w:sz w:val="24"/>
                <w:szCs w:val="24"/>
              </w:rPr>
              <w:t xml:space="preserve"> </w:t>
            </w:r>
            <w:r w:rsidRPr="00FF7675">
              <w:rPr>
                <w:rFonts w:ascii="Times New Roman" w:hAnsi="Times New Roman" w:cs="Times New Roman"/>
                <w:bCs/>
                <w:sz w:val="24"/>
                <w:szCs w:val="24"/>
              </w:rPr>
              <w:t>В</w:t>
            </w:r>
            <w:proofErr w:type="gramEnd"/>
            <w:r w:rsidRPr="00FF7675">
              <w:rPr>
                <w:rFonts w:ascii="Times New Roman" w:hAnsi="Times New Roman" w:cs="Times New Roman"/>
                <w:bCs/>
                <w:sz w:val="24"/>
                <w:szCs w:val="24"/>
              </w:rPr>
              <w:t>ыявлять неисправности в работе роботов</w:t>
            </w:r>
          </w:p>
        </w:tc>
        <w:tc>
          <w:tcPr>
            <w:tcW w:w="1774" w:type="dxa"/>
          </w:tcPr>
          <w:p w14:paraId="6A8FEB33" w14:textId="77777777" w:rsidR="005B72C1" w:rsidRPr="00C25ED1" w:rsidRDefault="005B72C1" w:rsidP="00A812BC">
            <w:pPr>
              <w:rPr>
                <w:rFonts w:ascii="Times New Roman" w:hAnsi="Times New Roman" w:cs="Times New Roman"/>
                <w:bCs/>
                <w:color w:val="000000"/>
                <w:sz w:val="24"/>
                <w:szCs w:val="24"/>
              </w:rPr>
            </w:pPr>
            <w:r w:rsidRPr="00C25ED1">
              <w:rPr>
                <w:rFonts w:ascii="Times New Roman" w:hAnsi="Times New Roman" w:cs="Times New Roman"/>
                <w:bCs/>
                <w:color w:val="000000"/>
                <w:sz w:val="24"/>
                <w:szCs w:val="24"/>
              </w:rPr>
              <w:t xml:space="preserve">Тема 2 Инструментальная среда </w:t>
            </w:r>
          </w:p>
          <w:p w14:paraId="2E3EEC47" w14:textId="77777777" w:rsidR="005B72C1" w:rsidRPr="00C25ED1" w:rsidRDefault="005B72C1" w:rsidP="00A812BC">
            <w:pPr>
              <w:pStyle w:val="a4"/>
              <w:spacing w:after="120"/>
              <w:ind w:left="0"/>
              <w:rPr>
                <w:rFonts w:ascii="Times New Roman" w:hAnsi="Times New Roman" w:cs="Times New Roman"/>
                <w:bCs/>
                <w:sz w:val="24"/>
                <w:szCs w:val="24"/>
                <w:highlight w:val="yellow"/>
              </w:rPr>
            </w:pPr>
            <w:r w:rsidRPr="00C25ED1">
              <w:rPr>
                <w:rFonts w:ascii="Times New Roman" w:hAnsi="Times New Roman" w:cs="Times New Roman"/>
                <w:bCs/>
                <w:color w:val="000000"/>
                <w:sz w:val="24"/>
                <w:szCs w:val="24"/>
              </w:rPr>
              <w:t>разработки программ</w:t>
            </w:r>
          </w:p>
        </w:tc>
        <w:tc>
          <w:tcPr>
            <w:tcW w:w="1488" w:type="dxa"/>
            <w:vMerge/>
          </w:tcPr>
          <w:p w14:paraId="3EFB3716" w14:textId="77777777" w:rsidR="005B72C1" w:rsidRPr="006D66E4" w:rsidRDefault="005B72C1" w:rsidP="00A812BC">
            <w:pPr>
              <w:pStyle w:val="a4"/>
              <w:spacing w:after="120"/>
              <w:ind w:left="0"/>
              <w:rPr>
                <w:rFonts w:ascii="Times New Roman" w:hAnsi="Times New Roman" w:cs="Times New Roman"/>
                <w:bCs/>
                <w:sz w:val="24"/>
                <w:szCs w:val="24"/>
                <w:highlight w:val="yellow"/>
              </w:rPr>
            </w:pPr>
          </w:p>
        </w:tc>
        <w:tc>
          <w:tcPr>
            <w:tcW w:w="2390" w:type="dxa"/>
            <w:vMerge/>
          </w:tcPr>
          <w:p w14:paraId="467D11EC" w14:textId="77777777" w:rsidR="005B72C1" w:rsidRDefault="005B72C1" w:rsidP="00A812BC">
            <w:pPr>
              <w:pStyle w:val="a4"/>
              <w:spacing w:after="120"/>
              <w:ind w:left="0"/>
              <w:rPr>
                <w:rFonts w:ascii="Times New Roman" w:hAnsi="Times New Roman" w:cs="Times New Roman"/>
                <w:bCs/>
                <w:sz w:val="24"/>
                <w:szCs w:val="24"/>
              </w:rPr>
            </w:pPr>
          </w:p>
        </w:tc>
      </w:tr>
    </w:tbl>
    <w:p w14:paraId="7E7F44DE" w14:textId="77777777" w:rsidR="005B72C1" w:rsidRPr="00711ECC" w:rsidRDefault="005B72C1" w:rsidP="005B72C1">
      <w:pPr>
        <w:ind w:firstLine="709"/>
        <w:rPr>
          <w:rFonts w:ascii="Times New Roman" w:eastAsia="Times New Roman" w:hAnsi="Times New Roman" w:cs="Times New Roman"/>
          <w:sz w:val="12"/>
          <w:szCs w:val="12"/>
          <w:lang w:eastAsia="ru-RU"/>
        </w:rPr>
      </w:pPr>
    </w:p>
    <w:p w14:paraId="35654AD5" w14:textId="77777777" w:rsidR="00667E64" w:rsidRDefault="00667E64">
      <w:pPr>
        <w:rPr>
          <w:rFonts w:ascii="Times New Roman" w:eastAsia="Segoe UI" w:hAnsi="Times New Roman" w:cs="Times New Roman"/>
          <w:b/>
          <w:bCs/>
          <w:caps/>
          <w:kern w:val="32"/>
          <w:sz w:val="24"/>
          <w:szCs w:val="24"/>
          <w:lang w:val="x-none" w:eastAsia="x-none"/>
        </w:rPr>
      </w:pPr>
      <w:bookmarkStart w:id="537" w:name="_Toc169037391"/>
      <w:r>
        <w:rPr>
          <w:rFonts w:ascii="Times New Roman" w:hAnsi="Times New Roman"/>
        </w:rPr>
        <w:br w:type="page"/>
      </w:r>
    </w:p>
    <w:p w14:paraId="7381EF68" w14:textId="3C521E68" w:rsidR="005B72C1" w:rsidRPr="00C25ED1" w:rsidRDefault="005B72C1" w:rsidP="005B72C1">
      <w:pPr>
        <w:pStyle w:val="1f"/>
        <w:rPr>
          <w:rFonts w:ascii="Times New Roman" w:hAnsi="Times New Roman"/>
        </w:rPr>
      </w:pPr>
      <w:r w:rsidRPr="00C25ED1">
        <w:rPr>
          <w:rFonts w:ascii="Times New Roman" w:hAnsi="Times New Roman"/>
        </w:rPr>
        <w:lastRenderedPageBreak/>
        <w:t>2. Структура и содержание ДИСЦИПЛИНЫ</w:t>
      </w:r>
      <w:bookmarkEnd w:id="537"/>
    </w:p>
    <w:p w14:paraId="5ACA653C" w14:textId="77777777" w:rsidR="005B72C1" w:rsidRPr="00E11160" w:rsidRDefault="005B72C1" w:rsidP="005B72C1">
      <w:pPr>
        <w:pStyle w:val="114"/>
        <w:rPr>
          <w:rFonts w:ascii="Times New Roman" w:hAnsi="Times New Roman"/>
        </w:rPr>
      </w:pPr>
      <w:bookmarkStart w:id="538" w:name="_Toc169037392"/>
      <w:r w:rsidRPr="00C25ED1">
        <w:rPr>
          <w:rFonts w:ascii="Times New Roman" w:hAnsi="Times New Roman"/>
        </w:rPr>
        <w:t>2.1. Трудоемкость освоения дисциплины</w:t>
      </w:r>
      <w:bookmarkEnd w:id="538"/>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26"/>
        <w:gridCol w:w="1159"/>
        <w:gridCol w:w="2327"/>
      </w:tblGrid>
      <w:tr w:rsidR="005B72C1" w:rsidRPr="00257255" w14:paraId="2533A830" w14:textId="77777777" w:rsidTr="00A812BC">
        <w:trPr>
          <w:trHeight w:val="23"/>
        </w:trPr>
        <w:tc>
          <w:tcPr>
            <w:tcW w:w="3258" w:type="pct"/>
            <w:vAlign w:val="center"/>
          </w:tcPr>
          <w:p w14:paraId="219AA3C3" w14:textId="77777777" w:rsidR="005B72C1" w:rsidRPr="00257255" w:rsidRDefault="005B72C1" w:rsidP="00A812BC">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44893812" w14:textId="77777777" w:rsidR="005B72C1" w:rsidRPr="00257255" w:rsidRDefault="005B72C1" w:rsidP="00A812BC">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5F38E846" w14:textId="77777777" w:rsidR="005B72C1" w:rsidRPr="00257255" w:rsidRDefault="005B72C1" w:rsidP="00A812BC">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5B72C1" w:rsidRPr="00257255" w14:paraId="5C7235F0" w14:textId="77777777" w:rsidTr="00A812BC">
        <w:trPr>
          <w:trHeight w:val="23"/>
        </w:trPr>
        <w:tc>
          <w:tcPr>
            <w:tcW w:w="3258" w:type="pct"/>
            <w:vAlign w:val="center"/>
          </w:tcPr>
          <w:p w14:paraId="49C7FC59" w14:textId="77777777" w:rsidR="005B72C1" w:rsidRPr="00257255" w:rsidRDefault="005B72C1" w:rsidP="00A812BC">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21"/>
            </w:r>
          </w:p>
        </w:tc>
        <w:tc>
          <w:tcPr>
            <w:tcW w:w="579" w:type="pct"/>
            <w:vAlign w:val="center"/>
          </w:tcPr>
          <w:p w14:paraId="1828C40B" w14:textId="77777777" w:rsidR="005B72C1" w:rsidRPr="00257255" w:rsidRDefault="005B72C1" w:rsidP="00A812BC">
            <w:pPr>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62" w:type="pct"/>
            <w:vAlign w:val="center"/>
          </w:tcPr>
          <w:p w14:paraId="6EF58813" w14:textId="77777777" w:rsidR="005B72C1" w:rsidRPr="00257255" w:rsidRDefault="005B72C1" w:rsidP="00A812BC">
            <w:pPr>
              <w:jc w:val="center"/>
              <w:rPr>
                <w:rFonts w:ascii="Times New Roman" w:hAnsi="Times New Roman" w:cs="Times New Roman"/>
                <w:bCs/>
                <w:sz w:val="24"/>
                <w:szCs w:val="24"/>
              </w:rPr>
            </w:pPr>
            <w:r>
              <w:rPr>
                <w:rFonts w:ascii="Times New Roman" w:hAnsi="Times New Roman" w:cs="Times New Roman"/>
                <w:bCs/>
                <w:sz w:val="24"/>
                <w:szCs w:val="24"/>
              </w:rPr>
              <w:t>42</w:t>
            </w:r>
          </w:p>
        </w:tc>
      </w:tr>
      <w:tr w:rsidR="005B72C1" w:rsidRPr="00257255" w14:paraId="75A8992A" w14:textId="77777777" w:rsidTr="00A812BC">
        <w:trPr>
          <w:trHeight w:val="23"/>
        </w:trPr>
        <w:tc>
          <w:tcPr>
            <w:tcW w:w="3258" w:type="pct"/>
            <w:vAlign w:val="center"/>
          </w:tcPr>
          <w:p w14:paraId="248C2DE7" w14:textId="77777777" w:rsidR="005B72C1" w:rsidRPr="00711ECC" w:rsidRDefault="005B72C1" w:rsidP="00A812BC">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30C9B81B" w14:textId="77777777" w:rsidR="005B72C1" w:rsidRPr="00257255" w:rsidRDefault="005B72C1" w:rsidP="00A812BC">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45A8BEB2" w14:textId="77777777" w:rsidR="005B72C1" w:rsidRPr="00257255" w:rsidRDefault="005B72C1" w:rsidP="00A812B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B72C1" w:rsidRPr="00257255" w14:paraId="368B8244" w14:textId="77777777" w:rsidTr="00A812BC">
        <w:trPr>
          <w:trHeight w:val="23"/>
        </w:trPr>
        <w:tc>
          <w:tcPr>
            <w:tcW w:w="3258" w:type="pct"/>
            <w:vAlign w:val="center"/>
          </w:tcPr>
          <w:p w14:paraId="6008CCAD" w14:textId="77777777" w:rsidR="005B72C1" w:rsidRPr="00257255" w:rsidRDefault="005B72C1" w:rsidP="00A812BC">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4CA102C1" w14:textId="77777777" w:rsidR="005B72C1" w:rsidRPr="00257255" w:rsidRDefault="005B72C1" w:rsidP="00A812BC">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57F39442" w14:textId="77777777" w:rsidR="005B72C1" w:rsidRPr="00257255" w:rsidRDefault="005B72C1" w:rsidP="00A812B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B72C1" w:rsidRPr="00257255" w14:paraId="2BD96D8B" w14:textId="77777777" w:rsidTr="00A812BC">
        <w:trPr>
          <w:trHeight w:val="23"/>
        </w:trPr>
        <w:tc>
          <w:tcPr>
            <w:tcW w:w="3258" w:type="pct"/>
            <w:vAlign w:val="center"/>
          </w:tcPr>
          <w:p w14:paraId="21113FD3" w14:textId="77777777" w:rsidR="005B72C1" w:rsidRPr="00257255" w:rsidRDefault="005B72C1" w:rsidP="00A812BC">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форме (</w:t>
            </w:r>
            <w:r w:rsidRPr="00EC09F6">
              <w:rPr>
                <w:rFonts w:ascii="Times New Roman" w:hAnsi="Times New Roman" w:cs="Times New Roman"/>
                <w:bCs/>
                <w:i/>
                <w:iCs/>
                <w:sz w:val="20"/>
                <w:szCs w:val="20"/>
              </w:rPr>
              <w:t>диф</w:t>
            </w:r>
            <w:proofErr w:type="gramStart"/>
            <w:r w:rsidRPr="00EC09F6">
              <w:rPr>
                <w:rFonts w:ascii="Times New Roman" w:hAnsi="Times New Roman" w:cs="Times New Roman"/>
                <w:bCs/>
                <w:i/>
                <w:iCs/>
                <w:sz w:val="20"/>
                <w:szCs w:val="20"/>
              </w:rPr>
              <w:t>.з</w:t>
            </w:r>
            <w:proofErr w:type="gramEnd"/>
            <w:r w:rsidRPr="00EC09F6">
              <w:rPr>
                <w:rFonts w:ascii="Times New Roman" w:hAnsi="Times New Roman" w:cs="Times New Roman"/>
                <w:bCs/>
                <w:i/>
                <w:iCs/>
                <w:sz w:val="20"/>
                <w:szCs w:val="20"/>
              </w:rPr>
              <w:t>ачет</w:t>
            </w:r>
            <w:r>
              <w:rPr>
                <w:rFonts w:ascii="Times New Roman" w:hAnsi="Times New Roman" w:cs="Times New Roman"/>
                <w:bCs/>
                <w:i/>
                <w:iCs/>
                <w:sz w:val="20"/>
                <w:szCs w:val="20"/>
              </w:rPr>
              <w:t xml:space="preserve"> в 3 семестре</w:t>
            </w:r>
            <w:r w:rsidRPr="00EC09F6">
              <w:rPr>
                <w:rFonts w:ascii="Times New Roman" w:hAnsi="Times New Roman" w:cs="Times New Roman"/>
                <w:bCs/>
                <w:i/>
                <w:iCs/>
                <w:sz w:val="20"/>
                <w:szCs w:val="20"/>
              </w:rPr>
              <w:t>)</w:t>
            </w:r>
          </w:p>
        </w:tc>
        <w:tc>
          <w:tcPr>
            <w:tcW w:w="579" w:type="pct"/>
            <w:vAlign w:val="center"/>
          </w:tcPr>
          <w:p w14:paraId="2DCA4251" w14:textId="77777777" w:rsidR="005B72C1" w:rsidRPr="00257255" w:rsidRDefault="005B72C1" w:rsidP="00A812BC">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435EEDE6" w14:textId="77777777" w:rsidR="005B72C1" w:rsidRPr="00257255" w:rsidRDefault="005B72C1" w:rsidP="00A812B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B72C1" w:rsidRPr="00257255" w14:paraId="742623A6" w14:textId="77777777" w:rsidTr="00A812BC">
        <w:trPr>
          <w:trHeight w:val="23"/>
        </w:trPr>
        <w:tc>
          <w:tcPr>
            <w:tcW w:w="3258" w:type="pct"/>
            <w:vAlign w:val="center"/>
          </w:tcPr>
          <w:p w14:paraId="4F4C30EE" w14:textId="77777777" w:rsidR="005B72C1" w:rsidRPr="00257255" w:rsidRDefault="005B72C1" w:rsidP="00A812BC">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38FE0695" w14:textId="77777777" w:rsidR="005B72C1" w:rsidRPr="00257255" w:rsidRDefault="005B72C1" w:rsidP="00A812BC">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162" w:type="pct"/>
            <w:vAlign w:val="center"/>
          </w:tcPr>
          <w:p w14:paraId="044F6018" w14:textId="77777777" w:rsidR="005B72C1" w:rsidRPr="00257255" w:rsidRDefault="005B72C1" w:rsidP="00A812BC">
            <w:pPr>
              <w:jc w:val="center"/>
              <w:rPr>
                <w:rFonts w:ascii="Times New Roman" w:hAnsi="Times New Roman" w:cs="Times New Roman"/>
                <w:b/>
                <w:sz w:val="24"/>
                <w:szCs w:val="24"/>
              </w:rPr>
            </w:pPr>
            <w:r>
              <w:rPr>
                <w:rFonts w:ascii="Times New Roman" w:hAnsi="Times New Roman" w:cs="Times New Roman"/>
                <w:b/>
                <w:sz w:val="24"/>
                <w:szCs w:val="24"/>
              </w:rPr>
              <w:t>42</w:t>
            </w:r>
          </w:p>
        </w:tc>
      </w:tr>
    </w:tbl>
    <w:p w14:paraId="76329A93" w14:textId="77777777" w:rsidR="005B72C1" w:rsidRDefault="005B72C1" w:rsidP="005B72C1">
      <w:pPr>
        <w:rPr>
          <w:rFonts w:ascii="Times New Roman" w:eastAsia="Segoe UI" w:hAnsi="Times New Roman" w:cs="Times New Roman"/>
          <w:b/>
          <w:bCs/>
          <w:sz w:val="24"/>
          <w:szCs w:val="24"/>
          <w:lang w:eastAsia="ru-RU"/>
        </w:rPr>
      </w:pPr>
      <w:r>
        <w:rPr>
          <w:rFonts w:ascii="Times New Roman" w:hAnsi="Times New Roman"/>
        </w:rPr>
        <w:br w:type="page"/>
      </w:r>
    </w:p>
    <w:p w14:paraId="0E610299" w14:textId="77777777" w:rsidR="005B72C1" w:rsidRDefault="005B72C1" w:rsidP="005B72C1">
      <w:pPr>
        <w:pStyle w:val="114"/>
        <w:rPr>
          <w:rFonts w:ascii="Times New Roman" w:hAnsi="Times New Roman"/>
        </w:rPr>
        <w:sectPr w:rsidR="005B72C1" w:rsidSect="001604E7">
          <w:headerReference w:type="even" r:id="rId76"/>
          <w:pgSz w:w="11906" w:h="16838"/>
          <w:pgMar w:top="1134" w:right="567" w:bottom="1134" w:left="1701" w:header="709" w:footer="709" w:gutter="0"/>
          <w:cols w:space="708"/>
          <w:docGrid w:linePitch="360"/>
        </w:sectPr>
      </w:pPr>
    </w:p>
    <w:p w14:paraId="3AAD7189" w14:textId="77777777" w:rsidR="005B72C1" w:rsidRPr="00782EFC" w:rsidRDefault="005B72C1" w:rsidP="005B72C1">
      <w:pPr>
        <w:pStyle w:val="114"/>
        <w:rPr>
          <w:rFonts w:ascii="Times New Roman" w:hAnsi="Times New Roman"/>
        </w:rPr>
      </w:pPr>
      <w:bookmarkStart w:id="539" w:name="_Toc169037393"/>
      <w:r w:rsidRPr="00D66ED2">
        <w:rPr>
          <w:rFonts w:ascii="Times New Roman" w:hAnsi="Times New Roman"/>
        </w:rPr>
        <w:lastRenderedPageBreak/>
        <w:t>2.2. Содержание дисциплины</w:t>
      </w:r>
      <w:bookmarkEnd w:id="539"/>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5B72C1" w:rsidRPr="00C63897" w14:paraId="09C0ADD4" w14:textId="77777777" w:rsidTr="00A812BC">
        <w:trPr>
          <w:trHeight w:val="903"/>
        </w:trPr>
        <w:tc>
          <w:tcPr>
            <w:tcW w:w="2972" w:type="dxa"/>
            <w:vAlign w:val="center"/>
          </w:tcPr>
          <w:p w14:paraId="2AE97953" w14:textId="77777777" w:rsidR="005B72C1" w:rsidRPr="00C63897" w:rsidRDefault="005B72C1" w:rsidP="00A812BC">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662" w:type="dxa"/>
            <w:vAlign w:val="center"/>
          </w:tcPr>
          <w:p w14:paraId="59E035D9" w14:textId="77777777" w:rsidR="005B72C1" w:rsidRPr="00C63897" w:rsidRDefault="005B72C1" w:rsidP="00A812BC">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2694" w:type="dxa"/>
          </w:tcPr>
          <w:p w14:paraId="097EB7BA" w14:textId="77777777" w:rsidR="005B72C1" w:rsidRDefault="005B72C1" w:rsidP="00A812BC">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ак.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r w:rsidRPr="0092473B">
              <w:rPr>
                <w:rFonts w:ascii="Times New Roman" w:hAnsi="Times New Roman"/>
                <w:b/>
                <w:bCs/>
                <w:sz w:val="24"/>
                <w:szCs w:val="24"/>
              </w:rPr>
              <w:t>ак. ч.</w:t>
            </w:r>
          </w:p>
        </w:tc>
        <w:tc>
          <w:tcPr>
            <w:tcW w:w="2409" w:type="dxa"/>
          </w:tcPr>
          <w:p w14:paraId="5D5B11A4" w14:textId="77777777" w:rsidR="005B72C1" w:rsidRDefault="005B72C1" w:rsidP="00A812BC">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5B72C1" w:rsidRPr="00C63897" w14:paraId="20AE74B4" w14:textId="77777777" w:rsidTr="00A812BC">
        <w:tc>
          <w:tcPr>
            <w:tcW w:w="2972" w:type="dxa"/>
            <w:vMerge w:val="restart"/>
          </w:tcPr>
          <w:p w14:paraId="3FD94B0C" w14:textId="77777777" w:rsidR="005B72C1" w:rsidRPr="00425C29" w:rsidRDefault="005B72C1" w:rsidP="00A812BC">
            <w:pPr>
              <w:rPr>
                <w:rFonts w:ascii="Times New Roman" w:eastAsia="Times New Roman" w:hAnsi="Times New Roman" w:cs="Times New Roman"/>
                <w:b/>
                <w:bCs/>
                <w:lang w:eastAsia="ru-RU"/>
              </w:rPr>
            </w:pPr>
            <w:r w:rsidRPr="00425C29">
              <w:rPr>
                <w:rFonts w:ascii="Times New Roman" w:eastAsia="Times New Roman" w:hAnsi="Times New Roman" w:cs="Times New Roman"/>
                <w:b/>
                <w:bCs/>
                <w:lang w:eastAsia="ru-RU"/>
              </w:rPr>
              <w:t xml:space="preserve">Тема 1 </w:t>
            </w:r>
            <w:proofErr w:type="gramStart"/>
            <w:r w:rsidRPr="00425C29">
              <w:rPr>
                <w:rFonts w:ascii="Times New Roman" w:eastAsia="Times New Roman" w:hAnsi="Times New Roman" w:cs="Times New Roman"/>
                <w:b/>
                <w:bCs/>
                <w:lang w:eastAsia="ru-RU"/>
              </w:rPr>
              <w:t>Программируемые</w:t>
            </w:r>
            <w:proofErr w:type="gramEnd"/>
            <w:r w:rsidRPr="00425C29">
              <w:rPr>
                <w:rFonts w:ascii="Times New Roman" w:eastAsia="Times New Roman" w:hAnsi="Times New Roman" w:cs="Times New Roman"/>
                <w:b/>
                <w:bCs/>
                <w:lang w:eastAsia="ru-RU"/>
              </w:rPr>
              <w:t xml:space="preserve"> </w:t>
            </w:r>
          </w:p>
          <w:p w14:paraId="0E20EB92" w14:textId="77777777" w:rsidR="005B72C1" w:rsidRPr="00C63897" w:rsidRDefault="005B72C1" w:rsidP="00A812BC">
            <w:pPr>
              <w:rPr>
                <w:rFonts w:ascii="Times New Roman" w:eastAsia="Times New Roman" w:hAnsi="Times New Roman" w:cs="Times New Roman"/>
                <w:b/>
                <w:bCs/>
                <w:lang w:eastAsia="ru-RU"/>
              </w:rPr>
            </w:pPr>
            <w:r w:rsidRPr="00425C29">
              <w:rPr>
                <w:rFonts w:ascii="Times New Roman" w:eastAsia="Times New Roman" w:hAnsi="Times New Roman" w:cs="Times New Roman"/>
                <w:b/>
                <w:bCs/>
                <w:lang w:eastAsia="ru-RU"/>
              </w:rPr>
              <w:t>логические контроллеры</w:t>
            </w:r>
          </w:p>
        </w:tc>
        <w:tc>
          <w:tcPr>
            <w:tcW w:w="6662" w:type="dxa"/>
          </w:tcPr>
          <w:p w14:paraId="1FF9FC35" w14:textId="77777777" w:rsidR="005B72C1" w:rsidRPr="00C63897" w:rsidRDefault="005B72C1" w:rsidP="00A812BC">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44D519F" w14:textId="77777777" w:rsidR="005B72C1" w:rsidRPr="00C63897" w:rsidRDefault="005B72C1" w:rsidP="00A812BC">
            <w:pPr>
              <w:rPr>
                <w:rFonts w:ascii="Times New Roman" w:eastAsia="Times New Roman" w:hAnsi="Times New Roman" w:cs="Times New Roman"/>
                <w:b/>
                <w:bCs/>
                <w:lang w:eastAsia="ru-RU"/>
              </w:rPr>
            </w:pPr>
          </w:p>
        </w:tc>
        <w:tc>
          <w:tcPr>
            <w:tcW w:w="2409" w:type="dxa"/>
            <w:vMerge w:val="restart"/>
          </w:tcPr>
          <w:p w14:paraId="35412ED5" w14:textId="77777777" w:rsidR="005B72C1" w:rsidRPr="00C63897" w:rsidRDefault="005B72C1" w:rsidP="00A812BC">
            <w:pPr>
              <w:rPr>
                <w:rFonts w:ascii="Times New Roman" w:eastAsia="Times New Roman" w:hAnsi="Times New Roman" w:cs="Times New Roman"/>
                <w:b/>
                <w:bCs/>
                <w:lang w:eastAsia="ru-RU"/>
              </w:rPr>
            </w:pPr>
          </w:p>
        </w:tc>
      </w:tr>
      <w:tr w:rsidR="005B72C1" w:rsidRPr="00C63897" w14:paraId="1EB06AFE" w14:textId="77777777" w:rsidTr="00A812BC">
        <w:trPr>
          <w:trHeight w:val="396"/>
        </w:trPr>
        <w:tc>
          <w:tcPr>
            <w:tcW w:w="2972" w:type="dxa"/>
            <w:vMerge/>
          </w:tcPr>
          <w:p w14:paraId="5FBFD044" w14:textId="77777777" w:rsidR="005B72C1" w:rsidRPr="00C63897" w:rsidRDefault="005B72C1" w:rsidP="00A812BC">
            <w:pPr>
              <w:rPr>
                <w:rFonts w:ascii="Times New Roman" w:eastAsia="Times New Roman" w:hAnsi="Times New Roman" w:cs="Times New Roman"/>
                <w:b/>
                <w:bCs/>
                <w:lang w:eastAsia="ru-RU"/>
              </w:rPr>
            </w:pPr>
          </w:p>
        </w:tc>
        <w:tc>
          <w:tcPr>
            <w:tcW w:w="6662" w:type="dxa"/>
          </w:tcPr>
          <w:p w14:paraId="5CA5A75A" w14:textId="77777777" w:rsidR="005B72C1" w:rsidRPr="00C63897" w:rsidRDefault="005B72C1" w:rsidP="00A812BC">
            <w:pPr>
              <w:suppressAutoHyphens/>
              <w:jc w:val="both"/>
              <w:rPr>
                <w:rFonts w:ascii="Times New Roman" w:eastAsia="Times New Roman" w:hAnsi="Times New Roman" w:cs="Times New Roman"/>
                <w:lang w:eastAsia="ru-RU"/>
              </w:rPr>
            </w:pPr>
            <w:r w:rsidRPr="00425C29">
              <w:rPr>
                <w:rFonts w:ascii="Times New Roman" w:eastAsia="Times New Roman" w:hAnsi="Times New Roman" w:cs="Times New Roman"/>
                <w:lang w:eastAsia="ru-RU"/>
              </w:rPr>
              <w:t>Основные характеристики ПЛК. Введение в стандарт МЭК 61131-3. Инструментальная среда разработки программ. Контроллеры семейства FX.</w:t>
            </w:r>
          </w:p>
        </w:tc>
        <w:tc>
          <w:tcPr>
            <w:tcW w:w="2694" w:type="dxa"/>
          </w:tcPr>
          <w:p w14:paraId="5A12220D" w14:textId="77777777" w:rsidR="005B72C1" w:rsidRPr="00C63897" w:rsidRDefault="005B72C1" w:rsidP="00A812BC">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409" w:type="dxa"/>
            <w:vMerge/>
          </w:tcPr>
          <w:p w14:paraId="04B13E51" w14:textId="77777777" w:rsidR="005B72C1" w:rsidRPr="00C63897" w:rsidRDefault="005B72C1" w:rsidP="00A812BC">
            <w:pPr>
              <w:suppressAutoHyphens/>
              <w:jc w:val="both"/>
              <w:rPr>
                <w:rFonts w:ascii="Times New Roman" w:eastAsia="Times New Roman" w:hAnsi="Times New Roman" w:cs="Times New Roman"/>
                <w:lang w:eastAsia="ru-RU"/>
              </w:rPr>
            </w:pPr>
          </w:p>
        </w:tc>
      </w:tr>
      <w:tr w:rsidR="005B72C1" w:rsidRPr="00C63897" w14:paraId="30400709" w14:textId="77777777" w:rsidTr="00A812BC">
        <w:trPr>
          <w:trHeight w:val="20"/>
        </w:trPr>
        <w:tc>
          <w:tcPr>
            <w:tcW w:w="2972" w:type="dxa"/>
            <w:vMerge/>
          </w:tcPr>
          <w:p w14:paraId="71054346" w14:textId="77777777" w:rsidR="005B72C1" w:rsidRPr="00C63897" w:rsidRDefault="005B72C1" w:rsidP="00A812BC">
            <w:pPr>
              <w:rPr>
                <w:rFonts w:ascii="Times New Roman" w:eastAsia="Times New Roman" w:hAnsi="Times New Roman" w:cs="Times New Roman"/>
                <w:b/>
                <w:bCs/>
                <w:lang w:eastAsia="ru-RU"/>
              </w:rPr>
            </w:pPr>
          </w:p>
        </w:tc>
        <w:tc>
          <w:tcPr>
            <w:tcW w:w="6662" w:type="dxa"/>
          </w:tcPr>
          <w:p w14:paraId="71F2CCB0" w14:textId="77777777" w:rsidR="005B72C1" w:rsidRPr="00C63897" w:rsidRDefault="005B72C1" w:rsidP="00A812BC">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AA36A4F" w14:textId="77777777" w:rsidR="005B72C1" w:rsidRPr="00C63897" w:rsidRDefault="005B72C1" w:rsidP="00A812BC">
            <w:pPr>
              <w:suppressAutoHyphens/>
              <w:jc w:val="both"/>
              <w:rPr>
                <w:rFonts w:ascii="Times New Roman" w:eastAsia="Times New Roman" w:hAnsi="Times New Roman" w:cs="Times New Roman"/>
                <w:b/>
                <w:bCs/>
                <w:lang w:eastAsia="ru-RU"/>
              </w:rPr>
            </w:pPr>
          </w:p>
        </w:tc>
        <w:tc>
          <w:tcPr>
            <w:tcW w:w="2409" w:type="dxa"/>
            <w:vMerge/>
          </w:tcPr>
          <w:p w14:paraId="3A32219B" w14:textId="77777777" w:rsidR="005B72C1" w:rsidRPr="00C63897" w:rsidRDefault="005B72C1" w:rsidP="00A812BC">
            <w:pPr>
              <w:suppressAutoHyphens/>
              <w:jc w:val="both"/>
              <w:rPr>
                <w:rFonts w:ascii="Times New Roman" w:eastAsia="Times New Roman" w:hAnsi="Times New Roman" w:cs="Times New Roman"/>
                <w:b/>
                <w:bCs/>
                <w:lang w:eastAsia="ru-RU"/>
              </w:rPr>
            </w:pPr>
          </w:p>
        </w:tc>
      </w:tr>
      <w:tr w:rsidR="005B72C1" w:rsidRPr="00C63897" w14:paraId="352A74D1" w14:textId="77777777" w:rsidTr="00A812BC">
        <w:trPr>
          <w:trHeight w:val="204"/>
        </w:trPr>
        <w:tc>
          <w:tcPr>
            <w:tcW w:w="2972" w:type="dxa"/>
            <w:vMerge/>
          </w:tcPr>
          <w:p w14:paraId="235AA1F0" w14:textId="77777777" w:rsidR="005B72C1" w:rsidRPr="00C63897" w:rsidRDefault="005B72C1" w:rsidP="00A812BC">
            <w:pPr>
              <w:rPr>
                <w:rFonts w:ascii="Times New Roman" w:eastAsia="Times New Roman" w:hAnsi="Times New Roman" w:cs="Times New Roman"/>
                <w:b/>
                <w:bCs/>
                <w:lang w:eastAsia="ru-RU"/>
              </w:rPr>
            </w:pPr>
          </w:p>
        </w:tc>
        <w:tc>
          <w:tcPr>
            <w:tcW w:w="6662" w:type="dxa"/>
          </w:tcPr>
          <w:p w14:paraId="67033A78" w14:textId="77777777" w:rsidR="005B72C1" w:rsidRPr="00C63897" w:rsidRDefault="005B72C1" w:rsidP="00A812BC">
            <w:pPr>
              <w:suppressAutoHyphens/>
              <w:jc w:val="both"/>
              <w:rPr>
                <w:rFonts w:ascii="Times New Roman" w:eastAsia="Times New Roman" w:hAnsi="Times New Roman" w:cs="Times New Roman"/>
                <w:iCs/>
                <w:lang w:eastAsia="ru-RU"/>
              </w:rPr>
            </w:pPr>
            <w:r w:rsidRPr="00425C29">
              <w:rPr>
                <w:rFonts w:ascii="Times New Roman" w:eastAsia="Times New Roman" w:hAnsi="Times New Roman" w:cs="Times New Roman"/>
                <w:lang w:eastAsia="ru-RU"/>
              </w:rPr>
              <w:t>Не предусмотрено</w:t>
            </w:r>
          </w:p>
        </w:tc>
        <w:tc>
          <w:tcPr>
            <w:tcW w:w="2694" w:type="dxa"/>
          </w:tcPr>
          <w:p w14:paraId="01E6F5F9" w14:textId="77777777" w:rsidR="005B72C1" w:rsidRPr="00C63897" w:rsidRDefault="005B72C1" w:rsidP="00A812BC">
            <w:pPr>
              <w:suppressAutoHyphens/>
              <w:jc w:val="both"/>
              <w:rPr>
                <w:rFonts w:ascii="Times New Roman" w:eastAsia="Times New Roman" w:hAnsi="Times New Roman" w:cs="Times New Roman"/>
                <w:lang w:eastAsia="ru-RU"/>
              </w:rPr>
            </w:pPr>
          </w:p>
        </w:tc>
        <w:tc>
          <w:tcPr>
            <w:tcW w:w="2409" w:type="dxa"/>
            <w:vMerge/>
          </w:tcPr>
          <w:p w14:paraId="147705E9" w14:textId="77777777" w:rsidR="005B72C1" w:rsidRPr="00C63897" w:rsidRDefault="005B72C1" w:rsidP="00A812BC">
            <w:pPr>
              <w:suppressAutoHyphens/>
              <w:jc w:val="both"/>
              <w:rPr>
                <w:rFonts w:ascii="Times New Roman" w:eastAsia="Times New Roman" w:hAnsi="Times New Roman" w:cs="Times New Roman"/>
                <w:lang w:eastAsia="ru-RU"/>
              </w:rPr>
            </w:pPr>
          </w:p>
        </w:tc>
      </w:tr>
      <w:tr w:rsidR="005B72C1" w:rsidRPr="00C63897" w14:paraId="37BFA186" w14:textId="77777777" w:rsidTr="00A812BC">
        <w:trPr>
          <w:trHeight w:val="361"/>
        </w:trPr>
        <w:tc>
          <w:tcPr>
            <w:tcW w:w="2972" w:type="dxa"/>
            <w:vMerge/>
          </w:tcPr>
          <w:p w14:paraId="38D0571C" w14:textId="77777777" w:rsidR="005B72C1" w:rsidRPr="00C63897" w:rsidRDefault="005B72C1" w:rsidP="00A812BC">
            <w:pPr>
              <w:rPr>
                <w:rFonts w:ascii="Times New Roman" w:eastAsia="Times New Roman" w:hAnsi="Times New Roman" w:cs="Times New Roman"/>
                <w:b/>
                <w:bCs/>
                <w:lang w:eastAsia="ru-RU"/>
              </w:rPr>
            </w:pPr>
          </w:p>
        </w:tc>
        <w:tc>
          <w:tcPr>
            <w:tcW w:w="6662" w:type="dxa"/>
            <w:vAlign w:val="bottom"/>
          </w:tcPr>
          <w:p w14:paraId="2BAA9734" w14:textId="77777777" w:rsidR="005B72C1" w:rsidRDefault="005B72C1" w:rsidP="00A812B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В том числе самостоятельная работа </w:t>
            </w:r>
            <w:proofErr w:type="gramStart"/>
            <w:r w:rsidRPr="00C63897">
              <w:rPr>
                <w:rFonts w:ascii="Times New Roman" w:eastAsia="Times New Roman" w:hAnsi="Times New Roman" w:cs="Times New Roman"/>
                <w:b/>
                <w:bCs/>
                <w:lang w:eastAsia="ru-RU"/>
              </w:rPr>
              <w:t>обучающихся</w:t>
            </w:r>
            <w:proofErr w:type="gramEnd"/>
          </w:p>
          <w:p w14:paraId="4A776B0D" w14:textId="77777777" w:rsidR="005B72C1" w:rsidRPr="00425C29" w:rsidRDefault="005B72C1" w:rsidP="00A812BC">
            <w:pPr>
              <w:rPr>
                <w:rFonts w:ascii="Times New Roman" w:eastAsia="Times New Roman" w:hAnsi="Times New Roman" w:cs="Times New Roman"/>
                <w:bCs/>
                <w:i/>
                <w:sz w:val="20"/>
                <w:lang w:eastAsia="ru-RU"/>
              </w:rPr>
            </w:pPr>
            <w:r w:rsidRPr="00425C29">
              <w:rPr>
                <w:rFonts w:ascii="Times New Roman" w:eastAsia="Times New Roman" w:hAnsi="Times New Roman" w:cs="Times New Roman"/>
                <w:bCs/>
                <w:i/>
                <w:sz w:val="20"/>
                <w:lang w:eastAsia="ru-RU"/>
              </w:rPr>
              <w:t>Выполнить профессиональное задание по теме «Классификация систем управления».</w:t>
            </w:r>
          </w:p>
          <w:p w14:paraId="62529E4C" w14:textId="77777777" w:rsidR="005B72C1" w:rsidRPr="004D41E5" w:rsidRDefault="005B72C1" w:rsidP="00A812BC">
            <w:pPr>
              <w:rPr>
                <w:rFonts w:ascii="Times New Roman" w:eastAsia="Times New Roman" w:hAnsi="Times New Roman" w:cs="Times New Roman"/>
                <w:i/>
                <w:lang w:eastAsia="ru-RU"/>
              </w:rPr>
            </w:pPr>
            <w:r w:rsidRPr="00425C29">
              <w:rPr>
                <w:rFonts w:ascii="Times New Roman" w:eastAsia="Times New Roman" w:hAnsi="Times New Roman" w:cs="Times New Roman"/>
                <w:bCs/>
                <w:i/>
                <w:sz w:val="20"/>
                <w:lang w:eastAsia="ru-RU"/>
              </w:rPr>
              <w:t>Подготовить сообщение на тему: «Сравнительный анализ релейно-контактного и программного управления технологическим оборудованием».</w:t>
            </w:r>
          </w:p>
        </w:tc>
        <w:tc>
          <w:tcPr>
            <w:tcW w:w="2694" w:type="dxa"/>
          </w:tcPr>
          <w:p w14:paraId="168FBBE1" w14:textId="77777777" w:rsidR="005B72C1" w:rsidRPr="00425C29" w:rsidRDefault="005B72C1" w:rsidP="00A812BC">
            <w:pPr>
              <w:rPr>
                <w:rFonts w:ascii="Times New Roman" w:eastAsia="Times New Roman" w:hAnsi="Times New Roman" w:cs="Times New Roman"/>
                <w:bCs/>
                <w:lang w:eastAsia="ru-RU"/>
              </w:rPr>
            </w:pPr>
            <w:r w:rsidRPr="00425C29">
              <w:rPr>
                <w:rFonts w:ascii="Times New Roman" w:eastAsia="Times New Roman" w:hAnsi="Times New Roman" w:cs="Times New Roman"/>
                <w:bCs/>
                <w:lang w:eastAsia="ru-RU"/>
              </w:rPr>
              <w:t>2</w:t>
            </w:r>
          </w:p>
        </w:tc>
        <w:tc>
          <w:tcPr>
            <w:tcW w:w="2409" w:type="dxa"/>
            <w:vMerge/>
          </w:tcPr>
          <w:p w14:paraId="23275A4B" w14:textId="77777777" w:rsidR="005B72C1" w:rsidRPr="00C63897" w:rsidRDefault="005B72C1" w:rsidP="00A812BC">
            <w:pPr>
              <w:rPr>
                <w:rFonts w:ascii="Times New Roman" w:eastAsia="Times New Roman" w:hAnsi="Times New Roman" w:cs="Times New Roman"/>
                <w:b/>
                <w:bCs/>
                <w:lang w:eastAsia="ru-RU"/>
              </w:rPr>
            </w:pPr>
          </w:p>
        </w:tc>
      </w:tr>
      <w:tr w:rsidR="005B72C1" w:rsidRPr="00C63897" w14:paraId="169139D8" w14:textId="77777777" w:rsidTr="00A812BC">
        <w:trPr>
          <w:trHeight w:val="361"/>
        </w:trPr>
        <w:tc>
          <w:tcPr>
            <w:tcW w:w="2972" w:type="dxa"/>
            <w:vMerge w:val="restart"/>
          </w:tcPr>
          <w:p w14:paraId="4DA466F3" w14:textId="77777777" w:rsidR="005B72C1" w:rsidRPr="00425C29" w:rsidRDefault="005B72C1" w:rsidP="00A812BC">
            <w:pPr>
              <w:rPr>
                <w:rFonts w:ascii="Times New Roman" w:eastAsia="Times New Roman" w:hAnsi="Times New Roman" w:cs="Times New Roman"/>
                <w:b/>
                <w:bCs/>
                <w:lang w:eastAsia="ru-RU"/>
              </w:rPr>
            </w:pPr>
            <w:r w:rsidRPr="00425C29">
              <w:rPr>
                <w:rFonts w:ascii="Times New Roman" w:eastAsia="Times New Roman" w:hAnsi="Times New Roman" w:cs="Times New Roman"/>
                <w:b/>
                <w:bCs/>
                <w:lang w:eastAsia="ru-RU"/>
              </w:rPr>
              <w:t xml:space="preserve">Тема 2 Инструментальная среда </w:t>
            </w:r>
          </w:p>
          <w:p w14:paraId="370E46E1" w14:textId="77777777" w:rsidR="005B72C1" w:rsidRPr="00C63897" w:rsidRDefault="005B72C1" w:rsidP="00A812BC">
            <w:pPr>
              <w:rPr>
                <w:rFonts w:ascii="Times New Roman" w:eastAsia="Times New Roman" w:hAnsi="Times New Roman" w:cs="Times New Roman"/>
                <w:b/>
                <w:bCs/>
                <w:lang w:eastAsia="ru-RU"/>
              </w:rPr>
            </w:pPr>
            <w:r w:rsidRPr="00425C29">
              <w:rPr>
                <w:rFonts w:ascii="Times New Roman" w:eastAsia="Times New Roman" w:hAnsi="Times New Roman" w:cs="Times New Roman"/>
                <w:b/>
                <w:bCs/>
                <w:lang w:eastAsia="ru-RU"/>
              </w:rPr>
              <w:t>разработки программ</w:t>
            </w:r>
          </w:p>
        </w:tc>
        <w:tc>
          <w:tcPr>
            <w:tcW w:w="6662" w:type="dxa"/>
            <w:tcBorders>
              <w:top w:val="single" w:sz="4" w:space="0" w:color="auto"/>
              <w:left w:val="single" w:sz="4" w:space="0" w:color="auto"/>
              <w:bottom w:val="single" w:sz="4" w:space="0" w:color="auto"/>
            </w:tcBorders>
            <w:vAlign w:val="bottom"/>
          </w:tcPr>
          <w:p w14:paraId="39C1EDF8" w14:textId="77777777" w:rsidR="005B72C1" w:rsidRPr="00C63897" w:rsidRDefault="005B72C1" w:rsidP="00A812B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FD320D4" w14:textId="77777777" w:rsidR="005B72C1" w:rsidRPr="00C63897" w:rsidRDefault="005B72C1" w:rsidP="00A812BC">
            <w:pPr>
              <w:rPr>
                <w:rFonts w:ascii="Times New Roman" w:eastAsia="Times New Roman" w:hAnsi="Times New Roman" w:cs="Times New Roman"/>
                <w:b/>
                <w:bCs/>
                <w:lang w:eastAsia="ru-RU"/>
              </w:rPr>
            </w:pPr>
          </w:p>
        </w:tc>
        <w:tc>
          <w:tcPr>
            <w:tcW w:w="2409" w:type="dxa"/>
            <w:vMerge w:val="restart"/>
          </w:tcPr>
          <w:p w14:paraId="419F47C5" w14:textId="77777777" w:rsidR="005B72C1" w:rsidRPr="00C63897" w:rsidRDefault="005B72C1" w:rsidP="00A812BC">
            <w:pPr>
              <w:rPr>
                <w:rFonts w:ascii="Times New Roman" w:eastAsia="Times New Roman" w:hAnsi="Times New Roman" w:cs="Times New Roman"/>
                <w:b/>
                <w:bCs/>
                <w:lang w:eastAsia="ru-RU"/>
              </w:rPr>
            </w:pPr>
          </w:p>
        </w:tc>
      </w:tr>
      <w:tr w:rsidR="005B72C1" w:rsidRPr="00C63897" w14:paraId="59DE6E03" w14:textId="77777777" w:rsidTr="00A812BC">
        <w:trPr>
          <w:trHeight w:val="361"/>
        </w:trPr>
        <w:tc>
          <w:tcPr>
            <w:tcW w:w="2972" w:type="dxa"/>
            <w:vMerge/>
          </w:tcPr>
          <w:p w14:paraId="5C64CED0" w14:textId="77777777" w:rsidR="005B72C1" w:rsidRPr="00C63897" w:rsidRDefault="005B72C1" w:rsidP="00A812B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25ED602" w14:textId="77777777" w:rsidR="005B72C1" w:rsidRPr="00C63897" w:rsidRDefault="005B72C1" w:rsidP="00A812BC">
            <w:pPr>
              <w:rPr>
                <w:rFonts w:ascii="Times New Roman" w:eastAsia="Times New Roman" w:hAnsi="Times New Roman" w:cs="Times New Roman"/>
                <w:lang w:eastAsia="ru-RU"/>
              </w:rPr>
            </w:pPr>
            <w:r w:rsidRPr="00425C29">
              <w:rPr>
                <w:rFonts w:ascii="Times New Roman" w:eastAsia="Times New Roman" w:hAnsi="Times New Roman" w:cs="Times New Roman"/>
                <w:lang w:eastAsia="ru-RU"/>
              </w:rPr>
              <w:t>Пользовательский интерфейс. Панели инструментов.</w:t>
            </w:r>
          </w:p>
        </w:tc>
        <w:tc>
          <w:tcPr>
            <w:tcW w:w="2694" w:type="dxa"/>
          </w:tcPr>
          <w:p w14:paraId="2B44D967" w14:textId="77777777" w:rsidR="005B72C1" w:rsidRPr="00C63897" w:rsidRDefault="005B72C1" w:rsidP="00A812BC">
            <w:pP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409" w:type="dxa"/>
            <w:vMerge/>
          </w:tcPr>
          <w:p w14:paraId="0B55139F" w14:textId="77777777" w:rsidR="005B72C1" w:rsidRPr="00C63897" w:rsidRDefault="005B72C1" w:rsidP="00A812BC">
            <w:pPr>
              <w:rPr>
                <w:rFonts w:ascii="Times New Roman" w:eastAsia="Times New Roman" w:hAnsi="Times New Roman" w:cs="Times New Roman"/>
                <w:lang w:eastAsia="ru-RU"/>
              </w:rPr>
            </w:pPr>
          </w:p>
        </w:tc>
      </w:tr>
      <w:tr w:rsidR="005B72C1" w:rsidRPr="00C63897" w14:paraId="7A8006C1" w14:textId="77777777" w:rsidTr="00A812BC">
        <w:trPr>
          <w:trHeight w:val="361"/>
        </w:trPr>
        <w:tc>
          <w:tcPr>
            <w:tcW w:w="2972" w:type="dxa"/>
            <w:vMerge/>
          </w:tcPr>
          <w:p w14:paraId="452F4C38" w14:textId="77777777" w:rsidR="005B72C1" w:rsidRPr="00C63897" w:rsidRDefault="005B72C1" w:rsidP="00A812B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28BE619" w14:textId="77777777" w:rsidR="005B72C1" w:rsidRPr="00C63897" w:rsidRDefault="005B72C1" w:rsidP="00A812B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C071A30" w14:textId="77777777" w:rsidR="005B72C1" w:rsidRPr="00C63897" w:rsidRDefault="005B72C1" w:rsidP="00A812BC">
            <w:pPr>
              <w:rPr>
                <w:rFonts w:ascii="Times New Roman" w:eastAsia="Times New Roman" w:hAnsi="Times New Roman" w:cs="Times New Roman"/>
                <w:b/>
                <w:bCs/>
                <w:lang w:eastAsia="ru-RU"/>
              </w:rPr>
            </w:pPr>
          </w:p>
        </w:tc>
        <w:tc>
          <w:tcPr>
            <w:tcW w:w="2409" w:type="dxa"/>
            <w:vMerge/>
          </w:tcPr>
          <w:p w14:paraId="07845365" w14:textId="77777777" w:rsidR="005B72C1" w:rsidRPr="00C63897" w:rsidRDefault="005B72C1" w:rsidP="00A812BC">
            <w:pPr>
              <w:rPr>
                <w:rFonts w:ascii="Times New Roman" w:eastAsia="Times New Roman" w:hAnsi="Times New Roman" w:cs="Times New Roman"/>
                <w:b/>
                <w:bCs/>
                <w:lang w:eastAsia="ru-RU"/>
              </w:rPr>
            </w:pPr>
          </w:p>
        </w:tc>
      </w:tr>
      <w:tr w:rsidR="005B72C1" w:rsidRPr="00C63897" w14:paraId="7BB8FE3D" w14:textId="77777777" w:rsidTr="00A812BC">
        <w:trPr>
          <w:trHeight w:val="298"/>
        </w:trPr>
        <w:tc>
          <w:tcPr>
            <w:tcW w:w="2972" w:type="dxa"/>
            <w:vMerge/>
          </w:tcPr>
          <w:p w14:paraId="1C901BBE" w14:textId="77777777" w:rsidR="005B72C1" w:rsidRPr="00C63897" w:rsidRDefault="005B72C1" w:rsidP="00A812B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F8504CA" w14:textId="77777777" w:rsidR="005B72C1" w:rsidRPr="00C63897" w:rsidRDefault="005B72C1" w:rsidP="00A812BC">
            <w:pPr>
              <w:rPr>
                <w:rFonts w:ascii="Times New Roman" w:eastAsia="Times New Roman" w:hAnsi="Times New Roman" w:cs="Times New Roman"/>
                <w:lang w:eastAsia="ru-RU"/>
              </w:rPr>
            </w:pPr>
            <w:r w:rsidRPr="00425C29">
              <w:rPr>
                <w:rFonts w:ascii="Times New Roman" w:eastAsia="Times New Roman" w:hAnsi="Times New Roman" w:cs="Times New Roman"/>
                <w:lang w:eastAsia="ru-RU"/>
              </w:rPr>
              <w:t>Не предусмотрено</w:t>
            </w:r>
          </w:p>
        </w:tc>
        <w:tc>
          <w:tcPr>
            <w:tcW w:w="2694" w:type="dxa"/>
          </w:tcPr>
          <w:p w14:paraId="0D159F24" w14:textId="77777777" w:rsidR="005B72C1" w:rsidRPr="00C63897" w:rsidRDefault="005B72C1" w:rsidP="00A812BC">
            <w:pPr>
              <w:rPr>
                <w:rFonts w:ascii="Times New Roman" w:eastAsia="Times New Roman" w:hAnsi="Times New Roman" w:cs="Times New Roman"/>
                <w:lang w:eastAsia="ru-RU"/>
              </w:rPr>
            </w:pPr>
          </w:p>
        </w:tc>
        <w:tc>
          <w:tcPr>
            <w:tcW w:w="2409" w:type="dxa"/>
            <w:vMerge/>
          </w:tcPr>
          <w:p w14:paraId="1186CED2" w14:textId="77777777" w:rsidR="005B72C1" w:rsidRPr="00C63897" w:rsidRDefault="005B72C1" w:rsidP="00A812BC">
            <w:pPr>
              <w:rPr>
                <w:rFonts w:ascii="Times New Roman" w:eastAsia="Times New Roman" w:hAnsi="Times New Roman" w:cs="Times New Roman"/>
                <w:lang w:eastAsia="ru-RU"/>
              </w:rPr>
            </w:pPr>
          </w:p>
        </w:tc>
      </w:tr>
      <w:tr w:rsidR="005B72C1" w:rsidRPr="00C63897" w14:paraId="47B06AD2" w14:textId="77777777" w:rsidTr="00A812BC">
        <w:trPr>
          <w:trHeight w:val="361"/>
        </w:trPr>
        <w:tc>
          <w:tcPr>
            <w:tcW w:w="2972" w:type="dxa"/>
            <w:vMerge/>
          </w:tcPr>
          <w:p w14:paraId="02FE73F5" w14:textId="77777777" w:rsidR="005B72C1" w:rsidRPr="00C63897" w:rsidRDefault="005B72C1" w:rsidP="00A812B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6B332FA" w14:textId="77777777" w:rsidR="005B72C1" w:rsidRDefault="005B72C1" w:rsidP="00A812B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В том числе самостоятельная работа </w:t>
            </w:r>
            <w:proofErr w:type="gramStart"/>
            <w:r w:rsidRPr="00C63897">
              <w:rPr>
                <w:rFonts w:ascii="Times New Roman" w:eastAsia="Times New Roman" w:hAnsi="Times New Roman" w:cs="Times New Roman"/>
                <w:b/>
                <w:bCs/>
                <w:lang w:eastAsia="ru-RU"/>
              </w:rPr>
              <w:t>обучающихся</w:t>
            </w:r>
            <w:proofErr w:type="gramEnd"/>
          </w:p>
          <w:p w14:paraId="53B78AC5" w14:textId="77777777" w:rsidR="005B72C1" w:rsidRPr="00425C29" w:rsidRDefault="005B72C1" w:rsidP="00A812BC">
            <w:pPr>
              <w:rPr>
                <w:rFonts w:ascii="Times New Roman" w:eastAsia="Times New Roman" w:hAnsi="Times New Roman" w:cs="Times New Roman"/>
                <w:b/>
                <w:bCs/>
                <w:sz w:val="24"/>
                <w:szCs w:val="24"/>
                <w:lang w:eastAsia="ru-RU"/>
              </w:rPr>
            </w:pPr>
            <w:r w:rsidRPr="00425C29">
              <w:rPr>
                <w:rFonts w:ascii="Times New Roman" w:hAnsi="Times New Roman" w:cs="Times New Roman"/>
                <w:bCs/>
                <w:color w:val="000000"/>
                <w:sz w:val="24"/>
                <w:szCs w:val="24"/>
              </w:rPr>
              <w:t>Не предусмотрено</w:t>
            </w:r>
          </w:p>
        </w:tc>
        <w:tc>
          <w:tcPr>
            <w:tcW w:w="2694" w:type="dxa"/>
          </w:tcPr>
          <w:p w14:paraId="43539257" w14:textId="77777777" w:rsidR="005B72C1" w:rsidRPr="00C63897" w:rsidRDefault="005B72C1" w:rsidP="00A812BC">
            <w:pPr>
              <w:rPr>
                <w:rFonts w:ascii="Times New Roman" w:eastAsia="Times New Roman" w:hAnsi="Times New Roman" w:cs="Times New Roman"/>
                <w:b/>
                <w:bCs/>
                <w:lang w:eastAsia="ru-RU"/>
              </w:rPr>
            </w:pPr>
          </w:p>
        </w:tc>
        <w:tc>
          <w:tcPr>
            <w:tcW w:w="2409" w:type="dxa"/>
            <w:vMerge/>
          </w:tcPr>
          <w:p w14:paraId="7821E739" w14:textId="77777777" w:rsidR="005B72C1" w:rsidRPr="00C63897" w:rsidRDefault="005B72C1" w:rsidP="00A812BC">
            <w:pPr>
              <w:rPr>
                <w:rFonts w:ascii="Times New Roman" w:eastAsia="Times New Roman" w:hAnsi="Times New Roman" w:cs="Times New Roman"/>
                <w:b/>
                <w:bCs/>
                <w:lang w:eastAsia="ru-RU"/>
              </w:rPr>
            </w:pPr>
          </w:p>
        </w:tc>
      </w:tr>
      <w:tr w:rsidR="005B72C1" w:rsidRPr="00C63897" w14:paraId="4B3062ED" w14:textId="77777777" w:rsidTr="00A812BC">
        <w:tc>
          <w:tcPr>
            <w:tcW w:w="2972" w:type="dxa"/>
            <w:vMerge w:val="restart"/>
          </w:tcPr>
          <w:p w14:paraId="55FED088" w14:textId="77777777" w:rsidR="005B72C1" w:rsidRPr="00C63897" w:rsidRDefault="005B72C1" w:rsidP="00A812BC">
            <w:pPr>
              <w:rPr>
                <w:rFonts w:ascii="Times New Roman" w:eastAsia="Times New Roman" w:hAnsi="Times New Roman" w:cs="Times New Roman"/>
                <w:b/>
                <w:bCs/>
                <w:lang w:eastAsia="ru-RU"/>
              </w:rPr>
            </w:pPr>
            <w:r w:rsidRPr="00425C29">
              <w:rPr>
                <w:rFonts w:ascii="Times New Roman" w:eastAsia="Times New Roman" w:hAnsi="Times New Roman" w:cs="Times New Roman"/>
                <w:b/>
                <w:bCs/>
                <w:lang w:eastAsia="ru-RU"/>
              </w:rPr>
              <w:t>Тема 3 Основы записи программ</w:t>
            </w:r>
          </w:p>
        </w:tc>
        <w:tc>
          <w:tcPr>
            <w:tcW w:w="6662" w:type="dxa"/>
          </w:tcPr>
          <w:p w14:paraId="2B92CDDF" w14:textId="77777777" w:rsidR="005B72C1" w:rsidRPr="00C63897" w:rsidRDefault="005B72C1" w:rsidP="00A812BC">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9F09D08" w14:textId="77777777" w:rsidR="005B72C1" w:rsidRPr="00C63897" w:rsidRDefault="005B72C1" w:rsidP="00A812BC">
            <w:pPr>
              <w:rPr>
                <w:rFonts w:ascii="Times New Roman" w:eastAsia="Times New Roman" w:hAnsi="Times New Roman" w:cs="Times New Roman"/>
                <w:b/>
                <w:bCs/>
                <w:lang w:eastAsia="ru-RU"/>
              </w:rPr>
            </w:pPr>
          </w:p>
        </w:tc>
        <w:tc>
          <w:tcPr>
            <w:tcW w:w="2409" w:type="dxa"/>
            <w:vMerge w:val="restart"/>
          </w:tcPr>
          <w:p w14:paraId="5EC51E83" w14:textId="77777777" w:rsidR="005B72C1" w:rsidRPr="00C63897" w:rsidRDefault="005B72C1" w:rsidP="00A812BC">
            <w:pPr>
              <w:rPr>
                <w:rFonts w:ascii="Times New Roman" w:eastAsia="Times New Roman" w:hAnsi="Times New Roman" w:cs="Times New Roman"/>
                <w:b/>
                <w:bCs/>
                <w:lang w:eastAsia="ru-RU"/>
              </w:rPr>
            </w:pPr>
          </w:p>
        </w:tc>
      </w:tr>
      <w:tr w:rsidR="005B72C1" w:rsidRPr="00C63897" w14:paraId="4F7429F8" w14:textId="77777777" w:rsidTr="00A812BC">
        <w:trPr>
          <w:trHeight w:val="396"/>
        </w:trPr>
        <w:tc>
          <w:tcPr>
            <w:tcW w:w="2972" w:type="dxa"/>
            <w:vMerge/>
          </w:tcPr>
          <w:p w14:paraId="1A50080D" w14:textId="77777777" w:rsidR="005B72C1" w:rsidRPr="00C63897" w:rsidRDefault="005B72C1" w:rsidP="00A812BC">
            <w:pPr>
              <w:rPr>
                <w:rFonts w:ascii="Times New Roman" w:eastAsia="Times New Roman" w:hAnsi="Times New Roman" w:cs="Times New Roman"/>
                <w:b/>
                <w:bCs/>
                <w:lang w:eastAsia="ru-RU"/>
              </w:rPr>
            </w:pPr>
          </w:p>
        </w:tc>
        <w:tc>
          <w:tcPr>
            <w:tcW w:w="6662" w:type="dxa"/>
          </w:tcPr>
          <w:p w14:paraId="0B51880F" w14:textId="77777777" w:rsidR="005B72C1" w:rsidRPr="00C63897" w:rsidRDefault="005B72C1" w:rsidP="00A812BC">
            <w:pPr>
              <w:suppressAutoHyphens/>
              <w:jc w:val="both"/>
              <w:rPr>
                <w:rFonts w:ascii="Times New Roman" w:eastAsia="Times New Roman" w:hAnsi="Times New Roman" w:cs="Times New Roman"/>
                <w:lang w:eastAsia="ru-RU"/>
              </w:rPr>
            </w:pPr>
            <w:r w:rsidRPr="00425C29">
              <w:rPr>
                <w:rFonts w:ascii="Times New Roman" w:eastAsia="Times New Roman" w:hAnsi="Times New Roman" w:cs="Times New Roman"/>
                <w:lang w:eastAsia="ru-RU"/>
              </w:rPr>
              <w:t>Запись программы в среде разработки. Разработка программы. Выбор блоков. Определение требуемого ресурса оборудования. Доступность блоков</w:t>
            </w:r>
          </w:p>
        </w:tc>
        <w:tc>
          <w:tcPr>
            <w:tcW w:w="2694" w:type="dxa"/>
          </w:tcPr>
          <w:p w14:paraId="51DD56CE" w14:textId="77777777" w:rsidR="005B72C1" w:rsidRPr="00C63897" w:rsidRDefault="005B72C1" w:rsidP="00A812BC">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09" w:type="dxa"/>
            <w:vMerge/>
          </w:tcPr>
          <w:p w14:paraId="3357EEE2" w14:textId="77777777" w:rsidR="005B72C1" w:rsidRPr="00C63897" w:rsidRDefault="005B72C1" w:rsidP="00A812BC">
            <w:pPr>
              <w:suppressAutoHyphens/>
              <w:jc w:val="both"/>
              <w:rPr>
                <w:rFonts w:ascii="Times New Roman" w:eastAsia="Times New Roman" w:hAnsi="Times New Roman" w:cs="Times New Roman"/>
                <w:lang w:eastAsia="ru-RU"/>
              </w:rPr>
            </w:pPr>
          </w:p>
        </w:tc>
      </w:tr>
      <w:tr w:rsidR="005B72C1" w:rsidRPr="00C63897" w14:paraId="2B499F14" w14:textId="77777777" w:rsidTr="00A812BC">
        <w:trPr>
          <w:trHeight w:val="20"/>
        </w:trPr>
        <w:tc>
          <w:tcPr>
            <w:tcW w:w="2972" w:type="dxa"/>
            <w:vMerge/>
          </w:tcPr>
          <w:p w14:paraId="367AEF14" w14:textId="77777777" w:rsidR="005B72C1" w:rsidRPr="00C63897" w:rsidRDefault="005B72C1" w:rsidP="00A812BC">
            <w:pPr>
              <w:rPr>
                <w:rFonts w:ascii="Times New Roman" w:eastAsia="Times New Roman" w:hAnsi="Times New Roman" w:cs="Times New Roman"/>
                <w:b/>
                <w:bCs/>
                <w:lang w:eastAsia="ru-RU"/>
              </w:rPr>
            </w:pPr>
          </w:p>
        </w:tc>
        <w:tc>
          <w:tcPr>
            <w:tcW w:w="6662" w:type="dxa"/>
          </w:tcPr>
          <w:p w14:paraId="25329FE5" w14:textId="77777777" w:rsidR="005B72C1" w:rsidRPr="00C63897" w:rsidRDefault="005B72C1" w:rsidP="00A812BC">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222CCE90" w14:textId="77777777" w:rsidR="005B72C1" w:rsidRPr="00C63897" w:rsidRDefault="005B72C1" w:rsidP="00A812BC">
            <w:pPr>
              <w:suppressAutoHyphens/>
              <w:jc w:val="both"/>
              <w:rPr>
                <w:rFonts w:ascii="Times New Roman" w:eastAsia="Times New Roman" w:hAnsi="Times New Roman" w:cs="Times New Roman"/>
                <w:b/>
                <w:bCs/>
                <w:lang w:eastAsia="ru-RU"/>
              </w:rPr>
            </w:pPr>
          </w:p>
        </w:tc>
        <w:tc>
          <w:tcPr>
            <w:tcW w:w="2409" w:type="dxa"/>
            <w:vMerge/>
          </w:tcPr>
          <w:p w14:paraId="2BFD30E6" w14:textId="77777777" w:rsidR="005B72C1" w:rsidRPr="00C63897" w:rsidRDefault="005B72C1" w:rsidP="00A812BC">
            <w:pPr>
              <w:suppressAutoHyphens/>
              <w:jc w:val="both"/>
              <w:rPr>
                <w:rFonts w:ascii="Times New Roman" w:eastAsia="Times New Roman" w:hAnsi="Times New Roman" w:cs="Times New Roman"/>
                <w:b/>
                <w:bCs/>
                <w:lang w:eastAsia="ru-RU"/>
              </w:rPr>
            </w:pPr>
          </w:p>
        </w:tc>
      </w:tr>
      <w:tr w:rsidR="005B72C1" w:rsidRPr="00C63897" w14:paraId="2B5C785C" w14:textId="77777777" w:rsidTr="00A812BC">
        <w:trPr>
          <w:trHeight w:val="204"/>
        </w:trPr>
        <w:tc>
          <w:tcPr>
            <w:tcW w:w="2972" w:type="dxa"/>
            <w:vMerge/>
          </w:tcPr>
          <w:p w14:paraId="42688C98" w14:textId="77777777" w:rsidR="005B72C1" w:rsidRPr="00C63897" w:rsidRDefault="005B72C1" w:rsidP="00A812BC">
            <w:pPr>
              <w:rPr>
                <w:rFonts w:ascii="Times New Roman" w:eastAsia="Times New Roman" w:hAnsi="Times New Roman" w:cs="Times New Roman"/>
                <w:b/>
                <w:bCs/>
                <w:lang w:eastAsia="ru-RU"/>
              </w:rPr>
            </w:pPr>
          </w:p>
        </w:tc>
        <w:tc>
          <w:tcPr>
            <w:tcW w:w="6662" w:type="dxa"/>
          </w:tcPr>
          <w:p w14:paraId="3FE68440" w14:textId="77777777" w:rsidR="005B72C1" w:rsidRPr="00C63897" w:rsidRDefault="005B72C1" w:rsidP="00A812BC">
            <w:pPr>
              <w:suppressAutoHyphens/>
              <w:jc w:val="both"/>
              <w:rPr>
                <w:rFonts w:ascii="Times New Roman" w:eastAsia="Times New Roman" w:hAnsi="Times New Roman" w:cs="Times New Roman"/>
                <w:iCs/>
                <w:lang w:eastAsia="ru-RU"/>
              </w:rPr>
            </w:pPr>
            <w:r w:rsidRPr="00425C29">
              <w:rPr>
                <w:rFonts w:ascii="Times New Roman" w:eastAsia="Times New Roman" w:hAnsi="Times New Roman" w:cs="Times New Roman"/>
                <w:lang w:eastAsia="ru-RU"/>
              </w:rPr>
              <w:t>Не предусмотрено</w:t>
            </w:r>
          </w:p>
        </w:tc>
        <w:tc>
          <w:tcPr>
            <w:tcW w:w="2694" w:type="dxa"/>
          </w:tcPr>
          <w:p w14:paraId="096C6DB6" w14:textId="77777777" w:rsidR="005B72C1" w:rsidRPr="00C63897" w:rsidRDefault="005B72C1" w:rsidP="00A812BC">
            <w:pPr>
              <w:suppressAutoHyphens/>
              <w:jc w:val="both"/>
              <w:rPr>
                <w:rFonts w:ascii="Times New Roman" w:eastAsia="Times New Roman" w:hAnsi="Times New Roman" w:cs="Times New Roman"/>
                <w:lang w:eastAsia="ru-RU"/>
              </w:rPr>
            </w:pPr>
          </w:p>
        </w:tc>
        <w:tc>
          <w:tcPr>
            <w:tcW w:w="2409" w:type="dxa"/>
            <w:vMerge/>
          </w:tcPr>
          <w:p w14:paraId="1FB98628" w14:textId="77777777" w:rsidR="005B72C1" w:rsidRPr="00C63897" w:rsidRDefault="005B72C1" w:rsidP="00A812BC">
            <w:pPr>
              <w:suppressAutoHyphens/>
              <w:jc w:val="both"/>
              <w:rPr>
                <w:rFonts w:ascii="Times New Roman" w:eastAsia="Times New Roman" w:hAnsi="Times New Roman" w:cs="Times New Roman"/>
                <w:lang w:eastAsia="ru-RU"/>
              </w:rPr>
            </w:pPr>
          </w:p>
        </w:tc>
      </w:tr>
      <w:tr w:rsidR="005B72C1" w:rsidRPr="00C63897" w14:paraId="303BFAA4" w14:textId="77777777" w:rsidTr="00A812BC">
        <w:trPr>
          <w:trHeight w:val="361"/>
        </w:trPr>
        <w:tc>
          <w:tcPr>
            <w:tcW w:w="2972" w:type="dxa"/>
            <w:vMerge/>
          </w:tcPr>
          <w:p w14:paraId="1582345F" w14:textId="77777777" w:rsidR="005B72C1" w:rsidRPr="00C63897" w:rsidRDefault="005B72C1" w:rsidP="00A812BC">
            <w:pPr>
              <w:rPr>
                <w:rFonts w:ascii="Times New Roman" w:eastAsia="Times New Roman" w:hAnsi="Times New Roman" w:cs="Times New Roman"/>
                <w:b/>
                <w:bCs/>
                <w:lang w:eastAsia="ru-RU"/>
              </w:rPr>
            </w:pPr>
          </w:p>
        </w:tc>
        <w:tc>
          <w:tcPr>
            <w:tcW w:w="6662" w:type="dxa"/>
            <w:vAlign w:val="bottom"/>
          </w:tcPr>
          <w:p w14:paraId="3F1FD6E9" w14:textId="77777777" w:rsidR="005B72C1" w:rsidRDefault="005B72C1" w:rsidP="00A812B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В том числе самостоятельная работа </w:t>
            </w:r>
            <w:proofErr w:type="gramStart"/>
            <w:r w:rsidRPr="00C63897">
              <w:rPr>
                <w:rFonts w:ascii="Times New Roman" w:eastAsia="Times New Roman" w:hAnsi="Times New Roman" w:cs="Times New Roman"/>
                <w:b/>
                <w:bCs/>
                <w:lang w:eastAsia="ru-RU"/>
              </w:rPr>
              <w:t>обучающихся</w:t>
            </w:r>
            <w:proofErr w:type="gramEnd"/>
          </w:p>
          <w:p w14:paraId="43847D8A" w14:textId="77777777" w:rsidR="005B72C1" w:rsidRPr="00425C29" w:rsidRDefault="005B72C1" w:rsidP="00A812BC">
            <w:pPr>
              <w:rPr>
                <w:rFonts w:ascii="Times New Roman" w:eastAsia="Times New Roman" w:hAnsi="Times New Roman" w:cs="Times New Roman"/>
                <w:lang w:eastAsia="ru-RU"/>
              </w:rPr>
            </w:pPr>
            <w:r w:rsidRPr="00425C29">
              <w:rPr>
                <w:rFonts w:ascii="Times New Roman" w:eastAsia="Times New Roman" w:hAnsi="Times New Roman" w:cs="Times New Roman"/>
                <w:bCs/>
                <w:sz w:val="20"/>
                <w:lang w:eastAsia="ru-RU"/>
              </w:rPr>
              <w:t>Не предусмотрено</w:t>
            </w:r>
          </w:p>
        </w:tc>
        <w:tc>
          <w:tcPr>
            <w:tcW w:w="2694" w:type="dxa"/>
          </w:tcPr>
          <w:p w14:paraId="4CD0E941" w14:textId="77777777" w:rsidR="005B72C1" w:rsidRPr="00C63897" w:rsidRDefault="005B72C1" w:rsidP="00A812BC">
            <w:pPr>
              <w:rPr>
                <w:rFonts w:ascii="Times New Roman" w:eastAsia="Times New Roman" w:hAnsi="Times New Roman" w:cs="Times New Roman"/>
                <w:b/>
                <w:bCs/>
                <w:lang w:eastAsia="ru-RU"/>
              </w:rPr>
            </w:pPr>
          </w:p>
        </w:tc>
        <w:tc>
          <w:tcPr>
            <w:tcW w:w="2409" w:type="dxa"/>
            <w:vMerge/>
          </w:tcPr>
          <w:p w14:paraId="05913F74" w14:textId="77777777" w:rsidR="005B72C1" w:rsidRPr="00C63897" w:rsidRDefault="005B72C1" w:rsidP="00A812BC">
            <w:pPr>
              <w:rPr>
                <w:rFonts w:ascii="Times New Roman" w:eastAsia="Times New Roman" w:hAnsi="Times New Roman" w:cs="Times New Roman"/>
                <w:b/>
                <w:bCs/>
                <w:lang w:eastAsia="ru-RU"/>
              </w:rPr>
            </w:pPr>
          </w:p>
        </w:tc>
      </w:tr>
      <w:tr w:rsidR="005B72C1" w:rsidRPr="00C63897" w14:paraId="28F4F3D9" w14:textId="77777777" w:rsidTr="00A812BC">
        <w:trPr>
          <w:trHeight w:val="361"/>
        </w:trPr>
        <w:tc>
          <w:tcPr>
            <w:tcW w:w="2972" w:type="dxa"/>
            <w:vMerge w:val="restart"/>
          </w:tcPr>
          <w:p w14:paraId="080B3395" w14:textId="77777777" w:rsidR="005B72C1" w:rsidRPr="00425C29" w:rsidRDefault="005B72C1" w:rsidP="00A812BC">
            <w:pPr>
              <w:rPr>
                <w:rFonts w:ascii="Times New Roman" w:eastAsia="Times New Roman" w:hAnsi="Times New Roman" w:cs="Times New Roman"/>
                <w:b/>
                <w:bCs/>
                <w:lang w:eastAsia="ru-RU"/>
              </w:rPr>
            </w:pPr>
            <w:r w:rsidRPr="00425C29">
              <w:rPr>
                <w:rFonts w:ascii="Times New Roman" w:eastAsia="Times New Roman" w:hAnsi="Times New Roman" w:cs="Times New Roman"/>
                <w:b/>
                <w:bCs/>
                <w:lang w:eastAsia="ru-RU"/>
              </w:rPr>
              <w:t xml:space="preserve">Тема 4 Решение </w:t>
            </w:r>
            <w:r w:rsidRPr="00425C29">
              <w:rPr>
                <w:rFonts w:ascii="Times New Roman" w:eastAsia="Times New Roman" w:hAnsi="Times New Roman" w:cs="Times New Roman"/>
                <w:b/>
                <w:bCs/>
                <w:lang w:eastAsia="ru-RU"/>
              </w:rPr>
              <w:lastRenderedPageBreak/>
              <w:t xml:space="preserve">прикладных задач </w:t>
            </w:r>
          </w:p>
          <w:p w14:paraId="30C691FA" w14:textId="77777777" w:rsidR="005B72C1" w:rsidRPr="00C63897" w:rsidRDefault="005B72C1" w:rsidP="00A812BC">
            <w:pPr>
              <w:rPr>
                <w:rFonts w:ascii="Times New Roman" w:eastAsia="Times New Roman" w:hAnsi="Times New Roman" w:cs="Times New Roman"/>
                <w:b/>
                <w:bCs/>
                <w:lang w:eastAsia="ru-RU"/>
              </w:rPr>
            </w:pPr>
            <w:r w:rsidRPr="00425C29">
              <w:rPr>
                <w:rFonts w:ascii="Times New Roman" w:eastAsia="Times New Roman" w:hAnsi="Times New Roman" w:cs="Times New Roman"/>
                <w:b/>
                <w:bCs/>
                <w:lang w:eastAsia="ru-RU"/>
              </w:rPr>
              <w:t>автоматизации на основе ПЛК</w:t>
            </w:r>
          </w:p>
        </w:tc>
        <w:tc>
          <w:tcPr>
            <w:tcW w:w="6662" w:type="dxa"/>
            <w:tcBorders>
              <w:top w:val="single" w:sz="4" w:space="0" w:color="auto"/>
              <w:left w:val="single" w:sz="4" w:space="0" w:color="auto"/>
              <w:bottom w:val="single" w:sz="4" w:space="0" w:color="auto"/>
            </w:tcBorders>
            <w:vAlign w:val="bottom"/>
          </w:tcPr>
          <w:p w14:paraId="4CDAFC29" w14:textId="77777777" w:rsidR="005B72C1" w:rsidRPr="00C63897" w:rsidRDefault="005B72C1" w:rsidP="00A812B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lastRenderedPageBreak/>
              <w:t xml:space="preserve">Содержание </w:t>
            </w:r>
          </w:p>
        </w:tc>
        <w:tc>
          <w:tcPr>
            <w:tcW w:w="2694" w:type="dxa"/>
          </w:tcPr>
          <w:p w14:paraId="080890A8" w14:textId="77777777" w:rsidR="005B72C1" w:rsidRPr="00C63897" w:rsidRDefault="005B72C1" w:rsidP="00A812BC">
            <w:pPr>
              <w:rPr>
                <w:rFonts w:ascii="Times New Roman" w:eastAsia="Times New Roman" w:hAnsi="Times New Roman" w:cs="Times New Roman"/>
                <w:b/>
                <w:bCs/>
                <w:lang w:eastAsia="ru-RU"/>
              </w:rPr>
            </w:pPr>
          </w:p>
        </w:tc>
        <w:tc>
          <w:tcPr>
            <w:tcW w:w="2409" w:type="dxa"/>
            <w:vMerge w:val="restart"/>
          </w:tcPr>
          <w:p w14:paraId="4BA235C0" w14:textId="77777777" w:rsidR="005B72C1" w:rsidRPr="00C63897" w:rsidRDefault="005B72C1" w:rsidP="00A812BC">
            <w:pPr>
              <w:rPr>
                <w:rFonts w:ascii="Times New Roman" w:eastAsia="Times New Roman" w:hAnsi="Times New Roman" w:cs="Times New Roman"/>
                <w:b/>
                <w:bCs/>
                <w:lang w:eastAsia="ru-RU"/>
              </w:rPr>
            </w:pPr>
          </w:p>
        </w:tc>
      </w:tr>
      <w:tr w:rsidR="005B72C1" w:rsidRPr="00C63897" w14:paraId="4949FE24" w14:textId="77777777" w:rsidTr="00A812BC">
        <w:trPr>
          <w:trHeight w:val="361"/>
        </w:trPr>
        <w:tc>
          <w:tcPr>
            <w:tcW w:w="2972" w:type="dxa"/>
            <w:vMerge/>
          </w:tcPr>
          <w:p w14:paraId="583B914A" w14:textId="77777777" w:rsidR="005B72C1" w:rsidRPr="00C63897" w:rsidRDefault="005B72C1" w:rsidP="00A812B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041AC56" w14:textId="77777777" w:rsidR="005B72C1" w:rsidRPr="00C63897" w:rsidRDefault="005B72C1" w:rsidP="00A812BC">
            <w:pPr>
              <w:rPr>
                <w:rFonts w:ascii="Times New Roman" w:eastAsia="Times New Roman" w:hAnsi="Times New Roman" w:cs="Times New Roman"/>
                <w:lang w:eastAsia="ru-RU"/>
              </w:rPr>
            </w:pPr>
            <w:r w:rsidRPr="00425C29">
              <w:rPr>
                <w:rFonts w:ascii="Times New Roman" w:eastAsia="Times New Roman" w:hAnsi="Times New Roman" w:cs="Times New Roman"/>
                <w:lang w:eastAsia="ru-RU"/>
              </w:rPr>
              <w:t>Принципы разработки программ. Методы формализованного подхода к разработке программ. Эмуляция функционирования программы.</w:t>
            </w:r>
          </w:p>
        </w:tc>
        <w:tc>
          <w:tcPr>
            <w:tcW w:w="2694" w:type="dxa"/>
          </w:tcPr>
          <w:p w14:paraId="727D1AA8" w14:textId="77777777" w:rsidR="005B72C1" w:rsidRPr="00C63897" w:rsidRDefault="005B72C1" w:rsidP="00A812BC">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4474A0CF" w14:textId="77777777" w:rsidR="005B72C1" w:rsidRPr="00C63897" w:rsidRDefault="005B72C1" w:rsidP="00A812BC">
            <w:pPr>
              <w:rPr>
                <w:rFonts w:ascii="Times New Roman" w:eastAsia="Times New Roman" w:hAnsi="Times New Roman" w:cs="Times New Roman"/>
                <w:lang w:eastAsia="ru-RU"/>
              </w:rPr>
            </w:pPr>
          </w:p>
        </w:tc>
      </w:tr>
      <w:tr w:rsidR="005B72C1" w:rsidRPr="00C63897" w14:paraId="0C294663" w14:textId="77777777" w:rsidTr="00A812BC">
        <w:trPr>
          <w:trHeight w:val="361"/>
        </w:trPr>
        <w:tc>
          <w:tcPr>
            <w:tcW w:w="2972" w:type="dxa"/>
            <w:vMerge/>
          </w:tcPr>
          <w:p w14:paraId="36A775DC" w14:textId="77777777" w:rsidR="005B72C1" w:rsidRPr="00C63897" w:rsidRDefault="005B72C1" w:rsidP="00A812B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1613709" w14:textId="77777777" w:rsidR="005B72C1" w:rsidRPr="00C63897" w:rsidRDefault="005B72C1" w:rsidP="00A812B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989445D" w14:textId="77777777" w:rsidR="005B72C1" w:rsidRPr="00C63897" w:rsidRDefault="005B72C1" w:rsidP="00A812BC">
            <w:pPr>
              <w:rPr>
                <w:rFonts w:ascii="Times New Roman" w:eastAsia="Times New Roman" w:hAnsi="Times New Roman" w:cs="Times New Roman"/>
                <w:b/>
                <w:bCs/>
                <w:lang w:eastAsia="ru-RU"/>
              </w:rPr>
            </w:pPr>
          </w:p>
        </w:tc>
        <w:tc>
          <w:tcPr>
            <w:tcW w:w="2409" w:type="dxa"/>
            <w:vMerge/>
          </w:tcPr>
          <w:p w14:paraId="4210736F" w14:textId="77777777" w:rsidR="005B72C1" w:rsidRPr="00C63897" w:rsidRDefault="005B72C1" w:rsidP="00A812BC">
            <w:pPr>
              <w:rPr>
                <w:rFonts w:ascii="Times New Roman" w:eastAsia="Times New Roman" w:hAnsi="Times New Roman" w:cs="Times New Roman"/>
                <w:b/>
                <w:bCs/>
                <w:lang w:eastAsia="ru-RU"/>
              </w:rPr>
            </w:pPr>
          </w:p>
        </w:tc>
      </w:tr>
      <w:tr w:rsidR="005B72C1" w:rsidRPr="00C63897" w14:paraId="669B37DD" w14:textId="77777777" w:rsidTr="00A812BC">
        <w:trPr>
          <w:trHeight w:val="137"/>
        </w:trPr>
        <w:tc>
          <w:tcPr>
            <w:tcW w:w="2972" w:type="dxa"/>
            <w:vMerge/>
          </w:tcPr>
          <w:p w14:paraId="267E0E5F" w14:textId="77777777" w:rsidR="005B72C1" w:rsidRPr="00C63897" w:rsidRDefault="005B72C1" w:rsidP="00A812B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CFA1426" w14:textId="77777777" w:rsidR="005B72C1" w:rsidRPr="00425C29" w:rsidRDefault="005B72C1" w:rsidP="00A81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425C29">
              <w:rPr>
                <w:rFonts w:ascii="Times New Roman" w:hAnsi="Times New Roman" w:cs="Times New Roman"/>
                <w:color w:val="000000"/>
              </w:rPr>
              <w:t>Практическое занятие 1. Изучение PLC Серии FX.</w:t>
            </w:r>
          </w:p>
        </w:tc>
        <w:tc>
          <w:tcPr>
            <w:tcW w:w="2694" w:type="dxa"/>
          </w:tcPr>
          <w:p w14:paraId="30E3D424" w14:textId="77777777" w:rsidR="005B72C1" w:rsidRPr="00425C29" w:rsidRDefault="005B72C1" w:rsidP="00A812BC">
            <w:pPr>
              <w:rPr>
                <w:rFonts w:ascii="Times New Roman" w:eastAsia="Times New Roman" w:hAnsi="Times New Roman" w:cs="Times New Roman"/>
                <w:lang w:eastAsia="ru-RU"/>
              </w:rPr>
            </w:pPr>
            <w:r w:rsidRPr="00425C29">
              <w:rPr>
                <w:rFonts w:ascii="Times New Roman" w:eastAsia="Times New Roman" w:hAnsi="Times New Roman" w:cs="Times New Roman"/>
                <w:lang w:eastAsia="ru-RU"/>
              </w:rPr>
              <w:t>4</w:t>
            </w:r>
          </w:p>
        </w:tc>
        <w:tc>
          <w:tcPr>
            <w:tcW w:w="2409" w:type="dxa"/>
            <w:vMerge/>
          </w:tcPr>
          <w:p w14:paraId="2F4E36DB" w14:textId="77777777" w:rsidR="005B72C1" w:rsidRPr="00C63897" w:rsidRDefault="005B72C1" w:rsidP="00A812BC">
            <w:pPr>
              <w:rPr>
                <w:rFonts w:ascii="Times New Roman" w:eastAsia="Times New Roman" w:hAnsi="Times New Roman" w:cs="Times New Roman"/>
                <w:lang w:eastAsia="ru-RU"/>
              </w:rPr>
            </w:pPr>
          </w:p>
        </w:tc>
      </w:tr>
      <w:tr w:rsidR="005B72C1" w:rsidRPr="00C63897" w14:paraId="6F29F229" w14:textId="77777777" w:rsidTr="00A812BC">
        <w:trPr>
          <w:trHeight w:val="298"/>
        </w:trPr>
        <w:tc>
          <w:tcPr>
            <w:tcW w:w="2972" w:type="dxa"/>
            <w:vMerge/>
          </w:tcPr>
          <w:p w14:paraId="6BBAFDFD" w14:textId="77777777" w:rsidR="005B72C1" w:rsidRPr="00C63897" w:rsidRDefault="005B72C1" w:rsidP="00A812B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FAEB18B" w14:textId="77777777" w:rsidR="005B72C1" w:rsidRPr="00425C29" w:rsidRDefault="005B72C1" w:rsidP="00A812BC">
            <w:pPr>
              <w:rPr>
                <w:rFonts w:ascii="Times New Roman" w:eastAsia="Times New Roman" w:hAnsi="Times New Roman" w:cs="Times New Roman"/>
                <w:lang w:eastAsia="ru-RU"/>
              </w:rPr>
            </w:pPr>
            <w:r w:rsidRPr="00425C29">
              <w:rPr>
                <w:rFonts w:ascii="Times New Roman" w:hAnsi="Times New Roman" w:cs="Times New Roman"/>
                <w:color w:val="000000"/>
              </w:rPr>
              <w:t>Практическое занятие 2. Изучение программ входов и выходов, выходов с защелкой и программ RST/SET, блокировки, чтение состояний входа</w:t>
            </w:r>
          </w:p>
        </w:tc>
        <w:tc>
          <w:tcPr>
            <w:tcW w:w="2694" w:type="dxa"/>
          </w:tcPr>
          <w:p w14:paraId="6BDE0B38" w14:textId="77777777" w:rsidR="005B72C1" w:rsidRPr="00425C29" w:rsidRDefault="005B72C1" w:rsidP="00A812BC">
            <w:pPr>
              <w:rPr>
                <w:rFonts w:ascii="Times New Roman" w:eastAsia="Times New Roman" w:hAnsi="Times New Roman" w:cs="Times New Roman"/>
                <w:lang w:eastAsia="ru-RU"/>
              </w:rPr>
            </w:pPr>
            <w:r w:rsidRPr="00425C29">
              <w:rPr>
                <w:rFonts w:ascii="Times New Roman" w:eastAsia="Times New Roman" w:hAnsi="Times New Roman" w:cs="Times New Roman"/>
                <w:lang w:eastAsia="ru-RU"/>
              </w:rPr>
              <w:t>4</w:t>
            </w:r>
          </w:p>
        </w:tc>
        <w:tc>
          <w:tcPr>
            <w:tcW w:w="2409" w:type="dxa"/>
            <w:vMerge/>
          </w:tcPr>
          <w:p w14:paraId="40614892" w14:textId="77777777" w:rsidR="005B72C1" w:rsidRPr="00C63897" w:rsidRDefault="005B72C1" w:rsidP="00A812BC">
            <w:pPr>
              <w:rPr>
                <w:rFonts w:ascii="Times New Roman" w:eastAsia="Times New Roman" w:hAnsi="Times New Roman" w:cs="Times New Roman"/>
                <w:lang w:eastAsia="ru-RU"/>
              </w:rPr>
            </w:pPr>
          </w:p>
        </w:tc>
      </w:tr>
      <w:tr w:rsidR="005B72C1" w:rsidRPr="00C63897" w14:paraId="17C42CA1" w14:textId="77777777" w:rsidTr="00A812BC">
        <w:trPr>
          <w:trHeight w:val="298"/>
        </w:trPr>
        <w:tc>
          <w:tcPr>
            <w:tcW w:w="2972" w:type="dxa"/>
            <w:vMerge/>
          </w:tcPr>
          <w:p w14:paraId="373C0907" w14:textId="77777777" w:rsidR="005B72C1" w:rsidRPr="00C63897" w:rsidRDefault="005B72C1" w:rsidP="00A812B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5332E62" w14:textId="77777777" w:rsidR="005B72C1" w:rsidRPr="00425C29" w:rsidRDefault="005B72C1" w:rsidP="00A812BC">
            <w:pPr>
              <w:rPr>
                <w:rFonts w:ascii="Times New Roman" w:eastAsia="Times New Roman" w:hAnsi="Times New Roman" w:cs="Times New Roman"/>
                <w:lang w:eastAsia="ru-RU"/>
              </w:rPr>
            </w:pPr>
            <w:r w:rsidRPr="00425C29">
              <w:rPr>
                <w:rFonts w:ascii="Times New Roman" w:hAnsi="Times New Roman" w:cs="Times New Roman"/>
                <w:color w:val="000000"/>
              </w:rPr>
              <w:t>Практическое занятие 3. Изучение функций таймера и счетчика</w:t>
            </w:r>
          </w:p>
        </w:tc>
        <w:tc>
          <w:tcPr>
            <w:tcW w:w="2694" w:type="dxa"/>
          </w:tcPr>
          <w:p w14:paraId="67871B19" w14:textId="77777777" w:rsidR="005B72C1" w:rsidRPr="00425C29" w:rsidRDefault="005B72C1" w:rsidP="00A812BC">
            <w:pPr>
              <w:rPr>
                <w:rFonts w:ascii="Times New Roman" w:eastAsia="Times New Roman" w:hAnsi="Times New Roman" w:cs="Times New Roman"/>
                <w:lang w:eastAsia="ru-RU"/>
              </w:rPr>
            </w:pPr>
            <w:r w:rsidRPr="00425C29">
              <w:rPr>
                <w:rFonts w:ascii="Times New Roman" w:eastAsia="Times New Roman" w:hAnsi="Times New Roman" w:cs="Times New Roman"/>
                <w:lang w:eastAsia="ru-RU"/>
              </w:rPr>
              <w:t>6</w:t>
            </w:r>
            <w:r>
              <w:rPr>
                <w:rFonts w:ascii="Times New Roman" w:eastAsia="Times New Roman" w:hAnsi="Times New Roman" w:cs="Times New Roman"/>
                <w:lang w:eastAsia="ru-RU"/>
              </w:rPr>
              <w:t>/6</w:t>
            </w:r>
          </w:p>
        </w:tc>
        <w:tc>
          <w:tcPr>
            <w:tcW w:w="2409" w:type="dxa"/>
            <w:vMerge/>
          </w:tcPr>
          <w:p w14:paraId="45278272" w14:textId="77777777" w:rsidR="005B72C1" w:rsidRPr="00C63897" w:rsidRDefault="005B72C1" w:rsidP="00A812BC">
            <w:pPr>
              <w:rPr>
                <w:rFonts w:ascii="Times New Roman" w:eastAsia="Times New Roman" w:hAnsi="Times New Roman" w:cs="Times New Roman"/>
                <w:lang w:eastAsia="ru-RU"/>
              </w:rPr>
            </w:pPr>
          </w:p>
        </w:tc>
      </w:tr>
      <w:tr w:rsidR="005B72C1" w:rsidRPr="00C63897" w14:paraId="3169A4F9" w14:textId="77777777" w:rsidTr="00A812BC">
        <w:trPr>
          <w:trHeight w:val="298"/>
        </w:trPr>
        <w:tc>
          <w:tcPr>
            <w:tcW w:w="2972" w:type="dxa"/>
            <w:vMerge/>
          </w:tcPr>
          <w:p w14:paraId="5BF0CE77" w14:textId="77777777" w:rsidR="005B72C1" w:rsidRPr="00C63897" w:rsidRDefault="005B72C1" w:rsidP="00A812B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02D8AFD" w14:textId="77777777" w:rsidR="005B72C1" w:rsidRPr="00425C29" w:rsidRDefault="005B72C1" w:rsidP="00A812BC">
            <w:pPr>
              <w:rPr>
                <w:rFonts w:ascii="Times New Roman" w:eastAsia="Times New Roman" w:hAnsi="Times New Roman" w:cs="Times New Roman"/>
                <w:lang w:eastAsia="ru-RU"/>
              </w:rPr>
            </w:pPr>
            <w:r w:rsidRPr="00425C29">
              <w:rPr>
                <w:rFonts w:ascii="Times New Roman" w:hAnsi="Times New Roman" w:cs="Times New Roman"/>
                <w:color w:val="000000"/>
              </w:rPr>
              <w:t>Практическое занятие 4. Испытания для начинающего</w:t>
            </w:r>
          </w:p>
        </w:tc>
        <w:tc>
          <w:tcPr>
            <w:tcW w:w="2694" w:type="dxa"/>
          </w:tcPr>
          <w:p w14:paraId="2E39EAFF" w14:textId="77777777" w:rsidR="005B72C1" w:rsidRPr="00425C29" w:rsidRDefault="005B72C1" w:rsidP="00A812BC">
            <w:pPr>
              <w:rPr>
                <w:rFonts w:ascii="Times New Roman" w:eastAsia="Times New Roman" w:hAnsi="Times New Roman" w:cs="Times New Roman"/>
                <w:lang w:eastAsia="ru-RU"/>
              </w:rPr>
            </w:pPr>
            <w:r w:rsidRPr="00425C29">
              <w:rPr>
                <w:rFonts w:ascii="Times New Roman" w:eastAsia="Times New Roman" w:hAnsi="Times New Roman" w:cs="Times New Roman"/>
                <w:lang w:eastAsia="ru-RU"/>
              </w:rPr>
              <w:t>8</w:t>
            </w:r>
            <w:r>
              <w:rPr>
                <w:rFonts w:ascii="Times New Roman" w:eastAsia="Times New Roman" w:hAnsi="Times New Roman" w:cs="Times New Roman"/>
                <w:lang w:eastAsia="ru-RU"/>
              </w:rPr>
              <w:t>/8</w:t>
            </w:r>
          </w:p>
        </w:tc>
        <w:tc>
          <w:tcPr>
            <w:tcW w:w="2409" w:type="dxa"/>
            <w:vMerge/>
          </w:tcPr>
          <w:p w14:paraId="7EF8FF5E" w14:textId="77777777" w:rsidR="005B72C1" w:rsidRPr="00C63897" w:rsidRDefault="005B72C1" w:rsidP="00A812BC">
            <w:pPr>
              <w:rPr>
                <w:rFonts w:ascii="Times New Roman" w:eastAsia="Times New Roman" w:hAnsi="Times New Roman" w:cs="Times New Roman"/>
                <w:lang w:eastAsia="ru-RU"/>
              </w:rPr>
            </w:pPr>
          </w:p>
        </w:tc>
      </w:tr>
      <w:tr w:rsidR="005B72C1" w:rsidRPr="00C63897" w14:paraId="2F806625" w14:textId="77777777" w:rsidTr="00A812BC">
        <w:trPr>
          <w:trHeight w:val="298"/>
        </w:trPr>
        <w:tc>
          <w:tcPr>
            <w:tcW w:w="2972" w:type="dxa"/>
            <w:vMerge/>
          </w:tcPr>
          <w:p w14:paraId="3CEAA69F" w14:textId="77777777" w:rsidR="005B72C1" w:rsidRPr="00C63897" w:rsidRDefault="005B72C1" w:rsidP="00A812B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106E427" w14:textId="77777777" w:rsidR="005B72C1" w:rsidRPr="00425C29" w:rsidRDefault="005B72C1" w:rsidP="00A812BC">
            <w:pPr>
              <w:rPr>
                <w:rFonts w:ascii="Times New Roman" w:eastAsia="Times New Roman" w:hAnsi="Times New Roman" w:cs="Times New Roman"/>
                <w:lang w:eastAsia="ru-RU"/>
              </w:rPr>
            </w:pPr>
            <w:r w:rsidRPr="00425C29">
              <w:rPr>
                <w:rFonts w:ascii="Times New Roman" w:hAnsi="Times New Roman" w:cs="Times New Roman"/>
                <w:color w:val="000000"/>
              </w:rPr>
              <w:t>Практическое занятие 5. Испытания для обученного пользователя</w:t>
            </w:r>
          </w:p>
        </w:tc>
        <w:tc>
          <w:tcPr>
            <w:tcW w:w="2694" w:type="dxa"/>
          </w:tcPr>
          <w:p w14:paraId="506B5D18" w14:textId="77777777" w:rsidR="005B72C1" w:rsidRPr="00425C29" w:rsidRDefault="005B72C1" w:rsidP="00A812BC">
            <w:pPr>
              <w:rPr>
                <w:rFonts w:ascii="Times New Roman" w:eastAsia="Times New Roman" w:hAnsi="Times New Roman" w:cs="Times New Roman"/>
                <w:lang w:eastAsia="ru-RU"/>
              </w:rPr>
            </w:pPr>
            <w:r w:rsidRPr="00425C29">
              <w:rPr>
                <w:rFonts w:ascii="Times New Roman" w:eastAsia="Times New Roman" w:hAnsi="Times New Roman" w:cs="Times New Roman"/>
                <w:lang w:eastAsia="ru-RU"/>
              </w:rPr>
              <w:t>14</w:t>
            </w:r>
            <w:r>
              <w:rPr>
                <w:rFonts w:ascii="Times New Roman" w:eastAsia="Times New Roman" w:hAnsi="Times New Roman" w:cs="Times New Roman"/>
                <w:lang w:eastAsia="ru-RU"/>
              </w:rPr>
              <w:t>/14</w:t>
            </w:r>
          </w:p>
        </w:tc>
        <w:tc>
          <w:tcPr>
            <w:tcW w:w="2409" w:type="dxa"/>
            <w:vMerge/>
          </w:tcPr>
          <w:p w14:paraId="41DF5303" w14:textId="77777777" w:rsidR="005B72C1" w:rsidRPr="00C63897" w:rsidRDefault="005B72C1" w:rsidP="00A812BC">
            <w:pPr>
              <w:rPr>
                <w:rFonts w:ascii="Times New Roman" w:eastAsia="Times New Roman" w:hAnsi="Times New Roman" w:cs="Times New Roman"/>
                <w:lang w:eastAsia="ru-RU"/>
              </w:rPr>
            </w:pPr>
          </w:p>
        </w:tc>
      </w:tr>
      <w:tr w:rsidR="005B72C1" w:rsidRPr="00C63897" w14:paraId="4AF46372" w14:textId="77777777" w:rsidTr="00A812BC">
        <w:trPr>
          <w:trHeight w:val="298"/>
        </w:trPr>
        <w:tc>
          <w:tcPr>
            <w:tcW w:w="2972" w:type="dxa"/>
            <w:vMerge/>
          </w:tcPr>
          <w:p w14:paraId="6BDB5AED" w14:textId="77777777" w:rsidR="005B72C1" w:rsidRPr="00C63897" w:rsidRDefault="005B72C1" w:rsidP="00A812B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93C2CDC" w14:textId="77777777" w:rsidR="005B72C1" w:rsidRPr="00425C29" w:rsidRDefault="005B72C1" w:rsidP="00A812BC">
            <w:pPr>
              <w:rPr>
                <w:rFonts w:ascii="Times New Roman" w:eastAsia="Times New Roman" w:hAnsi="Times New Roman" w:cs="Times New Roman"/>
                <w:lang w:eastAsia="ru-RU"/>
              </w:rPr>
            </w:pPr>
            <w:r w:rsidRPr="00425C29">
              <w:rPr>
                <w:rFonts w:ascii="Times New Roman" w:hAnsi="Times New Roman" w:cs="Times New Roman"/>
                <w:color w:val="000000"/>
              </w:rPr>
              <w:t>Практическое занятие 6. Испытания для продвинутого пользователя</w:t>
            </w:r>
          </w:p>
        </w:tc>
        <w:tc>
          <w:tcPr>
            <w:tcW w:w="2694" w:type="dxa"/>
          </w:tcPr>
          <w:p w14:paraId="7491CA03" w14:textId="77777777" w:rsidR="005B72C1" w:rsidRPr="00425C29" w:rsidRDefault="005B72C1" w:rsidP="00A812BC">
            <w:pPr>
              <w:rPr>
                <w:rFonts w:ascii="Times New Roman" w:eastAsia="Times New Roman" w:hAnsi="Times New Roman" w:cs="Times New Roman"/>
                <w:lang w:eastAsia="ru-RU"/>
              </w:rPr>
            </w:pPr>
            <w:r w:rsidRPr="00425C29">
              <w:rPr>
                <w:rFonts w:ascii="Times New Roman" w:eastAsia="Times New Roman" w:hAnsi="Times New Roman" w:cs="Times New Roman"/>
                <w:lang w:eastAsia="ru-RU"/>
              </w:rPr>
              <w:t>14</w:t>
            </w:r>
            <w:r>
              <w:rPr>
                <w:rFonts w:ascii="Times New Roman" w:eastAsia="Times New Roman" w:hAnsi="Times New Roman" w:cs="Times New Roman"/>
                <w:lang w:eastAsia="ru-RU"/>
              </w:rPr>
              <w:t>/14</w:t>
            </w:r>
          </w:p>
        </w:tc>
        <w:tc>
          <w:tcPr>
            <w:tcW w:w="2409" w:type="dxa"/>
            <w:vMerge/>
          </w:tcPr>
          <w:p w14:paraId="17FFC9FB" w14:textId="77777777" w:rsidR="005B72C1" w:rsidRPr="00C63897" w:rsidRDefault="005B72C1" w:rsidP="00A812BC">
            <w:pPr>
              <w:rPr>
                <w:rFonts w:ascii="Times New Roman" w:eastAsia="Times New Roman" w:hAnsi="Times New Roman" w:cs="Times New Roman"/>
                <w:lang w:eastAsia="ru-RU"/>
              </w:rPr>
            </w:pPr>
          </w:p>
        </w:tc>
      </w:tr>
      <w:tr w:rsidR="005B72C1" w:rsidRPr="00C63897" w14:paraId="26FFD22C" w14:textId="77777777" w:rsidTr="00A812BC">
        <w:trPr>
          <w:trHeight w:val="361"/>
        </w:trPr>
        <w:tc>
          <w:tcPr>
            <w:tcW w:w="2972" w:type="dxa"/>
            <w:vMerge/>
          </w:tcPr>
          <w:p w14:paraId="1C97EE46" w14:textId="77777777" w:rsidR="005B72C1" w:rsidRPr="00C63897" w:rsidRDefault="005B72C1" w:rsidP="00A812B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B9CAF73" w14:textId="77777777" w:rsidR="005B72C1" w:rsidRDefault="005B72C1" w:rsidP="00A812B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В том числе самостоятельная работа </w:t>
            </w:r>
            <w:proofErr w:type="gramStart"/>
            <w:r w:rsidRPr="00C63897">
              <w:rPr>
                <w:rFonts w:ascii="Times New Roman" w:eastAsia="Times New Roman" w:hAnsi="Times New Roman" w:cs="Times New Roman"/>
                <w:b/>
                <w:bCs/>
                <w:lang w:eastAsia="ru-RU"/>
              </w:rPr>
              <w:t>обучающихся</w:t>
            </w:r>
            <w:proofErr w:type="gramEnd"/>
          </w:p>
          <w:p w14:paraId="15039536" w14:textId="77777777" w:rsidR="005B72C1" w:rsidRPr="00C63897" w:rsidRDefault="005B72C1" w:rsidP="00A812BC">
            <w:pPr>
              <w:rPr>
                <w:rFonts w:ascii="Times New Roman" w:eastAsia="Times New Roman" w:hAnsi="Times New Roman" w:cs="Times New Roman"/>
                <w:b/>
                <w:bCs/>
                <w:lang w:eastAsia="ru-RU"/>
              </w:rPr>
            </w:pPr>
            <w:r w:rsidRPr="00425C29">
              <w:rPr>
                <w:rFonts w:ascii="Times New Roman" w:eastAsia="Times New Roman" w:hAnsi="Times New Roman" w:cs="Times New Roman"/>
                <w:bCs/>
                <w:i/>
                <w:sz w:val="20"/>
                <w:lang w:eastAsia="ru-RU"/>
              </w:rPr>
              <w:t>Не предусмотрено</w:t>
            </w:r>
          </w:p>
        </w:tc>
        <w:tc>
          <w:tcPr>
            <w:tcW w:w="2694" w:type="dxa"/>
          </w:tcPr>
          <w:p w14:paraId="45800891" w14:textId="77777777" w:rsidR="005B72C1" w:rsidRPr="00C63897" w:rsidRDefault="005B72C1" w:rsidP="00A812BC">
            <w:pPr>
              <w:rPr>
                <w:rFonts w:ascii="Times New Roman" w:eastAsia="Times New Roman" w:hAnsi="Times New Roman" w:cs="Times New Roman"/>
                <w:b/>
                <w:bCs/>
                <w:lang w:eastAsia="ru-RU"/>
              </w:rPr>
            </w:pPr>
          </w:p>
        </w:tc>
        <w:tc>
          <w:tcPr>
            <w:tcW w:w="2409" w:type="dxa"/>
            <w:vMerge/>
          </w:tcPr>
          <w:p w14:paraId="5BD5753F" w14:textId="77777777" w:rsidR="005B72C1" w:rsidRPr="00C63897" w:rsidRDefault="005B72C1" w:rsidP="00A812BC">
            <w:pPr>
              <w:rPr>
                <w:rFonts w:ascii="Times New Roman" w:eastAsia="Times New Roman" w:hAnsi="Times New Roman" w:cs="Times New Roman"/>
                <w:b/>
                <w:bCs/>
                <w:lang w:eastAsia="ru-RU"/>
              </w:rPr>
            </w:pPr>
          </w:p>
        </w:tc>
      </w:tr>
      <w:tr w:rsidR="005B72C1" w:rsidRPr="00C63897" w14:paraId="6069D16E" w14:textId="77777777" w:rsidTr="00A812BC">
        <w:tc>
          <w:tcPr>
            <w:tcW w:w="9634" w:type="dxa"/>
            <w:gridSpan w:val="2"/>
          </w:tcPr>
          <w:p w14:paraId="3F2EA51F" w14:textId="77777777" w:rsidR="005B72C1" w:rsidRPr="00C63897" w:rsidRDefault="005B72C1" w:rsidP="00A812BC">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r>
              <w:rPr>
                <w:rFonts w:ascii="Times New Roman" w:eastAsia="Times New Roman" w:hAnsi="Times New Roman" w:cs="Times New Roman"/>
                <w:b/>
                <w:bCs/>
                <w:i/>
                <w:lang w:eastAsia="ru-RU"/>
              </w:rPr>
              <w:t xml:space="preserve"> </w:t>
            </w:r>
            <w:r w:rsidRPr="00425C29">
              <w:rPr>
                <w:rFonts w:ascii="Times New Roman" w:eastAsia="Times New Roman" w:hAnsi="Times New Roman" w:cs="Times New Roman"/>
                <w:b/>
                <w:bCs/>
                <w:i/>
                <w:lang w:eastAsia="ru-RU"/>
              </w:rPr>
              <w:t xml:space="preserve">форме дифференцированного зачета в </w:t>
            </w:r>
            <w:r>
              <w:rPr>
                <w:rFonts w:ascii="Times New Roman" w:eastAsia="Times New Roman" w:hAnsi="Times New Roman" w:cs="Times New Roman"/>
                <w:b/>
                <w:bCs/>
                <w:i/>
                <w:lang w:eastAsia="ru-RU"/>
              </w:rPr>
              <w:t>3</w:t>
            </w:r>
            <w:r w:rsidRPr="00425C29">
              <w:rPr>
                <w:rFonts w:ascii="Times New Roman" w:eastAsia="Times New Roman" w:hAnsi="Times New Roman" w:cs="Times New Roman"/>
                <w:b/>
                <w:bCs/>
                <w:i/>
                <w:lang w:eastAsia="ru-RU"/>
              </w:rPr>
              <w:t xml:space="preserve"> семестре</w:t>
            </w:r>
          </w:p>
        </w:tc>
        <w:tc>
          <w:tcPr>
            <w:tcW w:w="2694" w:type="dxa"/>
          </w:tcPr>
          <w:p w14:paraId="7B816682" w14:textId="77777777" w:rsidR="005B72C1" w:rsidRPr="00C63897" w:rsidRDefault="005B72C1" w:rsidP="00A812BC">
            <w:pPr>
              <w:spacing w:line="276" w:lineRule="auto"/>
              <w:rPr>
                <w:rFonts w:ascii="Times New Roman" w:eastAsia="Times New Roman" w:hAnsi="Times New Roman" w:cs="Times New Roman"/>
                <w:b/>
                <w:bCs/>
                <w:i/>
                <w:lang w:eastAsia="ru-RU"/>
              </w:rPr>
            </w:pPr>
          </w:p>
        </w:tc>
        <w:tc>
          <w:tcPr>
            <w:tcW w:w="2409" w:type="dxa"/>
          </w:tcPr>
          <w:p w14:paraId="2E4677AC" w14:textId="77777777" w:rsidR="005B72C1" w:rsidRPr="00C63897" w:rsidRDefault="005B72C1" w:rsidP="00A812BC">
            <w:pPr>
              <w:spacing w:line="276" w:lineRule="auto"/>
              <w:rPr>
                <w:rFonts w:ascii="Times New Roman" w:eastAsia="Times New Roman" w:hAnsi="Times New Roman" w:cs="Times New Roman"/>
                <w:b/>
                <w:bCs/>
                <w:i/>
                <w:lang w:eastAsia="ru-RU"/>
              </w:rPr>
            </w:pPr>
          </w:p>
        </w:tc>
      </w:tr>
      <w:tr w:rsidR="005B72C1" w:rsidRPr="00C63897" w14:paraId="5EEFB5C0" w14:textId="77777777" w:rsidTr="00A812BC">
        <w:tc>
          <w:tcPr>
            <w:tcW w:w="9634" w:type="dxa"/>
            <w:gridSpan w:val="2"/>
          </w:tcPr>
          <w:p w14:paraId="569461E5" w14:textId="77777777" w:rsidR="005B72C1" w:rsidRPr="00C63897" w:rsidRDefault="005B72C1" w:rsidP="00A812BC">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p>
        </w:tc>
        <w:tc>
          <w:tcPr>
            <w:tcW w:w="2694" w:type="dxa"/>
          </w:tcPr>
          <w:p w14:paraId="157C6E7A" w14:textId="77777777" w:rsidR="005B72C1" w:rsidRPr="00C63897" w:rsidRDefault="005B72C1" w:rsidP="00A812BC">
            <w:pPr>
              <w:spacing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70/42</w:t>
            </w:r>
          </w:p>
        </w:tc>
        <w:tc>
          <w:tcPr>
            <w:tcW w:w="2409" w:type="dxa"/>
          </w:tcPr>
          <w:p w14:paraId="61A70174" w14:textId="77777777" w:rsidR="005B72C1" w:rsidRPr="00C63897" w:rsidRDefault="005B72C1" w:rsidP="00A812BC">
            <w:pPr>
              <w:spacing w:line="276" w:lineRule="auto"/>
              <w:rPr>
                <w:rFonts w:ascii="Times New Roman" w:eastAsia="Times New Roman" w:hAnsi="Times New Roman" w:cs="Times New Roman"/>
                <w:b/>
                <w:bCs/>
                <w:lang w:eastAsia="ru-RU"/>
              </w:rPr>
            </w:pPr>
          </w:p>
        </w:tc>
      </w:tr>
    </w:tbl>
    <w:p w14:paraId="2D1C7532" w14:textId="77777777" w:rsidR="005B72C1" w:rsidRDefault="005B72C1" w:rsidP="005B72C1">
      <w:pPr>
        <w:pStyle w:val="114"/>
        <w:jc w:val="both"/>
        <w:rPr>
          <w:rFonts w:ascii="Times New Roman" w:hAnsi="Times New Roman"/>
        </w:rPr>
      </w:pPr>
    </w:p>
    <w:p w14:paraId="37C8CEF7" w14:textId="77777777" w:rsidR="005B72C1" w:rsidRDefault="005B72C1" w:rsidP="005B72C1">
      <w:pPr>
        <w:rPr>
          <w:rFonts w:ascii="Times New Roman" w:hAnsi="Times New Roman" w:cs="Times New Roman"/>
          <w:sz w:val="24"/>
          <w:szCs w:val="24"/>
        </w:rPr>
        <w:sectPr w:rsidR="005B72C1" w:rsidSect="006D1C4C">
          <w:pgSz w:w="16838" w:h="11906" w:orient="landscape"/>
          <w:pgMar w:top="1701" w:right="1134" w:bottom="567" w:left="1134" w:header="709" w:footer="709" w:gutter="0"/>
          <w:cols w:space="708"/>
          <w:docGrid w:linePitch="360"/>
        </w:sectPr>
      </w:pPr>
    </w:p>
    <w:p w14:paraId="2DB89E5E" w14:textId="77777777" w:rsidR="005B72C1" w:rsidRDefault="005B72C1" w:rsidP="005B72C1">
      <w:pPr>
        <w:rPr>
          <w:rFonts w:ascii="Times New Roman" w:hAnsi="Times New Roman" w:cs="Times New Roman"/>
          <w:sz w:val="24"/>
          <w:szCs w:val="24"/>
        </w:rPr>
      </w:pPr>
    </w:p>
    <w:p w14:paraId="1EA03E50" w14:textId="77777777" w:rsidR="005B72C1" w:rsidRPr="00781EE1" w:rsidRDefault="005B72C1" w:rsidP="005B72C1">
      <w:pPr>
        <w:pStyle w:val="1f"/>
        <w:rPr>
          <w:rFonts w:ascii="Times New Roman" w:hAnsi="Times New Roman"/>
          <w:color w:val="000000" w:themeColor="text1"/>
        </w:rPr>
      </w:pPr>
      <w:bookmarkStart w:id="540" w:name="_Toc169037394"/>
      <w:r w:rsidRPr="00781EE1">
        <w:rPr>
          <w:rFonts w:ascii="Times New Roman" w:hAnsi="Times New Roman"/>
          <w:color w:val="000000" w:themeColor="text1"/>
        </w:rPr>
        <w:t>3. Условия реализации ДИСЦИПЛИНЫ</w:t>
      </w:r>
      <w:bookmarkEnd w:id="540"/>
    </w:p>
    <w:p w14:paraId="04834574" w14:textId="77777777" w:rsidR="005B72C1" w:rsidRPr="00781EE1" w:rsidRDefault="005B72C1" w:rsidP="005B72C1">
      <w:pPr>
        <w:pStyle w:val="114"/>
        <w:rPr>
          <w:rFonts w:ascii="Times New Roman" w:hAnsi="Times New Roman"/>
          <w:color w:val="000000" w:themeColor="text1"/>
        </w:rPr>
      </w:pPr>
      <w:bookmarkStart w:id="541" w:name="_Toc169037395"/>
      <w:r w:rsidRPr="00781EE1">
        <w:rPr>
          <w:rFonts w:ascii="Times New Roman" w:hAnsi="Times New Roman"/>
          <w:color w:val="000000" w:themeColor="text1"/>
        </w:rPr>
        <w:t>3.1. Материально-техническое обеспечение</w:t>
      </w:r>
      <w:bookmarkEnd w:id="541"/>
    </w:p>
    <w:p w14:paraId="3B0C2412" w14:textId="77777777" w:rsidR="005B72C1" w:rsidRPr="00B65894" w:rsidRDefault="005B72C1" w:rsidP="005B72C1">
      <w:pPr>
        <w:pStyle w:val="a4"/>
        <w:numPr>
          <w:ilvl w:val="0"/>
          <w:numId w:val="14"/>
        </w:numPr>
        <w:tabs>
          <w:tab w:val="left" w:pos="993"/>
        </w:tabs>
        <w:suppressAutoHyphens/>
        <w:ind w:hanging="11"/>
        <w:jc w:val="both"/>
        <w:rPr>
          <w:rFonts w:ascii="Times New Roman" w:hAnsi="Times New Roman" w:cs="Times New Roman"/>
          <w:b/>
          <w:bCs/>
          <w:sz w:val="24"/>
          <w:szCs w:val="24"/>
        </w:rPr>
      </w:pPr>
      <w:r w:rsidRPr="00B65894">
        <w:rPr>
          <w:rFonts w:ascii="Times New Roman" w:hAnsi="Times New Roman" w:cs="Times New Roman"/>
          <w:b/>
          <w:bCs/>
          <w:sz w:val="24"/>
          <w:szCs w:val="24"/>
        </w:rPr>
        <w:t>Лаборатория автоматизации технологических процессов(283)</w:t>
      </w:r>
    </w:p>
    <w:p w14:paraId="5BD09177"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6B6974A5"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Учебный метрологический стенд</w:t>
      </w:r>
    </w:p>
    <w:p w14:paraId="47ACC5CB"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«Система автоматического управления»</w:t>
      </w:r>
    </w:p>
    <w:p w14:paraId="4A2CCD4B"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«Программируемый логический контроллер»</w:t>
      </w:r>
    </w:p>
    <w:p w14:paraId="33CC9A34"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4B447C34"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1D5DC364"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311D8768"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Коммутатор </w:t>
      </w:r>
    </w:p>
    <w:p w14:paraId="54E05D79"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Принтер</w:t>
      </w:r>
    </w:p>
    <w:p w14:paraId="3E6EC9BE"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2-х местный </w:t>
      </w:r>
    </w:p>
    <w:p w14:paraId="3B3E4F3F"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6072F9D4"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35E720F8"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w:t>
      </w:r>
    </w:p>
    <w:p w14:paraId="7EE89398"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3B7335B1"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4DDF8A5C"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13CBDB11"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Ноутбук</w:t>
      </w:r>
    </w:p>
    <w:p w14:paraId="0E9FE762" w14:textId="77777777" w:rsidR="005B72C1" w:rsidRPr="00BF6E67" w:rsidRDefault="005B72C1" w:rsidP="005B72C1">
      <w:pPr>
        <w:pStyle w:val="a4"/>
        <w:numPr>
          <w:ilvl w:val="0"/>
          <w:numId w:val="17"/>
        </w:numPr>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Шкаф для документов</w:t>
      </w:r>
    </w:p>
    <w:p w14:paraId="277C43AA" w14:textId="77777777" w:rsidR="005B72C1" w:rsidRDefault="005B72C1" w:rsidP="005B72C1">
      <w:pPr>
        <w:pStyle w:val="114"/>
        <w:rPr>
          <w:rFonts w:ascii="Times New Roman" w:hAnsi="Times New Roman"/>
        </w:rPr>
      </w:pPr>
    </w:p>
    <w:p w14:paraId="653C98E9" w14:textId="77777777" w:rsidR="005B72C1" w:rsidRPr="00E11160" w:rsidRDefault="005B72C1" w:rsidP="005B72C1">
      <w:pPr>
        <w:pStyle w:val="114"/>
        <w:rPr>
          <w:rFonts w:ascii="Times New Roman" w:eastAsia="Times New Roman" w:hAnsi="Times New Roman"/>
        </w:rPr>
      </w:pPr>
      <w:bookmarkStart w:id="542" w:name="_Toc169037396"/>
      <w:r w:rsidRPr="00E11160">
        <w:rPr>
          <w:rFonts w:ascii="Times New Roman" w:hAnsi="Times New Roman"/>
        </w:rPr>
        <w:t>3.2. Учебно-методическое обеспечение</w:t>
      </w:r>
      <w:bookmarkEnd w:id="542"/>
    </w:p>
    <w:p w14:paraId="60C31FC6" w14:textId="77777777" w:rsidR="005B72C1" w:rsidRPr="00E11160" w:rsidRDefault="005B72C1" w:rsidP="005B72C1">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8A6D5CF" w14:textId="77777777" w:rsidR="005B72C1" w:rsidRPr="00CD1734" w:rsidRDefault="005B72C1" w:rsidP="005B72C1">
      <w:pPr>
        <w:pStyle w:val="a4"/>
        <w:numPr>
          <w:ilvl w:val="0"/>
          <w:numId w:val="46"/>
        </w:numPr>
        <w:suppressAutoHyphens/>
        <w:spacing w:line="276" w:lineRule="auto"/>
        <w:ind w:left="0" w:firstLine="709"/>
        <w:jc w:val="both"/>
        <w:rPr>
          <w:rFonts w:ascii="Times New Roman" w:hAnsi="Times New Roman" w:cs="Times New Roman"/>
          <w:bCs/>
          <w:iCs/>
          <w:sz w:val="24"/>
          <w:szCs w:val="24"/>
        </w:rPr>
      </w:pPr>
      <w:r w:rsidRPr="00CD1734">
        <w:rPr>
          <w:rFonts w:ascii="Times New Roman" w:hAnsi="Times New Roman" w:cs="Times New Roman"/>
          <w:bCs/>
          <w:iCs/>
          <w:sz w:val="24"/>
          <w:szCs w:val="24"/>
        </w:rPr>
        <w:t>Молдабаева, М.Н. Контрольно-измерительные приборы и основы автоматики : учеб</w:t>
      </w:r>
      <w:proofErr w:type="gramStart"/>
      <w:r w:rsidRPr="00CD1734">
        <w:rPr>
          <w:rFonts w:ascii="Times New Roman" w:hAnsi="Times New Roman" w:cs="Times New Roman"/>
          <w:bCs/>
          <w:iCs/>
          <w:sz w:val="24"/>
          <w:szCs w:val="24"/>
        </w:rPr>
        <w:t>.</w:t>
      </w:r>
      <w:proofErr w:type="gramEnd"/>
      <w:r w:rsidRPr="00CD1734">
        <w:rPr>
          <w:rFonts w:ascii="Times New Roman" w:hAnsi="Times New Roman" w:cs="Times New Roman"/>
          <w:bCs/>
          <w:iCs/>
          <w:sz w:val="24"/>
          <w:szCs w:val="24"/>
        </w:rPr>
        <w:t xml:space="preserve"> </w:t>
      </w:r>
      <w:proofErr w:type="gramStart"/>
      <w:r w:rsidRPr="00CD1734">
        <w:rPr>
          <w:rFonts w:ascii="Times New Roman" w:hAnsi="Times New Roman" w:cs="Times New Roman"/>
          <w:bCs/>
          <w:iCs/>
          <w:sz w:val="24"/>
          <w:szCs w:val="24"/>
        </w:rPr>
        <w:t>п</w:t>
      </w:r>
      <w:proofErr w:type="gramEnd"/>
      <w:r w:rsidRPr="00CD1734">
        <w:rPr>
          <w:rFonts w:ascii="Times New Roman" w:hAnsi="Times New Roman" w:cs="Times New Roman"/>
          <w:bCs/>
          <w:iCs/>
          <w:sz w:val="24"/>
          <w:szCs w:val="24"/>
        </w:rPr>
        <w:t>особие / М. Н. Молдабаева. - Москва</w:t>
      </w:r>
      <w:proofErr w:type="gramStart"/>
      <w:r w:rsidRPr="00CD1734">
        <w:rPr>
          <w:rFonts w:ascii="Times New Roman" w:hAnsi="Times New Roman" w:cs="Times New Roman"/>
          <w:bCs/>
          <w:iCs/>
          <w:sz w:val="24"/>
          <w:szCs w:val="24"/>
        </w:rPr>
        <w:t xml:space="preserve"> ;</w:t>
      </w:r>
      <w:proofErr w:type="gramEnd"/>
      <w:r w:rsidRPr="00CD1734">
        <w:rPr>
          <w:rFonts w:ascii="Times New Roman" w:hAnsi="Times New Roman" w:cs="Times New Roman"/>
          <w:bCs/>
          <w:iCs/>
          <w:sz w:val="24"/>
          <w:szCs w:val="24"/>
        </w:rPr>
        <w:t xml:space="preserve"> Вологда : Инфра-Инженерия, 2019. - 332 с. - ISBN 978-5-9729-0327-6. - Текст</w:t>
      </w:r>
      <w:proofErr w:type="gramStart"/>
      <w:r w:rsidRPr="00CD1734">
        <w:rPr>
          <w:rFonts w:ascii="Times New Roman" w:hAnsi="Times New Roman" w:cs="Times New Roman"/>
          <w:bCs/>
          <w:iCs/>
          <w:sz w:val="24"/>
          <w:szCs w:val="24"/>
        </w:rPr>
        <w:t xml:space="preserve"> :</w:t>
      </w:r>
      <w:proofErr w:type="gramEnd"/>
      <w:r w:rsidRPr="00CD1734">
        <w:rPr>
          <w:rFonts w:ascii="Times New Roman" w:hAnsi="Times New Roman" w:cs="Times New Roman"/>
          <w:bCs/>
          <w:iCs/>
          <w:sz w:val="24"/>
          <w:szCs w:val="24"/>
        </w:rPr>
        <w:t xml:space="preserve"> электронный. - URL: https://znanium.com/catalog/product/1048719</w:t>
      </w:r>
    </w:p>
    <w:p w14:paraId="736528BC" w14:textId="77777777" w:rsidR="005B72C1" w:rsidRPr="00CD1734" w:rsidRDefault="005B72C1" w:rsidP="005B72C1">
      <w:pPr>
        <w:pStyle w:val="a4"/>
        <w:numPr>
          <w:ilvl w:val="0"/>
          <w:numId w:val="46"/>
        </w:numPr>
        <w:suppressAutoHyphens/>
        <w:spacing w:line="276" w:lineRule="auto"/>
        <w:ind w:left="0" w:firstLine="709"/>
        <w:jc w:val="both"/>
        <w:rPr>
          <w:rFonts w:ascii="Times New Roman" w:hAnsi="Times New Roman" w:cs="Times New Roman"/>
          <w:bCs/>
          <w:iCs/>
          <w:sz w:val="24"/>
          <w:szCs w:val="24"/>
        </w:rPr>
      </w:pPr>
      <w:r w:rsidRPr="00CD1734">
        <w:rPr>
          <w:rFonts w:ascii="Times New Roman" w:hAnsi="Times New Roman" w:cs="Times New Roman"/>
          <w:bCs/>
          <w:iCs/>
          <w:sz w:val="24"/>
          <w:szCs w:val="24"/>
        </w:rPr>
        <w:t>Турчин, Д. Е. Программирование обработки на станках с ЧПУ</w:t>
      </w:r>
      <w:proofErr w:type="gramStart"/>
      <w:r w:rsidRPr="00CD1734">
        <w:rPr>
          <w:rFonts w:ascii="Times New Roman" w:hAnsi="Times New Roman" w:cs="Times New Roman"/>
          <w:bCs/>
          <w:iCs/>
          <w:sz w:val="24"/>
          <w:szCs w:val="24"/>
        </w:rPr>
        <w:t xml:space="preserve"> :</w:t>
      </w:r>
      <w:proofErr w:type="gramEnd"/>
      <w:r w:rsidRPr="00CD1734">
        <w:rPr>
          <w:rFonts w:ascii="Times New Roman" w:hAnsi="Times New Roman" w:cs="Times New Roman"/>
          <w:bCs/>
          <w:iCs/>
          <w:sz w:val="24"/>
          <w:szCs w:val="24"/>
        </w:rPr>
        <w:t xml:space="preserve"> учебное пособие / Д. Е. Турчин. - Москва</w:t>
      </w:r>
      <w:proofErr w:type="gramStart"/>
      <w:r w:rsidRPr="00CD1734">
        <w:rPr>
          <w:rFonts w:ascii="Times New Roman" w:hAnsi="Times New Roman" w:cs="Times New Roman"/>
          <w:bCs/>
          <w:iCs/>
          <w:sz w:val="24"/>
          <w:szCs w:val="24"/>
        </w:rPr>
        <w:t xml:space="preserve"> ;</w:t>
      </w:r>
      <w:proofErr w:type="gramEnd"/>
      <w:r w:rsidRPr="00CD1734">
        <w:rPr>
          <w:rFonts w:ascii="Times New Roman" w:hAnsi="Times New Roman" w:cs="Times New Roman"/>
          <w:bCs/>
          <w:iCs/>
          <w:sz w:val="24"/>
          <w:szCs w:val="24"/>
        </w:rPr>
        <w:t xml:space="preserve"> Вологда : Инфра-Инженерия, 2022. - 312 с. - ISBN 978-5-9729-0867-7. - Текст</w:t>
      </w:r>
      <w:proofErr w:type="gramStart"/>
      <w:r w:rsidRPr="00CD1734">
        <w:rPr>
          <w:rFonts w:ascii="Times New Roman" w:hAnsi="Times New Roman" w:cs="Times New Roman"/>
          <w:bCs/>
          <w:iCs/>
          <w:sz w:val="24"/>
          <w:szCs w:val="24"/>
        </w:rPr>
        <w:t xml:space="preserve"> :</w:t>
      </w:r>
      <w:proofErr w:type="gramEnd"/>
      <w:r w:rsidRPr="00CD1734">
        <w:rPr>
          <w:rFonts w:ascii="Times New Roman" w:hAnsi="Times New Roman" w:cs="Times New Roman"/>
          <w:bCs/>
          <w:iCs/>
          <w:sz w:val="24"/>
          <w:szCs w:val="24"/>
        </w:rPr>
        <w:t xml:space="preserve"> электронный. - URL: https://znanium.com/catalog/product/1903143</w:t>
      </w:r>
    </w:p>
    <w:p w14:paraId="0AD89987" w14:textId="77777777" w:rsidR="005B72C1" w:rsidRPr="00CD1734" w:rsidRDefault="005B72C1" w:rsidP="005B72C1">
      <w:pPr>
        <w:pStyle w:val="a4"/>
        <w:numPr>
          <w:ilvl w:val="0"/>
          <w:numId w:val="46"/>
        </w:numPr>
        <w:suppressAutoHyphens/>
        <w:spacing w:line="276" w:lineRule="auto"/>
        <w:ind w:left="0" w:firstLine="709"/>
        <w:jc w:val="both"/>
        <w:rPr>
          <w:rFonts w:ascii="Times New Roman" w:hAnsi="Times New Roman" w:cs="Times New Roman"/>
          <w:bCs/>
          <w:iCs/>
          <w:sz w:val="24"/>
          <w:szCs w:val="24"/>
        </w:rPr>
      </w:pPr>
      <w:r w:rsidRPr="00CD1734">
        <w:rPr>
          <w:rFonts w:ascii="Times New Roman" w:hAnsi="Times New Roman" w:cs="Times New Roman"/>
          <w:bCs/>
          <w:iCs/>
          <w:sz w:val="24"/>
          <w:szCs w:val="24"/>
        </w:rPr>
        <w:t>Бакунина, Т. А. Основы автоматизации производственных процессов в машиностроении</w:t>
      </w:r>
      <w:proofErr w:type="gramStart"/>
      <w:r w:rsidRPr="00CD1734">
        <w:rPr>
          <w:rFonts w:ascii="Times New Roman" w:hAnsi="Times New Roman" w:cs="Times New Roman"/>
          <w:bCs/>
          <w:iCs/>
          <w:sz w:val="24"/>
          <w:szCs w:val="24"/>
        </w:rPr>
        <w:t xml:space="preserve"> :</w:t>
      </w:r>
      <w:proofErr w:type="gramEnd"/>
      <w:r w:rsidRPr="00CD1734">
        <w:rPr>
          <w:rFonts w:ascii="Times New Roman" w:hAnsi="Times New Roman" w:cs="Times New Roman"/>
          <w:bCs/>
          <w:iCs/>
          <w:sz w:val="24"/>
          <w:szCs w:val="24"/>
        </w:rPr>
        <w:t xml:space="preserve"> учебное пособие / Т. А. Бакунина. — Москва, Вологда</w:t>
      </w:r>
      <w:proofErr w:type="gramStart"/>
      <w:r w:rsidRPr="00CD1734">
        <w:rPr>
          <w:rFonts w:ascii="Times New Roman" w:hAnsi="Times New Roman" w:cs="Times New Roman"/>
          <w:bCs/>
          <w:iCs/>
          <w:sz w:val="24"/>
          <w:szCs w:val="24"/>
        </w:rPr>
        <w:t xml:space="preserve"> :</w:t>
      </w:r>
      <w:proofErr w:type="gramEnd"/>
      <w:r w:rsidRPr="00CD1734">
        <w:rPr>
          <w:rFonts w:ascii="Times New Roman" w:hAnsi="Times New Roman" w:cs="Times New Roman"/>
          <w:bCs/>
          <w:iCs/>
          <w:sz w:val="24"/>
          <w:szCs w:val="24"/>
        </w:rPr>
        <w:t xml:space="preserve"> Инфра-Инженерия, 2019. — 192 c. — ISBN 978-5-9729-0373-3. — Текст</w:t>
      </w:r>
      <w:proofErr w:type="gramStart"/>
      <w:r w:rsidRPr="00CD1734">
        <w:rPr>
          <w:rFonts w:ascii="Times New Roman" w:hAnsi="Times New Roman" w:cs="Times New Roman"/>
          <w:bCs/>
          <w:iCs/>
          <w:sz w:val="24"/>
          <w:szCs w:val="24"/>
        </w:rPr>
        <w:t xml:space="preserve"> :</w:t>
      </w:r>
      <w:proofErr w:type="gramEnd"/>
      <w:r w:rsidRPr="00CD1734">
        <w:rPr>
          <w:rFonts w:ascii="Times New Roman" w:hAnsi="Times New Roman" w:cs="Times New Roman"/>
          <w:bCs/>
          <w:iCs/>
          <w:sz w:val="24"/>
          <w:szCs w:val="24"/>
        </w:rPr>
        <w:t xml:space="preserve"> электронный // Электронный ресурс цифровой образовательной среды СПО PROFобразование : [сайт]. — URL: https://profspo.ru/books/86613</w:t>
      </w:r>
    </w:p>
    <w:p w14:paraId="328692CE" w14:textId="77777777" w:rsidR="005B72C1" w:rsidRPr="00CD1734" w:rsidRDefault="005B72C1" w:rsidP="005B72C1">
      <w:pPr>
        <w:pStyle w:val="a4"/>
        <w:numPr>
          <w:ilvl w:val="0"/>
          <w:numId w:val="46"/>
        </w:numPr>
        <w:suppressAutoHyphens/>
        <w:spacing w:line="276" w:lineRule="auto"/>
        <w:ind w:left="0" w:firstLine="709"/>
        <w:jc w:val="both"/>
        <w:rPr>
          <w:rFonts w:ascii="Times New Roman" w:hAnsi="Times New Roman" w:cs="Times New Roman"/>
          <w:bCs/>
          <w:iCs/>
          <w:sz w:val="24"/>
          <w:szCs w:val="24"/>
        </w:rPr>
      </w:pPr>
      <w:r w:rsidRPr="00CD1734">
        <w:rPr>
          <w:rFonts w:ascii="Times New Roman" w:hAnsi="Times New Roman" w:cs="Times New Roman"/>
          <w:bCs/>
          <w:iCs/>
          <w:sz w:val="24"/>
          <w:szCs w:val="24"/>
        </w:rPr>
        <w:t>Основы автоматики и элементы систем автоматического управления</w:t>
      </w:r>
      <w:proofErr w:type="gramStart"/>
      <w:r w:rsidRPr="00CD1734">
        <w:rPr>
          <w:rFonts w:ascii="Times New Roman" w:hAnsi="Times New Roman" w:cs="Times New Roman"/>
          <w:bCs/>
          <w:iCs/>
          <w:sz w:val="24"/>
          <w:szCs w:val="24"/>
        </w:rPr>
        <w:t xml:space="preserve"> :</w:t>
      </w:r>
      <w:proofErr w:type="gramEnd"/>
      <w:r w:rsidRPr="00CD1734">
        <w:rPr>
          <w:rFonts w:ascii="Times New Roman" w:hAnsi="Times New Roman" w:cs="Times New Roman"/>
          <w:bCs/>
          <w:iCs/>
          <w:sz w:val="24"/>
          <w:szCs w:val="24"/>
        </w:rPr>
        <w:t xml:space="preserve"> практикум для СПО / А. Г. Мандра, А. Н. Дилигенская, И. С. Левин, В. Н. Митрошин. — Саратов</w:t>
      </w:r>
      <w:proofErr w:type="gramStart"/>
      <w:r w:rsidRPr="00CD1734">
        <w:rPr>
          <w:rFonts w:ascii="Times New Roman" w:hAnsi="Times New Roman" w:cs="Times New Roman"/>
          <w:bCs/>
          <w:iCs/>
          <w:sz w:val="24"/>
          <w:szCs w:val="24"/>
        </w:rPr>
        <w:t xml:space="preserve"> :</w:t>
      </w:r>
      <w:proofErr w:type="gramEnd"/>
      <w:r w:rsidRPr="00CD1734">
        <w:rPr>
          <w:rFonts w:ascii="Times New Roman" w:hAnsi="Times New Roman" w:cs="Times New Roman"/>
          <w:bCs/>
          <w:iCs/>
          <w:sz w:val="24"/>
          <w:szCs w:val="24"/>
        </w:rPr>
        <w:t xml:space="preserve"> Профобразование, 2022. — 266 c. — ISBN 978-5-4488-1401-3. — Текст</w:t>
      </w:r>
      <w:proofErr w:type="gramStart"/>
      <w:r w:rsidRPr="00CD1734">
        <w:rPr>
          <w:rFonts w:ascii="Times New Roman" w:hAnsi="Times New Roman" w:cs="Times New Roman"/>
          <w:bCs/>
          <w:iCs/>
          <w:sz w:val="24"/>
          <w:szCs w:val="24"/>
        </w:rPr>
        <w:t xml:space="preserve"> :</w:t>
      </w:r>
      <w:proofErr w:type="gramEnd"/>
      <w:r w:rsidRPr="00CD1734">
        <w:rPr>
          <w:rFonts w:ascii="Times New Roman" w:hAnsi="Times New Roman" w:cs="Times New Roman"/>
          <w:bCs/>
          <w:iCs/>
          <w:sz w:val="24"/>
          <w:szCs w:val="24"/>
        </w:rPr>
        <w:t xml:space="preserve"> электронный // ЭБС PROFобразование : [сайт]. — URL: https://profspo.ru/books/116271</w:t>
      </w:r>
    </w:p>
    <w:p w14:paraId="6FBABC9A" w14:textId="77777777" w:rsidR="005B72C1" w:rsidRPr="00DF068E" w:rsidRDefault="005B72C1" w:rsidP="005B72C1">
      <w:pPr>
        <w:pStyle w:val="1f"/>
        <w:rPr>
          <w:rFonts w:ascii="Times New Roman" w:hAnsi="Times New Roman"/>
          <w:b w:val="0"/>
          <w:bCs w:val="0"/>
        </w:rPr>
      </w:pPr>
      <w:bookmarkStart w:id="543" w:name="_Toc169037397"/>
      <w:r w:rsidRPr="00781EE1">
        <w:rPr>
          <w:rFonts w:ascii="Times New Roman" w:hAnsi="Times New Roman"/>
        </w:rPr>
        <w:lastRenderedPageBreak/>
        <w:t xml:space="preserve">4. Контроль и оценка результатов </w:t>
      </w:r>
      <w:r w:rsidRPr="00781EE1">
        <w:rPr>
          <w:rFonts w:ascii="Times New Roman" w:hAnsi="Times New Roman"/>
        </w:rPr>
        <w:br/>
        <w:t>освоения ДИСЦИПЛИНЫ</w:t>
      </w:r>
      <w:bookmarkEnd w:id="5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3627"/>
        <w:gridCol w:w="3185"/>
      </w:tblGrid>
      <w:tr w:rsidR="005B72C1" w:rsidRPr="00985111" w14:paraId="35A31DF0" w14:textId="77777777" w:rsidTr="00A812BC">
        <w:trPr>
          <w:trHeight w:val="519"/>
        </w:trPr>
        <w:tc>
          <w:tcPr>
            <w:tcW w:w="1543" w:type="pct"/>
            <w:vAlign w:val="center"/>
          </w:tcPr>
          <w:p w14:paraId="69E262FE" w14:textId="77777777" w:rsidR="005B72C1" w:rsidRPr="00854F21" w:rsidRDefault="005B72C1" w:rsidP="00A812BC">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2CFC9EA3" w14:textId="77777777" w:rsidR="005B72C1" w:rsidRPr="00854F21" w:rsidRDefault="005B72C1" w:rsidP="00A812BC">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725EB06C" w14:textId="77777777" w:rsidR="005B72C1" w:rsidRPr="00854F21" w:rsidRDefault="005B72C1" w:rsidP="00A812BC">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5B72C1" w:rsidRPr="00985111" w14:paraId="374B4EC8" w14:textId="77777777" w:rsidTr="00A812BC">
        <w:trPr>
          <w:trHeight w:val="698"/>
        </w:trPr>
        <w:tc>
          <w:tcPr>
            <w:tcW w:w="1543" w:type="pct"/>
          </w:tcPr>
          <w:p w14:paraId="4DC06005" w14:textId="77777777" w:rsidR="005B72C1" w:rsidRDefault="005B72C1" w:rsidP="00A812BC">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683085DE"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 xml:space="preserve">Зо 01.01 актуальный профессиональный и социальный контекст, в котором приходится работать и жить </w:t>
            </w:r>
          </w:p>
          <w:p w14:paraId="288C7EA0"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 xml:space="preserve">Зо 01.02 структура плана для решения задач, алгоритмы выполнения работ в </w:t>
            </w:r>
            <w:proofErr w:type="gramStart"/>
            <w:r w:rsidRPr="00781EE1">
              <w:rPr>
                <w:rFonts w:ascii="Times New Roman" w:hAnsi="Times New Roman" w:cs="Times New Roman"/>
                <w:bCs/>
                <w:i/>
                <w:sz w:val="24"/>
                <w:szCs w:val="24"/>
              </w:rPr>
              <w:t>профессиональной</w:t>
            </w:r>
            <w:proofErr w:type="gramEnd"/>
            <w:r w:rsidRPr="00781EE1">
              <w:rPr>
                <w:rFonts w:ascii="Times New Roman" w:hAnsi="Times New Roman" w:cs="Times New Roman"/>
                <w:bCs/>
                <w:i/>
                <w:sz w:val="24"/>
                <w:szCs w:val="24"/>
              </w:rPr>
              <w:t xml:space="preserve"> и смежных областях</w:t>
            </w:r>
          </w:p>
          <w:p w14:paraId="30E285F6"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01.03 основные источники информации и ресурсы для решения задач и/или проблем в профессиональном и/или социальном контексте</w:t>
            </w:r>
          </w:p>
          <w:p w14:paraId="7D39ECEE"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proofErr w:type="gramStart"/>
            <w:r w:rsidRPr="00781EE1">
              <w:rPr>
                <w:rFonts w:ascii="Times New Roman" w:hAnsi="Times New Roman" w:cs="Times New Roman"/>
                <w:bCs/>
                <w:i/>
                <w:sz w:val="24"/>
                <w:szCs w:val="24"/>
              </w:rPr>
              <w:t>Зо 01.04 методы работы в профессиональной и смежных сферах</w:t>
            </w:r>
            <w:proofErr w:type="gramEnd"/>
          </w:p>
          <w:p w14:paraId="32435A00"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 xml:space="preserve">Зо 01.05 порядок </w:t>
            </w:r>
            <w:proofErr w:type="gramStart"/>
            <w:r w:rsidRPr="00781EE1">
              <w:rPr>
                <w:rFonts w:ascii="Times New Roman" w:hAnsi="Times New Roman" w:cs="Times New Roman"/>
                <w:bCs/>
                <w:i/>
                <w:sz w:val="24"/>
                <w:szCs w:val="24"/>
              </w:rPr>
              <w:t>оценки результатов решения задач профессиональной деятельности</w:t>
            </w:r>
            <w:proofErr w:type="gramEnd"/>
          </w:p>
          <w:p w14:paraId="5CE08F6F"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02.01 номенклатура информационных источников, применяемых в профессиональной деятельности</w:t>
            </w:r>
          </w:p>
          <w:p w14:paraId="2DEB8292"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02.02 приемы структурирования информации</w:t>
            </w:r>
          </w:p>
          <w:p w14:paraId="3EFCEE6F"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02.03 формат оформления результатов поиска информации</w:t>
            </w:r>
          </w:p>
          <w:p w14:paraId="0853F889"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 xml:space="preserve">Зо 02.04 современные средства и устройства информатизации, порядок их применения и </w:t>
            </w:r>
          </w:p>
          <w:p w14:paraId="18725BF1"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 xml:space="preserve">Зо 02.05 программное обеспечение в </w:t>
            </w:r>
            <w:r w:rsidRPr="00781EE1">
              <w:rPr>
                <w:rFonts w:ascii="Times New Roman" w:hAnsi="Times New Roman" w:cs="Times New Roman"/>
                <w:bCs/>
                <w:i/>
                <w:sz w:val="24"/>
                <w:szCs w:val="24"/>
              </w:rPr>
              <w:lastRenderedPageBreak/>
              <w:t>профессиональной деятельности, в том числе цифровые средства</w:t>
            </w:r>
          </w:p>
          <w:p w14:paraId="763DDA8E"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03.01 содержание актуальной нормативно-правовой документации</w:t>
            </w:r>
          </w:p>
          <w:p w14:paraId="3DF667A8"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03.02 современная научная и профессиональная терминология</w:t>
            </w:r>
          </w:p>
          <w:p w14:paraId="30F36B6D"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03.03 возможные траектории профессионального развития и самообразования</w:t>
            </w:r>
          </w:p>
          <w:p w14:paraId="056D14CF"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03.04 основы предпринимательской деятельности, правовой и финансовой грамотности</w:t>
            </w:r>
          </w:p>
          <w:p w14:paraId="44C4055E"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03.05 правила разработки презентации</w:t>
            </w:r>
          </w:p>
          <w:p w14:paraId="2F0EBB85"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03.06 основные этапы разработки и реализации проекта</w:t>
            </w:r>
          </w:p>
          <w:p w14:paraId="633CA505"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04.01 психологические основы деятельности коллектива</w:t>
            </w:r>
          </w:p>
          <w:p w14:paraId="2893AA80"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04.02 психологические особенности личности</w:t>
            </w:r>
          </w:p>
          <w:p w14:paraId="4400C9BD"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 xml:space="preserve">Зо 05.01 правила оформления документов </w:t>
            </w:r>
          </w:p>
          <w:p w14:paraId="6D483E4F"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05.02 правила построения устных сообщений</w:t>
            </w:r>
          </w:p>
          <w:p w14:paraId="078B5710"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05.03 особенности социального и культурного контекста</w:t>
            </w:r>
          </w:p>
          <w:p w14:paraId="0797A5C2"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06.01 сущность гражданско-патриотической позиции</w:t>
            </w:r>
          </w:p>
          <w:p w14:paraId="5FBEA5A4"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 xml:space="preserve">Зо 06.02 традиционных общечеловеческих ценностей, в том числе с учетом гармонизации межнациональных и </w:t>
            </w:r>
            <w:r w:rsidRPr="00781EE1">
              <w:rPr>
                <w:rFonts w:ascii="Times New Roman" w:hAnsi="Times New Roman" w:cs="Times New Roman"/>
                <w:bCs/>
                <w:i/>
                <w:sz w:val="24"/>
                <w:szCs w:val="24"/>
              </w:rPr>
              <w:lastRenderedPageBreak/>
              <w:t>межрелигиозных отношений</w:t>
            </w:r>
          </w:p>
          <w:p w14:paraId="2FE57E30"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06.03 значимость профессиональной деятельности по специальности</w:t>
            </w:r>
          </w:p>
          <w:p w14:paraId="1226C9B6"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06.04 стандарты антикоррупционного поведения и последствия его нарушения</w:t>
            </w:r>
          </w:p>
          <w:p w14:paraId="75150F86"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09.01 правила построения простых и сложных предложений на профессиональные темы</w:t>
            </w:r>
          </w:p>
          <w:p w14:paraId="440181AA"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09.02 основные общеупотребительные глаголы (бытовая и профессиональная лексика)</w:t>
            </w:r>
          </w:p>
          <w:p w14:paraId="08D82583"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09.03 лексический минимум, относящийся к описанию предметов, средств и процессов профессиональной деятельности</w:t>
            </w:r>
          </w:p>
          <w:p w14:paraId="6723C264"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09.04 особенности произношения</w:t>
            </w:r>
          </w:p>
          <w:p w14:paraId="61E5722F"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Зо 09.05</w:t>
            </w:r>
            <w:r w:rsidRPr="00781EE1">
              <w:rPr>
                <w:rFonts w:ascii="Times New Roman" w:hAnsi="Times New Roman" w:cs="Times New Roman"/>
                <w:bCs/>
                <w:i/>
                <w:sz w:val="24"/>
                <w:szCs w:val="24"/>
              </w:rPr>
              <w:tab/>
              <w:t>правила чтения текстов профессиональной направленности</w:t>
            </w:r>
          </w:p>
          <w:p w14:paraId="3A5A5894"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proofErr w:type="gramStart"/>
            <w:r w:rsidRPr="00781EE1">
              <w:rPr>
                <w:rFonts w:ascii="Times New Roman" w:hAnsi="Times New Roman" w:cs="Times New Roman"/>
                <w:bCs/>
                <w:i/>
                <w:sz w:val="24"/>
                <w:szCs w:val="24"/>
              </w:rPr>
              <w:t>З</w:t>
            </w:r>
            <w:proofErr w:type="gramEnd"/>
            <w:r w:rsidRPr="00781EE1">
              <w:rPr>
                <w:rFonts w:ascii="Times New Roman" w:hAnsi="Times New Roman" w:cs="Times New Roman"/>
                <w:bCs/>
                <w:i/>
                <w:sz w:val="24"/>
                <w:szCs w:val="24"/>
              </w:rPr>
              <w:t xml:space="preserve"> 1.1.01 приемы определения причин сбоев в работе роботизированных устройств, профилактику их возникновения; </w:t>
            </w:r>
          </w:p>
          <w:p w14:paraId="370507FF"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proofErr w:type="gramStart"/>
            <w:r w:rsidRPr="00781EE1">
              <w:rPr>
                <w:rFonts w:ascii="Times New Roman" w:hAnsi="Times New Roman" w:cs="Times New Roman"/>
                <w:bCs/>
                <w:i/>
                <w:sz w:val="24"/>
                <w:szCs w:val="24"/>
              </w:rPr>
              <w:t>З</w:t>
            </w:r>
            <w:proofErr w:type="gramEnd"/>
            <w:r w:rsidRPr="00781EE1">
              <w:rPr>
                <w:rFonts w:ascii="Times New Roman" w:hAnsi="Times New Roman" w:cs="Times New Roman"/>
                <w:bCs/>
                <w:i/>
                <w:sz w:val="24"/>
                <w:szCs w:val="24"/>
              </w:rPr>
              <w:t xml:space="preserve"> 1.1.02 способы оценки качества пусконаладочных работ;</w:t>
            </w:r>
          </w:p>
          <w:p w14:paraId="5710A07F"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 xml:space="preserve"> методы расчета параметров роботизированных участков сварочных, сборочных, металлообробатывающих, покрасочных и раскройных </w:t>
            </w:r>
            <w:r w:rsidRPr="00781EE1">
              <w:rPr>
                <w:rFonts w:ascii="Times New Roman" w:hAnsi="Times New Roman" w:cs="Times New Roman"/>
                <w:bCs/>
                <w:i/>
                <w:sz w:val="24"/>
                <w:szCs w:val="24"/>
              </w:rPr>
              <w:lastRenderedPageBreak/>
              <w:t xml:space="preserve">работ; </w:t>
            </w:r>
          </w:p>
          <w:p w14:paraId="33EA0054"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proofErr w:type="gramStart"/>
            <w:r w:rsidRPr="00781EE1">
              <w:rPr>
                <w:rFonts w:ascii="Times New Roman" w:hAnsi="Times New Roman" w:cs="Times New Roman"/>
                <w:bCs/>
                <w:i/>
                <w:sz w:val="24"/>
                <w:szCs w:val="24"/>
              </w:rPr>
              <w:t>З</w:t>
            </w:r>
            <w:proofErr w:type="gramEnd"/>
            <w:r w:rsidRPr="00781EE1">
              <w:rPr>
                <w:rFonts w:ascii="Times New Roman" w:hAnsi="Times New Roman" w:cs="Times New Roman"/>
                <w:bCs/>
                <w:i/>
                <w:sz w:val="24"/>
                <w:szCs w:val="24"/>
              </w:rPr>
              <w:t xml:space="preserve"> 1.1.03 понятие о рабочем пространстве и рабочей зоне робота; классификацию</w:t>
            </w:r>
          </w:p>
          <w:p w14:paraId="331B6857"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 xml:space="preserve">роботов по типу производств, характеру выполняемых операций, по числу подвижностей, по типу </w:t>
            </w:r>
            <w:proofErr w:type="gramStart"/>
            <w:r w:rsidRPr="00781EE1">
              <w:rPr>
                <w:rFonts w:ascii="Times New Roman" w:hAnsi="Times New Roman" w:cs="Times New Roman"/>
                <w:bCs/>
                <w:i/>
                <w:sz w:val="24"/>
                <w:szCs w:val="24"/>
              </w:rPr>
              <w:t>силового</w:t>
            </w:r>
            <w:proofErr w:type="gramEnd"/>
            <w:r w:rsidRPr="00781EE1">
              <w:rPr>
                <w:rFonts w:ascii="Times New Roman" w:hAnsi="Times New Roman" w:cs="Times New Roman"/>
                <w:bCs/>
                <w:i/>
                <w:sz w:val="24"/>
                <w:szCs w:val="24"/>
              </w:rPr>
              <w:t xml:space="preserve"> </w:t>
            </w:r>
          </w:p>
          <w:p w14:paraId="3D7E9292"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proofErr w:type="gramStart"/>
            <w:r w:rsidRPr="00781EE1">
              <w:rPr>
                <w:rFonts w:ascii="Times New Roman" w:hAnsi="Times New Roman" w:cs="Times New Roman"/>
                <w:bCs/>
                <w:i/>
                <w:sz w:val="24"/>
                <w:szCs w:val="24"/>
              </w:rPr>
              <w:t>З</w:t>
            </w:r>
            <w:proofErr w:type="gramEnd"/>
            <w:r w:rsidRPr="00781EE1">
              <w:rPr>
                <w:rFonts w:ascii="Times New Roman" w:hAnsi="Times New Roman" w:cs="Times New Roman"/>
                <w:bCs/>
                <w:i/>
                <w:sz w:val="24"/>
                <w:szCs w:val="24"/>
              </w:rPr>
              <w:t xml:space="preserve"> 1.1.04 привода, по системе координат, по грузоподъемности</w:t>
            </w:r>
          </w:p>
          <w:p w14:paraId="3BC9B106"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proofErr w:type="gramStart"/>
            <w:r w:rsidRPr="00781EE1">
              <w:rPr>
                <w:rFonts w:ascii="Times New Roman" w:hAnsi="Times New Roman" w:cs="Times New Roman"/>
                <w:bCs/>
                <w:i/>
                <w:sz w:val="24"/>
                <w:szCs w:val="24"/>
              </w:rPr>
              <w:t>З</w:t>
            </w:r>
            <w:proofErr w:type="gramEnd"/>
            <w:r w:rsidRPr="00781EE1">
              <w:rPr>
                <w:rFonts w:ascii="Times New Roman" w:hAnsi="Times New Roman" w:cs="Times New Roman"/>
                <w:bCs/>
                <w:i/>
                <w:sz w:val="24"/>
                <w:szCs w:val="24"/>
              </w:rPr>
              <w:t xml:space="preserve"> 1.4.01 Роботизацию процессов перемещения деталей и заготовок между производственными участками;</w:t>
            </w:r>
          </w:p>
          <w:p w14:paraId="4398FFAE" w14:textId="77777777" w:rsidR="005B72C1" w:rsidRDefault="005B72C1" w:rsidP="00A812BC">
            <w:pPr>
              <w:suppressAutoHyphens/>
              <w:spacing w:line="276" w:lineRule="auto"/>
              <w:contextualSpacing/>
              <w:rPr>
                <w:rFonts w:ascii="Times New Roman" w:hAnsi="Times New Roman" w:cs="Times New Roman"/>
                <w:bCs/>
                <w:i/>
                <w:sz w:val="24"/>
                <w:szCs w:val="24"/>
              </w:rPr>
            </w:pPr>
            <w:proofErr w:type="gramStart"/>
            <w:r w:rsidRPr="00781EE1">
              <w:rPr>
                <w:rFonts w:ascii="Times New Roman" w:hAnsi="Times New Roman" w:cs="Times New Roman"/>
                <w:bCs/>
                <w:i/>
                <w:sz w:val="24"/>
                <w:szCs w:val="24"/>
              </w:rPr>
              <w:t>З</w:t>
            </w:r>
            <w:proofErr w:type="gramEnd"/>
            <w:r w:rsidRPr="00781EE1">
              <w:rPr>
                <w:rFonts w:ascii="Times New Roman" w:hAnsi="Times New Roman" w:cs="Times New Roman"/>
                <w:bCs/>
                <w:i/>
                <w:sz w:val="24"/>
                <w:szCs w:val="24"/>
              </w:rPr>
              <w:t xml:space="preserve"> 1.4.02  исполнительные устройства роботов, их классификацию и характеристики</w:t>
            </w:r>
          </w:p>
          <w:p w14:paraId="5F95A182" w14:textId="77777777" w:rsidR="005B72C1" w:rsidRDefault="005B72C1" w:rsidP="00A812BC">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0A61D644"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01.01 распознавать задачу и/или проблему в профессиональном и/или социальном контексте, анализировать и выделять её составные части</w:t>
            </w:r>
          </w:p>
          <w:p w14:paraId="6665A09A"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01.02 определять этапы решения задачи, составлять план действия, реализовывать составленный план, определять необходимые ресурсы</w:t>
            </w:r>
          </w:p>
          <w:p w14:paraId="63CF3319"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01.03 выявлять и эффективно искать информацию, необходимую для решения задачи и/или проблемы</w:t>
            </w:r>
          </w:p>
          <w:p w14:paraId="1EE8294A"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proofErr w:type="gramStart"/>
            <w:r w:rsidRPr="00781EE1">
              <w:rPr>
                <w:rFonts w:ascii="Times New Roman" w:hAnsi="Times New Roman" w:cs="Times New Roman"/>
                <w:bCs/>
                <w:i/>
                <w:sz w:val="24"/>
                <w:szCs w:val="24"/>
              </w:rPr>
              <w:t xml:space="preserve">Уо 01.04 владеть актуальными методами работы в </w:t>
            </w:r>
            <w:r w:rsidRPr="00781EE1">
              <w:rPr>
                <w:rFonts w:ascii="Times New Roman" w:hAnsi="Times New Roman" w:cs="Times New Roman"/>
                <w:bCs/>
                <w:i/>
                <w:sz w:val="24"/>
                <w:szCs w:val="24"/>
              </w:rPr>
              <w:lastRenderedPageBreak/>
              <w:t>профессиональной и смежных сферах</w:t>
            </w:r>
            <w:proofErr w:type="gramEnd"/>
          </w:p>
          <w:p w14:paraId="4B84C23D"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01.05 оценивать результат и последствия своих действий (самостоятельно или с помощью наставника)</w:t>
            </w:r>
          </w:p>
          <w:p w14:paraId="3F1C8D81"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02.01 определять задачи для поиска информации, планировать процесс поиска, выбирать необходимые источники информации</w:t>
            </w:r>
          </w:p>
          <w:p w14:paraId="456D648E"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 xml:space="preserve">Уо 02.02 выделять наиболее </w:t>
            </w:r>
            <w:proofErr w:type="gramStart"/>
            <w:r w:rsidRPr="00781EE1">
              <w:rPr>
                <w:rFonts w:ascii="Times New Roman" w:hAnsi="Times New Roman" w:cs="Times New Roman"/>
                <w:bCs/>
                <w:i/>
                <w:sz w:val="24"/>
                <w:szCs w:val="24"/>
              </w:rPr>
              <w:t>значимое</w:t>
            </w:r>
            <w:proofErr w:type="gramEnd"/>
            <w:r w:rsidRPr="00781EE1">
              <w:rPr>
                <w:rFonts w:ascii="Times New Roman" w:hAnsi="Times New Roman" w:cs="Times New Roman"/>
                <w:bCs/>
                <w:i/>
                <w:sz w:val="24"/>
                <w:szCs w:val="24"/>
              </w:rPr>
              <w:t xml:space="preserve"> в перечне информации, структурировать получаемую информацию, оформлять результаты поиска</w:t>
            </w:r>
          </w:p>
          <w:p w14:paraId="10B77B7F"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02.03 оценивать практическую значимость результатов поиска</w:t>
            </w:r>
          </w:p>
          <w:p w14:paraId="6A097DCB"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02.04 применять средства информационных технологий для решения профессиональных задач</w:t>
            </w:r>
          </w:p>
          <w:p w14:paraId="092BB99A"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02.05 использовать современное программное обеспечение в профессиональной деятельности</w:t>
            </w:r>
          </w:p>
          <w:p w14:paraId="6D7C0F27"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02.06 использовать различные цифровые средства для решения профессиональных задач</w:t>
            </w:r>
          </w:p>
          <w:p w14:paraId="4B5E2C93"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03.01 определять актуальность нормативно-правовой документации в профессиональной деятельности</w:t>
            </w:r>
          </w:p>
          <w:p w14:paraId="76E0E255"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 xml:space="preserve">Уо 03.02 применять современную научную профессиональную </w:t>
            </w:r>
            <w:r w:rsidRPr="00781EE1">
              <w:rPr>
                <w:rFonts w:ascii="Times New Roman" w:hAnsi="Times New Roman" w:cs="Times New Roman"/>
                <w:bCs/>
                <w:i/>
                <w:sz w:val="24"/>
                <w:szCs w:val="24"/>
              </w:rPr>
              <w:lastRenderedPageBreak/>
              <w:t>терминологию</w:t>
            </w:r>
          </w:p>
          <w:p w14:paraId="2C57DC67"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03.03 определять и выстраивать траектории профессионального развития и самообразования</w:t>
            </w:r>
          </w:p>
          <w:p w14:paraId="41AF2945"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03.04 выявлять достоинства и недостатки коммерческой идеи</w:t>
            </w:r>
          </w:p>
          <w:p w14:paraId="77CF0B56"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03.05 определять инвестиционную привлекательность коммерческих идей в рамках профессиональной деятельности, выявлять источники финансирования</w:t>
            </w:r>
          </w:p>
          <w:p w14:paraId="5CF2E930"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03.06 презентовать идеи открытия собственного дела в профессиональной деятельности</w:t>
            </w:r>
          </w:p>
          <w:p w14:paraId="6DE8B585"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03.07 определять источники достоверной правовой информации</w:t>
            </w:r>
          </w:p>
          <w:p w14:paraId="13889C6A"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03.08 составлять различные правовые документы</w:t>
            </w:r>
          </w:p>
          <w:p w14:paraId="7AE553F7"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03.09 находить интересные проектные идеи, грамотно их формулировать и документировать</w:t>
            </w:r>
          </w:p>
          <w:p w14:paraId="4AD3132E"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03.10 оценивать жизнеспособность проектной идеи, составлять план проекта</w:t>
            </w:r>
          </w:p>
          <w:p w14:paraId="1E93ADA5"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04.01 организовывать работу коллектива и команды</w:t>
            </w:r>
          </w:p>
          <w:p w14:paraId="227955EE"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 xml:space="preserve">Уо 04.02 взаимодействовать с коллегами, руководством, клиентами в ходе </w:t>
            </w:r>
            <w:r w:rsidRPr="00781EE1">
              <w:rPr>
                <w:rFonts w:ascii="Times New Roman" w:hAnsi="Times New Roman" w:cs="Times New Roman"/>
                <w:bCs/>
                <w:i/>
                <w:sz w:val="24"/>
                <w:szCs w:val="24"/>
              </w:rPr>
              <w:lastRenderedPageBreak/>
              <w:t>профессиональной деятельности</w:t>
            </w:r>
          </w:p>
          <w:p w14:paraId="23E24DC6"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05.01 грамотно излагать свои мысли и оформлять документы по профессиональной тематике на государственном языке</w:t>
            </w:r>
          </w:p>
          <w:p w14:paraId="3BCE7541"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05.02 проявлять толерантность в рабочем коллективе</w:t>
            </w:r>
          </w:p>
          <w:p w14:paraId="7A750DA9"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06.01 проявлять гражданско-патриотическую позицию</w:t>
            </w:r>
          </w:p>
          <w:p w14:paraId="7799FE6F"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06.02 демонстрировать осознанное поведение</w:t>
            </w:r>
          </w:p>
          <w:p w14:paraId="69C2D3D8"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06.03 описывать значимость своей специальности</w:t>
            </w:r>
          </w:p>
          <w:p w14:paraId="7245F87B"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06.04 применять стандарты антикоррупционного поведения</w:t>
            </w:r>
          </w:p>
          <w:p w14:paraId="015A7FEC"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09.01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07EA3051"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09.02 участвовать в диалогах на знакомые общие и профессиональные темы</w:t>
            </w:r>
          </w:p>
          <w:p w14:paraId="3E4C5404"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09.03 строить простые высказывания о себе и о своей профессиональной деятельности</w:t>
            </w:r>
          </w:p>
          <w:p w14:paraId="113FF276"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 xml:space="preserve">Уо 09.04 кратко обосновывать и объяснять свои действия (текущие и </w:t>
            </w:r>
            <w:r w:rsidRPr="00781EE1">
              <w:rPr>
                <w:rFonts w:ascii="Times New Roman" w:hAnsi="Times New Roman" w:cs="Times New Roman"/>
                <w:bCs/>
                <w:i/>
                <w:sz w:val="24"/>
                <w:szCs w:val="24"/>
              </w:rPr>
              <w:lastRenderedPageBreak/>
              <w:t>планируемые)</w:t>
            </w:r>
          </w:p>
          <w:p w14:paraId="5D45624C"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Уо 09.05 писать простые связные сообщения на знакомые или интересующие профессиональные темы</w:t>
            </w:r>
          </w:p>
          <w:p w14:paraId="49D8D7BF" w14:textId="77777777" w:rsidR="005B72C1" w:rsidRPr="00781EE1" w:rsidRDefault="005B72C1" w:rsidP="00A812BC">
            <w:pPr>
              <w:suppressAutoHyphens/>
              <w:spacing w:line="276" w:lineRule="auto"/>
              <w:contextualSpacing/>
              <w:rPr>
                <w:rFonts w:ascii="Times New Roman" w:hAnsi="Times New Roman" w:cs="Times New Roman"/>
                <w:bCs/>
                <w:i/>
                <w:sz w:val="24"/>
                <w:szCs w:val="24"/>
              </w:rPr>
            </w:pPr>
            <w:r w:rsidRPr="00781EE1">
              <w:rPr>
                <w:rFonts w:ascii="Times New Roman" w:hAnsi="Times New Roman" w:cs="Times New Roman"/>
                <w:bCs/>
                <w:i/>
                <w:sz w:val="24"/>
                <w:szCs w:val="24"/>
              </w:rPr>
              <w:t>У 1.1.01</w:t>
            </w:r>
            <w:proofErr w:type="gramStart"/>
            <w:r w:rsidRPr="00781EE1">
              <w:rPr>
                <w:rFonts w:ascii="Times New Roman" w:hAnsi="Times New Roman" w:cs="Times New Roman"/>
                <w:bCs/>
                <w:i/>
                <w:sz w:val="24"/>
                <w:szCs w:val="24"/>
              </w:rPr>
              <w:t xml:space="preserve"> Р</w:t>
            </w:r>
            <w:proofErr w:type="gramEnd"/>
            <w:r w:rsidRPr="00781EE1">
              <w:rPr>
                <w:rFonts w:ascii="Times New Roman" w:hAnsi="Times New Roman" w:cs="Times New Roman"/>
                <w:bCs/>
                <w:i/>
                <w:sz w:val="24"/>
                <w:szCs w:val="24"/>
              </w:rPr>
              <w:t>азрабатывать технологические этапы проведения пусконаладочных работ</w:t>
            </w:r>
          </w:p>
          <w:p w14:paraId="1ED9A7EF" w14:textId="77777777" w:rsidR="005B72C1" w:rsidRPr="00314663" w:rsidRDefault="005B72C1" w:rsidP="00A812BC">
            <w:pPr>
              <w:suppressAutoHyphens/>
              <w:spacing w:line="276" w:lineRule="auto"/>
              <w:contextualSpacing/>
              <w:rPr>
                <w:rFonts w:ascii="Times New Roman" w:hAnsi="Times New Roman" w:cs="Times New Roman"/>
                <w:i/>
                <w:sz w:val="24"/>
                <w:szCs w:val="24"/>
              </w:rPr>
            </w:pPr>
            <w:r w:rsidRPr="00781EE1">
              <w:rPr>
                <w:rFonts w:ascii="Times New Roman" w:hAnsi="Times New Roman" w:cs="Times New Roman"/>
                <w:bCs/>
                <w:i/>
                <w:sz w:val="24"/>
                <w:szCs w:val="24"/>
              </w:rPr>
              <w:t>У 1.4.01</w:t>
            </w:r>
            <w:proofErr w:type="gramStart"/>
            <w:r w:rsidRPr="00781EE1">
              <w:rPr>
                <w:rFonts w:ascii="Times New Roman" w:hAnsi="Times New Roman" w:cs="Times New Roman"/>
                <w:bCs/>
                <w:i/>
                <w:sz w:val="24"/>
                <w:szCs w:val="24"/>
              </w:rPr>
              <w:t xml:space="preserve"> В</w:t>
            </w:r>
            <w:proofErr w:type="gramEnd"/>
            <w:r w:rsidRPr="00781EE1">
              <w:rPr>
                <w:rFonts w:ascii="Times New Roman" w:hAnsi="Times New Roman" w:cs="Times New Roman"/>
                <w:bCs/>
                <w:i/>
                <w:sz w:val="24"/>
                <w:szCs w:val="24"/>
              </w:rPr>
              <w:t>ыявлять неисправности в работе роботов</w:t>
            </w:r>
          </w:p>
        </w:tc>
        <w:tc>
          <w:tcPr>
            <w:tcW w:w="1840" w:type="pct"/>
          </w:tcPr>
          <w:p w14:paraId="1F0C44BB" w14:textId="77777777" w:rsidR="005B72C1" w:rsidRPr="0095473E" w:rsidRDefault="005B72C1" w:rsidP="00A812BC">
            <w:pPr>
              <w:suppressAutoHyphens/>
              <w:spacing w:line="276" w:lineRule="auto"/>
              <w:contextualSpacing/>
              <w:rPr>
                <w:rFonts w:ascii="Times New Roman" w:hAnsi="Times New Roman" w:cs="Times New Roman"/>
                <w:bCs/>
                <w:i/>
                <w:sz w:val="24"/>
                <w:szCs w:val="24"/>
              </w:rPr>
            </w:pPr>
            <w:r w:rsidRPr="0095473E">
              <w:rPr>
                <w:rFonts w:ascii="Times New Roman" w:hAnsi="Times New Roman" w:cs="Times New Roman"/>
                <w:bCs/>
                <w:i/>
                <w:sz w:val="24"/>
                <w:szCs w:val="24"/>
              </w:rPr>
              <w:lastRenderedPageBreak/>
              <w:t>Дает описание характеристики демонстрируемых знаний и умений, которые могут быть проверены</w:t>
            </w:r>
          </w:p>
          <w:p w14:paraId="34B589A9" w14:textId="77777777" w:rsidR="005B72C1" w:rsidRPr="0095473E" w:rsidRDefault="005B72C1" w:rsidP="00A812BC">
            <w:pPr>
              <w:suppressAutoHyphens/>
              <w:spacing w:line="276" w:lineRule="auto"/>
              <w:contextualSpacing/>
              <w:rPr>
                <w:rFonts w:ascii="Times New Roman" w:hAnsi="Times New Roman" w:cs="Times New Roman"/>
                <w:bCs/>
                <w:i/>
                <w:sz w:val="24"/>
                <w:szCs w:val="24"/>
              </w:rPr>
            </w:pPr>
          </w:p>
          <w:p w14:paraId="336ED610" w14:textId="77777777" w:rsidR="005B72C1" w:rsidRPr="0095473E" w:rsidRDefault="005B72C1" w:rsidP="00A812B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Выбор способов решения задач профессиональной деятельности применительно к различным контекстам</w:t>
            </w:r>
          </w:p>
          <w:p w14:paraId="3E16EA18" w14:textId="77777777" w:rsidR="005B72C1" w:rsidRPr="0095473E" w:rsidRDefault="005B72C1" w:rsidP="00A812BC">
            <w:pPr>
              <w:suppressAutoHyphens/>
              <w:spacing w:line="276" w:lineRule="auto"/>
              <w:contextualSpacing/>
              <w:rPr>
                <w:rFonts w:ascii="Times New Roman" w:hAnsi="Times New Roman" w:cs="Times New Roman"/>
                <w:i/>
                <w:sz w:val="24"/>
                <w:szCs w:val="24"/>
              </w:rPr>
            </w:pPr>
          </w:p>
          <w:p w14:paraId="101F8319" w14:textId="77777777" w:rsidR="005B72C1" w:rsidRPr="0095473E" w:rsidRDefault="005B72C1" w:rsidP="00A812B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Использование современных средств поиска, анализа и интерпретации информации, и информационные технологии для выполнения задач профессиональной деятельности</w:t>
            </w:r>
            <w:r>
              <w:rPr>
                <w:rFonts w:ascii="Times New Roman" w:hAnsi="Times New Roman" w:cs="Times New Roman"/>
                <w:i/>
                <w:sz w:val="24"/>
                <w:szCs w:val="24"/>
              </w:rPr>
              <w:t xml:space="preserve"> </w:t>
            </w:r>
          </w:p>
          <w:p w14:paraId="23F50A89" w14:textId="77777777" w:rsidR="005B72C1" w:rsidRPr="0095473E" w:rsidRDefault="005B72C1" w:rsidP="00A812B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0AA1E2F2" w14:textId="77777777" w:rsidR="005B72C1" w:rsidRPr="0095473E" w:rsidRDefault="005B72C1" w:rsidP="00A812B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планирование и реализация собственного профессиональн</w:t>
            </w:r>
            <w:r>
              <w:rPr>
                <w:rFonts w:ascii="Times New Roman" w:hAnsi="Times New Roman" w:cs="Times New Roman"/>
                <w:i/>
                <w:sz w:val="24"/>
                <w:szCs w:val="24"/>
              </w:rPr>
              <w:t>ого</w:t>
            </w:r>
            <w:r w:rsidRPr="0095473E">
              <w:rPr>
                <w:rFonts w:ascii="Times New Roman" w:hAnsi="Times New Roman" w:cs="Times New Roman"/>
                <w:i/>
                <w:sz w:val="24"/>
                <w:szCs w:val="24"/>
              </w:rPr>
              <w:t xml:space="preserve">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7F8C01BA" w14:textId="77777777" w:rsidR="005B72C1" w:rsidRPr="0095473E" w:rsidRDefault="005B72C1" w:rsidP="00A812B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392B3608" w14:textId="77777777" w:rsidR="005B72C1" w:rsidRPr="0095473E" w:rsidRDefault="005B72C1" w:rsidP="00A812BC">
            <w:pPr>
              <w:suppressAutoHyphens/>
              <w:spacing w:line="276" w:lineRule="auto"/>
              <w:contextualSpacing/>
              <w:rPr>
                <w:rFonts w:ascii="Times New Roman" w:hAnsi="Times New Roman" w:cs="Times New Roman"/>
                <w:i/>
                <w:sz w:val="24"/>
                <w:szCs w:val="24"/>
              </w:rPr>
            </w:pPr>
            <w:r>
              <w:rPr>
                <w:rFonts w:ascii="Times New Roman" w:hAnsi="Times New Roman" w:cs="Times New Roman"/>
                <w:i/>
                <w:sz w:val="24"/>
                <w:szCs w:val="24"/>
              </w:rPr>
              <w:t>взаимодейст</w:t>
            </w:r>
            <w:r w:rsidRPr="0095473E">
              <w:rPr>
                <w:rFonts w:ascii="Times New Roman" w:hAnsi="Times New Roman" w:cs="Times New Roman"/>
                <w:i/>
                <w:sz w:val="24"/>
                <w:szCs w:val="24"/>
              </w:rPr>
              <w:t>вие и работа в коллективе и команде</w:t>
            </w:r>
          </w:p>
          <w:p w14:paraId="49C49551" w14:textId="77777777" w:rsidR="005B72C1" w:rsidRPr="0095473E" w:rsidRDefault="005B72C1" w:rsidP="00A812BC">
            <w:pPr>
              <w:suppressAutoHyphens/>
              <w:spacing w:line="276" w:lineRule="auto"/>
              <w:contextualSpacing/>
              <w:rPr>
                <w:rFonts w:ascii="Times New Roman" w:hAnsi="Times New Roman" w:cs="Times New Roman"/>
                <w:i/>
                <w:sz w:val="24"/>
                <w:szCs w:val="24"/>
              </w:rPr>
            </w:pPr>
          </w:p>
          <w:p w14:paraId="15A1180C" w14:textId="77777777" w:rsidR="005B72C1" w:rsidRPr="0095473E" w:rsidRDefault="005B72C1" w:rsidP="00A812B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Осуществление устной и письменной коммуникации на государственном языке Российской Федерации с учетом особенностей социального и культурного контекста</w:t>
            </w:r>
          </w:p>
          <w:p w14:paraId="6024531B" w14:textId="77777777" w:rsidR="005B72C1" w:rsidRPr="0095473E" w:rsidRDefault="005B72C1" w:rsidP="00A812B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6C952F56" w14:textId="77777777" w:rsidR="005B72C1" w:rsidRPr="0095473E" w:rsidRDefault="005B72C1" w:rsidP="00A812B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Проявление гражданско-</w:t>
            </w:r>
            <w:r w:rsidRPr="0095473E">
              <w:rPr>
                <w:rFonts w:ascii="Times New Roman" w:hAnsi="Times New Roman" w:cs="Times New Roman"/>
                <w:i/>
                <w:sz w:val="24"/>
                <w:szCs w:val="24"/>
              </w:rPr>
              <w:lastRenderedPageBreak/>
              <w:t>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3245F21A" w14:textId="77777777" w:rsidR="005B72C1" w:rsidRPr="0095473E" w:rsidRDefault="005B72C1" w:rsidP="00A812B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40658CA9" w14:textId="77777777" w:rsidR="005B72C1" w:rsidRPr="0095473E" w:rsidRDefault="005B72C1" w:rsidP="00A812B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Содействовие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2D21899" w14:textId="77777777" w:rsidR="005B72C1" w:rsidRPr="0095473E" w:rsidRDefault="005B72C1" w:rsidP="00A812B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210659F6" w14:textId="77777777" w:rsidR="005B72C1" w:rsidRPr="0095473E" w:rsidRDefault="005B72C1" w:rsidP="00A812B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Использование профессиональной документацией на государственном и иностранном языках</w:t>
            </w:r>
          </w:p>
          <w:p w14:paraId="0BB5E493" w14:textId="77777777" w:rsidR="005B72C1" w:rsidRPr="0095473E" w:rsidRDefault="005B72C1" w:rsidP="00A812BC">
            <w:pPr>
              <w:suppressAutoHyphens/>
              <w:spacing w:line="276" w:lineRule="auto"/>
              <w:contextualSpacing/>
              <w:rPr>
                <w:rFonts w:ascii="Times New Roman" w:hAnsi="Times New Roman" w:cs="Times New Roman"/>
                <w:i/>
                <w:sz w:val="24"/>
                <w:szCs w:val="24"/>
              </w:rPr>
            </w:pPr>
          </w:p>
          <w:p w14:paraId="5C0E8356" w14:textId="77777777" w:rsidR="005B72C1" w:rsidRPr="002E6E55" w:rsidRDefault="005B72C1" w:rsidP="00A812BC">
            <w:pPr>
              <w:suppressAutoHyphens/>
              <w:spacing w:line="276" w:lineRule="auto"/>
              <w:contextualSpacing/>
              <w:rPr>
                <w:rFonts w:ascii="Times New Roman" w:hAnsi="Times New Roman" w:cs="Times New Roman"/>
                <w:i/>
                <w:color w:val="000000" w:themeColor="text1"/>
                <w:sz w:val="24"/>
                <w:szCs w:val="24"/>
              </w:rPr>
            </w:pPr>
            <w:r w:rsidRPr="002E6E55">
              <w:rPr>
                <w:rFonts w:ascii="Times New Roman" w:hAnsi="Times New Roman" w:cs="Times New Roman"/>
                <w:i/>
                <w:color w:val="000000" w:themeColor="text1"/>
                <w:sz w:val="24"/>
                <w:szCs w:val="24"/>
              </w:rPr>
              <w:t>Осуществление работы по контролю, регламентированному и неплановому техническому обслуживанию промышленных роботов и робототехнологических комплексов</w:t>
            </w:r>
          </w:p>
          <w:p w14:paraId="33D17354" w14:textId="77777777" w:rsidR="005B72C1" w:rsidRPr="002E6E55" w:rsidRDefault="005B72C1" w:rsidP="00A812BC">
            <w:pPr>
              <w:suppressAutoHyphens/>
              <w:spacing w:line="276" w:lineRule="auto"/>
              <w:contextualSpacing/>
              <w:rPr>
                <w:rFonts w:ascii="Times New Roman" w:hAnsi="Times New Roman" w:cs="Times New Roman"/>
                <w:i/>
                <w:color w:val="000000" w:themeColor="text1"/>
                <w:sz w:val="24"/>
                <w:szCs w:val="24"/>
              </w:rPr>
            </w:pPr>
          </w:p>
          <w:p w14:paraId="05422560" w14:textId="77777777" w:rsidR="005B72C1" w:rsidRPr="005F59C7" w:rsidRDefault="005B72C1" w:rsidP="00A812BC">
            <w:pPr>
              <w:suppressAutoHyphens/>
              <w:spacing w:line="276" w:lineRule="auto"/>
              <w:contextualSpacing/>
              <w:rPr>
                <w:rFonts w:ascii="Times New Roman" w:hAnsi="Times New Roman" w:cs="Times New Roman"/>
                <w:i/>
                <w:sz w:val="24"/>
                <w:szCs w:val="24"/>
              </w:rPr>
            </w:pPr>
            <w:r w:rsidRPr="002E6E55">
              <w:rPr>
                <w:rFonts w:ascii="Times New Roman" w:hAnsi="Times New Roman" w:cs="Times New Roman"/>
                <w:i/>
                <w:color w:val="000000" w:themeColor="text1"/>
                <w:sz w:val="24"/>
                <w:szCs w:val="24"/>
              </w:rPr>
              <w:t>Разработка предложений по автоматизации и механизации на основании анализа средств технологического обеспечения</w:t>
            </w:r>
          </w:p>
        </w:tc>
        <w:tc>
          <w:tcPr>
            <w:tcW w:w="1616" w:type="pct"/>
          </w:tcPr>
          <w:p w14:paraId="55A08EC5" w14:textId="77777777" w:rsidR="005B72C1" w:rsidRDefault="005B72C1" w:rsidP="00A812BC">
            <w:pPr>
              <w:suppressAutoHyphens/>
              <w:contextualSpacing/>
              <w:rPr>
                <w:rFonts w:ascii="Times New Roman" w:hAnsi="Times New Roman" w:cs="Times New Roman"/>
                <w:i/>
                <w:sz w:val="24"/>
                <w:szCs w:val="24"/>
              </w:rPr>
            </w:pPr>
            <w:r w:rsidRPr="005F59C7">
              <w:rPr>
                <w:rFonts w:ascii="Times New Roman" w:hAnsi="Times New Roman" w:cs="Times New Roman"/>
                <w:i/>
                <w:sz w:val="24"/>
                <w:szCs w:val="24"/>
              </w:rPr>
              <w:lastRenderedPageBreak/>
              <w:t>Экспертное наблюдение выполнения практических работ</w:t>
            </w:r>
            <w:r>
              <w:rPr>
                <w:rFonts w:ascii="Times New Roman" w:hAnsi="Times New Roman" w:cs="Times New Roman"/>
                <w:i/>
                <w:sz w:val="24"/>
                <w:szCs w:val="24"/>
              </w:rPr>
              <w:t xml:space="preserve"> и видов работ по практике,  тестирование, контрольные работы, оценка выполнения практического индивидуального задания, устный опрос, письменный опрос.</w:t>
            </w:r>
          </w:p>
          <w:p w14:paraId="0B91EC91" w14:textId="77777777" w:rsidR="005B72C1" w:rsidRPr="009E2589" w:rsidRDefault="005B72C1" w:rsidP="00A812BC">
            <w:pPr>
              <w:widowControl w:val="0"/>
              <w:autoSpaceDE w:val="0"/>
              <w:autoSpaceDN w:val="0"/>
              <w:ind w:right="399"/>
              <w:rPr>
                <w:rFonts w:ascii="Times New Roman" w:eastAsia="Times New Roman" w:hAnsi="Times New Roman" w:cs="Times New Roman"/>
                <w:i/>
                <w:sz w:val="24"/>
              </w:rPr>
            </w:pPr>
            <w:r w:rsidRPr="009E2589">
              <w:rPr>
                <w:rFonts w:ascii="Times New Roman" w:eastAsia="Times New Roman" w:hAnsi="Times New Roman" w:cs="Times New Roman"/>
                <w:i/>
                <w:spacing w:val="-1"/>
                <w:sz w:val="24"/>
              </w:rPr>
              <w:t>Оценка</w:t>
            </w:r>
            <w:r w:rsidRPr="009E2589">
              <w:rPr>
                <w:rFonts w:ascii="Times New Roman" w:eastAsia="Times New Roman" w:hAnsi="Times New Roman" w:cs="Times New Roman"/>
                <w:i/>
                <w:spacing w:val="-14"/>
                <w:sz w:val="24"/>
              </w:rPr>
              <w:t xml:space="preserve"> </w:t>
            </w:r>
            <w:r w:rsidRPr="009E2589">
              <w:rPr>
                <w:rFonts w:ascii="Times New Roman" w:eastAsia="Times New Roman" w:hAnsi="Times New Roman" w:cs="Times New Roman"/>
                <w:i/>
                <w:spacing w:val="-1"/>
                <w:sz w:val="24"/>
              </w:rPr>
              <w:t>результатов</w:t>
            </w:r>
            <w:r w:rsidRPr="009E2589">
              <w:rPr>
                <w:rFonts w:ascii="Times New Roman" w:eastAsia="Times New Roman" w:hAnsi="Times New Roman" w:cs="Times New Roman"/>
                <w:i/>
                <w:spacing w:val="-57"/>
                <w:sz w:val="24"/>
              </w:rPr>
              <w:t xml:space="preserve"> </w:t>
            </w:r>
            <w:r w:rsidRPr="009E2589">
              <w:rPr>
                <w:rFonts w:ascii="Times New Roman" w:eastAsia="Times New Roman" w:hAnsi="Times New Roman" w:cs="Times New Roman"/>
                <w:i/>
                <w:sz w:val="24"/>
              </w:rPr>
              <w:t>самостоятельной</w:t>
            </w:r>
            <w:r w:rsidRPr="009E2589">
              <w:rPr>
                <w:rFonts w:ascii="Times New Roman" w:eastAsia="Times New Roman" w:hAnsi="Times New Roman" w:cs="Times New Roman"/>
                <w:i/>
                <w:spacing w:val="1"/>
                <w:sz w:val="24"/>
              </w:rPr>
              <w:t xml:space="preserve"> </w:t>
            </w:r>
            <w:r w:rsidRPr="009E2589">
              <w:rPr>
                <w:rFonts w:ascii="Times New Roman" w:eastAsia="Times New Roman" w:hAnsi="Times New Roman" w:cs="Times New Roman"/>
                <w:i/>
                <w:sz w:val="24"/>
              </w:rPr>
              <w:t>работы.</w:t>
            </w:r>
          </w:p>
          <w:p w14:paraId="782D37B6" w14:textId="77777777" w:rsidR="005B72C1" w:rsidRDefault="005B72C1" w:rsidP="00A812BC">
            <w:pPr>
              <w:suppressAutoHyphens/>
              <w:contextualSpacing/>
              <w:rPr>
                <w:rFonts w:ascii="Times New Roman" w:eastAsia="Times New Roman" w:hAnsi="Times New Roman" w:cs="Times New Roman"/>
                <w:i/>
                <w:spacing w:val="1"/>
                <w:sz w:val="24"/>
              </w:rPr>
            </w:pPr>
            <w:r w:rsidRPr="009E2589">
              <w:rPr>
                <w:rFonts w:ascii="Times New Roman" w:eastAsia="Times New Roman" w:hAnsi="Times New Roman" w:cs="Times New Roman"/>
                <w:i/>
                <w:sz w:val="24"/>
              </w:rPr>
              <w:t>Оценка результатов</w:t>
            </w:r>
            <w:r w:rsidRPr="009E2589">
              <w:rPr>
                <w:rFonts w:ascii="Times New Roman" w:eastAsia="Times New Roman" w:hAnsi="Times New Roman" w:cs="Times New Roman"/>
                <w:i/>
                <w:spacing w:val="1"/>
                <w:sz w:val="24"/>
              </w:rPr>
              <w:t xml:space="preserve"> </w:t>
            </w:r>
            <w:r w:rsidRPr="009E2589">
              <w:rPr>
                <w:rFonts w:ascii="Times New Roman" w:eastAsia="Times New Roman" w:hAnsi="Times New Roman" w:cs="Times New Roman"/>
                <w:i/>
                <w:sz w:val="24"/>
              </w:rPr>
              <w:t>выполнения</w:t>
            </w:r>
            <w:r w:rsidRPr="009E2589">
              <w:rPr>
                <w:rFonts w:ascii="Times New Roman" w:eastAsia="Times New Roman" w:hAnsi="Times New Roman" w:cs="Times New Roman"/>
                <w:i/>
                <w:spacing w:val="1"/>
                <w:sz w:val="24"/>
              </w:rPr>
              <w:t xml:space="preserve"> </w:t>
            </w:r>
            <w:r w:rsidRPr="009E2589">
              <w:rPr>
                <w:rFonts w:ascii="Times New Roman" w:eastAsia="Times New Roman" w:hAnsi="Times New Roman" w:cs="Times New Roman"/>
                <w:i/>
                <w:sz w:val="24"/>
              </w:rPr>
              <w:t>домашних заданий.</w:t>
            </w:r>
            <w:r w:rsidRPr="009E2589">
              <w:rPr>
                <w:rFonts w:ascii="Times New Roman" w:eastAsia="Times New Roman" w:hAnsi="Times New Roman" w:cs="Times New Roman"/>
                <w:i/>
                <w:spacing w:val="1"/>
                <w:sz w:val="24"/>
              </w:rPr>
              <w:t xml:space="preserve"> </w:t>
            </w:r>
          </w:p>
          <w:p w14:paraId="79BF346E" w14:textId="77777777" w:rsidR="005B72C1" w:rsidRPr="005F59C7" w:rsidRDefault="005B72C1" w:rsidP="00A812BC">
            <w:pPr>
              <w:suppressAutoHyphens/>
              <w:spacing w:line="276" w:lineRule="auto"/>
              <w:contextualSpacing/>
              <w:rPr>
                <w:rFonts w:ascii="Times New Roman" w:hAnsi="Times New Roman" w:cs="Times New Roman"/>
                <w:i/>
                <w:sz w:val="24"/>
                <w:szCs w:val="24"/>
              </w:rPr>
            </w:pPr>
          </w:p>
        </w:tc>
      </w:tr>
    </w:tbl>
    <w:p w14:paraId="5F1A1B02" w14:textId="77777777" w:rsidR="005B72C1" w:rsidRDefault="005B72C1" w:rsidP="005B72C1">
      <w:pPr>
        <w:rPr>
          <w:rFonts w:ascii="Times New Roman" w:hAnsi="Times New Roman" w:cs="Times New Roman"/>
          <w:b/>
          <w:bCs/>
          <w:sz w:val="18"/>
          <w:szCs w:val="18"/>
        </w:rPr>
      </w:pPr>
    </w:p>
    <w:p w14:paraId="078AF917" w14:textId="77777777" w:rsidR="005B72C1" w:rsidRPr="00FB50A0" w:rsidRDefault="005B72C1" w:rsidP="005B72C1">
      <w:pPr>
        <w:rPr>
          <w:rFonts w:ascii="Times New Roman" w:hAnsi="Times New Roman" w:cs="Times New Roman"/>
          <w:b/>
          <w:bCs/>
          <w:sz w:val="18"/>
          <w:szCs w:val="18"/>
        </w:rPr>
      </w:pPr>
    </w:p>
    <w:p w14:paraId="42D2E9C9" w14:textId="1B3C4EB4" w:rsidR="005B72C1" w:rsidRDefault="005B72C1" w:rsidP="00FB48E9">
      <w:pPr>
        <w:jc w:val="right"/>
        <w:rPr>
          <w:rFonts w:ascii="Times New Roman" w:hAnsi="Times New Roman" w:cs="Times New Roman"/>
          <w:b/>
          <w:bCs/>
          <w:sz w:val="24"/>
          <w:szCs w:val="24"/>
        </w:rPr>
      </w:pPr>
    </w:p>
    <w:p w14:paraId="1D5B9C0B" w14:textId="77777777" w:rsidR="005B72C1" w:rsidRDefault="005B72C1" w:rsidP="00FB48E9">
      <w:pPr>
        <w:jc w:val="right"/>
        <w:rPr>
          <w:rFonts w:ascii="Times New Roman" w:hAnsi="Times New Roman" w:cs="Times New Roman"/>
          <w:b/>
          <w:bCs/>
          <w:sz w:val="24"/>
          <w:szCs w:val="24"/>
        </w:rPr>
        <w:sectPr w:rsidR="005B72C1" w:rsidSect="001604E7">
          <w:pgSz w:w="11906" w:h="16838"/>
          <w:pgMar w:top="1134" w:right="567" w:bottom="1134" w:left="1701" w:header="709" w:footer="709" w:gutter="0"/>
          <w:cols w:space="708"/>
          <w:docGrid w:linePitch="360"/>
        </w:sectPr>
      </w:pPr>
    </w:p>
    <w:p w14:paraId="1E551DC0" w14:textId="54BF1D46"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2.12</w:t>
      </w:r>
    </w:p>
    <w:p w14:paraId="426304D9" w14:textId="77777777"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профессии/специальности</w:t>
      </w:r>
    </w:p>
    <w:p w14:paraId="6D1C9895" w14:textId="416091E1" w:rsidR="00FB48E9" w:rsidRPr="00D6705E" w:rsidRDefault="00D6705E" w:rsidP="00FB48E9">
      <w:pPr>
        <w:jc w:val="right"/>
        <w:rPr>
          <w:rFonts w:ascii="Times New Roman" w:hAnsi="Times New Roman" w:cs="Times New Roman"/>
          <w:b/>
          <w:bCs/>
          <w:color w:val="000000" w:themeColor="text1"/>
          <w:sz w:val="24"/>
          <w:szCs w:val="24"/>
        </w:rPr>
      </w:pPr>
      <w:r w:rsidRPr="00D6705E">
        <w:rPr>
          <w:rFonts w:ascii="Times New Roman" w:hAnsi="Times New Roman" w:cs="Times New Roman"/>
          <w:b/>
          <w:bCs/>
          <w:color w:val="000000" w:themeColor="text1"/>
          <w:sz w:val="24"/>
          <w:szCs w:val="24"/>
        </w:rPr>
        <w:t>15.02.18  Техническая эксплуатация и обслуживание роботизированного производства (по отраслям)</w:t>
      </w:r>
    </w:p>
    <w:p w14:paraId="7D168DD4" w14:textId="77777777" w:rsidR="00FB48E9" w:rsidRDefault="00FB48E9" w:rsidP="00FB48E9">
      <w:pPr>
        <w:jc w:val="right"/>
        <w:rPr>
          <w:rFonts w:ascii="Times New Roman" w:hAnsi="Times New Roman" w:cs="Times New Roman"/>
          <w:b/>
          <w:bCs/>
          <w:color w:val="0070C0"/>
          <w:sz w:val="24"/>
          <w:szCs w:val="24"/>
        </w:rPr>
      </w:pPr>
    </w:p>
    <w:p w14:paraId="654BE80A" w14:textId="77777777" w:rsidR="00FB48E9" w:rsidRDefault="00FB48E9" w:rsidP="00FB48E9">
      <w:pPr>
        <w:jc w:val="right"/>
        <w:rPr>
          <w:rFonts w:ascii="Times New Roman" w:hAnsi="Times New Roman" w:cs="Times New Roman"/>
          <w:b/>
          <w:bCs/>
          <w:color w:val="0070C0"/>
          <w:sz w:val="24"/>
          <w:szCs w:val="24"/>
        </w:rPr>
      </w:pPr>
    </w:p>
    <w:p w14:paraId="2C11A25F" w14:textId="77777777" w:rsidR="00FB48E9" w:rsidRDefault="00FB48E9" w:rsidP="00FB48E9">
      <w:pPr>
        <w:jc w:val="right"/>
        <w:rPr>
          <w:rFonts w:ascii="Times New Roman" w:hAnsi="Times New Roman" w:cs="Times New Roman"/>
          <w:b/>
          <w:bCs/>
          <w:color w:val="0070C0"/>
          <w:sz w:val="24"/>
          <w:szCs w:val="24"/>
        </w:rPr>
      </w:pPr>
    </w:p>
    <w:p w14:paraId="3B8EEF14" w14:textId="77777777" w:rsidR="00FB48E9" w:rsidRDefault="00FB48E9" w:rsidP="00FB48E9">
      <w:pPr>
        <w:jc w:val="right"/>
        <w:rPr>
          <w:rFonts w:ascii="Times New Roman" w:hAnsi="Times New Roman" w:cs="Times New Roman"/>
          <w:b/>
          <w:bCs/>
          <w:color w:val="0070C0"/>
          <w:sz w:val="24"/>
          <w:szCs w:val="24"/>
        </w:rPr>
      </w:pPr>
    </w:p>
    <w:p w14:paraId="7576A090" w14:textId="77777777" w:rsidR="00FB48E9" w:rsidRDefault="00FB48E9" w:rsidP="00FB48E9">
      <w:pPr>
        <w:jc w:val="right"/>
        <w:rPr>
          <w:rFonts w:ascii="Times New Roman" w:hAnsi="Times New Roman" w:cs="Times New Roman"/>
          <w:b/>
          <w:bCs/>
          <w:color w:val="0070C0"/>
          <w:sz w:val="24"/>
          <w:szCs w:val="24"/>
        </w:rPr>
      </w:pPr>
    </w:p>
    <w:p w14:paraId="62FAAD65" w14:textId="77777777" w:rsidR="00FB48E9" w:rsidRDefault="00FB48E9" w:rsidP="00FB48E9">
      <w:pPr>
        <w:jc w:val="right"/>
        <w:rPr>
          <w:rFonts w:ascii="Times New Roman" w:hAnsi="Times New Roman" w:cs="Times New Roman"/>
          <w:b/>
          <w:bCs/>
          <w:color w:val="0070C0"/>
          <w:sz w:val="24"/>
          <w:szCs w:val="24"/>
        </w:rPr>
      </w:pPr>
    </w:p>
    <w:p w14:paraId="45DAE9E9" w14:textId="77777777" w:rsidR="00FB48E9" w:rsidRDefault="00FB48E9" w:rsidP="00FB48E9">
      <w:pPr>
        <w:jc w:val="right"/>
        <w:rPr>
          <w:rFonts w:ascii="Times New Roman" w:hAnsi="Times New Roman" w:cs="Times New Roman"/>
          <w:b/>
          <w:bCs/>
          <w:color w:val="0070C0"/>
          <w:sz w:val="24"/>
          <w:szCs w:val="24"/>
        </w:rPr>
      </w:pPr>
    </w:p>
    <w:p w14:paraId="7A4C70E6" w14:textId="77777777" w:rsidR="00FB48E9" w:rsidRDefault="00FB48E9" w:rsidP="00FB48E9">
      <w:pPr>
        <w:jc w:val="right"/>
        <w:rPr>
          <w:rFonts w:ascii="Times New Roman" w:hAnsi="Times New Roman" w:cs="Times New Roman"/>
          <w:b/>
          <w:bCs/>
          <w:color w:val="0070C0"/>
          <w:sz w:val="24"/>
          <w:szCs w:val="24"/>
        </w:rPr>
      </w:pPr>
    </w:p>
    <w:p w14:paraId="61941EEA" w14:textId="77777777" w:rsidR="00FB48E9" w:rsidRDefault="00FB48E9" w:rsidP="00FB48E9">
      <w:pPr>
        <w:jc w:val="right"/>
        <w:rPr>
          <w:rFonts w:ascii="Times New Roman" w:hAnsi="Times New Roman" w:cs="Times New Roman"/>
          <w:b/>
          <w:bCs/>
          <w:color w:val="0070C0"/>
          <w:sz w:val="24"/>
          <w:szCs w:val="24"/>
        </w:rPr>
      </w:pPr>
    </w:p>
    <w:p w14:paraId="0A72DE7D" w14:textId="77777777" w:rsidR="00FB48E9" w:rsidRPr="00502F97" w:rsidRDefault="00FB48E9" w:rsidP="00FB48E9">
      <w:pPr>
        <w:jc w:val="right"/>
        <w:rPr>
          <w:rFonts w:ascii="Times New Roman" w:hAnsi="Times New Roman" w:cs="Times New Roman"/>
          <w:b/>
          <w:bCs/>
          <w:color w:val="0070C0"/>
          <w:sz w:val="24"/>
          <w:szCs w:val="24"/>
        </w:rPr>
      </w:pPr>
    </w:p>
    <w:p w14:paraId="73CE0EF7" w14:textId="77777777" w:rsidR="00FB48E9" w:rsidRPr="008F578C" w:rsidRDefault="00FB48E9" w:rsidP="00FB48E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4321045B" w14:textId="1FEAC22D" w:rsidR="00FB48E9" w:rsidRDefault="00FB48E9" w:rsidP="005B72C1">
      <w:pPr>
        <w:pStyle w:val="1"/>
      </w:pPr>
      <w:bookmarkStart w:id="544" w:name="_Toc169037735"/>
      <w:r w:rsidRPr="006E7FF4">
        <w:t>«</w:t>
      </w:r>
      <w:r w:rsidR="00D6705E">
        <w:t>ОП.12(В) ОСНОВЫ ЦИФРОВОГО ПРОЕКТИРОВАНИЯ ТЕХНОЛОГИЧЕСКИХ ПРОЦЕССОВ</w:t>
      </w:r>
      <w:r w:rsidRPr="006E7FF4">
        <w:t>»</w:t>
      </w:r>
      <w:bookmarkEnd w:id="544"/>
    </w:p>
    <w:p w14:paraId="64B0DCD1" w14:textId="77777777" w:rsidR="00FB48E9" w:rsidRPr="00BD6A9B" w:rsidRDefault="00FB48E9" w:rsidP="00FB48E9">
      <w:pPr>
        <w:spacing w:line="360" w:lineRule="auto"/>
        <w:jc w:val="center"/>
        <w:rPr>
          <w:rFonts w:ascii="Times New Roman" w:hAnsi="Times New Roman" w:cs="Times New Roman"/>
          <w:b/>
          <w:bCs/>
          <w:sz w:val="24"/>
          <w:szCs w:val="24"/>
        </w:rPr>
      </w:pPr>
    </w:p>
    <w:p w14:paraId="70141BE2" w14:textId="77777777" w:rsidR="00FB48E9" w:rsidRPr="00BD6A9B" w:rsidRDefault="00FB48E9" w:rsidP="00FB48E9">
      <w:pPr>
        <w:spacing w:line="360" w:lineRule="auto"/>
        <w:jc w:val="center"/>
        <w:rPr>
          <w:rFonts w:ascii="Times New Roman" w:hAnsi="Times New Roman" w:cs="Times New Roman"/>
          <w:b/>
          <w:bCs/>
          <w:sz w:val="24"/>
          <w:szCs w:val="24"/>
        </w:rPr>
      </w:pPr>
    </w:p>
    <w:p w14:paraId="4E7EA4C3" w14:textId="77777777" w:rsidR="00FB48E9" w:rsidRPr="00BD6A9B" w:rsidRDefault="00FB48E9" w:rsidP="00FB48E9">
      <w:pPr>
        <w:spacing w:line="360" w:lineRule="auto"/>
        <w:jc w:val="center"/>
        <w:rPr>
          <w:rFonts w:ascii="Times New Roman" w:hAnsi="Times New Roman" w:cs="Times New Roman"/>
          <w:b/>
          <w:bCs/>
          <w:sz w:val="24"/>
          <w:szCs w:val="24"/>
        </w:rPr>
      </w:pPr>
    </w:p>
    <w:p w14:paraId="6B83A9D3" w14:textId="77777777" w:rsidR="00FB48E9" w:rsidRPr="00BD6A9B" w:rsidRDefault="00FB48E9" w:rsidP="00FB48E9">
      <w:pPr>
        <w:spacing w:line="360" w:lineRule="auto"/>
        <w:jc w:val="center"/>
        <w:rPr>
          <w:rFonts w:ascii="Times New Roman" w:hAnsi="Times New Roman" w:cs="Times New Roman"/>
          <w:b/>
          <w:bCs/>
          <w:sz w:val="24"/>
          <w:szCs w:val="24"/>
        </w:rPr>
      </w:pPr>
    </w:p>
    <w:p w14:paraId="3516ED74" w14:textId="77777777" w:rsidR="00FB48E9" w:rsidRPr="00BD6A9B" w:rsidRDefault="00FB48E9" w:rsidP="00FB48E9">
      <w:pPr>
        <w:spacing w:line="360" w:lineRule="auto"/>
        <w:jc w:val="center"/>
        <w:rPr>
          <w:rFonts w:ascii="Times New Roman" w:hAnsi="Times New Roman" w:cs="Times New Roman"/>
          <w:b/>
          <w:bCs/>
          <w:sz w:val="24"/>
          <w:szCs w:val="24"/>
        </w:rPr>
      </w:pPr>
    </w:p>
    <w:p w14:paraId="4BA040E6" w14:textId="77777777" w:rsidR="00FB48E9" w:rsidRPr="00BD6A9B" w:rsidRDefault="00FB48E9" w:rsidP="00FB48E9">
      <w:pPr>
        <w:spacing w:line="360" w:lineRule="auto"/>
        <w:jc w:val="center"/>
        <w:rPr>
          <w:rFonts w:ascii="Times New Roman" w:hAnsi="Times New Roman" w:cs="Times New Roman"/>
          <w:b/>
          <w:bCs/>
          <w:sz w:val="24"/>
          <w:szCs w:val="24"/>
        </w:rPr>
      </w:pPr>
    </w:p>
    <w:p w14:paraId="5DE69583" w14:textId="77777777" w:rsidR="00FB48E9" w:rsidRPr="00BD6A9B" w:rsidRDefault="00FB48E9" w:rsidP="00FB48E9">
      <w:pPr>
        <w:spacing w:line="360" w:lineRule="auto"/>
        <w:jc w:val="center"/>
        <w:rPr>
          <w:rFonts w:ascii="Times New Roman" w:hAnsi="Times New Roman" w:cs="Times New Roman"/>
          <w:b/>
          <w:bCs/>
          <w:sz w:val="24"/>
          <w:szCs w:val="24"/>
        </w:rPr>
      </w:pPr>
    </w:p>
    <w:p w14:paraId="7202BA3F" w14:textId="77777777" w:rsidR="00FB48E9" w:rsidRPr="00BD6A9B" w:rsidRDefault="00FB48E9" w:rsidP="00FB48E9">
      <w:pPr>
        <w:spacing w:line="360" w:lineRule="auto"/>
        <w:jc w:val="center"/>
        <w:rPr>
          <w:rFonts w:ascii="Times New Roman" w:hAnsi="Times New Roman" w:cs="Times New Roman"/>
          <w:b/>
          <w:bCs/>
          <w:sz w:val="24"/>
          <w:szCs w:val="24"/>
        </w:rPr>
      </w:pPr>
    </w:p>
    <w:p w14:paraId="6DB00629" w14:textId="77777777" w:rsidR="00FB48E9" w:rsidRPr="00BD6A9B" w:rsidRDefault="00FB48E9" w:rsidP="00FB48E9">
      <w:pPr>
        <w:spacing w:line="360" w:lineRule="auto"/>
        <w:jc w:val="center"/>
        <w:rPr>
          <w:rFonts w:ascii="Times New Roman" w:hAnsi="Times New Roman" w:cs="Times New Roman"/>
          <w:b/>
          <w:bCs/>
          <w:sz w:val="24"/>
          <w:szCs w:val="24"/>
        </w:rPr>
      </w:pPr>
    </w:p>
    <w:p w14:paraId="14E935BA" w14:textId="77777777" w:rsidR="00FB48E9" w:rsidRPr="00BD6A9B" w:rsidRDefault="00FB48E9" w:rsidP="00FB48E9">
      <w:pPr>
        <w:spacing w:line="360" w:lineRule="auto"/>
        <w:jc w:val="center"/>
        <w:rPr>
          <w:rFonts w:ascii="Times New Roman" w:hAnsi="Times New Roman" w:cs="Times New Roman"/>
          <w:b/>
          <w:bCs/>
          <w:sz w:val="24"/>
          <w:szCs w:val="24"/>
        </w:rPr>
      </w:pPr>
    </w:p>
    <w:p w14:paraId="51BEEA86" w14:textId="77777777" w:rsidR="00FB48E9" w:rsidRPr="00BD6A9B" w:rsidRDefault="00FB48E9" w:rsidP="00FB48E9">
      <w:pPr>
        <w:spacing w:line="360" w:lineRule="auto"/>
        <w:jc w:val="center"/>
        <w:rPr>
          <w:rFonts w:ascii="Times New Roman" w:hAnsi="Times New Roman" w:cs="Times New Roman"/>
          <w:b/>
          <w:bCs/>
          <w:sz w:val="24"/>
          <w:szCs w:val="24"/>
        </w:rPr>
      </w:pPr>
    </w:p>
    <w:p w14:paraId="2437FB3C" w14:textId="77777777" w:rsidR="00FB48E9" w:rsidRPr="00BD6A9B" w:rsidRDefault="00FB48E9" w:rsidP="00FB48E9">
      <w:pPr>
        <w:spacing w:line="360" w:lineRule="auto"/>
        <w:jc w:val="center"/>
        <w:rPr>
          <w:rFonts w:ascii="Times New Roman" w:hAnsi="Times New Roman" w:cs="Times New Roman"/>
          <w:b/>
          <w:bCs/>
          <w:sz w:val="24"/>
          <w:szCs w:val="24"/>
        </w:rPr>
      </w:pPr>
    </w:p>
    <w:p w14:paraId="12ADFD7F" w14:textId="77777777" w:rsidR="00FB48E9" w:rsidRPr="00BD6A9B" w:rsidRDefault="00FB48E9" w:rsidP="00FB48E9">
      <w:pPr>
        <w:spacing w:line="360" w:lineRule="auto"/>
        <w:jc w:val="center"/>
        <w:rPr>
          <w:rFonts w:ascii="Times New Roman" w:hAnsi="Times New Roman" w:cs="Times New Roman"/>
          <w:b/>
          <w:bCs/>
          <w:sz w:val="24"/>
          <w:szCs w:val="24"/>
        </w:rPr>
      </w:pPr>
    </w:p>
    <w:p w14:paraId="37E2BCAA" w14:textId="77777777" w:rsidR="00FB48E9" w:rsidRDefault="00FB48E9" w:rsidP="00FB48E9">
      <w:pPr>
        <w:spacing w:line="360" w:lineRule="auto"/>
        <w:jc w:val="center"/>
        <w:rPr>
          <w:rFonts w:ascii="Times New Roman" w:hAnsi="Times New Roman" w:cs="Times New Roman"/>
          <w:b/>
          <w:bCs/>
          <w:sz w:val="24"/>
          <w:szCs w:val="24"/>
        </w:rPr>
      </w:pPr>
    </w:p>
    <w:p w14:paraId="5A65EB52" w14:textId="77777777" w:rsidR="00FB48E9" w:rsidRDefault="00FB48E9" w:rsidP="00FB48E9">
      <w:pPr>
        <w:spacing w:line="360" w:lineRule="auto"/>
        <w:jc w:val="center"/>
        <w:rPr>
          <w:rFonts w:ascii="Times New Roman" w:hAnsi="Times New Roman" w:cs="Times New Roman"/>
          <w:b/>
          <w:bCs/>
          <w:sz w:val="24"/>
          <w:szCs w:val="24"/>
        </w:rPr>
      </w:pPr>
    </w:p>
    <w:p w14:paraId="13018B53" w14:textId="77777777" w:rsidR="00FB48E9" w:rsidRDefault="00FB48E9" w:rsidP="00FB48E9">
      <w:pPr>
        <w:spacing w:line="360" w:lineRule="auto"/>
        <w:jc w:val="center"/>
        <w:rPr>
          <w:rFonts w:ascii="Times New Roman" w:hAnsi="Times New Roman" w:cs="Times New Roman"/>
          <w:b/>
          <w:bCs/>
          <w:sz w:val="24"/>
          <w:szCs w:val="24"/>
        </w:rPr>
      </w:pPr>
    </w:p>
    <w:p w14:paraId="3D4A9D29" w14:textId="77777777" w:rsidR="00FB48E9" w:rsidRDefault="00FB48E9" w:rsidP="00FB48E9">
      <w:pPr>
        <w:spacing w:line="360" w:lineRule="auto"/>
        <w:jc w:val="center"/>
        <w:rPr>
          <w:rFonts w:ascii="Times New Roman" w:hAnsi="Times New Roman" w:cs="Times New Roman"/>
          <w:b/>
          <w:bCs/>
          <w:sz w:val="24"/>
          <w:szCs w:val="24"/>
        </w:rPr>
      </w:pPr>
    </w:p>
    <w:p w14:paraId="727BF599" w14:textId="77777777" w:rsidR="00FB48E9" w:rsidRDefault="00FB48E9" w:rsidP="00FB48E9">
      <w:pPr>
        <w:spacing w:line="360" w:lineRule="auto"/>
        <w:jc w:val="center"/>
        <w:rPr>
          <w:rFonts w:ascii="Times New Roman" w:hAnsi="Times New Roman" w:cs="Times New Roman"/>
          <w:b/>
          <w:bCs/>
          <w:sz w:val="24"/>
          <w:szCs w:val="24"/>
        </w:rPr>
      </w:pPr>
    </w:p>
    <w:p w14:paraId="1889E845" w14:textId="77777777" w:rsidR="00FB48E9" w:rsidRPr="00BD6A9B" w:rsidRDefault="00FB48E9" w:rsidP="00FB48E9">
      <w:pPr>
        <w:spacing w:line="360" w:lineRule="auto"/>
        <w:jc w:val="center"/>
        <w:rPr>
          <w:rFonts w:ascii="Times New Roman" w:hAnsi="Times New Roman" w:cs="Times New Roman"/>
          <w:b/>
          <w:bCs/>
          <w:sz w:val="24"/>
          <w:szCs w:val="24"/>
        </w:rPr>
      </w:pPr>
    </w:p>
    <w:p w14:paraId="20C6F6ED" w14:textId="1836030B" w:rsidR="00D6705E" w:rsidRDefault="00FB48E9" w:rsidP="00FB48E9">
      <w:pPr>
        <w:jc w:val="center"/>
        <w:rPr>
          <w:rFonts w:ascii="Times New Roman" w:hAnsi="Times New Roman" w:cs="Times New Roman"/>
          <w:b/>
          <w:bCs/>
          <w:sz w:val="24"/>
          <w:szCs w:val="24"/>
        </w:rPr>
        <w:sectPr w:rsidR="00D6705E" w:rsidSect="001604E7">
          <w:pgSz w:w="11906" w:h="16838"/>
          <w:pgMar w:top="1134" w:right="567" w:bottom="1134" w:left="1701" w:header="709" w:footer="709" w:gutter="0"/>
          <w:cols w:space="708"/>
          <w:docGrid w:linePitch="360"/>
        </w:sectPr>
      </w:pPr>
      <w:r w:rsidRPr="00BD6A9B">
        <w:rPr>
          <w:rFonts w:ascii="Times New Roman" w:hAnsi="Times New Roman" w:cs="Times New Roman"/>
          <w:b/>
          <w:bCs/>
          <w:sz w:val="24"/>
          <w:szCs w:val="24"/>
        </w:rPr>
        <w:t>202</w:t>
      </w:r>
      <w:r w:rsidR="00D6705E">
        <w:rPr>
          <w:rFonts w:ascii="Times New Roman" w:hAnsi="Times New Roman" w:cs="Times New Roman"/>
          <w:b/>
          <w:bCs/>
          <w:sz w:val="24"/>
          <w:szCs w:val="24"/>
        </w:rPr>
        <w:t>4</w:t>
      </w:r>
      <w:r w:rsidRPr="00BD6A9B">
        <w:rPr>
          <w:rFonts w:ascii="Times New Roman" w:hAnsi="Times New Roman" w:cs="Times New Roman"/>
          <w:b/>
          <w:bCs/>
          <w:sz w:val="24"/>
          <w:szCs w:val="24"/>
        </w:rPr>
        <w:t xml:space="preserve"> г.</w:t>
      </w:r>
    </w:p>
    <w:p w14:paraId="0AEB8EFB" w14:textId="77777777" w:rsidR="00D6705E" w:rsidRPr="00DF068E" w:rsidRDefault="00D6705E" w:rsidP="00D6705E">
      <w:pPr>
        <w:pStyle w:val="1f"/>
        <w:rPr>
          <w:rFonts w:ascii="Times New Roman" w:hAnsi="Times New Roman"/>
        </w:rPr>
      </w:pPr>
      <w:r>
        <w:rPr>
          <w:rFonts w:ascii="Times New Roman" w:hAnsi="Times New Roman"/>
        </w:rPr>
        <w:lastRenderedPageBreak/>
        <w:t>СОДЕРЖАНИЕ</w:t>
      </w:r>
      <w:r w:rsidRPr="00DF068E">
        <w:rPr>
          <w:rFonts w:ascii="Times New Roman" w:hAnsi="Times New Roman"/>
        </w:rPr>
        <w:t xml:space="preserve"> ПРОГРАММЫ</w:t>
      </w:r>
    </w:p>
    <w:p w14:paraId="09D8EA66" w14:textId="77777777" w:rsidR="00D6705E" w:rsidRPr="00672758" w:rsidRDefault="00D6705E" w:rsidP="00E80E2F">
      <w:pPr>
        <w:pStyle w:val="14"/>
        <w:rPr>
          <w:rFonts w:asciiTheme="minorHAnsi" w:eastAsiaTheme="minorEastAsia" w:hAnsiTheme="minorHAnsi" w:cstheme="minorBidi"/>
          <w:lang w:eastAsia="ru-RU"/>
        </w:rPr>
      </w:pPr>
      <w:r w:rsidRPr="00C34FE7">
        <w:fldChar w:fldCharType="begin"/>
      </w:r>
      <w:r w:rsidRPr="00C34FE7">
        <w:instrText xml:space="preserve"> TOC \h \z \t "Раздел 1;1;Раздел 1.1;2" </w:instrText>
      </w:r>
      <w:r w:rsidRPr="00C34FE7">
        <w:fldChar w:fldCharType="separate"/>
      </w:r>
      <w:hyperlink w:anchor="_Toc168491749" w:history="1">
        <w:r w:rsidRPr="00672758">
          <w:rPr>
            <w:rStyle w:val="af0"/>
          </w:rPr>
          <w:t>СОДЕРЖАНИЕ ПРОГРАММЫ</w:t>
        </w:r>
        <w:r w:rsidRPr="00672758">
          <w:rPr>
            <w:webHidden/>
          </w:rPr>
          <w:tab/>
        </w:r>
        <w:r w:rsidRPr="00672758">
          <w:rPr>
            <w:webHidden/>
          </w:rPr>
          <w:fldChar w:fldCharType="begin"/>
        </w:r>
        <w:r w:rsidRPr="00672758">
          <w:rPr>
            <w:webHidden/>
          </w:rPr>
          <w:instrText xml:space="preserve"> PAGEREF _Toc168491749 \h </w:instrText>
        </w:r>
        <w:r w:rsidRPr="00672758">
          <w:rPr>
            <w:webHidden/>
          </w:rPr>
        </w:r>
        <w:r w:rsidRPr="00672758">
          <w:rPr>
            <w:webHidden/>
          </w:rPr>
          <w:fldChar w:fldCharType="separate"/>
        </w:r>
        <w:r w:rsidR="00EF438B">
          <w:rPr>
            <w:webHidden/>
          </w:rPr>
          <w:t>136</w:t>
        </w:r>
        <w:r w:rsidRPr="00672758">
          <w:rPr>
            <w:webHidden/>
          </w:rPr>
          <w:fldChar w:fldCharType="end"/>
        </w:r>
      </w:hyperlink>
    </w:p>
    <w:p w14:paraId="61A5109D" w14:textId="4A392D87" w:rsidR="00D6705E" w:rsidRPr="00672758" w:rsidRDefault="003B36C2" w:rsidP="00E80E2F">
      <w:pPr>
        <w:pStyle w:val="14"/>
        <w:rPr>
          <w:rFonts w:asciiTheme="minorHAnsi" w:eastAsiaTheme="minorEastAsia" w:hAnsiTheme="minorHAnsi" w:cstheme="minorBidi"/>
          <w:lang w:eastAsia="ru-RU"/>
        </w:rPr>
      </w:pPr>
      <w:hyperlink w:anchor="_Toc168491750" w:history="1">
        <w:r w:rsidR="00D6705E" w:rsidRPr="00672758">
          <w:rPr>
            <w:rStyle w:val="af0"/>
            <w:iCs/>
          </w:rPr>
          <w:t>1.</w:t>
        </w:r>
        <w:r w:rsidR="00EF438B">
          <w:rPr>
            <w:rFonts w:asciiTheme="minorHAnsi" w:eastAsiaTheme="minorEastAsia" w:hAnsiTheme="minorHAnsi" w:cstheme="minorBidi"/>
            <w:lang w:eastAsia="ru-RU"/>
          </w:rPr>
          <w:t xml:space="preserve"> </w:t>
        </w:r>
        <w:r w:rsidR="00D6705E" w:rsidRPr="00672758">
          <w:rPr>
            <w:rStyle w:val="af0"/>
            <w:iCs/>
          </w:rPr>
          <w:t>Общая характеристика</w:t>
        </w:r>
        <w:r w:rsidR="00EF438B">
          <w:rPr>
            <w:rStyle w:val="af0"/>
            <w:iCs/>
          </w:rPr>
          <w:t xml:space="preserve"> </w:t>
        </w:r>
        <w:r w:rsidR="00EF438B" w:rsidRPr="00672758">
          <w:rPr>
            <w:rStyle w:val="af0"/>
            <w:iCs/>
          </w:rPr>
          <w:t>рабочей программы учебной дисциплины</w:t>
        </w:r>
        <w:r w:rsidR="00D6705E" w:rsidRPr="00672758">
          <w:rPr>
            <w:webHidden/>
          </w:rPr>
          <w:tab/>
        </w:r>
        <w:r w:rsidR="00D6705E" w:rsidRPr="00672758">
          <w:rPr>
            <w:webHidden/>
          </w:rPr>
          <w:fldChar w:fldCharType="begin"/>
        </w:r>
        <w:r w:rsidR="00D6705E" w:rsidRPr="00672758">
          <w:rPr>
            <w:webHidden/>
          </w:rPr>
          <w:instrText xml:space="preserve"> PAGEREF _Toc168491750 \h </w:instrText>
        </w:r>
        <w:r w:rsidR="00D6705E" w:rsidRPr="00672758">
          <w:rPr>
            <w:webHidden/>
          </w:rPr>
        </w:r>
        <w:r w:rsidR="00D6705E" w:rsidRPr="00672758">
          <w:rPr>
            <w:webHidden/>
          </w:rPr>
          <w:fldChar w:fldCharType="separate"/>
        </w:r>
        <w:r w:rsidR="00EF438B">
          <w:rPr>
            <w:webHidden/>
          </w:rPr>
          <w:t>137</w:t>
        </w:r>
        <w:r w:rsidR="00D6705E" w:rsidRPr="00672758">
          <w:rPr>
            <w:webHidden/>
          </w:rPr>
          <w:fldChar w:fldCharType="end"/>
        </w:r>
      </w:hyperlink>
    </w:p>
    <w:p w14:paraId="147B4DDD" w14:textId="77777777" w:rsidR="00D6705E" w:rsidRPr="00672758" w:rsidRDefault="003B36C2" w:rsidP="00D6705E">
      <w:pPr>
        <w:pStyle w:val="21"/>
        <w:rPr>
          <w:rFonts w:asciiTheme="minorHAnsi" w:eastAsiaTheme="minorEastAsia" w:hAnsiTheme="minorHAnsi" w:cstheme="minorBidi"/>
          <w:i w:val="0"/>
          <w:iCs w:val="0"/>
          <w:sz w:val="22"/>
          <w:szCs w:val="22"/>
        </w:rPr>
      </w:pPr>
      <w:hyperlink w:anchor="_Toc168491751" w:history="1">
        <w:r w:rsidR="00D6705E" w:rsidRPr="00672758">
          <w:rPr>
            <w:rStyle w:val="af0"/>
            <w:i w:val="0"/>
          </w:rPr>
          <w:t>1.1. Цель и место дисциплины в структуре образовательной программы</w:t>
        </w:r>
        <w:r w:rsidR="00D6705E" w:rsidRPr="00672758">
          <w:rPr>
            <w:i w:val="0"/>
            <w:webHidden/>
          </w:rPr>
          <w:tab/>
        </w:r>
        <w:r w:rsidR="00D6705E" w:rsidRPr="00672758">
          <w:rPr>
            <w:i w:val="0"/>
            <w:webHidden/>
          </w:rPr>
          <w:fldChar w:fldCharType="begin"/>
        </w:r>
        <w:r w:rsidR="00D6705E" w:rsidRPr="00672758">
          <w:rPr>
            <w:i w:val="0"/>
            <w:webHidden/>
          </w:rPr>
          <w:instrText xml:space="preserve"> PAGEREF _Toc168491751 \h </w:instrText>
        </w:r>
        <w:r w:rsidR="00D6705E" w:rsidRPr="00672758">
          <w:rPr>
            <w:i w:val="0"/>
            <w:webHidden/>
          </w:rPr>
        </w:r>
        <w:r w:rsidR="00D6705E" w:rsidRPr="00672758">
          <w:rPr>
            <w:i w:val="0"/>
            <w:webHidden/>
          </w:rPr>
          <w:fldChar w:fldCharType="separate"/>
        </w:r>
        <w:r w:rsidR="00EF438B">
          <w:rPr>
            <w:i w:val="0"/>
            <w:webHidden/>
          </w:rPr>
          <w:t>137</w:t>
        </w:r>
        <w:r w:rsidR="00D6705E" w:rsidRPr="00672758">
          <w:rPr>
            <w:i w:val="0"/>
            <w:webHidden/>
          </w:rPr>
          <w:fldChar w:fldCharType="end"/>
        </w:r>
      </w:hyperlink>
    </w:p>
    <w:p w14:paraId="5966E4FC" w14:textId="77777777" w:rsidR="00D6705E" w:rsidRPr="00672758" w:rsidRDefault="003B36C2" w:rsidP="00D6705E">
      <w:pPr>
        <w:pStyle w:val="21"/>
        <w:rPr>
          <w:rFonts w:asciiTheme="minorHAnsi" w:eastAsiaTheme="minorEastAsia" w:hAnsiTheme="minorHAnsi" w:cstheme="minorBidi"/>
          <w:i w:val="0"/>
          <w:iCs w:val="0"/>
          <w:sz w:val="22"/>
          <w:szCs w:val="22"/>
        </w:rPr>
      </w:pPr>
      <w:hyperlink w:anchor="_Toc168491752" w:history="1">
        <w:r w:rsidR="00D6705E" w:rsidRPr="00672758">
          <w:rPr>
            <w:rStyle w:val="af0"/>
            <w:i w:val="0"/>
          </w:rPr>
          <w:t>1.2. Планируемые результаты освоения дисциплины</w:t>
        </w:r>
        <w:r w:rsidR="00D6705E" w:rsidRPr="00672758">
          <w:rPr>
            <w:i w:val="0"/>
            <w:webHidden/>
          </w:rPr>
          <w:tab/>
        </w:r>
        <w:r w:rsidR="00D6705E" w:rsidRPr="00672758">
          <w:rPr>
            <w:i w:val="0"/>
            <w:webHidden/>
          </w:rPr>
          <w:fldChar w:fldCharType="begin"/>
        </w:r>
        <w:r w:rsidR="00D6705E" w:rsidRPr="00672758">
          <w:rPr>
            <w:i w:val="0"/>
            <w:webHidden/>
          </w:rPr>
          <w:instrText xml:space="preserve"> PAGEREF _Toc168491752 \h </w:instrText>
        </w:r>
        <w:r w:rsidR="00D6705E" w:rsidRPr="00672758">
          <w:rPr>
            <w:i w:val="0"/>
            <w:webHidden/>
          </w:rPr>
        </w:r>
        <w:r w:rsidR="00D6705E" w:rsidRPr="00672758">
          <w:rPr>
            <w:i w:val="0"/>
            <w:webHidden/>
          </w:rPr>
          <w:fldChar w:fldCharType="separate"/>
        </w:r>
        <w:r w:rsidR="00EF438B">
          <w:rPr>
            <w:i w:val="0"/>
            <w:webHidden/>
          </w:rPr>
          <w:t>137</w:t>
        </w:r>
        <w:r w:rsidR="00D6705E" w:rsidRPr="00672758">
          <w:rPr>
            <w:i w:val="0"/>
            <w:webHidden/>
          </w:rPr>
          <w:fldChar w:fldCharType="end"/>
        </w:r>
      </w:hyperlink>
    </w:p>
    <w:p w14:paraId="5B6B7F3F" w14:textId="6F4E0883" w:rsidR="00D6705E" w:rsidRPr="00672758" w:rsidRDefault="003B36C2" w:rsidP="00E80E2F">
      <w:pPr>
        <w:pStyle w:val="14"/>
        <w:rPr>
          <w:rFonts w:asciiTheme="minorHAnsi" w:eastAsiaTheme="minorEastAsia" w:hAnsiTheme="minorHAnsi" w:cstheme="minorBidi"/>
          <w:lang w:eastAsia="ru-RU"/>
        </w:rPr>
      </w:pPr>
      <w:hyperlink w:anchor="_Toc168491753" w:history="1">
        <w:r w:rsidR="00D6705E" w:rsidRPr="00672758">
          <w:rPr>
            <w:rStyle w:val="af0"/>
          </w:rPr>
          <w:t xml:space="preserve">2. Структура и содержание </w:t>
        </w:r>
        <w:r w:rsidR="00EF438B" w:rsidRPr="00672758">
          <w:rPr>
            <w:rStyle w:val="af0"/>
          </w:rPr>
          <w:t>дисциплины</w:t>
        </w:r>
        <w:r w:rsidR="00D6705E" w:rsidRPr="00672758">
          <w:rPr>
            <w:webHidden/>
          </w:rPr>
          <w:tab/>
        </w:r>
        <w:r w:rsidR="00D6705E" w:rsidRPr="00672758">
          <w:rPr>
            <w:webHidden/>
          </w:rPr>
          <w:fldChar w:fldCharType="begin"/>
        </w:r>
        <w:r w:rsidR="00D6705E" w:rsidRPr="00672758">
          <w:rPr>
            <w:webHidden/>
          </w:rPr>
          <w:instrText xml:space="preserve"> PAGEREF _Toc168491753 \h </w:instrText>
        </w:r>
        <w:r w:rsidR="00D6705E" w:rsidRPr="00672758">
          <w:rPr>
            <w:webHidden/>
          </w:rPr>
        </w:r>
        <w:r w:rsidR="00D6705E" w:rsidRPr="00672758">
          <w:rPr>
            <w:webHidden/>
          </w:rPr>
          <w:fldChar w:fldCharType="separate"/>
        </w:r>
        <w:r w:rsidR="00EF438B">
          <w:rPr>
            <w:webHidden/>
          </w:rPr>
          <w:t>144</w:t>
        </w:r>
        <w:r w:rsidR="00D6705E" w:rsidRPr="00672758">
          <w:rPr>
            <w:webHidden/>
          </w:rPr>
          <w:fldChar w:fldCharType="end"/>
        </w:r>
      </w:hyperlink>
    </w:p>
    <w:p w14:paraId="45FD7CB6" w14:textId="77777777" w:rsidR="00D6705E" w:rsidRPr="00672758" w:rsidRDefault="003B36C2" w:rsidP="00D6705E">
      <w:pPr>
        <w:pStyle w:val="21"/>
        <w:rPr>
          <w:rFonts w:asciiTheme="minorHAnsi" w:eastAsiaTheme="minorEastAsia" w:hAnsiTheme="minorHAnsi" w:cstheme="minorBidi"/>
          <w:i w:val="0"/>
          <w:iCs w:val="0"/>
          <w:sz w:val="22"/>
          <w:szCs w:val="22"/>
        </w:rPr>
      </w:pPr>
      <w:hyperlink w:anchor="_Toc168491754" w:history="1">
        <w:r w:rsidR="00D6705E" w:rsidRPr="00672758">
          <w:rPr>
            <w:rStyle w:val="af0"/>
            <w:i w:val="0"/>
          </w:rPr>
          <w:t>2.1. Трудоемкость освоения дисциплины</w:t>
        </w:r>
        <w:r w:rsidR="00D6705E" w:rsidRPr="00672758">
          <w:rPr>
            <w:i w:val="0"/>
            <w:webHidden/>
          </w:rPr>
          <w:tab/>
        </w:r>
        <w:r w:rsidR="00D6705E" w:rsidRPr="00672758">
          <w:rPr>
            <w:i w:val="0"/>
            <w:webHidden/>
          </w:rPr>
          <w:fldChar w:fldCharType="begin"/>
        </w:r>
        <w:r w:rsidR="00D6705E" w:rsidRPr="00672758">
          <w:rPr>
            <w:i w:val="0"/>
            <w:webHidden/>
          </w:rPr>
          <w:instrText xml:space="preserve"> PAGEREF _Toc168491754 \h </w:instrText>
        </w:r>
        <w:r w:rsidR="00D6705E" w:rsidRPr="00672758">
          <w:rPr>
            <w:i w:val="0"/>
            <w:webHidden/>
          </w:rPr>
        </w:r>
        <w:r w:rsidR="00D6705E" w:rsidRPr="00672758">
          <w:rPr>
            <w:i w:val="0"/>
            <w:webHidden/>
          </w:rPr>
          <w:fldChar w:fldCharType="separate"/>
        </w:r>
        <w:r w:rsidR="00EF438B">
          <w:rPr>
            <w:i w:val="0"/>
            <w:webHidden/>
          </w:rPr>
          <w:t>144</w:t>
        </w:r>
        <w:r w:rsidR="00D6705E" w:rsidRPr="00672758">
          <w:rPr>
            <w:i w:val="0"/>
            <w:webHidden/>
          </w:rPr>
          <w:fldChar w:fldCharType="end"/>
        </w:r>
      </w:hyperlink>
    </w:p>
    <w:p w14:paraId="28A63061" w14:textId="77777777" w:rsidR="00D6705E" w:rsidRPr="00672758" w:rsidRDefault="003B36C2" w:rsidP="00D6705E">
      <w:pPr>
        <w:pStyle w:val="21"/>
        <w:rPr>
          <w:rFonts w:asciiTheme="minorHAnsi" w:eastAsiaTheme="minorEastAsia" w:hAnsiTheme="minorHAnsi" w:cstheme="minorBidi"/>
          <w:i w:val="0"/>
          <w:iCs w:val="0"/>
          <w:sz w:val="22"/>
          <w:szCs w:val="22"/>
        </w:rPr>
      </w:pPr>
      <w:hyperlink w:anchor="_Toc168491755" w:history="1">
        <w:r w:rsidR="00D6705E" w:rsidRPr="00672758">
          <w:rPr>
            <w:rStyle w:val="af0"/>
            <w:i w:val="0"/>
          </w:rPr>
          <w:t>2.2. Содержание дисциплины</w:t>
        </w:r>
        <w:r w:rsidR="00D6705E" w:rsidRPr="00672758">
          <w:rPr>
            <w:i w:val="0"/>
            <w:webHidden/>
          </w:rPr>
          <w:tab/>
        </w:r>
        <w:r w:rsidR="00D6705E" w:rsidRPr="00672758">
          <w:rPr>
            <w:i w:val="0"/>
            <w:webHidden/>
          </w:rPr>
          <w:fldChar w:fldCharType="begin"/>
        </w:r>
        <w:r w:rsidR="00D6705E" w:rsidRPr="00672758">
          <w:rPr>
            <w:i w:val="0"/>
            <w:webHidden/>
          </w:rPr>
          <w:instrText xml:space="preserve"> PAGEREF _Toc168491755 \h </w:instrText>
        </w:r>
        <w:r w:rsidR="00D6705E" w:rsidRPr="00672758">
          <w:rPr>
            <w:i w:val="0"/>
            <w:webHidden/>
          </w:rPr>
        </w:r>
        <w:r w:rsidR="00D6705E" w:rsidRPr="00672758">
          <w:rPr>
            <w:i w:val="0"/>
            <w:webHidden/>
          </w:rPr>
          <w:fldChar w:fldCharType="separate"/>
        </w:r>
        <w:r w:rsidR="00EF438B">
          <w:rPr>
            <w:i w:val="0"/>
            <w:webHidden/>
          </w:rPr>
          <w:t>145</w:t>
        </w:r>
        <w:r w:rsidR="00D6705E" w:rsidRPr="00672758">
          <w:rPr>
            <w:i w:val="0"/>
            <w:webHidden/>
          </w:rPr>
          <w:fldChar w:fldCharType="end"/>
        </w:r>
      </w:hyperlink>
    </w:p>
    <w:p w14:paraId="0A9AC00D" w14:textId="44CA917F" w:rsidR="00D6705E" w:rsidRPr="00672758" w:rsidRDefault="003B36C2" w:rsidP="00E80E2F">
      <w:pPr>
        <w:pStyle w:val="14"/>
        <w:rPr>
          <w:rFonts w:asciiTheme="minorHAnsi" w:eastAsiaTheme="minorEastAsia" w:hAnsiTheme="minorHAnsi" w:cstheme="minorBidi"/>
          <w:lang w:eastAsia="ru-RU"/>
        </w:rPr>
      </w:pPr>
      <w:hyperlink w:anchor="_Toc168491756" w:history="1">
        <w:r w:rsidR="00D6705E" w:rsidRPr="00672758">
          <w:rPr>
            <w:rStyle w:val="af0"/>
          </w:rPr>
          <w:t xml:space="preserve">3. Условия реализации </w:t>
        </w:r>
        <w:r w:rsidR="00EF438B" w:rsidRPr="00672758">
          <w:rPr>
            <w:rStyle w:val="af0"/>
          </w:rPr>
          <w:t>дисциплины</w:t>
        </w:r>
        <w:r w:rsidR="00D6705E" w:rsidRPr="00672758">
          <w:rPr>
            <w:webHidden/>
          </w:rPr>
          <w:tab/>
        </w:r>
        <w:r w:rsidR="00D6705E" w:rsidRPr="00672758">
          <w:rPr>
            <w:webHidden/>
          </w:rPr>
          <w:fldChar w:fldCharType="begin"/>
        </w:r>
        <w:r w:rsidR="00D6705E" w:rsidRPr="00672758">
          <w:rPr>
            <w:webHidden/>
          </w:rPr>
          <w:instrText xml:space="preserve"> PAGEREF _Toc168491756 \h </w:instrText>
        </w:r>
        <w:r w:rsidR="00D6705E" w:rsidRPr="00672758">
          <w:rPr>
            <w:webHidden/>
          </w:rPr>
        </w:r>
        <w:r w:rsidR="00D6705E" w:rsidRPr="00672758">
          <w:rPr>
            <w:webHidden/>
          </w:rPr>
          <w:fldChar w:fldCharType="separate"/>
        </w:r>
        <w:r w:rsidR="00EF438B">
          <w:rPr>
            <w:webHidden/>
          </w:rPr>
          <w:t>152</w:t>
        </w:r>
        <w:r w:rsidR="00D6705E" w:rsidRPr="00672758">
          <w:rPr>
            <w:webHidden/>
          </w:rPr>
          <w:fldChar w:fldCharType="end"/>
        </w:r>
      </w:hyperlink>
    </w:p>
    <w:p w14:paraId="6DC658C9" w14:textId="77777777" w:rsidR="00D6705E" w:rsidRPr="00672758" w:rsidRDefault="003B36C2" w:rsidP="00D6705E">
      <w:pPr>
        <w:pStyle w:val="21"/>
        <w:rPr>
          <w:rFonts w:asciiTheme="minorHAnsi" w:eastAsiaTheme="minorEastAsia" w:hAnsiTheme="minorHAnsi" w:cstheme="minorBidi"/>
          <w:i w:val="0"/>
          <w:iCs w:val="0"/>
          <w:sz w:val="22"/>
          <w:szCs w:val="22"/>
        </w:rPr>
      </w:pPr>
      <w:hyperlink w:anchor="_Toc168491757" w:history="1">
        <w:r w:rsidR="00D6705E" w:rsidRPr="00672758">
          <w:rPr>
            <w:rStyle w:val="af0"/>
            <w:i w:val="0"/>
          </w:rPr>
          <w:t>3.1. Материально-техническое обеспечение</w:t>
        </w:r>
        <w:r w:rsidR="00D6705E" w:rsidRPr="00672758">
          <w:rPr>
            <w:i w:val="0"/>
            <w:webHidden/>
          </w:rPr>
          <w:tab/>
        </w:r>
        <w:r w:rsidR="00D6705E" w:rsidRPr="00672758">
          <w:rPr>
            <w:i w:val="0"/>
            <w:webHidden/>
          </w:rPr>
          <w:fldChar w:fldCharType="begin"/>
        </w:r>
        <w:r w:rsidR="00D6705E" w:rsidRPr="00672758">
          <w:rPr>
            <w:i w:val="0"/>
            <w:webHidden/>
          </w:rPr>
          <w:instrText xml:space="preserve"> PAGEREF _Toc168491757 \h </w:instrText>
        </w:r>
        <w:r w:rsidR="00D6705E" w:rsidRPr="00672758">
          <w:rPr>
            <w:i w:val="0"/>
            <w:webHidden/>
          </w:rPr>
        </w:r>
        <w:r w:rsidR="00D6705E" w:rsidRPr="00672758">
          <w:rPr>
            <w:i w:val="0"/>
            <w:webHidden/>
          </w:rPr>
          <w:fldChar w:fldCharType="separate"/>
        </w:r>
        <w:r w:rsidR="00EF438B">
          <w:rPr>
            <w:i w:val="0"/>
            <w:webHidden/>
          </w:rPr>
          <w:t>152</w:t>
        </w:r>
        <w:r w:rsidR="00D6705E" w:rsidRPr="00672758">
          <w:rPr>
            <w:i w:val="0"/>
            <w:webHidden/>
          </w:rPr>
          <w:fldChar w:fldCharType="end"/>
        </w:r>
      </w:hyperlink>
    </w:p>
    <w:p w14:paraId="6D48FB59" w14:textId="77777777" w:rsidR="00D6705E" w:rsidRPr="00672758" w:rsidRDefault="003B36C2" w:rsidP="00D6705E">
      <w:pPr>
        <w:pStyle w:val="21"/>
        <w:rPr>
          <w:rFonts w:asciiTheme="minorHAnsi" w:eastAsiaTheme="minorEastAsia" w:hAnsiTheme="minorHAnsi" w:cstheme="minorBidi"/>
          <w:i w:val="0"/>
          <w:iCs w:val="0"/>
          <w:sz w:val="22"/>
          <w:szCs w:val="22"/>
        </w:rPr>
      </w:pPr>
      <w:hyperlink w:anchor="_Toc168491758" w:history="1">
        <w:r w:rsidR="00D6705E" w:rsidRPr="00672758">
          <w:rPr>
            <w:rStyle w:val="af0"/>
            <w:i w:val="0"/>
          </w:rPr>
          <w:t>3.2. Учебно-методическое обеспечение</w:t>
        </w:r>
        <w:r w:rsidR="00D6705E" w:rsidRPr="00672758">
          <w:rPr>
            <w:i w:val="0"/>
            <w:webHidden/>
          </w:rPr>
          <w:tab/>
        </w:r>
        <w:r w:rsidR="00D6705E" w:rsidRPr="00672758">
          <w:rPr>
            <w:i w:val="0"/>
            <w:webHidden/>
          </w:rPr>
          <w:fldChar w:fldCharType="begin"/>
        </w:r>
        <w:r w:rsidR="00D6705E" w:rsidRPr="00672758">
          <w:rPr>
            <w:i w:val="0"/>
            <w:webHidden/>
          </w:rPr>
          <w:instrText xml:space="preserve"> PAGEREF _Toc168491758 \h </w:instrText>
        </w:r>
        <w:r w:rsidR="00D6705E" w:rsidRPr="00672758">
          <w:rPr>
            <w:i w:val="0"/>
            <w:webHidden/>
          </w:rPr>
        </w:r>
        <w:r w:rsidR="00D6705E" w:rsidRPr="00672758">
          <w:rPr>
            <w:i w:val="0"/>
            <w:webHidden/>
          </w:rPr>
          <w:fldChar w:fldCharType="separate"/>
        </w:r>
        <w:r w:rsidR="00EF438B">
          <w:rPr>
            <w:i w:val="0"/>
            <w:webHidden/>
          </w:rPr>
          <w:t>152</w:t>
        </w:r>
        <w:r w:rsidR="00D6705E" w:rsidRPr="00672758">
          <w:rPr>
            <w:i w:val="0"/>
            <w:webHidden/>
          </w:rPr>
          <w:fldChar w:fldCharType="end"/>
        </w:r>
      </w:hyperlink>
    </w:p>
    <w:p w14:paraId="23DF6791" w14:textId="6E2696EF" w:rsidR="00D6705E" w:rsidRDefault="003B36C2" w:rsidP="00E80E2F">
      <w:pPr>
        <w:pStyle w:val="14"/>
        <w:rPr>
          <w:rFonts w:asciiTheme="minorHAnsi" w:eastAsiaTheme="minorEastAsia" w:hAnsiTheme="minorHAnsi" w:cstheme="minorBidi"/>
          <w:lang w:eastAsia="ru-RU"/>
        </w:rPr>
      </w:pPr>
      <w:hyperlink w:anchor="_Toc168491759" w:history="1">
        <w:r w:rsidR="00D6705E" w:rsidRPr="00672758">
          <w:rPr>
            <w:rStyle w:val="af0"/>
          </w:rPr>
          <w:t xml:space="preserve">4. Контроль и оценка результатов  освоения </w:t>
        </w:r>
        <w:r w:rsidR="00EF438B" w:rsidRPr="00672758">
          <w:rPr>
            <w:rStyle w:val="af0"/>
          </w:rPr>
          <w:t>дисциплины</w:t>
        </w:r>
        <w:r w:rsidR="00D6705E" w:rsidRPr="00672758">
          <w:rPr>
            <w:webHidden/>
          </w:rPr>
          <w:tab/>
        </w:r>
        <w:r w:rsidR="00D6705E" w:rsidRPr="00672758">
          <w:rPr>
            <w:webHidden/>
          </w:rPr>
          <w:fldChar w:fldCharType="begin"/>
        </w:r>
        <w:r w:rsidR="00D6705E" w:rsidRPr="00672758">
          <w:rPr>
            <w:webHidden/>
          </w:rPr>
          <w:instrText xml:space="preserve"> PAGEREF _Toc168491759 \h </w:instrText>
        </w:r>
        <w:r w:rsidR="00D6705E" w:rsidRPr="00672758">
          <w:rPr>
            <w:webHidden/>
          </w:rPr>
        </w:r>
        <w:r w:rsidR="00D6705E" w:rsidRPr="00672758">
          <w:rPr>
            <w:webHidden/>
          </w:rPr>
          <w:fldChar w:fldCharType="separate"/>
        </w:r>
        <w:r w:rsidR="00EF438B">
          <w:rPr>
            <w:webHidden/>
          </w:rPr>
          <w:t>154</w:t>
        </w:r>
        <w:r w:rsidR="00D6705E" w:rsidRPr="00672758">
          <w:rPr>
            <w:webHidden/>
          </w:rPr>
          <w:fldChar w:fldCharType="end"/>
        </w:r>
      </w:hyperlink>
    </w:p>
    <w:p w14:paraId="4C94DE3F" w14:textId="77777777" w:rsidR="00D6705E" w:rsidRPr="00C34FE7" w:rsidRDefault="00D6705E" w:rsidP="00D6705E">
      <w:pPr>
        <w:pStyle w:val="1f"/>
        <w:jc w:val="left"/>
        <w:rPr>
          <w:rFonts w:ascii="Times New Roman" w:hAnsi="Times New Roman"/>
          <w:b w:val="0"/>
          <w:bCs w:val="0"/>
        </w:rPr>
      </w:pPr>
      <w:r w:rsidRPr="00C34FE7">
        <w:rPr>
          <w:rFonts w:ascii="Times New Roman" w:hAnsi="Times New Roman"/>
          <w:b w:val="0"/>
          <w:bCs w:val="0"/>
        </w:rPr>
        <w:fldChar w:fldCharType="end"/>
      </w:r>
    </w:p>
    <w:p w14:paraId="061EF60D" w14:textId="77777777" w:rsidR="00D6705E" w:rsidRPr="00DF068E" w:rsidRDefault="00D6705E" w:rsidP="00D6705E">
      <w:pPr>
        <w:pStyle w:val="1f"/>
        <w:jc w:val="left"/>
        <w:rPr>
          <w:rFonts w:ascii="Times New Roman" w:hAnsi="Times New Roman"/>
        </w:rPr>
        <w:sectPr w:rsidR="00D6705E" w:rsidRPr="00DF068E" w:rsidSect="00502F97">
          <w:headerReference w:type="even" r:id="rId77"/>
          <w:headerReference w:type="default" r:id="rId78"/>
          <w:pgSz w:w="11906" w:h="16838"/>
          <w:pgMar w:top="1134" w:right="567" w:bottom="1134" w:left="1701" w:header="709" w:footer="709" w:gutter="0"/>
          <w:cols w:space="708"/>
          <w:docGrid w:linePitch="360"/>
        </w:sectPr>
      </w:pPr>
    </w:p>
    <w:p w14:paraId="6CD1F80F" w14:textId="77777777" w:rsidR="00D6705E" w:rsidRPr="00900FFA" w:rsidRDefault="00D6705E" w:rsidP="00D6705E">
      <w:pPr>
        <w:pStyle w:val="1f"/>
        <w:numPr>
          <w:ilvl w:val="0"/>
          <w:numId w:val="14"/>
        </w:numPr>
        <w:rPr>
          <w:rStyle w:val="afb"/>
          <w:i w:val="0"/>
          <w:iCs/>
        </w:rPr>
      </w:pPr>
      <w:r w:rsidRPr="00A07404">
        <w:rPr>
          <w:rStyle w:val="afb"/>
          <w:i w:val="0"/>
          <w:iCs/>
        </w:rPr>
        <w:lastRenderedPageBreak/>
        <w:t>Общая характеристика</w:t>
      </w:r>
      <w:r w:rsidRPr="00900FFA">
        <w:rPr>
          <w:rStyle w:val="afb"/>
          <w:i w:val="0"/>
          <w:iCs/>
        </w:rPr>
        <w:t>РАБОЧЕЙ ПРОГРАММЫ УЧЕБНОЙ ДИСЦИПЛИНЫ</w:t>
      </w:r>
    </w:p>
    <w:p w14:paraId="4E263F26" w14:textId="77777777" w:rsidR="00D6705E" w:rsidRPr="009451D1" w:rsidRDefault="00D6705E" w:rsidP="00E80E2F">
      <w:pPr>
        <w:pStyle w:val="1"/>
        <w:rPr>
          <w:b w:val="0"/>
          <w:u w:val="single"/>
        </w:rPr>
      </w:pPr>
      <w:bookmarkStart w:id="545" w:name="_Toc169037736"/>
      <w:r w:rsidRPr="009451D1">
        <w:rPr>
          <w:rFonts w:eastAsia="Segoe UI"/>
          <w:b w:val="0"/>
          <w:u w:val="single"/>
        </w:rPr>
        <w:t>«</w:t>
      </w:r>
      <w:r w:rsidRPr="009451D1">
        <w:rPr>
          <w:b w:val="0"/>
          <w:u w:val="single"/>
        </w:rPr>
        <w:t>Основы цифрового проектирования технологических процессов</w:t>
      </w:r>
      <w:r w:rsidRPr="009451D1">
        <w:rPr>
          <w:rFonts w:eastAsia="Segoe UI"/>
          <w:b w:val="0"/>
          <w:u w:val="single"/>
        </w:rPr>
        <w:t>»</w:t>
      </w:r>
      <w:bookmarkEnd w:id="545"/>
    </w:p>
    <w:p w14:paraId="2C517DA2" w14:textId="77777777" w:rsidR="00D6705E" w:rsidRPr="00021F3A" w:rsidRDefault="00D6705E" w:rsidP="00D6705E">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4D4D67BF" w14:textId="77777777" w:rsidR="00D6705E" w:rsidRPr="00EA6E1D" w:rsidRDefault="00D6705E" w:rsidP="00D6705E">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2D91F78F" w14:textId="77777777" w:rsidR="00D6705E" w:rsidRPr="009451D1" w:rsidRDefault="00D6705E" w:rsidP="00D6705E">
      <w:pPr>
        <w:shd w:val="clear" w:color="auto" w:fill="FFFFFF"/>
        <w:ind w:firstLine="709"/>
        <w:jc w:val="both"/>
        <w:rPr>
          <w:rFonts w:ascii="Times New Roman" w:eastAsia="Times New Roman" w:hAnsi="Times New Roman" w:cs="Times New Roman"/>
          <w:sz w:val="24"/>
          <w:szCs w:val="24"/>
          <w:lang w:eastAsia="ru-RU"/>
        </w:rPr>
      </w:pPr>
      <w:r w:rsidRPr="009451D1">
        <w:rPr>
          <w:rFonts w:ascii="Times New Roman" w:eastAsia="Times New Roman" w:hAnsi="Times New Roman" w:cs="Times New Roman"/>
          <w:sz w:val="24"/>
          <w:szCs w:val="24"/>
          <w:lang w:eastAsia="ru-RU"/>
        </w:rPr>
        <w:t xml:space="preserve">Цель дисциплины </w:t>
      </w:r>
      <w:r w:rsidRPr="009451D1">
        <w:rPr>
          <w:rFonts w:ascii="Times New Roman" w:hAnsi="Times New Roman" w:cs="Times New Roman"/>
          <w:sz w:val="24"/>
          <w:szCs w:val="24"/>
        </w:rPr>
        <w:t>«Основы цифрового проектирования технологических процессов»</w:t>
      </w:r>
      <w:r w:rsidRPr="009451D1">
        <w:rPr>
          <w:rFonts w:ascii="Times New Roman" w:eastAsia="Times New Roman" w:hAnsi="Times New Roman" w:cs="Times New Roman"/>
          <w:sz w:val="24"/>
          <w:szCs w:val="24"/>
          <w:lang w:eastAsia="ru-RU"/>
        </w:rPr>
        <w:t xml:space="preserve"> </w:t>
      </w:r>
      <w:r w:rsidRPr="009451D1">
        <w:rPr>
          <w:rFonts w:ascii="Times New Roman" w:eastAsia="Times New Roman" w:hAnsi="Times New Roman" w:cs="Times New Roman"/>
          <w:sz w:val="24"/>
          <w:szCs w:val="24"/>
          <w:lang w:eastAsia="ru-RU"/>
        </w:rPr>
        <w:sym w:font="Symbol" w:char="F02D"/>
      </w:r>
      <w:r w:rsidRPr="009451D1">
        <w:rPr>
          <w:rFonts w:ascii="Times New Roman" w:eastAsia="Times New Roman" w:hAnsi="Times New Roman" w:cs="Times New Roman"/>
          <w:sz w:val="24"/>
          <w:szCs w:val="24"/>
          <w:lang w:eastAsia="ru-RU"/>
        </w:rPr>
        <w:t xml:space="preserve"> формирование комплек</w:t>
      </w:r>
      <w:r>
        <w:rPr>
          <w:rFonts w:ascii="Times New Roman" w:eastAsia="Times New Roman" w:hAnsi="Times New Roman" w:cs="Times New Roman"/>
          <w:sz w:val="24"/>
          <w:szCs w:val="24"/>
          <w:lang w:eastAsia="ru-RU"/>
        </w:rPr>
        <w:t>са знаний, умений и навыков, не</w:t>
      </w:r>
      <w:r w:rsidRPr="009451D1">
        <w:rPr>
          <w:rFonts w:ascii="Times New Roman" w:eastAsia="Times New Roman" w:hAnsi="Times New Roman" w:cs="Times New Roman"/>
          <w:sz w:val="24"/>
          <w:szCs w:val="24"/>
          <w:lang w:eastAsia="ru-RU"/>
        </w:rPr>
        <w:t>обходимых для осуществления профессионал</w:t>
      </w:r>
      <w:r>
        <w:rPr>
          <w:rFonts w:ascii="Times New Roman" w:eastAsia="Times New Roman" w:hAnsi="Times New Roman" w:cs="Times New Roman"/>
          <w:sz w:val="24"/>
          <w:szCs w:val="24"/>
          <w:lang w:eastAsia="ru-RU"/>
        </w:rPr>
        <w:t>ьной деятельности в условиях со</w:t>
      </w:r>
      <w:r w:rsidRPr="009451D1">
        <w:rPr>
          <w:rFonts w:ascii="Times New Roman" w:eastAsia="Times New Roman" w:hAnsi="Times New Roman" w:cs="Times New Roman"/>
          <w:sz w:val="24"/>
          <w:szCs w:val="24"/>
          <w:lang w:eastAsia="ru-RU"/>
        </w:rPr>
        <w:t>временного цифрового проектирования технологических процессов.</w:t>
      </w:r>
    </w:p>
    <w:p w14:paraId="53D2F560" w14:textId="77777777" w:rsidR="00D6705E" w:rsidRDefault="00D6705E" w:rsidP="00D6705E">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 Дисциплина «</w:t>
      </w:r>
      <w:r w:rsidRPr="009451D1">
        <w:rPr>
          <w:rFonts w:ascii="Times New Roman" w:hAnsi="Times New Roman" w:cs="Times New Roman"/>
          <w:sz w:val="24"/>
          <w:szCs w:val="24"/>
        </w:rPr>
        <w:t>Основы цифрового проектирования технологических процессов</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E81F91">
        <w:rPr>
          <w:rFonts w:ascii="Times New Roman" w:hAnsi="Times New Roman" w:cs="Times New Roman"/>
          <w:iCs/>
          <w:sz w:val="24"/>
          <w:szCs w:val="24"/>
        </w:rPr>
        <w:t>вариативную часть образовательной программы.</w:t>
      </w:r>
    </w:p>
    <w:p w14:paraId="5F1C4834" w14:textId="77777777" w:rsidR="00D6705E" w:rsidRPr="000B4A69" w:rsidRDefault="00D6705E" w:rsidP="00D6705E">
      <w:pPr>
        <w:shd w:val="clear" w:color="auto" w:fill="FFFFFF"/>
        <w:ind w:firstLine="709"/>
        <w:rPr>
          <w:rFonts w:ascii="Times New Roman" w:eastAsia="Times New Roman" w:hAnsi="Times New Roman" w:cs="Times New Roman"/>
          <w:sz w:val="24"/>
          <w:szCs w:val="24"/>
          <w:lang w:eastAsia="ru-RU"/>
        </w:rPr>
      </w:pPr>
    </w:p>
    <w:p w14:paraId="5B0AD50C" w14:textId="77777777" w:rsidR="00D6705E" w:rsidRPr="00EA6E1D" w:rsidRDefault="00D6705E" w:rsidP="00D6705E">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499C0540" w14:textId="77777777" w:rsidR="00D6705E" w:rsidRDefault="00D6705E" w:rsidP="00D6705E">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01824491" w14:textId="77777777" w:rsidR="00D6705E" w:rsidRDefault="00D6705E" w:rsidP="00D6705E">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дисциплины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должен</w:t>
      </w:r>
      <w:r>
        <w:rPr>
          <w:rFonts w:ascii="Times New Roman" w:hAnsi="Times New Roman" w:cs="Times New Roman"/>
          <w:bCs/>
          <w:sz w:val="24"/>
          <w:szCs w:val="24"/>
          <w:vertAlign w:val="superscript"/>
        </w:rPr>
        <w:footnoteReference w:id="22"/>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2410"/>
        <w:gridCol w:w="2552"/>
      </w:tblGrid>
      <w:tr w:rsidR="00D6705E" w:rsidRPr="00207D0F" w14:paraId="2AC630D1" w14:textId="77777777" w:rsidTr="00A812BC">
        <w:tc>
          <w:tcPr>
            <w:tcW w:w="2093" w:type="dxa"/>
            <w:tcBorders>
              <w:top w:val="single" w:sz="4" w:space="0" w:color="auto"/>
              <w:left w:val="single" w:sz="4" w:space="0" w:color="auto"/>
              <w:right w:val="single" w:sz="4" w:space="0" w:color="auto"/>
            </w:tcBorders>
          </w:tcPr>
          <w:p w14:paraId="7D8D19C2" w14:textId="77777777" w:rsidR="00D6705E" w:rsidRPr="00207D0F" w:rsidRDefault="00D6705E" w:rsidP="00A812BC">
            <w:pPr>
              <w:rPr>
                <w:rStyle w:val="afb"/>
                <w:b/>
                <w:i w:val="0"/>
                <w:sz w:val="24"/>
                <w:szCs w:val="24"/>
              </w:rPr>
            </w:pPr>
            <w:r w:rsidRPr="00207D0F">
              <w:rPr>
                <w:rStyle w:val="afb"/>
                <w:b/>
                <w:i w:val="0"/>
                <w:sz w:val="24"/>
                <w:szCs w:val="24"/>
              </w:rPr>
              <w:t xml:space="preserve">Код </w:t>
            </w:r>
            <w:proofErr w:type="gramStart"/>
            <w:r w:rsidRPr="00207D0F">
              <w:rPr>
                <w:rStyle w:val="afb"/>
                <w:b/>
                <w:i w:val="0"/>
                <w:sz w:val="24"/>
                <w:szCs w:val="24"/>
              </w:rPr>
              <w:t>ОК</w:t>
            </w:r>
            <w:proofErr w:type="gramEnd"/>
            <w:r w:rsidRPr="00207D0F">
              <w:rPr>
                <w:rStyle w:val="afb"/>
                <w:b/>
                <w:i w:val="0"/>
                <w:sz w:val="24"/>
                <w:szCs w:val="24"/>
              </w:rPr>
              <w:t xml:space="preserve">, </w:t>
            </w:r>
          </w:p>
          <w:p w14:paraId="29221254" w14:textId="77777777" w:rsidR="00D6705E" w:rsidRPr="00207D0F" w:rsidRDefault="00D6705E" w:rsidP="00A812BC">
            <w:pPr>
              <w:rPr>
                <w:rStyle w:val="afb"/>
                <w:b/>
                <w:i w:val="0"/>
                <w:sz w:val="24"/>
                <w:szCs w:val="24"/>
              </w:rPr>
            </w:pPr>
            <w:r w:rsidRPr="00207D0F">
              <w:rPr>
                <w:rStyle w:val="afb"/>
                <w:b/>
                <w:i w:val="0"/>
                <w:sz w:val="24"/>
                <w:szCs w:val="24"/>
              </w:rPr>
              <w:t xml:space="preserve">ПК </w:t>
            </w:r>
          </w:p>
        </w:tc>
        <w:tc>
          <w:tcPr>
            <w:tcW w:w="1984" w:type="dxa"/>
            <w:tcBorders>
              <w:top w:val="single" w:sz="4" w:space="0" w:color="auto"/>
              <w:left w:val="single" w:sz="4" w:space="0" w:color="auto"/>
              <w:right w:val="single" w:sz="4" w:space="0" w:color="auto"/>
            </w:tcBorders>
          </w:tcPr>
          <w:p w14:paraId="1B25E048" w14:textId="77777777" w:rsidR="00D6705E" w:rsidRPr="00207D0F" w:rsidRDefault="00D6705E" w:rsidP="00A812BC">
            <w:pPr>
              <w:jc w:val="center"/>
              <w:rPr>
                <w:rFonts w:ascii="Times New Roman" w:hAnsi="Times New Roman" w:cs="Times New Roman"/>
                <w:b/>
                <w:sz w:val="24"/>
                <w:szCs w:val="24"/>
              </w:rPr>
            </w:pPr>
            <w:r w:rsidRPr="00207D0F">
              <w:rPr>
                <w:rFonts w:ascii="Times New Roman" w:hAnsi="Times New Roman" w:cs="Times New Roman"/>
                <w:b/>
                <w:sz w:val="24"/>
                <w:szCs w:val="24"/>
              </w:rPr>
              <w:t>Уметь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19F3BD" w14:textId="77777777" w:rsidR="00D6705E" w:rsidRPr="00207D0F" w:rsidRDefault="00D6705E" w:rsidP="00A812BC">
            <w:pPr>
              <w:jc w:val="center"/>
              <w:rPr>
                <w:rFonts w:ascii="Times New Roman" w:hAnsi="Times New Roman" w:cs="Times New Roman"/>
                <w:b/>
                <w:sz w:val="24"/>
                <w:szCs w:val="24"/>
              </w:rPr>
            </w:pPr>
            <w:r w:rsidRPr="00207D0F">
              <w:rPr>
                <w:rFonts w:ascii="Times New Roman" w:hAnsi="Times New Roman" w:cs="Times New Roman"/>
                <w:b/>
                <w:sz w:val="24"/>
                <w:szCs w:val="24"/>
              </w:rPr>
              <w:t>Знать</w:t>
            </w:r>
          </w:p>
        </w:tc>
        <w:tc>
          <w:tcPr>
            <w:tcW w:w="2552" w:type="dxa"/>
            <w:tcBorders>
              <w:top w:val="single" w:sz="4" w:space="0" w:color="auto"/>
              <w:left w:val="single" w:sz="4" w:space="0" w:color="auto"/>
              <w:bottom w:val="single" w:sz="4" w:space="0" w:color="auto"/>
              <w:right w:val="single" w:sz="4" w:space="0" w:color="auto"/>
            </w:tcBorders>
          </w:tcPr>
          <w:p w14:paraId="59A85B5F" w14:textId="77777777" w:rsidR="00D6705E" w:rsidRPr="00207D0F" w:rsidRDefault="00D6705E" w:rsidP="00A812BC">
            <w:pPr>
              <w:jc w:val="center"/>
              <w:rPr>
                <w:rFonts w:ascii="Times New Roman" w:hAnsi="Times New Roman" w:cs="Times New Roman"/>
                <w:b/>
                <w:sz w:val="24"/>
                <w:szCs w:val="24"/>
              </w:rPr>
            </w:pPr>
            <w:r w:rsidRPr="00207D0F">
              <w:rPr>
                <w:rFonts w:ascii="Times New Roman" w:hAnsi="Times New Roman" w:cs="Times New Roman"/>
                <w:b/>
                <w:sz w:val="24"/>
                <w:szCs w:val="24"/>
              </w:rPr>
              <w:t xml:space="preserve">Владеть навыками </w:t>
            </w:r>
          </w:p>
        </w:tc>
      </w:tr>
      <w:tr w:rsidR="00D6705E" w:rsidRPr="00207D0F" w14:paraId="0562FC89" w14:textId="77777777" w:rsidTr="00A812BC">
        <w:tc>
          <w:tcPr>
            <w:tcW w:w="2093" w:type="dxa"/>
            <w:tcBorders>
              <w:top w:val="single" w:sz="4" w:space="0" w:color="auto"/>
              <w:left w:val="single" w:sz="4" w:space="0" w:color="auto"/>
              <w:right w:val="single" w:sz="4" w:space="0" w:color="auto"/>
            </w:tcBorders>
          </w:tcPr>
          <w:p w14:paraId="104B8B95" w14:textId="77777777" w:rsidR="00D6705E" w:rsidRPr="00207D0F" w:rsidRDefault="00D6705E" w:rsidP="00A812BC">
            <w:pPr>
              <w:rPr>
                <w:rFonts w:ascii="Times New Roman" w:hAnsi="Times New Roman" w:cs="Times New Roman"/>
                <w:bCs/>
                <w:sz w:val="24"/>
                <w:szCs w:val="24"/>
              </w:rPr>
            </w:pPr>
            <w:r w:rsidRPr="00207D0F">
              <w:rPr>
                <w:rFonts w:ascii="Times New Roman" w:eastAsia="Times New Roman" w:hAnsi="Times New Roman" w:cs="Times New Roman"/>
                <w:color w:val="000000"/>
                <w:szCs w:val="20"/>
              </w:rPr>
              <w:t>ОК 01</w:t>
            </w:r>
            <w:proofErr w:type="gramStart"/>
            <w:r w:rsidRPr="00207D0F">
              <w:rPr>
                <w:rFonts w:ascii="Times New Roman" w:eastAsia="Times New Roman" w:hAnsi="Times New Roman" w:cs="Times New Roman"/>
                <w:color w:val="000000"/>
                <w:szCs w:val="20"/>
              </w:rPr>
              <w:t xml:space="preserve"> В</w:t>
            </w:r>
            <w:proofErr w:type="gramEnd"/>
            <w:r w:rsidRPr="00207D0F">
              <w:rPr>
                <w:rFonts w:ascii="Times New Roman" w:eastAsia="Times New Roman" w:hAnsi="Times New Roman" w:cs="Times New Roman"/>
                <w:color w:val="000000"/>
                <w:szCs w:val="20"/>
              </w:rPr>
              <w:t>ыбирать способы решения задач профессиональной деятельности применительно к различным контекстам</w:t>
            </w:r>
          </w:p>
        </w:tc>
        <w:tc>
          <w:tcPr>
            <w:tcW w:w="1984" w:type="dxa"/>
            <w:tcBorders>
              <w:top w:val="single" w:sz="4" w:space="0" w:color="auto"/>
              <w:left w:val="single" w:sz="4" w:space="0" w:color="auto"/>
              <w:right w:val="single" w:sz="4" w:space="0" w:color="auto"/>
            </w:tcBorders>
            <w:hideMark/>
          </w:tcPr>
          <w:p w14:paraId="3D369BCF"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Уо 01.01 распознавать задачу и/или проблему в профессиональном и/или социальном контексте, анализировать и выделять её составные части</w:t>
            </w:r>
          </w:p>
          <w:p w14:paraId="73043561"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Уо 01.02 определять этапы решения задачи, составлять план действия, реализовывать составленный план, определять необходимые ресурсы</w:t>
            </w:r>
          </w:p>
          <w:p w14:paraId="0380BAA2"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01.03 </w:t>
            </w:r>
            <w:r w:rsidRPr="00207D0F">
              <w:rPr>
                <w:rFonts w:ascii="Times New Roman" w:hAnsi="Times New Roman" w:cs="Times New Roman"/>
                <w:bCs/>
                <w:sz w:val="24"/>
                <w:szCs w:val="24"/>
              </w:rPr>
              <w:t xml:space="preserve">выявлять и эффективно искать информацию, </w:t>
            </w:r>
            <w:r w:rsidRPr="00207D0F">
              <w:rPr>
                <w:rFonts w:ascii="Times New Roman" w:hAnsi="Times New Roman" w:cs="Times New Roman"/>
                <w:bCs/>
                <w:sz w:val="24"/>
                <w:szCs w:val="24"/>
              </w:rPr>
              <w:lastRenderedPageBreak/>
              <w:t>необходимую для решения задачи и/или проблемы</w:t>
            </w:r>
          </w:p>
          <w:p w14:paraId="7C849E02" w14:textId="77777777" w:rsidR="00D6705E" w:rsidRPr="00207D0F" w:rsidRDefault="00D6705E" w:rsidP="00A812BC">
            <w:pPr>
              <w:rPr>
                <w:rFonts w:ascii="Times New Roman" w:hAnsi="Times New Roman" w:cs="Times New Roman"/>
                <w:bCs/>
                <w:sz w:val="24"/>
                <w:szCs w:val="24"/>
              </w:rPr>
            </w:pPr>
            <w:proofErr w:type="gramStart"/>
            <w:r>
              <w:rPr>
                <w:rFonts w:ascii="Times New Roman" w:hAnsi="Times New Roman" w:cs="Times New Roman"/>
                <w:bCs/>
                <w:sz w:val="24"/>
                <w:szCs w:val="24"/>
              </w:rPr>
              <w:t xml:space="preserve">Уо 01.04 </w:t>
            </w:r>
            <w:r w:rsidRPr="00207D0F">
              <w:rPr>
                <w:rFonts w:ascii="Times New Roman" w:hAnsi="Times New Roman" w:cs="Times New Roman"/>
                <w:bCs/>
                <w:sz w:val="24"/>
                <w:szCs w:val="24"/>
              </w:rPr>
              <w:t>владеть актуальными методами работы в профессиональной и смежных сферах</w:t>
            </w:r>
            <w:proofErr w:type="gramEnd"/>
          </w:p>
          <w:p w14:paraId="06AEA5AC"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01.05 </w:t>
            </w:r>
            <w:r w:rsidRPr="00207D0F">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165D2C"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lastRenderedPageBreak/>
              <w:t>Зо 01.01</w:t>
            </w:r>
            <w:r>
              <w:rPr>
                <w:rFonts w:ascii="Times New Roman" w:hAnsi="Times New Roman" w:cs="Times New Roman"/>
                <w:bCs/>
                <w:sz w:val="24"/>
                <w:szCs w:val="24"/>
              </w:rPr>
              <w:t xml:space="preserve"> А</w:t>
            </w:r>
            <w:r w:rsidRPr="00207D0F">
              <w:rPr>
                <w:rFonts w:ascii="Times New Roman" w:hAnsi="Times New Roman" w:cs="Times New Roman"/>
                <w:bCs/>
                <w:sz w:val="24"/>
                <w:szCs w:val="24"/>
              </w:rPr>
              <w:t xml:space="preserve">ктуальный профессиональный и социальный контекст, в котором приходится работать и жить </w:t>
            </w:r>
          </w:p>
          <w:p w14:paraId="760148D5"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Зо 01.02</w:t>
            </w:r>
            <w:r>
              <w:rPr>
                <w:rFonts w:ascii="Times New Roman" w:hAnsi="Times New Roman" w:cs="Times New Roman"/>
                <w:bCs/>
                <w:sz w:val="24"/>
                <w:szCs w:val="24"/>
              </w:rPr>
              <w:t xml:space="preserve"> С</w:t>
            </w:r>
            <w:r w:rsidRPr="00207D0F">
              <w:rPr>
                <w:rFonts w:ascii="Times New Roman" w:hAnsi="Times New Roman" w:cs="Times New Roman"/>
                <w:bCs/>
                <w:sz w:val="24"/>
                <w:szCs w:val="24"/>
              </w:rPr>
              <w:t xml:space="preserve">труктура плана для решения задач, алгоритмы выполнения работ в </w:t>
            </w:r>
            <w:proofErr w:type="gramStart"/>
            <w:r w:rsidRPr="00207D0F">
              <w:rPr>
                <w:rFonts w:ascii="Times New Roman" w:hAnsi="Times New Roman" w:cs="Times New Roman"/>
                <w:bCs/>
                <w:sz w:val="24"/>
                <w:szCs w:val="24"/>
              </w:rPr>
              <w:t>профессиональной</w:t>
            </w:r>
            <w:proofErr w:type="gramEnd"/>
            <w:r w:rsidRPr="00207D0F">
              <w:rPr>
                <w:rFonts w:ascii="Times New Roman" w:hAnsi="Times New Roman" w:cs="Times New Roman"/>
                <w:bCs/>
                <w:sz w:val="24"/>
                <w:szCs w:val="24"/>
              </w:rPr>
              <w:t xml:space="preserve"> и смежных областях</w:t>
            </w:r>
          </w:p>
          <w:p w14:paraId="2A540A4B"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Зо 01.03</w:t>
            </w:r>
            <w:r>
              <w:rPr>
                <w:rFonts w:ascii="Times New Roman" w:hAnsi="Times New Roman" w:cs="Times New Roman"/>
                <w:bCs/>
                <w:sz w:val="24"/>
                <w:szCs w:val="24"/>
              </w:rPr>
              <w:t xml:space="preserve"> О</w:t>
            </w:r>
            <w:r w:rsidRPr="00207D0F">
              <w:rPr>
                <w:rFonts w:ascii="Times New Roman" w:hAnsi="Times New Roman" w:cs="Times New Roman"/>
                <w:bCs/>
                <w:sz w:val="24"/>
                <w:szCs w:val="24"/>
              </w:rPr>
              <w:t>сновные источники информации и ресурсы для решения задач и/или проблем в профессиональном и/или социальном контексте</w:t>
            </w:r>
          </w:p>
          <w:p w14:paraId="751B9CE9" w14:textId="77777777" w:rsidR="00D6705E" w:rsidRPr="00207D0F" w:rsidRDefault="00D6705E" w:rsidP="00A812BC">
            <w:pPr>
              <w:rPr>
                <w:rFonts w:ascii="Times New Roman" w:hAnsi="Times New Roman" w:cs="Times New Roman"/>
                <w:bCs/>
                <w:sz w:val="24"/>
                <w:szCs w:val="24"/>
              </w:rPr>
            </w:pPr>
            <w:proofErr w:type="gramStart"/>
            <w:r w:rsidRPr="00207D0F">
              <w:rPr>
                <w:rFonts w:ascii="Times New Roman" w:hAnsi="Times New Roman" w:cs="Times New Roman"/>
                <w:bCs/>
                <w:sz w:val="24"/>
                <w:szCs w:val="24"/>
              </w:rPr>
              <w:t>Зо 01.04</w:t>
            </w:r>
            <w:r>
              <w:rPr>
                <w:rFonts w:ascii="Times New Roman" w:hAnsi="Times New Roman" w:cs="Times New Roman"/>
                <w:bCs/>
                <w:sz w:val="24"/>
                <w:szCs w:val="24"/>
              </w:rPr>
              <w:t xml:space="preserve"> М</w:t>
            </w:r>
            <w:r w:rsidRPr="00207D0F">
              <w:rPr>
                <w:rFonts w:ascii="Times New Roman" w:hAnsi="Times New Roman" w:cs="Times New Roman"/>
                <w:bCs/>
                <w:sz w:val="24"/>
                <w:szCs w:val="24"/>
              </w:rPr>
              <w:t>етоды работы в профессиональной и смежных сферах</w:t>
            </w:r>
            <w:proofErr w:type="gramEnd"/>
          </w:p>
          <w:p w14:paraId="3F5F834A"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Зо 01.05</w:t>
            </w:r>
            <w:r>
              <w:rPr>
                <w:rFonts w:ascii="Times New Roman" w:hAnsi="Times New Roman" w:cs="Times New Roman"/>
                <w:bCs/>
                <w:sz w:val="24"/>
                <w:szCs w:val="24"/>
              </w:rPr>
              <w:t xml:space="preserve"> П</w:t>
            </w:r>
            <w:r w:rsidRPr="00207D0F">
              <w:rPr>
                <w:rFonts w:ascii="Times New Roman" w:hAnsi="Times New Roman" w:cs="Times New Roman"/>
                <w:bCs/>
                <w:sz w:val="24"/>
                <w:szCs w:val="24"/>
              </w:rPr>
              <w:t xml:space="preserve">орядок </w:t>
            </w:r>
            <w:proofErr w:type="gramStart"/>
            <w:r w:rsidRPr="00207D0F">
              <w:rPr>
                <w:rFonts w:ascii="Times New Roman" w:hAnsi="Times New Roman" w:cs="Times New Roman"/>
                <w:bCs/>
                <w:sz w:val="24"/>
                <w:szCs w:val="24"/>
              </w:rPr>
              <w:t xml:space="preserve">оценки результатов </w:t>
            </w:r>
            <w:r w:rsidRPr="00207D0F">
              <w:rPr>
                <w:rFonts w:ascii="Times New Roman" w:hAnsi="Times New Roman" w:cs="Times New Roman"/>
                <w:bCs/>
                <w:sz w:val="24"/>
                <w:szCs w:val="24"/>
              </w:rPr>
              <w:lastRenderedPageBreak/>
              <w:t>решения задач профессиональной деятельности</w:t>
            </w:r>
            <w:proofErr w:type="gramEnd"/>
          </w:p>
        </w:tc>
        <w:tc>
          <w:tcPr>
            <w:tcW w:w="2552" w:type="dxa"/>
            <w:tcBorders>
              <w:top w:val="single" w:sz="4" w:space="0" w:color="auto"/>
              <w:left w:val="single" w:sz="4" w:space="0" w:color="auto"/>
              <w:bottom w:val="single" w:sz="4" w:space="0" w:color="auto"/>
              <w:right w:val="single" w:sz="4" w:space="0" w:color="auto"/>
            </w:tcBorders>
          </w:tcPr>
          <w:p w14:paraId="4E3C9668" w14:textId="77777777" w:rsidR="00D6705E" w:rsidRPr="00207D0F" w:rsidRDefault="00D6705E" w:rsidP="00A812BC">
            <w:pPr>
              <w:jc w:val="center"/>
              <w:rPr>
                <w:rFonts w:ascii="Times New Roman" w:hAnsi="Times New Roman" w:cs="Times New Roman"/>
                <w:bCs/>
                <w:sz w:val="24"/>
                <w:szCs w:val="24"/>
              </w:rPr>
            </w:pPr>
            <w:r w:rsidRPr="00207D0F">
              <w:rPr>
                <w:rFonts w:ascii="Times New Roman" w:hAnsi="Times New Roman" w:cs="Times New Roman"/>
                <w:bCs/>
                <w:sz w:val="24"/>
                <w:szCs w:val="24"/>
              </w:rPr>
              <w:lastRenderedPageBreak/>
              <w:t>-</w:t>
            </w:r>
          </w:p>
        </w:tc>
      </w:tr>
      <w:tr w:rsidR="00D6705E" w:rsidRPr="00207D0F" w14:paraId="613D9F01" w14:textId="77777777" w:rsidTr="00A812BC">
        <w:tc>
          <w:tcPr>
            <w:tcW w:w="2093" w:type="dxa"/>
            <w:tcBorders>
              <w:left w:val="single" w:sz="4" w:space="0" w:color="auto"/>
              <w:bottom w:val="single" w:sz="4" w:space="0" w:color="auto"/>
              <w:right w:val="single" w:sz="4" w:space="0" w:color="auto"/>
            </w:tcBorders>
          </w:tcPr>
          <w:p w14:paraId="417EC4B3" w14:textId="77777777" w:rsidR="00D6705E" w:rsidRPr="00207D0F" w:rsidRDefault="00D6705E" w:rsidP="00A812BC">
            <w:pPr>
              <w:rPr>
                <w:rFonts w:ascii="Times New Roman" w:hAnsi="Times New Roman" w:cs="Times New Roman"/>
                <w:bCs/>
                <w:sz w:val="24"/>
                <w:szCs w:val="24"/>
              </w:rPr>
            </w:pPr>
            <w:r w:rsidRPr="00207D0F">
              <w:rPr>
                <w:rFonts w:ascii="Times New Roman" w:eastAsia="Times New Roman" w:hAnsi="Times New Roman" w:cs="Times New Roman"/>
                <w:color w:val="000000"/>
                <w:szCs w:val="20"/>
              </w:rPr>
              <w:lastRenderedPageBreak/>
              <w:t>ОК 02</w:t>
            </w:r>
            <w:proofErr w:type="gramStart"/>
            <w:r w:rsidRPr="00207D0F">
              <w:rPr>
                <w:rFonts w:ascii="Times New Roman" w:eastAsia="Times New Roman" w:hAnsi="Times New Roman" w:cs="Times New Roman"/>
                <w:color w:val="000000"/>
                <w:szCs w:val="20"/>
              </w:rPr>
              <w:t xml:space="preserve"> И</w:t>
            </w:r>
            <w:proofErr w:type="gramEnd"/>
            <w:r w:rsidRPr="00207D0F">
              <w:rPr>
                <w:rFonts w:ascii="Times New Roman" w:eastAsia="Times New Roman" w:hAnsi="Times New Roman" w:cs="Times New Roman"/>
                <w:color w:val="000000"/>
                <w:szCs w:val="20"/>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984" w:type="dxa"/>
            <w:tcBorders>
              <w:left w:val="single" w:sz="4" w:space="0" w:color="auto"/>
              <w:bottom w:val="single" w:sz="4" w:space="0" w:color="auto"/>
              <w:right w:val="single" w:sz="4" w:space="0" w:color="auto"/>
            </w:tcBorders>
          </w:tcPr>
          <w:p w14:paraId="374CD1F5"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02.01 </w:t>
            </w:r>
            <w:r w:rsidRPr="00207D0F">
              <w:rPr>
                <w:rFonts w:ascii="Times New Roman" w:hAnsi="Times New Roman" w:cs="Times New Roman"/>
                <w:bCs/>
                <w:sz w:val="24"/>
                <w:szCs w:val="24"/>
              </w:rPr>
              <w:t>определять задачи для поиска информации, планировать процесс поиска, выбирать необходимые источники информации</w:t>
            </w:r>
          </w:p>
          <w:p w14:paraId="191F700F"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Уо 02.02</w:t>
            </w:r>
            <w:proofErr w:type="gramStart"/>
            <w:r>
              <w:rPr>
                <w:rFonts w:ascii="Times New Roman" w:hAnsi="Times New Roman" w:cs="Times New Roman"/>
                <w:bCs/>
                <w:sz w:val="24"/>
                <w:szCs w:val="24"/>
              </w:rPr>
              <w:t xml:space="preserve"> В</w:t>
            </w:r>
            <w:proofErr w:type="gramEnd"/>
            <w:r w:rsidRPr="00207D0F">
              <w:rPr>
                <w:rFonts w:ascii="Times New Roman" w:hAnsi="Times New Roman" w:cs="Times New Roman"/>
                <w:bCs/>
                <w:sz w:val="24"/>
                <w:szCs w:val="24"/>
              </w:rPr>
              <w:t>ыделять наиболее значимое в перечне информации, структурировать получаемую информацию, оформлять результаты поиска</w:t>
            </w:r>
          </w:p>
          <w:p w14:paraId="661AB0EF"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02.03 </w:t>
            </w:r>
            <w:r w:rsidRPr="00207D0F">
              <w:rPr>
                <w:rFonts w:ascii="Times New Roman" w:hAnsi="Times New Roman" w:cs="Times New Roman"/>
                <w:bCs/>
                <w:sz w:val="24"/>
                <w:szCs w:val="24"/>
              </w:rPr>
              <w:t>оценивать практическую значимость результатов поиска</w:t>
            </w:r>
          </w:p>
          <w:p w14:paraId="2902B796"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02.04 </w:t>
            </w:r>
            <w:r w:rsidRPr="00207D0F">
              <w:rPr>
                <w:rFonts w:ascii="Times New Roman" w:hAnsi="Times New Roman" w:cs="Times New Roman"/>
                <w:bCs/>
                <w:sz w:val="24"/>
                <w:szCs w:val="24"/>
              </w:rPr>
              <w:t>применять средства информационны</w:t>
            </w:r>
            <w:r w:rsidRPr="00207D0F">
              <w:rPr>
                <w:rFonts w:ascii="Times New Roman" w:hAnsi="Times New Roman" w:cs="Times New Roman"/>
                <w:bCs/>
                <w:sz w:val="24"/>
                <w:szCs w:val="24"/>
              </w:rPr>
              <w:lastRenderedPageBreak/>
              <w:t>х технологий для решения профессиональных задач</w:t>
            </w:r>
          </w:p>
          <w:p w14:paraId="6849CB82"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02.05 </w:t>
            </w:r>
            <w:r w:rsidRPr="00207D0F">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72112825"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02.06 </w:t>
            </w:r>
            <w:r w:rsidRPr="00207D0F">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3DFF31"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02.01 </w:t>
            </w:r>
            <w:r w:rsidRPr="00207D0F">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14:paraId="4073B612"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Зо 02.02 П</w:t>
            </w:r>
            <w:r w:rsidRPr="00207D0F">
              <w:rPr>
                <w:rFonts w:ascii="Times New Roman" w:hAnsi="Times New Roman" w:cs="Times New Roman"/>
                <w:bCs/>
                <w:sz w:val="24"/>
                <w:szCs w:val="24"/>
              </w:rPr>
              <w:t>риемы структурирования информации</w:t>
            </w:r>
          </w:p>
          <w:p w14:paraId="321C9E04"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Зо 02.03</w:t>
            </w:r>
            <w:r w:rsidRPr="00207D0F">
              <w:rPr>
                <w:rFonts w:ascii="Times New Roman" w:hAnsi="Times New Roman" w:cs="Times New Roman"/>
                <w:bCs/>
                <w:sz w:val="24"/>
                <w:szCs w:val="24"/>
              </w:rPr>
              <w:tab/>
              <w:t>формат оформления результатов поиска информации</w:t>
            </w:r>
          </w:p>
          <w:p w14:paraId="0EE6D241"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Зо 02.04 С</w:t>
            </w:r>
            <w:r w:rsidRPr="00207D0F">
              <w:rPr>
                <w:rFonts w:ascii="Times New Roman" w:hAnsi="Times New Roman" w:cs="Times New Roman"/>
                <w:bCs/>
                <w:sz w:val="24"/>
                <w:szCs w:val="24"/>
              </w:rPr>
              <w:t xml:space="preserve">овременные средства и устройства информатизации, порядок их применения и </w:t>
            </w:r>
          </w:p>
          <w:p w14:paraId="481CB013"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02.05 </w:t>
            </w:r>
            <w:r w:rsidRPr="00207D0F">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tc>
        <w:tc>
          <w:tcPr>
            <w:tcW w:w="2552" w:type="dxa"/>
            <w:tcBorders>
              <w:top w:val="single" w:sz="4" w:space="0" w:color="auto"/>
              <w:left w:val="single" w:sz="4" w:space="0" w:color="auto"/>
              <w:bottom w:val="single" w:sz="4" w:space="0" w:color="auto"/>
              <w:right w:val="single" w:sz="4" w:space="0" w:color="auto"/>
            </w:tcBorders>
          </w:tcPr>
          <w:p w14:paraId="0F9BA60B" w14:textId="77777777" w:rsidR="00D6705E" w:rsidRPr="00207D0F" w:rsidRDefault="00D6705E" w:rsidP="00A812BC">
            <w:pPr>
              <w:jc w:val="center"/>
              <w:rPr>
                <w:rFonts w:ascii="Times New Roman" w:hAnsi="Times New Roman" w:cs="Times New Roman"/>
                <w:bCs/>
                <w:sz w:val="24"/>
                <w:szCs w:val="24"/>
              </w:rPr>
            </w:pPr>
            <w:r w:rsidRPr="00207D0F">
              <w:rPr>
                <w:rFonts w:ascii="Times New Roman" w:hAnsi="Times New Roman" w:cs="Times New Roman"/>
                <w:bCs/>
                <w:sz w:val="24"/>
                <w:szCs w:val="24"/>
              </w:rPr>
              <w:t>-</w:t>
            </w:r>
          </w:p>
        </w:tc>
      </w:tr>
      <w:tr w:rsidR="00D6705E" w:rsidRPr="00207D0F" w14:paraId="4E44A10A" w14:textId="77777777" w:rsidTr="00A812BC">
        <w:tc>
          <w:tcPr>
            <w:tcW w:w="2093" w:type="dxa"/>
            <w:tcBorders>
              <w:top w:val="single" w:sz="4" w:space="0" w:color="auto"/>
              <w:left w:val="single" w:sz="4" w:space="0" w:color="auto"/>
              <w:right w:val="single" w:sz="4" w:space="0" w:color="auto"/>
            </w:tcBorders>
          </w:tcPr>
          <w:p w14:paraId="1409CD3F" w14:textId="77777777" w:rsidR="00D6705E" w:rsidRPr="00207D0F" w:rsidRDefault="00D6705E" w:rsidP="00A812BC">
            <w:pPr>
              <w:rPr>
                <w:rFonts w:ascii="Times New Roman" w:hAnsi="Times New Roman" w:cs="Times New Roman"/>
                <w:bCs/>
                <w:sz w:val="24"/>
                <w:szCs w:val="24"/>
              </w:rPr>
            </w:pPr>
            <w:proofErr w:type="gramStart"/>
            <w:r w:rsidRPr="00207D0F">
              <w:rPr>
                <w:rFonts w:ascii="Times New Roman" w:hAnsi="Times New Roman" w:cs="Times New Roman"/>
                <w:bCs/>
                <w:sz w:val="24"/>
                <w:szCs w:val="24"/>
              </w:rPr>
              <w:lastRenderedPageBreak/>
              <w:t>ОК</w:t>
            </w:r>
            <w:proofErr w:type="gramEnd"/>
            <w:r w:rsidRPr="00207D0F">
              <w:rPr>
                <w:rFonts w:ascii="Times New Roman" w:hAnsi="Times New Roman" w:cs="Times New Roman"/>
                <w:bCs/>
                <w:sz w:val="24"/>
                <w:szCs w:val="24"/>
              </w:rPr>
              <w:t xml:space="preserve"> 03</w:t>
            </w:r>
            <w:r w:rsidRPr="00207D0F">
              <w:rPr>
                <w:rFonts w:ascii="Times New Roman" w:hAnsi="Times New Roman" w:cs="Times New Roman"/>
                <w:bCs/>
                <w:sz w:val="24"/>
                <w:szCs w:val="24"/>
              </w:rPr>
              <w:tab/>
            </w:r>
          </w:p>
          <w:p w14:paraId="5713A23B"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 xml:space="preserve">Планировать и реализовывать собственное профессиональное и </w:t>
            </w:r>
          </w:p>
          <w:p w14:paraId="2743A20D"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68ACA6C9"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1984" w:type="dxa"/>
            <w:tcBorders>
              <w:top w:val="single" w:sz="4" w:space="0" w:color="auto"/>
              <w:left w:val="single" w:sz="4" w:space="0" w:color="auto"/>
              <w:right w:val="single" w:sz="4" w:space="0" w:color="auto"/>
            </w:tcBorders>
            <w:hideMark/>
          </w:tcPr>
          <w:p w14:paraId="42875399"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03.01 </w:t>
            </w:r>
            <w:r w:rsidRPr="00207D0F">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w:t>
            </w:r>
          </w:p>
          <w:p w14:paraId="5C9EE19B"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03.02 </w:t>
            </w:r>
            <w:r w:rsidRPr="00207D0F">
              <w:rPr>
                <w:rFonts w:ascii="Times New Roman" w:hAnsi="Times New Roman" w:cs="Times New Roman"/>
                <w:bCs/>
                <w:sz w:val="24"/>
                <w:szCs w:val="24"/>
              </w:rPr>
              <w:t>применять современную научную профессиональную терминологию</w:t>
            </w:r>
          </w:p>
          <w:p w14:paraId="5641ED05"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03.03 </w:t>
            </w:r>
            <w:r w:rsidRPr="00207D0F">
              <w:rPr>
                <w:rFonts w:ascii="Times New Roman" w:hAnsi="Times New Roman" w:cs="Times New Roman"/>
                <w:bCs/>
                <w:sz w:val="24"/>
                <w:szCs w:val="24"/>
              </w:rPr>
              <w:t>определять и выстраивать траектории профессионального развития и самообразования</w:t>
            </w:r>
          </w:p>
          <w:p w14:paraId="3A2EC05E"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03.04 </w:t>
            </w:r>
            <w:r w:rsidRPr="00207D0F">
              <w:rPr>
                <w:rFonts w:ascii="Times New Roman" w:hAnsi="Times New Roman" w:cs="Times New Roman"/>
                <w:bCs/>
                <w:sz w:val="24"/>
                <w:szCs w:val="24"/>
              </w:rPr>
              <w:t>выявлять достоинства и недостатки коммерческой идеи</w:t>
            </w:r>
          </w:p>
          <w:p w14:paraId="2E96B10A"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03.05 </w:t>
            </w:r>
            <w:r w:rsidRPr="00207D0F">
              <w:rPr>
                <w:rFonts w:ascii="Times New Roman" w:hAnsi="Times New Roman" w:cs="Times New Roman"/>
                <w:bCs/>
                <w:sz w:val="24"/>
                <w:szCs w:val="24"/>
              </w:rPr>
              <w:t xml:space="preserve">определять инвестиционную привлекательность коммерческих </w:t>
            </w:r>
            <w:r w:rsidRPr="00207D0F">
              <w:rPr>
                <w:rFonts w:ascii="Times New Roman" w:hAnsi="Times New Roman" w:cs="Times New Roman"/>
                <w:bCs/>
                <w:sz w:val="24"/>
                <w:szCs w:val="24"/>
              </w:rPr>
              <w:lastRenderedPageBreak/>
              <w:t>идей в рамках профессиональной деятельности, выявлять источники финансирования</w:t>
            </w:r>
          </w:p>
          <w:p w14:paraId="66128CC5"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03.06 </w:t>
            </w:r>
            <w:r w:rsidRPr="00207D0F">
              <w:rPr>
                <w:rFonts w:ascii="Times New Roman" w:hAnsi="Times New Roman" w:cs="Times New Roman"/>
                <w:bCs/>
                <w:sz w:val="24"/>
                <w:szCs w:val="24"/>
              </w:rPr>
              <w:t>презентовать идеи открытия собственного дела в профессиональной деятельности</w:t>
            </w:r>
          </w:p>
          <w:p w14:paraId="70AF4DFC"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03.07 </w:t>
            </w:r>
            <w:r w:rsidRPr="00207D0F">
              <w:rPr>
                <w:rFonts w:ascii="Times New Roman" w:hAnsi="Times New Roman" w:cs="Times New Roman"/>
                <w:bCs/>
                <w:sz w:val="24"/>
                <w:szCs w:val="24"/>
              </w:rPr>
              <w:t>определять источники достоверной правовой информации</w:t>
            </w:r>
          </w:p>
          <w:p w14:paraId="104FB662"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03.08 </w:t>
            </w:r>
            <w:r w:rsidRPr="00207D0F">
              <w:rPr>
                <w:rFonts w:ascii="Times New Roman" w:hAnsi="Times New Roman" w:cs="Times New Roman"/>
                <w:bCs/>
                <w:sz w:val="24"/>
                <w:szCs w:val="24"/>
              </w:rPr>
              <w:t>составлять различные правовые документы</w:t>
            </w:r>
          </w:p>
          <w:p w14:paraId="5D148E90"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03.09 </w:t>
            </w:r>
            <w:r w:rsidRPr="00207D0F">
              <w:rPr>
                <w:rFonts w:ascii="Times New Roman" w:hAnsi="Times New Roman" w:cs="Times New Roman"/>
                <w:bCs/>
                <w:sz w:val="24"/>
                <w:szCs w:val="24"/>
              </w:rPr>
              <w:t>находить интересные проектные идеи, грамотно их формулировать и документировать</w:t>
            </w:r>
          </w:p>
          <w:p w14:paraId="78AE16A8"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03.10 </w:t>
            </w:r>
            <w:r w:rsidRPr="00207D0F">
              <w:rPr>
                <w:rFonts w:ascii="Times New Roman" w:hAnsi="Times New Roman" w:cs="Times New Roman"/>
                <w:bCs/>
                <w:sz w:val="24"/>
                <w:szCs w:val="24"/>
              </w:rPr>
              <w:t>оценивать жизнеспособность проектной идеи, составлять план проекта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A81DE5"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03.01 </w:t>
            </w:r>
            <w:r w:rsidRPr="00207D0F">
              <w:rPr>
                <w:rFonts w:ascii="Times New Roman" w:hAnsi="Times New Roman" w:cs="Times New Roman"/>
                <w:bCs/>
                <w:sz w:val="24"/>
                <w:szCs w:val="24"/>
              </w:rPr>
              <w:t>содержание актуальной нормативно-правовой документации</w:t>
            </w:r>
          </w:p>
          <w:p w14:paraId="518FC590"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03.02 </w:t>
            </w:r>
            <w:r w:rsidRPr="00207D0F">
              <w:rPr>
                <w:rFonts w:ascii="Times New Roman" w:hAnsi="Times New Roman" w:cs="Times New Roman"/>
                <w:bCs/>
                <w:sz w:val="24"/>
                <w:szCs w:val="24"/>
              </w:rPr>
              <w:t>современная научная и профессиональная терминология</w:t>
            </w:r>
          </w:p>
          <w:p w14:paraId="139B0A52"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03.03 </w:t>
            </w:r>
            <w:r w:rsidRPr="00207D0F">
              <w:rPr>
                <w:rFonts w:ascii="Times New Roman" w:hAnsi="Times New Roman" w:cs="Times New Roman"/>
                <w:bCs/>
                <w:sz w:val="24"/>
                <w:szCs w:val="24"/>
              </w:rPr>
              <w:t>возможные траектории профессионального развития и самообразования</w:t>
            </w:r>
          </w:p>
          <w:p w14:paraId="3DE79992"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03.04 </w:t>
            </w:r>
            <w:r w:rsidRPr="00207D0F">
              <w:rPr>
                <w:rFonts w:ascii="Times New Roman" w:hAnsi="Times New Roman" w:cs="Times New Roman"/>
                <w:bCs/>
                <w:sz w:val="24"/>
                <w:szCs w:val="24"/>
              </w:rPr>
              <w:t>основы предпринимательской деятельности, правовой и финансовой грамотности</w:t>
            </w:r>
          </w:p>
          <w:p w14:paraId="78FB4F33"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03.05 </w:t>
            </w:r>
            <w:r w:rsidRPr="00207D0F">
              <w:rPr>
                <w:rFonts w:ascii="Times New Roman" w:hAnsi="Times New Roman" w:cs="Times New Roman"/>
                <w:bCs/>
                <w:sz w:val="24"/>
                <w:szCs w:val="24"/>
              </w:rPr>
              <w:t>правила разработки презентации</w:t>
            </w:r>
          </w:p>
          <w:p w14:paraId="5C1A5D93"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03.06 </w:t>
            </w:r>
            <w:r w:rsidRPr="00207D0F">
              <w:rPr>
                <w:rFonts w:ascii="Times New Roman" w:hAnsi="Times New Roman" w:cs="Times New Roman"/>
                <w:bCs/>
                <w:sz w:val="24"/>
                <w:szCs w:val="24"/>
              </w:rPr>
              <w:t>основные этапы разработки и реализации проекта</w:t>
            </w:r>
          </w:p>
        </w:tc>
        <w:tc>
          <w:tcPr>
            <w:tcW w:w="2552" w:type="dxa"/>
            <w:tcBorders>
              <w:top w:val="single" w:sz="4" w:space="0" w:color="auto"/>
              <w:left w:val="single" w:sz="4" w:space="0" w:color="auto"/>
              <w:bottom w:val="single" w:sz="4" w:space="0" w:color="auto"/>
              <w:right w:val="single" w:sz="4" w:space="0" w:color="auto"/>
            </w:tcBorders>
            <w:hideMark/>
          </w:tcPr>
          <w:p w14:paraId="7A84A897" w14:textId="77777777" w:rsidR="00D6705E" w:rsidRPr="00207D0F" w:rsidRDefault="00D6705E" w:rsidP="00A812BC">
            <w:pPr>
              <w:rPr>
                <w:rFonts w:ascii="Times New Roman" w:hAnsi="Times New Roman" w:cs="Times New Roman"/>
                <w:bCs/>
                <w:sz w:val="24"/>
                <w:szCs w:val="24"/>
              </w:rPr>
            </w:pPr>
          </w:p>
        </w:tc>
      </w:tr>
      <w:tr w:rsidR="00D6705E" w:rsidRPr="00207D0F" w14:paraId="0C96ADA0" w14:textId="77777777" w:rsidTr="00A812BC">
        <w:tc>
          <w:tcPr>
            <w:tcW w:w="2093" w:type="dxa"/>
            <w:tcBorders>
              <w:top w:val="single" w:sz="4" w:space="0" w:color="auto"/>
              <w:left w:val="single" w:sz="4" w:space="0" w:color="auto"/>
              <w:right w:val="single" w:sz="4" w:space="0" w:color="auto"/>
            </w:tcBorders>
          </w:tcPr>
          <w:p w14:paraId="39E2E3F6" w14:textId="77777777" w:rsidR="00D6705E" w:rsidRPr="00207D0F" w:rsidRDefault="00D6705E" w:rsidP="00A812BC">
            <w:pPr>
              <w:rPr>
                <w:rFonts w:ascii="Times New Roman" w:hAnsi="Times New Roman" w:cs="Times New Roman"/>
                <w:bCs/>
                <w:sz w:val="24"/>
                <w:szCs w:val="24"/>
              </w:rPr>
            </w:pPr>
            <w:proofErr w:type="gramStart"/>
            <w:r>
              <w:rPr>
                <w:rFonts w:ascii="Times New Roman" w:hAnsi="Times New Roman" w:cs="Times New Roman"/>
                <w:bCs/>
                <w:sz w:val="24"/>
                <w:szCs w:val="24"/>
              </w:rPr>
              <w:lastRenderedPageBreak/>
              <w:t>ОК</w:t>
            </w:r>
            <w:proofErr w:type="gramEnd"/>
            <w:r>
              <w:rPr>
                <w:rFonts w:ascii="Times New Roman" w:hAnsi="Times New Roman" w:cs="Times New Roman"/>
                <w:bCs/>
                <w:sz w:val="24"/>
                <w:szCs w:val="24"/>
              </w:rPr>
              <w:t xml:space="preserve"> 04 </w:t>
            </w:r>
            <w:r w:rsidRPr="00207D0F">
              <w:rPr>
                <w:rFonts w:ascii="Times New Roman" w:hAnsi="Times New Roman" w:cs="Times New Roman"/>
                <w:bCs/>
                <w:sz w:val="24"/>
                <w:szCs w:val="24"/>
              </w:rPr>
              <w:t>Эффективно взаимодействовать и работать в коллективе и команде</w:t>
            </w:r>
          </w:p>
          <w:p w14:paraId="50501A59"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2C0FBB33"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728D5875"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338784E7"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71026A41"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1984" w:type="dxa"/>
            <w:tcBorders>
              <w:top w:val="single" w:sz="4" w:space="0" w:color="auto"/>
              <w:left w:val="single" w:sz="4" w:space="0" w:color="auto"/>
              <w:right w:val="single" w:sz="4" w:space="0" w:color="auto"/>
            </w:tcBorders>
            <w:hideMark/>
          </w:tcPr>
          <w:p w14:paraId="04B345BD"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04.01 </w:t>
            </w:r>
            <w:r w:rsidRPr="00207D0F">
              <w:rPr>
                <w:rFonts w:ascii="Times New Roman" w:hAnsi="Times New Roman" w:cs="Times New Roman"/>
                <w:bCs/>
                <w:sz w:val="24"/>
                <w:szCs w:val="24"/>
              </w:rPr>
              <w:t>организовывать работу коллектива и команды</w:t>
            </w:r>
          </w:p>
          <w:p w14:paraId="6C871C87"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04.02 </w:t>
            </w:r>
            <w:r w:rsidRPr="00207D0F">
              <w:rPr>
                <w:rFonts w:ascii="Times New Roman" w:hAnsi="Times New Roman" w:cs="Times New Roman"/>
                <w:bCs/>
                <w:sz w:val="24"/>
                <w:szCs w:val="24"/>
              </w:rPr>
              <w:t>взаимодействовать с коллегами, руководством, клиентами в ходе профессиональной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5E6214"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04.01 </w:t>
            </w:r>
            <w:r w:rsidRPr="00207D0F">
              <w:rPr>
                <w:rFonts w:ascii="Times New Roman" w:hAnsi="Times New Roman" w:cs="Times New Roman"/>
                <w:bCs/>
                <w:sz w:val="24"/>
                <w:szCs w:val="24"/>
              </w:rPr>
              <w:t>психологические основы деятельности коллектива</w:t>
            </w:r>
          </w:p>
          <w:p w14:paraId="3DE556A2"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04.02 </w:t>
            </w:r>
            <w:r w:rsidRPr="00207D0F">
              <w:rPr>
                <w:rFonts w:ascii="Times New Roman" w:hAnsi="Times New Roman" w:cs="Times New Roman"/>
                <w:bCs/>
                <w:sz w:val="24"/>
                <w:szCs w:val="24"/>
              </w:rPr>
              <w:t>психологические особенности личности</w:t>
            </w:r>
          </w:p>
        </w:tc>
        <w:tc>
          <w:tcPr>
            <w:tcW w:w="2552" w:type="dxa"/>
            <w:tcBorders>
              <w:top w:val="single" w:sz="4" w:space="0" w:color="auto"/>
              <w:left w:val="single" w:sz="4" w:space="0" w:color="auto"/>
              <w:bottom w:val="single" w:sz="4" w:space="0" w:color="auto"/>
              <w:right w:val="single" w:sz="4" w:space="0" w:color="auto"/>
            </w:tcBorders>
            <w:hideMark/>
          </w:tcPr>
          <w:p w14:paraId="223955A0" w14:textId="77777777" w:rsidR="00D6705E" w:rsidRPr="00207D0F" w:rsidRDefault="00D6705E" w:rsidP="00A812BC">
            <w:pPr>
              <w:rPr>
                <w:rFonts w:ascii="Times New Roman" w:hAnsi="Times New Roman" w:cs="Times New Roman"/>
                <w:bCs/>
                <w:sz w:val="24"/>
                <w:szCs w:val="24"/>
              </w:rPr>
            </w:pPr>
          </w:p>
        </w:tc>
      </w:tr>
      <w:tr w:rsidR="00D6705E" w:rsidRPr="00207D0F" w14:paraId="456C1770" w14:textId="77777777" w:rsidTr="00A812BC">
        <w:tc>
          <w:tcPr>
            <w:tcW w:w="2093" w:type="dxa"/>
            <w:tcBorders>
              <w:top w:val="single" w:sz="4" w:space="0" w:color="auto"/>
              <w:left w:val="single" w:sz="4" w:space="0" w:color="auto"/>
              <w:right w:val="single" w:sz="4" w:space="0" w:color="auto"/>
            </w:tcBorders>
          </w:tcPr>
          <w:p w14:paraId="0B8F8614"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lastRenderedPageBreak/>
              <w:t>ОК 05</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t>О</w:t>
            </w:r>
            <w:proofErr w:type="gramEnd"/>
            <w:r w:rsidRPr="00207D0F">
              <w:rPr>
                <w:rFonts w:ascii="Times New Roman" w:hAnsi="Times New Roman" w:cs="Times New Roman"/>
                <w:bCs/>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C177486"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4ADE088E"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42FAFB30"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318344D8"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13F4D53C"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32A50C34"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1984" w:type="dxa"/>
            <w:tcBorders>
              <w:top w:val="single" w:sz="4" w:space="0" w:color="auto"/>
              <w:left w:val="single" w:sz="4" w:space="0" w:color="auto"/>
              <w:right w:val="single" w:sz="4" w:space="0" w:color="auto"/>
            </w:tcBorders>
            <w:hideMark/>
          </w:tcPr>
          <w:p w14:paraId="00D20395"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05.01 </w:t>
            </w:r>
            <w:r w:rsidRPr="00207D0F">
              <w:rPr>
                <w:rFonts w:ascii="Times New Roman" w:hAnsi="Times New Roman" w:cs="Times New Roman"/>
                <w:bCs/>
                <w:sz w:val="24"/>
                <w:szCs w:val="24"/>
              </w:rPr>
              <w:t>грамотно излагать свои мысли и оформлять документы по профессиональной тематике на государственном языке</w:t>
            </w:r>
          </w:p>
          <w:p w14:paraId="13E012B2"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 xml:space="preserve">Уо </w:t>
            </w:r>
            <w:r>
              <w:rPr>
                <w:rFonts w:ascii="Times New Roman" w:hAnsi="Times New Roman" w:cs="Times New Roman"/>
                <w:bCs/>
                <w:sz w:val="24"/>
                <w:szCs w:val="24"/>
              </w:rPr>
              <w:t xml:space="preserve">05.02 </w:t>
            </w:r>
            <w:r w:rsidRPr="00207D0F">
              <w:rPr>
                <w:rFonts w:ascii="Times New Roman" w:hAnsi="Times New Roman" w:cs="Times New Roman"/>
                <w:bCs/>
                <w:sz w:val="24"/>
                <w:szCs w:val="24"/>
              </w:rPr>
              <w:t>проявлять толерантность в рабочем коллективе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39E68C"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05.01 </w:t>
            </w:r>
            <w:r w:rsidRPr="00207D0F">
              <w:rPr>
                <w:rFonts w:ascii="Times New Roman" w:hAnsi="Times New Roman" w:cs="Times New Roman"/>
                <w:bCs/>
                <w:sz w:val="24"/>
                <w:szCs w:val="24"/>
              </w:rPr>
              <w:t xml:space="preserve">правила оформления документов </w:t>
            </w:r>
          </w:p>
          <w:p w14:paraId="464E4A76"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05.02 </w:t>
            </w:r>
            <w:r w:rsidRPr="00207D0F">
              <w:rPr>
                <w:rFonts w:ascii="Times New Roman" w:hAnsi="Times New Roman" w:cs="Times New Roman"/>
                <w:bCs/>
                <w:sz w:val="24"/>
                <w:szCs w:val="24"/>
              </w:rPr>
              <w:t>правила построения устных сообщений</w:t>
            </w:r>
          </w:p>
          <w:p w14:paraId="448B5889"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05.03 </w:t>
            </w:r>
            <w:r w:rsidRPr="00207D0F">
              <w:rPr>
                <w:rFonts w:ascii="Times New Roman" w:hAnsi="Times New Roman" w:cs="Times New Roman"/>
                <w:bCs/>
                <w:sz w:val="24"/>
                <w:szCs w:val="24"/>
              </w:rPr>
              <w:t>особенности социального и культурного контекста</w:t>
            </w:r>
          </w:p>
        </w:tc>
        <w:tc>
          <w:tcPr>
            <w:tcW w:w="2552" w:type="dxa"/>
            <w:tcBorders>
              <w:top w:val="single" w:sz="4" w:space="0" w:color="auto"/>
              <w:left w:val="single" w:sz="4" w:space="0" w:color="auto"/>
              <w:bottom w:val="single" w:sz="4" w:space="0" w:color="auto"/>
              <w:right w:val="single" w:sz="4" w:space="0" w:color="auto"/>
            </w:tcBorders>
            <w:hideMark/>
          </w:tcPr>
          <w:p w14:paraId="30D062D3" w14:textId="77777777" w:rsidR="00D6705E" w:rsidRPr="00207D0F" w:rsidRDefault="00D6705E" w:rsidP="00A812BC">
            <w:pPr>
              <w:rPr>
                <w:rFonts w:ascii="Times New Roman" w:hAnsi="Times New Roman" w:cs="Times New Roman"/>
                <w:bCs/>
                <w:sz w:val="24"/>
                <w:szCs w:val="24"/>
              </w:rPr>
            </w:pPr>
          </w:p>
        </w:tc>
      </w:tr>
      <w:tr w:rsidR="00D6705E" w:rsidRPr="00207D0F" w14:paraId="2A8518D1" w14:textId="77777777" w:rsidTr="00A812BC">
        <w:tc>
          <w:tcPr>
            <w:tcW w:w="2093" w:type="dxa"/>
            <w:tcBorders>
              <w:top w:val="single" w:sz="4" w:space="0" w:color="auto"/>
              <w:left w:val="single" w:sz="4" w:space="0" w:color="auto"/>
              <w:right w:val="single" w:sz="4" w:space="0" w:color="auto"/>
            </w:tcBorders>
          </w:tcPr>
          <w:p w14:paraId="5ECBF4E9"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ОК 06</w:t>
            </w:r>
            <w:proofErr w:type="gramStart"/>
            <w:r w:rsidRPr="00207D0F">
              <w:rPr>
                <w:rFonts w:ascii="Times New Roman" w:hAnsi="Times New Roman" w:cs="Times New Roman"/>
                <w:bCs/>
                <w:sz w:val="24"/>
                <w:szCs w:val="24"/>
              </w:rPr>
              <w:tab/>
              <w:t>П</w:t>
            </w:r>
            <w:proofErr w:type="gramEnd"/>
            <w:r w:rsidRPr="00207D0F">
              <w:rPr>
                <w:rFonts w:ascii="Times New Roman" w:hAnsi="Times New Roman" w:cs="Times New Roman"/>
                <w:bCs/>
                <w:sz w:val="24"/>
                <w:szCs w:val="24"/>
              </w:rPr>
              <w:t>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517F6496"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1F42B572"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5D379FEB"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39FEDB7B"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0136C0C0"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2C8D28AB"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3E5DF453"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3572EF14"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154AA909"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1984" w:type="dxa"/>
            <w:tcBorders>
              <w:top w:val="single" w:sz="4" w:space="0" w:color="auto"/>
              <w:left w:val="single" w:sz="4" w:space="0" w:color="auto"/>
              <w:right w:val="single" w:sz="4" w:space="0" w:color="auto"/>
            </w:tcBorders>
            <w:hideMark/>
          </w:tcPr>
          <w:p w14:paraId="6C437EC8"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06.01 </w:t>
            </w:r>
            <w:r w:rsidRPr="00207D0F">
              <w:rPr>
                <w:rFonts w:ascii="Times New Roman" w:hAnsi="Times New Roman" w:cs="Times New Roman"/>
                <w:bCs/>
                <w:sz w:val="24"/>
                <w:szCs w:val="24"/>
              </w:rPr>
              <w:t>проявлять гражданско-патриотическую позицию</w:t>
            </w:r>
          </w:p>
          <w:p w14:paraId="7463A78E"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06.02 </w:t>
            </w:r>
            <w:r w:rsidRPr="00207D0F">
              <w:rPr>
                <w:rFonts w:ascii="Times New Roman" w:hAnsi="Times New Roman" w:cs="Times New Roman"/>
                <w:bCs/>
                <w:sz w:val="24"/>
                <w:szCs w:val="24"/>
              </w:rPr>
              <w:t>демонстрировать осознанное поведение</w:t>
            </w:r>
          </w:p>
          <w:p w14:paraId="2E1FD7D1"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06.03 </w:t>
            </w:r>
            <w:r w:rsidRPr="00207D0F">
              <w:rPr>
                <w:rFonts w:ascii="Times New Roman" w:hAnsi="Times New Roman" w:cs="Times New Roman"/>
                <w:bCs/>
                <w:sz w:val="24"/>
                <w:szCs w:val="24"/>
              </w:rPr>
              <w:t>описывать значимость своей специальности</w:t>
            </w:r>
          </w:p>
          <w:p w14:paraId="16A72FB1"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06.04 </w:t>
            </w:r>
            <w:r w:rsidRPr="00207D0F">
              <w:rPr>
                <w:rFonts w:ascii="Times New Roman" w:hAnsi="Times New Roman" w:cs="Times New Roman"/>
                <w:bCs/>
                <w:sz w:val="24"/>
                <w:szCs w:val="24"/>
              </w:rPr>
              <w:t>применять стандарты антикоррупционного поведения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DD46B6"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06.01 </w:t>
            </w:r>
            <w:r w:rsidRPr="00207D0F">
              <w:rPr>
                <w:rFonts w:ascii="Times New Roman" w:hAnsi="Times New Roman" w:cs="Times New Roman"/>
                <w:bCs/>
                <w:sz w:val="24"/>
                <w:szCs w:val="24"/>
              </w:rPr>
              <w:t>сущность гражданско-патриотической позиции</w:t>
            </w:r>
          </w:p>
          <w:p w14:paraId="11EE6A71"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06.02 </w:t>
            </w:r>
            <w:r w:rsidRPr="00207D0F">
              <w:rPr>
                <w:rFonts w:ascii="Times New Roman" w:hAnsi="Times New Roman" w:cs="Times New Roman"/>
                <w:bCs/>
                <w:sz w:val="24"/>
                <w:szCs w:val="24"/>
              </w:rPr>
              <w:t>традиционных общечеловеческих ценностей, в том числе с учетом гармонизации межнациональных и межрелигиозных отношений</w:t>
            </w:r>
          </w:p>
          <w:p w14:paraId="02763EFB"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06.03 </w:t>
            </w:r>
            <w:r w:rsidRPr="00207D0F">
              <w:rPr>
                <w:rFonts w:ascii="Times New Roman" w:hAnsi="Times New Roman" w:cs="Times New Roman"/>
                <w:bCs/>
                <w:sz w:val="24"/>
                <w:szCs w:val="24"/>
              </w:rPr>
              <w:t>значимость профессиональной деятельности по специальности</w:t>
            </w:r>
          </w:p>
          <w:p w14:paraId="0D5AD311"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06.04 </w:t>
            </w:r>
            <w:r w:rsidRPr="00207D0F">
              <w:rPr>
                <w:rFonts w:ascii="Times New Roman" w:hAnsi="Times New Roman" w:cs="Times New Roman"/>
                <w:bCs/>
                <w:sz w:val="24"/>
                <w:szCs w:val="24"/>
              </w:rPr>
              <w:t>стандарты антикоррупционного поведения и последствия его нарушения</w:t>
            </w:r>
          </w:p>
        </w:tc>
        <w:tc>
          <w:tcPr>
            <w:tcW w:w="2552" w:type="dxa"/>
            <w:tcBorders>
              <w:top w:val="single" w:sz="4" w:space="0" w:color="auto"/>
              <w:left w:val="single" w:sz="4" w:space="0" w:color="auto"/>
              <w:bottom w:val="single" w:sz="4" w:space="0" w:color="auto"/>
              <w:right w:val="single" w:sz="4" w:space="0" w:color="auto"/>
            </w:tcBorders>
            <w:hideMark/>
          </w:tcPr>
          <w:p w14:paraId="705FE946" w14:textId="77777777" w:rsidR="00D6705E" w:rsidRPr="00207D0F" w:rsidRDefault="00D6705E" w:rsidP="00A812BC">
            <w:pPr>
              <w:rPr>
                <w:rFonts w:ascii="Times New Roman" w:hAnsi="Times New Roman" w:cs="Times New Roman"/>
                <w:bCs/>
                <w:sz w:val="24"/>
                <w:szCs w:val="24"/>
              </w:rPr>
            </w:pPr>
          </w:p>
        </w:tc>
      </w:tr>
      <w:tr w:rsidR="00D6705E" w:rsidRPr="00207D0F" w14:paraId="72AF7D5F" w14:textId="77777777" w:rsidTr="00A812BC">
        <w:tc>
          <w:tcPr>
            <w:tcW w:w="2093" w:type="dxa"/>
            <w:tcBorders>
              <w:top w:val="single" w:sz="4" w:space="0" w:color="auto"/>
              <w:left w:val="single" w:sz="4" w:space="0" w:color="auto"/>
              <w:right w:val="single" w:sz="4" w:space="0" w:color="auto"/>
            </w:tcBorders>
          </w:tcPr>
          <w:p w14:paraId="4F15E377"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ОК 07</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lastRenderedPageBreak/>
              <w:t>С</w:t>
            </w:r>
            <w:proofErr w:type="gramEnd"/>
            <w:r w:rsidRPr="00207D0F">
              <w:rPr>
                <w:rFonts w:ascii="Times New Roman" w:hAnsi="Times New Roman" w:cs="Times New Roman"/>
                <w:bCs/>
                <w:sz w:val="24"/>
                <w:szCs w:val="24"/>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5C42865"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214E6E34"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58E68D9E"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1FD3C03D"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1982B5D6"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468685C5"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31C6A4CB"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2CACCB80"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7C07B979"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4F635E34"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3221C57C"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54A202A8"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1984" w:type="dxa"/>
            <w:tcBorders>
              <w:top w:val="single" w:sz="4" w:space="0" w:color="auto"/>
              <w:left w:val="single" w:sz="4" w:space="0" w:color="auto"/>
              <w:right w:val="single" w:sz="4" w:space="0" w:color="auto"/>
            </w:tcBorders>
            <w:hideMark/>
          </w:tcPr>
          <w:p w14:paraId="664CD45A"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lastRenderedPageBreak/>
              <w:t xml:space="preserve">Уо 07.01 </w:t>
            </w:r>
            <w:r w:rsidRPr="00207D0F">
              <w:rPr>
                <w:rFonts w:ascii="Times New Roman" w:hAnsi="Times New Roman" w:cs="Times New Roman"/>
                <w:bCs/>
                <w:sz w:val="24"/>
                <w:szCs w:val="24"/>
              </w:rPr>
              <w:lastRenderedPageBreak/>
              <w:t>соблюдать нормы экологической безопасности</w:t>
            </w:r>
          </w:p>
          <w:p w14:paraId="2C7B5B0F"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07.02 </w:t>
            </w:r>
            <w:r w:rsidRPr="00207D0F">
              <w:rPr>
                <w:rFonts w:ascii="Times New Roman" w:hAnsi="Times New Roman" w:cs="Times New Roman"/>
                <w:bCs/>
                <w:sz w:val="24"/>
                <w:szCs w:val="24"/>
              </w:rPr>
              <w:t>определять направления ресурсосбережения в рамках профессиональной деятельности по специальности</w:t>
            </w:r>
          </w:p>
          <w:p w14:paraId="13612A8A"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07.03 </w:t>
            </w:r>
            <w:r w:rsidRPr="00207D0F">
              <w:rPr>
                <w:rFonts w:ascii="Times New Roman" w:hAnsi="Times New Roman" w:cs="Times New Roman"/>
                <w:bCs/>
                <w:sz w:val="24"/>
                <w:szCs w:val="24"/>
              </w:rPr>
              <w:t>организовывать профессиональную деятельность с соблюдением принципов бережливого производства</w:t>
            </w:r>
          </w:p>
          <w:p w14:paraId="11A9ACAE"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07.04 </w:t>
            </w:r>
            <w:r w:rsidRPr="00207D0F">
              <w:rPr>
                <w:rFonts w:ascii="Times New Roman" w:hAnsi="Times New Roman" w:cs="Times New Roman"/>
                <w:bCs/>
                <w:sz w:val="24"/>
                <w:szCs w:val="24"/>
              </w:rPr>
              <w:t>организовывать профессиональную деятельность с учетом знаний об изменении климатических условий региона</w:t>
            </w:r>
          </w:p>
          <w:p w14:paraId="355239B2"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07.05 </w:t>
            </w:r>
            <w:r w:rsidRPr="00207D0F">
              <w:rPr>
                <w:rFonts w:ascii="Times New Roman" w:hAnsi="Times New Roman" w:cs="Times New Roman"/>
                <w:bCs/>
                <w:sz w:val="24"/>
                <w:szCs w:val="24"/>
              </w:rPr>
              <w:t>эффективно действовать в чрезвычайных ситуациях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7C3B21"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07.01 </w:t>
            </w:r>
            <w:r w:rsidRPr="00207D0F">
              <w:rPr>
                <w:rFonts w:ascii="Times New Roman" w:hAnsi="Times New Roman" w:cs="Times New Roman"/>
                <w:bCs/>
                <w:sz w:val="24"/>
                <w:szCs w:val="24"/>
              </w:rPr>
              <w:t xml:space="preserve">правила </w:t>
            </w:r>
            <w:r w:rsidRPr="00207D0F">
              <w:rPr>
                <w:rFonts w:ascii="Times New Roman" w:hAnsi="Times New Roman" w:cs="Times New Roman"/>
                <w:bCs/>
                <w:sz w:val="24"/>
                <w:szCs w:val="24"/>
              </w:rPr>
              <w:lastRenderedPageBreak/>
              <w:t xml:space="preserve">экологической безопасности при ведении профессиональной деятельности </w:t>
            </w:r>
          </w:p>
          <w:p w14:paraId="6EF5362E"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07.02 </w:t>
            </w:r>
            <w:r w:rsidRPr="00207D0F">
              <w:rPr>
                <w:rFonts w:ascii="Times New Roman" w:hAnsi="Times New Roman" w:cs="Times New Roman"/>
                <w:bCs/>
                <w:sz w:val="24"/>
                <w:szCs w:val="24"/>
              </w:rPr>
              <w:t>основные ресурсы, задействованные в профессиональной деятельности</w:t>
            </w:r>
          </w:p>
          <w:p w14:paraId="502C70B4"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Зо 07.03</w:t>
            </w:r>
            <w:r w:rsidRPr="00207D0F">
              <w:rPr>
                <w:rFonts w:ascii="Times New Roman" w:hAnsi="Times New Roman" w:cs="Times New Roman"/>
                <w:bCs/>
                <w:sz w:val="24"/>
                <w:szCs w:val="24"/>
              </w:rPr>
              <w:tab/>
              <w:t>пути обеспечения ресурсосбережения</w:t>
            </w:r>
          </w:p>
          <w:p w14:paraId="53EC9C1B"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07.04 </w:t>
            </w:r>
            <w:r w:rsidRPr="00207D0F">
              <w:rPr>
                <w:rFonts w:ascii="Times New Roman" w:hAnsi="Times New Roman" w:cs="Times New Roman"/>
                <w:bCs/>
                <w:sz w:val="24"/>
                <w:szCs w:val="24"/>
              </w:rPr>
              <w:t>принципы бережливого производства</w:t>
            </w:r>
          </w:p>
          <w:p w14:paraId="372D952C"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07.05 </w:t>
            </w:r>
            <w:r w:rsidRPr="00207D0F">
              <w:rPr>
                <w:rFonts w:ascii="Times New Roman" w:hAnsi="Times New Roman" w:cs="Times New Roman"/>
                <w:bCs/>
                <w:sz w:val="24"/>
                <w:szCs w:val="24"/>
              </w:rPr>
              <w:t>основные направления изменения климатических условий региона</w:t>
            </w:r>
          </w:p>
          <w:p w14:paraId="6AC078E5"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07.06 </w:t>
            </w:r>
            <w:r w:rsidRPr="00207D0F">
              <w:rPr>
                <w:rFonts w:ascii="Times New Roman" w:hAnsi="Times New Roman" w:cs="Times New Roman"/>
                <w:bCs/>
                <w:sz w:val="24"/>
                <w:szCs w:val="24"/>
              </w:rPr>
              <w:t>правила поведения в чрезвычайных ситуациях</w:t>
            </w:r>
          </w:p>
        </w:tc>
        <w:tc>
          <w:tcPr>
            <w:tcW w:w="2552" w:type="dxa"/>
            <w:tcBorders>
              <w:top w:val="single" w:sz="4" w:space="0" w:color="auto"/>
              <w:left w:val="single" w:sz="4" w:space="0" w:color="auto"/>
              <w:bottom w:val="single" w:sz="4" w:space="0" w:color="auto"/>
              <w:right w:val="single" w:sz="4" w:space="0" w:color="auto"/>
            </w:tcBorders>
            <w:hideMark/>
          </w:tcPr>
          <w:p w14:paraId="74EAE711" w14:textId="77777777" w:rsidR="00D6705E" w:rsidRPr="00207D0F" w:rsidRDefault="00D6705E" w:rsidP="00A812BC">
            <w:pPr>
              <w:rPr>
                <w:rFonts w:ascii="Times New Roman" w:hAnsi="Times New Roman" w:cs="Times New Roman"/>
                <w:bCs/>
                <w:sz w:val="24"/>
                <w:szCs w:val="24"/>
              </w:rPr>
            </w:pPr>
          </w:p>
        </w:tc>
      </w:tr>
      <w:tr w:rsidR="00D6705E" w:rsidRPr="00207D0F" w14:paraId="31C321C3" w14:textId="77777777" w:rsidTr="00A812BC">
        <w:tc>
          <w:tcPr>
            <w:tcW w:w="2093" w:type="dxa"/>
            <w:tcBorders>
              <w:top w:val="single" w:sz="4" w:space="0" w:color="auto"/>
              <w:left w:val="single" w:sz="4" w:space="0" w:color="auto"/>
              <w:right w:val="single" w:sz="4" w:space="0" w:color="auto"/>
            </w:tcBorders>
          </w:tcPr>
          <w:p w14:paraId="51698BA3"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lastRenderedPageBreak/>
              <w:t>ОК 09</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t>П</w:t>
            </w:r>
            <w:proofErr w:type="gramEnd"/>
            <w:r w:rsidRPr="00207D0F">
              <w:rPr>
                <w:rFonts w:ascii="Times New Roman" w:hAnsi="Times New Roman" w:cs="Times New Roman"/>
                <w:bCs/>
                <w:sz w:val="24"/>
                <w:szCs w:val="24"/>
              </w:rPr>
              <w:t>ользоваться профессиональной документацией на государственном и иностранном языках</w:t>
            </w:r>
          </w:p>
          <w:p w14:paraId="591EDC3B"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0FF3B27B"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1312D381"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5448C5E4"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06DCA75B"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5A0CF445"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3E03ED55"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37B4AFCB"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29C8D763"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18FBC63C"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ab/>
            </w:r>
          </w:p>
          <w:p w14:paraId="0DF0BA66"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lastRenderedPageBreak/>
              <w:tab/>
            </w:r>
          </w:p>
        </w:tc>
        <w:tc>
          <w:tcPr>
            <w:tcW w:w="1984" w:type="dxa"/>
            <w:tcBorders>
              <w:top w:val="single" w:sz="4" w:space="0" w:color="auto"/>
              <w:left w:val="single" w:sz="4" w:space="0" w:color="auto"/>
              <w:right w:val="single" w:sz="4" w:space="0" w:color="auto"/>
            </w:tcBorders>
            <w:hideMark/>
          </w:tcPr>
          <w:p w14:paraId="672BA349"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lastRenderedPageBreak/>
              <w:t xml:space="preserve">Уо 09.01 </w:t>
            </w:r>
            <w:r w:rsidRPr="00207D0F">
              <w:rPr>
                <w:rFonts w:ascii="Times New Roman" w:hAnsi="Times New Roman" w:cs="Times New Roman"/>
                <w:b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10240542"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Уо 09.02 </w:t>
            </w:r>
            <w:r w:rsidRPr="00207D0F">
              <w:rPr>
                <w:rFonts w:ascii="Times New Roman" w:hAnsi="Times New Roman" w:cs="Times New Roman"/>
                <w:bCs/>
                <w:sz w:val="24"/>
                <w:szCs w:val="24"/>
              </w:rPr>
              <w:t>участвовать в диалогах на знакомые общие и профессиональн</w:t>
            </w:r>
            <w:r w:rsidRPr="00207D0F">
              <w:rPr>
                <w:rFonts w:ascii="Times New Roman" w:hAnsi="Times New Roman" w:cs="Times New Roman"/>
                <w:bCs/>
                <w:sz w:val="24"/>
                <w:szCs w:val="24"/>
              </w:rPr>
              <w:lastRenderedPageBreak/>
              <w:t>ые темы</w:t>
            </w:r>
          </w:p>
          <w:p w14:paraId="50EA715E"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Уо 09.03</w:t>
            </w:r>
            <w:r>
              <w:rPr>
                <w:rFonts w:ascii="Times New Roman" w:hAnsi="Times New Roman" w:cs="Times New Roman"/>
                <w:bCs/>
                <w:sz w:val="24"/>
                <w:szCs w:val="24"/>
              </w:rPr>
              <w:t xml:space="preserve"> </w:t>
            </w:r>
            <w:r w:rsidRPr="00207D0F">
              <w:rPr>
                <w:rFonts w:ascii="Times New Roman" w:hAnsi="Times New Roman" w:cs="Times New Roman"/>
                <w:bCs/>
                <w:sz w:val="24"/>
                <w:szCs w:val="24"/>
              </w:rPr>
              <w:t>строить простые высказывания о себе и о своей профессиональной деятельности</w:t>
            </w:r>
          </w:p>
          <w:p w14:paraId="4D0C0C6C"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Уо 09.04</w:t>
            </w:r>
            <w:r>
              <w:rPr>
                <w:rFonts w:ascii="Times New Roman" w:hAnsi="Times New Roman" w:cs="Times New Roman"/>
                <w:bCs/>
                <w:sz w:val="24"/>
                <w:szCs w:val="24"/>
              </w:rPr>
              <w:t xml:space="preserve"> </w:t>
            </w:r>
            <w:r w:rsidRPr="00207D0F">
              <w:rPr>
                <w:rFonts w:ascii="Times New Roman" w:hAnsi="Times New Roman" w:cs="Times New Roman"/>
                <w:bCs/>
                <w:sz w:val="24"/>
                <w:szCs w:val="24"/>
              </w:rPr>
              <w:t>кратко обосновывать и объяснять свои действия (текущие и планируемые)</w:t>
            </w:r>
          </w:p>
          <w:p w14:paraId="62456CF0"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Уо 09.05</w:t>
            </w:r>
            <w:r>
              <w:rPr>
                <w:rFonts w:ascii="Times New Roman" w:hAnsi="Times New Roman" w:cs="Times New Roman"/>
                <w:bCs/>
                <w:sz w:val="24"/>
                <w:szCs w:val="24"/>
              </w:rPr>
              <w:t xml:space="preserve"> </w:t>
            </w:r>
            <w:r w:rsidRPr="00207D0F">
              <w:rPr>
                <w:rFonts w:ascii="Times New Roman" w:hAnsi="Times New Roman" w:cs="Times New Roman"/>
                <w:bCs/>
                <w:sz w:val="24"/>
                <w:szCs w:val="24"/>
              </w:rPr>
              <w:t>писать простые связные сообщения на знакомые или интересующие профессиональные темы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712DFF"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09.01 </w:t>
            </w:r>
            <w:r w:rsidRPr="00207D0F">
              <w:rPr>
                <w:rFonts w:ascii="Times New Roman" w:hAnsi="Times New Roman" w:cs="Times New Roman"/>
                <w:bCs/>
                <w:sz w:val="24"/>
                <w:szCs w:val="24"/>
              </w:rPr>
              <w:t>правила построения простых и сложных предложений на профессиональные темы</w:t>
            </w:r>
          </w:p>
          <w:p w14:paraId="3CFE5E50"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09.02 </w:t>
            </w:r>
            <w:r w:rsidRPr="00207D0F">
              <w:rPr>
                <w:rFonts w:ascii="Times New Roman" w:hAnsi="Times New Roman" w:cs="Times New Roman"/>
                <w:bCs/>
                <w:sz w:val="24"/>
                <w:szCs w:val="24"/>
              </w:rPr>
              <w:t>основные общеупотребительные глаголы (бытовая и профессиональная лексика)</w:t>
            </w:r>
          </w:p>
          <w:p w14:paraId="0574F244"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Зо 0</w:t>
            </w:r>
            <w:r>
              <w:rPr>
                <w:rFonts w:ascii="Times New Roman" w:hAnsi="Times New Roman" w:cs="Times New Roman"/>
                <w:bCs/>
                <w:sz w:val="24"/>
                <w:szCs w:val="24"/>
              </w:rPr>
              <w:t xml:space="preserve">9.03 </w:t>
            </w:r>
            <w:r w:rsidRPr="00207D0F">
              <w:rPr>
                <w:rFonts w:ascii="Times New Roman" w:hAnsi="Times New Roman" w:cs="Times New Roman"/>
                <w:bCs/>
                <w:sz w:val="24"/>
                <w:szCs w:val="24"/>
              </w:rPr>
              <w:t xml:space="preserve">лексический минимум, относящийся к описанию предметов, средств и процессов профессиональной </w:t>
            </w:r>
            <w:r w:rsidRPr="00207D0F">
              <w:rPr>
                <w:rFonts w:ascii="Times New Roman" w:hAnsi="Times New Roman" w:cs="Times New Roman"/>
                <w:bCs/>
                <w:sz w:val="24"/>
                <w:szCs w:val="24"/>
              </w:rPr>
              <w:lastRenderedPageBreak/>
              <w:t>деятельности</w:t>
            </w:r>
          </w:p>
          <w:p w14:paraId="727ECDF4"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Зо 09.04</w:t>
            </w:r>
            <w:r>
              <w:rPr>
                <w:rFonts w:ascii="Times New Roman" w:hAnsi="Times New Roman" w:cs="Times New Roman"/>
                <w:bCs/>
                <w:sz w:val="24"/>
                <w:szCs w:val="24"/>
              </w:rPr>
              <w:t xml:space="preserve"> </w:t>
            </w:r>
            <w:r w:rsidRPr="00207D0F">
              <w:rPr>
                <w:rFonts w:ascii="Times New Roman" w:hAnsi="Times New Roman" w:cs="Times New Roman"/>
                <w:bCs/>
                <w:sz w:val="24"/>
                <w:szCs w:val="24"/>
              </w:rPr>
              <w:t>особенности произношения</w:t>
            </w:r>
          </w:p>
          <w:p w14:paraId="05AFECC6"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Зо 09.05</w:t>
            </w:r>
            <w:r>
              <w:rPr>
                <w:rFonts w:ascii="Times New Roman" w:hAnsi="Times New Roman" w:cs="Times New Roman"/>
                <w:bCs/>
                <w:sz w:val="24"/>
                <w:szCs w:val="24"/>
              </w:rPr>
              <w:t xml:space="preserve"> </w:t>
            </w:r>
            <w:r w:rsidRPr="00207D0F">
              <w:rPr>
                <w:rFonts w:ascii="Times New Roman" w:hAnsi="Times New Roman" w:cs="Times New Roman"/>
                <w:bCs/>
                <w:sz w:val="24"/>
                <w:szCs w:val="24"/>
              </w:rPr>
              <w:t>правила чтения текстов профессиональной 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14:paraId="491B2765" w14:textId="77777777" w:rsidR="00D6705E" w:rsidRPr="00207D0F" w:rsidRDefault="00D6705E" w:rsidP="00A812BC">
            <w:pPr>
              <w:rPr>
                <w:rFonts w:ascii="Times New Roman" w:hAnsi="Times New Roman" w:cs="Times New Roman"/>
                <w:bCs/>
                <w:sz w:val="24"/>
                <w:szCs w:val="24"/>
              </w:rPr>
            </w:pPr>
          </w:p>
        </w:tc>
      </w:tr>
      <w:tr w:rsidR="00D6705E" w:rsidRPr="00207D0F" w14:paraId="6AB10286" w14:textId="77777777" w:rsidTr="00A812BC">
        <w:trPr>
          <w:trHeight w:val="3697"/>
        </w:trPr>
        <w:tc>
          <w:tcPr>
            <w:tcW w:w="2093" w:type="dxa"/>
            <w:tcBorders>
              <w:top w:val="single" w:sz="4" w:space="0" w:color="auto"/>
              <w:left w:val="single" w:sz="4" w:space="0" w:color="auto"/>
              <w:right w:val="single" w:sz="4" w:space="0" w:color="auto"/>
            </w:tcBorders>
          </w:tcPr>
          <w:p w14:paraId="25F3080A" w14:textId="77777777" w:rsidR="00D6705E" w:rsidRPr="00ED51AF" w:rsidRDefault="00D6705E" w:rsidP="00A812BC">
            <w:pPr>
              <w:rPr>
                <w:rFonts w:ascii="Times New Roman" w:hAnsi="Times New Roman" w:cs="Times New Roman"/>
                <w:sz w:val="24"/>
                <w:szCs w:val="24"/>
              </w:rPr>
            </w:pPr>
            <w:r w:rsidRPr="00C61F4F">
              <w:rPr>
                <w:rFonts w:ascii="Times New Roman" w:hAnsi="Times New Roman" w:cs="Times New Roman"/>
                <w:sz w:val="24"/>
                <w:szCs w:val="24"/>
              </w:rPr>
              <w:lastRenderedPageBreak/>
              <w:t>ПК</w:t>
            </w:r>
            <w:proofErr w:type="gramStart"/>
            <w:r w:rsidRPr="00C61F4F">
              <w:rPr>
                <w:rFonts w:ascii="Times New Roman" w:hAnsi="Times New Roman" w:cs="Times New Roman"/>
                <w:sz w:val="24"/>
                <w:szCs w:val="24"/>
              </w:rPr>
              <w:t>2</w:t>
            </w:r>
            <w:proofErr w:type="gramEnd"/>
            <w:r w:rsidRPr="00C61F4F">
              <w:rPr>
                <w:rFonts w:ascii="Times New Roman" w:hAnsi="Times New Roman" w:cs="Times New Roman"/>
                <w:sz w:val="24"/>
                <w:szCs w:val="24"/>
              </w:rPr>
              <w:t>.4.Выполнять настройку и конфигурирование программируемых логических контроллеров робототехнологических комплексов в соответствии с принципиальными схемам подключения</w:t>
            </w:r>
          </w:p>
        </w:tc>
        <w:tc>
          <w:tcPr>
            <w:tcW w:w="1984" w:type="dxa"/>
            <w:tcBorders>
              <w:top w:val="single" w:sz="4" w:space="0" w:color="auto"/>
              <w:left w:val="single" w:sz="4" w:space="0" w:color="auto"/>
              <w:right w:val="single" w:sz="4" w:space="0" w:color="auto"/>
            </w:tcBorders>
            <w:hideMark/>
          </w:tcPr>
          <w:p w14:paraId="77882512" w14:textId="77777777" w:rsidR="00D6705E"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У.2.4.01 </w:t>
            </w:r>
            <w:r w:rsidRPr="00C61F4F">
              <w:rPr>
                <w:rFonts w:ascii="Times New Roman" w:hAnsi="Times New Roman" w:cs="Times New Roman"/>
                <w:bCs/>
                <w:sz w:val="24"/>
                <w:szCs w:val="24"/>
              </w:rPr>
              <w:t>Выявлять неисправности в работе роботов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0321A5" w14:textId="77777777" w:rsidR="00D6705E" w:rsidRPr="00C61F4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З.2.4.01 </w:t>
            </w:r>
            <w:r w:rsidRPr="00C61F4F">
              <w:rPr>
                <w:rFonts w:ascii="Times New Roman" w:hAnsi="Times New Roman" w:cs="Times New Roman"/>
                <w:bCs/>
                <w:sz w:val="24"/>
                <w:szCs w:val="24"/>
              </w:rPr>
              <w:t xml:space="preserve">Роботизацию процессов перемещения деталей и заготовок между производственными участками; </w:t>
            </w:r>
          </w:p>
          <w:p w14:paraId="3C2E8564" w14:textId="77777777" w:rsidR="00D6705E"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З.2.4.02 </w:t>
            </w:r>
            <w:r w:rsidRPr="00C61F4F">
              <w:rPr>
                <w:rFonts w:ascii="Times New Roman" w:hAnsi="Times New Roman" w:cs="Times New Roman"/>
                <w:bCs/>
                <w:sz w:val="24"/>
                <w:szCs w:val="24"/>
              </w:rPr>
              <w:t>исполнительные устройства роботов, их классификацию и характеристики</w:t>
            </w:r>
          </w:p>
        </w:tc>
        <w:tc>
          <w:tcPr>
            <w:tcW w:w="2552" w:type="dxa"/>
            <w:tcBorders>
              <w:top w:val="single" w:sz="4" w:space="0" w:color="auto"/>
              <w:left w:val="single" w:sz="4" w:space="0" w:color="auto"/>
              <w:bottom w:val="single" w:sz="4" w:space="0" w:color="auto"/>
              <w:right w:val="single" w:sz="4" w:space="0" w:color="auto"/>
            </w:tcBorders>
            <w:hideMark/>
          </w:tcPr>
          <w:p w14:paraId="5FC02DFC" w14:textId="77777777" w:rsidR="00D6705E"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Н.2.4.01 </w:t>
            </w:r>
            <w:r w:rsidRPr="00C61F4F">
              <w:rPr>
                <w:rFonts w:ascii="Times New Roman" w:hAnsi="Times New Roman" w:cs="Times New Roman"/>
                <w:bCs/>
                <w:sz w:val="24"/>
                <w:szCs w:val="24"/>
              </w:rPr>
              <w:t>выполнения</w:t>
            </w:r>
            <w:r>
              <w:rPr>
                <w:rFonts w:ascii="Times New Roman" w:hAnsi="Times New Roman" w:cs="Times New Roman"/>
                <w:bCs/>
                <w:sz w:val="24"/>
                <w:szCs w:val="24"/>
              </w:rPr>
              <w:t xml:space="preserve"> </w:t>
            </w:r>
            <w:r w:rsidRPr="00C61F4F">
              <w:rPr>
                <w:rFonts w:ascii="Times New Roman" w:hAnsi="Times New Roman" w:cs="Times New Roman"/>
                <w:bCs/>
                <w:sz w:val="24"/>
                <w:szCs w:val="24"/>
              </w:rPr>
              <w:t>настройки</w:t>
            </w:r>
            <w:r>
              <w:rPr>
                <w:rFonts w:ascii="Times New Roman" w:hAnsi="Times New Roman" w:cs="Times New Roman"/>
                <w:bCs/>
                <w:sz w:val="24"/>
                <w:szCs w:val="24"/>
              </w:rPr>
              <w:t xml:space="preserve"> </w:t>
            </w:r>
            <w:r w:rsidRPr="00C61F4F">
              <w:rPr>
                <w:rFonts w:ascii="Times New Roman" w:hAnsi="Times New Roman" w:cs="Times New Roman"/>
                <w:bCs/>
                <w:sz w:val="24"/>
                <w:szCs w:val="24"/>
              </w:rPr>
              <w:t>конфигурации</w:t>
            </w:r>
            <w:r>
              <w:rPr>
                <w:rFonts w:ascii="Times New Roman" w:hAnsi="Times New Roman" w:cs="Times New Roman"/>
                <w:bCs/>
                <w:sz w:val="24"/>
                <w:szCs w:val="24"/>
              </w:rPr>
              <w:t xml:space="preserve"> </w:t>
            </w:r>
            <w:r w:rsidRPr="00C61F4F">
              <w:rPr>
                <w:rFonts w:ascii="Times New Roman" w:hAnsi="Times New Roman" w:cs="Times New Roman"/>
                <w:bCs/>
                <w:sz w:val="24"/>
                <w:szCs w:val="24"/>
              </w:rPr>
              <w:t>работы</w:t>
            </w:r>
            <w:r>
              <w:rPr>
                <w:rFonts w:ascii="Times New Roman" w:hAnsi="Times New Roman" w:cs="Times New Roman"/>
                <w:bCs/>
                <w:sz w:val="24"/>
                <w:szCs w:val="24"/>
              </w:rPr>
              <w:t xml:space="preserve"> </w:t>
            </w:r>
            <w:r w:rsidRPr="00C61F4F">
              <w:rPr>
                <w:rFonts w:ascii="Times New Roman" w:hAnsi="Times New Roman" w:cs="Times New Roman"/>
                <w:bCs/>
                <w:sz w:val="24"/>
                <w:szCs w:val="24"/>
              </w:rPr>
              <w:t>роботов</w:t>
            </w:r>
            <w:r>
              <w:rPr>
                <w:rFonts w:ascii="Times New Roman" w:hAnsi="Times New Roman" w:cs="Times New Roman"/>
                <w:bCs/>
                <w:sz w:val="24"/>
                <w:szCs w:val="24"/>
              </w:rPr>
              <w:t xml:space="preserve"> </w:t>
            </w:r>
            <w:r w:rsidRPr="00C61F4F">
              <w:rPr>
                <w:rFonts w:ascii="Times New Roman" w:hAnsi="Times New Roman" w:cs="Times New Roman"/>
                <w:bCs/>
                <w:sz w:val="24"/>
                <w:szCs w:val="24"/>
              </w:rPr>
              <w:t>(манипуляторов)</w:t>
            </w:r>
            <w:r>
              <w:rPr>
                <w:rFonts w:ascii="Times New Roman" w:hAnsi="Times New Roman" w:cs="Times New Roman"/>
                <w:bCs/>
                <w:sz w:val="24"/>
                <w:szCs w:val="24"/>
              </w:rPr>
              <w:t xml:space="preserve"> </w:t>
            </w:r>
            <w:r w:rsidRPr="00C61F4F">
              <w:rPr>
                <w:rFonts w:ascii="Times New Roman" w:hAnsi="Times New Roman" w:cs="Times New Roman"/>
                <w:bCs/>
                <w:sz w:val="24"/>
                <w:szCs w:val="24"/>
              </w:rPr>
              <w:t>в</w:t>
            </w:r>
            <w:r>
              <w:rPr>
                <w:rFonts w:ascii="Times New Roman" w:hAnsi="Times New Roman" w:cs="Times New Roman"/>
                <w:bCs/>
                <w:sz w:val="24"/>
                <w:szCs w:val="24"/>
              </w:rPr>
              <w:t xml:space="preserve"> </w:t>
            </w:r>
            <w:r w:rsidRPr="00C61F4F">
              <w:rPr>
                <w:rFonts w:ascii="Times New Roman" w:hAnsi="Times New Roman" w:cs="Times New Roman"/>
                <w:bCs/>
                <w:sz w:val="24"/>
                <w:szCs w:val="24"/>
              </w:rPr>
              <w:t>соответствии</w:t>
            </w:r>
            <w:r>
              <w:rPr>
                <w:rFonts w:ascii="Times New Roman" w:hAnsi="Times New Roman" w:cs="Times New Roman"/>
                <w:bCs/>
                <w:sz w:val="24"/>
                <w:szCs w:val="24"/>
              </w:rPr>
              <w:t xml:space="preserve"> </w:t>
            </w:r>
            <w:r w:rsidRPr="00C61F4F">
              <w:rPr>
                <w:rFonts w:ascii="Times New Roman" w:hAnsi="Times New Roman" w:cs="Times New Roman"/>
                <w:bCs/>
                <w:sz w:val="24"/>
                <w:szCs w:val="24"/>
              </w:rPr>
              <w:t>с техническим заданием</w:t>
            </w:r>
          </w:p>
        </w:tc>
      </w:tr>
      <w:tr w:rsidR="00D6705E" w:rsidRPr="00207D0F" w14:paraId="6ABA1323" w14:textId="77777777" w:rsidTr="00A812BC">
        <w:tc>
          <w:tcPr>
            <w:tcW w:w="2093" w:type="dxa"/>
            <w:tcBorders>
              <w:top w:val="single" w:sz="4" w:space="0" w:color="auto"/>
              <w:left w:val="single" w:sz="4" w:space="0" w:color="auto"/>
              <w:right w:val="single" w:sz="4" w:space="0" w:color="auto"/>
            </w:tcBorders>
          </w:tcPr>
          <w:p w14:paraId="23BAB0B0" w14:textId="77777777" w:rsidR="00D6705E" w:rsidRPr="00207D0F" w:rsidRDefault="00D6705E" w:rsidP="00A812BC">
            <w:pPr>
              <w:rPr>
                <w:rFonts w:ascii="Times New Roman" w:hAnsi="Times New Roman" w:cs="Times New Roman"/>
                <w:bCs/>
                <w:sz w:val="24"/>
                <w:szCs w:val="24"/>
              </w:rPr>
            </w:pPr>
            <w:r w:rsidRPr="00ED51AF">
              <w:rPr>
                <w:rFonts w:ascii="Times New Roman" w:hAnsi="Times New Roman" w:cs="Times New Roman"/>
                <w:sz w:val="24"/>
                <w:szCs w:val="24"/>
              </w:rPr>
              <w:t xml:space="preserve">ПК 3.1. Разрабатывать предложения по автоматизации и механизации на основании анализа средств технологического </w:t>
            </w:r>
            <w:r w:rsidRPr="00ED51AF">
              <w:rPr>
                <w:rFonts w:ascii="Times New Roman" w:hAnsi="Times New Roman" w:cs="Times New Roman"/>
                <w:spacing w:val="-2"/>
                <w:sz w:val="24"/>
                <w:szCs w:val="24"/>
              </w:rPr>
              <w:t>обеспечения</w:t>
            </w:r>
          </w:p>
        </w:tc>
        <w:tc>
          <w:tcPr>
            <w:tcW w:w="1984" w:type="dxa"/>
            <w:tcBorders>
              <w:top w:val="single" w:sz="4" w:space="0" w:color="auto"/>
              <w:left w:val="single" w:sz="4" w:space="0" w:color="auto"/>
              <w:right w:val="single" w:sz="4" w:space="0" w:color="auto"/>
            </w:tcBorders>
            <w:hideMark/>
          </w:tcPr>
          <w:p w14:paraId="4C1919E4" w14:textId="77777777" w:rsidR="00D6705E" w:rsidRPr="00D02326"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 3.1.01 </w:t>
            </w:r>
            <w:r w:rsidRPr="00D02326">
              <w:rPr>
                <w:rFonts w:ascii="Times New Roman" w:hAnsi="Times New Roman" w:cs="Times New Roman"/>
                <w:bCs/>
                <w:sz w:val="24"/>
                <w:szCs w:val="24"/>
              </w:rPr>
              <w:t xml:space="preserve">планирование </w:t>
            </w:r>
            <w:proofErr w:type="gramStart"/>
            <w:r w:rsidRPr="00D02326">
              <w:rPr>
                <w:rFonts w:ascii="Times New Roman" w:hAnsi="Times New Roman" w:cs="Times New Roman"/>
                <w:bCs/>
                <w:sz w:val="24"/>
                <w:szCs w:val="24"/>
              </w:rPr>
              <w:t>проведения контроля соответствия качества систем</w:t>
            </w:r>
            <w:proofErr w:type="gramEnd"/>
            <w:r w:rsidRPr="00D02326">
              <w:rPr>
                <w:rFonts w:ascii="Times New Roman" w:hAnsi="Times New Roman" w:cs="Times New Roman"/>
                <w:bCs/>
                <w:sz w:val="24"/>
                <w:szCs w:val="24"/>
              </w:rPr>
              <w:t xml:space="preserve"> и средств автоматизации требованиям технической документации; </w:t>
            </w:r>
          </w:p>
          <w:p w14:paraId="7A032461" w14:textId="77777777" w:rsidR="00D6705E" w:rsidRPr="00D02326"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 3.1.02 </w:t>
            </w:r>
            <w:r w:rsidRPr="00D02326">
              <w:rPr>
                <w:rFonts w:ascii="Times New Roman" w:hAnsi="Times New Roman" w:cs="Times New Roman"/>
                <w:bCs/>
                <w:sz w:val="24"/>
                <w:szCs w:val="24"/>
              </w:rPr>
              <w:t xml:space="preserve">планирование работы по контролю, наладке, подналадке и техническому </w:t>
            </w:r>
            <w:r w:rsidRPr="00D02326">
              <w:rPr>
                <w:rFonts w:ascii="Times New Roman" w:hAnsi="Times New Roman" w:cs="Times New Roman"/>
                <w:bCs/>
                <w:sz w:val="24"/>
                <w:szCs w:val="24"/>
              </w:rPr>
              <w:lastRenderedPageBreak/>
              <w:t xml:space="preserve">обслуживанию оборудования на основе технологической документации в соответствии с производственными задачами согласно нормативным требованиям; </w:t>
            </w:r>
          </w:p>
          <w:p w14:paraId="6597944C" w14:textId="77777777" w:rsidR="00D6705E" w:rsidRPr="00D02326"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У 3.1.03 </w:t>
            </w:r>
            <w:r w:rsidRPr="00D02326">
              <w:rPr>
                <w:rFonts w:ascii="Times New Roman" w:hAnsi="Times New Roman" w:cs="Times New Roman"/>
                <w:bCs/>
                <w:sz w:val="24"/>
                <w:szCs w:val="24"/>
              </w:rPr>
              <w:t>планирование ресурсного обеспечения работ по контролю, наладке, подналадке</w:t>
            </w:r>
          </w:p>
          <w:p w14:paraId="03211994" w14:textId="77777777" w:rsidR="00D6705E" w:rsidRPr="00207D0F" w:rsidRDefault="00D6705E" w:rsidP="00A812BC">
            <w:pPr>
              <w:rPr>
                <w:rFonts w:ascii="Times New Roman" w:hAnsi="Times New Roman" w:cs="Times New Roman"/>
                <w:bCs/>
                <w:sz w:val="24"/>
                <w:szCs w:val="24"/>
              </w:rPr>
            </w:pPr>
            <w:r w:rsidRPr="00D02326">
              <w:rPr>
                <w:rFonts w:ascii="Times New Roman" w:hAnsi="Times New Roman" w:cs="Times New Roman"/>
                <w:bCs/>
                <w:sz w:val="24"/>
                <w:szCs w:val="24"/>
              </w:rPr>
              <w:t>и техническому обслуживанию оборудования в соответствии с производственными задачами, в том числе с использованием SCADA-систем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DF00CF" w14:textId="77777777" w:rsidR="00D6705E" w:rsidRPr="00207D0F" w:rsidRDefault="00D6705E" w:rsidP="00A812BC">
            <w:pPr>
              <w:rPr>
                <w:rFonts w:ascii="Times New Roman" w:hAnsi="Times New Roman" w:cs="Times New Roman"/>
                <w:bCs/>
                <w:sz w:val="24"/>
                <w:szCs w:val="24"/>
              </w:rPr>
            </w:pPr>
            <w:proofErr w:type="gramStart"/>
            <w:r>
              <w:rPr>
                <w:rFonts w:ascii="Times New Roman" w:hAnsi="Times New Roman" w:cs="Times New Roman"/>
                <w:bCs/>
                <w:sz w:val="24"/>
                <w:szCs w:val="24"/>
              </w:rPr>
              <w:lastRenderedPageBreak/>
              <w:t>З</w:t>
            </w:r>
            <w:proofErr w:type="gramEnd"/>
            <w:r>
              <w:rPr>
                <w:rFonts w:ascii="Times New Roman" w:hAnsi="Times New Roman" w:cs="Times New Roman"/>
                <w:bCs/>
                <w:sz w:val="24"/>
                <w:szCs w:val="24"/>
              </w:rPr>
              <w:t xml:space="preserve"> 3.1.01 </w:t>
            </w:r>
            <w:r w:rsidRPr="00D02326">
              <w:rPr>
                <w:rFonts w:ascii="Times New Roman" w:hAnsi="Times New Roman" w:cs="Times New Roman"/>
                <w:bCs/>
                <w:sz w:val="24"/>
                <w:szCs w:val="24"/>
              </w:rPr>
              <w:t>Порядок проведения контроля соответствия качества систем и средств автоматизации требованиям технической документации; SCADA-систем</w:t>
            </w:r>
          </w:p>
        </w:tc>
        <w:tc>
          <w:tcPr>
            <w:tcW w:w="2552" w:type="dxa"/>
            <w:tcBorders>
              <w:top w:val="single" w:sz="4" w:space="0" w:color="auto"/>
              <w:left w:val="single" w:sz="4" w:space="0" w:color="auto"/>
              <w:bottom w:val="single" w:sz="4" w:space="0" w:color="auto"/>
              <w:right w:val="single" w:sz="4" w:space="0" w:color="auto"/>
            </w:tcBorders>
            <w:hideMark/>
          </w:tcPr>
          <w:p w14:paraId="312EC7F7"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Н 3.1.01 </w:t>
            </w:r>
            <w:r w:rsidRPr="00D02326">
              <w:rPr>
                <w:rFonts w:ascii="Times New Roman" w:hAnsi="Times New Roman" w:cs="Times New Roman"/>
                <w:bCs/>
                <w:sz w:val="24"/>
                <w:szCs w:val="24"/>
              </w:rPr>
              <w:t>использование нормативной документации и инструкций по эксплуатации систем и средств автоматизации</w:t>
            </w:r>
          </w:p>
        </w:tc>
      </w:tr>
    </w:tbl>
    <w:p w14:paraId="7F7D1FB2" w14:textId="77777777" w:rsidR="00D6705E" w:rsidRDefault="00D6705E" w:rsidP="00D6705E">
      <w:pPr>
        <w:spacing w:after="120"/>
        <w:ind w:firstLine="709"/>
        <w:rPr>
          <w:rFonts w:ascii="Times New Roman" w:hAnsi="Times New Roman" w:cs="Times New Roman"/>
          <w:bCs/>
          <w:sz w:val="24"/>
          <w:szCs w:val="24"/>
        </w:rPr>
      </w:pPr>
    </w:p>
    <w:p w14:paraId="7E35E4C6" w14:textId="77777777" w:rsidR="00D6705E" w:rsidRDefault="00D6705E" w:rsidP="00D6705E">
      <w:pPr>
        <w:pStyle w:val="a4"/>
        <w:numPr>
          <w:ilvl w:val="1"/>
          <w:numId w:val="14"/>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74967C88" w14:textId="77777777" w:rsidR="00D6705E" w:rsidRPr="00B9365F" w:rsidRDefault="00D6705E" w:rsidP="00D6705E">
      <w:pPr>
        <w:pStyle w:val="a4"/>
        <w:spacing w:after="120"/>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45"/>
        <w:gridCol w:w="2890"/>
        <w:gridCol w:w="2044"/>
        <w:gridCol w:w="1291"/>
        <w:gridCol w:w="2669"/>
      </w:tblGrid>
      <w:tr w:rsidR="00D6705E" w14:paraId="3B6E3E6E" w14:textId="77777777" w:rsidTr="00A812BC">
        <w:tc>
          <w:tcPr>
            <w:tcW w:w="770" w:type="dxa"/>
          </w:tcPr>
          <w:p w14:paraId="4C34704E" w14:textId="77777777" w:rsidR="00D6705E" w:rsidRPr="002B4A0C" w:rsidRDefault="00D6705E" w:rsidP="00A812BC">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 </w:t>
            </w:r>
            <w:proofErr w:type="gramStart"/>
            <w:r w:rsidRPr="002B4A0C">
              <w:rPr>
                <w:rFonts w:ascii="Times New Roman" w:hAnsi="Times New Roman" w:cs="Times New Roman"/>
                <w:b/>
                <w:sz w:val="24"/>
                <w:szCs w:val="24"/>
              </w:rPr>
              <w:t>п</w:t>
            </w:r>
            <w:proofErr w:type="gramEnd"/>
            <w:r w:rsidRPr="002B4A0C">
              <w:rPr>
                <w:rFonts w:ascii="Times New Roman" w:hAnsi="Times New Roman" w:cs="Times New Roman"/>
                <w:b/>
                <w:sz w:val="24"/>
                <w:szCs w:val="24"/>
              </w:rPr>
              <w:t>/п</w:t>
            </w:r>
          </w:p>
        </w:tc>
        <w:tc>
          <w:tcPr>
            <w:tcW w:w="3217" w:type="dxa"/>
          </w:tcPr>
          <w:p w14:paraId="12C546C4" w14:textId="77777777" w:rsidR="00D6705E" w:rsidRPr="002B4A0C" w:rsidRDefault="00D6705E" w:rsidP="00A812BC">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C61F4F">
              <w:rPr>
                <w:rFonts w:ascii="Times New Roman" w:hAnsi="Times New Roman" w:cs="Times New Roman"/>
                <w:b/>
                <w:sz w:val="24"/>
                <w:szCs w:val="24"/>
              </w:rPr>
              <w:t>навык</w:t>
            </w:r>
            <w:proofErr w:type="gramStart"/>
            <w:r w:rsidRPr="00C61F4F">
              <w:rPr>
                <w:rFonts w:ascii="Times New Roman" w:hAnsi="Times New Roman" w:cs="Times New Roman"/>
                <w:b/>
                <w:sz w:val="24"/>
                <w:szCs w:val="24"/>
              </w:rPr>
              <w:t>и</w:t>
            </w:r>
            <w:r w:rsidRPr="00C61F4F">
              <w:rPr>
                <w:rFonts w:ascii="Times New Roman" w:hAnsi="Times New Roman" w:cs="Times New Roman"/>
                <w:b/>
                <w:iCs/>
                <w:sz w:val="24"/>
                <w:szCs w:val="24"/>
              </w:rPr>
              <w:t>(</w:t>
            </w:r>
            <w:proofErr w:type="gramEnd"/>
            <w:r w:rsidRPr="00C61F4F">
              <w:rPr>
                <w:rFonts w:ascii="Times New Roman" w:hAnsi="Times New Roman" w:cs="Times New Roman"/>
                <w:b/>
                <w:iCs/>
                <w:sz w:val="24"/>
                <w:szCs w:val="24"/>
              </w:rPr>
              <w:t>если указаны ПК)</w:t>
            </w:r>
          </w:p>
        </w:tc>
        <w:tc>
          <w:tcPr>
            <w:tcW w:w="1774" w:type="dxa"/>
          </w:tcPr>
          <w:p w14:paraId="35388C4B" w14:textId="77777777" w:rsidR="00D6705E" w:rsidRPr="0067621D" w:rsidRDefault="00D6705E" w:rsidP="00A812BC">
            <w:pPr>
              <w:pStyle w:val="a4"/>
              <w:spacing w:after="120"/>
              <w:ind w:left="0"/>
              <w:rPr>
                <w:rFonts w:ascii="Times New Roman" w:hAnsi="Times New Roman" w:cs="Times New Roman"/>
                <w:b/>
                <w:sz w:val="24"/>
                <w:szCs w:val="24"/>
              </w:rPr>
            </w:pPr>
            <w:r w:rsidRPr="0067621D">
              <w:rPr>
                <w:rFonts w:ascii="Times New Roman" w:hAnsi="Times New Roman" w:cs="Times New Roman"/>
                <w:b/>
                <w:sz w:val="24"/>
                <w:szCs w:val="24"/>
              </w:rPr>
              <w:t>№, наименование темы</w:t>
            </w:r>
          </w:p>
        </w:tc>
        <w:tc>
          <w:tcPr>
            <w:tcW w:w="1488" w:type="dxa"/>
          </w:tcPr>
          <w:p w14:paraId="556AF0D6" w14:textId="77777777" w:rsidR="00D6705E" w:rsidRPr="0067621D" w:rsidRDefault="00D6705E" w:rsidP="00A812BC">
            <w:pPr>
              <w:pStyle w:val="a4"/>
              <w:spacing w:after="120"/>
              <w:ind w:left="0"/>
              <w:rPr>
                <w:rFonts w:ascii="Times New Roman" w:hAnsi="Times New Roman" w:cs="Times New Roman"/>
                <w:b/>
                <w:sz w:val="24"/>
                <w:szCs w:val="24"/>
              </w:rPr>
            </w:pPr>
            <w:r w:rsidRPr="0067621D">
              <w:rPr>
                <w:rFonts w:ascii="Times New Roman" w:hAnsi="Times New Roman" w:cs="Times New Roman"/>
                <w:b/>
                <w:sz w:val="24"/>
                <w:szCs w:val="24"/>
              </w:rPr>
              <w:t>Объем часов</w:t>
            </w:r>
          </w:p>
        </w:tc>
        <w:tc>
          <w:tcPr>
            <w:tcW w:w="2390" w:type="dxa"/>
          </w:tcPr>
          <w:p w14:paraId="02A6288C" w14:textId="77777777" w:rsidR="00D6705E" w:rsidRPr="002B4A0C" w:rsidRDefault="00D6705E" w:rsidP="00A812BC">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D6705E" w14:paraId="210903FE" w14:textId="77777777" w:rsidTr="00A812BC">
        <w:tc>
          <w:tcPr>
            <w:tcW w:w="770" w:type="dxa"/>
          </w:tcPr>
          <w:p w14:paraId="0F5DC4F4" w14:textId="77777777" w:rsidR="00D6705E" w:rsidRDefault="00D6705E" w:rsidP="00A812BC">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3217" w:type="dxa"/>
          </w:tcPr>
          <w:p w14:paraId="1B597798" w14:textId="77777777" w:rsidR="00D6705E" w:rsidRPr="00E12F7D" w:rsidRDefault="00D6705E" w:rsidP="00A812BC">
            <w:pPr>
              <w:spacing w:after="120"/>
              <w:rPr>
                <w:rFonts w:ascii="Times New Roman" w:hAnsi="Times New Roman" w:cs="Times New Roman"/>
                <w:bCs/>
                <w:sz w:val="24"/>
                <w:szCs w:val="24"/>
              </w:rPr>
            </w:pPr>
            <w:r>
              <w:rPr>
                <w:rFonts w:ascii="Times New Roman" w:hAnsi="Times New Roman" w:cs="Times New Roman"/>
                <w:bCs/>
                <w:sz w:val="24"/>
                <w:szCs w:val="24"/>
              </w:rPr>
              <w:t xml:space="preserve">З.2.4.01 </w:t>
            </w:r>
            <w:r w:rsidRPr="00E12F7D">
              <w:rPr>
                <w:rFonts w:ascii="Times New Roman" w:hAnsi="Times New Roman" w:cs="Times New Roman"/>
                <w:bCs/>
                <w:sz w:val="24"/>
                <w:szCs w:val="24"/>
              </w:rPr>
              <w:t xml:space="preserve">Роботизацию процессов перемещения деталей и заготовок между производственными участками; </w:t>
            </w:r>
          </w:p>
          <w:p w14:paraId="524DC97A" w14:textId="77777777" w:rsidR="00D6705E" w:rsidRDefault="00D6705E" w:rsidP="00A812BC">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 xml:space="preserve">З.2.4.02 </w:t>
            </w:r>
            <w:r w:rsidRPr="00E12F7D">
              <w:rPr>
                <w:rFonts w:ascii="Times New Roman" w:hAnsi="Times New Roman" w:cs="Times New Roman"/>
                <w:bCs/>
                <w:sz w:val="24"/>
                <w:szCs w:val="24"/>
              </w:rPr>
              <w:t>исполнительные устройства роботов, их классификацию и характеристики</w:t>
            </w:r>
          </w:p>
          <w:p w14:paraId="0D371D33" w14:textId="77777777" w:rsidR="00D6705E" w:rsidRDefault="00D6705E" w:rsidP="00A812BC">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 xml:space="preserve">У.2.4.01 </w:t>
            </w:r>
            <w:r w:rsidRPr="00E12F7D">
              <w:rPr>
                <w:rFonts w:ascii="Times New Roman" w:hAnsi="Times New Roman" w:cs="Times New Roman"/>
                <w:bCs/>
                <w:sz w:val="24"/>
                <w:szCs w:val="24"/>
              </w:rPr>
              <w:t>Выявлять неисправности в работе роботов</w:t>
            </w:r>
          </w:p>
          <w:p w14:paraId="1667D2C5" w14:textId="77777777" w:rsidR="00D6705E" w:rsidRDefault="00D6705E" w:rsidP="00A812BC">
            <w:pPr>
              <w:pStyle w:val="a4"/>
              <w:spacing w:after="120"/>
              <w:ind w:left="0"/>
              <w:rPr>
                <w:rFonts w:ascii="Times New Roman" w:hAnsi="Times New Roman" w:cs="Times New Roman"/>
                <w:bCs/>
                <w:sz w:val="24"/>
                <w:szCs w:val="24"/>
              </w:rPr>
            </w:pPr>
            <w:r w:rsidRPr="00E12F7D">
              <w:rPr>
                <w:rFonts w:ascii="Times New Roman" w:hAnsi="Times New Roman" w:cs="Times New Roman"/>
                <w:bCs/>
                <w:sz w:val="24"/>
                <w:szCs w:val="24"/>
              </w:rPr>
              <w:t>Н.2.4.01</w:t>
            </w:r>
            <w:r>
              <w:rPr>
                <w:rFonts w:ascii="Times New Roman" w:hAnsi="Times New Roman" w:cs="Times New Roman"/>
                <w:bCs/>
                <w:sz w:val="24"/>
                <w:szCs w:val="24"/>
              </w:rPr>
              <w:t xml:space="preserve"> </w:t>
            </w:r>
            <w:r w:rsidRPr="00E12F7D">
              <w:rPr>
                <w:rFonts w:ascii="Times New Roman" w:hAnsi="Times New Roman" w:cs="Times New Roman"/>
                <w:bCs/>
                <w:sz w:val="24"/>
                <w:szCs w:val="24"/>
              </w:rPr>
              <w:t>выполнения</w:t>
            </w:r>
            <w:r>
              <w:rPr>
                <w:rFonts w:ascii="Times New Roman" w:hAnsi="Times New Roman" w:cs="Times New Roman"/>
                <w:bCs/>
                <w:sz w:val="24"/>
                <w:szCs w:val="24"/>
              </w:rPr>
              <w:t xml:space="preserve"> </w:t>
            </w:r>
            <w:r w:rsidRPr="00E12F7D">
              <w:rPr>
                <w:rFonts w:ascii="Times New Roman" w:hAnsi="Times New Roman" w:cs="Times New Roman"/>
                <w:bCs/>
                <w:sz w:val="24"/>
                <w:szCs w:val="24"/>
              </w:rPr>
              <w:t>настройки</w:t>
            </w:r>
            <w:r>
              <w:rPr>
                <w:rFonts w:ascii="Times New Roman" w:hAnsi="Times New Roman" w:cs="Times New Roman"/>
                <w:bCs/>
                <w:sz w:val="24"/>
                <w:szCs w:val="24"/>
              </w:rPr>
              <w:t xml:space="preserve"> </w:t>
            </w:r>
            <w:r w:rsidRPr="00E12F7D">
              <w:rPr>
                <w:rFonts w:ascii="Times New Roman" w:hAnsi="Times New Roman" w:cs="Times New Roman"/>
                <w:bCs/>
                <w:sz w:val="24"/>
                <w:szCs w:val="24"/>
              </w:rPr>
              <w:t>конфигурации</w:t>
            </w:r>
            <w:r>
              <w:rPr>
                <w:rFonts w:ascii="Times New Roman" w:hAnsi="Times New Roman" w:cs="Times New Roman"/>
                <w:bCs/>
                <w:sz w:val="24"/>
                <w:szCs w:val="24"/>
              </w:rPr>
              <w:t xml:space="preserve"> </w:t>
            </w:r>
            <w:r w:rsidRPr="00E12F7D">
              <w:rPr>
                <w:rFonts w:ascii="Times New Roman" w:hAnsi="Times New Roman" w:cs="Times New Roman"/>
                <w:bCs/>
                <w:sz w:val="24"/>
                <w:szCs w:val="24"/>
              </w:rPr>
              <w:t>работы</w:t>
            </w:r>
            <w:r>
              <w:rPr>
                <w:rFonts w:ascii="Times New Roman" w:hAnsi="Times New Roman" w:cs="Times New Roman"/>
                <w:bCs/>
                <w:sz w:val="24"/>
                <w:szCs w:val="24"/>
              </w:rPr>
              <w:t xml:space="preserve"> </w:t>
            </w:r>
            <w:r w:rsidRPr="00E12F7D">
              <w:rPr>
                <w:rFonts w:ascii="Times New Roman" w:hAnsi="Times New Roman" w:cs="Times New Roman"/>
                <w:bCs/>
                <w:sz w:val="24"/>
                <w:szCs w:val="24"/>
              </w:rPr>
              <w:t>роботов</w:t>
            </w:r>
            <w:r>
              <w:rPr>
                <w:rFonts w:ascii="Times New Roman" w:hAnsi="Times New Roman" w:cs="Times New Roman"/>
                <w:bCs/>
                <w:sz w:val="24"/>
                <w:szCs w:val="24"/>
              </w:rPr>
              <w:t xml:space="preserve"> </w:t>
            </w:r>
            <w:r w:rsidRPr="00E12F7D">
              <w:rPr>
                <w:rFonts w:ascii="Times New Roman" w:hAnsi="Times New Roman" w:cs="Times New Roman"/>
                <w:bCs/>
                <w:sz w:val="24"/>
                <w:szCs w:val="24"/>
              </w:rPr>
              <w:lastRenderedPageBreak/>
              <w:t>(манипуляторов)</w:t>
            </w:r>
            <w:r>
              <w:rPr>
                <w:rFonts w:ascii="Times New Roman" w:hAnsi="Times New Roman" w:cs="Times New Roman"/>
                <w:bCs/>
                <w:sz w:val="24"/>
                <w:szCs w:val="24"/>
              </w:rPr>
              <w:t xml:space="preserve"> </w:t>
            </w:r>
            <w:r w:rsidRPr="00E12F7D">
              <w:rPr>
                <w:rFonts w:ascii="Times New Roman" w:hAnsi="Times New Roman" w:cs="Times New Roman"/>
                <w:bCs/>
                <w:sz w:val="24"/>
                <w:szCs w:val="24"/>
              </w:rPr>
              <w:t>в</w:t>
            </w:r>
            <w:r>
              <w:rPr>
                <w:rFonts w:ascii="Times New Roman" w:hAnsi="Times New Roman" w:cs="Times New Roman"/>
                <w:bCs/>
                <w:sz w:val="24"/>
                <w:szCs w:val="24"/>
              </w:rPr>
              <w:t xml:space="preserve"> </w:t>
            </w:r>
            <w:r w:rsidRPr="00E12F7D">
              <w:rPr>
                <w:rFonts w:ascii="Times New Roman" w:hAnsi="Times New Roman" w:cs="Times New Roman"/>
                <w:bCs/>
                <w:sz w:val="24"/>
                <w:szCs w:val="24"/>
              </w:rPr>
              <w:t>соответствии</w:t>
            </w:r>
            <w:r>
              <w:rPr>
                <w:rFonts w:ascii="Times New Roman" w:hAnsi="Times New Roman" w:cs="Times New Roman"/>
                <w:bCs/>
                <w:sz w:val="24"/>
                <w:szCs w:val="24"/>
              </w:rPr>
              <w:t xml:space="preserve"> </w:t>
            </w:r>
            <w:r w:rsidRPr="00E12F7D">
              <w:rPr>
                <w:rFonts w:ascii="Times New Roman" w:hAnsi="Times New Roman" w:cs="Times New Roman"/>
                <w:bCs/>
                <w:sz w:val="24"/>
                <w:szCs w:val="24"/>
              </w:rPr>
              <w:t>с техническим заданием</w:t>
            </w:r>
          </w:p>
          <w:p w14:paraId="280D8D9C" w14:textId="77777777" w:rsidR="00D6705E" w:rsidRDefault="00D6705E" w:rsidP="00A812BC">
            <w:pPr>
              <w:pStyle w:val="a4"/>
              <w:spacing w:after="120"/>
              <w:ind w:left="0"/>
              <w:rPr>
                <w:rFonts w:ascii="Times New Roman" w:hAnsi="Times New Roman" w:cs="Times New Roman"/>
                <w:bCs/>
                <w:sz w:val="24"/>
                <w:szCs w:val="24"/>
              </w:rPr>
            </w:pPr>
          </w:p>
        </w:tc>
        <w:tc>
          <w:tcPr>
            <w:tcW w:w="1774" w:type="dxa"/>
          </w:tcPr>
          <w:p w14:paraId="2AFE5C6F" w14:textId="77777777" w:rsidR="00D6705E" w:rsidRDefault="00D6705E" w:rsidP="00A812BC">
            <w:pPr>
              <w:pStyle w:val="a4"/>
              <w:spacing w:after="120"/>
              <w:ind w:left="0"/>
              <w:rPr>
                <w:rFonts w:ascii="Times New Roman" w:hAnsi="Times New Roman" w:cs="Times New Roman"/>
              </w:rPr>
            </w:pPr>
            <w:r w:rsidRPr="0067621D">
              <w:rPr>
                <w:rFonts w:ascii="Times New Roman" w:hAnsi="Times New Roman" w:cs="Times New Roman"/>
                <w:sz w:val="24"/>
                <w:szCs w:val="24"/>
              </w:rPr>
              <w:lastRenderedPageBreak/>
              <w:t xml:space="preserve">Тема 4.1. </w:t>
            </w:r>
            <w:r w:rsidRPr="0067621D">
              <w:rPr>
                <w:rFonts w:ascii="Times New Roman" w:hAnsi="Times New Roman" w:cs="Times New Roman"/>
              </w:rPr>
              <w:t>Области применения, классификация и технические характеристики роботов</w:t>
            </w:r>
          </w:p>
          <w:p w14:paraId="7B2CE217" w14:textId="77777777" w:rsidR="00D6705E" w:rsidRPr="0067621D" w:rsidRDefault="00D6705E" w:rsidP="00A812BC">
            <w:pPr>
              <w:pStyle w:val="a4"/>
              <w:spacing w:after="120"/>
              <w:ind w:left="0"/>
              <w:rPr>
                <w:rFonts w:ascii="Times New Roman" w:hAnsi="Times New Roman" w:cs="Times New Roman"/>
              </w:rPr>
            </w:pPr>
          </w:p>
          <w:p w14:paraId="03EA8F69" w14:textId="77777777" w:rsidR="00D6705E" w:rsidRPr="0067621D" w:rsidRDefault="00D6705E" w:rsidP="00A812BC">
            <w:pPr>
              <w:pStyle w:val="a4"/>
              <w:spacing w:after="120"/>
              <w:ind w:left="0"/>
              <w:rPr>
                <w:rFonts w:ascii="Times New Roman" w:hAnsi="Times New Roman" w:cs="Times New Roman"/>
                <w:bCs/>
                <w:sz w:val="24"/>
                <w:szCs w:val="24"/>
              </w:rPr>
            </w:pPr>
            <w:r w:rsidRPr="0067621D">
              <w:rPr>
                <w:rFonts w:ascii="Times New Roman" w:hAnsi="Times New Roman" w:cs="Times New Roman"/>
                <w:sz w:val="24"/>
                <w:szCs w:val="24"/>
              </w:rPr>
              <w:t xml:space="preserve">Тема 5.1. </w:t>
            </w:r>
            <w:r w:rsidRPr="0067621D">
              <w:rPr>
                <w:rFonts w:ascii="Times New Roman" w:hAnsi="Times New Roman" w:cs="Times New Roman"/>
              </w:rPr>
              <w:t>Моделирование робототехнических систем в терминах сетей Петри</w:t>
            </w:r>
          </w:p>
        </w:tc>
        <w:tc>
          <w:tcPr>
            <w:tcW w:w="1488" w:type="dxa"/>
          </w:tcPr>
          <w:p w14:paraId="588C56C8" w14:textId="77777777" w:rsidR="00D6705E" w:rsidRDefault="00D6705E" w:rsidP="00A812BC">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20</w:t>
            </w:r>
          </w:p>
        </w:tc>
        <w:tc>
          <w:tcPr>
            <w:tcW w:w="2390" w:type="dxa"/>
          </w:tcPr>
          <w:p w14:paraId="1AEA13DF" w14:textId="77777777" w:rsidR="00D6705E" w:rsidRDefault="00D6705E" w:rsidP="00A812BC">
            <w:pPr>
              <w:pStyle w:val="a4"/>
              <w:spacing w:after="120"/>
              <w:ind w:left="0"/>
              <w:rPr>
                <w:rFonts w:ascii="Times New Roman" w:hAnsi="Times New Roman" w:cs="Times New Roman"/>
                <w:bCs/>
                <w:sz w:val="24"/>
                <w:szCs w:val="24"/>
              </w:rPr>
            </w:pPr>
            <w:proofErr w:type="gramStart"/>
            <w:r>
              <w:rPr>
                <w:rFonts w:ascii="Times New Roman" w:hAnsi="Times New Roman" w:cs="Times New Roman"/>
                <w:bCs/>
                <w:sz w:val="24"/>
                <w:szCs w:val="24"/>
              </w:rPr>
              <w:t>Ознакомление с настройками</w:t>
            </w:r>
            <w:r w:rsidRPr="00C61F4F">
              <w:rPr>
                <w:rFonts w:ascii="Times New Roman" w:hAnsi="Times New Roman" w:cs="Times New Roman"/>
                <w:bCs/>
                <w:sz w:val="24"/>
                <w:szCs w:val="24"/>
              </w:rPr>
              <w:t xml:space="preserve"> и конфигурирование</w:t>
            </w:r>
            <w:r>
              <w:rPr>
                <w:rFonts w:ascii="Times New Roman" w:hAnsi="Times New Roman" w:cs="Times New Roman"/>
                <w:bCs/>
                <w:sz w:val="24"/>
                <w:szCs w:val="24"/>
              </w:rPr>
              <w:t>м</w:t>
            </w:r>
            <w:r w:rsidRPr="00C61F4F">
              <w:rPr>
                <w:rFonts w:ascii="Times New Roman" w:hAnsi="Times New Roman" w:cs="Times New Roman"/>
                <w:bCs/>
                <w:sz w:val="24"/>
                <w:szCs w:val="24"/>
              </w:rPr>
              <w:t xml:space="preserve"> программируемых логических контроллеров робототехнологических комплексов в соответствии с принципиальными схемам подключения</w:t>
            </w:r>
            <w:proofErr w:type="gramEnd"/>
          </w:p>
        </w:tc>
      </w:tr>
    </w:tbl>
    <w:p w14:paraId="71EAE0AA" w14:textId="77777777" w:rsidR="00D6705E" w:rsidRPr="00E81F91" w:rsidRDefault="00D6705E" w:rsidP="00D6705E">
      <w:pPr>
        <w:ind w:firstLine="709"/>
        <w:rPr>
          <w:rFonts w:ascii="Times New Roman" w:eastAsia="Times New Roman" w:hAnsi="Times New Roman" w:cs="Times New Roman"/>
          <w:sz w:val="24"/>
          <w:szCs w:val="24"/>
          <w:lang w:eastAsia="ru-RU"/>
        </w:rPr>
      </w:pPr>
    </w:p>
    <w:p w14:paraId="5AB9DF34" w14:textId="77777777" w:rsidR="00D6705E" w:rsidRPr="00711ECC" w:rsidRDefault="00D6705E" w:rsidP="00D6705E">
      <w:pPr>
        <w:ind w:firstLine="709"/>
        <w:rPr>
          <w:rFonts w:ascii="Times New Roman" w:eastAsia="Times New Roman" w:hAnsi="Times New Roman" w:cs="Times New Roman"/>
          <w:sz w:val="12"/>
          <w:szCs w:val="12"/>
          <w:lang w:eastAsia="ru-RU"/>
        </w:rPr>
      </w:pPr>
    </w:p>
    <w:p w14:paraId="27B4BB10" w14:textId="77777777" w:rsidR="00D6705E" w:rsidRDefault="00D6705E" w:rsidP="00D6705E">
      <w:pPr>
        <w:rPr>
          <w:rFonts w:ascii="Times New Roman" w:eastAsia="Segoe UI" w:hAnsi="Times New Roman" w:cs="Times New Roman"/>
          <w:b/>
          <w:bCs/>
          <w:caps/>
          <w:kern w:val="32"/>
          <w:sz w:val="24"/>
          <w:szCs w:val="24"/>
          <w:lang w:eastAsia="ru-RU"/>
        </w:rPr>
      </w:pPr>
      <w:r>
        <w:rPr>
          <w:rFonts w:ascii="Times New Roman" w:hAnsi="Times New Roman"/>
        </w:rPr>
        <w:br w:type="page"/>
      </w:r>
    </w:p>
    <w:p w14:paraId="5B79213D" w14:textId="77777777" w:rsidR="00D6705E" w:rsidRPr="00B115E3" w:rsidRDefault="00D6705E" w:rsidP="00D6705E">
      <w:pPr>
        <w:pStyle w:val="1f"/>
        <w:rPr>
          <w:rFonts w:ascii="Times New Roman" w:hAnsi="Times New Roman"/>
        </w:rPr>
      </w:pPr>
      <w:r w:rsidRPr="00E11160">
        <w:rPr>
          <w:rFonts w:ascii="Times New Roman" w:hAnsi="Times New Roman"/>
        </w:rPr>
        <w:lastRenderedPageBreak/>
        <w:t xml:space="preserve">2. Структура и содержание </w:t>
      </w:r>
      <w:r>
        <w:rPr>
          <w:rFonts w:ascii="Times New Roman" w:hAnsi="Times New Roman"/>
        </w:rPr>
        <w:t>ДИСЦИПЛИНЫ</w:t>
      </w:r>
    </w:p>
    <w:p w14:paraId="50FD057D" w14:textId="77777777" w:rsidR="00D6705E" w:rsidRPr="00E11160" w:rsidRDefault="00D6705E" w:rsidP="00D6705E">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26"/>
        <w:gridCol w:w="1159"/>
        <w:gridCol w:w="2327"/>
      </w:tblGrid>
      <w:tr w:rsidR="00D6705E" w:rsidRPr="00257255" w14:paraId="07D0015C" w14:textId="77777777" w:rsidTr="00A812BC">
        <w:trPr>
          <w:trHeight w:val="23"/>
        </w:trPr>
        <w:tc>
          <w:tcPr>
            <w:tcW w:w="3258" w:type="pct"/>
            <w:vAlign w:val="center"/>
          </w:tcPr>
          <w:p w14:paraId="15C86E92" w14:textId="77777777" w:rsidR="00D6705E" w:rsidRPr="00257255" w:rsidRDefault="00D6705E" w:rsidP="00A812BC">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45468891" w14:textId="77777777" w:rsidR="00D6705E" w:rsidRPr="00257255" w:rsidRDefault="00D6705E" w:rsidP="00A812BC">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3DF1FEFD" w14:textId="77777777" w:rsidR="00D6705E" w:rsidRPr="00257255" w:rsidRDefault="00D6705E" w:rsidP="00A812BC">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D6705E" w:rsidRPr="00257255" w14:paraId="66BA4B1E" w14:textId="77777777" w:rsidTr="00A812BC">
        <w:trPr>
          <w:trHeight w:val="23"/>
        </w:trPr>
        <w:tc>
          <w:tcPr>
            <w:tcW w:w="3258" w:type="pct"/>
            <w:vAlign w:val="center"/>
          </w:tcPr>
          <w:p w14:paraId="51D0EAE8" w14:textId="77777777" w:rsidR="00D6705E" w:rsidRPr="00257255" w:rsidRDefault="00D6705E" w:rsidP="00A812BC">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23"/>
            </w:r>
          </w:p>
        </w:tc>
        <w:tc>
          <w:tcPr>
            <w:tcW w:w="579" w:type="pct"/>
            <w:vAlign w:val="center"/>
          </w:tcPr>
          <w:p w14:paraId="56D0A0DE" w14:textId="77777777" w:rsidR="00D6705E" w:rsidRPr="00257255" w:rsidRDefault="00D6705E" w:rsidP="00A812BC">
            <w:pPr>
              <w:jc w:val="center"/>
              <w:rPr>
                <w:rFonts w:ascii="Times New Roman" w:hAnsi="Times New Roman" w:cs="Times New Roman"/>
                <w:bCs/>
                <w:sz w:val="24"/>
                <w:szCs w:val="24"/>
              </w:rPr>
            </w:pPr>
            <w:r>
              <w:rPr>
                <w:rFonts w:ascii="Times New Roman" w:hAnsi="Times New Roman" w:cs="Times New Roman"/>
                <w:bCs/>
                <w:sz w:val="24"/>
                <w:szCs w:val="24"/>
              </w:rPr>
              <w:t>98</w:t>
            </w:r>
          </w:p>
        </w:tc>
        <w:tc>
          <w:tcPr>
            <w:tcW w:w="1162" w:type="pct"/>
            <w:vAlign w:val="center"/>
          </w:tcPr>
          <w:p w14:paraId="1CB855A5" w14:textId="77777777" w:rsidR="00D6705E" w:rsidRPr="00257255" w:rsidRDefault="00D6705E" w:rsidP="00A812BC">
            <w:pPr>
              <w:jc w:val="center"/>
              <w:rPr>
                <w:rFonts w:ascii="Times New Roman" w:hAnsi="Times New Roman" w:cs="Times New Roman"/>
                <w:bCs/>
                <w:sz w:val="24"/>
                <w:szCs w:val="24"/>
              </w:rPr>
            </w:pPr>
            <w:r>
              <w:rPr>
                <w:rFonts w:ascii="Times New Roman" w:hAnsi="Times New Roman" w:cs="Times New Roman"/>
                <w:bCs/>
                <w:sz w:val="24"/>
                <w:szCs w:val="24"/>
              </w:rPr>
              <w:t>51</w:t>
            </w:r>
          </w:p>
        </w:tc>
      </w:tr>
      <w:tr w:rsidR="00D6705E" w:rsidRPr="00257255" w14:paraId="5B365CD1" w14:textId="77777777" w:rsidTr="00A812BC">
        <w:trPr>
          <w:trHeight w:val="23"/>
        </w:trPr>
        <w:tc>
          <w:tcPr>
            <w:tcW w:w="3258" w:type="pct"/>
            <w:vAlign w:val="center"/>
          </w:tcPr>
          <w:p w14:paraId="13E0B63C" w14:textId="77777777" w:rsidR="00D6705E" w:rsidRPr="00711ECC" w:rsidRDefault="00D6705E" w:rsidP="00A812BC">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2EBBEAB3" w14:textId="77777777" w:rsidR="00D6705E" w:rsidRPr="00257255" w:rsidRDefault="00D6705E" w:rsidP="00A812BC">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162" w:type="pct"/>
            <w:vAlign w:val="center"/>
          </w:tcPr>
          <w:p w14:paraId="7A2792C4" w14:textId="77777777" w:rsidR="00D6705E" w:rsidRPr="00257255" w:rsidRDefault="00D6705E" w:rsidP="00A812BC">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D6705E" w:rsidRPr="00257255" w14:paraId="46E82EE4" w14:textId="77777777" w:rsidTr="00A812BC">
        <w:trPr>
          <w:trHeight w:val="23"/>
        </w:trPr>
        <w:tc>
          <w:tcPr>
            <w:tcW w:w="3258" w:type="pct"/>
            <w:vAlign w:val="center"/>
          </w:tcPr>
          <w:p w14:paraId="4F93A241" w14:textId="77777777" w:rsidR="00D6705E" w:rsidRPr="00257255" w:rsidRDefault="00D6705E" w:rsidP="00A812BC">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6DC479C4" w14:textId="77777777" w:rsidR="00D6705E" w:rsidRPr="00257255" w:rsidRDefault="00D6705E" w:rsidP="00A812BC">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25805276" w14:textId="77777777" w:rsidR="00D6705E" w:rsidRPr="00257255" w:rsidRDefault="00D6705E" w:rsidP="00A812B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D6705E" w:rsidRPr="00257255" w14:paraId="46148516" w14:textId="77777777" w:rsidTr="00A812BC">
        <w:trPr>
          <w:trHeight w:val="23"/>
        </w:trPr>
        <w:tc>
          <w:tcPr>
            <w:tcW w:w="3258" w:type="pct"/>
            <w:vAlign w:val="center"/>
          </w:tcPr>
          <w:p w14:paraId="545BB93E" w14:textId="77777777" w:rsidR="00D6705E" w:rsidRPr="00257255" w:rsidRDefault="00D6705E" w:rsidP="00A812BC">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 xml:space="preserve">форме </w:t>
            </w:r>
            <w:r w:rsidRPr="00F8544B">
              <w:rPr>
                <w:rFonts w:ascii="Times New Roman" w:hAnsi="Times New Roman" w:cs="Times New Roman"/>
                <w:bCs/>
                <w:i/>
                <w:iCs/>
                <w:sz w:val="24"/>
                <w:szCs w:val="24"/>
              </w:rPr>
              <w:t>экзамена</w:t>
            </w:r>
          </w:p>
        </w:tc>
        <w:tc>
          <w:tcPr>
            <w:tcW w:w="579" w:type="pct"/>
            <w:vAlign w:val="center"/>
          </w:tcPr>
          <w:p w14:paraId="5DDE6640" w14:textId="77777777" w:rsidR="00D6705E" w:rsidRPr="00F8544B" w:rsidRDefault="00D6705E" w:rsidP="00A812BC">
            <w:pPr>
              <w:jc w:val="center"/>
              <w:rPr>
                <w:rFonts w:ascii="Times New Roman" w:hAnsi="Times New Roman" w:cs="Times New Roman"/>
                <w:bCs/>
                <w:sz w:val="24"/>
                <w:szCs w:val="24"/>
              </w:rPr>
            </w:pPr>
            <w:r w:rsidRPr="00F8544B">
              <w:rPr>
                <w:rFonts w:ascii="Times New Roman" w:hAnsi="Times New Roman" w:cs="Times New Roman"/>
                <w:bCs/>
                <w:iCs/>
                <w:sz w:val="20"/>
                <w:szCs w:val="20"/>
              </w:rPr>
              <w:t>6</w:t>
            </w:r>
          </w:p>
        </w:tc>
        <w:tc>
          <w:tcPr>
            <w:tcW w:w="1162" w:type="pct"/>
            <w:vAlign w:val="center"/>
          </w:tcPr>
          <w:p w14:paraId="38058037" w14:textId="77777777" w:rsidR="00D6705E" w:rsidRPr="00257255" w:rsidRDefault="00D6705E" w:rsidP="00A812B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D6705E" w:rsidRPr="00257255" w14:paraId="3A676CE5" w14:textId="77777777" w:rsidTr="00A812BC">
        <w:trPr>
          <w:trHeight w:val="23"/>
        </w:trPr>
        <w:tc>
          <w:tcPr>
            <w:tcW w:w="3258" w:type="pct"/>
            <w:vAlign w:val="center"/>
          </w:tcPr>
          <w:p w14:paraId="1C42854B" w14:textId="77777777" w:rsidR="00D6705E" w:rsidRPr="00257255" w:rsidRDefault="00D6705E" w:rsidP="00A812BC">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3F006217" w14:textId="77777777" w:rsidR="00D6705E" w:rsidRPr="00257255" w:rsidRDefault="00D6705E" w:rsidP="00A812BC">
            <w:pPr>
              <w:jc w:val="center"/>
              <w:rPr>
                <w:rFonts w:ascii="Times New Roman" w:hAnsi="Times New Roman" w:cs="Times New Roman"/>
                <w:b/>
                <w:sz w:val="24"/>
                <w:szCs w:val="24"/>
              </w:rPr>
            </w:pPr>
            <w:r>
              <w:rPr>
                <w:rFonts w:ascii="Times New Roman" w:hAnsi="Times New Roman" w:cs="Times New Roman"/>
                <w:b/>
                <w:sz w:val="24"/>
                <w:szCs w:val="24"/>
              </w:rPr>
              <w:t>118</w:t>
            </w:r>
          </w:p>
        </w:tc>
        <w:tc>
          <w:tcPr>
            <w:tcW w:w="1162" w:type="pct"/>
            <w:vAlign w:val="center"/>
          </w:tcPr>
          <w:p w14:paraId="0CBFF003" w14:textId="77777777" w:rsidR="00D6705E" w:rsidRPr="00257255" w:rsidRDefault="00D6705E" w:rsidP="00A812BC">
            <w:pPr>
              <w:jc w:val="center"/>
              <w:rPr>
                <w:rFonts w:ascii="Times New Roman" w:hAnsi="Times New Roman" w:cs="Times New Roman"/>
                <w:b/>
                <w:sz w:val="24"/>
                <w:szCs w:val="24"/>
              </w:rPr>
            </w:pPr>
            <w:r>
              <w:rPr>
                <w:rFonts w:ascii="Times New Roman" w:hAnsi="Times New Roman" w:cs="Times New Roman"/>
                <w:b/>
                <w:sz w:val="24"/>
                <w:szCs w:val="24"/>
              </w:rPr>
              <w:t>71</w:t>
            </w:r>
          </w:p>
        </w:tc>
      </w:tr>
    </w:tbl>
    <w:p w14:paraId="2CC963CF" w14:textId="77777777" w:rsidR="00D6705E" w:rsidRDefault="00D6705E" w:rsidP="00D6705E">
      <w:pPr>
        <w:rPr>
          <w:rFonts w:ascii="Times New Roman" w:eastAsia="Segoe UI" w:hAnsi="Times New Roman" w:cs="Times New Roman"/>
          <w:b/>
          <w:bCs/>
          <w:sz w:val="24"/>
          <w:szCs w:val="24"/>
          <w:lang w:eastAsia="ru-RU"/>
        </w:rPr>
      </w:pPr>
      <w:r>
        <w:rPr>
          <w:rFonts w:ascii="Times New Roman" w:hAnsi="Times New Roman"/>
        </w:rPr>
        <w:br w:type="page"/>
      </w:r>
    </w:p>
    <w:p w14:paraId="4506D524" w14:textId="77777777" w:rsidR="00D6705E" w:rsidRDefault="00D6705E" w:rsidP="00D6705E">
      <w:pPr>
        <w:pStyle w:val="114"/>
        <w:rPr>
          <w:rFonts w:ascii="Times New Roman" w:hAnsi="Times New Roman"/>
        </w:rPr>
        <w:sectPr w:rsidR="00D6705E" w:rsidSect="001604E7">
          <w:headerReference w:type="even" r:id="rId79"/>
          <w:pgSz w:w="11906" w:h="16838"/>
          <w:pgMar w:top="1134" w:right="567" w:bottom="1134" w:left="1701" w:header="709" w:footer="709" w:gutter="0"/>
          <w:cols w:space="708"/>
          <w:docGrid w:linePitch="360"/>
        </w:sectPr>
      </w:pPr>
    </w:p>
    <w:p w14:paraId="322B90DC" w14:textId="77777777" w:rsidR="00D6705E" w:rsidRDefault="00D6705E" w:rsidP="00D6705E">
      <w:pPr>
        <w:pStyle w:val="114"/>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7863"/>
        <w:gridCol w:w="2069"/>
        <w:gridCol w:w="2121"/>
      </w:tblGrid>
      <w:tr w:rsidR="00D6705E" w:rsidRPr="00BE18A4" w14:paraId="5D9F0D5E" w14:textId="77777777" w:rsidTr="00A812BC">
        <w:tc>
          <w:tcPr>
            <w:tcW w:w="823" w:type="pct"/>
          </w:tcPr>
          <w:p w14:paraId="4C610609" w14:textId="77777777" w:rsidR="00D6705E" w:rsidRPr="00BE18A4" w:rsidRDefault="00D6705E" w:rsidP="00A812BC">
            <w:pPr>
              <w:rPr>
                <w:rFonts w:ascii="Times New Roman" w:hAnsi="Times New Roman" w:cs="Times New Roman"/>
                <w:b/>
                <w:sz w:val="24"/>
                <w:szCs w:val="24"/>
              </w:rPr>
            </w:pPr>
            <w:r w:rsidRPr="00BE18A4">
              <w:rPr>
                <w:rFonts w:ascii="Times New Roman" w:hAnsi="Times New Roman" w:cs="Times New Roman"/>
                <w:b/>
                <w:bCs/>
                <w:sz w:val="24"/>
                <w:szCs w:val="24"/>
              </w:rPr>
              <w:t>Наименование разделов и тем дисциплины</w:t>
            </w:r>
          </w:p>
        </w:tc>
        <w:tc>
          <w:tcPr>
            <w:tcW w:w="2725" w:type="pct"/>
          </w:tcPr>
          <w:p w14:paraId="4131775D" w14:textId="77777777" w:rsidR="00D6705E" w:rsidRPr="00BE18A4" w:rsidRDefault="00D6705E" w:rsidP="00A812BC">
            <w:pPr>
              <w:jc w:val="center"/>
              <w:rPr>
                <w:rFonts w:ascii="Times New Roman" w:hAnsi="Times New Roman" w:cs="Times New Roman"/>
                <w:b/>
                <w:sz w:val="24"/>
                <w:szCs w:val="24"/>
              </w:rPr>
            </w:pPr>
            <w:r w:rsidRPr="00BE18A4">
              <w:rPr>
                <w:rFonts w:ascii="Times New Roman" w:eastAsia="Times New Roman" w:hAnsi="Times New Roman" w:cs="Times New Roman"/>
                <w:b/>
                <w:bCs/>
                <w:sz w:val="24"/>
                <w:szCs w:val="24"/>
                <w:lang w:eastAsia="ru-RU"/>
              </w:rPr>
              <w:t>Содержание учебного материала, практических и лабораторных занятий</w:t>
            </w:r>
          </w:p>
        </w:tc>
        <w:tc>
          <w:tcPr>
            <w:tcW w:w="717" w:type="pct"/>
            <w:vAlign w:val="center"/>
          </w:tcPr>
          <w:p w14:paraId="21BCFA70" w14:textId="77777777" w:rsidR="00D6705E" w:rsidRPr="00BE18A4" w:rsidRDefault="00D6705E" w:rsidP="00A812BC">
            <w:pPr>
              <w:jc w:val="center"/>
              <w:rPr>
                <w:rFonts w:ascii="Times New Roman" w:hAnsi="Times New Roman" w:cs="Times New Roman"/>
                <w:b/>
                <w:bCs/>
                <w:sz w:val="24"/>
                <w:szCs w:val="24"/>
              </w:rPr>
            </w:pPr>
            <w:r w:rsidRPr="00BE18A4">
              <w:rPr>
                <w:rFonts w:ascii="Times New Roman" w:hAnsi="Times New Roman" w:cs="Times New Roman"/>
                <w:b/>
                <w:bCs/>
                <w:sz w:val="24"/>
                <w:szCs w:val="24"/>
              </w:rPr>
              <w:t xml:space="preserve">Объем, ак. ч. / </w:t>
            </w:r>
            <w:r w:rsidRPr="00BE18A4">
              <w:rPr>
                <w:rFonts w:ascii="Times New Roman" w:hAnsi="Times New Roman" w:cs="Times New Roman"/>
                <w:b/>
                <w:bCs/>
                <w:sz w:val="24"/>
                <w:szCs w:val="24"/>
              </w:rPr>
              <w:br/>
              <w:t xml:space="preserve">в том числе </w:t>
            </w:r>
            <w:r w:rsidRPr="00BE18A4">
              <w:rPr>
                <w:rFonts w:ascii="Times New Roman" w:hAnsi="Times New Roman" w:cs="Times New Roman"/>
                <w:b/>
                <w:bCs/>
                <w:sz w:val="24"/>
                <w:szCs w:val="24"/>
              </w:rPr>
              <w:br/>
              <w:t xml:space="preserve">в форме практической подготовки, </w:t>
            </w:r>
            <w:r w:rsidRPr="00BE18A4">
              <w:rPr>
                <w:rFonts w:ascii="Times New Roman" w:hAnsi="Times New Roman" w:cs="Times New Roman"/>
                <w:b/>
                <w:bCs/>
                <w:sz w:val="24"/>
                <w:szCs w:val="24"/>
              </w:rPr>
              <w:br/>
              <w:t>ак. ч.</w:t>
            </w:r>
          </w:p>
        </w:tc>
        <w:tc>
          <w:tcPr>
            <w:tcW w:w="735" w:type="pct"/>
            <w:vAlign w:val="center"/>
          </w:tcPr>
          <w:p w14:paraId="69E05162"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b/>
                <w:bCs/>
                <w:sz w:val="24"/>
                <w:szCs w:val="24"/>
              </w:rPr>
              <w:t>Коды компетенций, формированию которых способствует элемент программы</w:t>
            </w:r>
          </w:p>
        </w:tc>
      </w:tr>
      <w:tr w:rsidR="00D6705E" w:rsidRPr="00BE18A4" w14:paraId="0F2466DE" w14:textId="77777777" w:rsidTr="00A812BC">
        <w:tc>
          <w:tcPr>
            <w:tcW w:w="3548" w:type="pct"/>
            <w:gridSpan w:val="2"/>
          </w:tcPr>
          <w:p w14:paraId="39D0B726" w14:textId="77777777" w:rsidR="00D6705E" w:rsidRPr="00BE18A4" w:rsidRDefault="00D6705E" w:rsidP="00A812BC">
            <w:pPr>
              <w:rPr>
                <w:rFonts w:ascii="Times New Roman" w:hAnsi="Times New Roman" w:cs="Times New Roman"/>
                <w:b/>
                <w:iCs/>
                <w:sz w:val="24"/>
                <w:szCs w:val="24"/>
              </w:rPr>
            </w:pPr>
            <w:r w:rsidRPr="00BE18A4">
              <w:rPr>
                <w:rFonts w:ascii="Times New Roman" w:hAnsi="Times New Roman" w:cs="Times New Roman"/>
                <w:b/>
                <w:bCs/>
                <w:sz w:val="24"/>
                <w:szCs w:val="24"/>
              </w:rPr>
              <w:t>Раздел 1. Проектирование систем автоматического управления технологическими процессами.</w:t>
            </w:r>
          </w:p>
        </w:tc>
        <w:tc>
          <w:tcPr>
            <w:tcW w:w="717" w:type="pct"/>
            <w:vAlign w:val="center"/>
          </w:tcPr>
          <w:p w14:paraId="170F0B24" w14:textId="77777777" w:rsidR="00D6705E" w:rsidRPr="00BE18A4" w:rsidRDefault="00D6705E" w:rsidP="00A812BC">
            <w:pPr>
              <w:jc w:val="center"/>
              <w:rPr>
                <w:rFonts w:ascii="Times New Roman" w:hAnsi="Times New Roman" w:cs="Times New Roman"/>
                <w:b/>
                <w:sz w:val="24"/>
                <w:szCs w:val="24"/>
              </w:rPr>
            </w:pPr>
          </w:p>
        </w:tc>
        <w:tc>
          <w:tcPr>
            <w:tcW w:w="735" w:type="pct"/>
            <w:vAlign w:val="center"/>
          </w:tcPr>
          <w:p w14:paraId="372B31DB" w14:textId="77777777" w:rsidR="00D6705E" w:rsidRPr="00BE18A4" w:rsidRDefault="00D6705E" w:rsidP="00A812BC">
            <w:pPr>
              <w:pStyle w:val="TableParagraph"/>
              <w:spacing w:line="241" w:lineRule="exact"/>
              <w:rPr>
                <w:b/>
                <w:sz w:val="24"/>
                <w:szCs w:val="24"/>
              </w:rPr>
            </w:pPr>
            <w:proofErr w:type="gramStart"/>
            <w:r w:rsidRPr="004433A9">
              <w:rPr>
                <w:sz w:val="24"/>
              </w:rPr>
              <w:t>ОК</w:t>
            </w:r>
            <w:proofErr w:type="gramEnd"/>
            <w:r w:rsidRPr="004433A9">
              <w:rPr>
                <w:spacing w:val="-3"/>
                <w:sz w:val="24"/>
              </w:rPr>
              <w:t xml:space="preserve"> </w:t>
            </w:r>
            <w:r w:rsidRPr="004433A9">
              <w:rPr>
                <w:sz w:val="24"/>
              </w:rPr>
              <w:t>02, ОК</w:t>
            </w:r>
            <w:r w:rsidRPr="004433A9">
              <w:rPr>
                <w:spacing w:val="-3"/>
                <w:sz w:val="24"/>
              </w:rPr>
              <w:t xml:space="preserve"> </w:t>
            </w:r>
            <w:r w:rsidRPr="004433A9">
              <w:rPr>
                <w:sz w:val="24"/>
              </w:rPr>
              <w:t>03, ОК</w:t>
            </w:r>
            <w:r w:rsidRPr="004433A9">
              <w:rPr>
                <w:spacing w:val="-1"/>
                <w:sz w:val="24"/>
              </w:rPr>
              <w:t xml:space="preserve"> </w:t>
            </w:r>
            <w:r w:rsidRPr="004433A9">
              <w:rPr>
                <w:sz w:val="24"/>
              </w:rPr>
              <w:t>05, ОК</w:t>
            </w:r>
            <w:r w:rsidRPr="004433A9">
              <w:rPr>
                <w:spacing w:val="-1"/>
                <w:sz w:val="24"/>
              </w:rPr>
              <w:t xml:space="preserve"> </w:t>
            </w:r>
            <w:r w:rsidRPr="004433A9">
              <w:rPr>
                <w:sz w:val="24"/>
              </w:rPr>
              <w:t>09,</w:t>
            </w:r>
            <w:r w:rsidRPr="004433A9">
              <w:rPr>
                <w:spacing w:val="-1"/>
                <w:sz w:val="24"/>
              </w:rPr>
              <w:t xml:space="preserve"> </w:t>
            </w:r>
            <w:r>
              <w:rPr>
                <w:sz w:val="24"/>
              </w:rPr>
              <w:t>ПК 3.1</w:t>
            </w:r>
          </w:p>
        </w:tc>
      </w:tr>
      <w:tr w:rsidR="00D6705E" w:rsidRPr="00BE18A4" w14:paraId="3BD7A3A0" w14:textId="77777777" w:rsidTr="00A812BC">
        <w:tc>
          <w:tcPr>
            <w:tcW w:w="823" w:type="pct"/>
            <w:vMerge w:val="restart"/>
          </w:tcPr>
          <w:p w14:paraId="028B10FE"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b/>
                <w:sz w:val="24"/>
                <w:szCs w:val="24"/>
              </w:rPr>
              <w:t xml:space="preserve">Тема 1.1 </w:t>
            </w:r>
            <w:r w:rsidRPr="00BE18A4">
              <w:rPr>
                <w:rFonts w:ascii="Times New Roman" w:hAnsi="Times New Roman" w:cs="Times New Roman"/>
                <w:bCs/>
                <w:sz w:val="24"/>
                <w:szCs w:val="24"/>
              </w:rPr>
              <w:t>Исходные данные для разработки проектов систем автоматического управления.</w:t>
            </w:r>
          </w:p>
        </w:tc>
        <w:tc>
          <w:tcPr>
            <w:tcW w:w="2725" w:type="pct"/>
          </w:tcPr>
          <w:p w14:paraId="2C17988C" w14:textId="77777777" w:rsidR="00D6705E" w:rsidRPr="00BE18A4" w:rsidRDefault="00D6705E" w:rsidP="00A812BC">
            <w:pPr>
              <w:rPr>
                <w:rFonts w:ascii="Times New Roman" w:hAnsi="Times New Roman" w:cs="Times New Roman"/>
                <w:b/>
                <w:sz w:val="24"/>
                <w:szCs w:val="24"/>
              </w:rPr>
            </w:pPr>
            <w:r w:rsidRPr="00BE18A4">
              <w:rPr>
                <w:rFonts w:ascii="Times New Roman" w:hAnsi="Times New Roman" w:cs="Times New Roman"/>
                <w:b/>
                <w:bCs/>
                <w:sz w:val="24"/>
                <w:szCs w:val="24"/>
              </w:rPr>
              <w:t xml:space="preserve">Содержание </w:t>
            </w:r>
          </w:p>
        </w:tc>
        <w:tc>
          <w:tcPr>
            <w:tcW w:w="717" w:type="pct"/>
            <w:vAlign w:val="center"/>
          </w:tcPr>
          <w:p w14:paraId="2043F626" w14:textId="77777777" w:rsidR="00D6705E" w:rsidRPr="00BE18A4" w:rsidRDefault="00D6705E" w:rsidP="00A812BC">
            <w:pPr>
              <w:jc w:val="center"/>
              <w:rPr>
                <w:rFonts w:ascii="Times New Roman" w:hAnsi="Times New Roman" w:cs="Times New Roman"/>
                <w:b/>
                <w:sz w:val="24"/>
                <w:szCs w:val="24"/>
              </w:rPr>
            </w:pPr>
          </w:p>
        </w:tc>
        <w:tc>
          <w:tcPr>
            <w:tcW w:w="735" w:type="pct"/>
            <w:vMerge w:val="restart"/>
            <w:vAlign w:val="center"/>
          </w:tcPr>
          <w:p w14:paraId="6A46DEA1" w14:textId="77777777" w:rsidR="00D6705E" w:rsidRPr="00ED6A92" w:rsidRDefault="00D6705E" w:rsidP="00A812BC">
            <w:pPr>
              <w:rPr>
                <w:rFonts w:ascii="Times New Roman" w:hAnsi="Times New Roman" w:cs="Times New Roman"/>
                <w:b/>
                <w:sz w:val="24"/>
                <w:szCs w:val="24"/>
              </w:rPr>
            </w:pPr>
            <w:proofErr w:type="gramStart"/>
            <w:r w:rsidRPr="00ED6A92">
              <w:rPr>
                <w:rFonts w:ascii="Times New Roman" w:hAnsi="Times New Roman" w:cs="Times New Roman"/>
                <w:sz w:val="24"/>
              </w:rPr>
              <w:t>ОК</w:t>
            </w:r>
            <w:proofErr w:type="gramEnd"/>
            <w:r w:rsidRPr="00ED6A92">
              <w:rPr>
                <w:rFonts w:ascii="Times New Roman" w:hAnsi="Times New Roman" w:cs="Times New Roman"/>
                <w:spacing w:val="-3"/>
                <w:sz w:val="24"/>
              </w:rPr>
              <w:t xml:space="preserve"> </w:t>
            </w:r>
            <w:r w:rsidRPr="00ED6A92">
              <w:rPr>
                <w:rFonts w:ascii="Times New Roman" w:hAnsi="Times New Roman" w:cs="Times New Roman"/>
                <w:sz w:val="24"/>
              </w:rPr>
              <w:t>02, ОК</w:t>
            </w:r>
            <w:r w:rsidRPr="00ED6A92">
              <w:rPr>
                <w:rFonts w:ascii="Times New Roman" w:hAnsi="Times New Roman" w:cs="Times New Roman"/>
                <w:spacing w:val="-3"/>
                <w:sz w:val="24"/>
              </w:rPr>
              <w:t xml:space="preserve"> </w:t>
            </w:r>
            <w:r w:rsidRPr="00ED6A92">
              <w:rPr>
                <w:rFonts w:ascii="Times New Roman" w:hAnsi="Times New Roman" w:cs="Times New Roman"/>
                <w:sz w:val="24"/>
              </w:rPr>
              <w:t>03, ОК</w:t>
            </w:r>
            <w:r w:rsidRPr="00ED6A92">
              <w:rPr>
                <w:rFonts w:ascii="Times New Roman" w:hAnsi="Times New Roman" w:cs="Times New Roman"/>
                <w:spacing w:val="-1"/>
                <w:sz w:val="24"/>
              </w:rPr>
              <w:t xml:space="preserve"> </w:t>
            </w:r>
            <w:r w:rsidRPr="00ED6A92">
              <w:rPr>
                <w:rFonts w:ascii="Times New Roman" w:hAnsi="Times New Roman" w:cs="Times New Roman"/>
                <w:sz w:val="24"/>
              </w:rPr>
              <w:t>05, ОК</w:t>
            </w:r>
            <w:r w:rsidRPr="00ED6A92">
              <w:rPr>
                <w:rFonts w:ascii="Times New Roman" w:hAnsi="Times New Roman" w:cs="Times New Roman"/>
                <w:spacing w:val="-1"/>
                <w:sz w:val="24"/>
              </w:rPr>
              <w:t xml:space="preserve"> </w:t>
            </w:r>
            <w:r w:rsidRPr="00ED6A92">
              <w:rPr>
                <w:rFonts w:ascii="Times New Roman" w:hAnsi="Times New Roman" w:cs="Times New Roman"/>
                <w:sz w:val="24"/>
              </w:rPr>
              <w:t>09,</w:t>
            </w:r>
            <w:r w:rsidRPr="00ED6A92">
              <w:rPr>
                <w:rFonts w:ascii="Times New Roman" w:hAnsi="Times New Roman" w:cs="Times New Roman"/>
                <w:spacing w:val="-1"/>
                <w:sz w:val="24"/>
              </w:rPr>
              <w:t xml:space="preserve"> </w:t>
            </w:r>
            <w:r w:rsidRPr="00ED6A92">
              <w:rPr>
                <w:rFonts w:ascii="Times New Roman" w:hAnsi="Times New Roman" w:cs="Times New Roman"/>
                <w:sz w:val="24"/>
              </w:rPr>
              <w:t>ПК 3.1</w:t>
            </w:r>
          </w:p>
        </w:tc>
      </w:tr>
      <w:tr w:rsidR="00D6705E" w:rsidRPr="00BE18A4" w14:paraId="5C6492A7" w14:textId="77777777" w:rsidTr="00A812BC">
        <w:trPr>
          <w:trHeight w:val="194"/>
        </w:trPr>
        <w:tc>
          <w:tcPr>
            <w:tcW w:w="823" w:type="pct"/>
            <w:vMerge/>
          </w:tcPr>
          <w:p w14:paraId="5AAD027F" w14:textId="77777777" w:rsidR="00D6705E" w:rsidRPr="00BE18A4" w:rsidRDefault="00D6705E" w:rsidP="00A812BC">
            <w:pPr>
              <w:rPr>
                <w:rFonts w:ascii="Times New Roman" w:hAnsi="Times New Roman" w:cs="Times New Roman"/>
                <w:b/>
                <w:bCs/>
                <w:sz w:val="24"/>
                <w:szCs w:val="24"/>
              </w:rPr>
            </w:pPr>
          </w:p>
        </w:tc>
        <w:tc>
          <w:tcPr>
            <w:tcW w:w="2725" w:type="pct"/>
          </w:tcPr>
          <w:p w14:paraId="3A45A604" w14:textId="77777777" w:rsidR="00D6705E" w:rsidRPr="00BE18A4" w:rsidRDefault="00D6705E" w:rsidP="00A812BC">
            <w:pPr>
              <w:rPr>
                <w:rFonts w:ascii="Times New Roman" w:hAnsi="Times New Roman" w:cs="Times New Roman"/>
                <w:bCs/>
                <w:sz w:val="24"/>
                <w:szCs w:val="24"/>
              </w:rPr>
            </w:pPr>
            <w:r w:rsidRPr="00BE18A4">
              <w:rPr>
                <w:rFonts w:ascii="Times New Roman" w:hAnsi="Times New Roman" w:cs="Times New Roman"/>
                <w:bCs/>
                <w:sz w:val="24"/>
                <w:szCs w:val="24"/>
              </w:rPr>
              <w:t>Содержание проекта автоматизации технологических процессов</w:t>
            </w:r>
          </w:p>
        </w:tc>
        <w:tc>
          <w:tcPr>
            <w:tcW w:w="717" w:type="pct"/>
            <w:vAlign w:val="center"/>
          </w:tcPr>
          <w:p w14:paraId="1CFEC62A" w14:textId="77777777" w:rsidR="00D6705E" w:rsidRPr="00BE18A4" w:rsidRDefault="00D6705E" w:rsidP="00A812BC">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735" w:type="pct"/>
            <w:vMerge/>
          </w:tcPr>
          <w:p w14:paraId="75050382" w14:textId="77777777" w:rsidR="00D6705E" w:rsidRPr="00BE18A4" w:rsidRDefault="00D6705E" w:rsidP="00A812BC">
            <w:pPr>
              <w:jc w:val="center"/>
              <w:rPr>
                <w:rFonts w:ascii="Times New Roman" w:hAnsi="Times New Roman" w:cs="Times New Roman"/>
                <w:bCs/>
                <w:sz w:val="24"/>
                <w:szCs w:val="24"/>
              </w:rPr>
            </w:pPr>
          </w:p>
        </w:tc>
      </w:tr>
      <w:tr w:rsidR="00D6705E" w:rsidRPr="00BE18A4" w14:paraId="25CF7B57" w14:textId="77777777" w:rsidTr="00A812BC">
        <w:trPr>
          <w:trHeight w:val="209"/>
        </w:trPr>
        <w:tc>
          <w:tcPr>
            <w:tcW w:w="823" w:type="pct"/>
            <w:vMerge/>
          </w:tcPr>
          <w:p w14:paraId="195AF766" w14:textId="77777777" w:rsidR="00D6705E" w:rsidRPr="00BE18A4" w:rsidRDefault="00D6705E" w:rsidP="00A812BC">
            <w:pPr>
              <w:rPr>
                <w:rFonts w:ascii="Times New Roman" w:hAnsi="Times New Roman" w:cs="Times New Roman"/>
                <w:b/>
                <w:bCs/>
                <w:sz w:val="24"/>
                <w:szCs w:val="24"/>
              </w:rPr>
            </w:pPr>
          </w:p>
        </w:tc>
        <w:tc>
          <w:tcPr>
            <w:tcW w:w="2725" w:type="pct"/>
          </w:tcPr>
          <w:p w14:paraId="51D1B8A7" w14:textId="77777777" w:rsidR="00D6705E" w:rsidRPr="00BE18A4" w:rsidRDefault="00D6705E" w:rsidP="00A812BC">
            <w:pPr>
              <w:rPr>
                <w:rFonts w:ascii="Times New Roman" w:eastAsia="Times New Roman" w:hAnsi="Times New Roman" w:cs="Times New Roman"/>
                <w:b/>
                <w:bCs/>
                <w:sz w:val="24"/>
                <w:szCs w:val="24"/>
                <w:lang w:eastAsia="ru-RU"/>
              </w:rPr>
            </w:pPr>
            <w:r w:rsidRPr="00BE18A4">
              <w:rPr>
                <w:rFonts w:ascii="Times New Roman" w:eastAsia="Times New Roman" w:hAnsi="Times New Roman" w:cs="Times New Roman"/>
                <w:b/>
                <w:bCs/>
                <w:sz w:val="24"/>
                <w:szCs w:val="24"/>
                <w:lang w:eastAsia="ru-RU"/>
              </w:rPr>
              <w:t>В том числе практических и лабораторных занятий</w:t>
            </w:r>
          </w:p>
          <w:p w14:paraId="75A5CC23" w14:textId="77777777" w:rsidR="00D6705E" w:rsidRPr="00BE18A4" w:rsidRDefault="00D6705E" w:rsidP="00A812BC">
            <w:pPr>
              <w:rPr>
                <w:rFonts w:ascii="Times New Roman" w:hAnsi="Times New Roman" w:cs="Times New Roman"/>
                <w:bCs/>
                <w:sz w:val="24"/>
                <w:szCs w:val="24"/>
              </w:rPr>
            </w:pPr>
            <w:r w:rsidRPr="00BE18A4">
              <w:rPr>
                <w:rFonts w:ascii="Times New Roman" w:eastAsia="Times New Roman" w:hAnsi="Times New Roman" w:cs="Times New Roman"/>
                <w:bCs/>
                <w:sz w:val="24"/>
                <w:szCs w:val="24"/>
                <w:lang w:eastAsia="ru-RU"/>
              </w:rPr>
              <w:t>Не предусмотрено</w:t>
            </w:r>
          </w:p>
        </w:tc>
        <w:tc>
          <w:tcPr>
            <w:tcW w:w="717" w:type="pct"/>
            <w:vAlign w:val="center"/>
          </w:tcPr>
          <w:p w14:paraId="74954303" w14:textId="77777777" w:rsidR="00D6705E" w:rsidRPr="00BE18A4" w:rsidRDefault="00D6705E" w:rsidP="00A812BC">
            <w:pPr>
              <w:jc w:val="center"/>
              <w:rPr>
                <w:rFonts w:ascii="Times New Roman" w:hAnsi="Times New Roman" w:cs="Times New Roman"/>
                <w:b/>
                <w:bCs/>
                <w:sz w:val="24"/>
                <w:szCs w:val="24"/>
              </w:rPr>
            </w:pPr>
          </w:p>
        </w:tc>
        <w:tc>
          <w:tcPr>
            <w:tcW w:w="735" w:type="pct"/>
            <w:vMerge/>
          </w:tcPr>
          <w:p w14:paraId="1D38C44D" w14:textId="77777777" w:rsidR="00D6705E" w:rsidRPr="00BE18A4" w:rsidRDefault="00D6705E" w:rsidP="00A812BC">
            <w:pPr>
              <w:jc w:val="center"/>
              <w:rPr>
                <w:rFonts w:ascii="Times New Roman" w:hAnsi="Times New Roman" w:cs="Times New Roman"/>
                <w:b/>
                <w:bCs/>
                <w:sz w:val="24"/>
                <w:szCs w:val="24"/>
              </w:rPr>
            </w:pPr>
          </w:p>
        </w:tc>
      </w:tr>
      <w:tr w:rsidR="00D6705E" w:rsidRPr="00BE18A4" w14:paraId="74B4A0DD" w14:textId="77777777" w:rsidTr="00A812BC">
        <w:trPr>
          <w:trHeight w:val="209"/>
        </w:trPr>
        <w:tc>
          <w:tcPr>
            <w:tcW w:w="823" w:type="pct"/>
            <w:vMerge/>
          </w:tcPr>
          <w:p w14:paraId="23BB8961" w14:textId="77777777" w:rsidR="00D6705E" w:rsidRPr="00BE18A4" w:rsidRDefault="00D6705E" w:rsidP="00A812BC">
            <w:pPr>
              <w:rPr>
                <w:rFonts w:ascii="Times New Roman" w:hAnsi="Times New Roman" w:cs="Times New Roman"/>
                <w:b/>
                <w:bCs/>
                <w:sz w:val="24"/>
                <w:szCs w:val="24"/>
              </w:rPr>
            </w:pPr>
          </w:p>
        </w:tc>
        <w:tc>
          <w:tcPr>
            <w:tcW w:w="2725" w:type="pct"/>
          </w:tcPr>
          <w:p w14:paraId="6C9220BB" w14:textId="77777777" w:rsidR="00D6705E" w:rsidRPr="00BE18A4" w:rsidRDefault="00D6705E" w:rsidP="00A812BC">
            <w:pPr>
              <w:rPr>
                <w:rFonts w:ascii="Times New Roman" w:eastAsia="Times New Roman" w:hAnsi="Times New Roman" w:cs="Times New Roman"/>
                <w:b/>
                <w:bCs/>
                <w:sz w:val="24"/>
                <w:szCs w:val="24"/>
                <w:lang w:eastAsia="ru-RU"/>
              </w:rPr>
            </w:pPr>
            <w:r w:rsidRPr="00BE18A4">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BE18A4">
              <w:rPr>
                <w:rFonts w:ascii="Times New Roman" w:eastAsia="Times New Roman" w:hAnsi="Times New Roman" w:cs="Times New Roman"/>
                <w:b/>
                <w:bCs/>
                <w:sz w:val="24"/>
                <w:szCs w:val="24"/>
                <w:lang w:eastAsia="ru-RU"/>
              </w:rPr>
              <w:t>обучающихся</w:t>
            </w:r>
            <w:proofErr w:type="gramEnd"/>
          </w:p>
          <w:p w14:paraId="3CFEA59D" w14:textId="77777777" w:rsidR="00D6705E" w:rsidRPr="00BE18A4" w:rsidRDefault="00D6705E" w:rsidP="00A812BC">
            <w:pPr>
              <w:rPr>
                <w:rFonts w:ascii="Times New Roman" w:eastAsia="Times New Roman" w:hAnsi="Times New Roman" w:cs="Times New Roman"/>
                <w:b/>
                <w:bCs/>
                <w:sz w:val="24"/>
                <w:szCs w:val="24"/>
                <w:lang w:eastAsia="ru-RU"/>
              </w:rPr>
            </w:pPr>
            <w:r w:rsidRPr="00BE18A4">
              <w:rPr>
                <w:rFonts w:ascii="Times New Roman" w:eastAsia="Times New Roman" w:hAnsi="Times New Roman" w:cs="Times New Roman"/>
                <w:bCs/>
                <w:sz w:val="24"/>
                <w:szCs w:val="24"/>
                <w:lang w:eastAsia="ru-RU"/>
              </w:rPr>
              <w:t>Не предусмотрено</w:t>
            </w:r>
          </w:p>
        </w:tc>
        <w:tc>
          <w:tcPr>
            <w:tcW w:w="717" w:type="pct"/>
            <w:vAlign w:val="center"/>
          </w:tcPr>
          <w:p w14:paraId="10243F4C" w14:textId="77777777" w:rsidR="00D6705E" w:rsidRPr="00BE18A4" w:rsidRDefault="00D6705E" w:rsidP="00A812BC">
            <w:pPr>
              <w:jc w:val="center"/>
              <w:rPr>
                <w:rFonts w:ascii="Times New Roman" w:hAnsi="Times New Roman" w:cs="Times New Roman"/>
                <w:b/>
                <w:bCs/>
                <w:sz w:val="24"/>
                <w:szCs w:val="24"/>
              </w:rPr>
            </w:pPr>
          </w:p>
        </w:tc>
        <w:tc>
          <w:tcPr>
            <w:tcW w:w="735" w:type="pct"/>
            <w:vMerge/>
          </w:tcPr>
          <w:p w14:paraId="599CF01E" w14:textId="77777777" w:rsidR="00D6705E" w:rsidRPr="00BE18A4" w:rsidRDefault="00D6705E" w:rsidP="00A812BC">
            <w:pPr>
              <w:jc w:val="center"/>
              <w:rPr>
                <w:rFonts w:ascii="Times New Roman" w:hAnsi="Times New Roman" w:cs="Times New Roman"/>
                <w:b/>
                <w:bCs/>
                <w:sz w:val="24"/>
                <w:szCs w:val="24"/>
              </w:rPr>
            </w:pPr>
          </w:p>
        </w:tc>
      </w:tr>
      <w:tr w:rsidR="00D6705E" w:rsidRPr="00BE18A4" w14:paraId="0F2AE0D2" w14:textId="77777777" w:rsidTr="00A812BC">
        <w:tc>
          <w:tcPr>
            <w:tcW w:w="3548" w:type="pct"/>
            <w:gridSpan w:val="2"/>
          </w:tcPr>
          <w:p w14:paraId="508C22B0"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b/>
                <w:sz w:val="24"/>
                <w:szCs w:val="24"/>
              </w:rPr>
              <w:t>Раздел 2. Инженерный анализ при проектировании систем автоматизации.</w:t>
            </w:r>
          </w:p>
        </w:tc>
        <w:tc>
          <w:tcPr>
            <w:tcW w:w="717" w:type="pct"/>
            <w:vAlign w:val="center"/>
          </w:tcPr>
          <w:p w14:paraId="2B1BA310" w14:textId="77777777" w:rsidR="00D6705E" w:rsidRPr="00BE18A4" w:rsidRDefault="00D6705E" w:rsidP="00A812BC">
            <w:pPr>
              <w:jc w:val="center"/>
              <w:rPr>
                <w:rFonts w:ascii="Times New Roman" w:hAnsi="Times New Roman" w:cs="Times New Roman"/>
                <w:b/>
                <w:sz w:val="24"/>
                <w:szCs w:val="24"/>
              </w:rPr>
            </w:pPr>
          </w:p>
        </w:tc>
        <w:tc>
          <w:tcPr>
            <w:tcW w:w="735" w:type="pct"/>
          </w:tcPr>
          <w:p w14:paraId="5E4B7095" w14:textId="77777777" w:rsidR="00D6705E" w:rsidRPr="00ED6A92" w:rsidRDefault="00D6705E" w:rsidP="00A812BC">
            <w:pPr>
              <w:jc w:val="center"/>
              <w:rPr>
                <w:rFonts w:ascii="Times New Roman" w:hAnsi="Times New Roman" w:cs="Times New Roman"/>
                <w:b/>
                <w:sz w:val="24"/>
                <w:szCs w:val="24"/>
              </w:rPr>
            </w:pPr>
            <w:proofErr w:type="gramStart"/>
            <w:r w:rsidRPr="00ED6A92">
              <w:rPr>
                <w:rFonts w:ascii="Times New Roman" w:hAnsi="Times New Roman" w:cs="Times New Roman"/>
                <w:sz w:val="24"/>
              </w:rPr>
              <w:t>ОК</w:t>
            </w:r>
            <w:proofErr w:type="gramEnd"/>
            <w:r w:rsidRPr="00ED6A92">
              <w:rPr>
                <w:rFonts w:ascii="Times New Roman" w:hAnsi="Times New Roman" w:cs="Times New Roman"/>
                <w:spacing w:val="-3"/>
                <w:sz w:val="24"/>
              </w:rPr>
              <w:t xml:space="preserve"> </w:t>
            </w:r>
            <w:r w:rsidRPr="00ED6A92">
              <w:rPr>
                <w:rFonts w:ascii="Times New Roman" w:hAnsi="Times New Roman" w:cs="Times New Roman"/>
                <w:sz w:val="24"/>
              </w:rPr>
              <w:t>0</w:t>
            </w:r>
            <w:r>
              <w:rPr>
                <w:rFonts w:ascii="Times New Roman" w:hAnsi="Times New Roman" w:cs="Times New Roman"/>
                <w:sz w:val="24"/>
              </w:rPr>
              <w:t>4</w:t>
            </w:r>
            <w:r w:rsidRPr="00ED6A92">
              <w:rPr>
                <w:rFonts w:ascii="Times New Roman" w:hAnsi="Times New Roman" w:cs="Times New Roman"/>
                <w:sz w:val="24"/>
              </w:rPr>
              <w:t>, ОК</w:t>
            </w:r>
            <w:r w:rsidRPr="00ED6A92">
              <w:rPr>
                <w:rFonts w:ascii="Times New Roman" w:hAnsi="Times New Roman" w:cs="Times New Roman"/>
                <w:spacing w:val="-3"/>
                <w:sz w:val="24"/>
              </w:rPr>
              <w:t xml:space="preserve"> </w:t>
            </w:r>
            <w:r w:rsidRPr="00ED6A92">
              <w:rPr>
                <w:rFonts w:ascii="Times New Roman" w:hAnsi="Times New Roman" w:cs="Times New Roman"/>
                <w:sz w:val="24"/>
              </w:rPr>
              <w:t>0</w:t>
            </w:r>
            <w:r>
              <w:rPr>
                <w:rFonts w:ascii="Times New Roman" w:hAnsi="Times New Roman" w:cs="Times New Roman"/>
                <w:sz w:val="24"/>
              </w:rPr>
              <w:t>6</w:t>
            </w:r>
            <w:r w:rsidRPr="00ED6A92">
              <w:rPr>
                <w:rFonts w:ascii="Times New Roman" w:hAnsi="Times New Roman" w:cs="Times New Roman"/>
                <w:sz w:val="24"/>
              </w:rPr>
              <w:t>, ОК</w:t>
            </w:r>
            <w:r w:rsidRPr="00ED6A92">
              <w:rPr>
                <w:rFonts w:ascii="Times New Roman" w:hAnsi="Times New Roman" w:cs="Times New Roman"/>
                <w:spacing w:val="-1"/>
                <w:sz w:val="24"/>
              </w:rPr>
              <w:t xml:space="preserve"> </w:t>
            </w:r>
            <w:r w:rsidRPr="00ED6A92">
              <w:rPr>
                <w:rFonts w:ascii="Times New Roman" w:hAnsi="Times New Roman" w:cs="Times New Roman"/>
                <w:sz w:val="24"/>
              </w:rPr>
              <w:t>0</w:t>
            </w:r>
            <w:r>
              <w:rPr>
                <w:rFonts w:ascii="Times New Roman" w:hAnsi="Times New Roman" w:cs="Times New Roman"/>
                <w:sz w:val="24"/>
              </w:rPr>
              <w:t>7</w:t>
            </w:r>
            <w:r w:rsidRPr="00ED6A92">
              <w:rPr>
                <w:rFonts w:ascii="Times New Roman" w:hAnsi="Times New Roman" w:cs="Times New Roman"/>
                <w:sz w:val="24"/>
              </w:rPr>
              <w:t>, ПК 3.1</w:t>
            </w:r>
          </w:p>
        </w:tc>
      </w:tr>
      <w:tr w:rsidR="00D6705E" w:rsidRPr="00BE18A4" w14:paraId="6711EBEF" w14:textId="77777777" w:rsidTr="00A812BC">
        <w:tc>
          <w:tcPr>
            <w:tcW w:w="823" w:type="pct"/>
            <w:vMerge w:val="restart"/>
          </w:tcPr>
          <w:p w14:paraId="7AFF7FD9"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b/>
                <w:bCs/>
                <w:sz w:val="24"/>
                <w:szCs w:val="24"/>
              </w:rPr>
              <w:t xml:space="preserve">Тема 2.1 </w:t>
            </w:r>
            <w:r w:rsidRPr="00BE18A4">
              <w:rPr>
                <w:rFonts w:ascii="Times New Roman" w:hAnsi="Times New Roman" w:cs="Times New Roman"/>
                <w:sz w:val="24"/>
                <w:szCs w:val="24"/>
              </w:rPr>
              <w:t>Схемы автоматизации</w:t>
            </w:r>
          </w:p>
        </w:tc>
        <w:tc>
          <w:tcPr>
            <w:tcW w:w="2725" w:type="pct"/>
          </w:tcPr>
          <w:p w14:paraId="36D8A470" w14:textId="77777777" w:rsidR="00D6705E" w:rsidRPr="00BE18A4" w:rsidRDefault="00D6705E" w:rsidP="00A812BC">
            <w:pPr>
              <w:rPr>
                <w:rFonts w:ascii="Times New Roman" w:hAnsi="Times New Roman" w:cs="Times New Roman"/>
                <w:sz w:val="24"/>
                <w:szCs w:val="24"/>
              </w:rPr>
            </w:pPr>
            <w:r w:rsidRPr="00BE18A4">
              <w:rPr>
                <w:rFonts w:ascii="Times New Roman" w:hAnsi="Times New Roman" w:cs="Times New Roman"/>
                <w:b/>
                <w:bCs/>
                <w:sz w:val="24"/>
                <w:szCs w:val="24"/>
              </w:rPr>
              <w:t xml:space="preserve">Содержание </w:t>
            </w:r>
          </w:p>
        </w:tc>
        <w:tc>
          <w:tcPr>
            <w:tcW w:w="717" w:type="pct"/>
            <w:vAlign w:val="center"/>
          </w:tcPr>
          <w:p w14:paraId="3029393A" w14:textId="77777777" w:rsidR="00D6705E" w:rsidRPr="00BE18A4" w:rsidRDefault="00D6705E" w:rsidP="00A812BC">
            <w:pPr>
              <w:jc w:val="center"/>
              <w:rPr>
                <w:rFonts w:ascii="Times New Roman" w:hAnsi="Times New Roman" w:cs="Times New Roman"/>
                <w:b/>
                <w:sz w:val="24"/>
                <w:szCs w:val="24"/>
              </w:rPr>
            </w:pPr>
          </w:p>
        </w:tc>
        <w:tc>
          <w:tcPr>
            <w:tcW w:w="735" w:type="pct"/>
            <w:vMerge w:val="restart"/>
            <w:vAlign w:val="center"/>
          </w:tcPr>
          <w:p w14:paraId="3885260F" w14:textId="77777777" w:rsidR="00D6705E" w:rsidRPr="00BE18A4" w:rsidRDefault="00D6705E" w:rsidP="00A812BC">
            <w:pPr>
              <w:rPr>
                <w:rFonts w:ascii="Times New Roman" w:hAnsi="Times New Roman" w:cs="Times New Roman"/>
                <w:b/>
                <w:sz w:val="24"/>
                <w:szCs w:val="24"/>
              </w:rPr>
            </w:pPr>
            <w:proofErr w:type="gramStart"/>
            <w:r w:rsidRPr="00ED6A92">
              <w:rPr>
                <w:rFonts w:ascii="Times New Roman" w:hAnsi="Times New Roman" w:cs="Times New Roman"/>
                <w:sz w:val="24"/>
              </w:rPr>
              <w:t>ОК</w:t>
            </w:r>
            <w:proofErr w:type="gramEnd"/>
            <w:r w:rsidRPr="00ED6A92">
              <w:rPr>
                <w:rFonts w:ascii="Times New Roman" w:hAnsi="Times New Roman" w:cs="Times New Roman"/>
                <w:spacing w:val="-3"/>
                <w:sz w:val="24"/>
              </w:rPr>
              <w:t xml:space="preserve"> </w:t>
            </w:r>
            <w:r w:rsidRPr="00ED6A92">
              <w:rPr>
                <w:rFonts w:ascii="Times New Roman" w:hAnsi="Times New Roman" w:cs="Times New Roman"/>
                <w:sz w:val="24"/>
              </w:rPr>
              <w:t>0</w:t>
            </w:r>
            <w:r>
              <w:rPr>
                <w:rFonts w:ascii="Times New Roman" w:hAnsi="Times New Roman" w:cs="Times New Roman"/>
                <w:sz w:val="24"/>
              </w:rPr>
              <w:t>4</w:t>
            </w:r>
            <w:r w:rsidRPr="00ED6A92">
              <w:rPr>
                <w:rFonts w:ascii="Times New Roman" w:hAnsi="Times New Roman" w:cs="Times New Roman"/>
                <w:sz w:val="24"/>
              </w:rPr>
              <w:t>, ОК</w:t>
            </w:r>
            <w:r w:rsidRPr="00ED6A92">
              <w:rPr>
                <w:rFonts w:ascii="Times New Roman" w:hAnsi="Times New Roman" w:cs="Times New Roman"/>
                <w:spacing w:val="-3"/>
                <w:sz w:val="24"/>
              </w:rPr>
              <w:t xml:space="preserve"> </w:t>
            </w:r>
            <w:r w:rsidRPr="00ED6A92">
              <w:rPr>
                <w:rFonts w:ascii="Times New Roman" w:hAnsi="Times New Roman" w:cs="Times New Roman"/>
                <w:sz w:val="24"/>
              </w:rPr>
              <w:t>0</w:t>
            </w:r>
            <w:r>
              <w:rPr>
                <w:rFonts w:ascii="Times New Roman" w:hAnsi="Times New Roman" w:cs="Times New Roman"/>
                <w:sz w:val="24"/>
              </w:rPr>
              <w:t>6</w:t>
            </w:r>
            <w:r w:rsidRPr="00ED6A92">
              <w:rPr>
                <w:rFonts w:ascii="Times New Roman" w:hAnsi="Times New Roman" w:cs="Times New Roman"/>
                <w:sz w:val="24"/>
              </w:rPr>
              <w:t>, ОК</w:t>
            </w:r>
            <w:r w:rsidRPr="00ED6A92">
              <w:rPr>
                <w:rFonts w:ascii="Times New Roman" w:hAnsi="Times New Roman" w:cs="Times New Roman"/>
                <w:spacing w:val="-1"/>
                <w:sz w:val="24"/>
              </w:rPr>
              <w:t xml:space="preserve"> </w:t>
            </w:r>
            <w:r w:rsidRPr="00ED6A92">
              <w:rPr>
                <w:rFonts w:ascii="Times New Roman" w:hAnsi="Times New Roman" w:cs="Times New Roman"/>
                <w:sz w:val="24"/>
              </w:rPr>
              <w:t>0</w:t>
            </w:r>
            <w:r>
              <w:rPr>
                <w:rFonts w:ascii="Times New Roman" w:hAnsi="Times New Roman" w:cs="Times New Roman"/>
                <w:sz w:val="24"/>
              </w:rPr>
              <w:t>7</w:t>
            </w:r>
            <w:r w:rsidRPr="00ED6A92">
              <w:rPr>
                <w:rFonts w:ascii="Times New Roman" w:hAnsi="Times New Roman" w:cs="Times New Roman"/>
                <w:sz w:val="24"/>
              </w:rPr>
              <w:t>, ПК 3.1</w:t>
            </w:r>
          </w:p>
        </w:tc>
      </w:tr>
      <w:tr w:rsidR="00D6705E" w:rsidRPr="00BE18A4" w14:paraId="75D9A0B5" w14:textId="77777777" w:rsidTr="00A812BC">
        <w:tc>
          <w:tcPr>
            <w:tcW w:w="823" w:type="pct"/>
            <w:vMerge/>
          </w:tcPr>
          <w:p w14:paraId="35950B8A" w14:textId="77777777" w:rsidR="00D6705E" w:rsidRPr="00BE18A4" w:rsidRDefault="00D6705E" w:rsidP="00A812BC">
            <w:pPr>
              <w:rPr>
                <w:rFonts w:ascii="Times New Roman" w:hAnsi="Times New Roman" w:cs="Times New Roman"/>
                <w:b/>
                <w:bCs/>
                <w:sz w:val="24"/>
                <w:szCs w:val="24"/>
              </w:rPr>
            </w:pPr>
          </w:p>
        </w:tc>
        <w:tc>
          <w:tcPr>
            <w:tcW w:w="2725" w:type="pct"/>
          </w:tcPr>
          <w:p w14:paraId="31E86D33"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sz w:val="24"/>
                <w:szCs w:val="24"/>
              </w:rPr>
              <w:t>Структурные, функциональные, принципиальные электрические, пневматические и гидравлические схемы</w:t>
            </w:r>
          </w:p>
        </w:tc>
        <w:tc>
          <w:tcPr>
            <w:tcW w:w="717" w:type="pct"/>
            <w:vAlign w:val="center"/>
          </w:tcPr>
          <w:p w14:paraId="3CB1FC9E" w14:textId="77777777" w:rsidR="00D6705E" w:rsidRPr="00BE18A4" w:rsidRDefault="00D6705E" w:rsidP="00A812BC">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735" w:type="pct"/>
            <w:vMerge/>
          </w:tcPr>
          <w:p w14:paraId="133510FE" w14:textId="77777777" w:rsidR="00D6705E" w:rsidRPr="00BE18A4" w:rsidRDefault="00D6705E" w:rsidP="00A812BC">
            <w:pPr>
              <w:jc w:val="center"/>
              <w:rPr>
                <w:rFonts w:ascii="Times New Roman" w:hAnsi="Times New Roman" w:cs="Times New Roman"/>
                <w:b/>
                <w:sz w:val="24"/>
                <w:szCs w:val="24"/>
              </w:rPr>
            </w:pPr>
          </w:p>
        </w:tc>
      </w:tr>
      <w:tr w:rsidR="00D6705E" w:rsidRPr="00BE18A4" w14:paraId="5D325046" w14:textId="77777777" w:rsidTr="00A812BC">
        <w:tc>
          <w:tcPr>
            <w:tcW w:w="823" w:type="pct"/>
            <w:vMerge/>
          </w:tcPr>
          <w:p w14:paraId="38F7480D" w14:textId="77777777" w:rsidR="00D6705E" w:rsidRPr="00BE18A4" w:rsidRDefault="00D6705E" w:rsidP="00A812BC">
            <w:pPr>
              <w:rPr>
                <w:rFonts w:ascii="Times New Roman" w:hAnsi="Times New Roman" w:cs="Times New Roman"/>
                <w:b/>
                <w:bCs/>
                <w:sz w:val="24"/>
                <w:szCs w:val="24"/>
              </w:rPr>
            </w:pPr>
          </w:p>
        </w:tc>
        <w:tc>
          <w:tcPr>
            <w:tcW w:w="2725" w:type="pct"/>
            <w:tcBorders>
              <w:bottom w:val="single" w:sz="4" w:space="0" w:color="auto"/>
            </w:tcBorders>
          </w:tcPr>
          <w:p w14:paraId="0193DDCA" w14:textId="77777777" w:rsidR="00D6705E" w:rsidRPr="00BE18A4" w:rsidRDefault="00D6705E" w:rsidP="00A812BC">
            <w:pPr>
              <w:rPr>
                <w:rFonts w:ascii="Times New Roman" w:hAnsi="Times New Roman" w:cs="Times New Roman"/>
                <w:b/>
                <w:bCs/>
                <w:sz w:val="24"/>
                <w:szCs w:val="24"/>
              </w:rPr>
            </w:pPr>
            <w:r w:rsidRPr="00BE18A4">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17" w:type="pct"/>
            <w:tcBorders>
              <w:bottom w:val="single" w:sz="4" w:space="0" w:color="auto"/>
            </w:tcBorders>
            <w:vAlign w:val="center"/>
          </w:tcPr>
          <w:p w14:paraId="20B0314D" w14:textId="77777777" w:rsidR="00D6705E" w:rsidRPr="00BE18A4" w:rsidRDefault="00D6705E" w:rsidP="00A812BC">
            <w:pPr>
              <w:jc w:val="center"/>
              <w:rPr>
                <w:rFonts w:ascii="Times New Roman" w:hAnsi="Times New Roman" w:cs="Times New Roman"/>
                <w:b/>
                <w:sz w:val="24"/>
                <w:szCs w:val="24"/>
              </w:rPr>
            </w:pPr>
          </w:p>
        </w:tc>
        <w:tc>
          <w:tcPr>
            <w:tcW w:w="735" w:type="pct"/>
            <w:vMerge/>
          </w:tcPr>
          <w:p w14:paraId="2260232E" w14:textId="77777777" w:rsidR="00D6705E" w:rsidRPr="00BE18A4" w:rsidRDefault="00D6705E" w:rsidP="00A812BC">
            <w:pPr>
              <w:jc w:val="center"/>
              <w:rPr>
                <w:rFonts w:ascii="Times New Roman" w:hAnsi="Times New Roman" w:cs="Times New Roman"/>
                <w:b/>
                <w:sz w:val="24"/>
                <w:szCs w:val="24"/>
              </w:rPr>
            </w:pPr>
          </w:p>
        </w:tc>
      </w:tr>
      <w:tr w:rsidR="00D6705E" w:rsidRPr="00BE18A4" w14:paraId="752776AF" w14:textId="77777777" w:rsidTr="00A812BC">
        <w:tc>
          <w:tcPr>
            <w:tcW w:w="823" w:type="pct"/>
            <w:vMerge/>
          </w:tcPr>
          <w:p w14:paraId="6E3E643B" w14:textId="77777777" w:rsidR="00D6705E" w:rsidRPr="00BE18A4" w:rsidRDefault="00D6705E" w:rsidP="00A812BC">
            <w:pPr>
              <w:rPr>
                <w:rFonts w:ascii="Times New Roman" w:hAnsi="Times New Roman" w:cs="Times New Roman"/>
                <w:b/>
                <w:bCs/>
                <w:sz w:val="24"/>
                <w:szCs w:val="24"/>
              </w:rPr>
            </w:pPr>
          </w:p>
        </w:tc>
        <w:tc>
          <w:tcPr>
            <w:tcW w:w="2725" w:type="pct"/>
            <w:tcBorders>
              <w:bottom w:val="nil"/>
            </w:tcBorders>
          </w:tcPr>
          <w:p w14:paraId="6A982903" w14:textId="77777777" w:rsidR="00D6705E" w:rsidRPr="00BE18A4" w:rsidRDefault="00D6705E" w:rsidP="00A812BC">
            <w:pPr>
              <w:rPr>
                <w:rFonts w:ascii="Times New Roman" w:hAnsi="Times New Roman" w:cs="Times New Roman"/>
                <w:b/>
                <w:bCs/>
                <w:sz w:val="24"/>
                <w:szCs w:val="24"/>
              </w:rPr>
            </w:pPr>
            <w:r>
              <w:rPr>
                <w:rFonts w:ascii="Times New Roman" w:hAnsi="Times New Roman" w:cs="Times New Roman"/>
                <w:sz w:val="24"/>
                <w:szCs w:val="24"/>
              </w:rPr>
              <w:t xml:space="preserve">Практическое занятие 1. </w:t>
            </w:r>
            <w:r w:rsidRPr="00BE18A4">
              <w:rPr>
                <w:rFonts w:ascii="Times New Roman" w:hAnsi="Times New Roman" w:cs="Times New Roman"/>
                <w:sz w:val="24"/>
                <w:szCs w:val="24"/>
              </w:rPr>
              <w:t>Составление структурной схемы системы автоматического управления.</w:t>
            </w:r>
          </w:p>
        </w:tc>
        <w:tc>
          <w:tcPr>
            <w:tcW w:w="717" w:type="pct"/>
            <w:tcBorders>
              <w:bottom w:val="nil"/>
            </w:tcBorders>
            <w:vAlign w:val="center"/>
          </w:tcPr>
          <w:p w14:paraId="6A6A4269" w14:textId="77777777" w:rsidR="00D6705E" w:rsidRPr="00BE18A4" w:rsidRDefault="00D6705E" w:rsidP="00A812BC">
            <w:pPr>
              <w:jc w:val="center"/>
              <w:rPr>
                <w:rFonts w:ascii="Times New Roman" w:hAnsi="Times New Roman" w:cs="Times New Roman"/>
                <w:bCs/>
                <w:sz w:val="24"/>
                <w:szCs w:val="24"/>
              </w:rPr>
            </w:pPr>
          </w:p>
        </w:tc>
        <w:tc>
          <w:tcPr>
            <w:tcW w:w="735" w:type="pct"/>
            <w:vMerge/>
          </w:tcPr>
          <w:p w14:paraId="0982ACAF" w14:textId="77777777" w:rsidR="00D6705E" w:rsidRPr="00BE18A4" w:rsidRDefault="00D6705E" w:rsidP="00A812BC">
            <w:pPr>
              <w:jc w:val="center"/>
              <w:rPr>
                <w:rFonts w:ascii="Times New Roman" w:hAnsi="Times New Roman" w:cs="Times New Roman"/>
                <w:b/>
                <w:sz w:val="24"/>
                <w:szCs w:val="24"/>
              </w:rPr>
            </w:pPr>
          </w:p>
        </w:tc>
      </w:tr>
      <w:tr w:rsidR="00D6705E" w:rsidRPr="00BE18A4" w14:paraId="708D12D3" w14:textId="77777777" w:rsidTr="00A812BC">
        <w:tc>
          <w:tcPr>
            <w:tcW w:w="823" w:type="pct"/>
            <w:vMerge/>
          </w:tcPr>
          <w:p w14:paraId="060111DC" w14:textId="77777777" w:rsidR="00D6705E" w:rsidRPr="00BE18A4" w:rsidRDefault="00D6705E" w:rsidP="00A812BC">
            <w:pPr>
              <w:rPr>
                <w:rFonts w:ascii="Times New Roman" w:hAnsi="Times New Roman" w:cs="Times New Roman"/>
                <w:b/>
                <w:bCs/>
                <w:sz w:val="24"/>
                <w:szCs w:val="24"/>
              </w:rPr>
            </w:pPr>
          </w:p>
        </w:tc>
        <w:tc>
          <w:tcPr>
            <w:tcW w:w="2725" w:type="pct"/>
            <w:tcBorders>
              <w:top w:val="nil"/>
              <w:bottom w:val="nil"/>
            </w:tcBorders>
          </w:tcPr>
          <w:p w14:paraId="7216E92E" w14:textId="77777777" w:rsidR="00D6705E" w:rsidRPr="00BE18A4" w:rsidRDefault="00D6705E" w:rsidP="00A812BC">
            <w:pP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r w:rsidRPr="00BE18A4">
              <w:rPr>
                <w:rFonts w:ascii="Times New Roman" w:hAnsi="Times New Roman" w:cs="Times New Roman"/>
                <w:sz w:val="24"/>
                <w:szCs w:val="24"/>
              </w:rPr>
              <w:t xml:space="preserve">2. Составление функциональной схемы автоматизации производства аммиака.  </w:t>
            </w:r>
          </w:p>
        </w:tc>
        <w:tc>
          <w:tcPr>
            <w:tcW w:w="717" w:type="pct"/>
            <w:tcBorders>
              <w:top w:val="nil"/>
              <w:bottom w:val="nil"/>
            </w:tcBorders>
            <w:vAlign w:val="center"/>
          </w:tcPr>
          <w:p w14:paraId="73FC75C1" w14:textId="77777777" w:rsidR="00D6705E" w:rsidRPr="00BE18A4" w:rsidRDefault="00D6705E" w:rsidP="00A812BC">
            <w:pPr>
              <w:jc w:val="center"/>
              <w:rPr>
                <w:rFonts w:ascii="Times New Roman" w:hAnsi="Times New Roman" w:cs="Times New Roman"/>
                <w:bCs/>
                <w:sz w:val="24"/>
                <w:szCs w:val="24"/>
              </w:rPr>
            </w:pPr>
            <w:r>
              <w:rPr>
                <w:rFonts w:ascii="Times New Roman" w:hAnsi="Times New Roman" w:cs="Times New Roman"/>
                <w:bCs/>
                <w:sz w:val="24"/>
                <w:szCs w:val="24"/>
              </w:rPr>
              <w:t>30/30</w:t>
            </w:r>
          </w:p>
        </w:tc>
        <w:tc>
          <w:tcPr>
            <w:tcW w:w="735" w:type="pct"/>
            <w:vMerge/>
          </w:tcPr>
          <w:p w14:paraId="373E6A9E" w14:textId="77777777" w:rsidR="00D6705E" w:rsidRPr="00BE18A4" w:rsidRDefault="00D6705E" w:rsidP="00A812BC">
            <w:pPr>
              <w:jc w:val="center"/>
              <w:rPr>
                <w:rFonts w:ascii="Times New Roman" w:hAnsi="Times New Roman" w:cs="Times New Roman"/>
                <w:b/>
                <w:sz w:val="24"/>
                <w:szCs w:val="24"/>
              </w:rPr>
            </w:pPr>
          </w:p>
        </w:tc>
      </w:tr>
      <w:tr w:rsidR="00D6705E" w:rsidRPr="00BE18A4" w14:paraId="0F2CCCCD" w14:textId="77777777" w:rsidTr="00A812BC">
        <w:tc>
          <w:tcPr>
            <w:tcW w:w="823" w:type="pct"/>
            <w:vMerge/>
          </w:tcPr>
          <w:p w14:paraId="6F182A47" w14:textId="77777777" w:rsidR="00D6705E" w:rsidRPr="00BE18A4" w:rsidRDefault="00D6705E" w:rsidP="00A812BC">
            <w:pPr>
              <w:rPr>
                <w:rFonts w:ascii="Times New Roman" w:hAnsi="Times New Roman" w:cs="Times New Roman"/>
                <w:b/>
                <w:bCs/>
                <w:sz w:val="24"/>
                <w:szCs w:val="24"/>
              </w:rPr>
            </w:pPr>
          </w:p>
        </w:tc>
        <w:tc>
          <w:tcPr>
            <w:tcW w:w="2725" w:type="pct"/>
            <w:tcBorders>
              <w:top w:val="nil"/>
              <w:bottom w:val="nil"/>
            </w:tcBorders>
          </w:tcPr>
          <w:p w14:paraId="0D1AC8ED" w14:textId="77777777" w:rsidR="00D6705E" w:rsidRPr="00BE18A4" w:rsidRDefault="00D6705E" w:rsidP="00A812BC">
            <w:pP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r w:rsidRPr="00BE18A4">
              <w:rPr>
                <w:rFonts w:ascii="Times New Roman" w:hAnsi="Times New Roman" w:cs="Times New Roman"/>
                <w:sz w:val="24"/>
                <w:szCs w:val="24"/>
              </w:rPr>
              <w:t xml:space="preserve">3. Составление принципиальной электрической схемы распределительной сети. </w:t>
            </w:r>
          </w:p>
        </w:tc>
        <w:tc>
          <w:tcPr>
            <w:tcW w:w="717" w:type="pct"/>
            <w:tcBorders>
              <w:top w:val="nil"/>
              <w:bottom w:val="nil"/>
            </w:tcBorders>
            <w:vAlign w:val="center"/>
          </w:tcPr>
          <w:p w14:paraId="579AEB90" w14:textId="77777777" w:rsidR="00D6705E" w:rsidRPr="00BE18A4" w:rsidRDefault="00D6705E" w:rsidP="00A812BC">
            <w:pPr>
              <w:jc w:val="center"/>
              <w:rPr>
                <w:rFonts w:ascii="Times New Roman" w:hAnsi="Times New Roman" w:cs="Times New Roman"/>
                <w:bCs/>
                <w:sz w:val="24"/>
                <w:szCs w:val="24"/>
              </w:rPr>
            </w:pPr>
          </w:p>
        </w:tc>
        <w:tc>
          <w:tcPr>
            <w:tcW w:w="735" w:type="pct"/>
            <w:vMerge/>
          </w:tcPr>
          <w:p w14:paraId="6D4BC761" w14:textId="77777777" w:rsidR="00D6705E" w:rsidRPr="00BE18A4" w:rsidRDefault="00D6705E" w:rsidP="00A812BC">
            <w:pPr>
              <w:jc w:val="center"/>
              <w:rPr>
                <w:rFonts w:ascii="Times New Roman" w:hAnsi="Times New Roman" w:cs="Times New Roman"/>
                <w:b/>
                <w:sz w:val="24"/>
                <w:szCs w:val="24"/>
              </w:rPr>
            </w:pPr>
          </w:p>
        </w:tc>
      </w:tr>
      <w:tr w:rsidR="00D6705E" w:rsidRPr="00BE18A4" w14:paraId="198FCC88" w14:textId="77777777" w:rsidTr="00A812BC">
        <w:tc>
          <w:tcPr>
            <w:tcW w:w="823" w:type="pct"/>
            <w:vMerge/>
          </w:tcPr>
          <w:p w14:paraId="44B991FD" w14:textId="77777777" w:rsidR="00D6705E" w:rsidRPr="00BE18A4" w:rsidRDefault="00D6705E" w:rsidP="00A812BC">
            <w:pPr>
              <w:rPr>
                <w:rFonts w:ascii="Times New Roman" w:hAnsi="Times New Roman" w:cs="Times New Roman"/>
                <w:b/>
                <w:bCs/>
                <w:sz w:val="24"/>
                <w:szCs w:val="24"/>
              </w:rPr>
            </w:pPr>
          </w:p>
        </w:tc>
        <w:tc>
          <w:tcPr>
            <w:tcW w:w="2725" w:type="pct"/>
            <w:tcBorders>
              <w:top w:val="nil"/>
            </w:tcBorders>
          </w:tcPr>
          <w:p w14:paraId="1E22759F" w14:textId="77777777" w:rsidR="00D6705E" w:rsidRPr="00BE18A4" w:rsidRDefault="00D6705E" w:rsidP="00A812BC">
            <w:pPr>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r w:rsidRPr="00BE18A4">
              <w:rPr>
                <w:rFonts w:ascii="Times New Roman" w:hAnsi="Times New Roman" w:cs="Times New Roman"/>
                <w:sz w:val="24"/>
                <w:szCs w:val="24"/>
              </w:rPr>
              <w:t>4. Составление принципиальной гидравлической схемы соединения и управления движением ИМ</w:t>
            </w:r>
          </w:p>
        </w:tc>
        <w:tc>
          <w:tcPr>
            <w:tcW w:w="717" w:type="pct"/>
            <w:tcBorders>
              <w:top w:val="nil"/>
            </w:tcBorders>
            <w:vAlign w:val="center"/>
          </w:tcPr>
          <w:p w14:paraId="2B071F04" w14:textId="77777777" w:rsidR="00D6705E" w:rsidRPr="00BE18A4" w:rsidRDefault="00D6705E" w:rsidP="00A812BC">
            <w:pPr>
              <w:jc w:val="center"/>
              <w:rPr>
                <w:rFonts w:ascii="Times New Roman" w:hAnsi="Times New Roman" w:cs="Times New Roman"/>
                <w:bCs/>
                <w:sz w:val="24"/>
                <w:szCs w:val="24"/>
              </w:rPr>
            </w:pPr>
          </w:p>
        </w:tc>
        <w:tc>
          <w:tcPr>
            <w:tcW w:w="735" w:type="pct"/>
            <w:vMerge/>
          </w:tcPr>
          <w:p w14:paraId="4B3DB684" w14:textId="77777777" w:rsidR="00D6705E" w:rsidRPr="00BE18A4" w:rsidRDefault="00D6705E" w:rsidP="00A812BC">
            <w:pPr>
              <w:jc w:val="center"/>
              <w:rPr>
                <w:rFonts w:ascii="Times New Roman" w:hAnsi="Times New Roman" w:cs="Times New Roman"/>
                <w:b/>
                <w:sz w:val="24"/>
                <w:szCs w:val="24"/>
              </w:rPr>
            </w:pPr>
          </w:p>
        </w:tc>
      </w:tr>
      <w:tr w:rsidR="00D6705E" w:rsidRPr="00BE18A4" w14:paraId="1AF32D33" w14:textId="77777777" w:rsidTr="00A812BC">
        <w:tc>
          <w:tcPr>
            <w:tcW w:w="823" w:type="pct"/>
            <w:vMerge/>
          </w:tcPr>
          <w:p w14:paraId="3CA64A6F" w14:textId="77777777" w:rsidR="00D6705E" w:rsidRPr="00BE18A4" w:rsidRDefault="00D6705E" w:rsidP="00A812BC">
            <w:pPr>
              <w:rPr>
                <w:rFonts w:ascii="Times New Roman" w:hAnsi="Times New Roman" w:cs="Times New Roman"/>
                <w:b/>
                <w:bCs/>
                <w:sz w:val="24"/>
                <w:szCs w:val="24"/>
              </w:rPr>
            </w:pPr>
          </w:p>
        </w:tc>
        <w:tc>
          <w:tcPr>
            <w:tcW w:w="2725" w:type="pct"/>
          </w:tcPr>
          <w:p w14:paraId="528253AC" w14:textId="77777777" w:rsidR="00D6705E" w:rsidRPr="00BE18A4" w:rsidRDefault="00D6705E" w:rsidP="00A812BC">
            <w:pPr>
              <w:rPr>
                <w:rFonts w:ascii="Times New Roman" w:eastAsia="Times New Roman" w:hAnsi="Times New Roman" w:cs="Times New Roman"/>
                <w:b/>
                <w:bCs/>
                <w:sz w:val="24"/>
                <w:szCs w:val="24"/>
                <w:lang w:eastAsia="ru-RU"/>
              </w:rPr>
            </w:pPr>
            <w:r w:rsidRPr="00BE18A4">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BE18A4">
              <w:rPr>
                <w:rFonts w:ascii="Times New Roman" w:eastAsia="Times New Roman" w:hAnsi="Times New Roman" w:cs="Times New Roman"/>
                <w:b/>
                <w:bCs/>
                <w:sz w:val="24"/>
                <w:szCs w:val="24"/>
                <w:lang w:eastAsia="ru-RU"/>
              </w:rPr>
              <w:t>обучающихся</w:t>
            </w:r>
            <w:proofErr w:type="gramEnd"/>
          </w:p>
          <w:p w14:paraId="6CD0D508" w14:textId="77777777" w:rsidR="00D6705E" w:rsidRPr="00BE18A4" w:rsidRDefault="00D6705E" w:rsidP="00A812BC">
            <w:pPr>
              <w:rPr>
                <w:rFonts w:ascii="Times New Roman" w:hAnsi="Times New Roman" w:cs="Times New Roman"/>
                <w:b/>
                <w:sz w:val="24"/>
                <w:szCs w:val="24"/>
              </w:rPr>
            </w:pPr>
            <w:r w:rsidRPr="00BE18A4">
              <w:rPr>
                <w:rFonts w:ascii="Times New Roman" w:eastAsia="Times New Roman" w:hAnsi="Times New Roman" w:cs="Times New Roman"/>
                <w:bCs/>
                <w:sz w:val="24"/>
                <w:szCs w:val="24"/>
                <w:lang w:eastAsia="ru-RU"/>
              </w:rPr>
              <w:t>Не предусмотрено</w:t>
            </w:r>
          </w:p>
        </w:tc>
        <w:tc>
          <w:tcPr>
            <w:tcW w:w="717" w:type="pct"/>
            <w:vAlign w:val="center"/>
          </w:tcPr>
          <w:p w14:paraId="22899529" w14:textId="77777777" w:rsidR="00D6705E" w:rsidRPr="00BE18A4" w:rsidRDefault="00D6705E" w:rsidP="00A812BC">
            <w:pPr>
              <w:jc w:val="center"/>
              <w:rPr>
                <w:rFonts w:ascii="Times New Roman" w:hAnsi="Times New Roman" w:cs="Times New Roman"/>
                <w:bCs/>
                <w:sz w:val="24"/>
                <w:szCs w:val="24"/>
              </w:rPr>
            </w:pPr>
          </w:p>
        </w:tc>
        <w:tc>
          <w:tcPr>
            <w:tcW w:w="735" w:type="pct"/>
            <w:vMerge/>
          </w:tcPr>
          <w:p w14:paraId="132C061C" w14:textId="77777777" w:rsidR="00D6705E" w:rsidRPr="00BE18A4" w:rsidRDefault="00D6705E" w:rsidP="00A812BC">
            <w:pPr>
              <w:jc w:val="center"/>
              <w:rPr>
                <w:rFonts w:ascii="Times New Roman" w:hAnsi="Times New Roman" w:cs="Times New Roman"/>
                <w:b/>
                <w:sz w:val="24"/>
                <w:szCs w:val="24"/>
              </w:rPr>
            </w:pPr>
          </w:p>
        </w:tc>
      </w:tr>
      <w:tr w:rsidR="00D6705E" w:rsidRPr="00BE18A4" w14:paraId="19B3C3CB" w14:textId="77777777" w:rsidTr="00A812BC">
        <w:tc>
          <w:tcPr>
            <w:tcW w:w="3548" w:type="pct"/>
            <w:gridSpan w:val="2"/>
          </w:tcPr>
          <w:p w14:paraId="7E19CCDF"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b/>
                <w:sz w:val="24"/>
                <w:szCs w:val="24"/>
              </w:rPr>
              <w:t>Раздел 3. Схемы внешних электрических и трубных проводок.</w:t>
            </w:r>
          </w:p>
        </w:tc>
        <w:tc>
          <w:tcPr>
            <w:tcW w:w="717" w:type="pct"/>
            <w:vAlign w:val="center"/>
          </w:tcPr>
          <w:p w14:paraId="3ED594ED" w14:textId="77777777" w:rsidR="00D6705E" w:rsidRPr="00BE18A4" w:rsidRDefault="00D6705E" w:rsidP="00A812BC">
            <w:pPr>
              <w:jc w:val="center"/>
              <w:rPr>
                <w:rFonts w:ascii="Times New Roman" w:hAnsi="Times New Roman" w:cs="Times New Roman"/>
                <w:b/>
                <w:sz w:val="24"/>
                <w:szCs w:val="24"/>
              </w:rPr>
            </w:pPr>
          </w:p>
        </w:tc>
        <w:tc>
          <w:tcPr>
            <w:tcW w:w="735" w:type="pct"/>
          </w:tcPr>
          <w:p w14:paraId="22BF2323" w14:textId="77777777" w:rsidR="00D6705E" w:rsidRPr="00BE18A4" w:rsidRDefault="00D6705E" w:rsidP="00A812BC">
            <w:pPr>
              <w:jc w:val="center"/>
              <w:rPr>
                <w:rFonts w:ascii="Times New Roman" w:hAnsi="Times New Roman" w:cs="Times New Roman"/>
                <w:b/>
                <w:sz w:val="24"/>
                <w:szCs w:val="24"/>
              </w:rPr>
            </w:pPr>
            <w:proofErr w:type="gramStart"/>
            <w:r w:rsidRPr="00ED6A92">
              <w:rPr>
                <w:rFonts w:ascii="Times New Roman" w:hAnsi="Times New Roman" w:cs="Times New Roman"/>
                <w:sz w:val="24"/>
              </w:rPr>
              <w:t>ОК</w:t>
            </w:r>
            <w:proofErr w:type="gramEnd"/>
            <w:r w:rsidRPr="00ED6A92">
              <w:rPr>
                <w:rFonts w:ascii="Times New Roman" w:hAnsi="Times New Roman" w:cs="Times New Roman"/>
                <w:spacing w:val="-3"/>
                <w:sz w:val="24"/>
              </w:rPr>
              <w:t xml:space="preserve"> </w:t>
            </w:r>
            <w:r w:rsidRPr="00ED6A92">
              <w:rPr>
                <w:rFonts w:ascii="Times New Roman" w:hAnsi="Times New Roman" w:cs="Times New Roman"/>
                <w:sz w:val="24"/>
              </w:rPr>
              <w:t>02, ОК</w:t>
            </w:r>
            <w:r w:rsidRPr="00ED6A92">
              <w:rPr>
                <w:rFonts w:ascii="Times New Roman" w:hAnsi="Times New Roman" w:cs="Times New Roman"/>
                <w:spacing w:val="-3"/>
                <w:sz w:val="24"/>
              </w:rPr>
              <w:t xml:space="preserve"> </w:t>
            </w:r>
            <w:r w:rsidRPr="00ED6A92">
              <w:rPr>
                <w:rFonts w:ascii="Times New Roman" w:hAnsi="Times New Roman" w:cs="Times New Roman"/>
                <w:sz w:val="24"/>
              </w:rPr>
              <w:t>03, ОК</w:t>
            </w:r>
            <w:r w:rsidRPr="00ED6A92">
              <w:rPr>
                <w:rFonts w:ascii="Times New Roman" w:hAnsi="Times New Roman" w:cs="Times New Roman"/>
                <w:spacing w:val="-1"/>
                <w:sz w:val="24"/>
              </w:rPr>
              <w:t xml:space="preserve"> </w:t>
            </w:r>
            <w:r w:rsidRPr="00ED6A92">
              <w:rPr>
                <w:rFonts w:ascii="Times New Roman" w:hAnsi="Times New Roman" w:cs="Times New Roman"/>
                <w:sz w:val="24"/>
              </w:rPr>
              <w:lastRenderedPageBreak/>
              <w:t>05, ОК</w:t>
            </w:r>
            <w:r w:rsidRPr="00ED6A92">
              <w:rPr>
                <w:rFonts w:ascii="Times New Roman" w:hAnsi="Times New Roman" w:cs="Times New Roman"/>
                <w:spacing w:val="-1"/>
                <w:sz w:val="24"/>
              </w:rPr>
              <w:t xml:space="preserve"> </w:t>
            </w:r>
            <w:r w:rsidRPr="00ED6A92">
              <w:rPr>
                <w:rFonts w:ascii="Times New Roman" w:hAnsi="Times New Roman" w:cs="Times New Roman"/>
                <w:sz w:val="24"/>
              </w:rPr>
              <w:t>09,</w:t>
            </w:r>
            <w:r w:rsidRPr="00ED6A92">
              <w:rPr>
                <w:rFonts w:ascii="Times New Roman" w:hAnsi="Times New Roman" w:cs="Times New Roman"/>
                <w:spacing w:val="-1"/>
                <w:sz w:val="24"/>
              </w:rPr>
              <w:t xml:space="preserve"> </w:t>
            </w:r>
            <w:r w:rsidRPr="00ED6A92">
              <w:rPr>
                <w:rFonts w:ascii="Times New Roman" w:hAnsi="Times New Roman" w:cs="Times New Roman"/>
                <w:sz w:val="24"/>
              </w:rPr>
              <w:t>ПК 3.1</w:t>
            </w:r>
          </w:p>
        </w:tc>
      </w:tr>
      <w:tr w:rsidR="00D6705E" w:rsidRPr="00BE18A4" w14:paraId="6F0C5B27" w14:textId="77777777" w:rsidTr="00A812BC">
        <w:tc>
          <w:tcPr>
            <w:tcW w:w="823" w:type="pct"/>
            <w:vMerge w:val="restart"/>
          </w:tcPr>
          <w:p w14:paraId="206B0090"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b/>
                <w:bCs/>
                <w:sz w:val="24"/>
                <w:szCs w:val="24"/>
              </w:rPr>
              <w:lastRenderedPageBreak/>
              <w:t xml:space="preserve">Тема 3.1 </w:t>
            </w:r>
            <w:r w:rsidRPr="00BE18A4">
              <w:rPr>
                <w:rFonts w:ascii="Times New Roman" w:hAnsi="Times New Roman" w:cs="Times New Roman"/>
                <w:sz w:val="24"/>
                <w:szCs w:val="24"/>
              </w:rPr>
              <w:t>Проектирование трубных и электрических проводок.</w:t>
            </w:r>
          </w:p>
        </w:tc>
        <w:tc>
          <w:tcPr>
            <w:tcW w:w="2725" w:type="pct"/>
            <w:tcBorders>
              <w:bottom w:val="single" w:sz="4" w:space="0" w:color="auto"/>
            </w:tcBorders>
          </w:tcPr>
          <w:p w14:paraId="44016888"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b/>
                <w:bCs/>
                <w:sz w:val="24"/>
                <w:szCs w:val="24"/>
              </w:rPr>
              <w:t xml:space="preserve">Содержание </w:t>
            </w:r>
          </w:p>
        </w:tc>
        <w:tc>
          <w:tcPr>
            <w:tcW w:w="717" w:type="pct"/>
            <w:tcBorders>
              <w:bottom w:val="single" w:sz="4" w:space="0" w:color="auto"/>
            </w:tcBorders>
            <w:vAlign w:val="center"/>
          </w:tcPr>
          <w:p w14:paraId="0514098B" w14:textId="77777777" w:rsidR="00D6705E" w:rsidRPr="00BE18A4" w:rsidRDefault="00D6705E" w:rsidP="00A812BC">
            <w:pPr>
              <w:jc w:val="center"/>
              <w:rPr>
                <w:rFonts w:ascii="Times New Roman" w:hAnsi="Times New Roman" w:cs="Times New Roman"/>
                <w:b/>
                <w:sz w:val="24"/>
                <w:szCs w:val="24"/>
              </w:rPr>
            </w:pPr>
          </w:p>
        </w:tc>
        <w:tc>
          <w:tcPr>
            <w:tcW w:w="735" w:type="pct"/>
            <w:vMerge w:val="restart"/>
            <w:vAlign w:val="center"/>
          </w:tcPr>
          <w:p w14:paraId="6CBECEB1" w14:textId="77777777" w:rsidR="00D6705E" w:rsidRPr="00BE18A4" w:rsidRDefault="00D6705E" w:rsidP="00A812BC">
            <w:pPr>
              <w:rPr>
                <w:rFonts w:ascii="Times New Roman" w:hAnsi="Times New Roman" w:cs="Times New Roman"/>
                <w:b/>
                <w:sz w:val="24"/>
                <w:szCs w:val="24"/>
              </w:rPr>
            </w:pPr>
            <w:proofErr w:type="gramStart"/>
            <w:r w:rsidRPr="00ED6A92">
              <w:rPr>
                <w:rFonts w:ascii="Times New Roman" w:hAnsi="Times New Roman" w:cs="Times New Roman"/>
                <w:sz w:val="24"/>
              </w:rPr>
              <w:t>ОК</w:t>
            </w:r>
            <w:proofErr w:type="gramEnd"/>
            <w:r w:rsidRPr="00ED6A92">
              <w:rPr>
                <w:rFonts w:ascii="Times New Roman" w:hAnsi="Times New Roman" w:cs="Times New Roman"/>
                <w:spacing w:val="-3"/>
                <w:sz w:val="24"/>
              </w:rPr>
              <w:t xml:space="preserve"> </w:t>
            </w:r>
            <w:r w:rsidRPr="00ED6A92">
              <w:rPr>
                <w:rFonts w:ascii="Times New Roman" w:hAnsi="Times New Roman" w:cs="Times New Roman"/>
                <w:sz w:val="24"/>
              </w:rPr>
              <w:t>02, ОК</w:t>
            </w:r>
            <w:r w:rsidRPr="00ED6A92">
              <w:rPr>
                <w:rFonts w:ascii="Times New Roman" w:hAnsi="Times New Roman" w:cs="Times New Roman"/>
                <w:spacing w:val="-3"/>
                <w:sz w:val="24"/>
              </w:rPr>
              <w:t xml:space="preserve"> </w:t>
            </w:r>
            <w:r w:rsidRPr="00ED6A92">
              <w:rPr>
                <w:rFonts w:ascii="Times New Roman" w:hAnsi="Times New Roman" w:cs="Times New Roman"/>
                <w:sz w:val="24"/>
              </w:rPr>
              <w:t>03, ОК</w:t>
            </w:r>
            <w:r w:rsidRPr="00ED6A92">
              <w:rPr>
                <w:rFonts w:ascii="Times New Roman" w:hAnsi="Times New Roman" w:cs="Times New Roman"/>
                <w:spacing w:val="-1"/>
                <w:sz w:val="24"/>
              </w:rPr>
              <w:t xml:space="preserve"> </w:t>
            </w:r>
            <w:r w:rsidRPr="00ED6A92">
              <w:rPr>
                <w:rFonts w:ascii="Times New Roman" w:hAnsi="Times New Roman" w:cs="Times New Roman"/>
                <w:sz w:val="24"/>
              </w:rPr>
              <w:t>05, ОК</w:t>
            </w:r>
            <w:r w:rsidRPr="00ED6A92">
              <w:rPr>
                <w:rFonts w:ascii="Times New Roman" w:hAnsi="Times New Roman" w:cs="Times New Roman"/>
                <w:spacing w:val="-1"/>
                <w:sz w:val="24"/>
              </w:rPr>
              <w:t xml:space="preserve"> </w:t>
            </w:r>
            <w:r w:rsidRPr="00ED6A92">
              <w:rPr>
                <w:rFonts w:ascii="Times New Roman" w:hAnsi="Times New Roman" w:cs="Times New Roman"/>
                <w:sz w:val="24"/>
              </w:rPr>
              <w:t>09,</w:t>
            </w:r>
            <w:r w:rsidRPr="00ED6A92">
              <w:rPr>
                <w:rFonts w:ascii="Times New Roman" w:hAnsi="Times New Roman" w:cs="Times New Roman"/>
                <w:spacing w:val="-1"/>
                <w:sz w:val="24"/>
              </w:rPr>
              <w:t xml:space="preserve"> </w:t>
            </w:r>
            <w:r w:rsidRPr="00ED6A92">
              <w:rPr>
                <w:rFonts w:ascii="Times New Roman" w:hAnsi="Times New Roman" w:cs="Times New Roman"/>
                <w:sz w:val="24"/>
              </w:rPr>
              <w:t>ПК 3.1</w:t>
            </w:r>
          </w:p>
        </w:tc>
      </w:tr>
      <w:tr w:rsidR="00D6705E" w:rsidRPr="00BE18A4" w14:paraId="5326C7AF" w14:textId="77777777" w:rsidTr="00A812BC">
        <w:tc>
          <w:tcPr>
            <w:tcW w:w="823" w:type="pct"/>
            <w:vMerge/>
          </w:tcPr>
          <w:p w14:paraId="4811D4F0" w14:textId="77777777" w:rsidR="00D6705E" w:rsidRPr="00BE18A4" w:rsidRDefault="00D6705E" w:rsidP="00A812BC">
            <w:pPr>
              <w:rPr>
                <w:rFonts w:ascii="Times New Roman" w:hAnsi="Times New Roman" w:cs="Times New Roman"/>
                <w:b/>
                <w:sz w:val="24"/>
                <w:szCs w:val="24"/>
              </w:rPr>
            </w:pPr>
          </w:p>
        </w:tc>
        <w:tc>
          <w:tcPr>
            <w:tcW w:w="2725" w:type="pct"/>
            <w:tcBorders>
              <w:bottom w:val="nil"/>
            </w:tcBorders>
          </w:tcPr>
          <w:p w14:paraId="6F22D912"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sz w:val="24"/>
                <w:szCs w:val="24"/>
              </w:rPr>
              <w:t xml:space="preserve"> Выполнение схем соединений и подключений внешних проводок. </w:t>
            </w:r>
          </w:p>
        </w:tc>
        <w:tc>
          <w:tcPr>
            <w:tcW w:w="717" w:type="pct"/>
            <w:tcBorders>
              <w:bottom w:val="nil"/>
            </w:tcBorders>
            <w:vAlign w:val="center"/>
          </w:tcPr>
          <w:p w14:paraId="26EE783C" w14:textId="77777777" w:rsidR="00D6705E" w:rsidRPr="00BE18A4" w:rsidRDefault="00D6705E" w:rsidP="00A812BC">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735" w:type="pct"/>
            <w:vMerge/>
          </w:tcPr>
          <w:p w14:paraId="25875078" w14:textId="77777777" w:rsidR="00D6705E" w:rsidRPr="00BE18A4" w:rsidRDefault="00D6705E" w:rsidP="00A812BC">
            <w:pPr>
              <w:jc w:val="center"/>
              <w:rPr>
                <w:rFonts w:ascii="Times New Roman" w:hAnsi="Times New Roman" w:cs="Times New Roman"/>
                <w:b/>
                <w:sz w:val="24"/>
                <w:szCs w:val="24"/>
              </w:rPr>
            </w:pPr>
          </w:p>
        </w:tc>
      </w:tr>
      <w:tr w:rsidR="00D6705E" w:rsidRPr="00BE18A4" w14:paraId="42B81EE9" w14:textId="77777777" w:rsidTr="00A812BC">
        <w:tc>
          <w:tcPr>
            <w:tcW w:w="823" w:type="pct"/>
            <w:vMerge/>
          </w:tcPr>
          <w:p w14:paraId="11C77857" w14:textId="77777777" w:rsidR="00D6705E" w:rsidRPr="00BE18A4" w:rsidRDefault="00D6705E" w:rsidP="00A812BC">
            <w:pPr>
              <w:rPr>
                <w:rFonts w:ascii="Times New Roman" w:hAnsi="Times New Roman" w:cs="Times New Roman"/>
                <w:b/>
                <w:sz w:val="24"/>
                <w:szCs w:val="24"/>
              </w:rPr>
            </w:pPr>
          </w:p>
        </w:tc>
        <w:tc>
          <w:tcPr>
            <w:tcW w:w="2725" w:type="pct"/>
            <w:tcBorders>
              <w:top w:val="nil"/>
              <w:bottom w:val="nil"/>
            </w:tcBorders>
          </w:tcPr>
          <w:p w14:paraId="2C606D6F"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sz w:val="24"/>
                <w:szCs w:val="24"/>
              </w:rPr>
              <w:t>Выбор кабелей и проводов.</w:t>
            </w:r>
          </w:p>
        </w:tc>
        <w:tc>
          <w:tcPr>
            <w:tcW w:w="717" w:type="pct"/>
            <w:tcBorders>
              <w:top w:val="nil"/>
              <w:bottom w:val="nil"/>
            </w:tcBorders>
            <w:vAlign w:val="center"/>
          </w:tcPr>
          <w:p w14:paraId="0A530E46" w14:textId="77777777" w:rsidR="00D6705E" w:rsidRPr="00BE18A4" w:rsidRDefault="00D6705E" w:rsidP="00A812BC">
            <w:pPr>
              <w:jc w:val="center"/>
              <w:rPr>
                <w:rFonts w:ascii="Times New Roman" w:hAnsi="Times New Roman" w:cs="Times New Roman"/>
                <w:bCs/>
                <w:sz w:val="24"/>
                <w:szCs w:val="24"/>
              </w:rPr>
            </w:pPr>
          </w:p>
        </w:tc>
        <w:tc>
          <w:tcPr>
            <w:tcW w:w="735" w:type="pct"/>
            <w:vMerge/>
          </w:tcPr>
          <w:p w14:paraId="2F5749D4" w14:textId="77777777" w:rsidR="00D6705E" w:rsidRPr="00BE18A4" w:rsidRDefault="00D6705E" w:rsidP="00A812BC">
            <w:pPr>
              <w:jc w:val="center"/>
              <w:rPr>
                <w:rFonts w:ascii="Times New Roman" w:hAnsi="Times New Roman" w:cs="Times New Roman"/>
                <w:b/>
                <w:sz w:val="24"/>
                <w:szCs w:val="24"/>
              </w:rPr>
            </w:pPr>
          </w:p>
        </w:tc>
      </w:tr>
      <w:tr w:rsidR="00D6705E" w:rsidRPr="00BE18A4" w14:paraId="2BA6BB01" w14:textId="77777777" w:rsidTr="00A812BC">
        <w:tc>
          <w:tcPr>
            <w:tcW w:w="823" w:type="pct"/>
            <w:vMerge/>
          </w:tcPr>
          <w:p w14:paraId="2C86A2C4" w14:textId="77777777" w:rsidR="00D6705E" w:rsidRPr="00BE18A4" w:rsidRDefault="00D6705E" w:rsidP="00A812BC">
            <w:pPr>
              <w:rPr>
                <w:rFonts w:ascii="Times New Roman" w:hAnsi="Times New Roman" w:cs="Times New Roman"/>
                <w:b/>
                <w:sz w:val="24"/>
                <w:szCs w:val="24"/>
              </w:rPr>
            </w:pPr>
          </w:p>
        </w:tc>
        <w:tc>
          <w:tcPr>
            <w:tcW w:w="2725" w:type="pct"/>
            <w:tcBorders>
              <w:top w:val="nil"/>
            </w:tcBorders>
          </w:tcPr>
          <w:p w14:paraId="441F160A"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sz w:val="24"/>
                <w:szCs w:val="24"/>
              </w:rPr>
              <w:t>Планы расположения средств автоматизации и соединительных проводок.</w:t>
            </w:r>
          </w:p>
        </w:tc>
        <w:tc>
          <w:tcPr>
            <w:tcW w:w="717" w:type="pct"/>
            <w:tcBorders>
              <w:top w:val="nil"/>
            </w:tcBorders>
            <w:vAlign w:val="center"/>
          </w:tcPr>
          <w:p w14:paraId="779D597E" w14:textId="77777777" w:rsidR="00D6705E" w:rsidRPr="00BE18A4" w:rsidRDefault="00D6705E" w:rsidP="00A812BC">
            <w:pPr>
              <w:jc w:val="center"/>
              <w:rPr>
                <w:rFonts w:ascii="Times New Roman" w:hAnsi="Times New Roman" w:cs="Times New Roman"/>
                <w:bCs/>
                <w:sz w:val="24"/>
                <w:szCs w:val="24"/>
              </w:rPr>
            </w:pPr>
          </w:p>
        </w:tc>
        <w:tc>
          <w:tcPr>
            <w:tcW w:w="735" w:type="pct"/>
            <w:vMerge/>
          </w:tcPr>
          <w:p w14:paraId="6A7F2B23" w14:textId="77777777" w:rsidR="00D6705E" w:rsidRPr="00BE18A4" w:rsidRDefault="00D6705E" w:rsidP="00A812BC">
            <w:pPr>
              <w:jc w:val="center"/>
              <w:rPr>
                <w:rFonts w:ascii="Times New Roman" w:hAnsi="Times New Roman" w:cs="Times New Roman"/>
                <w:b/>
                <w:sz w:val="24"/>
                <w:szCs w:val="24"/>
              </w:rPr>
            </w:pPr>
          </w:p>
        </w:tc>
      </w:tr>
      <w:tr w:rsidR="00D6705E" w:rsidRPr="00BE18A4" w14:paraId="0864313E" w14:textId="77777777" w:rsidTr="00A812BC">
        <w:tc>
          <w:tcPr>
            <w:tcW w:w="823" w:type="pct"/>
            <w:vMerge/>
          </w:tcPr>
          <w:p w14:paraId="3660CE4F" w14:textId="77777777" w:rsidR="00D6705E" w:rsidRPr="00BE18A4" w:rsidRDefault="00D6705E" w:rsidP="00A812BC">
            <w:pPr>
              <w:rPr>
                <w:rFonts w:ascii="Times New Roman" w:hAnsi="Times New Roman" w:cs="Times New Roman"/>
                <w:b/>
                <w:sz w:val="24"/>
                <w:szCs w:val="24"/>
              </w:rPr>
            </w:pPr>
          </w:p>
        </w:tc>
        <w:tc>
          <w:tcPr>
            <w:tcW w:w="2725" w:type="pct"/>
          </w:tcPr>
          <w:p w14:paraId="3AD78856" w14:textId="77777777" w:rsidR="00D6705E" w:rsidRPr="00BE18A4" w:rsidRDefault="00D6705E" w:rsidP="00A812BC">
            <w:pPr>
              <w:rPr>
                <w:rFonts w:ascii="Times New Roman" w:hAnsi="Times New Roman" w:cs="Times New Roman"/>
                <w:b/>
                <w:bCs/>
                <w:sz w:val="24"/>
                <w:szCs w:val="24"/>
              </w:rPr>
            </w:pPr>
            <w:r w:rsidRPr="00BE18A4">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17" w:type="pct"/>
            <w:vAlign w:val="center"/>
          </w:tcPr>
          <w:p w14:paraId="79962AB3" w14:textId="77777777" w:rsidR="00D6705E" w:rsidRPr="00BE18A4" w:rsidRDefault="00D6705E" w:rsidP="00A812BC">
            <w:pPr>
              <w:jc w:val="center"/>
              <w:rPr>
                <w:rFonts w:ascii="Times New Roman" w:hAnsi="Times New Roman" w:cs="Times New Roman"/>
                <w:b/>
                <w:sz w:val="24"/>
                <w:szCs w:val="24"/>
              </w:rPr>
            </w:pPr>
          </w:p>
        </w:tc>
        <w:tc>
          <w:tcPr>
            <w:tcW w:w="735" w:type="pct"/>
            <w:vMerge/>
          </w:tcPr>
          <w:p w14:paraId="10F0FE9B" w14:textId="77777777" w:rsidR="00D6705E" w:rsidRPr="00BE18A4" w:rsidRDefault="00D6705E" w:rsidP="00A812BC">
            <w:pPr>
              <w:jc w:val="center"/>
              <w:rPr>
                <w:rFonts w:ascii="Times New Roman" w:hAnsi="Times New Roman" w:cs="Times New Roman"/>
                <w:b/>
                <w:sz w:val="24"/>
                <w:szCs w:val="24"/>
              </w:rPr>
            </w:pPr>
          </w:p>
        </w:tc>
      </w:tr>
      <w:tr w:rsidR="00D6705E" w:rsidRPr="00BE18A4" w14:paraId="56309F57" w14:textId="77777777" w:rsidTr="00A812BC">
        <w:trPr>
          <w:trHeight w:val="194"/>
        </w:trPr>
        <w:tc>
          <w:tcPr>
            <w:tcW w:w="823" w:type="pct"/>
            <w:vMerge/>
          </w:tcPr>
          <w:p w14:paraId="06C1BC18" w14:textId="77777777" w:rsidR="00D6705E" w:rsidRPr="00BE18A4" w:rsidRDefault="00D6705E" w:rsidP="00A812BC">
            <w:pPr>
              <w:rPr>
                <w:rFonts w:ascii="Times New Roman" w:hAnsi="Times New Roman" w:cs="Times New Roman"/>
                <w:b/>
                <w:sz w:val="24"/>
                <w:szCs w:val="24"/>
              </w:rPr>
            </w:pPr>
          </w:p>
        </w:tc>
        <w:tc>
          <w:tcPr>
            <w:tcW w:w="2725" w:type="pct"/>
          </w:tcPr>
          <w:p w14:paraId="51598A68" w14:textId="77777777" w:rsidR="00D6705E" w:rsidRPr="00BE18A4" w:rsidRDefault="00D6705E" w:rsidP="00A812BC">
            <w:pPr>
              <w:rPr>
                <w:rFonts w:ascii="Times New Roman" w:hAnsi="Times New Roman" w:cs="Times New Roman"/>
                <w:sz w:val="24"/>
                <w:szCs w:val="24"/>
              </w:rPr>
            </w:pPr>
            <w:r>
              <w:rPr>
                <w:rFonts w:ascii="Times New Roman" w:hAnsi="Times New Roman" w:cs="Times New Roman"/>
                <w:sz w:val="24"/>
                <w:szCs w:val="24"/>
              </w:rPr>
              <w:t>Практическое занятие 5</w:t>
            </w:r>
            <w:r w:rsidRPr="00BE18A4">
              <w:rPr>
                <w:rFonts w:ascii="Times New Roman" w:hAnsi="Times New Roman" w:cs="Times New Roman"/>
                <w:sz w:val="24"/>
                <w:szCs w:val="24"/>
              </w:rPr>
              <w:t>. Составление схем соединения внешних проводок</w:t>
            </w:r>
          </w:p>
        </w:tc>
        <w:tc>
          <w:tcPr>
            <w:tcW w:w="717" w:type="pct"/>
            <w:vAlign w:val="center"/>
          </w:tcPr>
          <w:p w14:paraId="731F9FA1" w14:textId="77777777" w:rsidR="00D6705E" w:rsidRPr="00BE18A4" w:rsidRDefault="00D6705E" w:rsidP="00A812BC">
            <w:pPr>
              <w:jc w:val="center"/>
              <w:rPr>
                <w:rFonts w:ascii="Times New Roman" w:hAnsi="Times New Roman" w:cs="Times New Roman"/>
                <w:bCs/>
                <w:sz w:val="24"/>
                <w:szCs w:val="24"/>
              </w:rPr>
            </w:pPr>
            <w:r>
              <w:rPr>
                <w:rFonts w:ascii="Times New Roman" w:hAnsi="Times New Roman" w:cs="Times New Roman"/>
                <w:bCs/>
                <w:sz w:val="24"/>
                <w:szCs w:val="24"/>
              </w:rPr>
              <w:t>12/12</w:t>
            </w:r>
          </w:p>
        </w:tc>
        <w:tc>
          <w:tcPr>
            <w:tcW w:w="735" w:type="pct"/>
            <w:vMerge/>
          </w:tcPr>
          <w:p w14:paraId="1F3BDA41" w14:textId="77777777" w:rsidR="00D6705E" w:rsidRPr="00BE18A4" w:rsidRDefault="00D6705E" w:rsidP="00A812BC">
            <w:pPr>
              <w:jc w:val="center"/>
              <w:rPr>
                <w:rFonts w:ascii="Times New Roman" w:hAnsi="Times New Roman" w:cs="Times New Roman"/>
                <w:b/>
                <w:sz w:val="24"/>
                <w:szCs w:val="24"/>
              </w:rPr>
            </w:pPr>
          </w:p>
        </w:tc>
      </w:tr>
      <w:tr w:rsidR="00D6705E" w:rsidRPr="00BE18A4" w14:paraId="236D9611" w14:textId="77777777" w:rsidTr="00A812BC">
        <w:trPr>
          <w:trHeight w:val="194"/>
        </w:trPr>
        <w:tc>
          <w:tcPr>
            <w:tcW w:w="823" w:type="pct"/>
            <w:vMerge/>
          </w:tcPr>
          <w:p w14:paraId="225DC17F" w14:textId="77777777" w:rsidR="00D6705E" w:rsidRPr="00BE18A4" w:rsidRDefault="00D6705E" w:rsidP="00A812BC">
            <w:pPr>
              <w:rPr>
                <w:rFonts w:ascii="Times New Roman" w:hAnsi="Times New Roman" w:cs="Times New Roman"/>
                <w:b/>
                <w:sz w:val="24"/>
                <w:szCs w:val="24"/>
              </w:rPr>
            </w:pPr>
          </w:p>
        </w:tc>
        <w:tc>
          <w:tcPr>
            <w:tcW w:w="2725" w:type="pct"/>
          </w:tcPr>
          <w:p w14:paraId="01D4E667" w14:textId="77777777" w:rsidR="00D6705E" w:rsidRPr="00BE18A4" w:rsidRDefault="00D6705E" w:rsidP="00A812BC">
            <w:pPr>
              <w:rPr>
                <w:rFonts w:ascii="Times New Roman" w:eastAsia="Times New Roman" w:hAnsi="Times New Roman" w:cs="Times New Roman"/>
                <w:b/>
                <w:bCs/>
                <w:sz w:val="24"/>
                <w:szCs w:val="24"/>
                <w:lang w:eastAsia="ru-RU"/>
              </w:rPr>
            </w:pPr>
            <w:r w:rsidRPr="00BE18A4">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BE18A4">
              <w:rPr>
                <w:rFonts w:ascii="Times New Roman" w:eastAsia="Times New Roman" w:hAnsi="Times New Roman" w:cs="Times New Roman"/>
                <w:b/>
                <w:bCs/>
                <w:sz w:val="24"/>
                <w:szCs w:val="24"/>
                <w:lang w:eastAsia="ru-RU"/>
              </w:rPr>
              <w:t>обучающихся</w:t>
            </w:r>
            <w:proofErr w:type="gramEnd"/>
          </w:p>
          <w:p w14:paraId="5F97B8E9" w14:textId="77777777" w:rsidR="00D6705E" w:rsidRPr="00BE18A4" w:rsidRDefault="00D6705E" w:rsidP="00A812BC">
            <w:pPr>
              <w:rPr>
                <w:rFonts w:ascii="Times New Roman" w:hAnsi="Times New Roman" w:cs="Times New Roman"/>
                <w:sz w:val="24"/>
                <w:szCs w:val="24"/>
              </w:rPr>
            </w:pPr>
            <w:r w:rsidRPr="00BE18A4">
              <w:rPr>
                <w:rFonts w:ascii="Times New Roman" w:eastAsia="Times New Roman" w:hAnsi="Times New Roman" w:cs="Times New Roman"/>
                <w:bCs/>
                <w:sz w:val="24"/>
                <w:szCs w:val="24"/>
                <w:lang w:eastAsia="ru-RU"/>
              </w:rPr>
              <w:t>Не предусмотрено</w:t>
            </w:r>
          </w:p>
        </w:tc>
        <w:tc>
          <w:tcPr>
            <w:tcW w:w="717" w:type="pct"/>
            <w:vAlign w:val="center"/>
          </w:tcPr>
          <w:p w14:paraId="5A9DA507" w14:textId="77777777" w:rsidR="00D6705E" w:rsidRPr="00BE18A4" w:rsidRDefault="00D6705E" w:rsidP="00A812BC">
            <w:pPr>
              <w:jc w:val="center"/>
              <w:rPr>
                <w:rFonts w:ascii="Times New Roman" w:hAnsi="Times New Roman" w:cs="Times New Roman"/>
                <w:bCs/>
                <w:sz w:val="24"/>
                <w:szCs w:val="24"/>
              </w:rPr>
            </w:pPr>
          </w:p>
        </w:tc>
        <w:tc>
          <w:tcPr>
            <w:tcW w:w="735" w:type="pct"/>
            <w:vMerge/>
          </w:tcPr>
          <w:p w14:paraId="6CD0DAFA" w14:textId="77777777" w:rsidR="00D6705E" w:rsidRPr="00BE18A4" w:rsidRDefault="00D6705E" w:rsidP="00A812BC">
            <w:pPr>
              <w:jc w:val="center"/>
              <w:rPr>
                <w:rFonts w:ascii="Times New Roman" w:hAnsi="Times New Roman" w:cs="Times New Roman"/>
                <w:b/>
                <w:sz w:val="24"/>
                <w:szCs w:val="24"/>
              </w:rPr>
            </w:pPr>
          </w:p>
        </w:tc>
      </w:tr>
      <w:tr w:rsidR="00D6705E" w:rsidRPr="00BE18A4" w14:paraId="1A4766F8" w14:textId="77777777" w:rsidTr="00A812BC">
        <w:trPr>
          <w:trHeight w:val="216"/>
        </w:trPr>
        <w:tc>
          <w:tcPr>
            <w:tcW w:w="3548" w:type="pct"/>
            <w:gridSpan w:val="2"/>
          </w:tcPr>
          <w:p w14:paraId="3E22DDB9"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b/>
                <w:sz w:val="24"/>
                <w:szCs w:val="24"/>
              </w:rPr>
              <w:t xml:space="preserve">Раздел 4. </w:t>
            </w:r>
            <w:r w:rsidRPr="00BE18A4">
              <w:rPr>
                <w:rFonts w:ascii="Times New Roman" w:hAnsi="Times New Roman" w:cs="Times New Roman"/>
                <w:sz w:val="24"/>
                <w:szCs w:val="24"/>
              </w:rPr>
              <w:t>Основные понятия и классификация роботов и манипуляционных систем</w:t>
            </w:r>
          </w:p>
        </w:tc>
        <w:tc>
          <w:tcPr>
            <w:tcW w:w="717" w:type="pct"/>
            <w:vAlign w:val="center"/>
          </w:tcPr>
          <w:p w14:paraId="5AA0C9FD" w14:textId="77777777" w:rsidR="00D6705E" w:rsidRPr="00BE18A4" w:rsidRDefault="00D6705E" w:rsidP="00A812BC">
            <w:pPr>
              <w:jc w:val="center"/>
              <w:rPr>
                <w:rFonts w:ascii="Times New Roman" w:hAnsi="Times New Roman" w:cs="Times New Roman"/>
                <w:b/>
                <w:sz w:val="24"/>
                <w:szCs w:val="24"/>
              </w:rPr>
            </w:pPr>
          </w:p>
        </w:tc>
        <w:tc>
          <w:tcPr>
            <w:tcW w:w="735" w:type="pct"/>
            <w:vAlign w:val="center"/>
          </w:tcPr>
          <w:p w14:paraId="6571C932" w14:textId="77777777" w:rsidR="00D6705E" w:rsidRPr="004433A9" w:rsidRDefault="00D6705E" w:rsidP="00A812BC">
            <w:pPr>
              <w:pStyle w:val="TableParagraph"/>
              <w:spacing w:line="241" w:lineRule="exact"/>
              <w:rPr>
                <w:sz w:val="24"/>
              </w:rPr>
            </w:pPr>
            <w:proofErr w:type="gramStart"/>
            <w:r w:rsidRPr="004433A9">
              <w:rPr>
                <w:sz w:val="24"/>
              </w:rPr>
              <w:t>ОК</w:t>
            </w:r>
            <w:proofErr w:type="gramEnd"/>
            <w:r w:rsidRPr="004433A9">
              <w:rPr>
                <w:spacing w:val="-3"/>
                <w:sz w:val="24"/>
              </w:rPr>
              <w:t xml:space="preserve"> </w:t>
            </w:r>
            <w:r w:rsidRPr="004433A9">
              <w:rPr>
                <w:sz w:val="24"/>
              </w:rPr>
              <w:t>02, ОК</w:t>
            </w:r>
            <w:r w:rsidRPr="004433A9">
              <w:rPr>
                <w:spacing w:val="-3"/>
                <w:sz w:val="24"/>
              </w:rPr>
              <w:t xml:space="preserve"> </w:t>
            </w:r>
            <w:r w:rsidRPr="004433A9">
              <w:rPr>
                <w:sz w:val="24"/>
              </w:rPr>
              <w:t>03, ОК</w:t>
            </w:r>
            <w:r w:rsidRPr="004433A9">
              <w:rPr>
                <w:spacing w:val="-1"/>
                <w:sz w:val="24"/>
              </w:rPr>
              <w:t xml:space="preserve"> </w:t>
            </w:r>
            <w:r w:rsidRPr="004433A9">
              <w:rPr>
                <w:sz w:val="24"/>
              </w:rPr>
              <w:t>0</w:t>
            </w:r>
            <w:r>
              <w:rPr>
                <w:sz w:val="24"/>
              </w:rPr>
              <w:t>4</w:t>
            </w:r>
            <w:r w:rsidRPr="004433A9">
              <w:rPr>
                <w:sz w:val="24"/>
              </w:rPr>
              <w:t>, ОК</w:t>
            </w:r>
            <w:r w:rsidRPr="004433A9">
              <w:rPr>
                <w:spacing w:val="-1"/>
                <w:sz w:val="24"/>
              </w:rPr>
              <w:t xml:space="preserve"> </w:t>
            </w:r>
            <w:r w:rsidRPr="004433A9">
              <w:rPr>
                <w:sz w:val="24"/>
              </w:rPr>
              <w:t>0</w:t>
            </w:r>
            <w:r>
              <w:rPr>
                <w:sz w:val="24"/>
              </w:rPr>
              <w:t>7</w:t>
            </w:r>
            <w:r w:rsidRPr="004433A9">
              <w:rPr>
                <w:sz w:val="24"/>
              </w:rPr>
              <w:t>,</w:t>
            </w:r>
            <w:r w:rsidRPr="004433A9">
              <w:rPr>
                <w:spacing w:val="-1"/>
                <w:sz w:val="24"/>
              </w:rPr>
              <w:t xml:space="preserve"> </w:t>
            </w:r>
            <w:r>
              <w:rPr>
                <w:sz w:val="24"/>
              </w:rPr>
              <w:t>ПК 2.4</w:t>
            </w:r>
          </w:p>
          <w:p w14:paraId="59407EA5" w14:textId="77777777" w:rsidR="00D6705E" w:rsidRPr="00BE18A4" w:rsidRDefault="00D6705E" w:rsidP="00A812BC">
            <w:pPr>
              <w:rPr>
                <w:rFonts w:ascii="Times New Roman" w:hAnsi="Times New Roman" w:cs="Times New Roman"/>
                <w:b/>
                <w:sz w:val="24"/>
                <w:szCs w:val="24"/>
              </w:rPr>
            </w:pPr>
          </w:p>
        </w:tc>
      </w:tr>
      <w:tr w:rsidR="00D6705E" w:rsidRPr="00BE18A4" w14:paraId="58E967F6" w14:textId="77777777" w:rsidTr="00A812BC">
        <w:trPr>
          <w:trHeight w:val="216"/>
        </w:trPr>
        <w:tc>
          <w:tcPr>
            <w:tcW w:w="823" w:type="pct"/>
            <w:vMerge w:val="restart"/>
          </w:tcPr>
          <w:p w14:paraId="40460891"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sz w:val="24"/>
                <w:szCs w:val="24"/>
              </w:rPr>
              <w:t>Тема 4.1. Области применения, классификация и технические характеристики роботов</w:t>
            </w:r>
          </w:p>
        </w:tc>
        <w:tc>
          <w:tcPr>
            <w:tcW w:w="2725" w:type="pct"/>
          </w:tcPr>
          <w:p w14:paraId="59C37FA9"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b/>
                <w:bCs/>
                <w:sz w:val="24"/>
                <w:szCs w:val="24"/>
              </w:rPr>
              <w:t>Содержание</w:t>
            </w:r>
          </w:p>
        </w:tc>
        <w:tc>
          <w:tcPr>
            <w:tcW w:w="717" w:type="pct"/>
            <w:vAlign w:val="center"/>
          </w:tcPr>
          <w:p w14:paraId="3C056032" w14:textId="77777777" w:rsidR="00D6705E" w:rsidRPr="00BE18A4" w:rsidRDefault="00D6705E" w:rsidP="00A812BC">
            <w:pPr>
              <w:jc w:val="center"/>
              <w:rPr>
                <w:rFonts w:ascii="Times New Roman" w:hAnsi="Times New Roman" w:cs="Times New Roman"/>
                <w:b/>
                <w:sz w:val="24"/>
                <w:szCs w:val="24"/>
              </w:rPr>
            </w:pPr>
          </w:p>
        </w:tc>
        <w:tc>
          <w:tcPr>
            <w:tcW w:w="735" w:type="pct"/>
            <w:vMerge w:val="restart"/>
            <w:vAlign w:val="center"/>
          </w:tcPr>
          <w:p w14:paraId="354823EC" w14:textId="77777777" w:rsidR="00D6705E" w:rsidRPr="004433A9" w:rsidRDefault="00D6705E" w:rsidP="00A812BC">
            <w:pPr>
              <w:pStyle w:val="TableParagraph"/>
              <w:spacing w:line="241" w:lineRule="exact"/>
              <w:rPr>
                <w:sz w:val="24"/>
              </w:rPr>
            </w:pPr>
            <w:proofErr w:type="gramStart"/>
            <w:r w:rsidRPr="004433A9">
              <w:rPr>
                <w:sz w:val="24"/>
              </w:rPr>
              <w:t>ОК</w:t>
            </w:r>
            <w:proofErr w:type="gramEnd"/>
            <w:r w:rsidRPr="004433A9">
              <w:rPr>
                <w:spacing w:val="-3"/>
                <w:sz w:val="24"/>
              </w:rPr>
              <w:t xml:space="preserve"> </w:t>
            </w:r>
            <w:r w:rsidRPr="004433A9">
              <w:rPr>
                <w:sz w:val="24"/>
              </w:rPr>
              <w:t>02, ОК</w:t>
            </w:r>
            <w:r w:rsidRPr="004433A9">
              <w:rPr>
                <w:spacing w:val="-3"/>
                <w:sz w:val="24"/>
              </w:rPr>
              <w:t xml:space="preserve"> </w:t>
            </w:r>
            <w:r w:rsidRPr="004433A9">
              <w:rPr>
                <w:sz w:val="24"/>
              </w:rPr>
              <w:t>03, ОК</w:t>
            </w:r>
            <w:r w:rsidRPr="004433A9">
              <w:rPr>
                <w:spacing w:val="-1"/>
                <w:sz w:val="24"/>
              </w:rPr>
              <w:t xml:space="preserve"> </w:t>
            </w:r>
            <w:r w:rsidRPr="004433A9">
              <w:rPr>
                <w:sz w:val="24"/>
              </w:rPr>
              <w:t>0</w:t>
            </w:r>
            <w:r>
              <w:rPr>
                <w:sz w:val="24"/>
              </w:rPr>
              <w:t>4</w:t>
            </w:r>
            <w:r w:rsidRPr="004433A9">
              <w:rPr>
                <w:sz w:val="24"/>
              </w:rPr>
              <w:t>, ОК</w:t>
            </w:r>
            <w:r w:rsidRPr="004433A9">
              <w:rPr>
                <w:spacing w:val="-1"/>
                <w:sz w:val="24"/>
              </w:rPr>
              <w:t xml:space="preserve"> </w:t>
            </w:r>
            <w:r w:rsidRPr="004433A9">
              <w:rPr>
                <w:sz w:val="24"/>
              </w:rPr>
              <w:t>0</w:t>
            </w:r>
            <w:r>
              <w:rPr>
                <w:sz w:val="24"/>
              </w:rPr>
              <w:t>7</w:t>
            </w:r>
            <w:r w:rsidRPr="004433A9">
              <w:rPr>
                <w:sz w:val="24"/>
              </w:rPr>
              <w:t>,</w:t>
            </w:r>
            <w:r w:rsidRPr="004433A9">
              <w:rPr>
                <w:spacing w:val="-1"/>
                <w:sz w:val="24"/>
              </w:rPr>
              <w:t xml:space="preserve"> </w:t>
            </w:r>
            <w:r>
              <w:rPr>
                <w:sz w:val="24"/>
              </w:rPr>
              <w:t>ПК 2.4</w:t>
            </w:r>
          </w:p>
          <w:p w14:paraId="2B96F2B2" w14:textId="77777777" w:rsidR="00D6705E" w:rsidRPr="00BE18A4" w:rsidRDefault="00D6705E" w:rsidP="00A812BC">
            <w:pPr>
              <w:rPr>
                <w:rFonts w:ascii="Times New Roman" w:hAnsi="Times New Roman" w:cs="Times New Roman"/>
                <w:b/>
                <w:sz w:val="24"/>
                <w:szCs w:val="24"/>
              </w:rPr>
            </w:pPr>
          </w:p>
        </w:tc>
      </w:tr>
      <w:tr w:rsidR="00D6705E" w:rsidRPr="00BE18A4" w14:paraId="173C0D19" w14:textId="77777777" w:rsidTr="00A812BC">
        <w:trPr>
          <w:trHeight w:val="216"/>
        </w:trPr>
        <w:tc>
          <w:tcPr>
            <w:tcW w:w="823" w:type="pct"/>
            <w:vMerge/>
          </w:tcPr>
          <w:p w14:paraId="0D462548" w14:textId="77777777" w:rsidR="00D6705E" w:rsidRPr="00BE18A4" w:rsidRDefault="00D6705E" w:rsidP="00A812BC">
            <w:pPr>
              <w:rPr>
                <w:rFonts w:ascii="Times New Roman" w:hAnsi="Times New Roman" w:cs="Times New Roman"/>
                <w:b/>
                <w:bCs/>
                <w:sz w:val="24"/>
                <w:szCs w:val="24"/>
              </w:rPr>
            </w:pPr>
          </w:p>
        </w:tc>
        <w:tc>
          <w:tcPr>
            <w:tcW w:w="2725" w:type="pct"/>
          </w:tcPr>
          <w:p w14:paraId="5710F79F"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sz w:val="24"/>
                <w:szCs w:val="24"/>
              </w:rPr>
              <w:t>Области применения роботов. Классификация промышленных роботов. Технические характеристики промышленных роботов.</w:t>
            </w:r>
          </w:p>
        </w:tc>
        <w:tc>
          <w:tcPr>
            <w:tcW w:w="717" w:type="pct"/>
            <w:vAlign w:val="center"/>
          </w:tcPr>
          <w:p w14:paraId="40F87F01" w14:textId="77777777" w:rsidR="00D6705E" w:rsidRPr="00BE18A4" w:rsidRDefault="00D6705E" w:rsidP="00A812BC">
            <w:pPr>
              <w:jc w:val="center"/>
              <w:rPr>
                <w:rFonts w:ascii="Times New Roman" w:hAnsi="Times New Roman" w:cs="Times New Roman"/>
                <w:sz w:val="24"/>
                <w:szCs w:val="24"/>
              </w:rPr>
            </w:pPr>
            <w:r>
              <w:rPr>
                <w:rFonts w:ascii="Times New Roman" w:hAnsi="Times New Roman" w:cs="Times New Roman"/>
                <w:sz w:val="24"/>
                <w:szCs w:val="24"/>
              </w:rPr>
              <w:t>10/1</w:t>
            </w:r>
          </w:p>
        </w:tc>
        <w:tc>
          <w:tcPr>
            <w:tcW w:w="735" w:type="pct"/>
            <w:vMerge/>
          </w:tcPr>
          <w:p w14:paraId="182D26F4" w14:textId="77777777" w:rsidR="00D6705E" w:rsidRPr="00BE18A4" w:rsidRDefault="00D6705E" w:rsidP="00A812BC">
            <w:pPr>
              <w:jc w:val="center"/>
              <w:rPr>
                <w:rFonts w:ascii="Times New Roman" w:hAnsi="Times New Roman" w:cs="Times New Roman"/>
                <w:b/>
                <w:sz w:val="24"/>
                <w:szCs w:val="24"/>
              </w:rPr>
            </w:pPr>
          </w:p>
        </w:tc>
      </w:tr>
      <w:tr w:rsidR="00D6705E" w:rsidRPr="00BE18A4" w14:paraId="557413D4" w14:textId="77777777" w:rsidTr="00A812BC">
        <w:trPr>
          <w:trHeight w:val="216"/>
        </w:trPr>
        <w:tc>
          <w:tcPr>
            <w:tcW w:w="823" w:type="pct"/>
            <w:vMerge/>
          </w:tcPr>
          <w:p w14:paraId="75CF433B" w14:textId="77777777" w:rsidR="00D6705E" w:rsidRPr="00BE18A4" w:rsidRDefault="00D6705E" w:rsidP="00A812BC">
            <w:pPr>
              <w:rPr>
                <w:rFonts w:ascii="Times New Roman" w:hAnsi="Times New Roman" w:cs="Times New Roman"/>
                <w:b/>
                <w:bCs/>
                <w:sz w:val="24"/>
                <w:szCs w:val="24"/>
              </w:rPr>
            </w:pPr>
          </w:p>
        </w:tc>
        <w:tc>
          <w:tcPr>
            <w:tcW w:w="2725" w:type="pct"/>
          </w:tcPr>
          <w:p w14:paraId="2B5335C1" w14:textId="77777777" w:rsidR="00D6705E" w:rsidRPr="00BE18A4" w:rsidRDefault="00D6705E" w:rsidP="00A812BC">
            <w:pPr>
              <w:rPr>
                <w:rFonts w:ascii="Times New Roman" w:hAnsi="Times New Roman" w:cs="Times New Roman"/>
                <w:b/>
                <w:bCs/>
                <w:sz w:val="24"/>
                <w:szCs w:val="24"/>
              </w:rPr>
            </w:pPr>
            <w:r w:rsidRPr="00BE18A4">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17" w:type="pct"/>
            <w:vMerge w:val="restart"/>
            <w:vAlign w:val="center"/>
          </w:tcPr>
          <w:p w14:paraId="324208C0" w14:textId="77777777" w:rsidR="00D6705E" w:rsidRPr="00BE18A4" w:rsidRDefault="00D6705E" w:rsidP="00A812BC">
            <w:pPr>
              <w:jc w:val="center"/>
              <w:rPr>
                <w:rFonts w:ascii="Times New Roman" w:hAnsi="Times New Roman" w:cs="Times New Roman"/>
                <w:sz w:val="24"/>
                <w:szCs w:val="24"/>
              </w:rPr>
            </w:pPr>
          </w:p>
        </w:tc>
        <w:tc>
          <w:tcPr>
            <w:tcW w:w="735" w:type="pct"/>
            <w:vMerge/>
          </w:tcPr>
          <w:p w14:paraId="2A568D36" w14:textId="77777777" w:rsidR="00D6705E" w:rsidRPr="00BE18A4" w:rsidRDefault="00D6705E" w:rsidP="00A812BC">
            <w:pPr>
              <w:jc w:val="center"/>
              <w:rPr>
                <w:rFonts w:ascii="Times New Roman" w:hAnsi="Times New Roman" w:cs="Times New Roman"/>
                <w:b/>
                <w:sz w:val="24"/>
                <w:szCs w:val="24"/>
              </w:rPr>
            </w:pPr>
          </w:p>
        </w:tc>
      </w:tr>
      <w:tr w:rsidR="00D6705E" w:rsidRPr="00BE18A4" w14:paraId="70F84193" w14:textId="77777777" w:rsidTr="00A812BC">
        <w:trPr>
          <w:trHeight w:val="216"/>
        </w:trPr>
        <w:tc>
          <w:tcPr>
            <w:tcW w:w="823" w:type="pct"/>
            <w:vMerge/>
          </w:tcPr>
          <w:p w14:paraId="6129833B" w14:textId="77777777" w:rsidR="00D6705E" w:rsidRPr="00BE18A4" w:rsidRDefault="00D6705E" w:rsidP="00A812BC">
            <w:pPr>
              <w:rPr>
                <w:rFonts w:ascii="Times New Roman" w:hAnsi="Times New Roman" w:cs="Times New Roman"/>
                <w:b/>
                <w:bCs/>
                <w:sz w:val="24"/>
                <w:szCs w:val="24"/>
              </w:rPr>
            </w:pPr>
          </w:p>
        </w:tc>
        <w:tc>
          <w:tcPr>
            <w:tcW w:w="2725" w:type="pct"/>
          </w:tcPr>
          <w:p w14:paraId="109C58C3" w14:textId="77777777" w:rsidR="00D6705E" w:rsidRPr="00BE18A4" w:rsidRDefault="00D6705E" w:rsidP="00A812BC">
            <w:pPr>
              <w:rPr>
                <w:rFonts w:ascii="Times New Roman" w:hAnsi="Times New Roman" w:cs="Times New Roman"/>
                <w:bCs/>
                <w:sz w:val="24"/>
                <w:szCs w:val="24"/>
              </w:rPr>
            </w:pPr>
            <w:r w:rsidRPr="00BE18A4">
              <w:rPr>
                <w:rFonts w:ascii="Times New Roman" w:hAnsi="Times New Roman" w:cs="Times New Roman"/>
                <w:bCs/>
                <w:sz w:val="24"/>
                <w:szCs w:val="24"/>
              </w:rPr>
              <w:t>Не предусмотрено</w:t>
            </w:r>
          </w:p>
        </w:tc>
        <w:tc>
          <w:tcPr>
            <w:tcW w:w="717" w:type="pct"/>
            <w:vMerge/>
            <w:vAlign w:val="center"/>
          </w:tcPr>
          <w:p w14:paraId="5905DAA6" w14:textId="77777777" w:rsidR="00D6705E" w:rsidRPr="00BE18A4" w:rsidRDefault="00D6705E" w:rsidP="00A812BC">
            <w:pPr>
              <w:jc w:val="center"/>
              <w:rPr>
                <w:rFonts w:ascii="Times New Roman" w:hAnsi="Times New Roman" w:cs="Times New Roman"/>
                <w:sz w:val="24"/>
                <w:szCs w:val="24"/>
              </w:rPr>
            </w:pPr>
          </w:p>
        </w:tc>
        <w:tc>
          <w:tcPr>
            <w:tcW w:w="735" w:type="pct"/>
            <w:vMerge/>
          </w:tcPr>
          <w:p w14:paraId="50A1F9C8" w14:textId="77777777" w:rsidR="00D6705E" w:rsidRPr="00BE18A4" w:rsidRDefault="00D6705E" w:rsidP="00A812BC">
            <w:pPr>
              <w:jc w:val="center"/>
              <w:rPr>
                <w:rFonts w:ascii="Times New Roman" w:hAnsi="Times New Roman" w:cs="Times New Roman"/>
                <w:b/>
                <w:sz w:val="24"/>
                <w:szCs w:val="24"/>
              </w:rPr>
            </w:pPr>
          </w:p>
        </w:tc>
      </w:tr>
      <w:tr w:rsidR="00D6705E" w:rsidRPr="00BE18A4" w14:paraId="55AA0F04" w14:textId="77777777" w:rsidTr="00A812BC">
        <w:trPr>
          <w:trHeight w:val="216"/>
        </w:trPr>
        <w:tc>
          <w:tcPr>
            <w:tcW w:w="823" w:type="pct"/>
            <w:vMerge/>
          </w:tcPr>
          <w:p w14:paraId="7EF88F06" w14:textId="77777777" w:rsidR="00D6705E" w:rsidRPr="00BE18A4" w:rsidRDefault="00D6705E" w:rsidP="00A812BC">
            <w:pPr>
              <w:rPr>
                <w:rFonts w:ascii="Times New Roman" w:hAnsi="Times New Roman" w:cs="Times New Roman"/>
                <w:b/>
                <w:bCs/>
                <w:sz w:val="24"/>
                <w:szCs w:val="24"/>
              </w:rPr>
            </w:pPr>
          </w:p>
        </w:tc>
        <w:tc>
          <w:tcPr>
            <w:tcW w:w="2725" w:type="pct"/>
          </w:tcPr>
          <w:p w14:paraId="2093C54E" w14:textId="77777777" w:rsidR="00D6705E" w:rsidRPr="00BE18A4" w:rsidRDefault="00D6705E" w:rsidP="00A812BC">
            <w:pPr>
              <w:rPr>
                <w:rFonts w:ascii="Times New Roman" w:eastAsia="Times New Roman" w:hAnsi="Times New Roman" w:cs="Times New Roman"/>
                <w:b/>
                <w:bCs/>
                <w:sz w:val="24"/>
                <w:szCs w:val="24"/>
                <w:lang w:eastAsia="ru-RU"/>
              </w:rPr>
            </w:pPr>
            <w:r w:rsidRPr="00BE18A4">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BE18A4">
              <w:rPr>
                <w:rFonts w:ascii="Times New Roman" w:eastAsia="Times New Roman" w:hAnsi="Times New Roman" w:cs="Times New Roman"/>
                <w:b/>
                <w:bCs/>
                <w:sz w:val="24"/>
                <w:szCs w:val="24"/>
                <w:lang w:eastAsia="ru-RU"/>
              </w:rPr>
              <w:t>обучающихся</w:t>
            </w:r>
            <w:proofErr w:type="gramEnd"/>
          </w:p>
          <w:p w14:paraId="6004F902" w14:textId="77777777" w:rsidR="00D6705E" w:rsidRPr="00BE18A4" w:rsidRDefault="00D6705E" w:rsidP="00A812BC">
            <w:pPr>
              <w:rPr>
                <w:rFonts w:ascii="Times New Roman" w:hAnsi="Times New Roman" w:cs="Times New Roman"/>
                <w:b/>
                <w:bCs/>
                <w:sz w:val="24"/>
                <w:szCs w:val="24"/>
              </w:rPr>
            </w:pPr>
            <w:r w:rsidRPr="00BE18A4">
              <w:rPr>
                <w:rFonts w:ascii="Times New Roman" w:eastAsia="Times New Roman" w:hAnsi="Times New Roman" w:cs="Times New Roman"/>
                <w:bCs/>
                <w:sz w:val="24"/>
                <w:szCs w:val="24"/>
                <w:lang w:eastAsia="ru-RU"/>
              </w:rPr>
              <w:t>Не предусмотрено</w:t>
            </w:r>
          </w:p>
        </w:tc>
        <w:tc>
          <w:tcPr>
            <w:tcW w:w="717" w:type="pct"/>
            <w:vAlign w:val="center"/>
          </w:tcPr>
          <w:p w14:paraId="39D199FE" w14:textId="77777777" w:rsidR="00D6705E" w:rsidRPr="00BE18A4" w:rsidRDefault="00D6705E" w:rsidP="00A812BC">
            <w:pPr>
              <w:jc w:val="center"/>
              <w:rPr>
                <w:rFonts w:ascii="Times New Roman" w:hAnsi="Times New Roman" w:cs="Times New Roman"/>
                <w:sz w:val="24"/>
                <w:szCs w:val="24"/>
              </w:rPr>
            </w:pPr>
          </w:p>
        </w:tc>
        <w:tc>
          <w:tcPr>
            <w:tcW w:w="735" w:type="pct"/>
            <w:vMerge/>
          </w:tcPr>
          <w:p w14:paraId="390D7E10" w14:textId="77777777" w:rsidR="00D6705E" w:rsidRPr="00BE18A4" w:rsidRDefault="00D6705E" w:rsidP="00A812BC">
            <w:pPr>
              <w:jc w:val="center"/>
              <w:rPr>
                <w:rFonts w:ascii="Times New Roman" w:hAnsi="Times New Roman" w:cs="Times New Roman"/>
                <w:b/>
                <w:sz w:val="24"/>
                <w:szCs w:val="24"/>
              </w:rPr>
            </w:pPr>
          </w:p>
        </w:tc>
      </w:tr>
      <w:tr w:rsidR="00D6705E" w:rsidRPr="00BE18A4" w14:paraId="7CEA33A4" w14:textId="77777777" w:rsidTr="00A812BC">
        <w:trPr>
          <w:trHeight w:val="216"/>
        </w:trPr>
        <w:tc>
          <w:tcPr>
            <w:tcW w:w="3548" w:type="pct"/>
            <w:gridSpan w:val="2"/>
          </w:tcPr>
          <w:p w14:paraId="780EF92C" w14:textId="77777777" w:rsidR="00D6705E" w:rsidRPr="00BE18A4" w:rsidRDefault="00D6705E" w:rsidP="00A812BC">
            <w:pPr>
              <w:rPr>
                <w:rFonts w:ascii="Times New Roman" w:hAnsi="Times New Roman" w:cs="Times New Roman"/>
                <w:bCs/>
                <w:sz w:val="24"/>
                <w:szCs w:val="24"/>
              </w:rPr>
            </w:pPr>
            <w:r w:rsidRPr="00BE18A4">
              <w:rPr>
                <w:rFonts w:ascii="Times New Roman" w:hAnsi="Times New Roman" w:cs="Times New Roman"/>
                <w:b/>
                <w:sz w:val="24"/>
                <w:szCs w:val="24"/>
              </w:rPr>
              <w:t xml:space="preserve">Раздел 5. </w:t>
            </w:r>
            <w:r w:rsidRPr="00BE18A4">
              <w:rPr>
                <w:rFonts w:ascii="Times New Roman" w:hAnsi="Times New Roman" w:cs="Times New Roman"/>
                <w:sz w:val="24"/>
                <w:szCs w:val="24"/>
              </w:rPr>
              <w:t>Моделирование робототехнических систем</w:t>
            </w:r>
          </w:p>
        </w:tc>
        <w:tc>
          <w:tcPr>
            <w:tcW w:w="717" w:type="pct"/>
            <w:vAlign w:val="center"/>
          </w:tcPr>
          <w:p w14:paraId="7179FC53" w14:textId="77777777" w:rsidR="00D6705E" w:rsidRPr="00BE18A4" w:rsidRDefault="00D6705E" w:rsidP="00A812BC">
            <w:pPr>
              <w:jc w:val="center"/>
              <w:rPr>
                <w:rFonts w:ascii="Times New Roman" w:hAnsi="Times New Roman" w:cs="Times New Roman"/>
                <w:sz w:val="24"/>
                <w:szCs w:val="24"/>
              </w:rPr>
            </w:pPr>
          </w:p>
        </w:tc>
        <w:tc>
          <w:tcPr>
            <w:tcW w:w="735" w:type="pct"/>
          </w:tcPr>
          <w:p w14:paraId="6FD1F95B" w14:textId="77777777" w:rsidR="00D6705E" w:rsidRPr="004433A9" w:rsidRDefault="00D6705E" w:rsidP="00A812BC">
            <w:pPr>
              <w:pStyle w:val="TableParagraph"/>
              <w:spacing w:line="241" w:lineRule="exact"/>
              <w:rPr>
                <w:sz w:val="24"/>
              </w:rPr>
            </w:pPr>
            <w:proofErr w:type="gramStart"/>
            <w:r w:rsidRPr="004433A9">
              <w:rPr>
                <w:sz w:val="24"/>
              </w:rPr>
              <w:t>ОК</w:t>
            </w:r>
            <w:proofErr w:type="gramEnd"/>
            <w:r w:rsidRPr="004433A9">
              <w:rPr>
                <w:spacing w:val="-3"/>
                <w:sz w:val="24"/>
              </w:rPr>
              <w:t xml:space="preserve"> </w:t>
            </w:r>
            <w:r w:rsidRPr="004433A9">
              <w:rPr>
                <w:sz w:val="24"/>
              </w:rPr>
              <w:t>0</w:t>
            </w:r>
            <w:r>
              <w:rPr>
                <w:sz w:val="24"/>
              </w:rPr>
              <w:t>3</w:t>
            </w:r>
            <w:r w:rsidRPr="004433A9">
              <w:rPr>
                <w:sz w:val="24"/>
              </w:rPr>
              <w:t>, ОК</w:t>
            </w:r>
            <w:r w:rsidRPr="004433A9">
              <w:rPr>
                <w:spacing w:val="-3"/>
                <w:sz w:val="24"/>
              </w:rPr>
              <w:t xml:space="preserve"> </w:t>
            </w:r>
            <w:r w:rsidRPr="004433A9">
              <w:rPr>
                <w:sz w:val="24"/>
              </w:rPr>
              <w:t>0</w:t>
            </w:r>
            <w:r>
              <w:rPr>
                <w:sz w:val="24"/>
              </w:rPr>
              <w:t>5</w:t>
            </w:r>
            <w:r w:rsidRPr="004433A9">
              <w:rPr>
                <w:sz w:val="24"/>
              </w:rPr>
              <w:t>, ОК</w:t>
            </w:r>
            <w:r w:rsidRPr="004433A9">
              <w:rPr>
                <w:spacing w:val="-1"/>
                <w:sz w:val="24"/>
              </w:rPr>
              <w:t xml:space="preserve"> </w:t>
            </w:r>
            <w:r w:rsidRPr="004433A9">
              <w:rPr>
                <w:sz w:val="24"/>
              </w:rPr>
              <w:t>0</w:t>
            </w:r>
            <w:r>
              <w:rPr>
                <w:sz w:val="24"/>
              </w:rPr>
              <w:t>7</w:t>
            </w:r>
            <w:r w:rsidRPr="004433A9">
              <w:rPr>
                <w:sz w:val="24"/>
              </w:rPr>
              <w:t>, ОК</w:t>
            </w:r>
            <w:r w:rsidRPr="004433A9">
              <w:rPr>
                <w:spacing w:val="-1"/>
                <w:sz w:val="24"/>
              </w:rPr>
              <w:t xml:space="preserve"> </w:t>
            </w:r>
            <w:r w:rsidRPr="004433A9">
              <w:rPr>
                <w:sz w:val="24"/>
              </w:rPr>
              <w:t>09,</w:t>
            </w:r>
            <w:r w:rsidRPr="004433A9">
              <w:rPr>
                <w:spacing w:val="-1"/>
                <w:sz w:val="24"/>
              </w:rPr>
              <w:t xml:space="preserve"> </w:t>
            </w:r>
            <w:r>
              <w:rPr>
                <w:sz w:val="24"/>
              </w:rPr>
              <w:t>ПК 2.4</w:t>
            </w:r>
          </w:p>
          <w:p w14:paraId="655805FA" w14:textId="77777777" w:rsidR="00D6705E" w:rsidRPr="00BE18A4" w:rsidRDefault="00D6705E" w:rsidP="00A812BC">
            <w:pPr>
              <w:jc w:val="center"/>
              <w:rPr>
                <w:rFonts w:ascii="Times New Roman" w:hAnsi="Times New Roman" w:cs="Times New Roman"/>
                <w:b/>
                <w:sz w:val="24"/>
                <w:szCs w:val="24"/>
              </w:rPr>
            </w:pPr>
          </w:p>
        </w:tc>
      </w:tr>
      <w:tr w:rsidR="00D6705E" w:rsidRPr="00BE18A4" w14:paraId="338F556E" w14:textId="77777777" w:rsidTr="00A812BC">
        <w:trPr>
          <w:trHeight w:val="216"/>
        </w:trPr>
        <w:tc>
          <w:tcPr>
            <w:tcW w:w="823" w:type="pct"/>
            <w:vMerge w:val="restart"/>
          </w:tcPr>
          <w:p w14:paraId="3FCC0307"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sz w:val="24"/>
                <w:szCs w:val="24"/>
              </w:rPr>
              <w:t>Тема 5.1. Моделирование робототехнических систем в терминах сетей Петри</w:t>
            </w:r>
          </w:p>
        </w:tc>
        <w:tc>
          <w:tcPr>
            <w:tcW w:w="2725" w:type="pct"/>
            <w:vAlign w:val="bottom"/>
          </w:tcPr>
          <w:p w14:paraId="109D057A" w14:textId="77777777" w:rsidR="00D6705E" w:rsidRPr="00BE18A4" w:rsidRDefault="00D6705E" w:rsidP="00A812BC">
            <w:pPr>
              <w:rPr>
                <w:rFonts w:ascii="Times New Roman" w:eastAsia="Times New Roman" w:hAnsi="Times New Roman" w:cs="Times New Roman"/>
                <w:b/>
                <w:bCs/>
                <w:sz w:val="24"/>
                <w:szCs w:val="24"/>
                <w:lang w:eastAsia="ru-RU"/>
              </w:rPr>
            </w:pPr>
            <w:r w:rsidRPr="00BE18A4">
              <w:rPr>
                <w:rFonts w:ascii="Times New Roman" w:eastAsia="Times New Roman" w:hAnsi="Times New Roman" w:cs="Times New Roman"/>
                <w:b/>
                <w:bCs/>
                <w:sz w:val="24"/>
                <w:szCs w:val="24"/>
                <w:lang w:eastAsia="ru-RU"/>
              </w:rPr>
              <w:t>Содержание</w:t>
            </w:r>
          </w:p>
        </w:tc>
        <w:tc>
          <w:tcPr>
            <w:tcW w:w="717" w:type="pct"/>
            <w:vAlign w:val="center"/>
          </w:tcPr>
          <w:p w14:paraId="72E7DC4E" w14:textId="77777777" w:rsidR="00D6705E" w:rsidRPr="00BE18A4" w:rsidRDefault="00D6705E" w:rsidP="00A812BC">
            <w:pPr>
              <w:jc w:val="center"/>
              <w:rPr>
                <w:rFonts w:ascii="Times New Roman" w:hAnsi="Times New Roman" w:cs="Times New Roman"/>
                <w:sz w:val="24"/>
                <w:szCs w:val="24"/>
              </w:rPr>
            </w:pPr>
          </w:p>
        </w:tc>
        <w:tc>
          <w:tcPr>
            <w:tcW w:w="735" w:type="pct"/>
            <w:vMerge w:val="restart"/>
            <w:vAlign w:val="center"/>
          </w:tcPr>
          <w:p w14:paraId="43FB8503" w14:textId="77777777" w:rsidR="00D6705E" w:rsidRPr="004433A9" w:rsidRDefault="00D6705E" w:rsidP="00A812BC">
            <w:pPr>
              <w:pStyle w:val="TableParagraph"/>
              <w:spacing w:line="241" w:lineRule="exact"/>
              <w:rPr>
                <w:sz w:val="24"/>
              </w:rPr>
            </w:pPr>
            <w:proofErr w:type="gramStart"/>
            <w:r w:rsidRPr="004433A9">
              <w:rPr>
                <w:sz w:val="24"/>
              </w:rPr>
              <w:t>ОК</w:t>
            </w:r>
            <w:proofErr w:type="gramEnd"/>
            <w:r w:rsidRPr="004433A9">
              <w:rPr>
                <w:spacing w:val="-3"/>
                <w:sz w:val="24"/>
              </w:rPr>
              <w:t xml:space="preserve"> </w:t>
            </w:r>
            <w:r w:rsidRPr="004433A9">
              <w:rPr>
                <w:sz w:val="24"/>
              </w:rPr>
              <w:t>0</w:t>
            </w:r>
            <w:r>
              <w:rPr>
                <w:sz w:val="24"/>
              </w:rPr>
              <w:t>3</w:t>
            </w:r>
            <w:r w:rsidRPr="004433A9">
              <w:rPr>
                <w:sz w:val="24"/>
              </w:rPr>
              <w:t>, ОК</w:t>
            </w:r>
            <w:r w:rsidRPr="004433A9">
              <w:rPr>
                <w:spacing w:val="-3"/>
                <w:sz w:val="24"/>
              </w:rPr>
              <w:t xml:space="preserve"> </w:t>
            </w:r>
            <w:r w:rsidRPr="004433A9">
              <w:rPr>
                <w:sz w:val="24"/>
              </w:rPr>
              <w:t>0</w:t>
            </w:r>
            <w:r>
              <w:rPr>
                <w:sz w:val="24"/>
              </w:rPr>
              <w:t>5</w:t>
            </w:r>
            <w:r w:rsidRPr="004433A9">
              <w:rPr>
                <w:sz w:val="24"/>
              </w:rPr>
              <w:t>, ОК</w:t>
            </w:r>
            <w:r w:rsidRPr="004433A9">
              <w:rPr>
                <w:spacing w:val="-1"/>
                <w:sz w:val="24"/>
              </w:rPr>
              <w:t xml:space="preserve"> </w:t>
            </w:r>
            <w:r w:rsidRPr="004433A9">
              <w:rPr>
                <w:sz w:val="24"/>
              </w:rPr>
              <w:t>0</w:t>
            </w:r>
            <w:r>
              <w:rPr>
                <w:sz w:val="24"/>
              </w:rPr>
              <w:t>7</w:t>
            </w:r>
            <w:r w:rsidRPr="004433A9">
              <w:rPr>
                <w:sz w:val="24"/>
              </w:rPr>
              <w:t>, ОК</w:t>
            </w:r>
            <w:r w:rsidRPr="004433A9">
              <w:rPr>
                <w:spacing w:val="-1"/>
                <w:sz w:val="24"/>
              </w:rPr>
              <w:t xml:space="preserve"> </w:t>
            </w:r>
            <w:r w:rsidRPr="004433A9">
              <w:rPr>
                <w:sz w:val="24"/>
              </w:rPr>
              <w:t>09,</w:t>
            </w:r>
            <w:r w:rsidRPr="004433A9">
              <w:rPr>
                <w:spacing w:val="-1"/>
                <w:sz w:val="24"/>
              </w:rPr>
              <w:t xml:space="preserve"> </w:t>
            </w:r>
            <w:r>
              <w:rPr>
                <w:sz w:val="24"/>
              </w:rPr>
              <w:t>ПК 2.4</w:t>
            </w:r>
          </w:p>
          <w:p w14:paraId="232A947D" w14:textId="77777777" w:rsidR="00D6705E" w:rsidRPr="00BE18A4" w:rsidRDefault="00D6705E" w:rsidP="00A812BC">
            <w:pPr>
              <w:rPr>
                <w:rFonts w:ascii="Times New Roman" w:hAnsi="Times New Roman" w:cs="Times New Roman"/>
                <w:b/>
                <w:sz w:val="24"/>
                <w:szCs w:val="24"/>
              </w:rPr>
            </w:pPr>
          </w:p>
        </w:tc>
      </w:tr>
      <w:tr w:rsidR="00D6705E" w:rsidRPr="00BE18A4" w14:paraId="0674779F" w14:textId="77777777" w:rsidTr="00A812BC">
        <w:trPr>
          <w:trHeight w:val="216"/>
        </w:trPr>
        <w:tc>
          <w:tcPr>
            <w:tcW w:w="823" w:type="pct"/>
            <w:vMerge/>
          </w:tcPr>
          <w:p w14:paraId="1CCD2485" w14:textId="77777777" w:rsidR="00D6705E" w:rsidRPr="00BE18A4" w:rsidRDefault="00D6705E" w:rsidP="00A812BC">
            <w:pPr>
              <w:rPr>
                <w:rFonts w:ascii="Times New Roman" w:hAnsi="Times New Roman" w:cs="Times New Roman"/>
                <w:b/>
                <w:bCs/>
                <w:sz w:val="24"/>
                <w:szCs w:val="24"/>
              </w:rPr>
            </w:pPr>
          </w:p>
        </w:tc>
        <w:tc>
          <w:tcPr>
            <w:tcW w:w="2725" w:type="pct"/>
            <w:vAlign w:val="bottom"/>
          </w:tcPr>
          <w:p w14:paraId="04FEC7B4" w14:textId="77777777" w:rsidR="00D6705E" w:rsidRPr="00BE18A4" w:rsidRDefault="00D6705E" w:rsidP="00A812BC">
            <w:pPr>
              <w:rPr>
                <w:rFonts w:ascii="Times New Roman" w:hAnsi="Times New Roman" w:cs="Times New Roman"/>
                <w:sz w:val="24"/>
                <w:szCs w:val="24"/>
              </w:rPr>
            </w:pPr>
            <w:r w:rsidRPr="00BE18A4">
              <w:rPr>
                <w:rFonts w:ascii="Times New Roman" w:hAnsi="Times New Roman" w:cs="Times New Roman"/>
                <w:sz w:val="24"/>
                <w:szCs w:val="24"/>
              </w:rPr>
              <w:t xml:space="preserve">Основные понятия и терминология сетей Петри. Имитационные модели робототехнических систем на основе сетей Петри. </w:t>
            </w:r>
          </w:p>
          <w:p w14:paraId="3D3FFF82" w14:textId="77777777" w:rsidR="00D6705E" w:rsidRPr="00BE18A4" w:rsidRDefault="00D6705E" w:rsidP="00A812BC">
            <w:pPr>
              <w:rPr>
                <w:rFonts w:ascii="Times New Roman" w:eastAsia="Times New Roman" w:hAnsi="Times New Roman" w:cs="Times New Roman"/>
                <w:b/>
                <w:bCs/>
                <w:sz w:val="24"/>
                <w:szCs w:val="24"/>
                <w:lang w:eastAsia="ru-RU"/>
              </w:rPr>
            </w:pPr>
            <w:r w:rsidRPr="00BE18A4">
              <w:rPr>
                <w:rFonts w:ascii="Times New Roman" w:hAnsi="Times New Roman" w:cs="Times New Roman"/>
                <w:sz w:val="24"/>
                <w:szCs w:val="24"/>
              </w:rPr>
              <w:t>Моделирование однопозиционного РТК сетями Петри. Моделирование многопозиционного РТК в терминах сетей Петри</w:t>
            </w:r>
          </w:p>
        </w:tc>
        <w:tc>
          <w:tcPr>
            <w:tcW w:w="717" w:type="pct"/>
            <w:vAlign w:val="center"/>
          </w:tcPr>
          <w:p w14:paraId="5B3A0421" w14:textId="77777777" w:rsidR="00D6705E" w:rsidRPr="00BE18A4" w:rsidRDefault="00D6705E" w:rsidP="00A812BC">
            <w:pPr>
              <w:jc w:val="center"/>
              <w:rPr>
                <w:rFonts w:ascii="Times New Roman" w:hAnsi="Times New Roman" w:cs="Times New Roman"/>
                <w:sz w:val="24"/>
                <w:szCs w:val="24"/>
              </w:rPr>
            </w:pPr>
            <w:r>
              <w:rPr>
                <w:rFonts w:ascii="Times New Roman" w:hAnsi="Times New Roman" w:cs="Times New Roman"/>
                <w:sz w:val="24"/>
                <w:szCs w:val="24"/>
              </w:rPr>
              <w:t>10</w:t>
            </w:r>
          </w:p>
        </w:tc>
        <w:tc>
          <w:tcPr>
            <w:tcW w:w="735" w:type="pct"/>
            <w:vMerge/>
          </w:tcPr>
          <w:p w14:paraId="5BBD4106" w14:textId="77777777" w:rsidR="00D6705E" w:rsidRPr="00BE18A4" w:rsidRDefault="00D6705E" w:rsidP="00A812BC">
            <w:pPr>
              <w:jc w:val="center"/>
              <w:rPr>
                <w:rFonts w:ascii="Times New Roman" w:hAnsi="Times New Roman" w:cs="Times New Roman"/>
                <w:b/>
                <w:sz w:val="24"/>
                <w:szCs w:val="24"/>
              </w:rPr>
            </w:pPr>
          </w:p>
        </w:tc>
      </w:tr>
      <w:tr w:rsidR="00D6705E" w:rsidRPr="00BE18A4" w14:paraId="2F9A866C" w14:textId="77777777" w:rsidTr="00A812BC">
        <w:trPr>
          <w:trHeight w:val="216"/>
        </w:trPr>
        <w:tc>
          <w:tcPr>
            <w:tcW w:w="823" w:type="pct"/>
            <w:vMerge/>
          </w:tcPr>
          <w:p w14:paraId="3D1DCC94" w14:textId="77777777" w:rsidR="00D6705E" w:rsidRPr="00BE18A4" w:rsidRDefault="00D6705E" w:rsidP="00A812BC">
            <w:pPr>
              <w:rPr>
                <w:rFonts w:ascii="Times New Roman" w:hAnsi="Times New Roman" w:cs="Times New Roman"/>
                <w:b/>
                <w:bCs/>
                <w:sz w:val="24"/>
                <w:szCs w:val="24"/>
              </w:rPr>
            </w:pPr>
          </w:p>
        </w:tc>
        <w:tc>
          <w:tcPr>
            <w:tcW w:w="2725" w:type="pct"/>
            <w:vAlign w:val="bottom"/>
          </w:tcPr>
          <w:p w14:paraId="3B3E1DFC" w14:textId="77777777" w:rsidR="00D6705E" w:rsidRPr="00BE18A4" w:rsidRDefault="00D6705E" w:rsidP="00A812BC">
            <w:pPr>
              <w:rPr>
                <w:rFonts w:ascii="Times New Roman" w:eastAsia="Times New Roman" w:hAnsi="Times New Roman" w:cs="Times New Roman"/>
                <w:b/>
                <w:bCs/>
                <w:sz w:val="24"/>
                <w:szCs w:val="24"/>
                <w:lang w:eastAsia="ru-RU"/>
              </w:rPr>
            </w:pPr>
            <w:r w:rsidRPr="00BE18A4">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17" w:type="pct"/>
            <w:vAlign w:val="center"/>
          </w:tcPr>
          <w:p w14:paraId="59112CAE" w14:textId="77777777" w:rsidR="00D6705E" w:rsidRPr="00BE18A4" w:rsidRDefault="00D6705E" w:rsidP="00A812BC">
            <w:pPr>
              <w:jc w:val="center"/>
              <w:rPr>
                <w:rFonts w:ascii="Times New Roman" w:hAnsi="Times New Roman" w:cs="Times New Roman"/>
                <w:b/>
                <w:sz w:val="24"/>
                <w:szCs w:val="24"/>
              </w:rPr>
            </w:pPr>
          </w:p>
        </w:tc>
        <w:tc>
          <w:tcPr>
            <w:tcW w:w="735" w:type="pct"/>
            <w:vMerge/>
          </w:tcPr>
          <w:p w14:paraId="02EBEAC7" w14:textId="77777777" w:rsidR="00D6705E" w:rsidRPr="00BE18A4" w:rsidRDefault="00D6705E" w:rsidP="00A812BC">
            <w:pPr>
              <w:jc w:val="center"/>
              <w:rPr>
                <w:rFonts w:ascii="Times New Roman" w:hAnsi="Times New Roman" w:cs="Times New Roman"/>
                <w:b/>
                <w:sz w:val="24"/>
                <w:szCs w:val="24"/>
              </w:rPr>
            </w:pPr>
          </w:p>
        </w:tc>
      </w:tr>
      <w:tr w:rsidR="00D6705E" w:rsidRPr="00BE18A4" w14:paraId="1559CC52" w14:textId="77777777" w:rsidTr="00A812BC">
        <w:trPr>
          <w:trHeight w:val="216"/>
        </w:trPr>
        <w:tc>
          <w:tcPr>
            <w:tcW w:w="823" w:type="pct"/>
            <w:vMerge/>
          </w:tcPr>
          <w:p w14:paraId="5623A491" w14:textId="77777777" w:rsidR="00D6705E" w:rsidRPr="00BE18A4" w:rsidRDefault="00D6705E" w:rsidP="00A812BC">
            <w:pPr>
              <w:rPr>
                <w:rFonts w:ascii="Times New Roman" w:hAnsi="Times New Roman" w:cs="Times New Roman"/>
                <w:b/>
                <w:bCs/>
                <w:sz w:val="24"/>
                <w:szCs w:val="24"/>
              </w:rPr>
            </w:pPr>
          </w:p>
        </w:tc>
        <w:tc>
          <w:tcPr>
            <w:tcW w:w="2725" w:type="pct"/>
            <w:vAlign w:val="bottom"/>
          </w:tcPr>
          <w:p w14:paraId="306D3C86" w14:textId="77777777" w:rsidR="00D6705E" w:rsidRPr="00BE18A4" w:rsidRDefault="00D6705E" w:rsidP="00A812BC">
            <w:pPr>
              <w:rPr>
                <w:rFonts w:ascii="Times New Roman" w:eastAsia="Times New Roman" w:hAnsi="Times New Roman" w:cs="Times New Roman"/>
                <w:bCs/>
                <w:sz w:val="24"/>
                <w:szCs w:val="24"/>
                <w:lang w:eastAsia="ru-RU"/>
              </w:rPr>
            </w:pPr>
            <w:r w:rsidRPr="00BE18A4">
              <w:rPr>
                <w:rFonts w:ascii="Times New Roman" w:eastAsia="Times New Roman" w:hAnsi="Times New Roman" w:cs="Times New Roman"/>
                <w:bCs/>
                <w:sz w:val="24"/>
                <w:szCs w:val="24"/>
                <w:lang w:eastAsia="ru-RU"/>
              </w:rPr>
              <w:t>Практическое занятие</w:t>
            </w:r>
            <w:r>
              <w:rPr>
                <w:rFonts w:ascii="Times New Roman" w:eastAsia="Times New Roman" w:hAnsi="Times New Roman" w:cs="Times New Roman"/>
                <w:bCs/>
                <w:sz w:val="24"/>
                <w:szCs w:val="24"/>
                <w:lang w:eastAsia="ru-RU"/>
              </w:rPr>
              <w:t xml:space="preserve"> 7 </w:t>
            </w:r>
            <w:r w:rsidRPr="00BE18A4">
              <w:rPr>
                <w:rFonts w:ascii="Times New Roman" w:eastAsia="Times New Roman" w:hAnsi="Times New Roman" w:cs="Times New Roman"/>
                <w:bCs/>
                <w:sz w:val="24"/>
                <w:szCs w:val="24"/>
                <w:lang w:eastAsia="ru-RU"/>
              </w:rPr>
              <w:t xml:space="preserve"> </w:t>
            </w:r>
            <w:r w:rsidRPr="00BE18A4">
              <w:rPr>
                <w:rFonts w:ascii="Times New Roman" w:hAnsi="Times New Roman" w:cs="Times New Roman"/>
                <w:sz w:val="24"/>
                <w:szCs w:val="24"/>
              </w:rPr>
              <w:t>Моделирование с использованием сетей Петри защищенной передачи данных</w:t>
            </w:r>
          </w:p>
        </w:tc>
        <w:tc>
          <w:tcPr>
            <w:tcW w:w="717" w:type="pct"/>
            <w:vAlign w:val="center"/>
          </w:tcPr>
          <w:p w14:paraId="69B79F18" w14:textId="77777777" w:rsidR="00D6705E" w:rsidRPr="00BE18A4" w:rsidRDefault="00D6705E" w:rsidP="00A812BC">
            <w:pPr>
              <w:jc w:val="center"/>
              <w:rPr>
                <w:rFonts w:ascii="Times New Roman" w:hAnsi="Times New Roman" w:cs="Times New Roman"/>
                <w:sz w:val="24"/>
                <w:szCs w:val="24"/>
              </w:rPr>
            </w:pPr>
            <w:r>
              <w:rPr>
                <w:rFonts w:ascii="Times New Roman" w:hAnsi="Times New Roman" w:cs="Times New Roman"/>
                <w:sz w:val="24"/>
                <w:szCs w:val="24"/>
              </w:rPr>
              <w:t>8/8</w:t>
            </w:r>
          </w:p>
        </w:tc>
        <w:tc>
          <w:tcPr>
            <w:tcW w:w="735" w:type="pct"/>
            <w:vMerge/>
          </w:tcPr>
          <w:p w14:paraId="445F4152" w14:textId="77777777" w:rsidR="00D6705E" w:rsidRPr="00BE18A4" w:rsidRDefault="00D6705E" w:rsidP="00A812BC">
            <w:pPr>
              <w:jc w:val="center"/>
              <w:rPr>
                <w:rFonts w:ascii="Times New Roman" w:hAnsi="Times New Roman" w:cs="Times New Roman"/>
                <w:b/>
                <w:sz w:val="24"/>
                <w:szCs w:val="24"/>
              </w:rPr>
            </w:pPr>
          </w:p>
        </w:tc>
      </w:tr>
      <w:tr w:rsidR="00D6705E" w:rsidRPr="00BE18A4" w14:paraId="0E63C011" w14:textId="77777777" w:rsidTr="00A812BC">
        <w:trPr>
          <w:trHeight w:val="216"/>
        </w:trPr>
        <w:tc>
          <w:tcPr>
            <w:tcW w:w="823" w:type="pct"/>
            <w:vMerge/>
          </w:tcPr>
          <w:p w14:paraId="31001DFD" w14:textId="77777777" w:rsidR="00D6705E" w:rsidRPr="00BE18A4" w:rsidRDefault="00D6705E" w:rsidP="00A812BC">
            <w:pPr>
              <w:rPr>
                <w:rFonts w:ascii="Times New Roman" w:hAnsi="Times New Roman" w:cs="Times New Roman"/>
                <w:b/>
                <w:bCs/>
                <w:sz w:val="24"/>
                <w:szCs w:val="24"/>
              </w:rPr>
            </w:pPr>
          </w:p>
        </w:tc>
        <w:tc>
          <w:tcPr>
            <w:tcW w:w="2725" w:type="pct"/>
          </w:tcPr>
          <w:p w14:paraId="6C8B2F3A" w14:textId="77777777" w:rsidR="00D6705E" w:rsidRPr="00BE18A4" w:rsidRDefault="00D6705E" w:rsidP="00A812BC">
            <w:pPr>
              <w:rPr>
                <w:rFonts w:ascii="Times New Roman" w:eastAsia="Times New Roman" w:hAnsi="Times New Roman" w:cs="Times New Roman"/>
                <w:b/>
                <w:bCs/>
                <w:sz w:val="24"/>
                <w:szCs w:val="24"/>
                <w:lang w:eastAsia="ru-RU"/>
              </w:rPr>
            </w:pPr>
            <w:r w:rsidRPr="00BE18A4">
              <w:rPr>
                <w:rFonts w:ascii="Times New Roman" w:eastAsia="Times New Roman" w:hAnsi="Times New Roman" w:cs="Times New Roman"/>
                <w:b/>
                <w:bCs/>
                <w:sz w:val="24"/>
                <w:szCs w:val="24"/>
                <w:lang w:eastAsia="ru-RU"/>
              </w:rPr>
              <w:t xml:space="preserve">В том числе самостоятельная работа </w:t>
            </w:r>
            <w:proofErr w:type="gramStart"/>
            <w:r w:rsidRPr="00BE18A4">
              <w:rPr>
                <w:rFonts w:ascii="Times New Roman" w:eastAsia="Times New Roman" w:hAnsi="Times New Roman" w:cs="Times New Roman"/>
                <w:b/>
                <w:bCs/>
                <w:sz w:val="24"/>
                <w:szCs w:val="24"/>
                <w:lang w:eastAsia="ru-RU"/>
              </w:rPr>
              <w:t>обучающихся</w:t>
            </w:r>
            <w:proofErr w:type="gramEnd"/>
          </w:p>
          <w:p w14:paraId="329FA661" w14:textId="77777777" w:rsidR="00D6705E" w:rsidRPr="00BE18A4" w:rsidRDefault="00D6705E" w:rsidP="00A812BC">
            <w:pPr>
              <w:rPr>
                <w:rFonts w:ascii="Times New Roman" w:hAnsi="Times New Roman" w:cs="Times New Roman"/>
                <w:b/>
                <w:bCs/>
                <w:sz w:val="24"/>
                <w:szCs w:val="24"/>
              </w:rPr>
            </w:pPr>
            <w:r w:rsidRPr="00BE18A4">
              <w:rPr>
                <w:rFonts w:ascii="Times New Roman" w:eastAsia="Times New Roman" w:hAnsi="Times New Roman" w:cs="Times New Roman"/>
                <w:bCs/>
                <w:sz w:val="24"/>
                <w:szCs w:val="24"/>
                <w:lang w:eastAsia="ru-RU"/>
              </w:rPr>
              <w:t>Не предусмотрено</w:t>
            </w:r>
          </w:p>
        </w:tc>
        <w:tc>
          <w:tcPr>
            <w:tcW w:w="717" w:type="pct"/>
            <w:vAlign w:val="center"/>
          </w:tcPr>
          <w:p w14:paraId="31BE96B4" w14:textId="77777777" w:rsidR="00D6705E" w:rsidRPr="00BE18A4" w:rsidRDefault="00D6705E" w:rsidP="00A812BC">
            <w:pPr>
              <w:jc w:val="center"/>
              <w:rPr>
                <w:rFonts w:ascii="Times New Roman" w:hAnsi="Times New Roman" w:cs="Times New Roman"/>
                <w:b/>
                <w:sz w:val="24"/>
                <w:szCs w:val="24"/>
              </w:rPr>
            </w:pPr>
          </w:p>
        </w:tc>
        <w:tc>
          <w:tcPr>
            <w:tcW w:w="735" w:type="pct"/>
            <w:vMerge/>
          </w:tcPr>
          <w:p w14:paraId="77A84B75" w14:textId="77777777" w:rsidR="00D6705E" w:rsidRPr="00BE18A4" w:rsidRDefault="00D6705E" w:rsidP="00A812BC">
            <w:pPr>
              <w:jc w:val="center"/>
              <w:rPr>
                <w:rFonts w:ascii="Times New Roman" w:hAnsi="Times New Roman" w:cs="Times New Roman"/>
                <w:b/>
                <w:sz w:val="24"/>
                <w:szCs w:val="24"/>
              </w:rPr>
            </w:pPr>
          </w:p>
        </w:tc>
      </w:tr>
      <w:tr w:rsidR="00D6705E" w:rsidRPr="00BE18A4" w14:paraId="564CF27B" w14:textId="77777777" w:rsidTr="00A812BC">
        <w:trPr>
          <w:trHeight w:val="216"/>
        </w:trPr>
        <w:tc>
          <w:tcPr>
            <w:tcW w:w="3548" w:type="pct"/>
            <w:gridSpan w:val="2"/>
          </w:tcPr>
          <w:p w14:paraId="23CC09B2"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b/>
                <w:bCs/>
                <w:sz w:val="24"/>
                <w:szCs w:val="24"/>
              </w:rPr>
              <w:lastRenderedPageBreak/>
              <w:t xml:space="preserve">        Курсовое проектирование: </w:t>
            </w:r>
          </w:p>
          <w:p w14:paraId="659CAA02" w14:textId="77777777" w:rsidR="00D6705E" w:rsidRPr="00BE18A4" w:rsidRDefault="00D6705E" w:rsidP="00A812BC">
            <w:pPr>
              <w:rPr>
                <w:rFonts w:ascii="Times New Roman" w:hAnsi="Times New Roman" w:cs="Times New Roman"/>
                <w:sz w:val="24"/>
                <w:szCs w:val="24"/>
              </w:rPr>
            </w:pPr>
            <w:r w:rsidRPr="00BE18A4">
              <w:rPr>
                <w:rFonts w:ascii="Times New Roman" w:hAnsi="Times New Roman" w:cs="Times New Roman"/>
                <w:sz w:val="24"/>
                <w:szCs w:val="24"/>
              </w:rPr>
              <w:t>Разработка технологического процесса ……</w:t>
            </w:r>
          </w:p>
        </w:tc>
        <w:tc>
          <w:tcPr>
            <w:tcW w:w="717" w:type="pct"/>
            <w:vAlign w:val="center"/>
          </w:tcPr>
          <w:p w14:paraId="4632FF58" w14:textId="77777777" w:rsidR="00D6705E" w:rsidRPr="00352AA2" w:rsidRDefault="00D6705E" w:rsidP="00A812BC">
            <w:pPr>
              <w:jc w:val="center"/>
              <w:rPr>
                <w:rFonts w:ascii="Times New Roman" w:hAnsi="Times New Roman" w:cs="Times New Roman"/>
                <w:sz w:val="24"/>
                <w:szCs w:val="24"/>
              </w:rPr>
            </w:pPr>
            <w:r w:rsidRPr="00352AA2">
              <w:rPr>
                <w:rFonts w:ascii="Times New Roman" w:hAnsi="Times New Roman" w:cs="Times New Roman"/>
                <w:sz w:val="24"/>
                <w:szCs w:val="24"/>
              </w:rPr>
              <w:t>20/20</w:t>
            </w:r>
          </w:p>
        </w:tc>
        <w:tc>
          <w:tcPr>
            <w:tcW w:w="735" w:type="pct"/>
          </w:tcPr>
          <w:p w14:paraId="2D7AAD09" w14:textId="77777777" w:rsidR="00D6705E" w:rsidRPr="00BE18A4" w:rsidRDefault="00D6705E" w:rsidP="00A812BC">
            <w:pPr>
              <w:jc w:val="center"/>
              <w:rPr>
                <w:rFonts w:ascii="Times New Roman" w:hAnsi="Times New Roman" w:cs="Times New Roman"/>
                <w:b/>
                <w:sz w:val="24"/>
                <w:szCs w:val="24"/>
              </w:rPr>
            </w:pPr>
          </w:p>
        </w:tc>
      </w:tr>
      <w:tr w:rsidR="00D6705E" w:rsidRPr="00BE18A4" w14:paraId="6BBABD5C" w14:textId="77777777" w:rsidTr="00A812BC">
        <w:tc>
          <w:tcPr>
            <w:tcW w:w="3548" w:type="pct"/>
            <w:gridSpan w:val="2"/>
            <w:vAlign w:val="center"/>
          </w:tcPr>
          <w:p w14:paraId="60FF4C12"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b/>
                <w:bCs/>
                <w:sz w:val="24"/>
                <w:szCs w:val="24"/>
              </w:rPr>
              <w:t xml:space="preserve">Промежуточная аттестация </w:t>
            </w:r>
          </w:p>
        </w:tc>
        <w:tc>
          <w:tcPr>
            <w:tcW w:w="717" w:type="pct"/>
            <w:vAlign w:val="center"/>
          </w:tcPr>
          <w:p w14:paraId="3D164440" w14:textId="77777777" w:rsidR="00D6705E" w:rsidRPr="00BE18A4" w:rsidRDefault="00D6705E" w:rsidP="00A812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735" w:type="pct"/>
          </w:tcPr>
          <w:p w14:paraId="1A4532CE" w14:textId="77777777" w:rsidR="00D6705E" w:rsidRPr="00BE18A4" w:rsidRDefault="00D6705E" w:rsidP="00A812BC">
            <w:pPr>
              <w:jc w:val="center"/>
              <w:rPr>
                <w:rFonts w:ascii="Times New Roman" w:hAnsi="Times New Roman" w:cs="Times New Roman"/>
                <w:b/>
                <w:sz w:val="24"/>
                <w:szCs w:val="24"/>
              </w:rPr>
            </w:pPr>
          </w:p>
        </w:tc>
      </w:tr>
      <w:tr w:rsidR="00D6705E" w:rsidRPr="00BE18A4" w14:paraId="445AE30C" w14:textId="77777777" w:rsidTr="00A812BC">
        <w:tc>
          <w:tcPr>
            <w:tcW w:w="3548" w:type="pct"/>
            <w:gridSpan w:val="2"/>
            <w:vAlign w:val="center"/>
          </w:tcPr>
          <w:p w14:paraId="75FF58EC" w14:textId="77777777" w:rsidR="00D6705E" w:rsidRPr="00BE18A4" w:rsidRDefault="00D6705E" w:rsidP="00A812BC">
            <w:pPr>
              <w:rPr>
                <w:rFonts w:ascii="Times New Roman" w:hAnsi="Times New Roman" w:cs="Times New Roman"/>
                <w:b/>
                <w:bCs/>
                <w:sz w:val="24"/>
                <w:szCs w:val="24"/>
              </w:rPr>
            </w:pPr>
            <w:r w:rsidRPr="00BE18A4">
              <w:rPr>
                <w:rFonts w:ascii="Times New Roman" w:hAnsi="Times New Roman" w:cs="Times New Roman"/>
                <w:b/>
                <w:bCs/>
                <w:sz w:val="24"/>
                <w:szCs w:val="24"/>
              </w:rPr>
              <w:t>Всего</w:t>
            </w:r>
          </w:p>
        </w:tc>
        <w:tc>
          <w:tcPr>
            <w:tcW w:w="717" w:type="pct"/>
            <w:vAlign w:val="center"/>
          </w:tcPr>
          <w:p w14:paraId="60034227" w14:textId="77777777" w:rsidR="00D6705E" w:rsidRPr="00BE18A4" w:rsidRDefault="00D6705E" w:rsidP="00A812BC">
            <w:pPr>
              <w:jc w:val="center"/>
              <w:rPr>
                <w:rFonts w:ascii="Times New Roman" w:hAnsi="Times New Roman" w:cs="Times New Roman"/>
                <w:b/>
                <w:sz w:val="24"/>
                <w:szCs w:val="24"/>
              </w:rPr>
            </w:pPr>
            <w:r>
              <w:rPr>
                <w:rFonts w:ascii="Times New Roman" w:hAnsi="Times New Roman" w:cs="Times New Roman"/>
                <w:b/>
                <w:sz w:val="24"/>
                <w:szCs w:val="24"/>
              </w:rPr>
              <w:t>118</w:t>
            </w:r>
          </w:p>
        </w:tc>
        <w:tc>
          <w:tcPr>
            <w:tcW w:w="735" w:type="pct"/>
          </w:tcPr>
          <w:p w14:paraId="780DCC13" w14:textId="77777777" w:rsidR="00D6705E" w:rsidRPr="00BE18A4" w:rsidRDefault="00D6705E" w:rsidP="00A812BC">
            <w:pPr>
              <w:jc w:val="center"/>
              <w:rPr>
                <w:rFonts w:ascii="Times New Roman" w:hAnsi="Times New Roman" w:cs="Times New Roman"/>
                <w:b/>
                <w:sz w:val="24"/>
                <w:szCs w:val="24"/>
              </w:rPr>
            </w:pPr>
          </w:p>
        </w:tc>
      </w:tr>
    </w:tbl>
    <w:p w14:paraId="6DC51DCC" w14:textId="77777777" w:rsidR="00D6705E" w:rsidRPr="00782EFC" w:rsidRDefault="00D6705E" w:rsidP="00D6705E">
      <w:pPr>
        <w:pStyle w:val="114"/>
        <w:rPr>
          <w:rFonts w:ascii="Times New Roman" w:hAnsi="Times New Roman"/>
        </w:rPr>
      </w:pPr>
    </w:p>
    <w:p w14:paraId="3E14FE2A" w14:textId="77777777" w:rsidR="00D6705E" w:rsidRDefault="00D6705E" w:rsidP="00D6705E">
      <w:pPr>
        <w:rPr>
          <w:rFonts w:ascii="Times New Roman" w:hAnsi="Times New Roman" w:cs="Times New Roman"/>
          <w:sz w:val="24"/>
          <w:szCs w:val="24"/>
        </w:rPr>
        <w:sectPr w:rsidR="00D6705E" w:rsidSect="006D1C4C">
          <w:pgSz w:w="16838" w:h="11906" w:orient="landscape"/>
          <w:pgMar w:top="1701" w:right="1134" w:bottom="567" w:left="1134" w:header="709" w:footer="709" w:gutter="0"/>
          <w:cols w:space="708"/>
          <w:docGrid w:linePitch="360"/>
        </w:sectPr>
      </w:pPr>
    </w:p>
    <w:p w14:paraId="46677031" w14:textId="77777777" w:rsidR="00D6705E" w:rsidRPr="00DF068E" w:rsidRDefault="00D6705E" w:rsidP="00D6705E">
      <w:pPr>
        <w:pStyle w:val="1f"/>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rPr>
        <w:t>ДИСЦИПЛИНЫ</w:t>
      </w:r>
    </w:p>
    <w:p w14:paraId="0947E6F7" w14:textId="77777777" w:rsidR="00D6705E" w:rsidRPr="00E11160" w:rsidRDefault="00D6705E" w:rsidP="00D6705E">
      <w:pPr>
        <w:pStyle w:val="114"/>
        <w:rPr>
          <w:rFonts w:ascii="Times New Roman" w:hAnsi="Times New Roman"/>
        </w:rPr>
      </w:pPr>
      <w:r w:rsidRPr="00E11160">
        <w:rPr>
          <w:rFonts w:ascii="Times New Roman" w:hAnsi="Times New Roman"/>
        </w:rPr>
        <w:t>3.1. Материально-техническое обеспечение</w:t>
      </w:r>
    </w:p>
    <w:p w14:paraId="26743912" w14:textId="77777777" w:rsidR="00D6705E" w:rsidRDefault="00D6705E" w:rsidP="00D6705E">
      <w:pPr>
        <w:suppressAutoHyphens/>
        <w:ind w:firstLine="709"/>
        <w:jc w:val="both"/>
        <w:rPr>
          <w:rFonts w:ascii="Times New Roman" w:hAnsi="Times New Roman" w:cs="Times New Roman"/>
          <w:b/>
          <w:bCs/>
          <w:sz w:val="24"/>
          <w:szCs w:val="24"/>
        </w:rPr>
      </w:pPr>
      <w:r w:rsidRPr="00D2195A">
        <w:rPr>
          <w:rFonts w:ascii="Times New Roman" w:hAnsi="Times New Roman" w:cs="Times New Roman"/>
          <w:b/>
          <w:bCs/>
          <w:sz w:val="24"/>
          <w:szCs w:val="24"/>
        </w:rPr>
        <w:t>Лаборатория разработки инженерных решений и компьютерного моделирования</w:t>
      </w:r>
      <w:r>
        <w:rPr>
          <w:rFonts w:ascii="Times New Roman" w:hAnsi="Times New Roman" w:cs="Times New Roman"/>
          <w:b/>
          <w:bCs/>
          <w:sz w:val="24"/>
          <w:szCs w:val="24"/>
        </w:rPr>
        <w:t>(14)</w:t>
      </w:r>
    </w:p>
    <w:p w14:paraId="53BE28E0" w14:textId="77777777" w:rsidR="00D6705E" w:rsidRDefault="00D6705E" w:rsidP="00D6705E">
      <w:pPr>
        <w:suppressAutoHyphens/>
        <w:jc w:val="both"/>
        <w:rPr>
          <w:rFonts w:ascii="Times New Roman" w:hAnsi="Times New Roman" w:cs="Times New Roman"/>
          <w:b/>
          <w:bCs/>
          <w:sz w:val="24"/>
          <w:szCs w:val="24"/>
        </w:rPr>
      </w:pPr>
    </w:p>
    <w:p w14:paraId="41330233" w14:textId="77777777" w:rsidR="00D6705E" w:rsidRPr="00BF6E67" w:rsidRDefault="00D6705E" w:rsidP="00D6705E">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5CE83CC9" w14:textId="77777777" w:rsidR="00D6705E" w:rsidRPr="00BF6E67" w:rsidRDefault="00D6705E" w:rsidP="00D6705E">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5470D830" w14:textId="77777777" w:rsidR="00D6705E" w:rsidRPr="00BF6E67" w:rsidRDefault="00D6705E" w:rsidP="00D6705E">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Коммутатор </w:t>
      </w:r>
    </w:p>
    <w:p w14:paraId="08229C3B" w14:textId="77777777" w:rsidR="00D6705E" w:rsidRPr="00BF6E67" w:rsidRDefault="00D6705E" w:rsidP="00D6705E">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Принтер</w:t>
      </w:r>
    </w:p>
    <w:p w14:paraId="32D04167" w14:textId="77777777" w:rsidR="00D6705E" w:rsidRPr="00BF6E67" w:rsidRDefault="00D6705E" w:rsidP="00D6705E">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Стол компьютерный</w:t>
      </w:r>
    </w:p>
    <w:p w14:paraId="7A69C835" w14:textId="77777777" w:rsidR="00D6705E" w:rsidRPr="00BF6E67" w:rsidRDefault="00D6705E" w:rsidP="00D6705E">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Кресло компьютерное</w:t>
      </w:r>
    </w:p>
    <w:p w14:paraId="47329782" w14:textId="77777777" w:rsidR="00D6705E" w:rsidRPr="00BF6E67" w:rsidRDefault="00D6705E" w:rsidP="00D6705E">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Персональный компьютер</w:t>
      </w:r>
    </w:p>
    <w:p w14:paraId="7AEB329C" w14:textId="77777777" w:rsidR="00D6705E" w:rsidRPr="00BF6E67" w:rsidRDefault="00D6705E" w:rsidP="00D6705E">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Программное обеспечение для разработки технологических схем</w:t>
      </w:r>
    </w:p>
    <w:p w14:paraId="2C018974" w14:textId="77777777" w:rsidR="00D6705E" w:rsidRPr="00BF6E67" w:rsidRDefault="00D6705E" w:rsidP="00D6705E">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5202E781" w14:textId="77777777" w:rsidR="00D6705E" w:rsidRPr="00BF6E67" w:rsidRDefault="00D6705E" w:rsidP="00D6705E">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54781AD3" w14:textId="77777777" w:rsidR="00D6705E" w:rsidRPr="00BF6E67" w:rsidRDefault="00D6705E" w:rsidP="00D6705E">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1EA9FE20" w14:textId="77777777" w:rsidR="00D6705E" w:rsidRDefault="00D6705E" w:rsidP="00D6705E">
      <w:pPr>
        <w:pStyle w:val="a4"/>
        <w:numPr>
          <w:ilvl w:val="0"/>
          <w:numId w:val="16"/>
        </w:numPr>
        <w:suppressAutoHyphens/>
        <w:spacing w:line="360" w:lineRule="auto"/>
        <w:ind w:firstLine="414"/>
        <w:jc w:val="both"/>
        <w:rPr>
          <w:rFonts w:ascii="Times New Roman" w:hAnsi="Times New Roman" w:cs="Times New Roman"/>
          <w:bCs/>
          <w:sz w:val="24"/>
          <w:szCs w:val="24"/>
        </w:rPr>
      </w:pPr>
      <w:r w:rsidRPr="00BF6E67">
        <w:rPr>
          <w:rFonts w:ascii="Times New Roman" w:hAnsi="Times New Roman" w:cs="Times New Roman"/>
          <w:bCs/>
          <w:sz w:val="24"/>
          <w:szCs w:val="24"/>
        </w:rPr>
        <w:t>Персональный компьютер</w:t>
      </w:r>
    </w:p>
    <w:p w14:paraId="7A86D38F" w14:textId="77777777" w:rsidR="00D6705E" w:rsidRPr="00DC277E" w:rsidRDefault="00D6705E" w:rsidP="00D6705E">
      <w:pPr>
        <w:pStyle w:val="a4"/>
        <w:numPr>
          <w:ilvl w:val="0"/>
          <w:numId w:val="16"/>
        </w:numPr>
        <w:suppressAutoHyphens/>
        <w:spacing w:line="360" w:lineRule="auto"/>
        <w:ind w:firstLine="414"/>
        <w:jc w:val="both"/>
        <w:rPr>
          <w:rFonts w:ascii="Times New Roman" w:hAnsi="Times New Roman" w:cs="Times New Roman"/>
          <w:bCs/>
          <w:sz w:val="24"/>
          <w:szCs w:val="24"/>
        </w:rPr>
      </w:pPr>
      <w:r w:rsidRPr="00DC277E">
        <w:rPr>
          <w:rFonts w:ascii="Times New Roman" w:hAnsi="Times New Roman" w:cs="Times New Roman"/>
          <w:bCs/>
          <w:sz w:val="24"/>
          <w:szCs w:val="24"/>
        </w:rPr>
        <w:t>Шкаф для документов</w:t>
      </w:r>
    </w:p>
    <w:p w14:paraId="216F0F29" w14:textId="77777777" w:rsidR="00D6705E" w:rsidRDefault="00D6705E" w:rsidP="00D6705E">
      <w:pPr>
        <w:tabs>
          <w:tab w:val="left" w:pos="993"/>
        </w:tabs>
        <w:suppressAutoHyphens/>
        <w:jc w:val="both"/>
        <w:rPr>
          <w:rFonts w:ascii="Times New Roman" w:hAnsi="Times New Roman" w:cs="Times New Roman"/>
          <w:b/>
          <w:bCs/>
          <w:sz w:val="24"/>
          <w:szCs w:val="24"/>
        </w:rPr>
      </w:pPr>
    </w:p>
    <w:p w14:paraId="3CA55543" w14:textId="77777777" w:rsidR="00D6705E" w:rsidRDefault="00D6705E" w:rsidP="00D6705E">
      <w:pPr>
        <w:tabs>
          <w:tab w:val="left" w:pos="993"/>
        </w:tabs>
        <w:suppressAutoHyphens/>
        <w:ind w:firstLine="709"/>
        <w:jc w:val="both"/>
        <w:rPr>
          <w:rFonts w:ascii="Times New Roman" w:hAnsi="Times New Roman" w:cs="Times New Roman"/>
          <w:b/>
          <w:bCs/>
          <w:sz w:val="24"/>
          <w:szCs w:val="24"/>
        </w:rPr>
      </w:pPr>
      <w:r w:rsidRPr="00DC277E">
        <w:rPr>
          <w:rFonts w:ascii="Times New Roman" w:hAnsi="Times New Roman" w:cs="Times New Roman"/>
          <w:b/>
          <w:bCs/>
          <w:sz w:val="24"/>
          <w:szCs w:val="24"/>
        </w:rPr>
        <w:t>Лаборатория «Электротехники и электроники»(101)</w:t>
      </w:r>
    </w:p>
    <w:p w14:paraId="2DC4BC1D" w14:textId="77777777" w:rsidR="00D6705E" w:rsidRPr="00DC277E" w:rsidRDefault="00D6705E" w:rsidP="00D6705E">
      <w:pPr>
        <w:tabs>
          <w:tab w:val="left" w:pos="993"/>
        </w:tabs>
        <w:suppressAutoHyphens/>
        <w:jc w:val="both"/>
        <w:rPr>
          <w:rFonts w:ascii="Times New Roman" w:hAnsi="Times New Roman" w:cs="Times New Roman"/>
          <w:b/>
          <w:bCs/>
          <w:sz w:val="24"/>
          <w:szCs w:val="24"/>
        </w:rPr>
      </w:pPr>
    </w:p>
    <w:p w14:paraId="6F717707"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«Электрические цепи постоянного тока», исполнение моноблочное ручное</w:t>
      </w:r>
    </w:p>
    <w:p w14:paraId="6EF04738"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«Однофазные цепи переменного тока»</w:t>
      </w:r>
    </w:p>
    <w:p w14:paraId="12E91CF8"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«Трехфазные электрические цепи»</w:t>
      </w:r>
    </w:p>
    <w:p w14:paraId="1408FFAF"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«Основы электрических измерений»</w:t>
      </w:r>
    </w:p>
    <w:p w14:paraId="384588C8"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«Электротехника и основы электроники - 1»</w:t>
      </w:r>
    </w:p>
    <w:p w14:paraId="5E9D40F0"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Комплект планшетов светодинамических «Электротехника и основы электроники»</w:t>
      </w:r>
    </w:p>
    <w:p w14:paraId="51D120B0"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«Основы электроники - 2»</w:t>
      </w:r>
    </w:p>
    <w:p w14:paraId="5EDFD02F"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 xml:space="preserve">Электронные плакаты на CD по курсу «Электроника» </w:t>
      </w:r>
    </w:p>
    <w:p w14:paraId="4B428985"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«Электротехника и основы электроники -2»</w:t>
      </w:r>
    </w:p>
    <w:p w14:paraId="52A2831D"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«Система Генератор-Двигатель»</w:t>
      </w:r>
    </w:p>
    <w:p w14:paraId="3F8CDA88"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lastRenderedPageBreak/>
        <w:t>Интерактивная панель</w:t>
      </w:r>
    </w:p>
    <w:p w14:paraId="19A87BEF"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6FA74235"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7EA3E8E8"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Стол ученический 2-х местный</w:t>
      </w:r>
    </w:p>
    <w:p w14:paraId="712AFDA5"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19519C67"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6AE9DFD3"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293C9BA3"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 xml:space="preserve">Персональный компьютер </w:t>
      </w:r>
    </w:p>
    <w:p w14:paraId="152B8AF8" w14:textId="77777777" w:rsidR="00D6705E" w:rsidRPr="00BF6E67" w:rsidRDefault="00D6705E" w:rsidP="00D6705E">
      <w:pPr>
        <w:pStyle w:val="a4"/>
        <w:numPr>
          <w:ilvl w:val="0"/>
          <w:numId w:val="23"/>
        </w:numPr>
        <w:tabs>
          <w:tab w:val="left" w:pos="567"/>
        </w:tabs>
        <w:suppressAutoHyphens/>
        <w:spacing w:line="360" w:lineRule="auto"/>
        <w:ind w:left="0" w:firstLine="1134"/>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427EFBE6" w14:textId="77777777" w:rsidR="00D6705E" w:rsidRDefault="00D6705E" w:rsidP="00D6705E">
      <w:pPr>
        <w:pStyle w:val="114"/>
        <w:rPr>
          <w:rFonts w:ascii="Times New Roman" w:hAnsi="Times New Roman"/>
        </w:rPr>
      </w:pPr>
    </w:p>
    <w:p w14:paraId="1C927C0D" w14:textId="77777777" w:rsidR="00D6705E" w:rsidRPr="00E11160" w:rsidRDefault="00D6705E" w:rsidP="00D6705E">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3AADBBDD" w14:textId="77777777" w:rsidR="00D6705E" w:rsidRDefault="00D6705E" w:rsidP="00D6705E">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60CEF84" w14:textId="77777777" w:rsidR="00D6705E" w:rsidRPr="00E11160" w:rsidRDefault="00D6705E" w:rsidP="00D6705E">
      <w:pPr>
        <w:pStyle w:val="a4"/>
        <w:spacing w:line="276" w:lineRule="auto"/>
        <w:ind w:left="0" w:firstLine="709"/>
        <w:rPr>
          <w:rFonts w:ascii="Times New Roman" w:hAnsi="Times New Roman" w:cs="Times New Roman"/>
          <w:b/>
          <w:sz w:val="24"/>
          <w:szCs w:val="24"/>
        </w:rPr>
      </w:pPr>
    </w:p>
    <w:p w14:paraId="294D79D0" w14:textId="77777777" w:rsidR="00D6705E" w:rsidRPr="006D0E70" w:rsidRDefault="00D6705E" w:rsidP="00D6705E">
      <w:pPr>
        <w:pStyle w:val="a4"/>
        <w:spacing w:line="360" w:lineRule="auto"/>
        <w:ind w:firstLine="556"/>
        <w:jc w:val="both"/>
        <w:rPr>
          <w:rFonts w:ascii="Times New Roman" w:hAnsi="Times New Roman" w:cs="Times New Roman"/>
          <w:bCs/>
          <w:iCs/>
          <w:sz w:val="24"/>
          <w:szCs w:val="24"/>
        </w:rPr>
      </w:pPr>
      <w:r>
        <w:rPr>
          <w:rFonts w:ascii="Times New Roman" w:hAnsi="Times New Roman" w:cs="Times New Roman"/>
          <w:bCs/>
          <w:iCs/>
          <w:sz w:val="24"/>
          <w:szCs w:val="24"/>
        </w:rPr>
        <w:t xml:space="preserve">1 </w:t>
      </w:r>
      <w:r w:rsidRPr="006D0E70">
        <w:rPr>
          <w:rFonts w:ascii="Times New Roman" w:hAnsi="Times New Roman" w:cs="Times New Roman"/>
          <w:bCs/>
          <w:iCs/>
          <w:sz w:val="24"/>
          <w:szCs w:val="24"/>
        </w:rPr>
        <w:t>Филимонова Е.В. Информационные технологии в профессиональной деятельности: учебник / Е.В. Филимонова. — Москва: КноРус, 2022. — 482 с. — ISBN 978-5-406-09401-3. — URL:https://book.ru/book/943089</w:t>
      </w:r>
      <w:r w:rsidRPr="006D0E70">
        <w:rPr>
          <w:rFonts w:ascii="Times New Roman" w:hAnsi="Times New Roman" w:cs="Times New Roman"/>
          <w:bCs/>
          <w:iCs/>
          <w:sz w:val="24"/>
          <w:szCs w:val="24"/>
        </w:rPr>
        <w:cr/>
      </w:r>
    </w:p>
    <w:p w14:paraId="1C46F8C1" w14:textId="77777777" w:rsidR="00D6705E" w:rsidRDefault="00D6705E" w:rsidP="00D6705E">
      <w:pPr>
        <w:suppressAutoHyphens/>
        <w:spacing w:line="276" w:lineRule="auto"/>
        <w:ind w:firstLine="709"/>
        <w:contextualSpacing/>
        <w:rPr>
          <w:rFonts w:ascii="Times New Roman" w:hAnsi="Times New Roman" w:cs="Times New Roman"/>
          <w:b/>
          <w:bCs/>
          <w:iCs/>
          <w:sz w:val="24"/>
          <w:szCs w:val="24"/>
        </w:rPr>
      </w:pPr>
      <w:r w:rsidRPr="00DC277E">
        <w:rPr>
          <w:rFonts w:ascii="Times New Roman" w:hAnsi="Times New Roman" w:cs="Times New Roman"/>
          <w:b/>
          <w:bCs/>
          <w:iCs/>
          <w:sz w:val="24"/>
          <w:szCs w:val="24"/>
        </w:rPr>
        <w:t xml:space="preserve">3.2.2. Дополнительные источники </w:t>
      </w:r>
    </w:p>
    <w:p w14:paraId="69C1D5EF" w14:textId="77777777" w:rsidR="00D6705E" w:rsidRPr="00DC277E" w:rsidRDefault="00D6705E" w:rsidP="00D6705E">
      <w:pPr>
        <w:suppressAutoHyphens/>
        <w:spacing w:line="360" w:lineRule="auto"/>
        <w:ind w:firstLine="709"/>
        <w:contextualSpacing/>
        <w:rPr>
          <w:rFonts w:ascii="Times New Roman" w:hAnsi="Times New Roman" w:cs="Times New Roman"/>
          <w:bCs/>
          <w:iCs/>
          <w:sz w:val="24"/>
          <w:szCs w:val="24"/>
        </w:rPr>
      </w:pPr>
    </w:p>
    <w:p w14:paraId="4C391926" w14:textId="77777777" w:rsidR="00D6705E" w:rsidRPr="006D0E70" w:rsidRDefault="00D6705E" w:rsidP="00D6705E">
      <w:pPr>
        <w:pStyle w:val="a4"/>
        <w:spacing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1 </w:t>
      </w:r>
      <w:r w:rsidRPr="006D0E70">
        <w:rPr>
          <w:rFonts w:ascii="Times New Roman" w:hAnsi="Times New Roman" w:cs="Times New Roman"/>
          <w:bCs/>
          <w:iCs/>
          <w:sz w:val="24"/>
          <w:szCs w:val="24"/>
        </w:rPr>
        <w:t>Михеева Е.В. Информационные технологии в профессиональной деятельности (3-е издание), учебник, М.: Академия, 2019</w:t>
      </w:r>
    </w:p>
    <w:p w14:paraId="4586B327" w14:textId="77777777" w:rsidR="00D6705E" w:rsidRDefault="00D6705E" w:rsidP="00D6705E">
      <w:pPr>
        <w:pStyle w:val="a4"/>
        <w:spacing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r w:rsidRPr="006D0E70">
        <w:rPr>
          <w:rFonts w:ascii="Times New Roman" w:hAnsi="Times New Roman" w:cs="Times New Roman"/>
          <w:bCs/>
          <w:iCs/>
          <w:sz w:val="24"/>
          <w:szCs w:val="24"/>
        </w:rPr>
        <w:t xml:space="preserve">Япарова Ю.А. Информационные технологии. Практикум с примерами решения задач: учебно-практическое пособие / Ю.А. Япарова. — Москва: КноРус, 2022. — 226 с. — ISBN 978-5-406-09774-8. — </w:t>
      </w:r>
      <w:hyperlink r:id="rId80" w:history="1">
        <w:r w:rsidRPr="00ED7B49">
          <w:rPr>
            <w:rStyle w:val="af0"/>
            <w:rFonts w:ascii="Times New Roman" w:hAnsi="Times New Roman" w:cs="Times New Roman"/>
            <w:bCs/>
            <w:iCs/>
            <w:sz w:val="24"/>
            <w:szCs w:val="24"/>
          </w:rPr>
          <w:t>URL:https://book.ru/book/943670</w:t>
        </w:r>
      </w:hyperlink>
    </w:p>
    <w:p w14:paraId="5B93ABAB" w14:textId="77777777" w:rsidR="00D6705E" w:rsidRDefault="00D6705E" w:rsidP="00D6705E">
      <w:pPr>
        <w:pStyle w:val="a4"/>
        <w:spacing w:line="360" w:lineRule="auto"/>
        <w:ind w:firstLine="709"/>
        <w:jc w:val="both"/>
        <w:rPr>
          <w:rFonts w:ascii="Times New Roman" w:eastAsia="Segoe UI" w:hAnsi="Times New Roman" w:cs="Times New Roman"/>
          <w:b/>
          <w:bCs/>
          <w:caps/>
          <w:kern w:val="32"/>
          <w:sz w:val="24"/>
          <w:szCs w:val="24"/>
          <w:lang w:eastAsia="ru-RU"/>
        </w:rPr>
      </w:pPr>
      <w:r>
        <w:rPr>
          <w:rFonts w:ascii="Times New Roman" w:hAnsi="Times New Roman" w:cs="Times New Roman"/>
          <w:bCs/>
          <w:iCs/>
          <w:sz w:val="24"/>
          <w:szCs w:val="24"/>
        </w:rPr>
        <w:t xml:space="preserve">3 </w:t>
      </w:r>
      <w:r w:rsidRPr="006D0E70">
        <w:rPr>
          <w:rFonts w:ascii="Times New Roman" w:hAnsi="Times New Roman" w:cs="Times New Roman"/>
          <w:bCs/>
          <w:iCs/>
          <w:sz w:val="24"/>
          <w:szCs w:val="24"/>
        </w:rPr>
        <w:t>Синаторов С.В. Информационные технологии. Задачник: учебное пособие / С.В. Синаторов. — Москва: КноРус, 2022. — 253 с. — ISBN 978-5-406-09306-1. — URL:https://book.ru/book/943031</w:t>
      </w:r>
      <w:r w:rsidRPr="006D0E70">
        <w:rPr>
          <w:rFonts w:ascii="Times New Roman" w:hAnsi="Times New Roman" w:cs="Times New Roman"/>
          <w:bCs/>
          <w:iCs/>
          <w:sz w:val="24"/>
          <w:szCs w:val="24"/>
        </w:rPr>
        <w:cr/>
      </w:r>
    </w:p>
    <w:p w14:paraId="4B2DAA6B" w14:textId="77777777" w:rsidR="00D6705E" w:rsidRDefault="00D6705E" w:rsidP="00D6705E">
      <w:pPr>
        <w:rPr>
          <w:rFonts w:ascii="Times New Roman" w:eastAsia="Segoe UI" w:hAnsi="Times New Roman" w:cs="Times New Roman"/>
          <w:b/>
          <w:bCs/>
          <w:caps/>
          <w:kern w:val="32"/>
          <w:sz w:val="24"/>
          <w:szCs w:val="24"/>
          <w:lang w:eastAsia="ru-RU"/>
        </w:rPr>
      </w:pPr>
      <w:r>
        <w:rPr>
          <w:rFonts w:ascii="Times New Roman" w:hAnsi="Times New Roman"/>
        </w:rPr>
        <w:br w:type="page"/>
      </w:r>
    </w:p>
    <w:p w14:paraId="31EFA8E8" w14:textId="77777777" w:rsidR="00D6705E" w:rsidRPr="00DF068E" w:rsidRDefault="00D6705E" w:rsidP="00D6705E">
      <w:pPr>
        <w:pStyle w:val="1f"/>
        <w:rPr>
          <w:rFonts w:ascii="Times New Roman" w:hAnsi="Times New Roman"/>
          <w:b w:val="0"/>
          <w:bCs w:val="0"/>
        </w:rPr>
      </w:pPr>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3627"/>
        <w:gridCol w:w="3185"/>
      </w:tblGrid>
      <w:tr w:rsidR="00D6705E" w:rsidRPr="00985111" w14:paraId="452E1DF3" w14:textId="77777777" w:rsidTr="00A812BC">
        <w:trPr>
          <w:trHeight w:val="519"/>
        </w:trPr>
        <w:tc>
          <w:tcPr>
            <w:tcW w:w="1543" w:type="pct"/>
            <w:vAlign w:val="center"/>
          </w:tcPr>
          <w:p w14:paraId="522FA48C" w14:textId="77777777" w:rsidR="00D6705E" w:rsidRPr="00854F21" w:rsidRDefault="00D6705E" w:rsidP="00A812BC">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08C867A7" w14:textId="77777777" w:rsidR="00D6705E" w:rsidRPr="00854F21" w:rsidRDefault="00D6705E" w:rsidP="00A812BC">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0B3D2E83" w14:textId="77777777" w:rsidR="00D6705E" w:rsidRPr="00854F21" w:rsidRDefault="00D6705E" w:rsidP="00A812BC">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D6705E" w:rsidRPr="00985111" w14:paraId="0F6B6D31" w14:textId="77777777" w:rsidTr="00A812BC">
        <w:trPr>
          <w:trHeight w:val="698"/>
        </w:trPr>
        <w:tc>
          <w:tcPr>
            <w:tcW w:w="1543" w:type="pct"/>
          </w:tcPr>
          <w:p w14:paraId="153FBC43" w14:textId="77777777" w:rsidR="00D6705E" w:rsidRDefault="00D6705E" w:rsidP="00A812BC">
            <w:pPr>
              <w:suppressAutoHyphens/>
              <w:spacing w:line="276" w:lineRule="auto"/>
              <w:contextualSpacing/>
              <w:rPr>
                <w:rFonts w:ascii="Times New Roman" w:hAnsi="Times New Roman" w:cs="Times New Roman"/>
                <w:bCs/>
                <w:i/>
                <w:sz w:val="24"/>
                <w:szCs w:val="24"/>
              </w:rPr>
            </w:pPr>
          </w:p>
          <w:p w14:paraId="492606AB" w14:textId="77777777" w:rsidR="00D6705E" w:rsidRDefault="00D6705E" w:rsidP="00A812BC">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52DAAE07"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Зо 01.01</w:t>
            </w:r>
            <w:r>
              <w:rPr>
                <w:rFonts w:ascii="Times New Roman" w:hAnsi="Times New Roman" w:cs="Times New Roman"/>
                <w:bCs/>
                <w:sz w:val="24"/>
                <w:szCs w:val="24"/>
              </w:rPr>
              <w:t xml:space="preserve"> А</w:t>
            </w:r>
            <w:r w:rsidRPr="00207D0F">
              <w:rPr>
                <w:rFonts w:ascii="Times New Roman" w:hAnsi="Times New Roman" w:cs="Times New Roman"/>
                <w:bCs/>
                <w:sz w:val="24"/>
                <w:szCs w:val="24"/>
              </w:rPr>
              <w:t xml:space="preserve">ктуальный профессиональный и социальный контекст, в котором приходится работать и жить </w:t>
            </w:r>
          </w:p>
          <w:p w14:paraId="2A532F91"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Зо 01.02</w:t>
            </w:r>
            <w:r>
              <w:rPr>
                <w:rFonts w:ascii="Times New Roman" w:hAnsi="Times New Roman" w:cs="Times New Roman"/>
                <w:bCs/>
                <w:sz w:val="24"/>
                <w:szCs w:val="24"/>
              </w:rPr>
              <w:t xml:space="preserve"> С</w:t>
            </w:r>
            <w:r w:rsidRPr="00207D0F">
              <w:rPr>
                <w:rFonts w:ascii="Times New Roman" w:hAnsi="Times New Roman" w:cs="Times New Roman"/>
                <w:bCs/>
                <w:sz w:val="24"/>
                <w:szCs w:val="24"/>
              </w:rPr>
              <w:t xml:space="preserve">труктура плана для решения задач, алгоритмы выполнения работ в </w:t>
            </w:r>
            <w:proofErr w:type="gramStart"/>
            <w:r w:rsidRPr="00207D0F">
              <w:rPr>
                <w:rFonts w:ascii="Times New Roman" w:hAnsi="Times New Roman" w:cs="Times New Roman"/>
                <w:bCs/>
                <w:sz w:val="24"/>
                <w:szCs w:val="24"/>
              </w:rPr>
              <w:t>профессиональной</w:t>
            </w:r>
            <w:proofErr w:type="gramEnd"/>
            <w:r w:rsidRPr="00207D0F">
              <w:rPr>
                <w:rFonts w:ascii="Times New Roman" w:hAnsi="Times New Roman" w:cs="Times New Roman"/>
                <w:bCs/>
                <w:sz w:val="24"/>
                <w:szCs w:val="24"/>
              </w:rPr>
              <w:t xml:space="preserve"> и смежных областях</w:t>
            </w:r>
          </w:p>
          <w:p w14:paraId="54548C2A"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Зо 01.03</w:t>
            </w:r>
            <w:r>
              <w:rPr>
                <w:rFonts w:ascii="Times New Roman" w:hAnsi="Times New Roman" w:cs="Times New Roman"/>
                <w:bCs/>
                <w:sz w:val="24"/>
                <w:szCs w:val="24"/>
              </w:rPr>
              <w:t xml:space="preserve"> О</w:t>
            </w:r>
            <w:r w:rsidRPr="00207D0F">
              <w:rPr>
                <w:rFonts w:ascii="Times New Roman" w:hAnsi="Times New Roman" w:cs="Times New Roman"/>
                <w:bCs/>
                <w:sz w:val="24"/>
                <w:szCs w:val="24"/>
              </w:rPr>
              <w:t>сновные источники информации и ресурсы для решения задач и/или проблем в профессиональном и/или социальном контексте</w:t>
            </w:r>
          </w:p>
          <w:p w14:paraId="4A9213D4" w14:textId="77777777" w:rsidR="00D6705E" w:rsidRPr="00207D0F" w:rsidRDefault="00D6705E" w:rsidP="00A812BC">
            <w:pPr>
              <w:rPr>
                <w:rFonts w:ascii="Times New Roman" w:hAnsi="Times New Roman" w:cs="Times New Roman"/>
                <w:bCs/>
                <w:sz w:val="24"/>
                <w:szCs w:val="24"/>
              </w:rPr>
            </w:pPr>
            <w:proofErr w:type="gramStart"/>
            <w:r w:rsidRPr="00207D0F">
              <w:rPr>
                <w:rFonts w:ascii="Times New Roman" w:hAnsi="Times New Roman" w:cs="Times New Roman"/>
                <w:bCs/>
                <w:sz w:val="24"/>
                <w:szCs w:val="24"/>
              </w:rPr>
              <w:t>Зо 01.04</w:t>
            </w:r>
            <w:r>
              <w:rPr>
                <w:rFonts w:ascii="Times New Roman" w:hAnsi="Times New Roman" w:cs="Times New Roman"/>
                <w:bCs/>
                <w:sz w:val="24"/>
                <w:szCs w:val="24"/>
              </w:rPr>
              <w:t xml:space="preserve"> М</w:t>
            </w:r>
            <w:r w:rsidRPr="00207D0F">
              <w:rPr>
                <w:rFonts w:ascii="Times New Roman" w:hAnsi="Times New Roman" w:cs="Times New Roman"/>
                <w:bCs/>
                <w:sz w:val="24"/>
                <w:szCs w:val="24"/>
              </w:rPr>
              <w:t>етоды работы в профессиональной и смежных сферах</w:t>
            </w:r>
            <w:proofErr w:type="gramEnd"/>
          </w:p>
          <w:p w14:paraId="610F8D6C" w14:textId="77777777" w:rsidR="00D6705E" w:rsidRDefault="00D6705E" w:rsidP="00A812BC">
            <w:pPr>
              <w:suppressAutoHyphens/>
              <w:spacing w:line="276" w:lineRule="auto"/>
              <w:contextualSpacing/>
              <w:rPr>
                <w:rFonts w:ascii="Times New Roman" w:hAnsi="Times New Roman" w:cs="Times New Roman"/>
                <w:bCs/>
                <w:sz w:val="24"/>
                <w:szCs w:val="24"/>
              </w:rPr>
            </w:pPr>
            <w:r w:rsidRPr="00207D0F">
              <w:rPr>
                <w:rFonts w:ascii="Times New Roman" w:hAnsi="Times New Roman" w:cs="Times New Roman"/>
                <w:bCs/>
                <w:sz w:val="24"/>
                <w:szCs w:val="24"/>
              </w:rPr>
              <w:t>Зо 01.05</w:t>
            </w:r>
            <w:r>
              <w:rPr>
                <w:rFonts w:ascii="Times New Roman" w:hAnsi="Times New Roman" w:cs="Times New Roman"/>
                <w:bCs/>
                <w:sz w:val="24"/>
                <w:szCs w:val="24"/>
              </w:rPr>
              <w:t xml:space="preserve"> П</w:t>
            </w:r>
            <w:r w:rsidRPr="00207D0F">
              <w:rPr>
                <w:rFonts w:ascii="Times New Roman" w:hAnsi="Times New Roman" w:cs="Times New Roman"/>
                <w:bCs/>
                <w:sz w:val="24"/>
                <w:szCs w:val="24"/>
              </w:rPr>
              <w:t xml:space="preserve">орядок </w:t>
            </w:r>
            <w:proofErr w:type="gramStart"/>
            <w:r w:rsidRPr="00207D0F">
              <w:rPr>
                <w:rFonts w:ascii="Times New Roman" w:hAnsi="Times New Roman" w:cs="Times New Roman"/>
                <w:bCs/>
                <w:sz w:val="24"/>
                <w:szCs w:val="24"/>
              </w:rPr>
              <w:t>оценки результатов решения задач профессиональной деятельности</w:t>
            </w:r>
            <w:proofErr w:type="gramEnd"/>
          </w:p>
          <w:p w14:paraId="2CB1472C"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02.01 </w:t>
            </w:r>
            <w:r w:rsidRPr="00207D0F">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14:paraId="28041BC8"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Зо 02.02 П</w:t>
            </w:r>
            <w:r w:rsidRPr="00207D0F">
              <w:rPr>
                <w:rFonts w:ascii="Times New Roman" w:hAnsi="Times New Roman" w:cs="Times New Roman"/>
                <w:bCs/>
                <w:sz w:val="24"/>
                <w:szCs w:val="24"/>
              </w:rPr>
              <w:t>риемы структурирования информации</w:t>
            </w:r>
          </w:p>
          <w:p w14:paraId="40AA955B"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Зо 02.03</w:t>
            </w:r>
            <w:r w:rsidRPr="00207D0F">
              <w:rPr>
                <w:rFonts w:ascii="Times New Roman" w:hAnsi="Times New Roman" w:cs="Times New Roman"/>
                <w:bCs/>
                <w:sz w:val="24"/>
                <w:szCs w:val="24"/>
              </w:rPr>
              <w:tab/>
              <w:t>формат оформления результатов поиска информации</w:t>
            </w:r>
          </w:p>
          <w:p w14:paraId="6B30ABC2"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Зо 02.04 С</w:t>
            </w:r>
            <w:r w:rsidRPr="00207D0F">
              <w:rPr>
                <w:rFonts w:ascii="Times New Roman" w:hAnsi="Times New Roman" w:cs="Times New Roman"/>
                <w:bCs/>
                <w:sz w:val="24"/>
                <w:szCs w:val="24"/>
              </w:rPr>
              <w:t xml:space="preserve">овременные средства и устройства информатизации, порядок их применения и </w:t>
            </w:r>
          </w:p>
          <w:p w14:paraId="453A1A4D" w14:textId="77777777" w:rsidR="00D6705E" w:rsidRDefault="00D6705E" w:rsidP="00A812BC">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02.05 </w:t>
            </w:r>
            <w:r w:rsidRPr="00207D0F">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p w14:paraId="610FDA4E"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03.01 </w:t>
            </w:r>
            <w:r w:rsidRPr="00207D0F">
              <w:rPr>
                <w:rFonts w:ascii="Times New Roman" w:hAnsi="Times New Roman" w:cs="Times New Roman"/>
                <w:bCs/>
                <w:sz w:val="24"/>
                <w:szCs w:val="24"/>
              </w:rPr>
              <w:t>содержание актуальной нормативно-правовой документации</w:t>
            </w:r>
          </w:p>
          <w:p w14:paraId="3836D67A"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03.02 </w:t>
            </w:r>
            <w:r w:rsidRPr="00207D0F">
              <w:rPr>
                <w:rFonts w:ascii="Times New Roman" w:hAnsi="Times New Roman" w:cs="Times New Roman"/>
                <w:bCs/>
                <w:sz w:val="24"/>
                <w:szCs w:val="24"/>
              </w:rPr>
              <w:t>современная научная и профессиональная терминология</w:t>
            </w:r>
          </w:p>
          <w:p w14:paraId="2ACECEA1"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03.03 </w:t>
            </w:r>
            <w:r w:rsidRPr="00207D0F">
              <w:rPr>
                <w:rFonts w:ascii="Times New Roman" w:hAnsi="Times New Roman" w:cs="Times New Roman"/>
                <w:bCs/>
                <w:sz w:val="24"/>
                <w:szCs w:val="24"/>
              </w:rPr>
              <w:t>возможные траектории профессионального развития и самообразования</w:t>
            </w:r>
          </w:p>
          <w:p w14:paraId="5AD9B4D4"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03.04 </w:t>
            </w:r>
            <w:r w:rsidRPr="00207D0F">
              <w:rPr>
                <w:rFonts w:ascii="Times New Roman" w:hAnsi="Times New Roman" w:cs="Times New Roman"/>
                <w:bCs/>
                <w:sz w:val="24"/>
                <w:szCs w:val="24"/>
              </w:rPr>
              <w:t>основы предпринимательской деятельности, правовой и финансовой грамотности</w:t>
            </w:r>
          </w:p>
          <w:p w14:paraId="6CFB07A6"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03.05 </w:t>
            </w:r>
            <w:r w:rsidRPr="00207D0F">
              <w:rPr>
                <w:rFonts w:ascii="Times New Roman" w:hAnsi="Times New Roman" w:cs="Times New Roman"/>
                <w:bCs/>
                <w:sz w:val="24"/>
                <w:szCs w:val="24"/>
              </w:rPr>
              <w:t>правила разработки презентации</w:t>
            </w:r>
          </w:p>
          <w:p w14:paraId="756154F3" w14:textId="77777777" w:rsidR="00D6705E" w:rsidRDefault="00D6705E" w:rsidP="00A812BC">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03.06 </w:t>
            </w:r>
            <w:r w:rsidRPr="00207D0F">
              <w:rPr>
                <w:rFonts w:ascii="Times New Roman" w:hAnsi="Times New Roman" w:cs="Times New Roman"/>
                <w:bCs/>
                <w:sz w:val="24"/>
                <w:szCs w:val="24"/>
              </w:rPr>
              <w:t>основные этапы разработки и реализации проекта</w:t>
            </w:r>
          </w:p>
          <w:p w14:paraId="3204F2FA"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04.01 </w:t>
            </w:r>
            <w:r w:rsidRPr="00207D0F">
              <w:rPr>
                <w:rFonts w:ascii="Times New Roman" w:hAnsi="Times New Roman" w:cs="Times New Roman"/>
                <w:bCs/>
                <w:sz w:val="24"/>
                <w:szCs w:val="24"/>
              </w:rPr>
              <w:t>психологические основы деятельности коллектива</w:t>
            </w:r>
          </w:p>
          <w:p w14:paraId="02EA2EAD" w14:textId="77777777" w:rsidR="00D6705E" w:rsidRDefault="00D6705E" w:rsidP="00A812BC">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04.02 </w:t>
            </w:r>
            <w:r w:rsidRPr="00207D0F">
              <w:rPr>
                <w:rFonts w:ascii="Times New Roman" w:hAnsi="Times New Roman" w:cs="Times New Roman"/>
                <w:bCs/>
                <w:sz w:val="24"/>
                <w:szCs w:val="24"/>
              </w:rPr>
              <w:t>психологические особенности личности</w:t>
            </w:r>
          </w:p>
          <w:p w14:paraId="6D0D4BC2"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05.01 </w:t>
            </w:r>
            <w:r w:rsidRPr="00207D0F">
              <w:rPr>
                <w:rFonts w:ascii="Times New Roman" w:hAnsi="Times New Roman" w:cs="Times New Roman"/>
                <w:bCs/>
                <w:sz w:val="24"/>
                <w:szCs w:val="24"/>
              </w:rPr>
              <w:t xml:space="preserve">правила оформления документов </w:t>
            </w:r>
          </w:p>
          <w:p w14:paraId="32203210"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05.02 </w:t>
            </w:r>
            <w:r w:rsidRPr="00207D0F">
              <w:rPr>
                <w:rFonts w:ascii="Times New Roman" w:hAnsi="Times New Roman" w:cs="Times New Roman"/>
                <w:bCs/>
                <w:sz w:val="24"/>
                <w:szCs w:val="24"/>
              </w:rPr>
              <w:t>правила построения устных сообщений</w:t>
            </w:r>
          </w:p>
          <w:p w14:paraId="182D5F77" w14:textId="77777777" w:rsidR="00D6705E" w:rsidRDefault="00D6705E" w:rsidP="00A812BC">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05.03 </w:t>
            </w:r>
            <w:r w:rsidRPr="00207D0F">
              <w:rPr>
                <w:rFonts w:ascii="Times New Roman" w:hAnsi="Times New Roman" w:cs="Times New Roman"/>
                <w:bCs/>
                <w:sz w:val="24"/>
                <w:szCs w:val="24"/>
              </w:rPr>
              <w:t>особенности социального и культурного контекста</w:t>
            </w:r>
          </w:p>
          <w:p w14:paraId="1FB40EEE"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06.01 </w:t>
            </w:r>
            <w:r w:rsidRPr="00207D0F">
              <w:rPr>
                <w:rFonts w:ascii="Times New Roman" w:hAnsi="Times New Roman" w:cs="Times New Roman"/>
                <w:bCs/>
                <w:sz w:val="24"/>
                <w:szCs w:val="24"/>
              </w:rPr>
              <w:t>сущность гражданско-патриотической позиции</w:t>
            </w:r>
          </w:p>
          <w:p w14:paraId="59AD8ADD"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06.02 </w:t>
            </w:r>
            <w:r w:rsidRPr="00207D0F">
              <w:rPr>
                <w:rFonts w:ascii="Times New Roman" w:hAnsi="Times New Roman" w:cs="Times New Roman"/>
                <w:bCs/>
                <w:sz w:val="24"/>
                <w:szCs w:val="24"/>
              </w:rPr>
              <w:t>традиционных общечеловеческих ценностей, в том числе с учетом гармонизации межнациональных и межрелигиозных отношений</w:t>
            </w:r>
          </w:p>
          <w:p w14:paraId="71B52848"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06.03 </w:t>
            </w:r>
            <w:r w:rsidRPr="00207D0F">
              <w:rPr>
                <w:rFonts w:ascii="Times New Roman" w:hAnsi="Times New Roman" w:cs="Times New Roman"/>
                <w:bCs/>
                <w:sz w:val="24"/>
                <w:szCs w:val="24"/>
              </w:rPr>
              <w:t>значимость профессиональной деятельности по специальности</w:t>
            </w:r>
          </w:p>
          <w:p w14:paraId="4DD756DB" w14:textId="77777777" w:rsidR="00D6705E" w:rsidRDefault="00D6705E" w:rsidP="00A812BC">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06.04 </w:t>
            </w:r>
            <w:r w:rsidRPr="00207D0F">
              <w:rPr>
                <w:rFonts w:ascii="Times New Roman" w:hAnsi="Times New Roman" w:cs="Times New Roman"/>
                <w:bCs/>
                <w:sz w:val="24"/>
                <w:szCs w:val="24"/>
              </w:rPr>
              <w:t xml:space="preserve">стандарты антикоррупционного </w:t>
            </w:r>
            <w:r w:rsidRPr="00207D0F">
              <w:rPr>
                <w:rFonts w:ascii="Times New Roman" w:hAnsi="Times New Roman" w:cs="Times New Roman"/>
                <w:bCs/>
                <w:sz w:val="24"/>
                <w:szCs w:val="24"/>
              </w:rPr>
              <w:lastRenderedPageBreak/>
              <w:t>поведения и последствия его нарушения</w:t>
            </w:r>
          </w:p>
          <w:p w14:paraId="592BDD68"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07.01 </w:t>
            </w:r>
            <w:r w:rsidRPr="00207D0F">
              <w:rPr>
                <w:rFonts w:ascii="Times New Roman" w:hAnsi="Times New Roman" w:cs="Times New Roman"/>
                <w:bCs/>
                <w:sz w:val="24"/>
                <w:szCs w:val="24"/>
              </w:rPr>
              <w:t xml:space="preserve">правила экологической безопасности при ведении профессиональной деятельности </w:t>
            </w:r>
          </w:p>
          <w:p w14:paraId="02D9D46C"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07.02 </w:t>
            </w:r>
            <w:r w:rsidRPr="00207D0F">
              <w:rPr>
                <w:rFonts w:ascii="Times New Roman" w:hAnsi="Times New Roman" w:cs="Times New Roman"/>
                <w:bCs/>
                <w:sz w:val="24"/>
                <w:szCs w:val="24"/>
              </w:rPr>
              <w:t>основные ресурсы, задействованные в профессиональной деятельности</w:t>
            </w:r>
          </w:p>
          <w:p w14:paraId="79B6ED73"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Зо 07.03</w:t>
            </w:r>
            <w:r w:rsidRPr="00207D0F">
              <w:rPr>
                <w:rFonts w:ascii="Times New Roman" w:hAnsi="Times New Roman" w:cs="Times New Roman"/>
                <w:bCs/>
                <w:sz w:val="24"/>
                <w:szCs w:val="24"/>
              </w:rPr>
              <w:tab/>
              <w:t>пути обеспечения ресурсосбережения</w:t>
            </w:r>
          </w:p>
          <w:p w14:paraId="79C05A26"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07.04 </w:t>
            </w:r>
            <w:r w:rsidRPr="00207D0F">
              <w:rPr>
                <w:rFonts w:ascii="Times New Roman" w:hAnsi="Times New Roman" w:cs="Times New Roman"/>
                <w:bCs/>
                <w:sz w:val="24"/>
                <w:szCs w:val="24"/>
              </w:rPr>
              <w:t>принципы бережливого производства</w:t>
            </w:r>
          </w:p>
          <w:p w14:paraId="634F6102"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07.05 </w:t>
            </w:r>
            <w:r w:rsidRPr="00207D0F">
              <w:rPr>
                <w:rFonts w:ascii="Times New Roman" w:hAnsi="Times New Roman" w:cs="Times New Roman"/>
                <w:bCs/>
                <w:sz w:val="24"/>
                <w:szCs w:val="24"/>
              </w:rPr>
              <w:t>основные направления изменения климатических условий региона</w:t>
            </w:r>
          </w:p>
          <w:p w14:paraId="774977A5" w14:textId="77777777" w:rsidR="00D6705E" w:rsidRDefault="00D6705E" w:rsidP="00A812BC">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Зо 07.06 </w:t>
            </w:r>
            <w:r w:rsidRPr="00207D0F">
              <w:rPr>
                <w:rFonts w:ascii="Times New Roman" w:hAnsi="Times New Roman" w:cs="Times New Roman"/>
                <w:bCs/>
                <w:sz w:val="24"/>
                <w:szCs w:val="24"/>
              </w:rPr>
              <w:t>правила поведения в чрезвычайных ситуациях</w:t>
            </w:r>
          </w:p>
          <w:p w14:paraId="587FE0B0"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09.01 </w:t>
            </w:r>
            <w:r w:rsidRPr="00207D0F">
              <w:rPr>
                <w:rFonts w:ascii="Times New Roman" w:hAnsi="Times New Roman" w:cs="Times New Roman"/>
                <w:bCs/>
                <w:sz w:val="24"/>
                <w:szCs w:val="24"/>
              </w:rPr>
              <w:t>правила построения простых и сложных предложений на профессиональные темы</w:t>
            </w:r>
          </w:p>
          <w:p w14:paraId="3CDBA192" w14:textId="77777777" w:rsidR="00D6705E" w:rsidRPr="00207D0F" w:rsidRDefault="00D6705E" w:rsidP="00A812BC">
            <w:pPr>
              <w:rPr>
                <w:rFonts w:ascii="Times New Roman" w:hAnsi="Times New Roman" w:cs="Times New Roman"/>
                <w:bCs/>
                <w:sz w:val="24"/>
                <w:szCs w:val="24"/>
              </w:rPr>
            </w:pPr>
            <w:r>
              <w:rPr>
                <w:rFonts w:ascii="Times New Roman" w:hAnsi="Times New Roman" w:cs="Times New Roman"/>
                <w:bCs/>
                <w:sz w:val="24"/>
                <w:szCs w:val="24"/>
              </w:rPr>
              <w:t xml:space="preserve">Зо 09.02 </w:t>
            </w:r>
            <w:r w:rsidRPr="00207D0F">
              <w:rPr>
                <w:rFonts w:ascii="Times New Roman" w:hAnsi="Times New Roman" w:cs="Times New Roman"/>
                <w:bCs/>
                <w:sz w:val="24"/>
                <w:szCs w:val="24"/>
              </w:rPr>
              <w:t>основные общеупотребительные глаголы (бытовая и профессиональная лексика)</w:t>
            </w:r>
          </w:p>
          <w:p w14:paraId="50D22B84"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Зо 0</w:t>
            </w:r>
            <w:r>
              <w:rPr>
                <w:rFonts w:ascii="Times New Roman" w:hAnsi="Times New Roman" w:cs="Times New Roman"/>
                <w:bCs/>
                <w:sz w:val="24"/>
                <w:szCs w:val="24"/>
              </w:rPr>
              <w:t xml:space="preserve">9.03 </w:t>
            </w:r>
            <w:r w:rsidRPr="00207D0F">
              <w:rPr>
                <w:rFonts w:ascii="Times New Roman" w:hAnsi="Times New Roman" w:cs="Times New Roman"/>
                <w:bCs/>
                <w:sz w:val="24"/>
                <w:szCs w:val="24"/>
              </w:rPr>
              <w:t>лексический минимум, относящийся к описанию предметов, средств и процессов профессиональной деятельности</w:t>
            </w:r>
          </w:p>
          <w:p w14:paraId="29DC39C0" w14:textId="77777777" w:rsidR="00D6705E" w:rsidRPr="00207D0F" w:rsidRDefault="00D6705E" w:rsidP="00A812BC">
            <w:pPr>
              <w:rPr>
                <w:rFonts w:ascii="Times New Roman" w:hAnsi="Times New Roman" w:cs="Times New Roman"/>
                <w:bCs/>
                <w:sz w:val="24"/>
                <w:szCs w:val="24"/>
              </w:rPr>
            </w:pPr>
            <w:r w:rsidRPr="00207D0F">
              <w:rPr>
                <w:rFonts w:ascii="Times New Roman" w:hAnsi="Times New Roman" w:cs="Times New Roman"/>
                <w:bCs/>
                <w:sz w:val="24"/>
                <w:szCs w:val="24"/>
              </w:rPr>
              <w:t>Зо 09.04</w:t>
            </w:r>
            <w:r>
              <w:rPr>
                <w:rFonts w:ascii="Times New Roman" w:hAnsi="Times New Roman" w:cs="Times New Roman"/>
                <w:bCs/>
                <w:sz w:val="24"/>
                <w:szCs w:val="24"/>
              </w:rPr>
              <w:t xml:space="preserve"> </w:t>
            </w:r>
            <w:r w:rsidRPr="00207D0F">
              <w:rPr>
                <w:rFonts w:ascii="Times New Roman" w:hAnsi="Times New Roman" w:cs="Times New Roman"/>
                <w:bCs/>
                <w:sz w:val="24"/>
                <w:szCs w:val="24"/>
              </w:rPr>
              <w:t>особенности произношения</w:t>
            </w:r>
          </w:p>
          <w:p w14:paraId="00A04994" w14:textId="77777777" w:rsidR="00D6705E" w:rsidRDefault="00D6705E" w:rsidP="00A812BC">
            <w:pPr>
              <w:suppressAutoHyphens/>
              <w:spacing w:line="276" w:lineRule="auto"/>
              <w:contextualSpacing/>
              <w:rPr>
                <w:rFonts w:ascii="Times New Roman" w:hAnsi="Times New Roman" w:cs="Times New Roman"/>
                <w:bCs/>
                <w:sz w:val="24"/>
                <w:szCs w:val="24"/>
              </w:rPr>
            </w:pPr>
            <w:r w:rsidRPr="00207D0F">
              <w:rPr>
                <w:rFonts w:ascii="Times New Roman" w:hAnsi="Times New Roman" w:cs="Times New Roman"/>
                <w:bCs/>
                <w:sz w:val="24"/>
                <w:szCs w:val="24"/>
              </w:rPr>
              <w:t>Зо 09.05</w:t>
            </w:r>
            <w:r>
              <w:rPr>
                <w:rFonts w:ascii="Times New Roman" w:hAnsi="Times New Roman" w:cs="Times New Roman"/>
                <w:bCs/>
                <w:sz w:val="24"/>
                <w:szCs w:val="24"/>
              </w:rPr>
              <w:t xml:space="preserve"> </w:t>
            </w:r>
            <w:r w:rsidRPr="00207D0F">
              <w:rPr>
                <w:rFonts w:ascii="Times New Roman" w:hAnsi="Times New Roman" w:cs="Times New Roman"/>
                <w:bCs/>
                <w:sz w:val="24"/>
                <w:szCs w:val="24"/>
              </w:rPr>
              <w:t>правила чтения текстов профессиональной направленности</w:t>
            </w:r>
          </w:p>
          <w:p w14:paraId="2033698A" w14:textId="77777777" w:rsidR="00D6705E" w:rsidRPr="004D404E" w:rsidRDefault="00D6705E" w:rsidP="00A812BC">
            <w:pPr>
              <w:suppressAutoHyphens/>
              <w:spacing w:line="276" w:lineRule="auto"/>
              <w:contextualSpacing/>
              <w:rPr>
                <w:rFonts w:ascii="Times New Roman" w:hAnsi="Times New Roman" w:cs="Times New Roman"/>
                <w:bCs/>
                <w:sz w:val="24"/>
                <w:szCs w:val="24"/>
              </w:rPr>
            </w:pPr>
            <w:r w:rsidRPr="004D404E">
              <w:rPr>
                <w:rFonts w:ascii="Times New Roman" w:hAnsi="Times New Roman" w:cs="Times New Roman"/>
                <w:bCs/>
                <w:sz w:val="24"/>
                <w:szCs w:val="24"/>
              </w:rPr>
              <w:t>З.2.1.01</w:t>
            </w:r>
            <w:r w:rsidRPr="004D404E">
              <w:rPr>
                <w:rFonts w:ascii="Times New Roman" w:hAnsi="Times New Roman" w:cs="Times New Roman"/>
                <w:bCs/>
                <w:sz w:val="24"/>
                <w:szCs w:val="24"/>
              </w:rPr>
              <w:tab/>
              <w:t>приемы определения причин сбоев в работе роботизированных устройств, профилактику их возникновения;</w:t>
            </w:r>
          </w:p>
          <w:p w14:paraId="6F64A481" w14:textId="77777777" w:rsidR="00D6705E" w:rsidRPr="004D404E" w:rsidRDefault="00D6705E" w:rsidP="00A812BC">
            <w:pPr>
              <w:suppressAutoHyphens/>
              <w:spacing w:line="276" w:lineRule="auto"/>
              <w:contextualSpacing/>
              <w:rPr>
                <w:rFonts w:ascii="Times New Roman" w:hAnsi="Times New Roman" w:cs="Times New Roman"/>
                <w:bCs/>
                <w:sz w:val="24"/>
                <w:szCs w:val="24"/>
              </w:rPr>
            </w:pPr>
            <w:r w:rsidRPr="004D404E">
              <w:rPr>
                <w:rFonts w:ascii="Times New Roman" w:hAnsi="Times New Roman" w:cs="Times New Roman"/>
                <w:bCs/>
                <w:sz w:val="24"/>
                <w:szCs w:val="24"/>
              </w:rPr>
              <w:t>З.2.1.02</w:t>
            </w:r>
            <w:r w:rsidRPr="004D404E">
              <w:rPr>
                <w:rFonts w:ascii="Times New Roman" w:hAnsi="Times New Roman" w:cs="Times New Roman"/>
                <w:bCs/>
                <w:sz w:val="24"/>
                <w:szCs w:val="24"/>
              </w:rPr>
              <w:tab/>
              <w:t xml:space="preserve">способы </w:t>
            </w:r>
            <w:r w:rsidRPr="004D404E">
              <w:rPr>
                <w:rFonts w:ascii="Times New Roman" w:hAnsi="Times New Roman" w:cs="Times New Roman"/>
                <w:bCs/>
                <w:sz w:val="24"/>
                <w:szCs w:val="24"/>
              </w:rPr>
              <w:lastRenderedPageBreak/>
              <w:t>оценки качества пусконаладочных работ;</w:t>
            </w:r>
          </w:p>
          <w:p w14:paraId="0307D840" w14:textId="77777777" w:rsidR="00D6705E" w:rsidRPr="004D404E" w:rsidRDefault="00D6705E" w:rsidP="00A812BC">
            <w:pPr>
              <w:suppressAutoHyphens/>
              <w:spacing w:line="276" w:lineRule="auto"/>
              <w:contextualSpacing/>
              <w:rPr>
                <w:rFonts w:ascii="Times New Roman" w:hAnsi="Times New Roman" w:cs="Times New Roman"/>
                <w:bCs/>
                <w:sz w:val="24"/>
                <w:szCs w:val="24"/>
              </w:rPr>
            </w:pPr>
            <w:r w:rsidRPr="004D404E">
              <w:rPr>
                <w:rFonts w:ascii="Times New Roman" w:hAnsi="Times New Roman" w:cs="Times New Roman"/>
                <w:bCs/>
                <w:sz w:val="24"/>
                <w:szCs w:val="24"/>
              </w:rPr>
              <w:t>З.2.1.03</w:t>
            </w:r>
            <w:r w:rsidRPr="004D404E">
              <w:rPr>
                <w:rFonts w:ascii="Times New Roman" w:hAnsi="Times New Roman" w:cs="Times New Roman"/>
                <w:bCs/>
                <w:sz w:val="24"/>
                <w:szCs w:val="24"/>
              </w:rPr>
              <w:tab/>
              <w:t xml:space="preserve">методы расчета параметров роботизированных участков сварочных, сборочных, металлообробатывающих, покрасочных и раскройных работ; </w:t>
            </w:r>
          </w:p>
          <w:p w14:paraId="5EFFAFFE" w14:textId="77777777" w:rsidR="00D6705E" w:rsidRPr="004D404E" w:rsidRDefault="00D6705E" w:rsidP="00A812BC">
            <w:pPr>
              <w:suppressAutoHyphens/>
              <w:spacing w:line="276" w:lineRule="auto"/>
              <w:contextualSpacing/>
              <w:rPr>
                <w:rFonts w:ascii="Times New Roman" w:hAnsi="Times New Roman" w:cs="Times New Roman"/>
                <w:bCs/>
                <w:sz w:val="24"/>
                <w:szCs w:val="24"/>
              </w:rPr>
            </w:pPr>
            <w:r w:rsidRPr="004D404E">
              <w:rPr>
                <w:rFonts w:ascii="Times New Roman" w:hAnsi="Times New Roman" w:cs="Times New Roman"/>
                <w:bCs/>
                <w:sz w:val="24"/>
                <w:szCs w:val="24"/>
              </w:rPr>
              <w:t>З.2.1.04</w:t>
            </w:r>
            <w:r w:rsidRPr="004D404E">
              <w:rPr>
                <w:rFonts w:ascii="Times New Roman" w:hAnsi="Times New Roman" w:cs="Times New Roman"/>
                <w:bCs/>
                <w:sz w:val="24"/>
                <w:szCs w:val="24"/>
              </w:rPr>
              <w:tab/>
              <w:t>понятие о рабочем пространстве и рабочей зоне робота;</w:t>
            </w:r>
          </w:p>
          <w:p w14:paraId="120F8B94" w14:textId="77777777" w:rsidR="00D6705E" w:rsidRDefault="00D6705E" w:rsidP="00A812BC">
            <w:pPr>
              <w:suppressAutoHyphens/>
              <w:spacing w:line="276" w:lineRule="auto"/>
              <w:contextualSpacing/>
              <w:rPr>
                <w:rFonts w:ascii="Times New Roman" w:hAnsi="Times New Roman" w:cs="Times New Roman"/>
                <w:bCs/>
                <w:sz w:val="24"/>
                <w:szCs w:val="24"/>
              </w:rPr>
            </w:pPr>
            <w:r w:rsidRPr="004D404E">
              <w:rPr>
                <w:rFonts w:ascii="Times New Roman" w:hAnsi="Times New Roman" w:cs="Times New Roman"/>
                <w:bCs/>
                <w:sz w:val="24"/>
                <w:szCs w:val="24"/>
              </w:rPr>
              <w:t>З.2.1.05</w:t>
            </w:r>
            <w:r w:rsidRPr="004D404E">
              <w:rPr>
                <w:rFonts w:ascii="Times New Roman" w:hAnsi="Times New Roman" w:cs="Times New Roman"/>
                <w:bCs/>
                <w:sz w:val="24"/>
                <w:szCs w:val="24"/>
              </w:rPr>
              <w:tab/>
              <w:t>классификацию роботов по типу производств, характеру выполняемых операций, по числу подвижностей, по типу силового привода, по системе координат, по грузоподъемности</w:t>
            </w:r>
          </w:p>
          <w:p w14:paraId="796A713F" w14:textId="77777777" w:rsidR="00D6705E" w:rsidRDefault="00D6705E" w:rsidP="00A812BC">
            <w:pPr>
              <w:suppressAutoHyphens/>
              <w:spacing w:line="276" w:lineRule="auto"/>
              <w:contextualSpacing/>
              <w:rPr>
                <w:rFonts w:ascii="Times New Roman" w:hAnsi="Times New Roman" w:cs="Times New Roman"/>
                <w:bCs/>
                <w:sz w:val="24"/>
                <w:szCs w:val="24"/>
              </w:rPr>
            </w:pPr>
            <w:proofErr w:type="gramStart"/>
            <w:r w:rsidRPr="004D404E">
              <w:rPr>
                <w:rFonts w:ascii="Times New Roman" w:hAnsi="Times New Roman" w:cs="Times New Roman"/>
                <w:bCs/>
                <w:sz w:val="24"/>
                <w:szCs w:val="24"/>
              </w:rPr>
              <w:t>З</w:t>
            </w:r>
            <w:proofErr w:type="gramEnd"/>
            <w:r w:rsidRPr="004D404E">
              <w:rPr>
                <w:rFonts w:ascii="Times New Roman" w:hAnsi="Times New Roman" w:cs="Times New Roman"/>
                <w:bCs/>
                <w:sz w:val="24"/>
                <w:szCs w:val="24"/>
              </w:rPr>
              <w:t xml:space="preserve"> 3.1.01</w:t>
            </w:r>
            <w:r w:rsidRPr="004D404E">
              <w:rPr>
                <w:rFonts w:ascii="Times New Roman" w:hAnsi="Times New Roman" w:cs="Times New Roman"/>
                <w:bCs/>
                <w:sz w:val="24"/>
                <w:szCs w:val="24"/>
              </w:rPr>
              <w:tab/>
              <w:t>Порядок проведения контроля соответствия качества систем и средств автоматизации требованиям технической документации; SCADA-систем</w:t>
            </w:r>
          </w:p>
          <w:p w14:paraId="03877ED8" w14:textId="77777777" w:rsidR="00D6705E" w:rsidRDefault="00D6705E" w:rsidP="00A812BC">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0019C8D0"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01.01 распознавать задачу и/или проблему в профессиональном и/или социальном контексте, анализировать и выделять её составные части</w:t>
            </w:r>
          </w:p>
          <w:p w14:paraId="78398AB5"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01.02 определять этапы решения задачи, составлять план действия, реализовывать составленный план, определять необходимые ресурсы</w:t>
            </w:r>
          </w:p>
          <w:p w14:paraId="528B35F8"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 xml:space="preserve">Уо 01.03 выявлять и </w:t>
            </w:r>
            <w:r w:rsidRPr="00A61644">
              <w:rPr>
                <w:rFonts w:ascii="Times New Roman" w:hAnsi="Times New Roman" w:cs="Times New Roman"/>
                <w:sz w:val="24"/>
                <w:szCs w:val="24"/>
              </w:rPr>
              <w:lastRenderedPageBreak/>
              <w:t>эффективно искать информацию, необходимую для решения задачи и/или проблемы</w:t>
            </w:r>
          </w:p>
          <w:p w14:paraId="41A24814" w14:textId="77777777" w:rsidR="00D6705E" w:rsidRPr="00A61644" w:rsidRDefault="00D6705E" w:rsidP="00A812BC">
            <w:pPr>
              <w:suppressAutoHyphens/>
              <w:spacing w:line="276" w:lineRule="auto"/>
              <w:contextualSpacing/>
              <w:rPr>
                <w:rFonts w:ascii="Times New Roman" w:hAnsi="Times New Roman" w:cs="Times New Roman"/>
                <w:sz w:val="24"/>
                <w:szCs w:val="24"/>
              </w:rPr>
            </w:pPr>
            <w:proofErr w:type="gramStart"/>
            <w:r w:rsidRPr="00A61644">
              <w:rPr>
                <w:rFonts w:ascii="Times New Roman" w:hAnsi="Times New Roman" w:cs="Times New Roman"/>
                <w:sz w:val="24"/>
                <w:szCs w:val="24"/>
              </w:rPr>
              <w:t>Уо 01.04 владеть актуальными методами работы в профессиональной и смежных сферах</w:t>
            </w:r>
            <w:proofErr w:type="gramEnd"/>
          </w:p>
          <w:p w14:paraId="09B41111"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01.05 оценивать результат и последствия своих действий (самостоятельно или с помощью наставника)</w:t>
            </w:r>
          </w:p>
          <w:p w14:paraId="5BFF7EEF"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02.01 определять задачи для поиска информации, планировать процесс поиска, выбирать необходимые источники информации</w:t>
            </w:r>
          </w:p>
          <w:p w14:paraId="73B574C8"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02.02</w:t>
            </w:r>
            <w:proofErr w:type="gramStart"/>
            <w:r w:rsidRPr="00A61644">
              <w:rPr>
                <w:rFonts w:ascii="Times New Roman" w:hAnsi="Times New Roman" w:cs="Times New Roman"/>
                <w:sz w:val="24"/>
                <w:szCs w:val="24"/>
              </w:rPr>
              <w:t xml:space="preserve"> В</w:t>
            </w:r>
            <w:proofErr w:type="gramEnd"/>
            <w:r w:rsidRPr="00A61644">
              <w:rPr>
                <w:rFonts w:ascii="Times New Roman" w:hAnsi="Times New Roman" w:cs="Times New Roman"/>
                <w:sz w:val="24"/>
                <w:szCs w:val="24"/>
              </w:rPr>
              <w:t>ыделять наиболее значимое в перечне информации, структурировать получаемую информацию, оформлять результаты поиска</w:t>
            </w:r>
          </w:p>
          <w:p w14:paraId="134E1452"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02.03 оценивать практическую значимость результатов поиска</w:t>
            </w:r>
          </w:p>
          <w:p w14:paraId="356E446A"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02.04 применять средства информационных технологий для решения профессиональных задач</w:t>
            </w:r>
          </w:p>
          <w:p w14:paraId="624359F1"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02.05 использовать современное программное обеспечение в профессиональной деятельности</w:t>
            </w:r>
          </w:p>
          <w:p w14:paraId="4CDE5EAC"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02.06 использовать различные цифровые средства для решения профессиональных задач</w:t>
            </w:r>
          </w:p>
          <w:p w14:paraId="09E2CA73"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03.01 определять актуальность нормативно-</w:t>
            </w:r>
            <w:r w:rsidRPr="00A61644">
              <w:rPr>
                <w:rFonts w:ascii="Times New Roman" w:hAnsi="Times New Roman" w:cs="Times New Roman"/>
                <w:sz w:val="24"/>
                <w:szCs w:val="24"/>
              </w:rPr>
              <w:lastRenderedPageBreak/>
              <w:t>правовой документации в профессиональной деятельности</w:t>
            </w:r>
          </w:p>
          <w:p w14:paraId="5C7D48B6"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03.02 применять современную научную профессиональную терминологию</w:t>
            </w:r>
          </w:p>
          <w:p w14:paraId="4D5B4B07"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03.03 определять и выстраивать траектории профессионального развития и самообразования</w:t>
            </w:r>
          </w:p>
          <w:p w14:paraId="425A2E60"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03.04 выявлять достоинства и недостатки коммерческой идеи</w:t>
            </w:r>
          </w:p>
          <w:p w14:paraId="18B1E2C2"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03.05 определять инвестиционную привлекательность коммерческих идей в рамках профессиональной деятельности, выявлять источники финансирования</w:t>
            </w:r>
          </w:p>
          <w:p w14:paraId="7B54E3B2"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03.06 презентовать идеи открытия собственного дела в профессиональной деятельности</w:t>
            </w:r>
          </w:p>
          <w:p w14:paraId="02B01EDA"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03.07 определять источники достоверной правовой информации</w:t>
            </w:r>
          </w:p>
          <w:p w14:paraId="399C35FC"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03.08 составлять различные правовые документы</w:t>
            </w:r>
          </w:p>
          <w:p w14:paraId="38CFE582"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03.09 находить интересные проектные идеи, грамотно их формулировать и документировать</w:t>
            </w:r>
          </w:p>
          <w:p w14:paraId="1AA4785B"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03.10 оценивать жизнеспособность проектной идеи, составлять план проекта</w:t>
            </w:r>
          </w:p>
          <w:p w14:paraId="32AA0384"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 xml:space="preserve">Уо 04.01 организовывать работу коллектива и </w:t>
            </w:r>
            <w:r w:rsidRPr="00A61644">
              <w:rPr>
                <w:rFonts w:ascii="Times New Roman" w:hAnsi="Times New Roman" w:cs="Times New Roman"/>
                <w:sz w:val="24"/>
                <w:szCs w:val="24"/>
              </w:rPr>
              <w:lastRenderedPageBreak/>
              <w:t>команды</w:t>
            </w:r>
          </w:p>
          <w:p w14:paraId="3F55AB3B"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04.02 взаимодействовать с коллегами, руководством, клиентами в ходе профессиональной деятельности</w:t>
            </w:r>
          </w:p>
          <w:p w14:paraId="5496CCD3"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05.01 грамотно излагать свои мысли и оформлять документы по профессиональной тематике на государственном языке</w:t>
            </w:r>
          </w:p>
          <w:p w14:paraId="383CA50D"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05.02 проявлять толерантность в рабочем коллективе</w:t>
            </w:r>
          </w:p>
          <w:p w14:paraId="0994BADE"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06.01 проявлять гражданско-патриотическую позицию</w:t>
            </w:r>
          </w:p>
          <w:p w14:paraId="29D193A4"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06.02 демонстрировать осознанное поведение</w:t>
            </w:r>
          </w:p>
          <w:p w14:paraId="6819CEDF"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06.03 описывать значимость своей специальности</w:t>
            </w:r>
          </w:p>
          <w:p w14:paraId="4122281D"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06.04 применять стандарты антикоррупционного поведения</w:t>
            </w:r>
          </w:p>
          <w:p w14:paraId="5669B7FA"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07.01 соблюдать нормы экологической безопасности</w:t>
            </w:r>
          </w:p>
          <w:p w14:paraId="30C3CAB0"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07.02 определять направления ресурсосбережения в рамках профессиональной деятельности по специальности</w:t>
            </w:r>
          </w:p>
          <w:p w14:paraId="624385BF"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07.03 организовывать профессиональную деятельность с соблюдением принципов бережливого производства</w:t>
            </w:r>
          </w:p>
          <w:p w14:paraId="536ED8FC"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 xml:space="preserve">Уо 07.04 организовывать профессиональную деятельность с учетом </w:t>
            </w:r>
            <w:r w:rsidRPr="00A61644">
              <w:rPr>
                <w:rFonts w:ascii="Times New Roman" w:hAnsi="Times New Roman" w:cs="Times New Roman"/>
                <w:sz w:val="24"/>
                <w:szCs w:val="24"/>
              </w:rPr>
              <w:lastRenderedPageBreak/>
              <w:t>знаний об изменении климатических условий региона</w:t>
            </w:r>
          </w:p>
          <w:p w14:paraId="5E872B43"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07.05 эффективно действовать в чрезвычайных ситуациях</w:t>
            </w:r>
          </w:p>
          <w:p w14:paraId="0293A2E1"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74DC36AD"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09.02 участвовать в диалогах на знакомые общие и профессиональные темы</w:t>
            </w:r>
          </w:p>
          <w:p w14:paraId="3F2A79BF"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09.03 строить простые высказывания о себе и о своей профессиональной деятельности</w:t>
            </w:r>
          </w:p>
          <w:p w14:paraId="5B8D5858"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09.04 кратко обосновывать и объяснять свои действия (текущие и планируемые)</w:t>
            </w:r>
          </w:p>
          <w:p w14:paraId="58831E81" w14:textId="77777777" w:rsidR="00D6705E" w:rsidRDefault="00D6705E" w:rsidP="00A812BC">
            <w:pPr>
              <w:suppressAutoHyphens/>
              <w:spacing w:line="276" w:lineRule="auto"/>
              <w:contextualSpacing/>
              <w:rPr>
                <w:rFonts w:ascii="Times New Roman" w:hAnsi="Times New Roman" w:cs="Times New Roman"/>
                <w:sz w:val="24"/>
                <w:szCs w:val="24"/>
              </w:rPr>
            </w:pPr>
            <w:r w:rsidRPr="00A61644">
              <w:rPr>
                <w:rFonts w:ascii="Times New Roman" w:hAnsi="Times New Roman" w:cs="Times New Roman"/>
                <w:sz w:val="24"/>
                <w:szCs w:val="24"/>
              </w:rPr>
              <w:t>Уо 09.05 писать простые связные сообщения на знакомые или интересующие профессиональные темы</w:t>
            </w:r>
          </w:p>
          <w:p w14:paraId="39362257" w14:textId="77777777" w:rsidR="00D6705E" w:rsidRPr="00A61644" w:rsidRDefault="00D6705E" w:rsidP="00A812BC">
            <w:pPr>
              <w:suppressAutoHyphens/>
              <w:spacing w:line="276" w:lineRule="auto"/>
              <w:contextualSpacing/>
              <w:rPr>
                <w:rFonts w:ascii="Times New Roman" w:hAnsi="Times New Roman" w:cs="Times New Roman"/>
                <w:sz w:val="24"/>
                <w:szCs w:val="24"/>
              </w:rPr>
            </w:pPr>
            <w:r w:rsidRPr="004D404E">
              <w:rPr>
                <w:rFonts w:ascii="Times New Roman" w:hAnsi="Times New Roman" w:cs="Times New Roman"/>
                <w:sz w:val="24"/>
                <w:szCs w:val="24"/>
              </w:rPr>
              <w:t>У.2.4.01</w:t>
            </w:r>
            <w:r w:rsidRPr="004D404E">
              <w:rPr>
                <w:rFonts w:ascii="Times New Roman" w:hAnsi="Times New Roman" w:cs="Times New Roman"/>
                <w:sz w:val="24"/>
                <w:szCs w:val="24"/>
              </w:rPr>
              <w:tab/>
              <w:t>Выявлять неисправности в работе роботов</w:t>
            </w:r>
          </w:p>
          <w:p w14:paraId="6CD03786" w14:textId="77777777" w:rsidR="00D6705E" w:rsidRPr="00501562" w:rsidRDefault="00D6705E" w:rsidP="00A812BC">
            <w:pPr>
              <w:suppressAutoHyphens/>
              <w:spacing w:line="276" w:lineRule="auto"/>
              <w:contextualSpacing/>
              <w:rPr>
                <w:rFonts w:ascii="Times New Roman" w:hAnsi="Times New Roman" w:cs="Times New Roman"/>
                <w:sz w:val="24"/>
                <w:szCs w:val="24"/>
              </w:rPr>
            </w:pPr>
            <w:r w:rsidRPr="00501562">
              <w:rPr>
                <w:rFonts w:ascii="Times New Roman" w:hAnsi="Times New Roman" w:cs="Times New Roman"/>
                <w:sz w:val="24"/>
                <w:szCs w:val="24"/>
              </w:rPr>
              <w:t>У 3.1.01</w:t>
            </w:r>
            <w:r>
              <w:rPr>
                <w:rFonts w:ascii="Times New Roman" w:hAnsi="Times New Roman" w:cs="Times New Roman"/>
                <w:sz w:val="24"/>
                <w:szCs w:val="24"/>
              </w:rPr>
              <w:t xml:space="preserve"> </w:t>
            </w:r>
            <w:r w:rsidRPr="00501562">
              <w:rPr>
                <w:rFonts w:ascii="Times New Roman" w:hAnsi="Times New Roman" w:cs="Times New Roman"/>
                <w:sz w:val="24"/>
                <w:szCs w:val="24"/>
              </w:rPr>
              <w:t xml:space="preserve">планирование </w:t>
            </w:r>
            <w:proofErr w:type="gramStart"/>
            <w:r w:rsidRPr="00501562">
              <w:rPr>
                <w:rFonts w:ascii="Times New Roman" w:hAnsi="Times New Roman" w:cs="Times New Roman"/>
                <w:sz w:val="24"/>
                <w:szCs w:val="24"/>
              </w:rPr>
              <w:t>проведения контроля соответствия качества систем</w:t>
            </w:r>
            <w:proofErr w:type="gramEnd"/>
            <w:r w:rsidRPr="00501562">
              <w:rPr>
                <w:rFonts w:ascii="Times New Roman" w:hAnsi="Times New Roman" w:cs="Times New Roman"/>
                <w:sz w:val="24"/>
                <w:szCs w:val="24"/>
              </w:rPr>
              <w:t xml:space="preserve"> и средств автоматизации требованиям технической документации; </w:t>
            </w:r>
          </w:p>
          <w:p w14:paraId="0AEEFA4E" w14:textId="77777777" w:rsidR="00D6705E" w:rsidRPr="00501562" w:rsidRDefault="00D6705E" w:rsidP="00A812BC">
            <w:pPr>
              <w:suppressAutoHyphens/>
              <w:spacing w:line="276" w:lineRule="auto"/>
              <w:contextualSpacing/>
              <w:rPr>
                <w:rFonts w:ascii="Times New Roman" w:hAnsi="Times New Roman" w:cs="Times New Roman"/>
                <w:sz w:val="24"/>
                <w:szCs w:val="24"/>
              </w:rPr>
            </w:pPr>
            <w:r w:rsidRPr="00501562">
              <w:rPr>
                <w:rFonts w:ascii="Times New Roman" w:hAnsi="Times New Roman" w:cs="Times New Roman"/>
                <w:sz w:val="24"/>
                <w:szCs w:val="24"/>
              </w:rPr>
              <w:t>У 3.1.02</w:t>
            </w:r>
            <w:r>
              <w:rPr>
                <w:rFonts w:ascii="Times New Roman" w:hAnsi="Times New Roman" w:cs="Times New Roman"/>
                <w:sz w:val="24"/>
                <w:szCs w:val="24"/>
              </w:rPr>
              <w:t xml:space="preserve"> </w:t>
            </w:r>
            <w:r w:rsidRPr="00501562">
              <w:rPr>
                <w:rFonts w:ascii="Times New Roman" w:hAnsi="Times New Roman" w:cs="Times New Roman"/>
                <w:sz w:val="24"/>
                <w:szCs w:val="24"/>
              </w:rPr>
              <w:t xml:space="preserve">планирование работы по контролю, наладке, подналадке и </w:t>
            </w:r>
            <w:r w:rsidRPr="00501562">
              <w:rPr>
                <w:rFonts w:ascii="Times New Roman" w:hAnsi="Times New Roman" w:cs="Times New Roman"/>
                <w:sz w:val="24"/>
                <w:szCs w:val="24"/>
              </w:rPr>
              <w:lastRenderedPageBreak/>
              <w:t xml:space="preserve">техническому обслуживанию оборудования на основе технологической документации в соответствии с производственными задачами согласно нормативным требованиям; </w:t>
            </w:r>
          </w:p>
          <w:p w14:paraId="0D054819" w14:textId="77777777" w:rsidR="00D6705E" w:rsidRPr="00501562" w:rsidRDefault="00D6705E" w:rsidP="00A812BC">
            <w:pPr>
              <w:suppressAutoHyphens/>
              <w:spacing w:line="276" w:lineRule="auto"/>
              <w:contextualSpacing/>
              <w:rPr>
                <w:rFonts w:ascii="Times New Roman" w:hAnsi="Times New Roman" w:cs="Times New Roman"/>
                <w:sz w:val="24"/>
                <w:szCs w:val="24"/>
              </w:rPr>
            </w:pPr>
            <w:r w:rsidRPr="00501562">
              <w:rPr>
                <w:rFonts w:ascii="Times New Roman" w:hAnsi="Times New Roman" w:cs="Times New Roman"/>
                <w:sz w:val="24"/>
                <w:szCs w:val="24"/>
              </w:rPr>
              <w:t>У 3.1.03</w:t>
            </w:r>
            <w:r>
              <w:rPr>
                <w:rFonts w:ascii="Times New Roman" w:hAnsi="Times New Roman" w:cs="Times New Roman"/>
                <w:sz w:val="24"/>
                <w:szCs w:val="24"/>
              </w:rPr>
              <w:t xml:space="preserve"> </w:t>
            </w:r>
            <w:r w:rsidRPr="00501562">
              <w:rPr>
                <w:rFonts w:ascii="Times New Roman" w:hAnsi="Times New Roman" w:cs="Times New Roman"/>
                <w:sz w:val="24"/>
                <w:szCs w:val="24"/>
              </w:rPr>
              <w:t>планирование ресурсного обеспечения работ по контролю, наладке, подналадке</w:t>
            </w:r>
          </w:p>
          <w:p w14:paraId="1EAB9EAE" w14:textId="77777777" w:rsidR="00D6705E" w:rsidRPr="00314663" w:rsidRDefault="00D6705E" w:rsidP="00A812BC">
            <w:pPr>
              <w:suppressAutoHyphens/>
              <w:spacing w:line="276" w:lineRule="auto"/>
              <w:contextualSpacing/>
              <w:rPr>
                <w:rFonts w:ascii="Times New Roman" w:hAnsi="Times New Roman" w:cs="Times New Roman"/>
                <w:i/>
                <w:sz w:val="24"/>
                <w:szCs w:val="24"/>
              </w:rPr>
            </w:pPr>
            <w:r w:rsidRPr="00501562">
              <w:rPr>
                <w:rFonts w:ascii="Times New Roman" w:hAnsi="Times New Roman" w:cs="Times New Roman"/>
                <w:sz w:val="24"/>
                <w:szCs w:val="24"/>
              </w:rPr>
              <w:t>и техническому обслуживанию оборудования в соответствии с производственными задачами, в том числе с использованием SCADA-систем</w:t>
            </w:r>
          </w:p>
        </w:tc>
        <w:tc>
          <w:tcPr>
            <w:tcW w:w="1840" w:type="pct"/>
          </w:tcPr>
          <w:p w14:paraId="38F34A82" w14:textId="77777777" w:rsidR="00D6705E" w:rsidRPr="009B6BD3" w:rsidRDefault="00D6705E" w:rsidP="00A812BC">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lastRenderedPageBreak/>
              <w:t>Демонстрация умений выбирать способы решения задач профессиональной деятельности применительно к различным контекстам.</w:t>
            </w:r>
          </w:p>
          <w:p w14:paraId="687E3A23" w14:textId="77777777" w:rsidR="00D6705E" w:rsidRPr="009B6BD3" w:rsidRDefault="00D6705E" w:rsidP="00A812BC">
            <w:pPr>
              <w:suppressAutoHyphens/>
              <w:spacing w:line="276" w:lineRule="auto"/>
              <w:contextualSpacing/>
              <w:rPr>
                <w:rFonts w:ascii="Times New Roman" w:hAnsi="Times New Roman" w:cs="Times New Roman"/>
                <w:sz w:val="24"/>
                <w:szCs w:val="24"/>
              </w:rPr>
            </w:pPr>
          </w:p>
          <w:p w14:paraId="4D89338B" w14:textId="77777777" w:rsidR="00D6705E" w:rsidRPr="009B6BD3" w:rsidRDefault="00D6705E" w:rsidP="00A812BC">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Демонстрация умений в использовании современных средств поиска, анализа и интерпретации информации, и информационные технологии для выполнения задач профессиональной деятельности</w:t>
            </w:r>
          </w:p>
          <w:p w14:paraId="238B4BBE" w14:textId="77777777" w:rsidR="00D6705E" w:rsidRPr="009B6BD3" w:rsidRDefault="00D6705E" w:rsidP="00A812BC">
            <w:pPr>
              <w:suppressAutoHyphens/>
              <w:spacing w:line="276" w:lineRule="auto"/>
              <w:contextualSpacing/>
              <w:rPr>
                <w:rFonts w:ascii="Times New Roman" w:hAnsi="Times New Roman" w:cs="Times New Roman"/>
                <w:sz w:val="24"/>
                <w:szCs w:val="24"/>
              </w:rPr>
            </w:pPr>
          </w:p>
          <w:p w14:paraId="31E56F3F" w14:textId="77777777" w:rsidR="00D6705E" w:rsidRPr="009B6BD3" w:rsidRDefault="00D6705E" w:rsidP="00A812BC">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Демонстрация умений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49E998B5" w14:textId="77777777" w:rsidR="00D6705E" w:rsidRPr="009B6BD3" w:rsidRDefault="00D6705E" w:rsidP="00A812BC">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Взаимодействие с сотрудниками организации и умение работать в коллективе и команде</w:t>
            </w:r>
          </w:p>
          <w:p w14:paraId="219422E9" w14:textId="77777777" w:rsidR="00D6705E" w:rsidRPr="009B6BD3" w:rsidRDefault="00D6705E" w:rsidP="00A812BC">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ab/>
            </w:r>
          </w:p>
          <w:p w14:paraId="4B0BFF3D" w14:textId="77777777" w:rsidR="00D6705E" w:rsidRPr="009B6BD3" w:rsidRDefault="00D6705E" w:rsidP="00A812BC">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Самостоятельно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64BA2A6" w14:textId="77777777" w:rsidR="00D6705E" w:rsidRPr="009B6BD3" w:rsidRDefault="00D6705E" w:rsidP="00A812BC">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ab/>
            </w:r>
          </w:p>
          <w:p w14:paraId="3EAB8BD4" w14:textId="77777777" w:rsidR="00D6705E" w:rsidRPr="009B6BD3" w:rsidRDefault="00D6705E" w:rsidP="00A812BC">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 xml:space="preserve">Демонстрация гражданско-патриотической  позиции, демонстрация осознанного поведения на основе </w:t>
            </w:r>
            <w:r w:rsidRPr="009B6BD3">
              <w:rPr>
                <w:rFonts w:ascii="Times New Roman" w:hAnsi="Times New Roman" w:cs="Times New Roman"/>
                <w:sz w:val="24"/>
                <w:szCs w:val="24"/>
              </w:rPr>
              <w:lastRenderedPageBreak/>
              <w:t>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56200F78" w14:textId="77777777" w:rsidR="00D6705E" w:rsidRPr="009B6BD3" w:rsidRDefault="00D6705E" w:rsidP="00A812BC">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ab/>
            </w:r>
          </w:p>
          <w:p w14:paraId="26FE4510" w14:textId="77777777" w:rsidR="00D6705E" w:rsidRPr="009B6BD3" w:rsidRDefault="00D6705E" w:rsidP="00A812BC">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Самостоятельно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03AC41D2" w14:textId="77777777" w:rsidR="00D6705E" w:rsidRPr="009B6BD3" w:rsidRDefault="00D6705E" w:rsidP="00A812BC">
            <w:pPr>
              <w:suppressAutoHyphens/>
              <w:spacing w:line="276" w:lineRule="auto"/>
              <w:contextualSpacing/>
              <w:rPr>
                <w:rFonts w:ascii="Times New Roman" w:hAnsi="Times New Roman" w:cs="Times New Roman"/>
                <w:sz w:val="24"/>
                <w:szCs w:val="24"/>
              </w:rPr>
            </w:pPr>
          </w:p>
          <w:p w14:paraId="0265C1F3" w14:textId="77777777" w:rsidR="00D6705E" w:rsidRPr="009B6BD3" w:rsidRDefault="00D6705E" w:rsidP="00A812BC">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Демонстрация умений пользоваться профессиональной документацией на государственном и иностранном языках</w:t>
            </w:r>
          </w:p>
          <w:p w14:paraId="14CE44A6" w14:textId="77777777" w:rsidR="00D6705E" w:rsidRPr="00A61644" w:rsidRDefault="00D6705E" w:rsidP="00A812BC">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482C3EB7" w14:textId="77777777" w:rsidR="00D6705E" w:rsidRPr="00A61644" w:rsidRDefault="00D6705E" w:rsidP="00A812BC">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646EDBFA" w14:textId="77777777" w:rsidR="00D6705E" w:rsidRPr="00A61644" w:rsidRDefault="00D6705E" w:rsidP="00A812BC">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0BF9FC6F" w14:textId="77777777" w:rsidR="00D6705E" w:rsidRPr="00A61644" w:rsidRDefault="00D6705E" w:rsidP="00A812BC">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1055F669" w14:textId="77777777" w:rsidR="00D6705E" w:rsidRPr="00A61644" w:rsidRDefault="00D6705E" w:rsidP="00A812BC">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4CDAC394" w14:textId="77777777" w:rsidR="00D6705E" w:rsidRPr="00A61644" w:rsidRDefault="00D6705E" w:rsidP="00A812BC">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7F8DEFC2" w14:textId="77777777" w:rsidR="00D6705E" w:rsidRPr="00A61644" w:rsidRDefault="00D6705E" w:rsidP="00A812BC">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0333F45E" w14:textId="77777777" w:rsidR="00D6705E" w:rsidRPr="00A61644" w:rsidRDefault="00D6705E" w:rsidP="00A812BC">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7B327C9B" w14:textId="77777777" w:rsidR="00D6705E" w:rsidRPr="00A61644" w:rsidRDefault="00D6705E" w:rsidP="00A812BC">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5AE34AEF" w14:textId="77777777" w:rsidR="00D6705E" w:rsidRPr="00A61644" w:rsidRDefault="00D6705E" w:rsidP="00A812BC">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p w14:paraId="5CBE90B5" w14:textId="77777777" w:rsidR="00D6705E" w:rsidRPr="005F59C7" w:rsidRDefault="00D6705E" w:rsidP="00A812BC">
            <w:pPr>
              <w:suppressAutoHyphens/>
              <w:spacing w:line="276" w:lineRule="auto"/>
              <w:contextualSpacing/>
              <w:rPr>
                <w:rFonts w:ascii="Times New Roman" w:hAnsi="Times New Roman" w:cs="Times New Roman"/>
                <w:i/>
                <w:sz w:val="24"/>
                <w:szCs w:val="24"/>
              </w:rPr>
            </w:pPr>
            <w:r w:rsidRPr="00A61644">
              <w:rPr>
                <w:rFonts w:ascii="Times New Roman" w:hAnsi="Times New Roman" w:cs="Times New Roman"/>
                <w:i/>
                <w:sz w:val="24"/>
                <w:szCs w:val="24"/>
              </w:rPr>
              <w:tab/>
            </w:r>
          </w:p>
        </w:tc>
        <w:tc>
          <w:tcPr>
            <w:tcW w:w="1616" w:type="pct"/>
          </w:tcPr>
          <w:p w14:paraId="15C26073" w14:textId="77777777" w:rsidR="00D6705E" w:rsidRPr="009B6BD3" w:rsidRDefault="00D6705E" w:rsidP="00A812BC">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lastRenderedPageBreak/>
              <w:t>Экспертное наблюдение выполнения практических работ и видов работ по практике</w:t>
            </w:r>
          </w:p>
          <w:p w14:paraId="5CFAD672" w14:textId="77777777" w:rsidR="00D6705E" w:rsidRPr="009B6BD3" w:rsidRDefault="00D6705E" w:rsidP="00A812BC">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Устный опрос</w:t>
            </w:r>
          </w:p>
          <w:p w14:paraId="1E01B5DF" w14:textId="77777777" w:rsidR="00D6705E" w:rsidRPr="009B6BD3" w:rsidRDefault="00D6705E" w:rsidP="00A812BC">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 xml:space="preserve">Тестирование </w:t>
            </w:r>
          </w:p>
          <w:p w14:paraId="42AAF96A" w14:textId="77777777" w:rsidR="00D6705E" w:rsidRPr="009B6BD3" w:rsidRDefault="00D6705E" w:rsidP="00A812BC">
            <w:pPr>
              <w:suppressAutoHyphens/>
              <w:spacing w:line="276" w:lineRule="auto"/>
              <w:contextualSpacing/>
              <w:rPr>
                <w:rFonts w:ascii="Times New Roman" w:hAnsi="Times New Roman" w:cs="Times New Roman"/>
                <w:sz w:val="24"/>
                <w:szCs w:val="24"/>
              </w:rPr>
            </w:pPr>
            <w:r w:rsidRPr="009B6BD3">
              <w:rPr>
                <w:rFonts w:ascii="Times New Roman" w:hAnsi="Times New Roman" w:cs="Times New Roman"/>
                <w:sz w:val="24"/>
                <w:szCs w:val="24"/>
              </w:rPr>
              <w:t>Подготовка и выступление с сообщением и/или презентацией</w:t>
            </w:r>
          </w:p>
          <w:p w14:paraId="342F2356" w14:textId="77777777" w:rsidR="00D6705E" w:rsidRPr="005F59C7" w:rsidRDefault="00D6705E" w:rsidP="00A812BC">
            <w:pPr>
              <w:suppressAutoHyphens/>
              <w:spacing w:line="276" w:lineRule="auto"/>
              <w:contextualSpacing/>
              <w:rPr>
                <w:rFonts w:ascii="Times New Roman" w:hAnsi="Times New Roman" w:cs="Times New Roman"/>
                <w:i/>
                <w:sz w:val="24"/>
                <w:szCs w:val="24"/>
              </w:rPr>
            </w:pPr>
            <w:r w:rsidRPr="009B6BD3">
              <w:rPr>
                <w:rFonts w:ascii="Times New Roman" w:hAnsi="Times New Roman" w:cs="Times New Roman"/>
                <w:sz w:val="24"/>
                <w:szCs w:val="24"/>
              </w:rPr>
              <w:t>Оценка решений ситуационных задач</w:t>
            </w:r>
          </w:p>
        </w:tc>
      </w:tr>
    </w:tbl>
    <w:p w14:paraId="2748A733" w14:textId="77777777" w:rsidR="00D6705E" w:rsidRDefault="00D6705E" w:rsidP="00D6705E">
      <w:pPr>
        <w:rPr>
          <w:rFonts w:ascii="Times New Roman" w:hAnsi="Times New Roman" w:cs="Times New Roman"/>
          <w:b/>
          <w:bCs/>
          <w:sz w:val="18"/>
          <w:szCs w:val="18"/>
        </w:rPr>
      </w:pPr>
    </w:p>
    <w:p w14:paraId="2943246C" w14:textId="77777777" w:rsidR="00D6705E" w:rsidRPr="00FB50A0" w:rsidRDefault="00D6705E" w:rsidP="00D6705E">
      <w:pPr>
        <w:rPr>
          <w:rFonts w:ascii="Times New Roman" w:hAnsi="Times New Roman" w:cs="Times New Roman"/>
          <w:b/>
          <w:bCs/>
          <w:sz w:val="18"/>
          <w:szCs w:val="18"/>
        </w:rPr>
      </w:pPr>
    </w:p>
    <w:p w14:paraId="77713710" w14:textId="4D5A6AFB" w:rsidR="00D6705E" w:rsidRDefault="00D6705E" w:rsidP="00FB48E9">
      <w:pPr>
        <w:jc w:val="center"/>
        <w:rPr>
          <w:rFonts w:ascii="Times New Roman" w:hAnsi="Times New Roman" w:cs="Times New Roman"/>
          <w:b/>
          <w:bCs/>
          <w:sz w:val="24"/>
          <w:szCs w:val="24"/>
        </w:rPr>
      </w:pPr>
    </w:p>
    <w:p w14:paraId="0BFBB07A" w14:textId="77777777" w:rsidR="00D6705E" w:rsidRDefault="00D6705E" w:rsidP="00FB48E9">
      <w:pPr>
        <w:jc w:val="center"/>
        <w:rPr>
          <w:rFonts w:ascii="Times New Roman" w:hAnsi="Times New Roman" w:cs="Times New Roman"/>
          <w:b/>
          <w:bCs/>
          <w:sz w:val="24"/>
          <w:szCs w:val="24"/>
        </w:rPr>
        <w:sectPr w:rsidR="00D6705E" w:rsidSect="001604E7">
          <w:pgSz w:w="11906" w:h="16838"/>
          <w:pgMar w:top="1134" w:right="567" w:bottom="1134" w:left="1701" w:header="709" w:footer="709" w:gutter="0"/>
          <w:cols w:space="708"/>
          <w:docGrid w:linePitch="360"/>
        </w:sectPr>
      </w:pPr>
    </w:p>
    <w:p w14:paraId="7CFFAE6E" w14:textId="730C7A04"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2.13</w:t>
      </w:r>
    </w:p>
    <w:p w14:paraId="77D3B801" w14:textId="77777777" w:rsidR="00FB48E9" w:rsidRDefault="00FB48E9" w:rsidP="00FB48E9">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профессии/специальности</w:t>
      </w:r>
    </w:p>
    <w:p w14:paraId="0E619545" w14:textId="03F5D713" w:rsidR="00FB48E9" w:rsidRDefault="001706A8" w:rsidP="00FB48E9">
      <w:pPr>
        <w:jc w:val="right"/>
        <w:rPr>
          <w:rFonts w:ascii="Times New Roman" w:hAnsi="Times New Roman" w:cs="Times New Roman"/>
          <w:b/>
          <w:bCs/>
          <w:color w:val="0070C0"/>
          <w:sz w:val="24"/>
          <w:szCs w:val="24"/>
        </w:rPr>
      </w:pPr>
      <w:r w:rsidRPr="003F48DF">
        <w:rPr>
          <w:rFonts w:ascii="Times New Roman" w:hAnsi="Times New Roman" w:cs="Times New Roman"/>
          <w:b/>
          <w:bCs/>
          <w:color w:val="000000" w:themeColor="text1"/>
          <w:sz w:val="24"/>
          <w:szCs w:val="24"/>
        </w:rPr>
        <w:t>15.02.18 Техническая эксплуатация и обслуживание роботизированного производства (по отраслям)</w:t>
      </w:r>
    </w:p>
    <w:p w14:paraId="50A83FFF" w14:textId="77777777" w:rsidR="00FB48E9" w:rsidRDefault="00FB48E9" w:rsidP="00FB48E9">
      <w:pPr>
        <w:jc w:val="right"/>
        <w:rPr>
          <w:rFonts w:ascii="Times New Roman" w:hAnsi="Times New Roman" w:cs="Times New Roman"/>
          <w:b/>
          <w:bCs/>
          <w:color w:val="0070C0"/>
          <w:sz w:val="24"/>
          <w:szCs w:val="24"/>
        </w:rPr>
      </w:pPr>
    </w:p>
    <w:p w14:paraId="61AC01DC" w14:textId="77777777" w:rsidR="00FB48E9" w:rsidRDefault="00FB48E9" w:rsidP="00FB48E9">
      <w:pPr>
        <w:jc w:val="right"/>
        <w:rPr>
          <w:rFonts w:ascii="Times New Roman" w:hAnsi="Times New Roman" w:cs="Times New Roman"/>
          <w:b/>
          <w:bCs/>
          <w:color w:val="0070C0"/>
          <w:sz w:val="24"/>
          <w:szCs w:val="24"/>
        </w:rPr>
      </w:pPr>
    </w:p>
    <w:p w14:paraId="1ED0482A" w14:textId="77777777" w:rsidR="00FB48E9" w:rsidRDefault="00FB48E9" w:rsidP="00FB48E9">
      <w:pPr>
        <w:jc w:val="right"/>
        <w:rPr>
          <w:rFonts w:ascii="Times New Roman" w:hAnsi="Times New Roman" w:cs="Times New Roman"/>
          <w:b/>
          <w:bCs/>
          <w:color w:val="0070C0"/>
          <w:sz w:val="24"/>
          <w:szCs w:val="24"/>
        </w:rPr>
      </w:pPr>
    </w:p>
    <w:p w14:paraId="376D34AC" w14:textId="77777777" w:rsidR="00FB48E9" w:rsidRDefault="00FB48E9" w:rsidP="00FB48E9">
      <w:pPr>
        <w:jc w:val="right"/>
        <w:rPr>
          <w:rFonts w:ascii="Times New Roman" w:hAnsi="Times New Roman" w:cs="Times New Roman"/>
          <w:b/>
          <w:bCs/>
          <w:color w:val="0070C0"/>
          <w:sz w:val="24"/>
          <w:szCs w:val="24"/>
        </w:rPr>
      </w:pPr>
    </w:p>
    <w:p w14:paraId="738A73E9" w14:textId="77777777" w:rsidR="00FB48E9" w:rsidRDefault="00FB48E9" w:rsidP="00FB48E9">
      <w:pPr>
        <w:jc w:val="right"/>
        <w:rPr>
          <w:rFonts w:ascii="Times New Roman" w:hAnsi="Times New Roman" w:cs="Times New Roman"/>
          <w:b/>
          <w:bCs/>
          <w:color w:val="0070C0"/>
          <w:sz w:val="24"/>
          <w:szCs w:val="24"/>
        </w:rPr>
      </w:pPr>
    </w:p>
    <w:p w14:paraId="218DB226" w14:textId="77777777" w:rsidR="00FB48E9" w:rsidRDefault="00FB48E9" w:rsidP="00FB48E9">
      <w:pPr>
        <w:jc w:val="right"/>
        <w:rPr>
          <w:rFonts w:ascii="Times New Roman" w:hAnsi="Times New Roman" w:cs="Times New Roman"/>
          <w:b/>
          <w:bCs/>
          <w:color w:val="0070C0"/>
          <w:sz w:val="24"/>
          <w:szCs w:val="24"/>
        </w:rPr>
      </w:pPr>
    </w:p>
    <w:p w14:paraId="53F82310" w14:textId="77777777" w:rsidR="00FB48E9" w:rsidRDefault="00FB48E9" w:rsidP="00FB48E9">
      <w:pPr>
        <w:jc w:val="right"/>
        <w:rPr>
          <w:rFonts w:ascii="Times New Roman" w:hAnsi="Times New Roman" w:cs="Times New Roman"/>
          <w:b/>
          <w:bCs/>
          <w:color w:val="0070C0"/>
          <w:sz w:val="24"/>
          <w:szCs w:val="24"/>
        </w:rPr>
      </w:pPr>
    </w:p>
    <w:p w14:paraId="7165ECAF" w14:textId="77777777" w:rsidR="00FB48E9" w:rsidRDefault="00FB48E9" w:rsidP="00FB48E9">
      <w:pPr>
        <w:jc w:val="right"/>
        <w:rPr>
          <w:rFonts w:ascii="Times New Roman" w:hAnsi="Times New Roman" w:cs="Times New Roman"/>
          <w:b/>
          <w:bCs/>
          <w:color w:val="0070C0"/>
          <w:sz w:val="24"/>
          <w:szCs w:val="24"/>
        </w:rPr>
      </w:pPr>
    </w:p>
    <w:p w14:paraId="6E35E78A" w14:textId="77777777" w:rsidR="00FB48E9" w:rsidRDefault="00FB48E9" w:rsidP="00FB48E9">
      <w:pPr>
        <w:jc w:val="right"/>
        <w:rPr>
          <w:rFonts w:ascii="Times New Roman" w:hAnsi="Times New Roman" w:cs="Times New Roman"/>
          <w:b/>
          <w:bCs/>
          <w:color w:val="0070C0"/>
          <w:sz w:val="24"/>
          <w:szCs w:val="24"/>
        </w:rPr>
      </w:pPr>
    </w:p>
    <w:p w14:paraId="25007D9D" w14:textId="77777777" w:rsidR="00FB48E9" w:rsidRPr="00502F97" w:rsidRDefault="00FB48E9" w:rsidP="00FB48E9">
      <w:pPr>
        <w:jc w:val="right"/>
        <w:rPr>
          <w:rFonts w:ascii="Times New Roman" w:hAnsi="Times New Roman" w:cs="Times New Roman"/>
          <w:b/>
          <w:bCs/>
          <w:color w:val="0070C0"/>
          <w:sz w:val="24"/>
          <w:szCs w:val="24"/>
        </w:rPr>
      </w:pPr>
    </w:p>
    <w:p w14:paraId="1EDFB9D8" w14:textId="77777777" w:rsidR="00FB48E9" w:rsidRPr="008F578C" w:rsidRDefault="00FB48E9" w:rsidP="00FB48E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07E943BA" w14:textId="28BFCEF3" w:rsidR="00FB48E9" w:rsidRDefault="00FB48E9" w:rsidP="001706A8">
      <w:pPr>
        <w:pStyle w:val="1"/>
      </w:pPr>
      <w:bookmarkStart w:id="546" w:name="_Toc169037737"/>
      <w:r w:rsidRPr="006E7FF4">
        <w:t>«</w:t>
      </w:r>
      <w:r w:rsidR="001706A8">
        <w:t>ОП.13(В) МАТЕРИАЛОВЕДЕНИЕ</w:t>
      </w:r>
      <w:r w:rsidRPr="006E7FF4">
        <w:t>»</w:t>
      </w:r>
      <w:bookmarkEnd w:id="546"/>
    </w:p>
    <w:p w14:paraId="1AD7E926" w14:textId="77777777" w:rsidR="00FB48E9" w:rsidRPr="00BD6A9B" w:rsidRDefault="00FB48E9" w:rsidP="00FB48E9">
      <w:pPr>
        <w:spacing w:line="360" w:lineRule="auto"/>
        <w:jc w:val="center"/>
        <w:rPr>
          <w:rFonts w:ascii="Times New Roman" w:hAnsi="Times New Roman" w:cs="Times New Roman"/>
          <w:b/>
          <w:bCs/>
          <w:sz w:val="24"/>
          <w:szCs w:val="24"/>
        </w:rPr>
      </w:pPr>
    </w:p>
    <w:p w14:paraId="68182195" w14:textId="77777777" w:rsidR="00FB48E9" w:rsidRPr="00BD6A9B" w:rsidRDefault="00FB48E9" w:rsidP="00FB48E9">
      <w:pPr>
        <w:spacing w:line="360" w:lineRule="auto"/>
        <w:jc w:val="center"/>
        <w:rPr>
          <w:rFonts w:ascii="Times New Roman" w:hAnsi="Times New Roman" w:cs="Times New Roman"/>
          <w:b/>
          <w:bCs/>
          <w:sz w:val="24"/>
          <w:szCs w:val="24"/>
        </w:rPr>
      </w:pPr>
    </w:p>
    <w:p w14:paraId="00CD359D" w14:textId="77777777" w:rsidR="00FB48E9" w:rsidRPr="00BD6A9B" w:rsidRDefault="00FB48E9" w:rsidP="00FB48E9">
      <w:pPr>
        <w:spacing w:line="360" w:lineRule="auto"/>
        <w:jc w:val="center"/>
        <w:rPr>
          <w:rFonts w:ascii="Times New Roman" w:hAnsi="Times New Roman" w:cs="Times New Roman"/>
          <w:b/>
          <w:bCs/>
          <w:sz w:val="24"/>
          <w:szCs w:val="24"/>
        </w:rPr>
      </w:pPr>
    </w:p>
    <w:p w14:paraId="5B8E6B66" w14:textId="77777777" w:rsidR="00FB48E9" w:rsidRPr="00BD6A9B" w:rsidRDefault="00FB48E9" w:rsidP="00FB48E9">
      <w:pPr>
        <w:spacing w:line="360" w:lineRule="auto"/>
        <w:jc w:val="center"/>
        <w:rPr>
          <w:rFonts w:ascii="Times New Roman" w:hAnsi="Times New Roman" w:cs="Times New Roman"/>
          <w:b/>
          <w:bCs/>
          <w:sz w:val="24"/>
          <w:szCs w:val="24"/>
        </w:rPr>
      </w:pPr>
    </w:p>
    <w:p w14:paraId="1E0D6DC8" w14:textId="77777777" w:rsidR="00FB48E9" w:rsidRPr="00BD6A9B" w:rsidRDefault="00FB48E9" w:rsidP="00FB48E9">
      <w:pPr>
        <w:spacing w:line="360" w:lineRule="auto"/>
        <w:jc w:val="center"/>
        <w:rPr>
          <w:rFonts w:ascii="Times New Roman" w:hAnsi="Times New Roman" w:cs="Times New Roman"/>
          <w:b/>
          <w:bCs/>
          <w:sz w:val="24"/>
          <w:szCs w:val="24"/>
        </w:rPr>
      </w:pPr>
    </w:p>
    <w:p w14:paraId="04395996" w14:textId="77777777" w:rsidR="00FB48E9" w:rsidRPr="00BD6A9B" w:rsidRDefault="00FB48E9" w:rsidP="00FB48E9">
      <w:pPr>
        <w:spacing w:line="360" w:lineRule="auto"/>
        <w:jc w:val="center"/>
        <w:rPr>
          <w:rFonts w:ascii="Times New Roman" w:hAnsi="Times New Roman" w:cs="Times New Roman"/>
          <w:b/>
          <w:bCs/>
          <w:sz w:val="24"/>
          <w:szCs w:val="24"/>
        </w:rPr>
      </w:pPr>
    </w:p>
    <w:p w14:paraId="272E89B7" w14:textId="77777777" w:rsidR="00FB48E9" w:rsidRPr="00BD6A9B" w:rsidRDefault="00FB48E9" w:rsidP="00FB48E9">
      <w:pPr>
        <w:spacing w:line="360" w:lineRule="auto"/>
        <w:jc w:val="center"/>
        <w:rPr>
          <w:rFonts w:ascii="Times New Roman" w:hAnsi="Times New Roman" w:cs="Times New Roman"/>
          <w:b/>
          <w:bCs/>
          <w:sz w:val="24"/>
          <w:szCs w:val="24"/>
        </w:rPr>
      </w:pPr>
    </w:p>
    <w:p w14:paraId="3F65EA20" w14:textId="77777777" w:rsidR="00FB48E9" w:rsidRPr="00BD6A9B" w:rsidRDefault="00FB48E9" w:rsidP="00FB48E9">
      <w:pPr>
        <w:spacing w:line="360" w:lineRule="auto"/>
        <w:jc w:val="center"/>
        <w:rPr>
          <w:rFonts w:ascii="Times New Roman" w:hAnsi="Times New Roman" w:cs="Times New Roman"/>
          <w:b/>
          <w:bCs/>
          <w:sz w:val="24"/>
          <w:szCs w:val="24"/>
        </w:rPr>
      </w:pPr>
    </w:p>
    <w:p w14:paraId="43D3B3C1" w14:textId="77777777" w:rsidR="00FB48E9" w:rsidRPr="00BD6A9B" w:rsidRDefault="00FB48E9" w:rsidP="00FB48E9">
      <w:pPr>
        <w:spacing w:line="360" w:lineRule="auto"/>
        <w:jc w:val="center"/>
        <w:rPr>
          <w:rFonts w:ascii="Times New Roman" w:hAnsi="Times New Roman" w:cs="Times New Roman"/>
          <w:b/>
          <w:bCs/>
          <w:sz w:val="24"/>
          <w:szCs w:val="24"/>
        </w:rPr>
      </w:pPr>
    </w:p>
    <w:p w14:paraId="2BA3BCB2" w14:textId="77777777" w:rsidR="00FB48E9" w:rsidRPr="00BD6A9B" w:rsidRDefault="00FB48E9" w:rsidP="00FB48E9">
      <w:pPr>
        <w:spacing w:line="360" w:lineRule="auto"/>
        <w:jc w:val="center"/>
        <w:rPr>
          <w:rFonts w:ascii="Times New Roman" w:hAnsi="Times New Roman" w:cs="Times New Roman"/>
          <w:b/>
          <w:bCs/>
          <w:sz w:val="24"/>
          <w:szCs w:val="24"/>
        </w:rPr>
      </w:pPr>
    </w:p>
    <w:p w14:paraId="438ABA60" w14:textId="77777777" w:rsidR="00FB48E9" w:rsidRPr="00BD6A9B" w:rsidRDefault="00FB48E9" w:rsidP="00FB48E9">
      <w:pPr>
        <w:spacing w:line="360" w:lineRule="auto"/>
        <w:jc w:val="center"/>
        <w:rPr>
          <w:rFonts w:ascii="Times New Roman" w:hAnsi="Times New Roman" w:cs="Times New Roman"/>
          <w:b/>
          <w:bCs/>
          <w:sz w:val="24"/>
          <w:szCs w:val="24"/>
        </w:rPr>
      </w:pPr>
    </w:p>
    <w:p w14:paraId="3C1CDA2E" w14:textId="77777777" w:rsidR="00FB48E9" w:rsidRDefault="00FB48E9" w:rsidP="00FB48E9">
      <w:pPr>
        <w:spacing w:line="360" w:lineRule="auto"/>
        <w:jc w:val="center"/>
        <w:rPr>
          <w:rFonts w:ascii="Times New Roman" w:hAnsi="Times New Roman" w:cs="Times New Roman"/>
          <w:b/>
          <w:bCs/>
          <w:sz w:val="24"/>
          <w:szCs w:val="24"/>
        </w:rPr>
      </w:pPr>
    </w:p>
    <w:p w14:paraId="39EAE05E" w14:textId="77777777" w:rsidR="00FB48E9" w:rsidRDefault="00FB48E9" w:rsidP="00FB48E9">
      <w:pPr>
        <w:spacing w:line="360" w:lineRule="auto"/>
        <w:jc w:val="center"/>
        <w:rPr>
          <w:rFonts w:ascii="Times New Roman" w:hAnsi="Times New Roman" w:cs="Times New Roman"/>
          <w:b/>
          <w:bCs/>
          <w:sz w:val="24"/>
          <w:szCs w:val="24"/>
        </w:rPr>
      </w:pPr>
    </w:p>
    <w:p w14:paraId="02AE3ED5" w14:textId="77777777" w:rsidR="00FB48E9" w:rsidRDefault="00FB48E9" w:rsidP="00FB48E9">
      <w:pPr>
        <w:spacing w:line="360" w:lineRule="auto"/>
        <w:jc w:val="center"/>
        <w:rPr>
          <w:rFonts w:ascii="Times New Roman" w:hAnsi="Times New Roman" w:cs="Times New Roman"/>
          <w:b/>
          <w:bCs/>
          <w:sz w:val="24"/>
          <w:szCs w:val="24"/>
        </w:rPr>
      </w:pPr>
    </w:p>
    <w:p w14:paraId="71AD2C32" w14:textId="77777777" w:rsidR="00FB48E9" w:rsidRDefault="00FB48E9" w:rsidP="00FB48E9">
      <w:pPr>
        <w:spacing w:line="360" w:lineRule="auto"/>
        <w:jc w:val="center"/>
        <w:rPr>
          <w:rFonts w:ascii="Times New Roman" w:hAnsi="Times New Roman" w:cs="Times New Roman"/>
          <w:b/>
          <w:bCs/>
          <w:sz w:val="24"/>
          <w:szCs w:val="24"/>
        </w:rPr>
      </w:pPr>
    </w:p>
    <w:p w14:paraId="1B856A90" w14:textId="77777777" w:rsidR="00FB48E9" w:rsidRDefault="00FB48E9" w:rsidP="00FB48E9">
      <w:pPr>
        <w:spacing w:line="360" w:lineRule="auto"/>
        <w:jc w:val="center"/>
        <w:rPr>
          <w:rFonts w:ascii="Times New Roman" w:hAnsi="Times New Roman" w:cs="Times New Roman"/>
          <w:b/>
          <w:bCs/>
          <w:sz w:val="24"/>
          <w:szCs w:val="24"/>
        </w:rPr>
      </w:pPr>
    </w:p>
    <w:p w14:paraId="6855CC2F" w14:textId="77777777" w:rsidR="00FB48E9" w:rsidRDefault="00FB48E9" w:rsidP="00FB48E9">
      <w:pPr>
        <w:spacing w:line="360" w:lineRule="auto"/>
        <w:jc w:val="center"/>
        <w:rPr>
          <w:rFonts w:ascii="Times New Roman" w:hAnsi="Times New Roman" w:cs="Times New Roman"/>
          <w:b/>
          <w:bCs/>
          <w:sz w:val="24"/>
          <w:szCs w:val="24"/>
        </w:rPr>
      </w:pPr>
    </w:p>
    <w:p w14:paraId="3E8717EB" w14:textId="77777777" w:rsidR="00FB48E9" w:rsidRDefault="00FB48E9" w:rsidP="00FB48E9">
      <w:pPr>
        <w:spacing w:line="360" w:lineRule="auto"/>
        <w:jc w:val="center"/>
        <w:rPr>
          <w:rFonts w:ascii="Times New Roman" w:hAnsi="Times New Roman" w:cs="Times New Roman"/>
          <w:b/>
          <w:bCs/>
          <w:sz w:val="24"/>
          <w:szCs w:val="24"/>
        </w:rPr>
      </w:pPr>
    </w:p>
    <w:p w14:paraId="5FAD5AFA" w14:textId="77777777" w:rsidR="00FB48E9" w:rsidRDefault="00FB48E9" w:rsidP="00FB48E9">
      <w:pPr>
        <w:spacing w:line="360" w:lineRule="auto"/>
        <w:jc w:val="center"/>
        <w:rPr>
          <w:rFonts w:ascii="Times New Roman" w:hAnsi="Times New Roman" w:cs="Times New Roman"/>
          <w:b/>
          <w:bCs/>
          <w:sz w:val="24"/>
          <w:szCs w:val="24"/>
        </w:rPr>
      </w:pPr>
    </w:p>
    <w:p w14:paraId="18880309" w14:textId="77777777" w:rsidR="00FB48E9" w:rsidRPr="00BD6A9B" w:rsidRDefault="00FB48E9" w:rsidP="00FB48E9">
      <w:pPr>
        <w:spacing w:line="360" w:lineRule="auto"/>
        <w:jc w:val="center"/>
        <w:rPr>
          <w:rFonts w:ascii="Times New Roman" w:hAnsi="Times New Roman" w:cs="Times New Roman"/>
          <w:b/>
          <w:bCs/>
          <w:sz w:val="24"/>
          <w:szCs w:val="24"/>
        </w:rPr>
      </w:pPr>
    </w:p>
    <w:p w14:paraId="5055BB0D" w14:textId="77777777" w:rsidR="001706A8" w:rsidRDefault="00FB48E9" w:rsidP="00BD6A9B">
      <w:pPr>
        <w:jc w:val="center"/>
        <w:rPr>
          <w:rFonts w:ascii="Times New Roman" w:hAnsi="Times New Roman" w:cs="Times New Roman"/>
          <w:b/>
          <w:bCs/>
          <w:sz w:val="24"/>
          <w:szCs w:val="24"/>
        </w:rPr>
        <w:sectPr w:rsidR="001706A8" w:rsidSect="001604E7">
          <w:pgSz w:w="11906" w:h="16838"/>
          <w:pgMar w:top="1134" w:right="567" w:bottom="1134" w:left="1701" w:header="709" w:footer="709" w:gutter="0"/>
          <w:cols w:space="708"/>
          <w:docGrid w:linePitch="360"/>
        </w:sectPr>
      </w:pPr>
      <w:r w:rsidRPr="00BD6A9B">
        <w:rPr>
          <w:rFonts w:ascii="Times New Roman" w:hAnsi="Times New Roman" w:cs="Times New Roman"/>
          <w:b/>
          <w:bCs/>
          <w:sz w:val="24"/>
          <w:szCs w:val="24"/>
        </w:rPr>
        <w:t>202</w:t>
      </w:r>
      <w:r w:rsidR="001706A8">
        <w:rPr>
          <w:rFonts w:ascii="Times New Roman" w:hAnsi="Times New Roman" w:cs="Times New Roman"/>
          <w:b/>
          <w:bCs/>
          <w:sz w:val="24"/>
          <w:szCs w:val="24"/>
        </w:rPr>
        <w:t>4</w:t>
      </w:r>
      <w:r w:rsidRPr="00BD6A9B">
        <w:rPr>
          <w:rFonts w:ascii="Times New Roman" w:hAnsi="Times New Roman" w:cs="Times New Roman"/>
          <w:b/>
          <w:bCs/>
          <w:sz w:val="24"/>
          <w:szCs w:val="24"/>
        </w:rPr>
        <w:t xml:space="preserve"> г.</w:t>
      </w:r>
    </w:p>
    <w:p w14:paraId="2857B1AE" w14:textId="77777777" w:rsidR="00014F4E" w:rsidRPr="00457AB8" w:rsidRDefault="00014F4E" w:rsidP="00014F4E">
      <w:pPr>
        <w:pStyle w:val="1f"/>
        <w:rPr>
          <w:rFonts w:ascii="Times New Roman" w:hAnsi="Times New Roman"/>
          <w:color w:val="000000" w:themeColor="text1"/>
        </w:rPr>
      </w:pPr>
      <w:bookmarkStart w:id="547" w:name="_Toc169116501"/>
      <w:r w:rsidRPr="00457AB8">
        <w:rPr>
          <w:rFonts w:ascii="Times New Roman" w:hAnsi="Times New Roman"/>
          <w:color w:val="000000" w:themeColor="text1"/>
        </w:rPr>
        <w:lastRenderedPageBreak/>
        <w:t>СОДЕРЖАНИЕ ПРОГРАММЫ</w:t>
      </w:r>
      <w:bookmarkEnd w:id="547"/>
    </w:p>
    <w:p w14:paraId="47482020" w14:textId="77777777" w:rsidR="00014F4E" w:rsidRDefault="00014F4E" w:rsidP="00014F4E">
      <w:pPr>
        <w:pStyle w:val="14"/>
        <w:rPr>
          <w:rFonts w:asciiTheme="minorHAnsi" w:eastAsiaTheme="minorEastAsia" w:hAnsiTheme="minorHAnsi" w:cstheme="minorBidi"/>
          <w:b w:val="0"/>
          <w:bCs w:val="0"/>
          <w:lang w:eastAsia="ru-RU"/>
        </w:rPr>
      </w:pPr>
      <w:r w:rsidRPr="00D8583C">
        <w:rPr>
          <w:b w:val="0"/>
          <w:bCs w:val="0"/>
          <w:color w:val="FF0000"/>
        </w:rPr>
        <w:fldChar w:fldCharType="begin"/>
      </w:r>
      <w:r w:rsidRPr="00D8583C">
        <w:rPr>
          <w:b w:val="0"/>
          <w:bCs w:val="0"/>
          <w:color w:val="FF0000"/>
        </w:rPr>
        <w:instrText xml:space="preserve"> TOC \h \z \t "Раздел 1;1;Раздел 1.1;2" </w:instrText>
      </w:r>
      <w:r w:rsidRPr="00D8583C">
        <w:rPr>
          <w:b w:val="0"/>
          <w:bCs w:val="0"/>
          <w:color w:val="FF0000"/>
        </w:rPr>
        <w:fldChar w:fldCharType="separate"/>
      </w:r>
      <w:hyperlink w:anchor="_Toc169116501" w:history="1">
        <w:r w:rsidRPr="00F32F16">
          <w:rPr>
            <w:rStyle w:val="af0"/>
          </w:rPr>
          <w:t>СОДЕРЖАНИЕ ПРОГРАММЫ</w:t>
        </w:r>
        <w:r>
          <w:rPr>
            <w:webHidden/>
          </w:rPr>
          <w:tab/>
        </w:r>
        <w:r>
          <w:rPr>
            <w:webHidden/>
          </w:rPr>
          <w:fldChar w:fldCharType="begin"/>
        </w:r>
        <w:r>
          <w:rPr>
            <w:webHidden/>
          </w:rPr>
          <w:instrText xml:space="preserve"> PAGEREF _Toc169116501 \h </w:instrText>
        </w:r>
        <w:r>
          <w:rPr>
            <w:webHidden/>
          </w:rPr>
        </w:r>
        <w:r>
          <w:rPr>
            <w:webHidden/>
          </w:rPr>
          <w:fldChar w:fldCharType="separate"/>
        </w:r>
        <w:r>
          <w:rPr>
            <w:webHidden/>
          </w:rPr>
          <w:t>275</w:t>
        </w:r>
        <w:r>
          <w:rPr>
            <w:webHidden/>
          </w:rPr>
          <w:fldChar w:fldCharType="end"/>
        </w:r>
      </w:hyperlink>
    </w:p>
    <w:p w14:paraId="35054324" w14:textId="7A620E0D" w:rsidR="00014F4E" w:rsidRDefault="003B36C2" w:rsidP="00014F4E">
      <w:pPr>
        <w:pStyle w:val="14"/>
        <w:tabs>
          <w:tab w:val="left" w:pos="480"/>
        </w:tabs>
        <w:rPr>
          <w:rFonts w:asciiTheme="minorHAnsi" w:eastAsiaTheme="minorEastAsia" w:hAnsiTheme="minorHAnsi" w:cstheme="minorBidi"/>
          <w:b w:val="0"/>
          <w:bCs w:val="0"/>
          <w:lang w:eastAsia="ru-RU"/>
        </w:rPr>
      </w:pPr>
      <w:hyperlink w:anchor="_Toc169116502" w:history="1">
        <w:r w:rsidR="00014F4E" w:rsidRPr="00F32F16">
          <w:rPr>
            <w:rStyle w:val="af0"/>
            <w:iCs/>
          </w:rPr>
          <w:t>1.</w:t>
        </w:r>
        <w:r w:rsidR="00014F4E">
          <w:rPr>
            <w:rFonts w:asciiTheme="minorHAnsi" w:eastAsiaTheme="minorEastAsia" w:hAnsiTheme="minorHAnsi" w:cstheme="minorBidi"/>
            <w:b w:val="0"/>
            <w:bCs w:val="0"/>
            <w:lang w:eastAsia="ru-RU"/>
          </w:rPr>
          <w:tab/>
        </w:r>
        <w:r w:rsidR="00014F4E" w:rsidRPr="00F32F16">
          <w:rPr>
            <w:rStyle w:val="af0"/>
            <w:iCs/>
          </w:rPr>
          <w:t>Общая характеристика</w:t>
        </w:r>
        <w:r w:rsidR="00014F4E">
          <w:rPr>
            <w:rStyle w:val="af0"/>
            <w:iCs/>
          </w:rPr>
          <w:t xml:space="preserve"> </w:t>
        </w:r>
        <w:r w:rsidR="00014F4E" w:rsidRPr="00F32F16">
          <w:rPr>
            <w:rStyle w:val="af0"/>
            <w:iCs/>
          </w:rPr>
          <w:t>рабочей программы учебной дисциплины</w:t>
        </w:r>
        <w:r w:rsidR="00014F4E">
          <w:rPr>
            <w:webHidden/>
          </w:rPr>
          <w:tab/>
        </w:r>
        <w:r w:rsidR="00014F4E">
          <w:rPr>
            <w:webHidden/>
          </w:rPr>
          <w:fldChar w:fldCharType="begin"/>
        </w:r>
        <w:r w:rsidR="00014F4E">
          <w:rPr>
            <w:webHidden/>
          </w:rPr>
          <w:instrText xml:space="preserve"> PAGEREF _Toc169116502 \h </w:instrText>
        </w:r>
        <w:r w:rsidR="00014F4E">
          <w:rPr>
            <w:webHidden/>
          </w:rPr>
        </w:r>
        <w:r w:rsidR="00014F4E">
          <w:rPr>
            <w:webHidden/>
          </w:rPr>
          <w:fldChar w:fldCharType="separate"/>
        </w:r>
        <w:r w:rsidR="00014F4E">
          <w:rPr>
            <w:webHidden/>
          </w:rPr>
          <w:t>276</w:t>
        </w:r>
        <w:r w:rsidR="00014F4E">
          <w:rPr>
            <w:webHidden/>
          </w:rPr>
          <w:fldChar w:fldCharType="end"/>
        </w:r>
      </w:hyperlink>
    </w:p>
    <w:p w14:paraId="25ED9BEA" w14:textId="77777777" w:rsidR="00014F4E" w:rsidRDefault="003B36C2" w:rsidP="00014F4E">
      <w:pPr>
        <w:pStyle w:val="21"/>
        <w:rPr>
          <w:rFonts w:asciiTheme="minorHAnsi" w:eastAsiaTheme="minorEastAsia" w:hAnsiTheme="minorHAnsi" w:cstheme="minorBidi"/>
          <w:i w:val="0"/>
          <w:iCs w:val="0"/>
          <w:sz w:val="22"/>
          <w:szCs w:val="22"/>
        </w:rPr>
      </w:pPr>
      <w:hyperlink w:anchor="_Toc169116503" w:history="1">
        <w:r w:rsidR="00014F4E" w:rsidRPr="00F32F16">
          <w:rPr>
            <w:rStyle w:val="af0"/>
          </w:rPr>
          <w:t>1.1. Цель и место дисциплины в структуре образовательной программы</w:t>
        </w:r>
        <w:r w:rsidR="00014F4E">
          <w:rPr>
            <w:webHidden/>
          </w:rPr>
          <w:tab/>
        </w:r>
        <w:r w:rsidR="00014F4E">
          <w:rPr>
            <w:webHidden/>
          </w:rPr>
          <w:fldChar w:fldCharType="begin"/>
        </w:r>
        <w:r w:rsidR="00014F4E">
          <w:rPr>
            <w:webHidden/>
          </w:rPr>
          <w:instrText xml:space="preserve"> PAGEREF _Toc169116503 \h </w:instrText>
        </w:r>
        <w:r w:rsidR="00014F4E">
          <w:rPr>
            <w:webHidden/>
          </w:rPr>
        </w:r>
        <w:r w:rsidR="00014F4E">
          <w:rPr>
            <w:webHidden/>
          </w:rPr>
          <w:fldChar w:fldCharType="separate"/>
        </w:r>
        <w:r w:rsidR="00014F4E">
          <w:rPr>
            <w:webHidden/>
          </w:rPr>
          <w:t>276</w:t>
        </w:r>
        <w:r w:rsidR="00014F4E">
          <w:rPr>
            <w:webHidden/>
          </w:rPr>
          <w:fldChar w:fldCharType="end"/>
        </w:r>
      </w:hyperlink>
    </w:p>
    <w:p w14:paraId="27831FB3" w14:textId="77777777" w:rsidR="00014F4E" w:rsidRDefault="003B36C2" w:rsidP="00014F4E">
      <w:pPr>
        <w:pStyle w:val="21"/>
        <w:rPr>
          <w:rFonts w:asciiTheme="minorHAnsi" w:eastAsiaTheme="minorEastAsia" w:hAnsiTheme="minorHAnsi" w:cstheme="minorBidi"/>
          <w:i w:val="0"/>
          <w:iCs w:val="0"/>
          <w:sz w:val="22"/>
          <w:szCs w:val="22"/>
        </w:rPr>
      </w:pPr>
      <w:hyperlink w:anchor="_Toc169116504" w:history="1">
        <w:r w:rsidR="00014F4E" w:rsidRPr="00F32F16">
          <w:rPr>
            <w:rStyle w:val="af0"/>
          </w:rPr>
          <w:t>1.2. Планируемые результаты освоения дисциплины</w:t>
        </w:r>
        <w:r w:rsidR="00014F4E">
          <w:rPr>
            <w:webHidden/>
          </w:rPr>
          <w:tab/>
        </w:r>
        <w:r w:rsidR="00014F4E">
          <w:rPr>
            <w:webHidden/>
          </w:rPr>
          <w:fldChar w:fldCharType="begin"/>
        </w:r>
        <w:r w:rsidR="00014F4E">
          <w:rPr>
            <w:webHidden/>
          </w:rPr>
          <w:instrText xml:space="preserve"> PAGEREF _Toc169116504 \h </w:instrText>
        </w:r>
        <w:r w:rsidR="00014F4E">
          <w:rPr>
            <w:webHidden/>
          </w:rPr>
        </w:r>
        <w:r w:rsidR="00014F4E">
          <w:rPr>
            <w:webHidden/>
          </w:rPr>
          <w:fldChar w:fldCharType="separate"/>
        </w:r>
        <w:r w:rsidR="00014F4E">
          <w:rPr>
            <w:webHidden/>
          </w:rPr>
          <w:t>276</w:t>
        </w:r>
        <w:r w:rsidR="00014F4E">
          <w:rPr>
            <w:webHidden/>
          </w:rPr>
          <w:fldChar w:fldCharType="end"/>
        </w:r>
      </w:hyperlink>
    </w:p>
    <w:p w14:paraId="6C63D8A3" w14:textId="158C95E2" w:rsidR="00014F4E" w:rsidRDefault="003B36C2" w:rsidP="00014F4E">
      <w:pPr>
        <w:pStyle w:val="14"/>
        <w:rPr>
          <w:rFonts w:asciiTheme="minorHAnsi" w:eastAsiaTheme="minorEastAsia" w:hAnsiTheme="minorHAnsi" w:cstheme="minorBidi"/>
          <w:b w:val="0"/>
          <w:bCs w:val="0"/>
          <w:lang w:eastAsia="ru-RU"/>
        </w:rPr>
      </w:pPr>
      <w:hyperlink w:anchor="_Toc169116505" w:history="1">
        <w:r w:rsidR="00014F4E" w:rsidRPr="00F32F16">
          <w:rPr>
            <w:rStyle w:val="af0"/>
          </w:rPr>
          <w:t>2. Структура и содержание дисциплины</w:t>
        </w:r>
        <w:r w:rsidR="00014F4E">
          <w:rPr>
            <w:webHidden/>
          </w:rPr>
          <w:tab/>
        </w:r>
        <w:r w:rsidR="00014F4E">
          <w:rPr>
            <w:webHidden/>
          </w:rPr>
          <w:fldChar w:fldCharType="begin"/>
        </w:r>
        <w:r w:rsidR="00014F4E">
          <w:rPr>
            <w:webHidden/>
          </w:rPr>
          <w:instrText xml:space="preserve"> PAGEREF _Toc169116505 \h </w:instrText>
        </w:r>
        <w:r w:rsidR="00014F4E">
          <w:rPr>
            <w:webHidden/>
          </w:rPr>
        </w:r>
        <w:r w:rsidR="00014F4E">
          <w:rPr>
            <w:webHidden/>
          </w:rPr>
          <w:fldChar w:fldCharType="separate"/>
        </w:r>
        <w:r w:rsidR="00014F4E">
          <w:rPr>
            <w:webHidden/>
          </w:rPr>
          <w:t>282</w:t>
        </w:r>
        <w:r w:rsidR="00014F4E">
          <w:rPr>
            <w:webHidden/>
          </w:rPr>
          <w:fldChar w:fldCharType="end"/>
        </w:r>
      </w:hyperlink>
    </w:p>
    <w:p w14:paraId="4D7AD169" w14:textId="77777777" w:rsidR="00014F4E" w:rsidRDefault="003B36C2" w:rsidP="00014F4E">
      <w:pPr>
        <w:pStyle w:val="21"/>
        <w:rPr>
          <w:rFonts w:asciiTheme="minorHAnsi" w:eastAsiaTheme="minorEastAsia" w:hAnsiTheme="minorHAnsi" w:cstheme="minorBidi"/>
          <w:i w:val="0"/>
          <w:iCs w:val="0"/>
          <w:sz w:val="22"/>
          <w:szCs w:val="22"/>
        </w:rPr>
      </w:pPr>
      <w:hyperlink w:anchor="_Toc169116506" w:history="1">
        <w:r w:rsidR="00014F4E" w:rsidRPr="00F32F16">
          <w:rPr>
            <w:rStyle w:val="af0"/>
          </w:rPr>
          <w:t>2.1. Трудоемкость освоения дисциплины</w:t>
        </w:r>
        <w:r w:rsidR="00014F4E">
          <w:rPr>
            <w:webHidden/>
          </w:rPr>
          <w:tab/>
        </w:r>
        <w:r w:rsidR="00014F4E">
          <w:rPr>
            <w:webHidden/>
          </w:rPr>
          <w:fldChar w:fldCharType="begin"/>
        </w:r>
        <w:r w:rsidR="00014F4E">
          <w:rPr>
            <w:webHidden/>
          </w:rPr>
          <w:instrText xml:space="preserve"> PAGEREF _Toc169116506 \h </w:instrText>
        </w:r>
        <w:r w:rsidR="00014F4E">
          <w:rPr>
            <w:webHidden/>
          </w:rPr>
        </w:r>
        <w:r w:rsidR="00014F4E">
          <w:rPr>
            <w:webHidden/>
          </w:rPr>
          <w:fldChar w:fldCharType="separate"/>
        </w:r>
        <w:r w:rsidR="00014F4E">
          <w:rPr>
            <w:webHidden/>
          </w:rPr>
          <w:t>282</w:t>
        </w:r>
        <w:r w:rsidR="00014F4E">
          <w:rPr>
            <w:webHidden/>
          </w:rPr>
          <w:fldChar w:fldCharType="end"/>
        </w:r>
      </w:hyperlink>
    </w:p>
    <w:p w14:paraId="7BC08E12" w14:textId="77777777" w:rsidR="00014F4E" w:rsidRDefault="003B36C2" w:rsidP="00014F4E">
      <w:pPr>
        <w:pStyle w:val="21"/>
        <w:rPr>
          <w:rFonts w:asciiTheme="minorHAnsi" w:eastAsiaTheme="minorEastAsia" w:hAnsiTheme="minorHAnsi" w:cstheme="minorBidi"/>
          <w:i w:val="0"/>
          <w:iCs w:val="0"/>
          <w:sz w:val="22"/>
          <w:szCs w:val="22"/>
        </w:rPr>
      </w:pPr>
      <w:hyperlink w:anchor="_Toc169116507" w:history="1">
        <w:r w:rsidR="00014F4E" w:rsidRPr="00F32F16">
          <w:rPr>
            <w:rStyle w:val="af0"/>
          </w:rPr>
          <w:t>2.2. Содержание дисциплины</w:t>
        </w:r>
        <w:r w:rsidR="00014F4E">
          <w:rPr>
            <w:webHidden/>
          </w:rPr>
          <w:tab/>
        </w:r>
        <w:r w:rsidR="00014F4E">
          <w:rPr>
            <w:webHidden/>
          </w:rPr>
          <w:fldChar w:fldCharType="begin"/>
        </w:r>
        <w:r w:rsidR="00014F4E">
          <w:rPr>
            <w:webHidden/>
          </w:rPr>
          <w:instrText xml:space="preserve"> PAGEREF _Toc169116507 \h </w:instrText>
        </w:r>
        <w:r w:rsidR="00014F4E">
          <w:rPr>
            <w:webHidden/>
          </w:rPr>
        </w:r>
        <w:r w:rsidR="00014F4E">
          <w:rPr>
            <w:webHidden/>
          </w:rPr>
          <w:fldChar w:fldCharType="separate"/>
        </w:r>
        <w:r w:rsidR="00014F4E">
          <w:rPr>
            <w:webHidden/>
          </w:rPr>
          <w:t>283</w:t>
        </w:r>
        <w:r w:rsidR="00014F4E">
          <w:rPr>
            <w:webHidden/>
          </w:rPr>
          <w:fldChar w:fldCharType="end"/>
        </w:r>
      </w:hyperlink>
    </w:p>
    <w:p w14:paraId="25173C15" w14:textId="540035B5" w:rsidR="00014F4E" w:rsidRDefault="003B36C2" w:rsidP="00014F4E">
      <w:pPr>
        <w:pStyle w:val="14"/>
        <w:rPr>
          <w:rFonts w:asciiTheme="minorHAnsi" w:eastAsiaTheme="minorEastAsia" w:hAnsiTheme="minorHAnsi" w:cstheme="minorBidi"/>
          <w:b w:val="0"/>
          <w:bCs w:val="0"/>
          <w:lang w:eastAsia="ru-RU"/>
        </w:rPr>
      </w:pPr>
      <w:hyperlink w:anchor="_Toc169116508" w:history="1">
        <w:r w:rsidR="00014F4E" w:rsidRPr="00F32F16">
          <w:rPr>
            <w:rStyle w:val="af0"/>
          </w:rPr>
          <w:t>3. Условия реализации дисциплины</w:t>
        </w:r>
        <w:r w:rsidR="00014F4E">
          <w:rPr>
            <w:webHidden/>
          </w:rPr>
          <w:tab/>
        </w:r>
        <w:r w:rsidR="00014F4E">
          <w:rPr>
            <w:webHidden/>
          </w:rPr>
          <w:fldChar w:fldCharType="begin"/>
        </w:r>
        <w:r w:rsidR="00014F4E">
          <w:rPr>
            <w:webHidden/>
          </w:rPr>
          <w:instrText xml:space="preserve"> PAGEREF _Toc169116508 \h </w:instrText>
        </w:r>
        <w:r w:rsidR="00014F4E">
          <w:rPr>
            <w:webHidden/>
          </w:rPr>
        </w:r>
        <w:r w:rsidR="00014F4E">
          <w:rPr>
            <w:webHidden/>
          </w:rPr>
          <w:fldChar w:fldCharType="separate"/>
        </w:r>
        <w:r w:rsidR="00014F4E">
          <w:rPr>
            <w:webHidden/>
          </w:rPr>
          <w:t>288</w:t>
        </w:r>
        <w:r w:rsidR="00014F4E">
          <w:rPr>
            <w:webHidden/>
          </w:rPr>
          <w:fldChar w:fldCharType="end"/>
        </w:r>
      </w:hyperlink>
    </w:p>
    <w:p w14:paraId="0768A8B4" w14:textId="77777777" w:rsidR="00014F4E" w:rsidRDefault="003B36C2" w:rsidP="00014F4E">
      <w:pPr>
        <w:pStyle w:val="21"/>
        <w:rPr>
          <w:rFonts w:asciiTheme="minorHAnsi" w:eastAsiaTheme="minorEastAsia" w:hAnsiTheme="minorHAnsi" w:cstheme="minorBidi"/>
          <w:i w:val="0"/>
          <w:iCs w:val="0"/>
          <w:sz w:val="22"/>
          <w:szCs w:val="22"/>
        </w:rPr>
      </w:pPr>
      <w:hyperlink w:anchor="_Toc169116509" w:history="1">
        <w:r w:rsidR="00014F4E" w:rsidRPr="00F32F16">
          <w:rPr>
            <w:rStyle w:val="af0"/>
          </w:rPr>
          <w:t>3.1. Материально-техническое обеспечение</w:t>
        </w:r>
        <w:r w:rsidR="00014F4E">
          <w:rPr>
            <w:webHidden/>
          </w:rPr>
          <w:tab/>
        </w:r>
        <w:r w:rsidR="00014F4E">
          <w:rPr>
            <w:webHidden/>
          </w:rPr>
          <w:fldChar w:fldCharType="begin"/>
        </w:r>
        <w:r w:rsidR="00014F4E">
          <w:rPr>
            <w:webHidden/>
          </w:rPr>
          <w:instrText xml:space="preserve"> PAGEREF _Toc169116509 \h </w:instrText>
        </w:r>
        <w:r w:rsidR="00014F4E">
          <w:rPr>
            <w:webHidden/>
          </w:rPr>
        </w:r>
        <w:r w:rsidR="00014F4E">
          <w:rPr>
            <w:webHidden/>
          </w:rPr>
          <w:fldChar w:fldCharType="separate"/>
        </w:r>
        <w:r w:rsidR="00014F4E">
          <w:rPr>
            <w:webHidden/>
          </w:rPr>
          <w:t>288</w:t>
        </w:r>
        <w:r w:rsidR="00014F4E">
          <w:rPr>
            <w:webHidden/>
          </w:rPr>
          <w:fldChar w:fldCharType="end"/>
        </w:r>
      </w:hyperlink>
    </w:p>
    <w:p w14:paraId="551CC846" w14:textId="77777777" w:rsidR="00014F4E" w:rsidRDefault="003B36C2" w:rsidP="00014F4E">
      <w:pPr>
        <w:pStyle w:val="21"/>
        <w:rPr>
          <w:rFonts w:asciiTheme="minorHAnsi" w:eastAsiaTheme="minorEastAsia" w:hAnsiTheme="minorHAnsi" w:cstheme="minorBidi"/>
          <w:i w:val="0"/>
          <w:iCs w:val="0"/>
          <w:sz w:val="22"/>
          <w:szCs w:val="22"/>
        </w:rPr>
      </w:pPr>
      <w:hyperlink w:anchor="_Toc169116510" w:history="1">
        <w:r w:rsidR="00014F4E" w:rsidRPr="00F32F16">
          <w:rPr>
            <w:rStyle w:val="af0"/>
          </w:rPr>
          <w:t>3.2. Учебно-методическое обеспечение</w:t>
        </w:r>
        <w:r w:rsidR="00014F4E">
          <w:rPr>
            <w:webHidden/>
          </w:rPr>
          <w:tab/>
        </w:r>
        <w:r w:rsidR="00014F4E">
          <w:rPr>
            <w:webHidden/>
          </w:rPr>
          <w:fldChar w:fldCharType="begin"/>
        </w:r>
        <w:r w:rsidR="00014F4E">
          <w:rPr>
            <w:webHidden/>
          </w:rPr>
          <w:instrText xml:space="preserve"> PAGEREF _Toc169116510 \h </w:instrText>
        </w:r>
        <w:r w:rsidR="00014F4E">
          <w:rPr>
            <w:webHidden/>
          </w:rPr>
        </w:r>
        <w:r w:rsidR="00014F4E">
          <w:rPr>
            <w:webHidden/>
          </w:rPr>
          <w:fldChar w:fldCharType="separate"/>
        </w:r>
        <w:r w:rsidR="00014F4E">
          <w:rPr>
            <w:webHidden/>
          </w:rPr>
          <w:t>288</w:t>
        </w:r>
        <w:r w:rsidR="00014F4E">
          <w:rPr>
            <w:webHidden/>
          </w:rPr>
          <w:fldChar w:fldCharType="end"/>
        </w:r>
      </w:hyperlink>
    </w:p>
    <w:p w14:paraId="4C3BF8D3" w14:textId="0ED84029" w:rsidR="00014F4E" w:rsidRDefault="003B36C2" w:rsidP="00014F4E">
      <w:pPr>
        <w:pStyle w:val="14"/>
        <w:rPr>
          <w:rFonts w:asciiTheme="minorHAnsi" w:eastAsiaTheme="minorEastAsia" w:hAnsiTheme="minorHAnsi" w:cstheme="minorBidi"/>
          <w:b w:val="0"/>
          <w:bCs w:val="0"/>
          <w:lang w:eastAsia="ru-RU"/>
        </w:rPr>
      </w:pPr>
      <w:hyperlink w:anchor="_Toc169116511" w:history="1">
        <w:r w:rsidR="00014F4E" w:rsidRPr="00F32F16">
          <w:rPr>
            <w:rStyle w:val="af0"/>
          </w:rPr>
          <w:t>4. Контроль и оценка результатов  освоения дисциплины</w:t>
        </w:r>
        <w:r w:rsidR="00014F4E">
          <w:rPr>
            <w:webHidden/>
          </w:rPr>
          <w:tab/>
        </w:r>
        <w:r w:rsidR="00014F4E">
          <w:rPr>
            <w:webHidden/>
          </w:rPr>
          <w:fldChar w:fldCharType="begin"/>
        </w:r>
        <w:r w:rsidR="00014F4E">
          <w:rPr>
            <w:webHidden/>
          </w:rPr>
          <w:instrText xml:space="preserve"> PAGEREF _Toc169116511 \h </w:instrText>
        </w:r>
        <w:r w:rsidR="00014F4E">
          <w:rPr>
            <w:webHidden/>
          </w:rPr>
        </w:r>
        <w:r w:rsidR="00014F4E">
          <w:rPr>
            <w:webHidden/>
          </w:rPr>
          <w:fldChar w:fldCharType="separate"/>
        </w:r>
        <w:r w:rsidR="00014F4E">
          <w:rPr>
            <w:webHidden/>
          </w:rPr>
          <w:t>288</w:t>
        </w:r>
        <w:r w:rsidR="00014F4E">
          <w:rPr>
            <w:webHidden/>
          </w:rPr>
          <w:fldChar w:fldCharType="end"/>
        </w:r>
      </w:hyperlink>
    </w:p>
    <w:p w14:paraId="33C596DD" w14:textId="77777777" w:rsidR="00014F4E" w:rsidRPr="00D8583C" w:rsidRDefault="00014F4E" w:rsidP="00014F4E">
      <w:pPr>
        <w:pStyle w:val="1f"/>
        <w:jc w:val="left"/>
        <w:rPr>
          <w:rFonts w:ascii="Times New Roman" w:hAnsi="Times New Roman"/>
          <w:b w:val="0"/>
          <w:bCs w:val="0"/>
          <w:color w:val="FF0000"/>
        </w:rPr>
      </w:pPr>
      <w:r w:rsidRPr="00D8583C">
        <w:rPr>
          <w:rFonts w:ascii="Times New Roman" w:hAnsi="Times New Roman"/>
          <w:b w:val="0"/>
          <w:bCs w:val="0"/>
          <w:color w:val="FF0000"/>
        </w:rPr>
        <w:fldChar w:fldCharType="end"/>
      </w:r>
    </w:p>
    <w:p w14:paraId="3E395874" w14:textId="77777777" w:rsidR="00014F4E" w:rsidRPr="00D8583C" w:rsidRDefault="00014F4E" w:rsidP="00014F4E">
      <w:pPr>
        <w:pStyle w:val="1f"/>
        <w:jc w:val="left"/>
        <w:rPr>
          <w:rFonts w:ascii="Times New Roman" w:hAnsi="Times New Roman"/>
          <w:color w:val="FF0000"/>
        </w:rPr>
        <w:sectPr w:rsidR="00014F4E" w:rsidRPr="00D8583C" w:rsidSect="00502F97">
          <w:headerReference w:type="even" r:id="rId81"/>
          <w:headerReference w:type="default" r:id="rId82"/>
          <w:pgSz w:w="11906" w:h="16838"/>
          <w:pgMar w:top="1134" w:right="567" w:bottom="1134" w:left="1701" w:header="709" w:footer="709" w:gutter="0"/>
          <w:cols w:space="708"/>
          <w:docGrid w:linePitch="360"/>
        </w:sectPr>
      </w:pPr>
    </w:p>
    <w:p w14:paraId="39032E83" w14:textId="77777777" w:rsidR="00014F4E" w:rsidRPr="00D942BE" w:rsidRDefault="00014F4E" w:rsidP="00014F4E">
      <w:pPr>
        <w:pStyle w:val="1f"/>
        <w:numPr>
          <w:ilvl w:val="0"/>
          <w:numId w:val="14"/>
        </w:numPr>
        <w:rPr>
          <w:rStyle w:val="afb"/>
          <w:i w:val="0"/>
          <w:iCs/>
          <w:color w:val="000000" w:themeColor="text1"/>
        </w:rPr>
      </w:pPr>
      <w:bookmarkStart w:id="548" w:name="_Toc169116502"/>
      <w:r w:rsidRPr="00D942BE">
        <w:rPr>
          <w:rStyle w:val="afb"/>
          <w:i w:val="0"/>
          <w:iCs/>
          <w:color w:val="000000" w:themeColor="text1"/>
        </w:rPr>
        <w:lastRenderedPageBreak/>
        <w:t>Общая характеристикаРАБОЧЕЙ ПРОГРАММЫ УЧЕБНОЙ ДИСЦИПЛИНЫ</w:t>
      </w:r>
      <w:bookmarkEnd w:id="548"/>
    </w:p>
    <w:p w14:paraId="4A1C1F4C" w14:textId="77777777" w:rsidR="00014F4E" w:rsidRPr="00D942BE" w:rsidRDefault="00014F4E" w:rsidP="00014F4E">
      <w:pPr>
        <w:pStyle w:val="1d"/>
        <w:ind w:left="720"/>
        <w:jc w:val="center"/>
        <w:rPr>
          <w:rFonts w:eastAsia="Segoe UI"/>
          <w:color w:val="000000" w:themeColor="text1"/>
          <w:u w:val="single"/>
          <w:lang w:val="ru-RU"/>
        </w:rPr>
      </w:pPr>
      <w:r w:rsidRPr="00D942BE">
        <w:rPr>
          <w:rFonts w:eastAsia="Segoe UI"/>
          <w:color w:val="000000" w:themeColor="text1"/>
          <w:u w:val="single"/>
          <w:lang w:val="ru-RU"/>
        </w:rPr>
        <w:t>«</w:t>
      </w:r>
      <w:r w:rsidRPr="00D942BE">
        <w:rPr>
          <w:color w:val="000000" w:themeColor="text1"/>
          <w:u w:val="single"/>
        </w:rPr>
        <w:t>ОП.13(В) Материаловедение</w:t>
      </w:r>
      <w:r w:rsidRPr="00D942BE">
        <w:rPr>
          <w:color w:val="000000" w:themeColor="text1"/>
          <w:u w:val="single"/>
          <w:lang w:val="ru-RU"/>
        </w:rPr>
        <w:t>»</w:t>
      </w:r>
    </w:p>
    <w:p w14:paraId="33E979EE" w14:textId="77777777" w:rsidR="00014F4E" w:rsidRPr="00D942BE" w:rsidRDefault="00014F4E" w:rsidP="00014F4E">
      <w:pPr>
        <w:pStyle w:val="1d"/>
        <w:ind w:left="720"/>
        <w:jc w:val="center"/>
        <w:rPr>
          <w:rFonts w:eastAsia="Segoe UI"/>
          <w:color w:val="000000" w:themeColor="text1"/>
          <w:vertAlign w:val="superscript"/>
          <w:lang w:val="ru-RU"/>
        </w:rPr>
      </w:pPr>
      <w:r w:rsidRPr="00D942BE">
        <w:rPr>
          <w:rFonts w:eastAsia="Segoe UI"/>
          <w:color w:val="000000" w:themeColor="text1"/>
          <w:vertAlign w:val="superscript"/>
          <w:lang w:val="ru-RU"/>
        </w:rPr>
        <w:t>(наименование дисциплины)</w:t>
      </w:r>
    </w:p>
    <w:p w14:paraId="1EF778B4" w14:textId="77777777" w:rsidR="00014F4E" w:rsidRPr="00D942BE" w:rsidRDefault="00014F4E" w:rsidP="00014F4E">
      <w:pPr>
        <w:pStyle w:val="114"/>
        <w:rPr>
          <w:rFonts w:ascii="Times New Roman" w:hAnsi="Times New Roman"/>
          <w:color w:val="000000" w:themeColor="text1"/>
        </w:rPr>
      </w:pPr>
      <w:bookmarkStart w:id="549" w:name="_Toc169116503"/>
      <w:r w:rsidRPr="00D942BE">
        <w:rPr>
          <w:rFonts w:ascii="Times New Roman" w:hAnsi="Times New Roman"/>
          <w:color w:val="000000" w:themeColor="text1"/>
        </w:rPr>
        <w:t>1.1. Цель и место дисциплины в структуре образовательной программы</w:t>
      </w:r>
      <w:bookmarkEnd w:id="549"/>
    </w:p>
    <w:p w14:paraId="16DE51AF" w14:textId="77777777" w:rsidR="00014F4E" w:rsidRPr="002F11CC" w:rsidRDefault="00014F4E" w:rsidP="00014F4E">
      <w:pPr>
        <w:suppressAutoHyphens/>
        <w:spacing w:line="276" w:lineRule="auto"/>
        <w:ind w:firstLine="709"/>
        <w:jc w:val="both"/>
        <w:rPr>
          <w:rFonts w:ascii="Times New Roman" w:eastAsia="Times New Roman" w:hAnsi="Times New Roman" w:cs="Times New Roman"/>
          <w:color w:val="000000" w:themeColor="text1"/>
          <w:sz w:val="24"/>
          <w:szCs w:val="24"/>
          <w:lang w:eastAsia="ru-RU"/>
        </w:rPr>
      </w:pPr>
      <w:proofErr w:type="gramStart"/>
      <w:r w:rsidRPr="00D942BE">
        <w:rPr>
          <w:rFonts w:ascii="Times New Roman" w:eastAsia="Times New Roman" w:hAnsi="Times New Roman" w:cs="Times New Roman"/>
          <w:color w:val="000000" w:themeColor="text1"/>
          <w:sz w:val="24"/>
          <w:szCs w:val="24"/>
          <w:lang w:eastAsia="ru-RU"/>
        </w:rPr>
        <w:t xml:space="preserve">Цель дисциплины </w:t>
      </w:r>
      <w:r w:rsidRPr="00D942BE">
        <w:rPr>
          <w:rFonts w:ascii="Times New Roman" w:hAnsi="Times New Roman"/>
          <w:color w:val="000000" w:themeColor="text1"/>
        </w:rPr>
        <w:t>«Материаловедение»</w:t>
      </w:r>
      <w:r w:rsidRPr="00D942BE">
        <w:rPr>
          <w:rFonts w:ascii="Times New Roman" w:eastAsia="Times New Roman" w:hAnsi="Times New Roman" w:cs="Times New Roman"/>
          <w:color w:val="000000" w:themeColor="text1"/>
          <w:sz w:val="24"/>
          <w:szCs w:val="24"/>
          <w:lang w:eastAsia="ru-RU"/>
        </w:rPr>
        <w:t>:</w:t>
      </w:r>
      <w:r w:rsidRPr="00D8583C">
        <w:rPr>
          <w:rFonts w:ascii="Times New Roman" w:eastAsia="Times New Roman" w:hAnsi="Times New Roman" w:cs="Times New Roman"/>
          <w:color w:val="FF0000"/>
          <w:sz w:val="24"/>
          <w:szCs w:val="24"/>
          <w:lang w:eastAsia="ru-RU"/>
        </w:rPr>
        <w:t xml:space="preserve"> </w:t>
      </w:r>
      <w:r w:rsidRPr="00D942BE">
        <w:rPr>
          <w:rFonts w:ascii="Times New Roman" w:eastAsia="Times New Roman" w:hAnsi="Times New Roman" w:cs="Times New Roman"/>
          <w:sz w:val="24"/>
          <w:szCs w:val="24"/>
          <w:lang w:eastAsia="ru-RU"/>
        </w:rPr>
        <w:t>анализировать</w:t>
      </w:r>
      <w:r w:rsidRPr="00D942BE">
        <w:rPr>
          <w:rFonts w:ascii="Times New Roman" w:eastAsia="Times New Roman" w:hAnsi="Times New Roman" w:cs="Times New Roman"/>
          <w:sz w:val="24"/>
          <w:szCs w:val="24"/>
          <w:lang w:eastAsia="ru-RU"/>
        </w:rPr>
        <w:tab/>
        <w:t>задачу</w:t>
      </w:r>
      <w:r w:rsidRPr="00D942BE">
        <w:rPr>
          <w:rFonts w:ascii="Times New Roman" w:eastAsia="Times New Roman" w:hAnsi="Times New Roman" w:cs="Times New Roman"/>
          <w:sz w:val="24"/>
          <w:szCs w:val="24"/>
          <w:lang w:eastAsia="ru-RU"/>
        </w:rPr>
        <w:tab/>
        <w:t>и/или</w:t>
      </w:r>
      <w:r w:rsidRPr="00D942BE">
        <w:rPr>
          <w:rFonts w:ascii="Times New Roman" w:eastAsia="Times New Roman" w:hAnsi="Times New Roman" w:cs="Times New Roman"/>
          <w:sz w:val="24"/>
          <w:szCs w:val="24"/>
          <w:lang w:eastAsia="ru-RU"/>
        </w:rPr>
        <w:tab/>
        <w:t>проблему</w:t>
      </w:r>
      <w:r>
        <w:rPr>
          <w:rFonts w:ascii="Times New Roman" w:eastAsia="Times New Roman" w:hAnsi="Times New Roman" w:cs="Times New Roman"/>
          <w:sz w:val="24"/>
          <w:szCs w:val="24"/>
          <w:lang w:eastAsia="ru-RU"/>
        </w:rPr>
        <w:t xml:space="preserve"> </w:t>
      </w:r>
      <w:r w:rsidRPr="00D942BE">
        <w:rPr>
          <w:rFonts w:ascii="Times New Roman" w:eastAsia="Times New Roman" w:hAnsi="Times New Roman" w:cs="Times New Roman"/>
          <w:sz w:val="24"/>
          <w:szCs w:val="24"/>
          <w:lang w:eastAsia="ru-RU"/>
        </w:rPr>
        <w:t>и выделять</w:t>
      </w:r>
      <w:r w:rsidRPr="00D942BE">
        <w:rPr>
          <w:rFonts w:ascii="Times New Roman" w:eastAsia="Times New Roman" w:hAnsi="Times New Roman" w:cs="Times New Roman"/>
          <w:sz w:val="24"/>
          <w:szCs w:val="24"/>
          <w:lang w:eastAsia="ru-RU"/>
        </w:rPr>
        <w:tab/>
        <w:t>её</w:t>
      </w:r>
      <w:r w:rsidRPr="00D942BE">
        <w:rPr>
          <w:rFonts w:ascii="Times New Roman" w:eastAsia="Times New Roman" w:hAnsi="Times New Roman" w:cs="Times New Roman"/>
          <w:sz w:val="24"/>
          <w:szCs w:val="24"/>
          <w:lang w:eastAsia="ru-RU"/>
        </w:rPr>
        <w:tab/>
        <w:t>составные</w:t>
      </w:r>
      <w:r w:rsidRPr="00D942BE">
        <w:rPr>
          <w:rFonts w:ascii="Times New Roman" w:eastAsia="Times New Roman" w:hAnsi="Times New Roman" w:cs="Times New Roman"/>
          <w:sz w:val="24"/>
          <w:szCs w:val="24"/>
          <w:lang w:eastAsia="ru-RU"/>
        </w:rPr>
        <w:tab/>
        <w:t xml:space="preserve">части, владеть актуальными методами работы в </w:t>
      </w:r>
      <w:r w:rsidRPr="002F11CC">
        <w:rPr>
          <w:rFonts w:ascii="Times New Roman" w:eastAsia="Times New Roman" w:hAnsi="Times New Roman" w:cs="Times New Roman"/>
          <w:color w:val="000000" w:themeColor="text1"/>
          <w:sz w:val="24"/>
          <w:szCs w:val="24"/>
          <w:lang w:eastAsia="ru-RU"/>
        </w:rPr>
        <w:t>профессиональной и смежных сферах</w:t>
      </w:r>
      <w:proofErr w:type="gramEnd"/>
    </w:p>
    <w:p w14:paraId="69F05434" w14:textId="77777777" w:rsidR="00014F4E" w:rsidRPr="002F11CC" w:rsidRDefault="00014F4E" w:rsidP="00014F4E">
      <w:pPr>
        <w:suppressAutoHyphens/>
        <w:spacing w:line="276" w:lineRule="auto"/>
        <w:ind w:firstLine="709"/>
        <w:jc w:val="both"/>
        <w:rPr>
          <w:rFonts w:ascii="Times New Roman" w:hAnsi="Times New Roman" w:cs="Times New Roman"/>
          <w:iCs/>
          <w:color w:val="000000" w:themeColor="text1"/>
          <w:sz w:val="24"/>
          <w:szCs w:val="24"/>
        </w:rPr>
      </w:pPr>
      <w:r w:rsidRPr="002F11CC">
        <w:rPr>
          <w:rFonts w:ascii="Times New Roman" w:hAnsi="Times New Roman" w:cs="Times New Roman"/>
          <w:color w:val="000000" w:themeColor="text1"/>
          <w:sz w:val="24"/>
          <w:szCs w:val="24"/>
        </w:rPr>
        <w:t>Дисциплина «</w:t>
      </w:r>
      <w:r w:rsidRPr="002F11CC">
        <w:rPr>
          <w:rFonts w:ascii="Times New Roman" w:hAnsi="Times New Roman"/>
          <w:color w:val="000000" w:themeColor="text1"/>
        </w:rPr>
        <w:t>Материаловедение</w:t>
      </w:r>
      <w:r w:rsidRPr="002F11CC">
        <w:rPr>
          <w:rFonts w:ascii="Times New Roman" w:hAnsi="Times New Roman" w:cs="Times New Roman"/>
          <w:color w:val="000000" w:themeColor="text1"/>
          <w:sz w:val="24"/>
          <w:szCs w:val="24"/>
        </w:rPr>
        <w:t xml:space="preserve">» включена в </w:t>
      </w:r>
      <w:r w:rsidRPr="002F11CC">
        <w:rPr>
          <w:rFonts w:ascii="Times New Roman" w:hAnsi="Times New Roman" w:cs="Times New Roman"/>
          <w:iCs/>
          <w:color w:val="000000" w:themeColor="text1"/>
          <w:sz w:val="24"/>
          <w:szCs w:val="24"/>
        </w:rPr>
        <w:t>вариативную часть образовательной программы.</w:t>
      </w:r>
    </w:p>
    <w:p w14:paraId="43DB407B" w14:textId="77777777" w:rsidR="00014F4E" w:rsidRPr="00D8583C" w:rsidRDefault="00014F4E" w:rsidP="00014F4E">
      <w:pPr>
        <w:suppressAutoHyphens/>
        <w:spacing w:line="276" w:lineRule="auto"/>
        <w:ind w:firstLine="709"/>
        <w:jc w:val="both"/>
        <w:rPr>
          <w:rFonts w:ascii="Times New Roman" w:hAnsi="Times New Roman" w:cs="Times New Roman"/>
          <w:color w:val="FF0000"/>
          <w:sz w:val="24"/>
          <w:szCs w:val="24"/>
        </w:rPr>
      </w:pPr>
    </w:p>
    <w:p w14:paraId="4D45969C" w14:textId="77777777" w:rsidR="00014F4E" w:rsidRPr="002F11CC" w:rsidRDefault="00014F4E" w:rsidP="00014F4E">
      <w:pPr>
        <w:pStyle w:val="114"/>
        <w:rPr>
          <w:rFonts w:ascii="Times New Roman" w:hAnsi="Times New Roman"/>
          <w:color w:val="000000" w:themeColor="text1"/>
        </w:rPr>
      </w:pPr>
      <w:bookmarkStart w:id="550" w:name="_Toc169116504"/>
      <w:r w:rsidRPr="002F11CC">
        <w:rPr>
          <w:rFonts w:ascii="Times New Roman" w:hAnsi="Times New Roman"/>
          <w:color w:val="000000" w:themeColor="text1"/>
        </w:rPr>
        <w:t>1.2. Планируемые результаты освоения дисциплины</w:t>
      </w:r>
      <w:bookmarkEnd w:id="550"/>
    </w:p>
    <w:p w14:paraId="01AFB60B" w14:textId="77777777" w:rsidR="00014F4E" w:rsidRPr="002F11CC" w:rsidRDefault="00014F4E" w:rsidP="00014F4E">
      <w:pPr>
        <w:ind w:firstLine="709"/>
        <w:jc w:val="both"/>
        <w:rPr>
          <w:rFonts w:ascii="Times New Roman" w:eastAsia="Times New Roman" w:hAnsi="Times New Roman" w:cs="Times New Roman"/>
          <w:color w:val="000000" w:themeColor="text1"/>
          <w:sz w:val="24"/>
          <w:szCs w:val="24"/>
          <w:lang w:eastAsia="ru-RU"/>
        </w:rPr>
      </w:pPr>
      <w:r w:rsidRPr="002F11CC">
        <w:rPr>
          <w:rFonts w:ascii="Times New Roman" w:eastAsia="Times New Roman" w:hAnsi="Times New Roman" w:cs="Times New Roman"/>
          <w:color w:val="000000" w:themeColor="text1"/>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w:t>
      </w:r>
      <w:proofErr w:type="gramStart"/>
      <w:r w:rsidRPr="002F11CC">
        <w:rPr>
          <w:rFonts w:ascii="Times New Roman" w:eastAsia="Times New Roman" w:hAnsi="Times New Roman" w:cs="Times New Roman"/>
          <w:color w:val="000000" w:themeColor="text1"/>
          <w:sz w:val="24"/>
          <w:szCs w:val="24"/>
          <w:lang w:eastAsia="ru-RU"/>
        </w:rPr>
        <w:t xml:space="preserve"> .</w:t>
      </w:r>
      <w:proofErr w:type="gramEnd"/>
    </w:p>
    <w:p w14:paraId="4CE76F87" w14:textId="77777777" w:rsidR="00014F4E" w:rsidRPr="002F11CC" w:rsidRDefault="00014F4E" w:rsidP="00014F4E">
      <w:pPr>
        <w:spacing w:after="120"/>
        <w:ind w:firstLine="709"/>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 xml:space="preserve">В результате освоения дисциплины </w:t>
      </w:r>
      <w:proofErr w:type="gramStart"/>
      <w:r w:rsidRPr="002F11CC">
        <w:rPr>
          <w:rFonts w:ascii="Times New Roman" w:hAnsi="Times New Roman" w:cs="Times New Roman"/>
          <w:bCs/>
          <w:color w:val="000000" w:themeColor="text1"/>
          <w:sz w:val="24"/>
          <w:szCs w:val="24"/>
        </w:rPr>
        <w:t>обучающийся</w:t>
      </w:r>
      <w:proofErr w:type="gramEnd"/>
      <w:r w:rsidRPr="002F11CC">
        <w:rPr>
          <w:rFonts w:ascii="Times New Roman" w:hAnsi="Times New Roman" w:cs="Times New Roman"/>
          <w:bCs/>
          <w:color w:val="000000" w:themeColor="text1"/>
          <w:sz w:val="24"/>
          <w:szCs w:val="24"/>
        </w:rPr>
        <w:t xml:space="preserve"> должен</w:t>
      </w:r>
      <w:r w:rsidRPr="002F11CC">
        <w:rPr>
          <w:rFonts w:ascii="Times New Roman" w:hAnsi="Times New Roman" w:cs="Times New Roman"/>
          <w:bCs/>
          <w:color w:val="000000" w:themeColor="text1"/>
          <w:sz w:val="24"/>
          <w:szCs w:val="24"/>
          <w:vertAlign w:val="superscript"/>
        </w:rPr>
        <w:footnoteReference w:id="24"/>
      </w:r>
      <w:r w:rsidRPr="002F11CC">
        <w:rPr>
          <w:rFonts w:ascii="Times New Roman" w:hAnsi="Times New Roman" w:cs="Times New Roman"/>
          <w:bCs/>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385"/>
        <w:gridCol w:w="2588"/>
        <w:gridCol w:w="1981"/>
      </w:tblGrid>
      <w:tr w:rsidR="00014F4E" w:rsidRPr="00D8583C" w14:paraId="27F102BC" w14:textId="77777777" w:rsidTr="009D102C">
        <w:tc>
          <w:tcPr>
            <w:tcW w:w="2346" w:type="dxa"/>
            <w:tcBorders>
              <w:top w:val="single" w:sz="4" w:space="0" w:color="auto"/>
              <w:left w:val="single" w:sz="4" w:space="0" w:color="auto"/>
              <w:right w:val="single" w:sz="4" w:space="0" w:color="auto"/>
            </w:tcBorders>
          </w:tcPr>
          <w:p w14:paraId="65AE7C56" w14:textId="77777777" w:rsidR="00014F4E" w:rsidRPr="002F11CC" w:rsidRDefault="00014F4E" w:rsidP="009D102C">
            <w:pPr>
              <w:rPr>
                <w:rStyle w:val="afb"/>
                <w:b/>
                <w:i w:val="0"/>
                <w:color w:val="000000" w:themeColor="text1"/>
                <w:sz w:val="24"/>
                <w:szCs w:val="24"/>
              </w:rPr>
            </w:pPr>
            <w:r w:rsidRPr="002F11CC">
              <w:rPr>
                <w:rStyle w:val="afb"/>
                <w:b/>
                <w:i w:val="0"/>
                <w:color w:val="000000" w:themeColor="text1"/>
                <w:sz w:val="24"/>
                <w:szCs w:val="24"/>
              </w:rPr>
              <w:t xml:space="preserve">Код </w:t>
            </w:r>
            <w:proofErr w:type="gramStart"/>
            <w:r w:rsidRPr="002F11CC">
              <w:rPr>
                <w:rStyle w:val="afb"/>
                <w:b/>
                <w:i w:val="0"/>
                <w:color w:val="000000" w:themeColor="text1"/>
                <w:sz w:val="24"/>
                <w:szCs w:val="24"/>
              </w:rPr>
              <w:t>ОК</w:t>
            </w:r>
            <w:proofErr w:type="gramEnd"/>
            <w:r w:rsidRPr="002F11CC">
              <w:rPr>
                <w:rStyle w:val="afb"/>
                <w:b/>
                <w:i w:val="0"/>
                <w:color w:val="000000" w:themeColor="text1"/>
                <w:sz w:val="24"/>
                <w:szCs w:val="24"/>
              </w:rPr>
              <w:t xml:space="preserve">, </w:t>
            </w:r>
          </w:p>
          <w:p w14:paraId="71E4EE78" w14:textId="77777777" w:rsidR="00014F4E" w:rsidRPr="002F11CC" w:rsidRDefault="00014F4E" w:rsidP="009D102C">
            <w:pPr>
              <w:rPr>
                <w:rStyle w:val="afb"/>
                <w:b/>
                <w:color w:val="000000" w:themeColor="text1"/>
                <w:sz w:val="24"/>
                <w:szCs w:val="24"/>
              </w:rPr>
            </w:pPr>
            <w:r w:rsidRPr="002F11CC">
              <w:rPr>
                <w:rStyle w:val="afb"/>
                <w:b/>
                <w:color w:val="000000" w:themeColor="text1"/>
                <w:sz w:val="24"/>
                <w:szCs w:val="24"/>
              </w:rPr>
              <w:t xml:space="preserve">ПК </w:t>
            </w:r>
          </w:p>
        </w:tc>
        <w:tc>
          <w:tcPr>
            <w:tcW w:w="2405" w:type="dxa"/>
            <w:tcBorders>
              <w:top w:val="single" w:sz="4" w:space="0" w:color="auto"/>
              <w:left w:val="single" w:sz="4" w:space="0" w:color="auto"/>
              <w:right w:val="single" w:sz="4" w:space="0" w:color="auto"/>
            </w:tcBorders>
          </w:tcPr>
          <w:p w14:paraId="769D5BC4" w14:textId="77777777" w:rsidR="00014F4E" w:rsidRPr="002F11CC" w:rsidRDefault="00014F4E" w:rsidP="009D102C">
            <w:pPr>
              <w:jc w:val="center"/>
              <w:rPr>
                <w:rFonts w:ascii="Times New Roman" w:hAnsi="Times New Roman" w:cs="Times New Roman"/>
                <w:b/>
                <w:color w:val="000000" w:themeColor="text1"/>
                <w:sz w:val="24"/>
                <w:szCs w:val="24"/>
              </w:rPr>
            </w:pPr>
            <w:r w:rsidRPr="002F11CC">
              <w:rPr>
                <w:rFonts w:ascii="Times New Roman" w:hAnsi="Times New Roman" w:cs="Times New Roman"/>
                <w:b/>
                <w:color w:val="000000" w:themeColor="text1"/>
                <w:sz w:val="24"/>
                <w:szCs w:val="24"/>
              </w:rPr>
              <w:t>Уметь</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0DD656E2" w14:textId="77777777" w:rsidR="00014F4E" w:rsidRPr="002F11CC" w:rsidRDefault="00014F4E" w:rsidP="009D102C">
            <w:pPr>
              <w:jc w:val="center"/>
              <w:rPr>
                <w:rFonts w:ascii="Times New Roman" w:hAnsi="Times New Roman" w:cs="Times New Roman"/>
                <w:b/>
                <w:i/>
                <w:color w:val="000000" w:themeColor="text1"/>
                <w:sz w:val="24"/>
                <w:szCs w:val="24"/>
              </w:rPr>
            </w:pPr>
            <w:r w:rsidRPr="002F11CC">
              <w:rPr>
                <w:rFonts w:ascii="Times New Roman" w:hAnsi="Times New Roman" w:cs="Times New Roman"/>
                <w:b/>
                <w:color w:val="000000" w:themeColor="text1"/>
                <w:sz w:val="24"/>
                <w:szCs w:val="24"/>
              </w:rPr>
              <w:t>Знать</w:t>
            </w:r>
          </w:p>
        </w:tc>
        <w:tc>
          <w:tcPr>
            <w:tcW w:w="2188" w:type="dxa"/>
            <w:tcBorders>
              <w:top w:val="single" w:sz="4" w:space="0" w:color="auto"/>
              <w:left w:val="single" w:sz="4" w:space="0" w:color="auto"/>
              <w:bottom w:val="single" w:sz="4" w:space="0" w:color="auto"/>
              <w:right w:val="single" w:sz="4" w:space="0" w:color="auto"/>
            </w:tcBorders>
          </w:tcPr>
          <w:p w14:paraId="72CFC622" w14:textId="77777777" w:rsidR="00014F4E" w:rsidRPr="002F11CC" w:rsidRDefault="00014F4E" w:rsidP="009D102C">
            <w:pPr>
              <w:jc w:val="center"/>
              <w:rPr>
                <w:rFonts w:ascii="Times New Roman" w:hAnsi="Times New Roman" w:cs="Times New Roman"/>
                <w:b/>
                <w:i/>
                <w:color w:val="000000" w:themeColor="text1"/>
                <w:sz w:val="24"/>
                <w:szCs w:val="24"/>
              </w:rPr>
            </w:pPr>
            <w:r w:rsidRPr="002F11CC">
              <w:rPr>
                <w:rFonts w:ascii="Times New Roman" w:hAnsi="Times New Roman" w:cs="Times New Roman"/>
                <w:b/>
                <w:color w:val="000000" w:themeColor="text1"/>
                <w:sz w:val="24"/>
                <w:szCs w:val="24"/>
              </w:rPr>
              <w:t xml:space="preserve">Владеть навыками </w:t>
            </w:r>
          </w:p>
        </w:tc>
      </w:tr>
      <w:tr w:rsidR="00014F4E" w:rsidRPr="00D8583C" w14:paraId="4DF2F3B2" w14:textId="77777777" w:rsidTr="009D102C">
        <w:tc>
          <w:tcPr>
            <w:tcW w:w="2346" w:type="dxa"/>
            <w:tcBorders>
              <w:top w:val="single" w:sz="4" w:space="0" w:color="auto"/>
              <w:left w:val="single" w:sz="4" w:space="0" w:color="auto"/>
              <w:right w:val="single" w:sz="4" w:space="0" w:color="auto"/>
            </w:tcBorders>
          </w:tcPr>
          <w:p w14:paraId="6402ADDA" w14:textId="77777777" w:rsidR="00014F4E" w:rsidRPr="002F11CC" w:rsidRDefault="00014F4E" w:rsidP="009D102C">
            <w:pPr>
              <w:rPr>
                <w:rFonts w:ascii="Times New Roman" w:hAnsi="Times New Roman" w:cs="Times New Roman"/>
                <w:bCs/>
                <w:color w:val="000000" w:themeColor="text1"/>
                <w:sz w:val="24"/>
                <w:szCs w:val="24"/>
              </w:rPr>
            </w:pPr>
            <w:r w:rsidRPr="00207D0F">
              <w:rPr>
                <w:rFonts w:ascii="Times New Roman" w:eastAsia="Times New Roman" w:hAnsi="Times New Roman" w:cs="Times New Roman"/>
                <w:color w:val="000000"/>
                <w:szCs w:val="20"/>
              </w:rPr>
              <w:t>ОК 01</w:t>
            </w:r>
            <w:proofErr w:type="gramStart"/>
            <w:r w:rsidRPr="00207D0F">
              <w:rPr>
                <w:rFonts w:ascii="Times New Roman" w:eastAsia="Times New Roman" w:hAnsi="Times New Roman" w:cs="Times New Roman"/>
                <w:color w:val="000000"/>
                <w:szCs w:val="20"/>
              </w:rPr>
              <w:t xml:space="preserve"> В</w:t>
            </w:r>
            <w:proofErr w:type="gramEnd"/>
            <w:r w:rsidRPr="00207D0F">
              <w:rPr>
                <w:rFonts w:ascii="Times New Roman" w:eastAsia="Times New Roman" w:hAnsi="Times New Roman" w:cs="Times New Roman"/>
                <w:color w:val="000000"/>
                <w:szCs w:val="20"/>
              </w:rPr>
              <w:t>ыбирать способы решения задач профессиональной деятельности применительно к различным контекстам</w:t>
            </w:r>
          </w:p>
        </w:tc>
        <w:tc>
          <w:tcPr>
            <w:tcW w:w="2405" w:type="dxa"/>
            <w:tcBorders>
              <w:top w:val="single" w:sz="4" w:space="0" w:color="auto"/>
              <w:left w:val="single" w:sz="4" w:space="0" w:color="auto"/>
              <w:right w:val="single" w:sz="4" w:space="0" w:color="auto"/>
            </w:tcBorders>
            <w:hideMark/>
          </w:tcPr>
          <w:p w14:paraId="55D46FF1"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01.01 распознавать задачу и/или проблему в профессиональном и/или социальном контексте, анализировать и выделять её составные части</w:t>
            </w:r>
          </w:p>
          <w:p w14:paraId="51D75208"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01.02 определять этапы решения задачи, составлять план действия, реализовывать составленный план, определять необходимые ресурсы</w:t>
            </w:r>
          </w:p>
          <w:p w14:paraId="4C72E2CF"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01.03 выявлять и эффективно искать информацию, необходимую для решения задачи и/или проблемы</w:t>
            </w:r>
          </w:p>
          <w:p w14:paraId="6E73FA3C" w14:textId="77777777" w:rsidR="00014F4E" w:rsidRPr="002F11CC" w:rsidRDefault="00014F4E" w:rsidP="009D102C">
            <w:pPr>
              <w:rPr>
                <w:rFonts w:ascii="Times New Roman" w:hAnsi="Times New Roman" w:cs="Times New Roman"/>
                <w:bCs/>
                <w:color w:val="000000" w:themeColor="text1"/>
                <w:sz w:val="24"/>
                <w:szCs w:val="24"/>
              </w:rPr>
            </w:pPr>
            <w:proofErr w:type="gramStart"/>
            <w:r w:rsidRPr="002F11CC">
              <w:rPr>
                <w:rFonts w:ascii="Times New Roman" w:hAnsi="Times New Roman" w:cs="Times New Roman"/>
                <w:bCs/>
                <w:color w:val="000000" w:themeColor="text1"/>
                <w:sz w:val="24"/>
                <w:szCs w:val="24"/>
              </w:rPr>
              <w:t>Уо 01.04 владеть актуальными методами работы в профессиональной и смежных сферах</w:t>
            </w:r>
            <w:proofErr w:type="gramEnd"/>
          </w:p>
          <w:p w14:paraId="7253C43C"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lastRenderedPageBreak/>
              <w:t>Уо 01.05 оценивать результат и последствия своих действий (самостоятельно или с помощью наставника)</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129C1621"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lastRenderedPageBreak/>
              <w:t xml:space="preserve">Зо 01.01 актуальный профессиональный и социальный контекст, в котором приходится работать и жить </w:t>
            </w:r>
          </w:p>
          <w:p w14:paraId="0909ABDC"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 xml:space="preserve">Зо 01.02 структура плана для решения задач, алгоритмы выполнения работ в </w:t>
            </w:r>
            <w:proofErr w:type="gramStart"/>
            <w:r w:rsidRPr="002F11CC">
              <w:rPr>
                <w:rFonts w:ascii="Times New Roman" w:hAnsi="Times New Roman" w:cs="Times New Roman"/>
                <w:bCs/>
                <w:color w:val="000000" w:themeColor="text1"/>
                <w:sz w:val="24"/>
                <w:szCs w:val="24"/>
              </w:rPr>
              <w:t>профессиональной</w:t>
            </w:r>
            <w:proofErr w:type="gramEnd"/>
            <w:r w:rsidRPr="002F11CC">
              <w:rPr>
                <w:rFonts w:ascii="Times New Roman" w:hAnsi="Times New Roman" w:cs="Times New Roman"/>
                <w:bCs/>
                <w:color w:val="000000" w:themeColor="text1"/>
                <w:sz w:val="24"/>
                <w:szCs w:val="24"/>
              </w:rPr>
              <w:t xml:space="preserve"> и смежных областях</w:t>
            </w:r>
          </w:p>
          <w:p w14:paraId="5312CF6B"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01.03 основные источники информации и ресурсы для решения задач и/или проблем в профессиональном и/или социальном контексте</w:t>
            </w:r>
          </w:p>
          <w:p w14:paraId="13AC1411" w14:textId="77777777" w:rsidR="00014F4E" w:rsidRPr="002F11CC" w:rsidRDefault="00014F4E" w:rsidP="009D102C">
            <w:pPr>
              <w:rPr>
                <w:rFonts w:ascii="Times New Roman" w:hAnsi="Times New Roman" w:cs="Times New Roman"/>
                <w:bCs/>
                <w:color w:val="000000" w:themeColor="text1"/>
                <w:sz w:val="24"/>
                <w:szCs w:val="24"/>
              </w:rPr>
            </w:pPr>
            <w:proofErr w:type="gramStart"/>
            <w:r w:rsidRPr="002F11CC">
              <w:rPr>
                <w:rFonts w:ascii="Times New Roman" w:hAnsi="Times New Roman" w:cs="Times New Roman"/>
                <w:bCs/>
                <w:color w:val="000000" w:themeColor="text1"/>
                <w:sz w:val="24"/>
                <w:szCs w:val="24"/>
              </w:rPr>
              <w:t>Зо 01.04 методы работы в профессиональной и смежных сферах</w:t>
            </w:r>
            <w:proofErr w:type="gramEnd"/>
          </w:p>
          <w:p w14:paraId="4B8A7BA2" w14:textId="77777777" w:rsidR="00014F4E" w:rsidRPr="002F11CC" w:rsidRDefault="00014F4E" w:rsidP="009D102C">
            <w:pPr>
              <w:rPr>
                <w:rFonts w:ascii="Times New Roman" w:hAnsi="Times New Roman" w:cs="Times New Roman"/>
                <w:bCs/>
                <w:i/>
                <w:color w:val="000000" w:themeColor="text1"/>
                <w:sz w:val="24"/>
                <w:szCs w:val="24"/>
              </w:rPr>
            </w:pPr>
            <w:r w:rsidRPr="002F11CC">
              <w:rPr>
                <w:rFonts w:ascii="Times New Roman" w:hAnsi="Times New Roman" w:cs="Times New Roman"/>
                <w:bCs/>
                <w:color w:val="000000" w:themeColor="text1"/>
                <w:sz w:val="24"/>
                <w:szCs w:val="24"/>
              </w:rPr>
              <w:t xml:space="preserve">Зо 01.05 порядок </w:t>
            </w:r>
            <w:proofErr w:type="gramStart"/>
            <w:r w:rsidRPr="002F11CC">
              <w:rPr>
                <w:rFonts w:ascii="Times New Roman" w:hAnsi="Times New Roman" w:cs="Times New Roman"/>
                <w:bCs/>
                <w:color w:val="000000" w:themeColor="text1"/>
                <w:sz w:val="24"/>
                <w:szCs w:val="24"/>
              </w:rPr>
              <w:t>оценки результатов решения задач профессиональной деятельности</w:t>
            </w:r>
            <w:proofErr w:type="gramEnd"/>
          </w:p>
        </w:tc>
        <w:tc>
          <w:tcPr>
            <w:tcW w:w="2188" w:type="dxa"/>
            <w:tcBorders>
              <w:top w:val="single" w:sz="4" w:space="0" w:color="auto"/>
              <w:left w:val="single" w:sz="4" w:space="0" w:color="auto"/>
              <w:bottom w:val="single" w:sz="4" w:space="0" w:color="auto"/>
              <w:right w:val="single" w:sz="4" w:space="0" w:color="auto"/>
            </w:tcBorders>
          </w:tcPr>
          <w:p w14:paraId="1AB5DD2E" w14:textId="77777777" w:rsidR="00014F4E" w:rsidRPr="00D8583C" w:rsidRDefault="00014F4E" w:rsidP="009D102C">
            <w:pPr>
              <w:jc w:val="center"/>
              <w:rPr>
                <w:rFonts w:ascii="Times New Roman" w:hAnsi="Times New Roman" w:cs="Times New Roman"/>
                <w:bCs/>
                <w:i/>
                <w:color w:val="FF0000"/>
                <w:sz w:val="24"/>
                <w:szCs w:val="24"/>
              </w:rPr>
            </w:pPr>
            <w:r w:rsidRPr="00D8583C">
              <w:rPr>
                <w:rFonts w:ascii="Times New Roman" w:hAnsi="Times New Roman" w:cs="Times New Roman"/>
                <w:bCs/>
                <w:i/>
                <w:color w:val="FF0000"/>
                <w:sz w:val="24"/>
                <w:szCs w:val="24"/>
              </w:rPr>
              <w:t>-</w:t>
            </w:r>
          </w:p>
        </w:tc>
      </w:tr>
      <w:tr w:rsidR="00014F4E" w:rsidRPr="00D8583C" w14:paraId="5860263D" w14:textId="77777777" w:rsidTr="009D102C">
        <w:tc>
          <w:tcPr>
            <w:tcW w:w="2346" w:type="dxa"/>
            <w:tcBorders>
              <w:left w:val="single" w:sz="4" w:space="0" w:color="auto"/>
              <w:bottom w:val="single" w:sz="4" w:space="0" w:color="auto"/>
              <w:right w:val="single" w:sz="4" w:space="0" w:color="auto"/>
            </w:tcBorders>
          </w:tcPr>
          <w:p w14:paraId="7C7BC02A" w14:textId="77777777" w:rsidR="00014F4E" w:rsidRPr="002F11CC" w:rsidRDefault="00014F4E" w:rsidP="009D102C">
            <w:pPr>
              <w:rPr>
                <w:rFonts w:ascii="Times New Roman" w:hAnsi="Times New Roman" w:cs="Times New Roman"/>
                <w:bCs/>
                <w:color w:val="000000" w:themeColor="text1"/>
                <w:sz w:val="24"/>
                <w:szCs w:val="24"/>
              </w:rPr>
            </w:pPr>
            <w:r w:rsidRPr="00207D0F">
              <w:rPr>
                <w:rFonts w:ascii="Times New Roman" w:eastAsia="Times New Roman" w:hAnsi="Times New Roman" w:cs="Times New Roman"/>
                <w:color w:val="000000"/>
                <w:szCs w:val="20"/>
              </w:rPr>
              <w:lastRenderedPageBreak/>
              <w:t>ОК 02</w:t>
            </w:r>
            <w:proofErr w:type="gramStart"/>
            <w:r w:rsidRPr="00207D0F">
              <w:rPr>
                <w:rFonts w:ascii="Times New Roman" w:eastAsia="Times New Roman" w:hAnsi="Times New Roman" w:cs="Times New Roman"/>
                <w:color w:val="000000"/>
                <w:szCs w:val="20"/>
              </w:rPr>
              <w:t xml:space="preserve"> И</w:t>
            </w:r>
            <w:proofErr w:type="gramEnd"/>
            <w:r w:rsidRPr="00207D0F">
              <w:rPr>
                <w:rFonts w:ascii="Times New Roman" w:eastAsia="Times New Roman" w:hAnsi="Times New Roman" w:cs="Times New Roman"/>
                <w:color w:val="000000"/>
                <w:szCs w:val="20"/>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405" w:type="dxa"/>
            <w:tcBorders>
              <w:left w:val="single" w:sz="4" w:space="0" w:color="auto"/>
              <w:bottom w:val="single" w:sz="4" w:space="0" w:color="auto"/>
              <w:right w:val="single" w:sz="4" w:space="0" w:color="auto"/>
            </w:tcBorders>
          </w:tcPr>
          <w:p w14:paraId="3287F68E"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02.01 определять задачи для поиска информации, планировать процесс поиска, выбирать необходимые источники информации</w:t>
            </w:r>
          </w:p>
          <w:p w14:paraId="250A839F"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 xml:space="preserve">Уо 02.02 выделять наиболее </w:t>
            </w:r>
            <w:proofErr w:type="gramStart"/>
            <w:r w:rsidRPr="002F11CC">
              <w:rPr>
                <w:rFonts w:ascii="Times New Roman" w:hAnsi="Times New Roman" w:cs="Times New Roman"/>
                <w:bCs/>
                <w:color w:val="000000" w:themeColor="text1"/>
                <w:sz w:val="24"/>
                <w:szCs w:val="24"/>
              </w:rPr>
              <w:t>значимое</w:t>
            </w:r>
            <w:proofErr w:type="gramEnd"/>
            <w:r w:rsidRPr="002F11CC">
              <w:rPr>
                <w:rFonts w:ascii="Times New Roman" w:hAnsi="Times New Roman" w:cs="Times New Roman"/>
                <w:bCs/>
                <w:color w:val="000000" w:themeColor="text1"/>
                <w:sz w:val="24"/>
                <w:szCs w:val="24"/>
              </w:rPr>
              <w:t xml:space="preserve"> в перечне информации, структурировать получаемую информацию, оформлять результаты поиска</w:t>
            </w:r>
          </w:p>
          <w:p w14:paraId="1F684308"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02.03 оценивать практическую значимость результатов поиска</w:t>
            </w:r>
          </w:p>
          <w:p w14:paraId="7DE03C54"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02.04 применять средства информационных технологий для решения профессиональных задач</w:t>
            </w:r>
          </w:p>
          <w:p w14:paraId="1E776C16"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02.05 использовать современное программное обеспечение в профессиональной деятельности</w:t>
            </w:r>
          </w:p>
          <w:p w14:paraId="667A4E59"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02.06 использовать различные цифровые средства для решения профессиональных задач</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7D1C9BAC"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02.01 номенклатура информационных источников, применяемых в профессиональной деятельности</w:t>
            </w:r>
          </w:p>
          <w:p w14:paraId="4D8D128A"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02.02 приемы структурирования информации</w:t>
            </w:r>
          </w:p>
          <w:p w14:paraId="380D181E"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02.03 формат оформления результатов поиска информации</w:t>
            </w:r>
          </w:p>
          <w:p w14:paraId="69630486"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 xml:space="preserve">Зо 02.04 современные средства и устройства информатизации, порядок их применения и </w:t>
            </w:r>
          </w:p>
          <w:p w14:paraId="16B1696A"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02.05 программное обеспечение в профессиональной деятельности, в том числе цифровые средства</w:t>
            </w:r>
          </w:p>
        </w:tc>
        <w:tc>
          <w:tcPr>
            <w:tcW w:w="2188" w:type="dxa"/>
            <w:tcBorders>
              <w:top w:val="single" w:sz="4" w:space="0" w:color="auto"/>
              <w:left w:val="single" w:sz="4" w:space="0" w:color="auto"/>
              <w:bottom w:val="single" w:sz="4" w:space="0" w:color="auto"/>
              <w:right w:val="single" w:sz="4" w:space="0" w:color="auto"/>
            </w:tcBorders>
          </w:tcPr>
          <w:p w14:paraId="2F25CE17" w14:textId="77777777" w:rsidR="00014F4E" w:rsidRPr="00D8583C" w:rsidRDefault="00014F4E" w:rsidP="009D102C">
            <w:pPr>
              <w:jc w:val="center"/>
              <w:rPr>
                <w:rFonts w:ascii="Times New Roman" w:hAnsi="Times New Roman" w:cs="Times New Roman"/>
                <w:bCs/>
                <w:i/>
                <w:color w:val="FF0000"/>
                <w:sz w:val="24"/>
                <w:szCs w:val="24"/>
              </w:rPr>
            </w:pPr>
            <w:r w:rsidRPr="00D8583C">
              <w:rPr>
                <w:rFonts w:ascii="Times New Roman" w:hAnsi="Times New Roman" w:cs="Times New Roman"/>
                <w:bCs/>
                <w:i/>
                <w:color w:val="FF0000"/>
                <w:sz w:val="24"/>
                <w:szCs w:val="24"/>
              </w:rPr>
              <w:t>-</w:t>
            </w:r>
          </w:p>
        </w:tc>
      </w:tr>
      <w:tr w:rsidR="00014F4E" w:rsidRPr="00D8583C" w14:paraId="7C6D065D" w14:textId="77777777" w:rsidTr="009D102C">
        <w:tc>
          <w:tcPr>
            <w:tcW w:w="2346" w:type="dxa"/>
            <w:tcBorders>
              <w:left w:val="single" w:sz="4" w:space="0" w:color="auto"/>
              <w:bottom w:val="single" w:sz="4" w:space="0" w:color="auto"/>
              <w:right w:val="single" w:sz="4" w:space="0" w:color="auto"/>
            </w:tcBorders>
          </w:tcPr>
          <w:p w14:paraId="7BA7E2D9" w14:textId="77777777" w:rsidR="00014F4E" w:rsidRPr="00207D0F" w:rsidRDefault="00014F4E" w:rsidP="009D102C">
            <w:pPr>
              <w:rPr>
                <w:rFonts w:ascii="Times New Roman" w:hAnsi="Times New Roman" w:cs="Times New Roman"/>
                <w:bCs/>
                <w:sz w:val="24"/>
                <w:szCs w:val="24"/>
              </w:rPr>
            </w:pPr>
            <w:proofErr w:type="gramStart"/>
            <w:r w:rsidRPr="00207D0F">
              <w:rPr>
                <w:rFonts w:ascii="Times New Roman" w:hAnsi="Times New Roman" w:cs="Times New Roman"/>
                <w:bCs/>
                <w:sz w:val="24"/>
                <w:szCs w:val="24"/>
              </w:rPr>
              <w:t>ОК</w:t>
            </w:r>
            <w:proofErr w:type="gramEnd"/>
            <w:r w:rsidRPr="00207D0F">
              <w:rPr>
                <w:rFonts w:ascii="Times New Roman" w:hAnsi="Times New Roman" w:cs="Times New Roman"/>
                <w:bCs/>
                <w:sz w:val="24"/>
                <w:szCs w:val="24"/>
              </w:rPr>
              <w:t xml:space="preserve"> 03</w:t>
            </w:r>
            <w:r w:rsidRPr="00207D0F">
              <w:rPr>
                <w:rFonts w:ascii="Times New Roman" w:hAnsi="Times New Roman" w:cs="Times New Roman"/>
                <w:bCs/>
                <w:sz w:val="24"/>
                <w:szCs w:val="24"/>
              </w:rPr>
              <w:tab/>
            </w:r>
          </w:p>
          <w:p w14:paraId="72B6A63A" w14:textId="77777777" w:rsidR="00014F4E" w:rsidRPr="00207D0F"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t xml:space="preserve">Планировать и реализовывать </w:t>
            </w:r>
            <w:r w:rsidRPr="00207D0F">
              <w:rPr>
                <w:rFonts w:ascii="Times New Roman" w:hAnsi="Times New Roman" w:cs="Times New Roman"/>
                <w:bCs/>
                <w:sz w:val="24"/>
                <w:szCs w:val="24"/>
              </w:rPr>
              <w:lastRenderedPageBreak/>
              <w:t xml:space="preserve">собственное профессиональное и </w:t>
            </w:r>
          </w:p>
          <w:p w14:paraId="6413E199" w14:textId="77777777" w:rsidR="00014F4E" w:rsidRPr="00207D0F"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t>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69C2A563" w14:textId="77777777" w:rsidR="00014F4E" w:rsidRPr="002F11CC" w:rsidRDefault="00014F4E" w:rsidP="009D102C">
            <w:pPr>
              <w:rPr>
                <w:rFonts w:ascii="Times New Roman" w:hAnsi="Times New Roman" w:cs="Times New Roman"/>
                <w:bCs/>
                <w:color w:val="000000" w:themeColor="text1"/>
                <w:sz w:val="24"/>
                <w:szCs w:val="24"/>
              </w:rPr>
            </w:pPr>
            <w:r w:rsidRPr="00207D0F">
              <w:rPr>
                <w:rFonts w:ascii="Times New Roman" w:hAnsi="Times New Roman" w:cs="Times New Roman"/>
                <w:bCs/>
                <w:sz w:val="24"/>
                <w:szCs w:val="24"/>
              </w:rPr>
              <w:tab/>
            </w:r>
          </w:p>
        </w:tc>
        <w:tc>
          <w:tcPr>
            <w:tcW w:w="2405" w:type="dxa"/>
            <w:tcBorders>
              <w:left w:val="single" w:sz="4" w:space="0" w:color="auto"/>
              <w:bottom w:val="single" w:sz="4" w:space="0" w:color="auto"/>
              <w:right w:val="single" w:sz="4" w:space="0" w:color="auto"/>
            </w:tcBorders>
          </w:tcPr>
          <w:p w14:paraId="6B4FBC00"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lastRenderedPageBreak/>
              <w:t>Уо 03.01 определять актуальность нормативно-</w:t>
            </w:r>
            <w:r w:rsidRPr="002F11CC">
              <w:rPr>
                <w:rFonts w:ascii="Times New Roman" w:hAnsi="Times New Roman" w:cs="Times New Roman"/>
                <w:bCs/>
                <w:color w:val="000000" w:themeColor="text1"/>
                <w:sz w:val="24"/>
                <w:szCs w:val="24"/>
              </w:rPr>
              <w:lastRenderedPageBreak/>
              <w:t>правовой документации в профессиональной деятельности</w:t>
            </w:r>
          </w:p>
          <w:p w14:paraId="6CEC418F"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03.02 применять современную научную профессиональную терминологию</w:t>
            </w:r>
          </w:p>
          <w:p w14:paraId="3E9C0B01"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03.03 определять и выстраивать траектории профессионального развития и самообразования</w:t>
            </w:r>
          </w:p>
          <w:p w14:paraId="035EE92D"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03.04 выявлять достоинства и недостатки коммерческой идеи</w:t>
            </w:r>
          </w:p>
          <w:p w14:paraId="6B242595"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03.05 определять инвестиционную привлекательность коммерческих идей в рамках профессиональной деятельности, выявлять источники финансирования</w:t>
            </w:r>
          </w:p>
          <w:p w14:paraId="64C2B4D8"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03.06 презентовать идеи открытия собственного дела в профессиональной деятельности</w:t>
            </w:r>
          </w:p>
          <w:p w14:paraId="1CA0BC14"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03.07 определять источники достоверной правовой информации</w:t>
            </w:r>
          </w:p>
          <w:p w14:paraId="5D5C1D89"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03.08 составлять различные правовые документы</w:t>
            </w:r>
          </w:p>
          <w:p w14:paraId="31E5FB8B"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03.09 находить интересные проектные идеи, грамотно их формулировать и документировать</w:t>
            </w:r>
          </w:p>
          <w:p w14:paraId="5EEFD71D" w14:textId="77777777" w:rsidR="00014F4E" w:rsidRPr="002F11CC" w:rsidRDefault="00014F4E" w:rsidP="009D102C">
            <w:pPr>
              <w:rPr>
                <w:rFonts w:ascii="Times New Roman" w:hAnsi="Times New Roman" w:cs="Times New Roman"/>
                <w:bCs/>
                <w:i/>
                <w:color w:val="000000" w:themeColor="text1"/>
                <w:sz w:val="24"/>
                <w:szCs w:val="24"/>
              </w:rPr>
            </w:pPr>
            <w:r w:rsidRPr="002F11CC">
              <w:rPr>
                <w:rFonts w:ascii="Times New Roman" w:hAnsi="Times New Roman" w:cs="Times New Roman"/>
                <w:bCs/>
                <w:color w:val="000000" w:themeColor="text1"/>
                <w:sz w:val="24"/>
                <w:szCs w:val="24"/>
              </w:rPr>
              <w:t xml:space="preserve">Уо 03.10 оценивать жизнеспособность проектной идеи, составлять план </w:t>
            </w:r>
            <w:r w:rsidRPr="002F11CC">
              <w:rPr>
                <w:rFonts w:ascii="Times New Roman" w:hAnsi="Times New Roman" w:cs="Times New Roman"/>
                <w:bCs/>
                <w:color w:val="000000" w:themeColor="text1"/>
                <w:sz w:val="24"/>
                <w:szCs w:val="24"/>
              </w:rPr>
              <w:lastRenderedPageBreak/>
              <w:t>проекта</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321C68A6"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lastRenderedPageBreak/>
              <w:t xml:space="preserve">Зо 03.01 содержание актуальной нормативно-правовой </w:t>
            </w:r>
            <w:r w:rsidRPr="002F11CC">
              <w:rPr>
                <w:rFonts w:ascii="Times New Roman" w:hAnsi="Times New Roman" w:cs="Times New Roman"/>
                <w:bCs/>
                <w:color w:val="000000" w:themeColor="text1"/>
                <w:sz w:val="24"/>
                <w:szCs w:val="24"/>
              </w:rPr>
              <w:lastRenderedPageBreak/>
              <w:t>документации</w:t>
            </w:r>
          </w:p>
          <w:p w14:paraId="06E77E7A"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03.02 современная научная и профессиональная терминология</w:t>
            </w:r>
          </w:p>
          <w:p w14:paraId="79EBBD72"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03.03 возможные траектории профессионального развития и самообразования</w:t>
            </w:r>
          </w:p>
          <w:p w14:paraId="63CFC848"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03.04 основы предпринимательской деятельности, правовой и финансовой грамотности</w:t>
            </w:r>
          </w:p>
          <w:p w14:paraId="35435463"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03.05 правила разработки презентации</w:t>
            </w:r>
          </w:p>
          <w:p w14:paraId="730938D2"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03.06 основные этапы разработки и реализации проекта</w:t>
            </w:r>
          </w:p>
        </w:tc>
        <w:tc>
          <w:tcPr>
            <w:tcW w:w="2188" w:type="dxa"/>
            <w:tcBorders>
              <w:top w:val="single" w:sz="4" w:space="0" w:color="auto"/>
              <w:left w:val="single" w:sz="4" w:space="0" w:color="auto"/>
              <w:bottom w:val="single" w:sz="4" w:space="0" w:color="auto"/>
              <w:right w:val="single" w:sz="4" w:space="0" w:color="auto"/>
            </w:tcBorders>
          </w:tcPr>
          <w:p w14:paraId="43D5CED8" w14:textId="77777777" w:rsidR="00014F4E" w:rsidRPr="00D8583C" w:rsidRDefault="00014F4E" w:rsidP="009D102C">
            <w:pPr>
              <w:jc w:val="center"/>
              <w:rPr>
                <w:color w:val="FF0000"/>
              </w:rPr>
            </w:pPr>
            <w:r w:rsidRPr="00D8583C">
              <w:rPr>
                <w:rFonts w:ascii="Times New Roman" w:hAnsi="Times New Roman" w:cs="Times New Roman"/>
                <w:bCs/>
                <w:i/>
                <w:color w:val="FF0000"/>
                <w:sz w:val="24"/>
                <w:szCs w:val="24"/>
              </w:rPr>
              <w:lastRenderedPageBreak/>
              <w:t>-</w:t>
            </w:r>
          </w:p>
        </w:tc>
      </w:tr>
      <w:tr w:rsidR="00014F4E" w:rsidRPr="00D8583C" w14:paraId="6F198871" w14:textId="77777777" w:rsidTr="009D102C">
        <w:tc>
          <w:tcPr>
            <w:tcW w:w="2346" w:type="dxa"/>
            <w:tcBorders>
              <w:left w:val="single" w:sz="4" w:space="0" w:color="auto"/>
              <w:bottom w:val="single" w:sz="4" w:space="0" w:color="auto"/>
              <w:right w:val="single" w:sz="4" w:space="0" w:color="auto"/>
            </w:tcBorders>
          </w:tcPr>
          <w:p w14:paraId="7D9A0C13" w14:textId="77777777" w:rsidR="00014F4E" w:rsidRPr="00207D0F" w:rsidRDefault="00014F4E" w:rsidP="009D102C">
            <w:pPr>
              <w:rPr>
                <w:rFonts w:ascii="Times New Roman" w:hAnsi="Times New Roman" w:cs="Times New Roman"/>
                <w:bCs/>
                <w:sz w:val="24"/>
                <w:szCs w:val="24"/>
              </w:rPr>
            </w:pPr>
            <w:proofErr w:type="gramStart"/>
            <w:r>
              <w:rPr>
                <w:rFonts w:ascii="Times New Roman" w:hAnsi="Times New Roman" w:cs="Times New Roman"/>
                <w:bCs/>
                <w:sz w:val="24"/>
                <w:szCs w:val="24"/>
              </w:rPr>
              <w:lastRenderedPageBreak/>
              <w:t>ОК</w:t>
            </w:r>
            <w:proofErr w:type="gramEnd"/>
            <w:r>
              <w:rPr>
                <w:rFonts w:ascii="Times New Roman" w:hAnsi="Times New Roman" w:cs="Times New Roman"/>
                <w:bCs/>
                <w:sz w:val="24"/>
                <w:szCs w:val="24"/>
              </w:rPr>
              <w:t xml:space="preserve"> 04 </w:t>
            </w:r>
            <w:r w:rsidRPr="00207D0F">
              <w:rPr>
                <w:rFonts w:ascii="Times New Roman" w:hAnsi="Times New Roman" w:cs="Times New Roman"/>
                <w:bCs/>
                <w:sz w:val="24"/>
                <w:szCs w:val="24"/>
              </w:rPr>
              <w:t>Эффективно взаимодействовать и работать в коллективе и команде</w:t>
            </w:r>
          </w:p>
          <w:p w14:paraId="19CE437E" w14:textId="77777777" w:rsidR="00014F4E" w:rsidRPr="002F11CC" w:rsidRDefault="00014F4E" w:rsidP="009D102C">
            <w:pPr>
              <w:rPr>
                <w:rFonts w:ascii="Times New Roman" w:hAnsi="Times New Roman" w:cs="Times New Roman"/>
                <w:bCs/>
                <w:color w:val="000000" w:themeColor="text1"/>
                <w:sz w:val="24"/>
                <w:szCs w:val="24"/>
              </w:rPr>
            </w:pPr>
          </w:p>
        </w:tc>
        <w:tc>
          <w:tcPr>
            <w:tcW w:w="2405" w:type="dxa"/>
            <w:tcBorders>
              <w:left w:val="single" w:sz="4" w:space="0" w:color="auto"/>
              <w:bottom w:val="single" w:sz="4" w:space="0" w:color="auto"/>
              <w:right w:val="single" w:sz="4" w:space="0" w:color="auto"/>
            </w:tcBorders>
          </w:tcPr>
          <w:p w14:paraId="190005BA"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04.01 организовывать работу коллектива и команды</w:t>
            </w:r>
          </w:p>
          <w:p w14:paraId="30E878F4" w14:textId="77777777" w:rsidR="00014F4E" w:rsidRPr="002F11CC" w:rsidRDefault="00014F4E" w:rsidP="009D102C">
            <w:pPr>
              <w:rPr>
                <w:rFonts w:ascii="Times New Roman" w:hAnsi="Times New Roman" w:cs="Times New Roman"/>
                <w:bCs/>
                <w:i/>
                <w:color w:val="000000" w:themeColor="text1"/>
                <w:sz w:val="24"/>
                <w:szCs w:val="24"/>
              </w:rPr>
            </w:pPr>
            <w:r w:rsidRPr="002F11CC">
              <w:rPr>
                <w:rFonts w:ascii="Times New Roman" w:hAnsi="Times New Roman" w:cs="Times New Roman"/>
                <w:bCs/>
                <w:color w:val="000000" w:themeColor="text1"/>
                <w:sz w:val="24"/>
                <w:szCs w:val="24"/>
              </w:rPr>
              <w:t>Уо 04.02 взаимодействовать с коллегами, руководством, клиентами в ходе профессиональной деятельности</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6174EDF3"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04.01 психологические основы деятельности коллектива</w:t>
            </w:r>
          </w:p>
          <w:p w14:paraId="5DD95DCA" w14:textId="77777777" w:rsidR="00014F4E" w:rsidRPr="002F11CC" w:rsidRDefault="00014F4E" w:rsidP="009D102C">
            <w:pPr>
              <w:rPr>
                <w:rFonts w:ascii="Times New Roman" w:hAnsi="Times New Roman" w:cs="Times New Roman"/>
                <w:bCs/>
                <w:i/>
                <w:color w:val="000000" w:themeColor="text1"/>
                <w:sz w:val="24"/>
                <w:szCs w:val="24"/>
              </w:rPr>
            </w:pPr>
            <w:r w:rsidRPr="002F11CC">
              <w:rPr>
                <w:rFonts w:ascii="Times New Roman" w:hAnsi="Times New Roman" w:cs="Times New Roman"/>
                <w:bCs/>
                <w:color w:val="000000" w:themeColor="text1"/>
                <w:sz w:val="24"/>
                <w:szCs w:val="24"/>
              </w:rPr>
              <w:t>Зо 04.02 психологические особенности личности</w:t>
            </w:r>
          </w:p>
        </w:tc>
        <w:tc>
          <w:tcPr>
            <w:tcW w:w="2188" w:type="dxa"/>
            <w:tcBorders>
              <w:top w:val="single" w:sz="4" w:space="0" w:color="auto"/>
              <w:left w:val="single" w:sz="4" w:space="0" w:color="auto"/>
              <w:bottom w:val="single" w:sz="4" w:space="0" w:color="auto"/>
              <w:right w:val="single" w:sz="4" w:space="0" w:color="auto"/>
            </w:tcBorders>
          </w:tcPr>
          <w:p w14:paraId="76EFF867" w14:textId="77777777" w:rsidR="00014F4E" w:rsidRPr="00D8583C" w:rsidRDefault="00014F4E" w:rsidP="009D102C">
            <w:pPr>
              <w:jc w:val="center"/>
              <w:rPr>
                <w:color w:val="FF0000"/>
              </w:rPr>
            </w:pPr>
            <w:r w:rsidRPr="00D8583C">
              <w:rPr>
                <w:rFonts w:ascii="Times New Roman" w:hAnsi="Times New Roman" w:cs="Times New Roman"/>
                <w:bCs/>
                <w:i/>
                <w:color w:val="FF0000"/>
                <w:sz w:val="24"/>
                <w:szCs w:val="24"/>
              </w:rPr>
              <w:t>-</w:t>
            </w:r>
          </w:p>
        </w:tc>
      </w:tr>
      <w:tr w:rsidR="00014F4E" w:rsidRPr="00D8583C" w14:paraId="5DA9B94E" w14:textId="77777777" w:rsidTr="009D102C">
        <w:tc>
          <w:tcPr>
            <w:tcW w:w="2346" w:type="dxa"/>
            <w:tcBorders>
              <w:left w:val="single" w:sz="4" w:space="0" w:color="auto"/>
              <w:bottom w:val="single" w:sz="4" w:space="0" w:color="auto"/>
              <w:right w:val="single" w:sz="4" w:space="0" w:color="auto"/>
            </w:tcBorders>
          </w:tcPr>
          <w:p w14:paraId="41944F29" w14:textId="77777777" w:rsidR="00014F4E" w:rsidRPr="00207D0F" w:rsidRDefault="00014F4E" w:rsidP="009D102C">
            <w:pPr>
              <w:rPr>
                <w:rFonts w:ascii="Times New Roman" w:hAnsi="Times New Roman" w:cs="Times New Roman"/>
                <w:bCs/>
                <w:sz w:val="24"/>
                <w:szCs w:val="24"/>
              </w:rPr>
            </w:pPr>
            <w:r>
              <w:rPr>
                <w:rFonts w:ascii="Times New Roman" w:hAnsi="Times New Roman" w:cs="Times New Roman"/>
                <w:bCs/>
                <w:sz w:val="24"/>
                <w:szCs w:val="24"/>
              </w:rPr>
              <w:t>ОК 05</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t>О</w:t>
            </w:r>
            <w:proofErr w:type="gramEnd"/>
            <w:r w:rsidRPr="00207D0F">
              <w:rPr>
                <w:rFonts w:ascii="Times New Roman" w:hAnsi="Times New Roman" w:cs="Times New Roman"/>
                <w:bCs/>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1ADB853" w14:textId="77777777" w:rsidR="00014F4E" w:rsidRPr="002F11CC" w:rsidRDefault="00014F4E" w:rsidP="009D102C">
            <w:pPr>
              <w:rPr>
                <w:rFonts w:ascii="Times New Roman" w:hAnsi="Times New Roman" w:cs="Times New Roman"/>
                <w:bCs/>
                <w:color w:val="000000" w:themeColor="text1"/>
                <w:sz w:val="24"/>
                <w:szCs w:val="24"/>
              </w:rPr>
            </w:pPr>
          </w:p>
        </w:tc>
        <w:tc>
          <w:tcPr>
            <w:tcW w:w="2405" w:type="dxa"/>
            <w:tcBorders>
              <w:left w:val="single" w:sz="4" w:space="0" w:color="auto"/>
              <w:bottom w:val="single" w:sz="4" w:space="0" w:color="auto"/>
              <w:right w:val="single" w:sz="4" w:space="0" w:color="auto"/>
            </w:tcBorders>
          </w:tcPr>
          <w:p w14:paraId="30853F97"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05.01 грамотно излагать свои мысли и оформлять документы по профессиональной тематике на государственном языке</w:t>
            </w:r>
          </w:p>
          <w:p w14:paraId="02E54C04" w14:textId="77777777" w:rsidR="00014F4E" w:rsidRPr="002F11CC" w:rsidRDefault="00014F4E" w:rsidP="009D102C">
            <w:pPr>
              <w:rPr>
                <w:rFonts w:ascii="Times New Roman" w:hAnsi="Times New Roman" w:cs="Times New Roman"/>
                <w:bCs/>
                <w:i/>
                <w:color w:val="000000" w:themeColor="text1"/>
                <w:sz w:val="24"/>
                <w:szCs w:val="24"/>
              </w:rPr>
            </w:pPr>
            <w:r w:rsidRPr="002F11CC">
              <w:rPr>
                <w:rFonts w:ascii="Times New Roman" w:hAnsi="Times New Roman" w:cs="Times New Roman"/>
                <w:bCs/>
                <w:color w:val="000000" w:themeColor="text1"/>
                <w:sz w:val="24"/>
                <w:szCs w:val="24"/>
              </w:rPr>
              <w:t>Уо 05.02 проявлять толерантность в рабочем коллективе</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31A1E5DC"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 xml:space="preserve">Зо 05.01 правила оформления документов </w:t>
            </w:r>
          </w:p>
          <w:p w14:paraId="2AFBE970"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05.02 правила построения устных сообщений</w:t>
            </w:r>
          </w:p>
          <w:p w14:paraId="1D37473B" w14:textId="77777777" w:rsidR="00014F4E" w:rsidRPr="002F11CC" w:rsidRDefault="00014F4E" w:rsidP="009D102C">
            <w:pPr>
              <w:rPr>
                <w:rFonts w:ascii="Times New Roman" w:hAnsi="Times New Roman" w:cs="Times New Roman"/>
                <w:bCs/>
                <w:i/>
                <w:color w:val="000000" w:themeColor="text1"/>
                <w:sz w:val="24"/>
                <w:szCs w:val="24"/>
              </w:rPr>
            </w:pPr>
            <w:r w:rsidRPr="002F11CC">
              <w:rPr>
                <w:rFonts w:ascii="Times New Roman" w:hAnsi="Times New Roman" w:cs="Times New Roman"/>
                <w:bCs/>
                <w:color w:val="000000" w:themeColor="text1"/>
                <w:sz w:val="24"/>
                <w:szCs w:val="24"/>
              </w:rPr>
              <w:t>Зо 05.03 особенности социального и культурного контекста</w:t>
            </w:r>
          </w:p>
        </w:tc>
        <w:tc>
          <w:tcPr>
            <w:tcW w:w="2188" w:type="dxa"/>
            <w:tcBorders>
              <w:top w:val="single" w:sz="4" w:space="0" w:color="auto"/>
              <w:left w:val="single" w:sz="4" w:space="0" w:color="auto"/>
              <w:bottom w:val="single" w:sz="4" w:space="0" w:color="auto"/>
              <w:right w:val="single" w:sz="4" w:space="0" w:color="auto"/>
            </w:tcBorders>
          </w:tcPr>
          <w:p w14:paraId="6CB4583B" w14:textId="77777777" w:rsidR="00014F4E" w:rsidRPr="00D8583C" w:rsidRDefault="00014F4E" w:rsidP="009D102C">
            <w:pPr>
              <w:jc w:val="center"/>
              <w:rPr>
                <w:color w:val="FF0000"/>
              </w:rPr>
            </w:pPr>
            <w:r w:rsidRPr="00D8583C">
              <w:rPr>
                <w:rFonts w:ascii="Times New Roman" w:hAnsi="Times New Roman" w:cs="Times New Roman"/>
                <w:bCs/>
                <w:i/>
                <w:color w:val="FF0000"/>
                <w:sz w:val="24"/>
                <w:szCs w:val="24"/>
              </w:rPr>
              <w:t>-</w:t>
            </w:r>
          </w:p>
        </w:tc>
      </w:tr>
      <w:tr w:rsidR="00014F4E" w:rsidRPr="00D8583C" w14:paraId="2C6578FC" w14:textId="77777777" w:rsidTr="009D102C">
        <w:tc>
          <w:tcPr>
            <w:tcW w:w="2346" w:type="dxa"/>
            <w:tcBorders>
              <w:left w:val="single" w:sz="4" w:space="0" w:color="auto"/>
              <w:bottom w:val="single" w:sz="4" w:space="0" w:color="auto"/>
              <w:right w:val="single" w:sz="4" w:space="0" w:color="auto"/>
            </w:tcBorders>
          </w:tcPr>
          <w:p w14:paraId="5336D880" w14:textId="77777777" w:rsidR="00014F4E" w:rsidRPr="002F11CC"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t>ОК 06</w:t>
            </w:r>
            <w:proofErr w:type="gramStart"/>
            <w:r w:rsidRPr="00207D0F">
              <w:rPr>
                <w:rFonts w:ascii="Times New Roman" w:hAnsi="Times New Roman" w:cs="Times New Roman"/>
                <w:bCs/>
                <w:sz w:val="24"/>
                <w:szCs w:val="24"/>
              </w:rPr>
              <w:tab/>
              <w:t>П</w:t>
            </w:r>
            <w:proofErr w:type="gramEnd"/>
            <w:r w:rsidRPr="00207D0F">
              <w:rPr>
                <w:rFonts w:ascii="Times New Roman" w:hAnsi="Times New Roman" w:cs="Times New Roman"/>
                <w:bCs/>
                <w:sz w:val="24"/>
                <w:szCs w:val="24"/>
              </w:rPr>
              <w:t>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405" w:type="dxa"/>
            <w:tcBorders>
              <w:left w:val="single" w:sz="4" w:space="0" w:color="auto"/>
              <w:bottom w:val="single" w:sz="4" w:space="0" w:color="auto"/>
              <w:right w:val="single" w:sz="4" w:space="0" w:color="auto"/>
            </w:tcBorders>
          </w:tcPr>
          <w:p w14:paraId="7A1C874E"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06.01 проявлять гражданско-патриотическую позицию</w:t>
            </w:r>
          </w:p>
          <w:p w14:paraId="337FAF40"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06.02 демонстрировать осознанное поведение</w:t>
            </w:r>
          </w:p>
          <w:p w14:paraId="44730417"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06.03 описывать значимость своей специальности</w:t>
            </w:r>
          </w:p>
          <w:p w14:paraId="0B70B808" w14:textId="77777777" w:rsidR="00014F4E" w:rsidRPr="002F11CC" w:rsidRDefault="00014F4E" w:rsidP="009D102C">
            <w:pPr>
              <w:rPr>
                <w:rFonts w:ascii="Times New Roman" w:hAnsi="Times New Roman" w:cs="Times New Roman"/>
                <w:bCs/>
                <w:i/>
                <w:color w:val="000000" w:themeColor="text1"/>
                <w:sz w:val="24"/>
                <w:szCs w:val="24"/>
              </w:rPr>
            </w:pPr>
            <w:r w:rsidRPr="002F11CC">
              <w:rPr>
                <w:rFonts w:ascii="Times New Roman" w:hAnsi="Times New Roman" w:cs="Times New Roman"/>
                <w:bCs/>
                <w:color w:val="000000" w:themeColor="text1"/>
                <w:sz w:val="24"/>
                <w:szCs w:val="24"/>
              </w:rPr>
              <w:t>Уо 06.04 применять стандарты антикоррупционного поведения</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7E50BDEE"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06.01 сущность гражданско-патриотической позиции</w:t>
            </w:r>
          </w:p>
          <w:p w14:paraId="7A93480C"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06.02 традиционных общечеловеческих ценностей, в том числе с учетом гармонизации межнациональных и межрелигиозных отношений</w:t>
            </w:r>
          </w:p>
          <w:p w14:paraId="7F3FE679"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06.03 значимость профессиональной деятельности по специальности</w:t>
            </w:r>
          </w:p>
          <w:p w14:paraId="5179A25F" w14:textId="77777777" w:rsidR="00014F4E"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 xml:space="preserve">Зо 06.04 стандарты антикоррупционного поведения и последствия </w:t>
            </w:r>
          </w:p>
          <w:p w14:paraId="4256FE70" w14:textId="77777777" w:rsidR="00014F4E" w:rsidRPr="002F11CC" w:rsidRDefault="00014F4E" w:rsidP="009D102C">
            <w:pPr>
              <w:rPr>
                <w:rFonts w:ascii="Times New Roman" w:hAnsi="Times New Roman" w:cs="Times New Roman"/>
                <w:bCs/>
                <w:i/>
                <w:color w:val="000000" w:themeColor="text1"/>
                <w:sz w:val="24"/>
                <w:szCs w:val="24"/>
              </w:rPr>
            </w:pPr>
            <w:r w:rsidRPr="002F11CC">
              <w:rPr>
                <w:rFonts w:ascii="Times New Roman" w:hAnsi="Times New Roman" w:cs="Times New Roman"/>
                <w:bCs/>
                <w:color w:val="000000" w:themeColor="text1"/>
                <w:sz w:val="24"/>
                <w:szCs w:val="24"/>
              </w:rPr>
              <w:t>его нарушения</w:t>
            </w:r>
          </w:p>
        </w:tc>
        <w:tc>
          <w:tcPr>
            <w:tcW w:w="2188" w:type="dxa"/>
            <w:tcBorders>
              <w:top w:val="single" w:sz="4" w:space="0" w:color="auto"/>
              <w:left w:val="single" w:sz="4" w:space="0" w:color="auto"/>
              <w:bottom w:val="single" w:sz="4" w:space="0" w:color="auto"/>
              <w:right w:val="single" w:sz="4" w:space="0" w:color="auto"/>
            </w:tcBorders>
          </w:tcPr>
          <w:p w14:paraId="1E6BE60E" w14:textId="77777777" w:rsidR="00014F4E" w:rsidRPr="00D8583C" w:rsidRDefault="00014F4E" w:rsidP="009D102C">
            <w:pPr>
              <w:jc w:val="center"/>
              <w:rPr>
                <w:color w:val="FF0000"/>
              </w:rPr>
            </w:pPr>
            <w:r w:rsidRPr="00D8583C">
              <w:rPr>
                <w:rFonts w:ascii="Times New Roman" w:hAnsi="Times New Roman" w:cs="Times New Roman"/>
                <w:bCs/>
                <w:i/>
                <w:color w:val="FF0000"/>
                <w:sz w:val="24"/>
                <w:szCs w:val="24"/>
              </w:rPr>
              <w:t>-</w:t>
            </w:r>
          </w:p>
        </w:tc>
      </w:tr>
      <w:tr w:rsidR="00014F4E" w:rsidRPr="00D8583C" w14:paraId="4E2DD9AA" w14:textId="77777777" w:rsidTr="009D102C">
        <w:tc>
          <w:tcPr>
            <w:tcW w:w="2346" w:type="dxa"/>
            <w:tcBorders>
              <w:left w:val="single" w:sz="4" w:space="0" w:color="auto"/>
              <w:bottom w:val="single" w:sz="4" w:space="0" w:color="auto"/>
              <w:right w:val="single" w:sz="4" w:space="0" w:color="auto"/>
            </w:tcBorders>
          </w:tcPr>
          <w:p w14:paraId="4BDF237A" w14:textId="77777777" w:rsidR="00014F4E" w:rsidRPr="00207D0F"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t>ОК 07</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t>С</w:t>
            </w:r>
            <w:proofErr w:type="gramEnd"/>
            <w:r w:rsidRPr="00207D0F">
              <w:rPr>
                <w:rFonts w:ascii="Times New Roman" w:hAnsi="Times New Roman" w:cs="Times New Roman"/>
                <w:bCs/>
                <w:sz w:val="24"/>
                <w:szCs w:val="24"/>
              </w:rPr>
              <w:t xml:space="preserve">одействовать сохранению окружающей среды, ресурсосбережению, применять знания об изменении климата, принципы бережливого </w:t>
            </w:r>
            <w:r w:rsidRPr="00207D0F">
              <w:rPr>
                <w:rFonts w:ascii="Times New Roman" w:hAnsi="Times New Roman" w:cs="Times New Roman"/>
                <w:bCs/>
                <w:sz w:val="24"/>
                <w:szCs w:val="24"/>
              </w:rPr>
              <w:lastRenderedPageBreak/>
              <w:t>производства, эффективно действовать в чрезвычайных ситуациях</w:t>
            </w:r>
          </w:p>
          <w:p w14:paraId="4A60E78C" w14:textId="77777777" w:rsidR="00014F4E" w:rsidRPr="00207D0F"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tab/>
            </w:r>
          </w:p>
          <w:p w14:paraId="029FB2BD" w14:textId="77777777" w:rsidR="00014F4E" w:rsidRPr="00207D0F"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tab/>
            </w:r>
          </w:p>
          <w:p w14:paraId="4398BE13" w14:textId="77777777" w:rsidR="00014F4E" w:rsidRPr="00207D0F"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tab/>
            </w:r>
          </w:p>
          <w:p w14:paraId="55C0A855" w14:textId="77777777" w:rsidR="00014F4E" w:rsidRPr="00207D0F"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tab/>
            </w:r>
          </w:p>
          <w:p w14:paraId="5B06B605" w14:textId="77777777" w:rsidR="00014F4E" w:rsidRPr="00207D0F"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tab/>
            </w:r>
          </w:p>
          <w:p w14:paraId="2B81C24C" w14:textId="77777777" w:rsidR="00014F4E" w:rsidRPr="00207D0F"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tab/>
            </w:r>
          </w:p>
          <w:p w14:paraId="2C07A757" w14:textId="77777777" w:rsidR="00014F4E" w:rsidRPr="00207D0F"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tab/>
            </w:r>
          </w:p>
          <w:p w14:paraId="3CAB8441" w14:textId="77777777" w:rsidR="00014F4E" w:rsidRPr="00207D0F"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tab/>
            </w:r>
          </w:p>
          <w:p w14:paraId="1AFD8EAD" w14:textId="77777777" w:rsidR="00014F4E" w:rsidRPr="00207D0F"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tab/>
            </w:r>
          </w:p>
          <w:p w14:paraId="0C574D41" w14:textId="77777777" w:rsidR="00014F4E" w:rsidRPr="00207D0F"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tab/>
            </w:r>
          </w:p>
          <w:p w14:paraId="0C3B7841" w14:textId="77777777" w:rsidR="00014F4E" w:rsidRPr="00207D0F"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tab/>
            </w:r>
          </w:p>
          <w:p w14:paraId="60810D95" w14:textId="77777777" w:rsidR="00014F4E" w:rsidRPr="00207D0F"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tab/>
            </w:r>
          </w:p>
        </w:tc>
        <w:tc>
          <w:tcPr>
            <w:tcW w:w="2405" w:type="dxa"/>
            <w:tcBorders>
              <w:left w:val="single" w:sz="4" w:space="0" w:color="auto"/>
              <w:bottom w:val="single" w:sz="4" w:space="0" w:color="auto"/>
              <w:right w:val="single" w:sz="4" w:space="0" w:color="auto"/>
            </w:tcBorders>
          </w:tcPr>
          <w:p w14:paraId="51F30144" w14:textId="77777777" w:rsidR="00014F4E" w:rsidRPr="00207D0F" w:rsidRDefault="00014F4E" w:rsidP="009D102C">
            <w:pPr>
              <w:rPr>
                <w:rFonts w:ascii="Times New Roman" w:hAnsi="Times New Roman" w:cs="Times New Roman"/>
                <w:bCs/>
                <w:sz w:val="24"/>
                <w:szCs w:val="24"/>
              </w:rPr>
            </w:pPr>
            <w:r>
              <w:rPr>
                <w:rFonts w:ascii="Times New Roman" w:hAnsi="Times New Roman" w:cs="Times New Roman"/>
                <w:bCs/>
                <w:sz w:val="24"/>
                <w:szCs w:val="24"/>
              </w:rPr>
              <w:lastRenderedPageBreak/>
              <w:t xml:space="preserve">Уо 07.01 </w:t>
            </w:r>
            <w:r w:rsidRPr="00207D0F">
              <w:rPr>
                <w:rFonts w:ascii="Times New Roman" w:hAnsi="Times New Roman" w:cs="Times New Roman"/>
                <w:bCs/>
                <w:sz w:val="24"/>
                <w:szCs w:val="24"/>
              </w:rPr>
              <w:t>соблюдать нормы экологической безопасности</w:t>
            </w:r>
          </w:p>
          <w:p w14:paraId="72847C5F" w14:textId="77777777" w:rsidR="00014F4E" w:rsidRPr="00207D0F" w:rsidRDefault="00014F4E" w:rsidP="009D102C">
            <w:pPr>
              <w:rPr>
                <w:rFonts w:ascii="Times New Roman" w:hAnsi="Times New Roman" w:cs="Times New Roman"/>
                <w:bCs/>
                <w:sz w:val="24"/>
                <w:szCs w:val="24"/>
              </w:rPr>
            </w:pPr>
            <w:r>
              <w:rPr>
                <w:rFonts w:ascii="Times New Roman" w:hAnsi="Times New Roman" w:cs="Times New Roman"/>
                <w:bCs/>
                <w:sz w:val="24"/>
                <w:szCs w:val="24"/>
              </w:rPr>
              <w:t xml:space="preserve">Уо 07.02 </w:t>
            </w:r>
            <w:r w:rsidRPr="00207D0F">
              <w:rPr>
                <w:rFonts w:ascii="Times New Roman" w:hAnsi="Times New Roman" w:cs="Times New Roman"/>
                <w:bCs/>
                <w:sz w:val="24"/>
                <w:szCs w:val="24"/>
              </w:rPr>
              <w:t xml:space="preserve">определять направления ресурсосбережения </w:t>
            </w:r>
            <w:r w:rsidRPr="00207D0F">
              <w:rPr>
                <w:rFonts w:ascii="Times New Roman" w:hAnsi="Times New Roman" w:cs="Times New Roman"/>
                <w:bCs/>
                <w:sz w:val="24"/>
                <w:szCs w:val="24"/>
              </w:rPr>
              <w:lastRenderedPageBreak/>
              <w:t>в рамках профессиональной деятельности по специальности</w:t>
            </w:r>
          </w:p>
          <w:p w14:paraId="5FA42D37" w14:textId="77777777" w:rsidR="00014F4E" w:rsidRPr="00207D0F" w:rsidRDefault="00014F4E" w:rsidP="009D102C">
            <w:pPr>
              <w:rPr>
                <w:rFonts w:ascii="Times New Roman" w:hAnsi="Times New Roman" w:cs="Times New Roman"/>
                <w:bCs/>
                <w:sz w:val="24"/>
                <w:szCs w:val="24"/>
              </w:rPr>
            </w:pPr>
            <w:r>
              <w:rPr>
                <w:rFonts w:ascii="Times New Roman" w:hAnsi="Times New Roman" w:cs="Times New Roman"/>
                <w:bCs/>
                <w:sz w:val="24"/>
                <w:szCs w:val="24"/>
              </w:rPr>
              <w:t xml:space="preserve">Уо 07.03 </w:t>
            </w:r>
            <w:r w:rsidRPr="00207D0F">
              <w:rPr>
                <w:rFonts w:ascii="Times New Roman" w:hAnsi="Times New Roman" w:cs="Times New Roman"/>
                <w:bCs/>
                <w:sz w:val="24"/>
                <w:szCs w:val="24"/>
              </w:rPr>
              <w:t>организовывать профессиональную деятельность с соблюдением принципов бережливого производства</w:t>
            </w:r>
          </w:p>
          <w:p w14:paraId="3867759E" w14:textId="77777777" w:rsidR="00014F4E" w:rsidRPr="00207D0F" w:rsidRDefault="00014F4E" w:rsidP="009D102C">
            <w:pPr>
              <w:rPr>
                <w:rFonts w:ascii="Times New Roman" w:hAnsi="Times New Roman" w:cs="Times New Roman"/>
                <w:bCs/>
                <w:sz w:val="24"/>
                <w:szCs w:val="24"/>
              </w:rPr>
            </w:pPr>
            <w:r>
              <w:rPr>
                <w:rFonts w:ascii="Times New Roman" w:hAnsi="Times New Roman" w:cs="Times New Roman"/>
                <w:bCs/>
                <w:sz w:val="24"/>
                <w:szCs w:val="24"/>
              </w:rPr>
              <w:t xml:space="preserve">Уо 07.04 </w:t>
            </w:r>
            <w:r w:rsidRPr="00207D0F">
              <w:rPr>
                <w:rFonts w:ascii="Times New Roman" w:hAnsi="Times New Roman" w:cs="Times New Roman"/>
                <w:bCs/>
                <w:sz w:val="24"/>
                <w:szCs w:val="24"/>
              </w:rPr>
              <w:t>организовывать профессиональную деятельность с учетом знаний об изменении климатических условий региона</w:t>
            </w:r>
          </w:p>
          <w:p w14:paraId="7417F1AE" w14:textId="77777777" w:rsidR="00014F4E" w:rsidRPr="00207D0F" w:rsidRDefault="00014F4E" w:rsidP="009D102C">
            <w:pPr>
              <w:rPr>
                <w:rFonts w:ascii="Times New Roman" w:hAnsi="Times New Roman" w:cs="Times New Roman"/>
                <w:bCs/>
                <w:sz w:val="24"/>
                <w:szCs w:val="24"/>
              </w:rPr>
            </w:pPr>
            <w:r>
              <w:rPr>
                <w:rFonts w:ascii="Times New Roman" w:hAnsi="Times New Roman" w:cs="Times New Roman"/>
                <w:bCs/>
                <w:sz w:val="24"/>
                <w:szCs w:val="24"/>
              </w:rPr>
              <w:t xml:space="preserve">Уо 07.05 </w:t>
            </w:r>
            <w:r w:rsidRPr="00207D0F">
              <w:rPr>
                <w:rFonts w:ascii="Times New Roman" w:hAnsi="Times New Roman" w:cs="Times New Roman"/>
                <w:bCs/>
                <w:sz w:val="24"/>
                <w:szCs w:val="24"/>
              </w:rPr>
              <w:t>эффективно действовать в чрезвычайных ситуациях</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559FA4C2" w14:textId="77777777" w:rsidR="00014F4E" w:rsidRPr="00207D0F" w:rsidRDefault="00014F4E" w:rsidP="009D102C">
            <w:pPr>
              <w:rPr>
                <w:rFonts w:ascii="Times New Roman" w:hAnsi="Times New Roman" w:cs="Times New Roman"/>
                <w:bCs/>
                <w:sz w:val="24"/>
                <w:szCs w:val="24"/>
              </w:rPr>
            </w:pPr>
            <w:r>
              <w:rPr>
                <w:rFonts w:ascii="Times New Roman" w:hAnsi="Times New Roman" w:cs="Times New Roman"/>
                <w:bCs/>
                <w:sz w:val="24"/>
                <w:szCs w:val="24"/>
              </w:rPr>
              <w:lastRenderedPageBreak/>
              <w:t xml:space="preserve">Зо 07.01 </w:t>
            </w:r>
            <w:r w:rsidRPr="00207D0F">
              <w:rPr>
                <w:rFonts w:ascii="Times New Roman" w:hAnsi="Times New Roman" w:cs="Times New Roman"/>
                <w:bCs/>
                <w:sz w:val="24"/>
                <w:szCs w:val="24"/>
              </w:rPr>
              <w:t xml:space="preserve">правила экологической безопасности при ведении профессиональной деятельности </w:t>
            </w:r>
          </w:p>
          <w:p w14:paraId="68808CC0" w14:textId="77777777" w:rsidR="00014F4E" w:rsidRPr="00207D0F" w:rsidRDefault="00014F4E" w:rsidP="009D102C">
            <w:pPr>
              <w:rPr>
                <w:rFonts w:ascii="Times New Roman" w:hAnsi="Times New Roman" w:cs="Times New Roman"/>
                <w:bCs/>
                <w:sz w:val="24"/>
                <w:szCs w:val="24"/>
              </w:rPr>
            </w:pPr>
            <w:r>
              <w:rPr>
                <w:rFonts w:ascii="Times New Roman" w:hAnsi="Times New Roman" w:cs="Times New Roman"/>
                <w:bCs/>
                <w:sz w:val="24"/>
                <w:szCs w:val="24"/>
              </w:rPr>
              <w:t xml:space="preserve">Зо 07.02 </w:t>
            </w:r>
            <w:r w:rsidRPr="00207D0F">
              <w:rPr>
                <w:rFonts w:ascii="Times New Roman" w:hAnsi="Times New Roman" w:cs="Times New Roman"/>
                <w:bCs/>
                <w:sz w:val="24"/>
                <w:szCs w:val="24"/>
              </w:rPr>
              <w:t xml:space="preserve">основные </w:t>
            </w:r>
            <w:r w:rsidRPr="00207D0F">
              <w:rPr>
                <w:rFonts w:ascii="Times New Roman" w:hAnsi="Times New Roman" w:cs="Times New Roman"/>
                <w:bCs/>
                <w:sz w:val="24"/>
                <w:szCs w:val="24"/>
              </w:rPr>
              <w:lastRenderedPageBreak/>
              <w:t>ресурсы, задействованные в профессиональной деятельности</w:t>
            </w:r>
          </w:p>
          <w:p w14:paraId="26A49FA2" w14:textId="77777777" w:rsidR="00014F4E" w:rsidRPr="00207D0F"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t>Зо 07.03</w:t>
            </w:r>
            <w:r w:rsidRPr="00207D0F">
              <w:rPr>
                <w:rFonts w:ascii="Times New Roman" w:hAnsi="Times New Roman" w:cs="Times New Roman"/>
                <w:bCs/>
                <w:sz w:val="24"/>
                <w:szCs w:val="24"/>
              </w:rPr>
              <w:tab/>
              <w:t>пути обеспечения ресурсосбережения</w:t>
            </w:r>
          </w:p>
          <w:p w14:paraId="148CC353" w14:textId="77777777" w:rsidR="00014F4E" w:rsidRPr="00207D0F" w:rsidRDefault="00014F4E" w:rsidP="009D102C">
            <w:pPr>
              <w:rPr>
                <w:rFonts w:ascii="Times New Roman" w:hAnsi="Times New Roman" w:cs="Times New Roman"/>
                <w:bCs/>
                <w:sz w:val="24"/>
                <w:szCs w:val="24"/>
              </w:rPr>
            </w:pPr>
            <w:r>
              <w:rPr>
                <w:rFonts w:ascii="Times New Roman" w:hAnsi="Times New Roman" w:cs="Times New Roman"/>
                <w:bCs/>
                <w:sz w:val="24"/>
                <w:szCs w:val="24"/>
              </w:rPr>
              <w:t xml:space="preserve">Зо 07.04 </w:t>
            </w:r>
            <w:r w:rsidRPr="00207D0F">
              <w:rPr>
                <w:rFonts w:ascii="Times New Roman" w:hAnsi="Times New Roman" w:cs="Times New Roman"/>
                <w:bCs/>
                <w:sz w:val="24"/>
                <w:szCs w:val="24"/>
              </w:rPr>
              <w:t>принципы бережливого производства</w:t>
            </w:r>
          </w:p>
          <w:p w14:paraId="772E06D7" w14:textId="77777777" w:rsidR="00014F4E" w:rsidRPr="00207D0F" w:rsidRDefault="00014F4E" w:rsidP="009D102C">
            <w:pPr>
              <w:rPr>
                <w:rFonts w:ascii="Times New Roman" w:hAnsi="Times New Roman" w:cs="Times New Roman"/>
                <w:bCs/>
                <w:sz w:val="24"/>
                <w:szCs w:val="24"/>
              </w:rPr>
            </w:pPr>
            <w:r>
              <w:rPr>
                <w:rFonts w:ascii="Times New Roman" w:hAnsi="Times New Roman" w:cs="Times New Roman"/>
                <w:bCs/>
                <w:sz w:val="24"/>
                <w:szCs w:val="24"/>
              </w:rPr>
              <w:t xml:space="preserve">Зо 07.05 </w:t>
            </w:r>
            <w:r w:rsidRPr="00207D0F">
              <w:rPr>
                <w:rFonts w:ascii="Times New Roman" w:hAnsi="Times New Roman" w:cs="Times New Roman"/>
                <w:bCs/>
                <w:sz w:val="24"/>
                <w:szCs w:val="24"/>
              </w:rPr>
              <w:t>основные направления изменения климатических условий региона</w:t>
            </w:r>
          </w:p>
          <w:p w14:paraId="3BC94F15" w14:textId="77777777" w:rsidR="00014F4E" w:rsidRPr="00207D0F" w:rsidRDefault="00014F4E" w:rsidP="009D102C">
            <w:pPr>
              <w:rPr>
                <w:rFonts w:ascii="Times New Roman" w:hAnsi="Times New Roman" w:cs="Times New Roman"/>
                <w:bCs/>
                <w:sz w:val="24"/>
                <w:szCs w:val="24"/>
              </w:rPr>
            </w:pPr>
            <w:r>
              <w:rPr>
                <w:rFonts w:ascii="Times New Roman" w:hAnsi="Times New Roman" w:cs="Times New Roman"/>
                <w:bCs/>
                <w:sz w:val="24"/>
                <w:szCs w:val="24"/>
              </w:rPr>
              <w:t xml:space="preserve">Зо 07.06 </w:t>
            </w:r>
            <w:r w:rsidRPr="00207D0F">
              <w:rPr>
                <w:rFonts w:ascii="Times New Roman" w:hAnsi="Times New Roman" w:cs="Times New Roman"/>
                <w:bCs/>
                <w:sz w:val="24"/>
                <w:szCs w:val="24"/>
              </w:rPr>
              <w:t>правила поведения в чрезвычайных ситуациях</w:t>
            </w:r>
          </w:p>
        </w:tc>
        <w:tc>
          <w:tcPr>
            <w:tcW w:w="2188" w:type="dxa"/>
            <w:tcBorders>
              <w:top w:val="single" w:sz="4" w:space="0" w:color="auto"/>
              <w:left w:val="single" w:sz="4" w:space="0" w:color="auto"/>
              <w:bottom w:val="single" w:sz="4" w:space="0" w:color="auto"/>
              <w:right w:val="single" w:sz="4" w:space="0" w:color="auto"/>
            </w:tcBorders>
          </w:tcPr>
          <w:p w14:paraId="34EB9E8A" w14:textId="77777777" w:rsidR="00014F4E" w:rsidRPr="00D8583C" w:rsidRDefault="00014F4E" w:rsidP="009D102C">
            <w:pPr>
              <w:jc w:val="center"/>
              <w:rPr>
                <w:rFonts w:ascii="Times New Roman" w:hAnsi="Times New Roman" w:cs="Times New Roman"/>
                <w:bCs/>
                <w:i/>
                <w:color w:val="FF0000"/>
                <w:sz w:val="24"/>
                <w:szCs w:val="24"/>
              </w:rPr>
            </w:pPr>
            <w:r w:rsidRPr="00D8583C">
              <w:rPr>
                <w:rFonts w:ascii="Times New Roman" w:hAnsi="Times New Roman" w:cs="Times New Roman"/>
                <w:bCs/>
                <w:i/>
                <w:color w:val="FF0000"/>
                <w:sz w:val="24"/>
                <w:szCs w:val="24"/>
              </w:rPr>
              <w:lastRenderedPageBreak/>
              <w:t>-</w:t>
            </w:r>
          </w:p>
        </w:tc>
      </w:tr>
      <w:tr w:rsidR="00014F4E" w:rsidRPr="00D8583C" w14:paraId="04CCA33B" w14:textId="77777777" w:rsidTr="009D102C">
        <w:tc>
          <w:tcPr>
            <w:tcW w:w="2346" w:type="dxa"/>
            <w:tcBorders>
              <w:left w:val="single" w:sz="4" w:space="0" w:color="auto"/>
              <w:bottom w:val="single" w:sz="4" w:space="0" w:color="auto"/>
              <w:right w:val="single" w:sz="4" w:space="0" w:color="auto"/>
            </w:tcBorders>
          </w:tcPr>
          <w:p w14:paraId="50043E2D" w14:textId="77777777" w:rsidR="00014F4E" w:rsidRPr="00207D0F" w:rsidRDefault="00014F4E" w:rsidP="009D102C">
            <w:pPr>
              <w:rPr>
                <w:rFonts w:ascii="Times New Roman" w:hAnsi="Times New Roman" w:cs="Times New Roman"/>
                <w:bCs/>
                <w:sz w:val="24"/>
                <w:szCs w:val="24"/>
              </w:rPr>
            </w:pPr>
            <w:r w:rsidRPr="00207D0F">
              <w:rPr>
                <w:rFonts w:ascii="Times New Roman" w:hAnsi="Times New Roman" w:cs="Times New Roman"/>
                <w:bCs/>
                <w:sz w:val="24"/>
                <w:szCs w:val="24"/>
              </w:rPr>
              <w:lastRenderedPageBreak/>
              <w:t>ОК 09</w:t>
            </w:r>
            <w:proofErr w:type="gramStart"/>
            <w:r>
              <w:rPr>
                <w:rFonts w:ascii="Times New Roman" w:hAnsi="Times New Roman" w:cs="Times New Roman"/>
                <w:bCs/>
                <w:sz w:val="24"/>
                <w:szCs w:val="24"/>
              </w:rPr>
              <w:t xml:space="preserve"> </w:t>
            </w:r>
            <w:r w:rsidRPr="00207D0F">
              <w:rPr>
                <w:rFonts w:ascii="Times New Roman" w:hAnsi="Times New Roman" w:cs="Times New Roman"/>
                <w:bCs/>
                <w:sz w:val="24"/>
                <w:szCs w:val="24"/>
              </w:rPr>
              <w:t>П</w:t>
            </w:r>
            <w:proofErr w:type="gramEnd"/>
            <w:r w:rsidRPr="00207D0F">
              <w:rPr>
                <w:rFonts w:ascii="Times New Roman" w:hAnsi="Times New Roman" w:cs="Times New Roman"/>
                <w:bCs/>
                <w:sz w:val="24"/>
                <w:szCs w:val="24"/>
              </w:rPr>
              <w:t>ользоваться профессиональной документацией на государственном и иностранном языках</w:t>
            </w:r>
          </w:p>
          <w:p w14:paraId="4DD22202" w14:textId="77777777" w:rsidR="00014F4E" w:rsidRPr="002F11CC" w:rsidRDefault="00014F4E" w:rsidP="009D102C">
            <w:pPr>
              <w:rPr>
                <w:rFonts w:ascii="Times New Roman" w:hAnsi="Times New Roman" w:cs="Times New Roman"/>
                <w:bCs/>
                <w:color w:val="000000" w:themeColor="text1"/>
                <w:sz w:val="24"/>
                <w:szCs w:val="24"/>
              </w:rPr>
            </w:pPr>
          </w:p>
        </w:tc>
        <w:tc>
          <w:tcPr>
            <w:tcW w:w="2405" w:type="dxa"/>
            <w:tcBorders>
              <w:left w:val="single" w:sz="4" w:space="0" w:color="auto"/>
              <w:bottom w:val="single" w:sz="4" w:space="0" w:color="auto"/>
              <w:right w:val="single" w:sz="4" w:space="0" w:color="auto"/>
            </w:tcBorders>
          </w:tcPr>
          <w:p w14:paraId="116F8284"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09.01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7DEEC8FB"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09.02 участвовать в диалогах на знакомые общие и профессиональные темы</w:t>
            </w:r>
          </w:p>
          <w:p w14:paraId="4CA14CE1"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09.03 строить простые высказывания о себе и о своей профессиональной деятельности</w:t>
            </w:r>
          </w:p>
          <w:p w14:paraId="630F2BC7"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 xml:space="preserve">Уо 09.04 кратко обосновывать и объяснять свои действия (текущие и </w:t>
            </w:r>
            <w:r w:rsidRPr="002F11CC">
              <w:rPr>
                <w:rFonts w:ascii="Times New Roman" w:hAnsi="Times New Roman" w:cs="Times New Roman"/>
                <w:bCs/>
                <w:color w:val="000000" w:themeColor="text1"/>
                <w:sz w:val="24"/>
                <w:szCs w:val="24"/>
              </w:rPr>
              <w:lastRenderedPageBreak/>
              <w:t>планируемые)</w:t>
            </w:r>
          </w:p>
          <w:p w14:paraId="580F5B8A"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Уо 09.05 писать простые связные сообщения на знакомые или интересующие профессиональные темы</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6037ACB3"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lastRenderedPageBreak/>
              <w:t>Зо 09.01 правила построения простых и сложных предложений на профессиональные темы</w:t>
            </w:r>
          </w:p>
          <w:p w14:paraId="52E93AA0"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09.02 основные общеупотребительные глаголы (бытовая и профессиональная лексика)</w:t>
            </w:r>
          </w:p>
          <w:p w14:paraId="587ADFAB"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09.03 лексический минимум, относящийся к описанию предметов, средств и процессов профессиональной деятельности</w:t>
            </w:r>
          </w:p>
          <w:p w14:paraId="7CE39143"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09.04 особенности произношения</w:t>
            </w:r>
          </w:p>
          <w:p w14:paraId="4148B7FE"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Зо 09.05</w:t>
            </w:r>
            <w:r w:rsidRPr="002F11CC">
              <w:rPr>
                <w:rFonts w:ascii="Times New Roman" w:hAnsi="Times New Roman" w:cs="Times New Roman"/>
                <w:bCs/>
                <w:color w:val="000000" w:themeColor="text1"/>
                <w:sz w:val="24"/>
                <w:szCs w:val="24"/>
              </w:rPr>
              <w:tab/>
              <w:t>правила чтения текстов профессиональной направленности</w:t>
            </w:r>
          </w:p>
        </w:tc>
        <w:tc>
          <w:tcPr>
            <w:tcW w:w="2188" w:type="dxa"/>
            <w:tcBorders>
              <w:top w:val="single" w:sz="4" w:space="0" w:color="auto"/>
              <w:left w:val="single" w:sz="4" w:space="0" w:color="auto"/>
              <w:bottom w:val="single" w:sz="4" w:space="0" w:color="auto"/>
              <w:right w:val="single" w:sz="4" w:space="0" w:color="auto"/>
            </w:tcBorders>
          </w:tcPr>
          <w:p w14:paraId="1DC76078" w14:textId="77777777" w:rsidR="00014F4E" w:rsidRPr="00D8583C" w:rsidRDefault="00014F4E" w:rsidP="009D102C">
            <w:pPr>
              <w:jc w:val="center"/>
              <w:rPr>
                <w:color w:val="FF0000"/>
              </w:rPr>
            </w:pPr>
            <w:r w:rsidRPr="00D8583C">
              <w:rPr>
                <w:rFonts w:ascii="Times New Roman" w:hAnsi="Times New Roman" w:cs="Times New Roman"/>
                <w:bCs/>
                <w:i/>
                <w:color w:val="FF0000"/>
                <w:sz w:val="24"/>
                <w:szCs w:val="24"/>
              </w:rPr>
              <w:t>-</w:t>
            </w:r>
          </w:p>
        </w:tc>
      </w:tr>
      <w:tr w:rsidR="00014F4E" w:rsidRPr="00D8583C" w14:paraId="295A0C25" w14:textId="77777777" w:rsidTr="009D102C">
        <w:tc>
          <w:tcPr>
            <w:tcW w:w="2346" w:type="dxa"/>
            <w:tcBorders>
              <w:top w:val="single" w:sz="4" w:space="0" w:color="auto"/>
              <w:left w:val="single" w:sz="4" w:space="0" w:color="auto"/>
              <w:bottom w:val="single" w:sz="4" w:space="0" w:color="auto"/>
              <w:right w:val="single" w:sz="4" w:space="0" w:color="auto"/>
            </w:tcBorders>
          </w:tcPr>
          <w:p w14:paraId="399EB46C" w14:textId="77777777" w:rsidR="00014F4E" w:rsidRDefault="00014F4E" w:rsidP="009D102C">
            <w:pPr>
              <w:ind w:left="22" w:right="163"/>
            </w:pPr>
            <w:r w:rsidRPr="00207D0F">
              <w:rPr>
                <w:rFonts w:ascii="Times New Roman" w:hAnsi="Times New Roman" w:cs="Times New Roman"/>
                <w:sz w:val="24"/>
                <w:szCs w:val="24"/>
              </w:rPr>
              <w:lastRenderedPageBreak/>
              <w:t>ПК 1.4.</w:t>
            </w:r>
            <w:r>
              <w:rPr>
                <w:rFonts w:ascii="Times New Roman" w:hAnsi="Times New Roman" w:cs="Times New Roman"/>
                <w:sz w:val="24"/>
                <w:szCs w:val="24"/>
              </w:rPr>
              <w:t xml:space="preserve"> </w:t>
            </w:r>
            <w:r w:rsidRPr="00207D0F">
              <w:rPr>
                <w:rFonts w:ascii="Times New Roman" w:hAnsi="Times New Roman" w:cs="Times New Roman"/>
                <w:spacing w:val="-2"/>
                <w:sz w:val="24"/>
                <w:szCs w:val="24"/>
              </w:rPr>
              <w:t>Проектировать</w:t>
            </w:r>
            <w:r>
              <w:rPr>
                <w:rFonts w:ascii="Times New Roman" w:hAnsi="Times New Roman" w:cs="Times New Roman"/>
                <w:spacing w:val="-2"/>
                <w:sz w:val="24"/>
                <w:szCs w:val="24"/>
              </w:rPr>
              <w:t xml:space="preserve"> </w:t>
            </w:r>
            <w:r w:rsidRPr="00207D0F">
              <w:rPr>
                <w:rFonts w:ascii="Times New Roman" w:hAnsi="Times New Roman" w:cs="Times New Roman"/>
                <w:sz w:val="24"/>
                <w:szCs w:val="24"/>
              </w:rPr>
              <w:t xml:space="preserve">сборочные приспособления и технологическую  оснастку для </w:t>
            </w:r>
            <w:r w:rsidRPr="00207D0F">
              <w:rPr>
                <w:rFonts w:ascii="Times New Roman" w:hAnsi="Times New Roman" w:cs="Times New Roman"/>
                <w:spacing w:val="-2"/>
                <w:sz w:val="24"/>
                <w:szCs w:val="24"/>
              </w:rPr>
              <w:t>робототехнологического комплекса</w:t>
            </w:r>
          </w:p>
          <w:p w14:paraId="187C7099" w14:textId="77777777" w:rsidR="00014F4E" w:rsidRPr="002F11CC" w:rsidRDefault="00014F4E" w:rsidP="009D102C">
            <w:pPr>
              <w:rPr>
                <w:rFonts w:ascii="Times New Roman" w:hAnsi="Times New Roman" w:cs="Times New Roman"/>
                <w:bCs/>
                <w:color w:val="000000" w:themeColor="text1"/>
                <w:sz w:val="24"/>
                <w:szCs w:val="24"/>
              </w:rPr>
            </w:pPr>
          </w:p>
        </w:tc>
        <w:tc>
          <w:tcPr>
            <w:tcW w:w="2405" w:type="dxa"/>
            <w:tcBorders>
              <w:top w:val="single" w:sz="4" w:space="0" w:color="auto"/>
              <w:left w:val="single" w:sz="4" w:space="0" w:color="auto"/>
              <w:bottom w:val="single" w:sz="4" w:space="0" w:color="auto"/>
              <w:right w:val="single" w:sz="4" w:space="0" w:color="auto"/>
            </w:tcBorders>
            <w:hideMark/>
          </w:tcPr>
          <w:p w14:paraId="78F85D7E"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У 1.4.01</w:t>
            </w:r>
            <w:proofErr w:type="gramStart"/>
            <w:r w:rsidRPr="002F11CC">
              <w:rPr>
                <w:rFonts w:ascii="Times New Roman" w:hAnsi="Times New Roman" w:cs="Times New Roman"/>
                <w:bCs/>
                <w:color w:val="000000" w:themeColor="text1"/>
                <w:sz w:val="24"/>
                <w:szCs w:val="24"/>
              </w:rPr>
              <w:t xml:space="preserve"> В</w:t>
            </w:r>
            <w:proofErr w:type="gramEnd"/>
            <w:r w:rsidRPr="002F11CC">
              <w:rPr>
                <w:rFonts w:ascii="Times New Roman" w:hAnsi="Times New Roman" w:cs="Times New Roman"/>
                <w:bCs/>
                <w:color w:val="000000" w:themeColor="text1"/>
                <w:sz w:val="24"/>
                <w:szCs w:val="24"/>
              </w:rPr>
              <w:t>ыявлять неисправности в работе роботов</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6B27A8A7" w14:textId="77777777" w:rsidR="00014F4E" w:rsidRPr="002F11CC" w:rsidRDefault="00014F4E" w:rsidP="009D102C">
            <w:pPr>
              <w:rPr>
                <w:rFonts w:ascii="Times New Roman" w:hAnsi="Times New Roman" w:cs="Times New Roman"/>
                <w:bCs/>
                <w:color w:val="000000" w:themeColor="text1"/>
                <w:sz w:val="24"/>
                <w:szCs w:val="24"/>
              </w:rPr>
            </w:pPr>
            <w:proofErr w:type="gramStart"/>
            <w:r w:rsidRPr="002F11CC">
              <w:rPr>
                <w:rFonts w:ascii="Times New Roman" w:hAnsi="Times New Roman" w:cs="Times New Roman"/>
                <w:bCs/>
                <w:color w:val="000000" w:themeColor="text1"/>
                <w:sz w:val="24"/>
                <w:szCs w:val="24"/>
              </w:rPr>
              <w:t>З</w:t>
            </w:r>
            <w:proofErr w:type="gramEnd"/>
            <w:r w:rsidRPr="002F11CC">
              <w:rPr>
                <w:rFonts w:ascii="Times New Roman" w:hAnsi="Times New Roman" w:cs="Times New Roman"/>
                <w:bCs/>
                <w:color w:val="000000" w:themeColor="text1"/>
                <w:sz w:val="24"/>
                <w:szCs w:val="24"/>
              </w:rPr>
              <w:t xml:space="preserve"> 1.4.01 Роботизацию процессов перемещения деталей и заготовок между производственными участками;</w:t>
            </w:r>
          </w:p>
          <w:p w14:paraId="6B7DEE80" w14:textId="77777777" w:rsidR="00014F4E" w:rsidRPr="002F11CC" w:rsidRDefault="00014F4E" w:rsidP="009D102C">
            <w:pPr>
              <w:rPr>
                <w:rFonts w:ascii="Times New Roman" w:hAnsi="Times New Roman" w:cs="Times New Roman"/>
                <w:bCs/>
                <w:i/>
                <w:color w:val="000000" w:themeColor="text1"/>
                <w:sz w:val="24"/>
                <w:szCs w:val="24"/>
              </w:rPr>
            </w:pPr>
            <w:proofErr w:type="gramStart"/>
            <w:r w:rsidRPr="002F11CC">
              <w:rPr>
                <w:rFonts w:ascii="Times New Roman" w:hAnsi="Times New Roman" w:cs="Times New Roman"/>
                <w:bCs/>
                <w:color w:val="000000" w:themeColor="text1"/>
                <w:sz w:val="24"/>
                <w:szCs w:val="24"/>
              </w:rPr>
              <w:t>З</w:t>
            </w:r>
            <w:proofErr w:type="gramEnd"/>
            <w:r w:rsidRPr="002F11CC">
              <w:rPr>
                <w:rFonts w:ascii="Times New Roman" w:hAnsi="Times New Roman" w:cs="Times New Roman"/>
                <w:bCs/>
                <w:color w:val="000000" w:themeColor="text1"/>
                <w:sz w:val="24"/>
                <w:szCs w:val="24"/>
              </w:rPr>
              <w:t xml:space="preserve"> 1.4.02  исполнительные устройства роботов, их классификацию и характеристики</w:t>
            </w:r>
          </w:p>
        </w:tc>
        <w:tc>
          <w:tcPr>
            <w:tcW w:w="2188" w:type="dxa"/>
            <w:tcBorders>
              <w:top w:val="single" w:sz="4" w:space="0" w:color="auto"/>
              <w:left w:val="single" w:sz="4" w:space="0" w:color="auto"/>
              <w:bottom w:val="single" w:sz="4" w:space="0" w:color="auto"/>
              <w:right w:val="single" w:sz="4" w:space="0" w:color="auto"/>
            </w:tcBorders>
            <w:hideMark/>
          </w:tcPr>
          <w:p w14:paraId="59338AA0" w14:textId="77777777" w:rsidR="00014F4E" w:rsidRPr="002F11CC" w:rsidRDefault="00014F4E" w:rsidP="009D102C">
            <w:pPr>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Н 1.4.01 выполнения настройки конфигурации работы роботов (манипуляторов) в соответствиис техническим заданием</w:t>
            </w:r>
          </w:p>
        </w:tc>
      </w:tr>
      <w:tr w:rsidR="00014F4E" w:rsidRPr="00D8583C" w14:paraId="36D5D3D4" w14:textId="77777777" w:rsidTr="009D102C">
        <w:tc>
          <w:tcPr>
            <w:tcW w:w="2346" w:type="dxa"/>
            <w:tcBorders>
              <w:top w:val="single" w:sz="4" w:space="0" w:color="auto"/>
              <w:left w:val="single" w:sz="4" w:space="0" w:color="auto"/>
              <w:right w:val="single" w:sz="4" w:space="0" w:color="auto"/>
            </w:tcBorders>
          </w:tcPr>
          <w:p w14:paraId="7E90B01E" w14:textId="77777777" w:rsidR="00014F4E" w:rsidRPr="00207D0F" w:rsidRDefault="00014F4E" w:rsidP="009D102C">
            <w:pPr>
              <w:rPr>
                <w:rFonts w:ascii="Times New Roman" w:hAnsi="Times New Roman" w:cs="Times New Roman"/>
                <w:bCs/>
                <w:sz w:val="24"/>
                <w:szCs w:val="24"/>
              </w:rPr>
            </w:pPr>
            <w:r w:rsidRPr="00ED51AF">
              <w:rPr>
                <w:rFonts w:ascii="Times New Roman" w:hAnsi="Times New Roman" w:cs="Times New Roman"/>
                <w:sz w:val="24"/>
                <w:szCs w:val="24"/>
              </w:rPr>
              <w:t xml:space="preserve">ПК 3.1. Разрабатывать предложения по автоматизации и механизации на основании анализа средств технологического </w:t>
            </w:r>
            <w:r w:rsidRPr="00ED51AF">
              <w:rPr>
                <w:rFonts w:ascii="Times New Roman" w:hAnsi="Times New Roman" w:cs="Times New Roman"/>
                <w:spacing w:val="-2"/>
                <w:sz w:val="24"/>
                <w:szCs w:val="24"/>
              </w:rPr>
              <w:t>обеспечения</w:t>
            </w:r>
          </w:p>
        </w:tc>
        <w:tc>
          <w:tcPr>
            <w:tcW w:w="2405" w:type="dxa"/>
            <w:tcBorders>
              <w:top w:val="single" w:sz="4" w:space="0" w:color="auto"/>
              <w:left w:val="single" w:sz="4" w:space="0" w:color="auto"/>
              <w:right w:val="single" w:sz="4" w:space="0" w:color="auto"/>
            </w:tcBorders>
          </w:tcPr>
          <w:p w14:paraId="0FC17672" w14:textId="77777777" w:rsidR="00014F4E" w:rsidRPr="00D02326" w:rsidRDefault="00014F4E" w:rsidP="009D102C">
            <w:pPr>
              <w:rPr>
                <w:rFonts w:ascii="Times New Roman" w:hAnsi="Times New Roman" w:cs="Times New Roman"/>
                <w:bCs/>
                <w:sz w:val="24"/>
                <w:szCs w:val="24"/>
              </w:rPr>
            </w:pPr>
            <w:r>
              <w:rPr>
                <w:rFonts w:ascii="Times New Roman" w:hAnsi="Times New Roman" w:cs="Times New Roman"/>
                <w:bCs/>
                <w:sz w:val="24"/>
                <w:szCs w:val="24"/>
              </w:rPr>
              <w:t xml:space="preserve">У 3.1.01 </w:t>
            </w:r>
            <w:r w:rsidRPr="00D02326">
              <w:rPr>
                <w:rFonts w:ascii="Times New Roman" w:hAnsi="Times New Roman" w:cs="Times New Roman"/>
                <w:bCs/>
                <w:sz w:val="24"/>
                <w:szCs w:val="24"/>
              </w:rPr>
              <w:t xml:space="preserve">планирование </w:t>
            </w:r>
            <w:proofErr w:type="gramStart"/>
            <w:r w:rsidRPr="00D02326">
              <w:rPr>
                <w:rFonts w:ascii="Times New Roman" w:hAnsi="Times New Roman" w:cs="Times New Roman"/>
                <w:bCs/>
                <w:sz w:val="24"/>
                <w:szCs w:val="24"/>
              </w:rPr>
              <w:t>проведения контроля соответствия качества систем</w:t>
            </w:r>
            <w:proofErr w:type="gramEnd"/>
            <w:r w:rsidRPr="00D02326">
              <w:rPr>
                <w:rFonts w:ascii="Times New Roman" w:hAnsi="Times New Roman" w:cs="Times New Roman"/>
                <w:bCs/>
                <w:sz w:val="24"/>
                <w:szCs w:val="24"/>
              </w:rPr>
              <w:t xml:space="preserve"> и средств автоматизации требованиям технической документации; </w:t>
            </w:r>
          </w:p>
          <w:p w14:paraId="0BE9BD86" w14:textId="77777777" w:rsidR="00014F4E" w:rsidRPr="00D02326" w:rsidRDefault="00014F4E" w:rsidP="009D102C">
            <w:pPr>
              <w:rPr>
                <w:rFonts w:ascii="Times New Roman" w:hAnsi="Times New Roman" w:cs="Times New Roman"/>
                <w:bCs/>
                <w:sz w:val="24"/>
                <w:szCs w:val="24"/>
              </w:rPr>
            </w:pPr>
            <w:r>
              <w:rPr>
                <w:rFonts w:ascii="Times New Roman" w:hAnsi="Times New Roman" w:cs="Times New Roman"/>
                <w:bCs/>
                <w:sz w:val="24"/>
                <w:szCs w:val="24"/>
              </w:rPr>
              <w:t xml:space="preserve">У 3.1.02 </w:t>
            </w:r>
            <w:r w:rsidRPr="00D02326">
              <w:rPr>
                <w:rFonts w:ascii="Times New Roman" w:hAnsi="Times New Roman" w:cs="Times New Roman"/>
                <w:bCs/>
                <w:sz w:val="24"/>
                <w:szCs w:val="24"/>
              </w:rPr>
              <w:t xml:space="preserve">планирование работы по контролю, наладке, подналадке и техническому обслуживанию оборудования на основе технологической документации в соответствии с производственными задачами согласно нормативным требованиям; </w:t>
            </w:r>
          </w:p>
          <w:p w14:paraId="21186372" w14:textId="77777777" w:rsidR="00014F4E" w:rsidRPr="00D02326" w:rsidRDefault="00014F4E" w:rsidP="009D102C">
            <w:pPr>
              <w:rPr>
                <w:rFonts w:ascii="Times New Roman" w:hAnsi="Times New Roman" w:cs="Times New Roman"/>
                <w:bCs/>
                <w:sz w:val="24"/>
                <w:szCs w:val="24"/>
              </w:rPr>
            </w:pPr>
            <w:r>
              <w:rPr>
                <w:rFonts w:ascii="Times New Roman" w:hAnsi="Times New Roman" w:cs="Times New Roman"/>
                <w:bCs/>
                <w:sz w:val="24"/>
                <w:szCs w:val="24"/>
              </w:rPr>
              <w:t xml:space="preserve">У 3.1.03 </w:t>
            </w:r>
            <w:r w:rsidRPr="00D02326">
              <w:rPr>
                <w:rFonts w:ascii="Times New Roman" w:hAnsi="Times New Roman" w:cs="Times New Roman"/>
                <w:bCs/>
                <w:sz w:val="24"/>
                <w:szCs w:val="24"/>
              </w:rPr>
              <w:t>планирование ресурсного обеспечения работ по контролю, наладке, подналадке</w:t>
            </w:r>
          </w:p>
          <w:p w14:paraId="3FABD4DF" w14:textId="77777777" w:rsidR="00014F4E" w:rsidRPr="00207D0F" w:rsidRDefault="00014F4E" w:rsidP="009D102C">
            <w:pPr>
              <w:rPr>
                <w:rFonts w:ascii="Times New Roman" w:hAnsi="Times New Roman" w:cs="Times New Roman"/>
                <w:bCs/>
                <w:sz w:val="24"/>
                <w:szCs w:val="24"/>
              </w:rPr>
            </w:pPr>
            <w:r w:rsidRPr="00D02326">
              <w:rPr>
                <w:rFonts w:ascii="Times New Roman" w:hAnsi="Times New Roman" w:cs="Times New Roman"/>
                <w:bCs/>
                <w:sz w:val="24"/>
                <w:szCs w:val="24"/>
              </w:rPr>
              <w:lastRenderedPageBreak/>
              <w:t>и техническому обслуживанию оборудования в соответствии с производственными задачами, в том числе с использованием SCADA-систем</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3E123B4A" w14:textId="77777777" w:rsidR="00014F4E" w:rsidRPr="00207D0F" w:rsidRDefault="00014F4E" w:rsidP="009D102C">
            <w:pPr>
              <w:rPr>
                <w:rFonts w:ascii="Times New Roman" w:hAnsi="Times New Roman" w:cs="Times New Roman"/>
                <w:bCs/>
                <w:sz w:val="24"/>
                <w:szCs w:val="24"/>
              </w:rPr>
            </w:pPr>
            <w:proofErr w:type="gramStart"/>
            <w:r>
              <w:rPr>
                <w:rFonts w:ascii="Times New Roman" w:hAnsi="Times New Roman" w:cs="Times New Roman"/>
                <w:bCs/>
                <w:sz w:val="24"/>
                <w:szCs w:val="24"/>
              </w:rPr>
              <w:lastRenderedPageBreak/>
              <w:t>З</w:t>
            </w:r>
            <w:proofErr w:type="gramEnd"/>
            <w:r>
              <w:rPr>
                <w:rFonts w:ascii="Times New Roman" w:hAnsi="Times New Roman" w:cs="Times New Roman"/>
                <w:bCs/>
                <w:sz w:val="24"/>
                <w:szCs w:val="24"/>
              </w:rPr>
              <w:t xml:space="preserve"> 3.1.01 </w:t>
            </w:r>
            <w:r w:rsidRPr="00D02326">
              <w:rPr>
                <w:rFonts w:ascii="Times New Roman" w:hAnsi="Times New Roman" w:cs="Times New Roman"/>
                <w:bCs/>
                <w:sz w:val="24"/>
                <w:szCs w:val="24"/>
              </w:rPr>
              <w:t>Порядок проведения контроля соответствия качества систем и средств автоматизации требованиям технической документации; SCADA-систем</w:t>
            </w:r>
          </w:p>
        </w:tc>
        <w:tc>
          <w:tcPr>
            <w:tcW w:w="2188" w:type="dxa"/>
            <w:tcBorders>
              <w:top w:val="single" w:sz="4" w:space="0" w:color="auto"/>
              <w:left w:val="single" w:sz="4" w:space="0" w:color="auto"/>
              <w:bottom w:val="single" w:sz="4" w:space="0" w:color="auto"/>
              <w:right w:val="single" w:sz="4" w:space="0" w:color="auto"/>
            </w:tcBorders>
          </w:tcPr>
          <w:p w14:paraId="5C795C46" w14:textId="77777777" w:rsidR="00014F4E" w:rsidRPr="00207D0F" w:rsidRDefault="00014F4E" w:rsidP="009D102C">
            <w:pPr>
              <w:rPr>
                <w:rFonts w:ascii="Times New Roman" w:hAnsi="Times New Roman" w:cs="Times New Roman"/>
                <w:bCs/>
                <w:sz w:val="24"/>
                <w:szCs w:val="24"/>
              </w:rPr>
            </w:pPr>
            <w:r>
              <w:rPr>
                <w:rFonts w:ascii="Times New Roman" w:hAnsi="Times New Roman" w:cs="Times New Roman"/>
                <w:bCs/>
                <w:sz w:val="24"/>
                <w:szCs w:val="24"/>
              </w:rPr>
              <w:t xml:space="preserve">Н 3.1.01 </w:t>
            </w:r>
            <w:r w:rsidRPr="00D02326">
              <w:rPr>
                <w:rFonts w:ascii="Times New Roman" w:hAnsi="Times New Roman" w:cs="Times New Roman"/>
                <w:bCs/>
                <w:sz w:val="24"/>
                <w:szCs w:val="24"/>
              </w:rPr>
              <w:t>использование нормативной документации и инструкций по эксплуатации систем и средств автоматизации</w:t>
            </w:r>
          </w:p>
        </w:tc>
      </w:tr>
    </w:tbl>
    <w:p w14:paraId="442C4328" w14:textId="77777777" w:rsidR="00014F4E" w:rsidRPr="00D8583C" w:rsidRDefault="00014F4E" w:rsidP="00014F4E">
      <w:pPr>
        <w:spacing w:after="120"/>
        <w:ind w:firstLine="709"/>
        <w:rPr>
          <w:rFonts w:ascii="Times New Roman" w:hAnsi="Times New Roman" w:cs="Times New Roman"/>
          <w:bCs/>
          <w:color w:val="FF0000"/>
          <w:sz w:val="24"/>
          <w:szCs w:val="24"/>
        </w:rPr>
      </w:pPr>
    </w:p>
    <w:p w14:paraId="711938E2" w14:textId="77777777" w:rsidR="00014F4E" w:rsidRPr="002F11CC" w:rsidRDefault="00014F4E" w:rsidP="00014F4E">
      <w:pPr>
        <w:pStyle w:val="a4"/>
        <w:numPr>
          <w:ilvl w:val="1"/>
          <w:numId w:val="14"/>
        </w:numPr>
        <w:spacing w:after="120"/>
        <w:rPr>
          <w:rFonts w:ascii="Times New Roman" w:hAnsi="Times New Roman" w:cs="Times New Roman"/>
          <w:b/>
          <w:color w:val="000000" w:themeColor="text1"/>
          <w:sz w:val="24"/>
          <w:szCs w:val="24"/>
        </w:rPr>
      </w:pPr>
      <w:r w:rsidRPr="002F11CC">
        <w:rPr>
          <w:rFonts w:ascii="Times New Roman" w:hAnsi="Times New Roman" w:cs="Times New Roman"/>
          <w:b/>
          <w:color w:val="000000" w:themeColor="text1"/>
          <w:sz w:val="24"/>
          <w:szCs w:val="24"/>
        </w:rPr>
        <w:t xml:space="preserve"> Обоснование часов вариативной части ОПОП-П</w:t>
      </w:r>
    </w:p>
    <w:p w14:paraId="6FA830C2" w14:textId="77777777" w:rsidR="00014F4E" w:rsidRPr="00D8583C" w:rsidRDefault="00014F4E" w:rsidP="00014F4E">
      <w:pPr>
        <w:pStyle w:val="a4"/>
        <w:spacing w:after="120"/>
        <w:rPr>
          <w:rFonts w:ascii="Times New Roman" w:hAnsi="Times New Roman" w:cs="Times New Roman"/>
          <w:b/>
          <w:color w:val="FF0000"/>
          <w:sz w:val="24"/>
          <w:szCs w:val="24"/>
        </w:rPr>
      </w:pPr>
    </w:p>
    <w:tbl>
      <w:tblPr>
        <w:tblStyle w:val="a3"/>
        <w:tblW w:w="9639" w:type="dxa"/>
        <w:tblInd w:w="-5" w:type="dxa"/>
        <w:tblLook w:val="04A0" w:firstRow="1" w:lastRow="0" w:firstColumn="1" w:lastColumn="0" w:noHBand="0" w:noVBand="1"/>
      </w:tblPr>
      <w:tblGrid>
        <w:gridCol w:w="757"/>
        <w:gridCol w:w="3015"/>
        <w:gridCol w:w="2120"/>
        <w:gridCol w:w="1389"/>
        <w:gridCol w:w="2358"/>
      </w:tblGrid>
      <w:tr w:rsidR="00014F4E" w:rsidRPr="00D8583C" w14:paraId="58ED44B5" w14:textId="77777777" w:rsidTr="009D102C">
        <w:tc>
          <w:tcPr>
            <w:tcW w:w="770" w:type="dxa"/>
          </w:tcPr>
          <w:p w14:paraId="226369A8" w14:textId="77777777" w:rsidR="00014F4E" w:rsidRPr="008E3F1A" w:rsidRDefault="00014F4E" w:rsidP="009D102C">
            <w:pPr>
              <w:pStyle w:val="a4"/>
              <w:spacing w:after="120"/>
              <w:ind w:left="0"/>
              <w:rPr>
                <w:rFonts w:ascii="Times New Roman" w:hAnsi="Times New Roman" w:cs="Times New Roman"/>
                <w:b/>
                <w:color w:val="000000" w:themeColor="text1"/>
                <w:sz w:val="24"/>
                <w:szCs w:val="24"/>
              </w:rPr>
            </w:pPr>
            <w:r w:rsidRPr="008E3F1A">
              <w:rPr>
                <w:rFonts w:ascii="Times New Roman" w:hAnsi="Times New Roman" w:cs="Times New Roman"/>
                <w:b/>
                <w:color w:val="000000" w:themeColor="text1"/>
                <w:sz w:val="24"/>
                <w:szCs w:val="24"/>
              </w:rPr>
              <w:t xml:space="preserve">№№ </w:t>
            </w:r>
            <w:proofErr w:type="gramStart"/>
            <w:r w:rsidRPr="008E3F1A">
              <w:rPr>
                <w:rFonts w:ascii="Times New Roman" w:hAnsi="Times New Roman" w:cs="Times New Roman"/>
                <w:b/>
                <w:color w:val="000000" w:themeColor="text1"/>
                <w:sz w:val="24"/>
                <w:szCs w:val="24"/>
              </w:rPr>
              <w:t>п</w:t>
            </w:r>
            <w:proofErr w:type="gramEnd"/>
            <w:r w:rsidRPr="008E3F1A">
              <w:rPr>
                <w:rFonts w:ascii="Times New Roman" w:hAnsi="Times New Roman" w:cs="Times New Roman"/>
                <w:b/>
                <w:color w:val="000000" w:themeColor="text1"/>
                <w:sz w:val="24"/>
                <w:szCs w:val="24"/>
              </w:rPr>
              <w:t>/п</w:t>
            </w:r>
          </w:p>
        </w:tc>
        <w:tc>
          <w:tcPr>
            <w:tcW w:w="3217" w:type="dxa"/>
          </w:tcPr>
          <w:p w14:paraId="5AD90A27" w14:textId="77777777" w:rsidR="00014F4E" w:rsidRPr="008E3F1A" w:rsidRDefault="00014F4E" w:rsidP="009D102C">
            <w:pPr>
              <w:pStyle w:val="a4"/>
              <w:spacing w:after="120"/>
              <w:ind w:left="0"/>
              <w:rPr>
                <w:rFonts w:ascii="Times New Roman" w:hAnsi="Times New Roman" w:cs="Times New Roman"/>
                <w:b/>
                <w:color w:val="000000" w:themeColor="text1"/>
                <w:sz w:val="24"/>
                <w:szCs w:val="24"/>
              </w:rPr>
            </w:pPr>
            <w:r w:rsidRPr="008E3F1A">
              <w:rPr>
                <w:rFonts w:ascii="Times New Roman" w:hAnsi="Times New Roman" w:cs="Times New Roman"/>
                <w:b/>
                <w:color w:val="000000" w:themeColor="text1"/>
                <w:sz w:val="24"/>
                <w:szCs w:val="24"/>
              </w:rPr>
              <w:t>Дополнительные знания, умения, навык</w:t>
            </w:r>
            <w:proofErr w:type="gramStart"/>
            <w:r w:rsidRPr="008E3F1A">
              <w:rPr>
                <w:rFonts w:ascii="Times New Roman" w:hAnsi="Times New Roman" w:cs="Times New Roman"/>
                <w:b/>
                <w:color w:val="000000" w:themeColor="text1"/>
                <w:sz w:val="24"/>
                <w:szCs w:val="24"/>
              </w:rPr>
              <w:t>и</w:t>
            </w:r>
            <w:r w:rsidRPr="008E3F1A">
              <w:rPr>
                <w:rFonts w:ascii="Times New Roman" w:hAnsi="Times New Roman" w:cs="Times New Roman"/>
                <w:b/>
                <w:i/>
                <w:iCs/>
                <w:color w:val="000000" w:themeColor="text1"/>
                <w:sz w:val="24"/>
                <w:szCs w:val="24"/>
              </w:rPr>
              <w:t>(</w:t>
            </w:r>
            <w:proofErr w:type="gramEnd"/>
            <w:r w:rsidRPr="008E3F1A">
              <w:rPr>
                <w:rFonts w:ascii="Times New Roman" w:hAnsi="Times New Roman" w:cs="Times New Roman"/>
                <w:b/>
                <w:i/>
                <w:iCs/>
                <w:color w:val="000000" w:themeColor="text1"/>
                <w:sz w:val="24"/>
                <w:szCs w:val="24"/>
              </w:rPr>
              <w:t>если указаны ПК)</w:t>
            </w:r>
          </w:p>
        </w:tc>
        <w:tc>
          <w:tcPr>
            <w:tcW w:w="1774" w:type="dxa"/>
          </w:tcPr>
          <w:p w14:paraId="536755E1" w14:textId="77777777" w:rsidR="00014F4E" w:rsidRPr="008E3F1A" w:rsidRDefault="00014F4E" w:rsidP="009D102C">
            <w:pPr>
              <w:pStyle w:val="a4"/>
              <w:spacing w:after="120"/>
              <w:ind w:left="0"/>
              <w:rPr>
                <w:rFonts w:ascii="Times New Roman" w:hAnsi="Times New Roman" w:cs="Times New Roman"/>
                <w:b/>
                <w:color w:val="000000" w:themeColor="text1"/>
                <w:sz w:val="24"/>
                <w:szCs w:val="24"/>
              </w:rPr>
            </w:pPr>
            <w:r w:rsidRPr="008E3F1A">
              <w:rPr>
                <w:rFonts w:ascii="Times New Roman" w:hAnsi="Times New Roman" w:cs="Times New Roman"/>
                <w:b/>
                <w:color w:val="000000" w:themeColor="text1"/>
                <w:sz w:val="24"/>
                <w:szCs w:val="24"/>
              </w:rPr>
              <w:t>№, наименование темы</w:t>
            </w:r>
          </w:p>
        </w:tc>
        <w:tc>
          <w:tcPr>
            <w:tcW w:w="1488" w:type="dxa"/>
          </w:tcPr>
          <w:p w14:paraId="3E567F2A" w14:textId="77777777" w:rsidR="00014F4E" w:rsidRPr="008E3F1A" w:rsidRDefault="00014F4E" w:rsidP="009D102C">
            <w:pPr>
              <w:pStyle w:val="a4"/>
              <w:spacing w:after="120"/>
              <w:ind w:left="0"/>
              <w:rPr>
                <w:rFonts w:ascii="Times New Roman" w:hAnsi="Times New Roman" w:cs="Times New Roman"/>
                <w:b/>
                <w:color w:val="000000" w:themeColor="text1"/>
                <w:sz w:val="24"/>
                <w:szCs w:val="24"/>
              </w:rPr>
            </w:pPr>
            <w:r w:rsidRPr="008E3F1A">
              <w:rPr>
                <w:rFonts w:ascii="Times New Roman" w:hAnsi="Times New Roman" w:cs="Times New Roman"/>
                <w:b/>
                <w:color w:val="000000" w:themeColor="text1"/>
                <w:sz w:val="24"/>
                <w:szCs w:val="24"/>
              </w:rPr>
              <w:t>Объем часов</w:t>
            </w:r>
          </w:p>
        </w:tc>
        <w:tc>
          <w:tcPr>
            <w:tcW w:w="2390" w:type="dxa"/>
          </w:tcPr>
          <w:p w14:paraId="175953B7" w14:textId="77777777" w:rsidR="00014F4E" w:rsidRPr="008E3F1A" w:rsidRDefault="00014F4E" w:rsidP="009D102C">
            <w:pPr>
              <w:pStyle w:val="a4"/>
              <w:spacing w:after="120"/>
              <w:ind w:left="0"/>
              <w:rPr>
                <w:rFonts w:ascii="Times New Roman" w:hAnsi="Times New Roman" w:cs="Times New Roman"/>
                <w:b/>
                <w:color w:val="000000" w:themeColor="text1"/>
                <w:sz w:val="24"/>
                <w:szCs w:val="24"/>
              </w:rPr>
            </w:pPr>
            <w:r w:rsidRPr="008E3F1A">
              <w:rPr>
                <w:rFonts w:ascii="Times New Roman" w:hAnsi="Times New Roman" w:cs="Times New Roman"/>
                <w:b/>
                <w:color w:val="000000" w:themeColor="text1"/>
                <w:sz w:val="24"/>
                <w:szCs w:val="24"/>
              </w:rPr>
              <w:t>Обоснование включения в рабочую программу</w:t>
            </w:r>
          </w:p>
        </w:tc>
      </w:tr>
      <w:tr w:rsidR="00014F4E" w:rsidRPr="00D8583C" w14:paraId="51808189" w14:textId="77777777" w:rsidTr="009D102C">
        <w:tc>
          <w:tcPr>
            <w:tcW w:w="770" w:type="dxa"/>
          </w:tcPr>
          <w:p w14:paraId="2171BA8F" w14:textId="77777777" w:rsidR="00014F4E" w:rsidRPr="008E3F1A" w:rsidRDefault="00014F4E" w:rsidP="009D102C">
            <w:pPr>
              <w:pStyle w:val="a4"/>
              <w:spacing w:after="120"/>
              <w:ind w:left="0"/>
              <w:rPr>
                <w:rFonts w:ascii="Times New Roman" w:hAnsi="Times New Roman" w:cs="Times New Roman"/>
                <w:bCs/>
                <w:color w:val="000000" w:themeColor="text1"/>
                <w:sz w:val="24"/>
                <w:szCs w:val="24"/>
              </w:rPr>
            </w:pPr>
            <w:r w:rsidRPr="008E3F1A">
              <w:rPr>
                <w:rFonts w:ascii="Times New Roman" w:hAnsi="Times New Roman" w:cs="Times New Roman"/>
                <w:bCs/>
                <w:color w:val="000000" w:themeColor="text1"/>
                <w:sz w:val="24"/>
                <w:szCs w:val="24"/>
              </w:rPr>
              <w:t>1</w:t>
            </w:r>
          </w:p>
        </w:tc>
        <w:tc>
          <w:tcPr>
            <w:tcW w:w="3217" w:type="dxa"/>
          </w:tcPr>
          <w:p w14:paraId="230EBB85" w14:textId="77777777" w:rsidR="00014F4E" w:rsidRPr="008E3F1A" w:rsidRDefault="00014F4E" w:rsidP="009D102C">
            <w:pPr>
              <w:rPr>
                <w:rFonts w:ascii="Times New Roman" w:hAnsi="Times New Roman" w:cs="Times New Roman"/>
                <w:bCs/>
                <w:color w:val="000000" w:themeColor="text1"/>
                <w:sz w:val="24"/>
                <w:szCs w:val="24"/>
              </w:rPr>
            </w:pPr>
            <w:r w:rsidRPr="008E3F1A">
              <w:rPr>
                <w:rFonts w:ascii="Times New Roman" w:hAnsi="Times New Roman" w:cs="Times New Roman"/>
                <w:bCs/>
                <w:color w:val="000000" w:themeColor="text1"/>
                <w:sz w:val="24"/>
                <w:szCs w:val="24"/>
              </w:rPr>
              <w:t>У 1.4.01</w:t>
            </w:r>
            <w:proofErr w:type="gramStart"/>
            <w:r w:rsidRPr="008E3F1A">
              <w:rPr>
                <w:rFonts w:ascii="Times New Roman" w:hAnsi="Times New Roman" w:cs="Times New Roman"/>
                <w:bCs/>
                <w:color w:val="000000" w:themeColor="text1"/>
                <w:sz w:val="24"/>
                <w:szCs w:val="24"/>
              </w:rPr>
              <w:t xml:space="preserve"> В</w:t>
            </w:r>
            <w:proofErr w:type="gramEnd"/>
            <w:r w:rsidRPr="008E3F1A">
              <w:rPr>
                <w:rFonts w:ascii="Times New Roman" w:hAnsi="Times New Roman" w:cs="Times New Roman"/>
                <w:bCs/>
                <w:color w:val="000000" w:themeColor="text1"/>
                <w:sz w:val="24"/>
                <w:szCs w:val="24"/>
              </w:rPr>
              <w:t>ыявлять неисправности в работе роботов</w:t>
            </w:r>
          </w:p>
        </w:tc>
        <w:tc>
          <w:tcPr>
            <w:tcW w:w="1774" w:type="dxa"/>
          </w:tcPr>
          <w:p w14:paraId="073CA04E" w14:textId="77777777" w:rsidR="00014F4E" w:rsidRPr="008E3F1A" w:rsidRDefault="00014F4E" w:rsidP="009D102C">
            <w:pPr>
              <w:pStyle w:val="a4"/>
              <w:spacing w:after="120"/>
              <w:ind w:left="0" w:hanging="2"/>
              <w:rPr>
                <w:rFonts w:ascii="Times New Roman" w:hAnsi="Times New Roman" w:cs="Times New Roman"/>
                <w:bCs/>
                <w:color w:val="000000" w:themeColor="text1"/>
                <w:sz w:val="24"/>
                <w:szCs w:val="24"/>
              </w:rPr>
            </w:pPr>
            <w:r w:rsidRPr="008E3F1A">
              <w:rPr>
                <w:rFonts w:ascii="Times New Roman" w:hAnsi="Times New Roman" w:cs="Times New Roman"/>
                <w:bCs/>
                <w:color w:val="000000" w:themeColor="text1"/>
                <w:sz w:val="24"/>
                <w:szCs w:val="24"/>
              </w:rPr>
              <w:t>Тема 2.3. Материалы с особыми технологическими свойствами</w:t>
            </w:r>
          </w:p>
        </w:tc>
        <w:tc>
          <w:tcPr>
            <w:tcW w:w="1488" w:type="dxa"/>
            <w:vMerge w:val="restart"/>
          </w:tcPr>
          <w:p w14:paraId="3BDE92A6" w14:textId="77777777" w:rsidR="00014F4E" w:rsidRPr="008E3F1A" w:rsidRDefault="00014F4E" w:rsidP="009D102C">
            <w:pPr>
              <w:pStyle w:val="a4"/>
              <w:spacing w:after="120"/>
              <w:ind w:left="0"/>
              <w:rPr>
                <w:rFonts w:ascii="Times New Roman" w:hAnsi="Times New Roman" w:cs="Times New Roman"/>
                <w:bCs/>
                <w:color w:val="000000" w:themeColor="text1"/>
                <w:sz w:val="24"/>
                <w:szCs w:val="24"/>
              </w:rPr>
            </w:pPr>
            <w:r w:rsidRPr="008E3F1A">
              <w:rPr>
                <w:rFonts w:ascii="Times New Roman" w:hAnsi="Times New Roman" w:cs="Times New Roman"/>
                <w:bCs/>
                <w:color w:val="000000" w:themeColor="text1"/>
                <w:sz w:val="24"/>
                <w:szCs w:val="24"/>
              </w:rPr>
              <w:t>14</w:t>
            </w:r>
          </w:p>
        </w:tc>
        <w:tc>
          <w:tcPr>
            <w:tcW w:w="2390" w:type="dxa"/>
            <w:vMerge w:val="restart"/>
          </w:tcPr>
          <w:p w14:paraId="64ACBAA0" w14:textId="77777777" w:rsidR="00014F4E" w:rsidRPr="008E3F1A" w:rsidRDefault="00014F4E" w:rsidP="009D102C">
            <w:pPr>
              <w:pStyle w:val="a4"/>
              <w:spacing w:after="120"/>
              <w:ind w:left="0"/>
              <w:rPr>
                <w:rFonts w:ascii="Times New Roman" w:hAnsi="Times New Roman" w:cs="Times New Roman"/>
                <w:bCs/>
                <w:color w:val="000000" w:themeColor="text1"/>
                <w:sz w:val="24"/>
                <w:szCs w:val="24"/>
              </w:rPr>
            </w:pPr>
            <w:r w:rsidRPr="008E3F1A">
              <w:rPr>
                <w:rFonts w:ascii="Times New Roman" w:hAnsi="Times New Roman" w:cs="Times New Roman"/>
                <w:bCs/>
                <w:color w:val="000000" w:themeColor="text1"/>
                <w:sz w:val="24"/>
                <w:szCs w:val="24"/>
              </w:rPr>
              <w:t>Изучение основ материаловедения для робототехнических комплексов</w:t>
            </w:r>
          </w:p>
        </w:tc>
      </w:tr>
      <w:tr w:rsidR="00014F4E" w:rsidRPr="00D8583C" w14:paraId="19F8575F" w14:textId="77777777" w:rsidTr="009D102C">
        <w:tc>
          <w:tcPr>
            <w:tcW w:w="770" w:type="dxa"/>
          </w:tcPr>
          <w:p w14:paraId="49F656CF" w14:textId="77777777" w:rsidR="00014F4E" w:rsidRPr="002F11CC" w:rsidRDefault="00014F4E" w:rsidP="009D102C">
            <w:pPr>
              <w:pStyle w:val="a4"/>
              <w:spacing w:after="120"/>
              <w:ind w:left="0"/>
              <w:rPr>
                <w:rFonts w:ascii="Times New Roman" w:hAnsi="Times New Roman" w:cs="Times New Roman"/>
                <w:bCs/>
                <w:color w:val="000000" w:themeColor="text1"/>
                <w:sz w:val="24"/>
                <w:szCs w:val="24"/>
              </w:rPr>
            </w:pPr>
            <w:r w:rsidRPr="002F11CC">
              <w:rPr>
                <w:rFonts w:ascii="Times New Roman" w:hAnsi="Times New Roman" w:cs="Times New Roman"/>
                <w:bCs/>
                <w:color w:val="000000" w:themeColor="text1"/>
                <w:sz w:val="24"/>
                <w:szCs w:val="24"/>
              </w:rPr>
              <w:t>2</w:t>
            </w:r>
          </w:p>
        </w:tc>
        <w:tc>
          <w:tcPr>
            <w:tcW w:w="3217" w:type="dxa"/>
          </w:tcPr>
          <w:p w14:paraId="0A6D2E93" w14:textId="77777777" w:rsidR="00014F4E" w:rsidRPr="00D8583C" w:rsidRDefault="00014F4E" w:rsidP="009D102C">
            <w:pPr>
              <w:rPr>
                <w:rFonts w:ascii="Times New Roman" w:hAnsi="Times New Roman" w:cs="Times New Roman"/>
                <w:bCs/>
                <w:color w:val="FF0000"/>
                <w:sz w:val="24"/>
                <w:szCs w:val="24"/>
              </w:rPr>
            </w:pP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 xml:space="preserve"> 3.1.01 </w:t>
            </w:r>
            <w:r w:rsidRPr="00D02326">
              <w:rPr>
                <w:rFonts w:ascii="Times New Roman" w:hAnsi="Times New Roman" w:cs="Times New Roman"/>
                <w:bCs/>
                <w:sz w:val="24"/>
                <w:szCs w:val="24"/>
              </w:rPr>
              <w:t>Порядок проведения контроля соответствия качества систем и средств автоматизации требованиям технической документации; SCADA-систем</w:t>
            </w:r>
          </w:p>
        </w:tc>
        <w:tc>
          <w:tcPr>
            <w:tcW w:w="1774" w:type="dxa"/>
          </w:tcPr>
          <w:p w14:paraId="19A07C0C" w14:textId="77777777" w:rsidR="00014F4E" w:rsidRPr="008E3F1A" w:rsidRDefault="00014F4E" w:rsidP="009D102C">
            <w:pPr>
              <w:pStyle w:val="a4"/>
              <w:spacing w:after="120"/>
              <w:ind w:left="0" w:hanging="2"/>
              <w:rPr>
                <w:rFonts w:ascii="Times New Roman" w:hAnsi="Times New Roman" w:cs="Times New Roman"/>
                <w:b/>
                <w:bCs/>
                <w:color w:val="000000" w:themeColor="text1"/>
                <w:sz w:val="24"/>
                <w:szCs w:val="24"/>
              </w:rPr>
            </w:pPr>
            <w:r w:rsidRPr="008E3F1A">
              <w:rPr>
                <w:rFonts w:ascii="Times New Roman" w:hAnsi="Times New Roman" w:cs="Times New Roman"/>
                <w:bCs/>
                <w:color w:val="000000" w:themeColor="text1"/>
                <w:sz w:val="24"/>
                <w:szCs w:val="24"/>
              </w:rPr>
              <w:t>Тема 2.4. Материалы устойчивые к воздействиям температуры и рабочей среды</w:t>
            </w:r>
          </w:p>
          <w:p w14:paraId="3CC38624" w14:textId="77777777" w:rsidR="00014F4E" w:rsidRPr="008E3F1A" w:rsidRDefault="00014F4E" w:rsidP="009D102C">
            <w:pPr>
              <w:spacing w:after="120"/>
              <w:rPr>
                <w:rFonts w:ascii="Times New Roman" w:hAnsi="Times New Roman" w:cs="Times New Roman"/>
                <w:bCs/>
                <w:color w:val="000000" w:themeColor="text1"/>
                <w:sz w:val="24"/>
                <w:szCs w:val="24"/>
                <w:highlight w:val="yellow"/>
              </w:rPr>
            </w:pPr>
          </w:p>
        </w:tc>
        <w:tc>
          <w:tcPr>
            <w:tcW w:w="1488" w:type="dxa"/>
            <w:vMerge/>
          </w:tcPr>
          <w:p w14:paraId="33FDEC3E" w14:textId="77777777" w:rsidR="00014F4E" w:rsidRPr="00D8583C" w:rsidRDefault="00014F4E" w:rsidP="009D102C">
            <w:pPr>
              <w:pStyle w:val="a4"/>
              <w:spacing w:after="120"/>
              <w:ind w:left="0"/>
              <w:rPr>
                <w:rFonts w:ascii="Times New Roman" w:hAnsi="Times New Roman" w:cs="Times New Roman"/>
                <w:bCs/>
                <w:color w:val="FF0000"/>
                <w:sz w:val="24"/>
                <w:szCs w:val="24"/>
                <w:highlight w:val="yellow"/>
              </w:rPr>
            </w:pPr>
          </w:p>
        </w:tc>
        <w:tc>
          <w:tcPr>
            <w:tcW w:w="2390" w:type="dxa"/>
            <w:vMerge/>
          </w:tcPr>
          <w:p w14:paraId="2F5CE635" w14:textId="77777777" w:rsidR="00014F4E" w:rsidRPr="00D8583C" w:rsidRDefault="00014F4E" w:rsidP="009D102C">
            <w:pPr>
              <w:pStyle w:val="a4"/>
              <w:spacing w:after="120"/>
              <w:ind w:left="0"/>
              <w:rPr>
                <w:rFonts w:ascii="Times New Roman" w:hAnsi="Times New Roman" w:cs="Times New Roman"/>
                <w:bCs/>
                <w:color w:val="FF0000"/>
                <w:sz w:val="24"/>
                <w:szCs w:val="24"/>
              </w:rPr>
            </w:pPr>
          </w:p>
        </w:tc>
      </w:tr>
    </w:tbl>
    <w:p w14:paraId="673CA25D" w14:textId="77777777" w:rsidR="00014F4E" w:rsidRPr="00D8583C" w:rsidRDefault="00014F4E" w:rsidP="00014F4E">
      <w:pPr>
        <w:ind w:firstLine="709"/>
        <w:rPr>
          <w:rFonts w:ascii="Times New Roman" w:eastAsia="Times New Roman" w:hAnsi="Times New Roman" w:cs="Times New Roman"/>
          <w:color w:val="FF0000"/>
          <w:sz w:val="12"/>
          <w:szCs w:val="12"/>
          <w:lang w:eastAsia="ru-RU"/>
        </w:rPr>
      </w:pPr>
    </w:p>
    <w:p w14:paraId="1C2DB53C" w14:textId="77777777" w:rsidR="00014F4E" w:rsidRDefault="00014F4E" w:rsidP="00014F4E">
      <w:pPr>
        <w:pStyle w:val="1f"/>
        <w:rPr>
          <w:rFonts w:ascii="Times New Roman" w:hAnsi="Times New Roman"/>
          <w:color w:val="FF0000"/>
          <w:highlight w:val="yellow"/>
        </w:rPr>
      </w:pPr>
    </w:p>
    <w:p w14:paraId="208E8468" w14:textId="77777777" w:rsidR="00014F4E" w:rsidRPr="008346BF" w:rsidRDefault="00014F4E" w:rsidP="00014F4E">
      <w:pPr>
        <w:pStyle w:val="1f"/>
        <w:rPr>
          <w:rFonts w:ascii="Times New Roman" w:hAnsi="Times New Roman"/>
          <w:color w:val="000000" w:themeColor="text1"/>
        </w:rPr>
      </w:pPr>
      <w:bookmarkStart w:id="551" w:name="_Toc169116505"/>
      <w:r w:rsidRPr="008346BF">
        <w:rPr>
          <w:rFonts w:ascii="Times New Roman" w:hAnsi="Times New Roman"/>
          <w:color w:val="000000" w:themeColor="text1"/>
        </w:rPr>
        <w:t>2. Структура и содержание ДИСЦИПЛИНЫ</w:t>
      </w:r>
      <w:bookmarkEnd w:id="551"/>
    </w:p>
    <w:p w14:paraId="167A59CF" w14:textId="77777777" w:rsidR="00014F4E" w:rsidRPr="008346BF" w:rsidRDefault="00014F4E" w:rsidP="00014F4E">
      <w:pPr>
        <w:pStyle w:val="114"/>
        <w:rPr>
          <w:rFonts w:ascii="Times New Roman" w:hAnsi="Times New Roman"/>
          <w:color w:val="000000" w:themeColor="text1"/>
        </w:rPr>
      </w:pPr>
      <w:bookmarkStart w:id="552" w:name="_Toc169116506"/>
      <w:r w:rsidRPr="008346BF">
        <w:rPr>
          <w:rFonts w:ascii="Times New Roman" w:hAnsi="Times New Roman"/>
          <w:color w:val="000000" w:themeColor="text1"/>
        </w:rPr>
        <w:t>2.1. Трудоемкость освоения дисциплины</w:t>
      </w:r>
      <w:bookmarkEnd w:id="552"/>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26"/>
        <w:gridCol w:w="1159"/>
        <w:gridCol w:w="2327"/>
      </w:tblGrid>
      <w:tr w:rsidR="00014F4E" w:rsidRPr="00D8583C" w14:paraId="7F6C26E8" w14:textId="77777777" w:rsidTr="009D102C">
        <w:trPr>
          <w:trHeight w:val="23"/>
        </w:trPr>
        <w:tc>
          <w:tcPr>
            <w:tcW w:w="3258" w:type="pct"/>
            <w:vAlign w:val="center"/>
          </w:tcPr>
          <w:p w14:paraId="6ED40D5F" w14:textId="77777777" w:rsidR="00014F4E" w:rsidRPr="008346BF" w:rsidRDefault="00014F4E" w:rsidP="009D102C">
            <w:pPr>
              <w:jc w:val="center"/>
              <w:rPr>
                <w:rFonts w:ascii="Times New Roman" w:hAnsi="Times New Roman" w:cs="Times New Roman"/>
                <w:b/>
                <w:color w:val="000000" w:themeColor="text1"/>
                <w:sz w:val="24"/>
              </w:rPr>
            </w:pPr>
            <w:r w:rsidRPr="008346BF">
              <w:rPr>
                <w:rFonts w:ascii="Times New Roman" w:hAnsi="Times New Roman" w:cs="Times New Roman"/>
                <w:b/>
                <w:color w:val="000000" w:themeColor="text1"/>
                <w:sz w:val="24"/>
              </w:rPr>
              <w:t>Наименование составных частей дисциплины</w:t>
            </w:r>
          </w:p>
        </w:tc>
        <w:tc>
          <w:tcPr>
            <w:tcW w:w="579" w:type="pct"/>
            <w:vAlign w:val="center"/>
          </w:tcPr>
          <w:p w14:paraId="5811F809" w14:textId="77777777" w:rsidR="00014F4E" w:rsidRPr="008346BF" w:rsidRDefault="00014F4E" w:rsidP="009D102C">
            <w:pPr>
              <w:jc w:val="center"/>
              <w:rPr>
                <w:rFonts w:ascii="Times New Roman" w:hAnsi="Times New Roman" w:cs="Times New Roman"/>
                <w:b/>
                <w:iCs/>
                <w:color w:val="000000" w:themeColor="text1"/>
                <w:sz w:val="24"/>
              </w:rPr>
            </w:pPr>
            <w:r w:rsidRPr="008346BF">
              <w:rPr>
                <w:rFonts w:ascii="Times New Roman" w:hAnsi="Times New Roman" w:cs="Times New Roman"/>
                <w:b/>
                <w:iCs/>
                <w:color w:val="000000" w:themeColor="text1"/>
                <w:sz w:val="24"/>
              </w:rPr>
              <w:t>Объем в часах</w:t>
            </w:r>
          </w:p>
        </w:tc>
        <w:tc>
          <w:tcPr>
            <w:tcW w:w="1162" w:type="pct"/>
          </w:tcPr>
          <w:p w14:paraId="44655B4B" w14:textId="77777777" w:rsidR="00014F4E" w:rsidRPr="008346BF" w:rsidRDefault="00014F4E" w:rsidP="009D102C">
            <w:pPr>
              <w:jc w:val="center"/>
              <w:rPr>
                <w:rFonts w:ascii="Times New Roman" w:hAnsi="Times New Roman" w:cs="Times New Roman"/>
                <w:b/>
                <w:iCs/>
                <w:color w:val="000000" w:themeColor="text1"/>
                <w:sz w:val="24"/>
              </w:rPr>
            </w:pPr>
            <w:r w:rsidRPr="008346BF">
              <w:rPr>
                <w:rFonts w:ascii="Times New Roman" w:hAnsi="Times New Roman" w:cs="Times New Roman"/>
                <w:b/>
                <w:color w:val="000000" w:themeColor="text1"/>
                <w:sz w:val="24"/>
              </w:rPr>
              <w:t>В т.ч. в форме практ. подготовки</w:t>
            </w:r>
          </w:p>
        </w:tc>
      </w:tr>
      <w:tr w:rsidR="00014F4E" w:rsidRPr="00D8583C" w14:paraId="3FE4CB7B" w14:textId="77777777" w:rsidTr="009D102C">
        <w:trPr>
          <w:trHeight w:val="23"/>
        </w:trPr>
        <w:tc>
          <w:tcPr>
            <w:tcW w:w="3258" w:type="pct"/>
            <w:vAlign w:val="center"/>
          </w:tcPr>
          <w:p w14:paraId="731D8A3D" w14:textId="77777777" w:rsidR="00014F4E" w:rsidRPr="008346BF" w:rsidRDefault="00014F4E" w:rsidP="009D102C">
            <w:pPr>
              <w:jc w:val="both"/>
              <w:rPr>
                <w:rFonts w:ascii="Times New Roman" w:hAnsi="Times New Roman" w:cs="Times New Roman"/>
                <w:bCs/>
                <w:color w:val="000000" w:themeColor="text1"/>
                <w:sz w:val="24"/>
                <w:szCs w:val="24"/>
              </w:rPr>
            </w:pPr>
            <w:r w:rsidRPr="008346BF">
              <w:rPr>
                <w:rFonts w:ascii="Times New Roman" w:hAnsi="Times New Roman" w:cs="Times New Roman"/>
                <w:bCs/>
                <w:color w:val="000000" w:themeColor="text1"/>
                <w:sz w:val="24"/>
                <w:szCs w:val="24"/>
              </w:rPr>
              <w:t>Учебные занятия</w:t>
            </w:r>
            <w:r w:rsidRPr="008346BF">
              <w:rPr>
                <w:rStyle w:val="af3"/>
                <w:rFonts w:ascii="Times New Roman" w:hAnsi="Times New Roman"/>
                <w:bCs/>
                <w:color w:val="000000" w:themeColor="text1"/>
                <w:sz w:val="24"/>
                <w:szCs w:val="24"/>
              </w:rPr>
              <w:footnoteReference w:id="25"/>
            </w:r>
          </w:p>
        </w:tc>
        <w:tc>
          <w:tcPr>
            <w:tcW w:w="579" w:type="pct"/>
            <w:vAlign w:val="center"/>
          </w:tcPr>
          <w:p w14:paraId="4F4D3F05" w14:textId="77777777" w:rsidR="00014F4E" w:rsidRPr="008346BF" w:rsidRDefault="00014F4E" w:rsidP="009D102C">
            <w:pPr>
              <w:jc w:val="center"/>
              <w:rPr>
                <w:rFonts w:ascii="Times New Roman" w:hAnsi="Times New Roman" w:cs="Times New Roman"/>
                <w:bCs/>
                <w:color w:val="000000" w:themeColor="text1"/>
                <w:sz w:val="24"/>
                <w:szCs w:val="24"/>
              </w:rPr>
            </w:pPr>
            <w:r w:rsidRPr="008346BF">
              <w:rPr>
                <w:rFonts w:ascii="Times New Roman" w:hAnsi="Times New Roman" w:cs="Times New Roman"/>
                <w:bCs/>
                <w:color w:val="000000" w:themeColor="text1"/>
                <w:sz w:val="24"/>
                <w:szCs w:val="24"/>
              </w:rPr>
              <w:t>48</w:t>
            </w:r>
          </w:p>
        </w:tc>
        <w:tc>
          <w:tcPr>
            <w:tcW w:w="1162" w:type="pct"/>
            <w:vAlign w:val="center"/>
          </w:tcPr>
          <w:p w14:paraId="61777C34" w14:textId="77777777" w:rsidR="00014F4E" w:rsidRPr="008346BF" w:rsidRDefault="00014F4E" w:rsidP="009D102C">
            <w:pPr>
              <w:jc w:val="center"/>
              <w:rPr>
                <w:rFonts w:ascii="Times New Roman" w:hAnsi="Times New Roman" w:cs="Times New Roman"/>
                <w:bCs/>
                <w:color w:val="000000" w:themeColor="text1"/>
                <w:sz w:val="24"/>
                <w:szCs w:val="24"/>
              </w:rPr>
            </w:pPr>
            <w:r w:rsidRPr="008346BF">
              <w:rPr>
                <w:rFonts w:ascii="Times New Roman" w:hAnsi="Times New Roman" w:cs="Times New Roman"/>
                <w:bCs/>
                <w:color w:val="000000" w:themeColor="text1"/>
                <w:sz w:val="24"/>
                <w:szCs w:val="24"/>
              </w:rPr>
              <w:t>-</w:t>
            </w:r>
          </w:p>
        </w:tc>
      </w:tr>
      <w:tr w:rsidR="00014F4E" w:rsidRPr="00D8583C" w14:paraId="08502B1A" w14:textId="77777777" w:rsidTr="009D102C">
        <w:trPr>
          <w:trHeight w:val="23"/>
        </w:trPr>
        <w:tc>
          <w:tcPr>
            <w:tcW w:w="3258" w:type="pct"/>
            <w:vAlign w:val="center"/>
          </w:tcPr>
          <w:p w14:paraId="475EF970" w14:textId="77777777" w:rsidR="00014F4E" w:rsidRPr="008346BF" w:rsidRDefault="00014F4E" w:rsidP="009D102C">
            <w:pPr>
              <w:jc w:val="both"/>
              <w:rPr>
                <w:rFonts w:ascii="Times New Roman" w:hAnsi="Times New Roman" w:cs="Times New Roman"/>
                <w:bCs/>
                <w:i/>
                <w:iCs/>
                <w:color w:val="000000" w:themeColor="text1"/>
                <w:sz w:val="24"/>
                <w:szCs w:val="24"/>
              </w:rPr>
            </w:pPr>
            <w:r w:rsidRPr="008346BF">
              <w:rPr>
                <w:rFonts w:ascii="Times New Roman" w:hAnsi="Times New Roman" w:cs="Times New Roman"/>
                <w:bCs/>
                <w:i/>
                <w:iCs/>
                <w:color w:val="000000" w:themeColor="text1"/>
                <w:sz w:val="24"/>
                <w:szCs w:val="24"/>
              </w:rPr>
              <w:t>Курсовая работа (проект)</w:t>
            </w:r>
          </w:p>
        </w:tc>
        <w:tc>
          <w:tcPr>
            <w:tcW w:w="579" w:type="pct"/>
            <w:vAlign w:val="center"/>
          </w:tcPr>
          <w:p w14:paraId="219409AB" w14:textId="77777777" w:rsidR="00014F4E" w:rsidRPr="008346BF" w:rsidRDefault="00014F4E" w:rsidP="009D102C">
            <w:pPr>
              <w:jc w:val="center"/>
              <w:rPr>
                <w:rFonts w:ascii="Times New Roman" w:hAnsi="Times New Roman" w:cs="Times New Roman"/>
                <w:bCs/>
                <w:color w:val="000000" w:themeColor="text1"/>
                <w:sz w:val="24"/>
                <w:szCs w:val="24"/>
              </w:rPr>
            </w:pPr>
            <w:r w:rsidRPr="008346BF">
              <w:rPr>
                <w:rFonts w:ascii="Times New Roman" w:hAnsi="Times New Roman" w:cs="Times New Roman"/>
                <w:bCs/>
                <w:color w:val="000000" w:themeColor="text1"/>
                <w:sz w:val="24"/>
                <w:szCs w:val="24"/>
              </w:rPr>
              <w:t>-</w:t>
            </w:r>
          </w:p>
        </w:tc>
        <w:tc>
          <w:tcPr>
            <w:tcW w:w="1162" w:type="pct"/>
            <w:vAlign w:val="center"/>
          </w:tcPr>
          <w:p w14:paraId="47439FA4" w14:textId="77777777" w:rsidR="00014F4E" w:rsidRPr="008346BF" w:rsidRDefault="00014F4E" w:rsidP="009D102C">
            <w:pPr>
              <w:jc w:val="center"/>
              <w:rPr>
                <w:rFonts w:ascii="Times New Roman" w:hAnsi="Times New Roman" w:cs="Times New Roman"/>
                <w:bCs/>
                <w:color w:val="000000" w:themeColor="text1"/>
                <w:sz w:val="24"/>
                <w:szCs w:val="24"/>
              </w:rPr>
            </w:pPr>
            <w:r w:rsidRPr="008346BF">
              <w:rPr>
                <w:rFonts w:ascii="Times New Roman" w:hAnsi="Times New Roman" w:cs="Times New Roman"/>
                <w:bCs/>
                <w:color w:val="000000" w:themeColor="text1"/>
                <w:sz w:val="24"/>
                <w:szCs w:val="24"/>
              </w:rPr>
              <w:t>-</w:t>
            </w:r>
          </w:p>
        </w:tc>
      </w:tr>
      <w:tr w:rsidR="00014F4E" w:rsidRPr="00D8583C" w14:paraId="218B27DB" w14:textId="77777777" w:rsidTr="009D102C">
        <w:trPr>
          <w:trHeight w:val="23"/>
        </w:trPr>
        <w:tc>
          <w:tcPr>
            <w:tcW w:w="3258" w:type="pct"/>
            <w:vAlign w:val="center"/>
          </w:tcPr>
          <w:p w14:paraId="069233BB" w14:textId="77777777" w:rsidR="00014F4E" w:rsidRPr="008346BF" w:rsidRDefault="00014F4E" w:rsidP="009D102C">
            <w:pPr>
              <w:jc w:val="both"/>
              <w:rPr>
                <w:rFonts w:ascii="Times New Roman" w:hAnsi="Times New Roman" w:cs="Times New Roman"/>
                <w:bCs/>
                <w:color w:val="000000" w:themeColor="text1"/>
                <w:sz w:val="24"/>
                <w:szCs w:val="24"/>
              </w:rPr>
            </w:pPr>
            <w:r w:rsidRPr="008346BF">
              <w:rPr>
                <w:rFonts w:ascii="Times New Roman" w:hAnsi="Times New Roman" w:cs="Times New Roman"/>
                <w:bCs/>
                <w:color w:val="000000" w:themeColor="text1"/>
                <w:sz w:val="24"/>
                <w:szCs w:val="24"/>
              </w:rPr>
              <w:t>Самостоятельная работа</w:t>
            </w:r>
          </w:p>
        </w:tc>
        <w:tc>
          <w:tcPr>
            <w:tcW w:w="579" w:type="pct"/>
            <w:vAlign w:val="center"/>
          </w:tcPr>
          <w:p w14:paraId="31D731A6" w14:textId="77777777" w:rsidR="00014F4E" w:rsidRPr="008346BF" w:rsidRDefault="00014F4E" w:rsidP="009D102C">
            <w:pPr>
              <w:jc w:val="center"/>
              <w:rPr>
                <w:rFonts w:ascii="Times New Roman" w:hAnsi="Times New Roman" w:cs="Times New Roman"/>
                <w:bCs/>
                <w:color w:val="000000" w:themeColor="text1"/>
                <w:sz w:val="24"/>
                <w:szCs w:val="24"/>
              </w:rPr>
            </w:pPr>
            <w:r w:rsidRPr="008346BF">
              <w:rPr>
                <w:rFonts w:ascii="Times New Roman" w:hAnsi="Times New Roman" w:cs="Times New Roman"/>
                <w:bCs/>
                <w:color w:val="000000" w:themeColor="text1"/>
                <w:sz w:val="24"/>
                <w:szCs w:val="24"/>
              </w:rPr>
              <w:t>-</w:t>
            </w:r>
          </w:p>
        </w:tc>
        <w:tc>
          <w:tcPr>
            <w:tcW w:w="1162" w:type="pct"/>
            <w:vAlign w:val="center"/>
          </w:tcPr>
          <w:p w14:paraId="2798874C" w14:textId="77777777" w:rsidR="00014F4E" w:rsidRPr="008346BF" w:rsidRDefault="00014F4E" w:rsidP="009D102C">
            <w:pPr>
              <w:jc w:val="center"/>
              <w:rPr>
                <w:rFonts w:ascii="Times New Roman" w:hAnsi="Times New Roman" w:cs="Times New Roman"/>
                <w:bCs/>
                <w:color w:val="000000" w:themeColor="text1"/>
                <w:sz w:val="24"/>
                <w:szCs w:val="24"/>
              </w:rPr>
            </w:pPr>
            <w:r w:rsidRPr="008346BF">
              <w:rPr>
                <w:rFonts w:ascii="Times New Roman" w:hAnsi="Times New Roman" w:cs="Times New Roman"/>
                <w:bCs/>
                <w:color w:val="000000" w:themeColor="text1"/>
                <w:sz w:val="24"/>
                <w:szCs w:val="24"/>
              </w:rPr>
              <w:t>-</w:t>
            </w:r>
          </w:p>
        </w:tc>
      </w:tr>
      <w:tr w:rsidR="00014F4E" w:rsidRPr="00D8583C" w14:paraId="59C883E3" w14:textId="77777777" w:rsidTr="009D102C">
        <w:trPr>
          <w:trHeight w:val="23"/>
        </w:trPr>
        <w:tc>
          <w:tcPr>
            <w:tcW w:w="3258" w:type="pct"/>
            <w:vAlign w:val="center"/>
          </w:tcPr>
          <w:p w14:paraId="7284CDB4" w14:textId="77777777" w:rsidR="00014F4E" w:rsidRPr="008346BF" w:rsidRDefault="00014F4E" w:rsidP="009D102C">
            <w:pPr>
              <w:jc w:val="both"/>
              <w:rPr>
                <w:rFonts w:ascii="Times New Roman" w:hAnsi="Times New Roman" w:cs="Times New Roman"/>
                <w:bCs/>
                <w:color w:val="000000" w:themeColor="text1"/>
                <w:sz w:val="24"/>
                <w:szCs w:val="24"/>
              </w:rPr>
            </w:pPr>
            <w:r w:rsidRPr="008346BF">
              <w:rPr>
                <w:rFonts w:ascii="Times New Roman" w:hAnsi="Times New Roman" w:cs="Times New Roman"/>
                <w:bCs/>
                <w:color w:val="000000" w:themeColor="text1"/>
                <w:sz w:val="24"/>
                <w:szCs w:val="24"/>
              </w:rPr>
              <w:t xml:space="preserve">Промежуточная аттестация в </w:t>
            </w:r>
            <w:r w:rsidRPr="008346BF">
              <w:rPr>
                <w:rFonts w:ascii="Times New Roman" w:hAnsi="Times New Roman" w:cs="Times New Roman"/>
                <w:bCs/>
                <w:i/>
                <w:iCs/>
                <w:color w:val="000000" w:themeColor="text1"/>
                <w:sz w:val="24"/>
                <w:szCs w:val="24"/>
              </w:rPr>
              <w:t>форме (</w:t>
            </w:r>
            <w:proofErr w:type="gramStart"/>
            <w:r w:rsidRPr="008346BF">
              <w:rPr>
                <w:rFonts w:ascii="Times New Roman" w:hAnsi="Times New Roman" w:cs="Times New Roman"/>
                <w:bCs/>
                <w:i/>
                <w:iCs/>
                <w:color w:val="000000" w:themeColor="text1"/>
                <w:sz w:val="20"/>
                <w:szCs w:val="20"/>
              </w:rPr>
              <w:t>другое</w:t>
            </w:r>
            <w:proofErr w:type="gramEnd"/>
            <w:r w:rsidRPr="008346BF">
              <w:rPr>
                <w:rFonts w:ascii="Times New Roman" w:hAnsi="Times New Roman" w:cs="Times New Roman"/>
                <w:bCs/>
                <w:i/>
                <w:iCs/>
                <w:color w:val="000000" w:themeColor="text1"/>
                <w:sz w:val="20"/>
                <w:szCs w:val="20"/>
              </w:rPr>
              <w:t>)</w:t>
            </w:r>
          </w:p>
        </w:tc>
        <w:tc>
          <w:tcPr>
            <w:tcW w:w="579" w:type="pct"/>
            <w:vAlign w:val="center"/>
          </w:tcPr>
          <w:p w14:paraId="6BD467BA" w14:textId="77777777" w:rsidR="00014F4E" w:rsidRPr="008346BF" w:rsidRDefault="00014F4E" w:rsidP="009D102C">
            <w:pPr>
              <w:jc w:val="center"/>
              <w:rPr>
                <w:rFonts w:ascii="Times New Roman" w:hAnsi="Times New Roman" w:cs="Times New Roman"/>
                <w:bCs/>
                <w:color w:val="000000" w:themeColor="text1"/>
                <w:sz w:val="24"/>
                <w:szCs w:val="24"/>
              </w:rPr>
            </w:pPr>
            <w:r w:rsidRPr="008346BF">
              <w:rPr>
                <w:rFonts w:ascii="Times New Roman" w:hAnsi="Times New Roman" w:cs="Times New Roman"/>
                <w:bCs/>
                <w:color w:val="000000" w:themeColor="text1"/>
                <w:sz w:val="24"/>
                <w:szCs w:val="24"/>
              </w:rPr>
              <w:t>-</w:t>
            </w:r>
          </w:p>
        </w:tc>
        <w:tc>
          <w:tcPr>
            <w:tcW w:w="1162" w:type="pct"/>
            <w:vAlign w:val="center"/>
          </w:tcPr>
          <w:p w14:paraId="4E9C35CB" w14:textId="77777777" w:rsidR="00014F4E" w:rsidRPr="008346BF" w:rsidRDefault="00014F4E" w:rsidP="009D102C">
            <w:pPr>
              <w:jc w:val="center"/>
              <w:rPr>
                <w:rFonts w:ascii="Times New Roman" w:hAnsi="Times New Roman" w:cs="Times New Roman"/>
                <w:bCs/>
                <w:color w:val="000000" w:themeColor="text1"/>
                <w:sz w:val="24"/>
                <w:szCs w:val="24"/>
              </w:rPr>
            </w:pPr>
            <w:r w:rsidRPr="008346BF">
              <w:rPr>
                <w:rFonts w:ascii="Times New Roman" w:hAnsi="Times New Roman" w:cs="Times New Roman"/>
                <w:bCs/>
                <w:color w:val="000000" w:themeColor="text1"/>
                <w:sz w:val="24"/>
                <w:szCs w:val="24"/>
              </w:rPr>
              <w:t>-</w:t>
            </w:r>
          </w:p>
        </w:tc>
      </w:tr>
      <w:tr w:rsidR="00014F4E" w:rsidRPr="00D8583C" w14:paraId="5A551FBF" w14:textId="77777777" w:rsidTr="009D102C">
        <w:trPr>
          <w:trHeight w:val="23"/>
        </w:trPr>
        <w:tc>
          <w:tcPr>
            <w:tcW w:w="3258" w:type="pct"/>
            <w:vAlign w:val="center"/>
          </w:tcPr>
          <w:p w14:paraId="7C787ED1" w14:textId="77777777" w:rsidR="00014F4E" w:rsidRPr="008346BF" w:rsidRDefault="00014F4E" w:rsidP="009D102C">
            <w:pPr>
              <w:jc w:val="both"/>
              <w:rPr>
                <w:rFonts w:ascii="Times New Roman" w:hAnsi="Times New Roman" w:cs="Times New Roman"/>
                <w:bCs/>
                <w:color w:val="000000" w:themeColor="text1"/>
                <w:sz w:val="24"/>
                <w:szCs w:val="24"/>
              </w:rPr>
            </w:pPr>
            <w:r w:rsidRPr="008346BF">
              <w:rPr>
                <w:rFonts w:ascii="Times New Roman" w:hAnsi="Times New Roman" w:cs="Times New Roman"/>
                <w:bCs/>
                <w:color w:val="000000" w:themeColor="text1"/>
                <w:sz w:val="24"/>
                <w:szCs w:val="24"/>
              </w:rPr>
              <w:t>Всего</w:t>
            </w:r>
          </w:p>
        </w:tc>
        <w:tc>
          <w:tcPr>
            <w:tcW w:w="579" w:type="pct"/>
            <w:vAlign w:val="center"/>
          </w:tcPr>
          <w:p w14:paraId="35A61296" w14:textId="77777777" w:rsidR="00014F4E" w:rsidRPr="008346BF" w:rsidRDefault="00014F4E" w:rsidP="009D102C">
            <w:pPr>
              <w:jc w:val="center"/>
              <w:rPr>
                <w:rFonts w:ascii="Times New Roman" w:hAnsi="Times New Roman" w:cs="Times New Roman"/>
                <w:b/>
                <w:color w:val="000000" w:themeColor="text1"/>
                <w:sz w:val="24"/>
                <w:szCs w:val="24"/>
              </w:rPr>
            </w:pPr>
            <w:r w:rsidRPr="008346BF">
              <w:rPr>
                <w:rFonts w:ascii="Times New Roman" w:hAnsi="Times New Roman" w:cs="Times New Roman"/>
                <w:b/>
                <w:color w:val="000000" w:themeColor="text1"/>
                <w:sz w:val="24"/>
                <w:szCs w:val="24"/>
              </w:rPr>
              <w:t>48</w:t>
            </w:r>
          </w:p>
        </w:tc>
        <w:tc>
          <w:tcPr>
            <w:tcW w:w="1162" w:type="pct"/>
            <w:vAlign w:val="center"/>
          </w:tcPr>
          <w:p w14:paraId="3F23C54E" w14:textId="77777777" w:rsidR="00014F4E" w:rsidRPr="008346BF" w:rsidRDefault="00014F4E" w:rsidP="009D102C">
            <w:pPr>
              <w:jc w:val="center"/>
              <w:rPr>
                <w:rFonts w:ascii="Times New Roman" w:hAnsi="Times New Roman" w:cs="Times New Roman"/>
                <w:b/>
                <w:color w:val="000000" w:themeColor="text1"/>
                <w:sz w:val="24"/>
                <w:szCs w:val="24"/>
              </w:rPr>
            </w:pPr>
            <w:r w:rsidRPr="008346BF">
              <w:rPr>
                <w:rFonts w:ascii="Times New Roman" w:hAnsi="Times New Roman" w:cs="Times New Roman"/>
                <w:b/>
                <w:color w:val="000000" w:themeColor="text1"/>
                <w:sz w:val="24"/>
                <w:szCs w:val="24"/>
              </w:rPr>
              <w:t>28</w:t>
            </w:r>
          </w:p>
        </w:tc>
      </w:tr>
    </w:tbl>
    <w:p w14:paraId="0EAFB722" w14:textId="77777777" w:rsidR="00014F4E" w:rsidRPr="00D8583C" w:rsidRDefault="00014F4E" w:rsidP="00014F4E">
      <w:pPr>
        <w:rPr>
          <w:rFonts w:ascii="Times New Roman" w:eastAsia="Segoe UI" w:hAnsi="Times New Roman" w:cs="Times New Roman"/>
          <w:b/>
          <w:bCs/>
          <w:color w:val="FF0000"/>
          <w:sz w:val="24"/>
          <w:szCs w:val="24"/>
          <w:lang w:eastAsia="ru-RU"/>
        </w:rPr>
      </w:pPr>
      <w:r w:rsidRPr="00D8583C">
        <w:rPr>
          <w:rFonts w:ascii="Times New Roman" w:hAnsi="Times New Roman"/>
          <w:color w:val="FF0000"/>
        </w:rPr>
        <w:br w:type="page"/>
      </w:r>
    </w:p>
    <w:p w14:paraId="0611578A" w14:textId="77777777" w:rsidR="00014F4E" w:rsidRPr="00D8583C" w:rsidRDefault="00014F4E" w:rsidP="00014F4E">
      <w:pPr>
        <w:pStyle w:val="114"/>
        <w:rPr>
          <w:rFonts w:ascii="Times New Roman" w:hAnsi="Times New Roman"/>
          <w:color w:val="FF0000"/>
        </w:rPr>
        <w:sectPr w:rsidR="00014F4E" w:rsidRPr="00D8583C" w:rsidSect="001604E7">
          <w:headerReference w:type="even" r:id="rId83"/>
          <w:pgSz w:w="11906" w:h="16838"/>
          <w:pgMar w:top="1134" w:right="567" w:bottom="1134" w:left="1701" w:header="709" w:footer="709" w:gutter="0"/>
          <w:cols w:space="708"/>
          <w:docGrid w:linePitch="360"/>
        </w:sectPr>
      </w:pPr>
    </w:p>
    <w:p w14:paraId="625807D9" w14:textId="77777777" w:rsidR="00014F4E" w:rsidRPr="008346BF" w:rsidRDefault="00014F4E" w:rsidP="00014F4E">
      <w:pPr>
        <w:pStyle w:val="114"/>
        <w:rPr>
          <w:rFonts w:ascii="Times New Roman" w:hAnsi="Times New Roman"/>
          <w:color w:val="000000" w:themeColor="text1"/>
        </w:rPr>
      </w:pPr>
      <w:bookmarkStart w:id="553" w:name="_Toc169116507"/>
      <w:r w:rsidRPr="008346BF">
        <w:rPr>
          <w:rFonts w:ascii="Times New Roman" w:hAnsi="Times New Roman"/>
          <w:color w:val="000000" w:themeColor="text1"/>
        </w:rPr>
        <w:lastRenderedPageBreak/>
        <w:t>2.2. Содержание дисциплины</w:t>
      </w:r>
      <w:bookmarkEnd w:id="553"/>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014F4E" w:rsidRPr="00D8583C" w14:paraId="40469578" w14:textId="77777777" w:rsidTr="009D102C">
        <w:trPr>
          <w:trHeight w:val="903"/>
        </w:trPr>
        <w:tc>
          <w:tcPr>
            <w:tcW w:w="2972" w:type="dxa"/>
            <w:vAlign w:val="center"/>
          </w:tcPr>
          <w:p w14:paraId="6631EAF1" w14:textId="77777777" w:rsidR="00014F4E" w:rsidRPr="008346BF" w:rsidRDefault="00014F4E" w:rsidP="009D102C">
            <w:pPr>
              <w:spacing w:line="276" w:lineRule="auto"/>
              <w:jc w:val="center"/>
              <w:rPr>
                <w:rFonts w:ascii="Times New Roman" w:eastAsia="Times New Roman" w:hAnsi="Times New Roman" w:cs="Times New Roman"/>
                <w:b/>
                <w:color w:val="000000" w:themeColor="text1"/>
                <w:lang w:eastAsia="ru-RU"/>
              </w:rPr>
            </w:pPr>
            <w:r w:rsidRPr="008346BF">
              <w:rPr>
                <w:rFonts w:ascii="Times New Roman" w:eastAsia="Times New Roman" w:hAnsi="Times New Roman" w:cs="Times New Roman"/>
                <w:b/>
                <w:bCs/>
                <w:color w:val="000000" w:themeColor="text1"/>
                <w:lang w:eastAsia="ru-RU"/>
              </w:rPr>
              <w:t>Наименование разделов и тем</w:t>
            </w:r>
          </w:p>
        </w:tc>
        <w:tc>
          <w:tcPr>
            <w:tcW w:w="6662" w:type="dxa"/>
            <w:vAlign w:val="center"/>
          </w:tcPr>
          <w:p w14:paraId="240F1AF6" w14:textId="77777777" w:rsidR="00014F4E" w:rsidRPr="008346BF" w:rsidRDefault="00014F4E" w:rsidP="009D102C">
            <w:pPr>
              <w:suppressAutoHyphens/>
              <w:jc w:val="center"/>
              <w:rPr>
                <w:rFonts w:ascii="Times New Roman" w:eastAsia="Times New Roman" w:hAnsi="Times New Roman" w:cs="Times New Roman"/>
                <w:b/>
                <w:color w:val="000000" w:themeColor="text1"/>
                <w:lang w:eastAsia="ru-RU"/>
              </w:rPr>
            </w:pPr>
            <w:r w:rsidRPr="008346BF">
              <w:rPr>
                <w:rFonts w:ascii="Times New Roman" w:eastAsia="Times New Roman" w:hAnsi="Times New Roman" w:cs="Times New Roman"/>
                <w:b/>
                <w:bCs/>
                <w:color w:val="000000" w:themeColor="text1"/>
                <w:lang w:eastAsia="ru-RU"/>
              </w:rPr>
              <w:t xml:space="preserve">Содержание учебного материала, практических и лабораторных занятий, </w:t>
            </w:r>
            <w:r w:rsidRPr="008346BF">
              <w:rPr>
                <w:rFonts w:ascii="Times New Roman" w:eastAsia="Times New Roman" w:hAnsi="Times New Roman" w:cs="Times New Roman"/>
                <w:i/>
                <w:iCs/>
                <w:color w:val="000000" w:themeColor="text1"/>
                <w:lang w:eastAsia="ru-RU"/>
              </w:rPr>
              <w:t>курсовая работа (проект)</w:t>
            </w:r>
          </w:p>
        </w:tc>
        <w:tc>
          <w:tcPr>
            <w:tcW w:w="2694" w:type="dxa"/>
          </w:tcPr>
          <w:p w14:paraId="728A090F" w14:textId="77777777" w:rsidR="00014F4E" w:rsidRPr="008346BF" w:rsidRDefault="00014F4E" w:rsidP="009D102C">
            <w:pPr>
              <w:suppressAutoHyphens/>
              <w:jc w:val="center"/>
              <w:rPr>
                <w:rFonts w:ascii="Times New Roman" w:eastAsia="Times New Roman" w:hAnsi="Times New Roman" w:cs="Times New Roman"/>
                <w:b/>
                <w:bCs/>
                <w:color w:val="000000" w:themeColor="text1"/>
                <w:lang w:eastAsia="ru-RU"/>
              </w:rPr>
            </w:pPr>
            <w:r w:rsidRPr="008346BF">
              <w:rPr>
                <w:rFonts w:ascii="Times New Roman" w:hAnsi="Times New Roman"/>
                <w:b/>
                <w:bCs/>
                <w:color w:val="000000" w:themeColor="text1"/>
                <w:sz w:val="24"/>
                <w:szCs w:val="24"/>
              </w:rPr>
              <w:t xml:space="preserve">Объем, ак. ч. / </w:t>
            </w:r>
            <w:r w:rsidRPr="008346BF">
              <w:rPr>
                <w:rFonts w:ascii="Times New Roman" w:hAnsi="Times New Roman"/>
                <w:b/>
                <w:bCs/>
                <w:color w:val="000000" w:themeColor="text1"/>
                <w:sz w:val="24"/>
                <w:szCs w:val="24"/>
              </w:rPr>
              <w:br/>
              <w:t xml:space="preserve">в том числе </w:t>
            </w:r>
            <w:r w:rsidRPr="008346BF">
              <w:rPr>
                <w:rFonts w:ascii="Times New Roman" w:hAnsi="Times New Roman"/>
                <w:b/>
                <w:bCs/>
                <w:color w:val="000000" w:themeColor="text1"/>
                <w:sz w:val="24"/>
                <w:szCs w:val="24"/>
              </w:rPr>
              <w:br/>
              <w:t xml:space="preserve">в форме практической подготовки, </w:t>
            </w:r>
            <w:r w:rsidRPr="008346BF">
              <w:rPr>
                <w:rFonts w:ascii="Times New Roman" w:hAnsi="Times New Roman"/>
                <w:b/>
                <w:bCs/>
                <w:color w:val="000000" w:themeColor="text1"/>
                <w:sz w:val="24"/>
                <w:szCs w:val="24"/>
              </w:rPr>
              <w:br/>
              <w:t>ак. ч.</w:t>
            </w:r>
          </w:p>
        </w:tc>
        <w:tc>
          <w:tcPr>
            <w:tcW w:w="2409" w:type="dxa"/>
          </w:tcPr>
          <w:p w14:paraId="348A7F68" w14:textId="77777777" w:rsidR="00014F4E" w:rsidRPr="008346BF" w:rsidRDefault="00014F4E" w:rsidP="009D102C">
            <w:pPr>
              <w:suppressAutoHyphens/>
              <w:jc w:val="center"/>
              <w:rPr>
                <w:rFonts w:ascii="Times New Roman" w:eastAsia="Times New Roman" w:hAnsi="Times New Roman" w:cs="Times New Roman"/>
                <w:b/>
                <w:bCs/>
                <w:color w:val="000000" w:themeColor="text1"/>
                <w:lang w:eastAsia="ru-RU"/>
              </w:rPr>
            </w:pPr>
            <w:r w:rsidRPr="008346BF">
              <w:rPr>
                <w:rFonts w:ascii="Times New Roman" w:hAnsi="Times New Roman"/>
                <w:b/>
                <w:bCs/>
                <w:color w:val="000000" w:themeColor="text1"/>
                <w:sz w:val="24"/>
                <w:szCs w:val="24"/>
              </w:rPr>
              <w:t>Коды компетенций, формированию которых способствует элемент программы</w:t>
            </w:r>
          </w:p>
        </w:tc>
      </w:tr>
      <w:tr w:rsidR="00014F4E" w:rsidRPr="00D8583C" w14:paraId="0632D367" w14:textId="77777777" w:rsidTr="009D102C">
        <w:tc>
          <w:tcPr>
            <w:tcW w:w="9634" w:type="dxa"/>
            <w:gridSpan w:val="2"/>
          </w:tcPr>
          <w:p w14:paraId="6EE0EA84" w14:textId="77777777" w:rsidR="00014F4E" w:rsidRPr="008346BF" w:rsidRDefault="00014F4E" w:rsidP="009D102C">
            <w:pPr>
              <w:rPr>
                <w:rFonts w:ascii="Times New Roman" w:eastAsia="Times New Roman" w:hAnsi="Times New Roman" w:cs="Times New Roman"/>
                <w:i/>
                <w:color w:val="000000" w:themeColor="text1"/>
                <w:lang w:eastAsia="ru-RU"/>
              </w:rPr>
            </w:pPr>
            <w:r w:rsidRPr="008346BF">
              <w:rPr>
                <w:rFonts w:ascii="Times New Roman" w:eastAsia="Times New Roman" w:hAnsi="Times New Roman" w:cs="Times New Roman"/>
                <w:b/>
                <w:bCs/>
                <w:color w:val="000000" w:themeColor="text1"/>
                <w:lang w:eastAsia="ru-RU"/>
              </w:rPr>
              <w:t>Раздел 1 Физико-химические основы материаловедения</w:t>
            </w:r>
          </w:p>
        </w:tc>
        <w:tc>
          <w:tcPr>
            <w:tcW w:w="2694" w:type="dxa"/>
          </w:tcPr>
          <w:p w14:paraId="4591C68F" w14:textId="77777777" w:rsidR="00014F4E" w:rsidRPr="00D8583C" w:rsidRDefault="00014F4E" w:rsidP="009D102C">
            <w:pPr>
              <w:rPr>
                <w:rFonts w:ascii="Times New Roman" w:eastAsia="Times New Roman" w:hAnsi="Times New Roman" w:cs="Times New Roman"/>
                <w:b/>
                <w:bCs/>
                <w:color w:val="FF0000"/>
                <w:lang w:eastAsia="ru-RU"/>
              </w:rPr>
            </w:pPr>
          </w:p>
        </w:tc>
        <w:tc>
          <w:tcPr>
            <w:tcW w:w="2409" w:type="dxa"/>
          </w:tcPr>
          <w:p w14:paraId="047B387D"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791FA818" w14:textId="77777777" w:rsidTr="009D102C">
        <w:tc>
          <w:tcPr>
            <w:tcW w:w="2972" w:type="dxa"/>
            <w:vMerge w:val="restart"/>
          </w:tcPr>
          <w:p w14:paraId="66E4CE8A" w14:textId="77777777" w:rsidR="00014F4E" w:rsidRPr="008346BF" w:rsidRDefault="00014F4E" w:rsidP="009D102C">
            <w:pPr>
              <w:rPr>
                <w:rFonts w:ascii="Times New Roman" w:eastAsia="Times New Roman" w:hAnsi="Times New Roman" w:cs="Times New Roman"/>
                <w:b/>
                <w:bCs/>
                <w:color w:val="000000" w:themeColor="text1"/>
                <w:lang w:eastAsia="ru-RU"/>
              </w:rPr>
            </w:pPr>
            <w:r w:rsidRPr="008346BF">
              <w:rPr>
                <w:rFonts w:ascii="Times New Roman" w:eastAsia="Times New Roman" w:hAnsi="Times New Roman" w:cs="Times New Roman"/>
                <w:b/>
                <w:bCs/>
                <w:color w:val="000000" w:themeColor="text1"/>
                <w:lang w:eastAsia="ru-RU"/>
              </w:rPr>
              <w:t>Тема 1.1 Строение и свойства материалов</w:t>
            </w:r>
          </w:p>
        </w:tc>
        <w:tc>
          <w:tcPr>
            <w:tcW w:w="6662" w:type="dxa"/>
          </w:tcPr>
          <w:p w14:paraId="72D45FD8" w14:textId="77777777" w:rsidR="00014F4E" w:rsidRPr="008346BF" w:rsidRDefault="00014F4E" w:rsidP="009D102C">
            <w:pPr>
              <w:rPr>
                <w:rFonts w:ascii="Times New Roman" w:eastAsia="Times New Roman" w:hAnsi="Times New Roman" w:cs="Times New Roman"/>
                <w:b/>
                <w:color w:val="000000" w:themeColor="text1"/>
                <w:lang w:eastAsia="ru-RU"/>
              </w:rPr>
            </w:pPr>
            <w:r w:rsidRPr="008346BF">
              <w:rPr>
                <w:rFonts w:ascii="Times New Roman" w:eastAsia="Times New Roman" w:hAnsi="Times New Roman" w:cs="Times New Roman"/>
                <w:b/>
                <w:bCs/>
                <w:color w:val="000000" w:themeColor="text1"/>
                <w:lang w:eastAsia="ru-RU"/>
              </w:rPr>
              <w:t xml:space="preserve">Содержание </w:t>
            </w:r>
          </w:p>
        </w:tc>
        <w:tc>
          <w:tcPr>
            <w:tcW w:w="2694" w:type="dxa"/>
          </w:tcPr>
          <w:p w14:paraId="586DC7E5" w14:textId="77777777" w:rsidR="00014F4E" w:rsidRPr="00D8583C" w:rsidRDefault="00014F4E" w:rsidP="009D102C">
            <w:pPr>
              <w:rPr>
                <w:rFonts w:ascii="Times New Roman" w:eastAsia="Times New Roman" w:hAnsi="Times New Roman" w:cs="Times New Roman"/>
                <w:b/>
                <w:bCs/>
                <w:color w:val="FF0000"/>
                <w:lang w:eastAsia="ru-RU"/>
              </w:rPr>
            </w:pPr>
          </w:p>
        </w:tc>
        <w:tc>
          <w:tcPr>
            <w:tcW w:w="2409" w:type="dxa"/>
            <w:vMerge w:val="restart"/>
          </w:tcPr>
          <w:p w14:paraId="069A81B9"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proofErr w:type="gramStart"/>
            <w:r w:rsidRPr="002642F7">
              <w:rPr>
                <w:rFonts w:ascii="Times New Roman" w:eastAsia="Times New Roman" w:hAnsi="Times New Roman" w:cs="Times New Roman"/>
                <w:bCs/>
                <w:color w:val="000000" w:themeColor="text1"/>
                <w:lang w:eastAsia="ru-RU"/>
              </w:rPr>
              <w:t>ОК</w:t>
            </w:r>
            <w:proofErr w:type="gramEnd"/>
            <w:r w:rsidRPr="002642F7">
              <w:rPr>
                <w:rFonts w:ascii="Times New Roman" w:eastAsia="Times New Roman" w:hAnsi="Times New Roman" w:cs="Times New Roman"/>
                <w:bCs/>
                <w:color w:val="000000" w:themeColor="text1"/>
                <w:lang w:eastAsia="ru-RU"/>
              </w:rPr>
              <w:t xml:space="preserve"> 1-ОК 7, ОК9</w:t>
            </w:r>
          </w:p>
          <w:p w14:paraId="706F4E67" w14:textId="77777777" w:rsidR="00014F4E" w:rsidRPr="00D8583C" w:rsidRDefault="00014F4E" w:rsidP="009D102C">
            <w:pPr>
              <w:jc w:val="center"/>
              <w:rPr>
                <w:rFonts w:ascii="Times New Roman" w:eastAsia="Times New Roman" w:hAnsi="Times New Roman" w:cs="Times New Roman"/>
                <w:b/>
                <w:bCs/>
                <w:color w:val="FF0000"/>
                <w:lang w:eastAsia="ru-RU"/>
              </w:rPr>
            </w:pPr>
            <w:r w:rsidRPr="002642F7">
              <w:rPr>
                <w:rFonts w:ascii="Times New Roman" w:eastAsia="Times New Roman" w:hAnsi="Times New Roman" w:cs="Times New Roman"/>
                <w:bCs/>
                <w:color w:val="000000" w:themeColor="text1"/>
                <w:lang w:eastAsia="ru-RU"/>
              </w:rPr>
              <w:t>ПК 1.4, ПК 3.1</w:t>
            </w:r>
          </w:p>
        </w:tc>
      </w:tr>
      <w:tr w:rsidR="00014F4E" w:rsidRPr="00D8583C" w14:paraId="1130E258" w14:textId="77777777" w:rsidTr="009D102C">
        <w:trPr>
          <w:trHeight w:val="396"/>
        </w:trPr>
        <w:tc>
          <w:tcPr>
            <w:tcW w:w="2972" w:type="dxa"/>
            <w:vMerge/>
          </w:tcPr>
          <w:p w14:paraId="4E80A976"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Pr>
          <w:p w14:paraId="38F200BD" w14:textId="77777777" w:rsidR="00014F4E" w:rsidRPr="008346BF" w:rsidRDefault="00014F4E" w:rsidP="009D102C">
            <w:pPr>
              <w:suppressAutoHyphens/>
              <w:jc w:val="both"/>
              <w:rPr>
                <w:rFonts w:ascii="Times New Roman" w:eastAsia="Times New Roman" w:hAnsi="Times New Roman" w:cs="Times New Roman"/>
                <w:color w:val="000000" w:themeColor="text1"/>
                <w:lang w:eastAsia="ru-RU"/>
              </w:rPr>
            </w:pPr>
            <w:r w:rsidRPr="008346BF">
              <w:rPr>
                <w:rFonts w:ascii="Times New Roman" w:eastAsia="Times New Roman" w:hAnsi="Times New Roman" w:cs="Times New Roman"/>
                <w:color w:val="000000" w:themeColor="text1"/>
                <w:lang w:eastAsia="ru-RU"/>
              </w:rPr>
              <w:t xml:space="preserve">Значение и содержание учебной дисциплины, и связь ее с другими дисциплинами общепро-фессионального и </w:t>
            </w:r>
            <w:proofErr w:type="gramStart"/>
            <w:r w:rsidRPr="008346BF">
              <w:rPr>
                <w:rFonts w:ascii="Times New Roman" w:eastAsia="Times New Roman" w:hAnsi="Times New Roman" w:cs="Times New Roman"/>
                <w:color w:val="000000" w:themeColor="text1"/>
                <w:lang w:eastAsia="ru-RU"/>
              </w:rPr>
              <w:t>специального</w:t>
            </w:r>
            <w:proofErr w:type="gramEnd"/>
            <w:r w:rsidRPr="008346BF">
              <w:rPr>
                <w:rFonts w:ascii="Times New Roman" w:eastAsia="Times New Roman" w:hAnsi="Times New Roman" w:cs="Times New Roman"/>
                <w:color w:val="000000" w:themeColor="text1"/>
                <w:lang w:eastAsia="ru-RU"/>
              </w:rPr>
              <w:t xml:space="preserve"> циклов дисциплин. Значение материаловедения в решении важнейших технических проблем. Классификация свойств металлов, элементы </w:t>
            </w:r>
            <w:proofErr w:type="gramStart"/>
            <w:r w:rsidRPr="008346BF">
              <w:rPr>
                <w:rFonts w:ascii="Times New Roman" w:eastAsia="Times New Roman" w:hAnsi="Times New Roman" w:cs="Times New Roman"/>
                <w:color w:val="000000" w:themeColor="text1"/>
                <w:lang w:eastAsia="ru-RU"/>
              </w:rPr>
              <w:t>кристалло-графии</w:t>
            </w:r>
            <w:proofErr w:type="gramEnd"/>
            <w:r w:rsidRPr="008346BF">
              <w:rPr>
                <w:rFonts w:ascii="Times New Roman" w:eastAsia="Times New Roman" w:hAnsi="Times New Roman" w:cs="Times New Roman"/>
                <w:color w:val="000000" w:themeColor="text1"/>
                <w:lang w:eastAsia="ru-RU"/>
              </w:rPr>
              <w:t>: кристаллическая решетка, анизотропия, влияние типа связи на структуру и свойства металлов. Структура полимеров, стекла, керамики: строение и свойства. Понятие макро-</w:t>
            </w:r>
          </w:p>
          <w:p w14:paraId="37132994" w14:textId="77777777" w:rsidR="00014F4E" w:rsidRPr="008346BF" w:rsidRDefault="00014F4E" w:rsidP="009D102C">
            <w:pPr>
              <w:suppressAutoHyphens/>
              <w:jc w:val="both"/>
              <w:rPr>
                <w:rFonts w:ascii="Times New Roman" w:eastAsia="Times New Roman" w:hAnsi="Times New Roman" w:cs="Times New Roman"/>
                <w:color w:val="000000" w:themeColor="text1"/>
                <w:lang w:eastAsia="ru-RU"/>
              </w:rPr>
            </w:pPr>
            <w:r w:rsidRPr="008346BF">
              <w:rPr>
                <w:rFonts w:ascii="Times New Roman" w:eastAsia="Times New Roman" w:hAnsi="Times New Roman" w:cs="Times New Roman"/>
                <w:color w:val="000000" w:themeColor="text1"/>
                <w:lang w:eastAsia="ru-RU"/>
              </w:rPr>
              <w:t>структура, микроструктура. Макроскопический анализ. Микроскопический анализ.</w:t>
            </w:r>
          </w:p>
        </w:tc>
        <w:tc>
          <w:tcPr>
            <w:tcW w:w="2694" w:type="dxa"/>
          </w:tcPr>
          <w:p w14:paraId="752EE136" w14:textId="77777777" w:rsidR="00014F4E" w:rsidRPr="002642F7" w:rsidRDefault="00014F4E" w:rsidP="009D102C">
            <w:pPr>
              <w:suppressAutoHyphens/>
              <w:jc w:val="center"/>
              <w:rPr>
                <w:rFonts w:ascii="Times New Roman" w:eastAsia="Times New Roman" w:hAnsi="Times New Roman" w:cs="Times New Roman"/>
                <w:color w:val="000000" w:themeColor="text1"/>
                <w:lang w:eastAsia="ru-RU"/>
              </w:rPr>
            </w:pPr>
            <w:r w:rsidRPr="002642F7">
              <w:rPr>
                <w:rFonts w:ascii="Times New Roman" w:eastAsia="Times New Roman" w:hAnsi="Times New Roman" w:cs="Times New Roman"/>
                <w:color w:val="000000" w:themeColor="text1"/>
                <w:lang w:eastAsia="ru-RU"/>
              </w:rPr>
              <w:t>2</w:t>
            </w:r>
          </w:p>
        </w:tc>
        <w:tc>
          <w:tcPr>
            <w:tcW w:w="2409" w:type="dxa"/>
            <w:vMerge/>
          </w:tcPr>
          <w:p w14:paraId="2282DBA4" w14:textId="77777777" w:rsidR="00014F4E" w:rsidRPr="00D8583C" w:rsidRDefault="00014F4E" w:rsidP="009D102C">
            <w:pPr>
              <w:suppressAutoHyphens/>
              <w:jc w:val="both"/>
              <w:rPr>
                <w:rFonts w:ascii="Times New Roman" w:eastAsia="Times New Roman" w:hAnsi="Times New Roman" w:cs="Times New Roman"/>
                <w:color w:val="FF0000"/>
                <w:lang w:eastAsia="ru-RU"/>
              </w:rPr>
            </w:pPr>
          </w:p>
        </w:tc>
      </w:tr>
      <w:tr w:rsidR="00014F4E" w:rsidRPr="00D8583C" w14:paraId="11CB5B9E" w14:textId="77777777" w:rsidTr="009D102C">
        <w:trPr>
          <w:trHeight w:val="20"/>
        </w:trPr>
        <w:tc>
          <w:tcPr>
            <w:tcW w:w="2972" w:type="dxa"/>
            <w:vMerge/>
          </w:tcPr>
          <w:p w14:paraId="1B68138D"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Pr>
          <w:p w14:paraId="02C2C9F0" w14:textId="77777777" w:rsidR="00014F4E" w:rsidRPr="008346BF" w:rsidRDefault="00014F4E" w:rsidP="009D102C">
            <w:pPr>
              <w:suppressAutoHyphens/>
              <w:jc w:val="both"/>
              <w:rPr>
                <w:rFonts w:ascii="Times New Roman" w:eastAsia="Times New Roman" w:hAnsi="Times New Roman" w:cs="Times New Roman"/>
                <w:b/>
                <w:color w:val="000000" w:themeColor="text1"/>
                <w:lang w:eastAsia="ru-RU"/>
              </w:rPr>
            </w:pPr>
            <w:r w:rsidRPr="008346BF">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94" w:type="dxa"/>
          </w:tcPr>
          <w:p w14:paraId="05C9BB22" w14:textId="77777777" w:rsidR="00014F4E" w:rsidRPr="002642F7" w:rsidRDefault="00014F4E" w:rsidP="009D102C">
            <w:pPr>
              <w:suppressAutoHyphens/>
              <w:jc w:val="center"/>
              <w:rPr>
                <w:rFonts w:ascii="Times New Roman" w:eastAsia="Times New Roman" w:hAnsi="Times New Roman" w:cs="Times New Roman"/>
                <w:b/>
                <w:bCs/>
                <w:color w:val="000000" w:themeColor="text1"/>
                <w:lang w:eastAsia="ru-RU"/>
              </w:rPr>
            </w:pPr>
          </w:p>
        </w:tc>
        <w:tc>
          <w:tcPr>
            <w:tcW w:w="2409" w:type="dxa"/>
            <w:vMerge/>
          </w:tcPr>
          <w:p w14:paraId="271CAAA6" w14:textId="77777777" w:rsidR="00014F4E" w:rsidRPr="00D8583C" w:rsidRDefault="00014F4E" w:rsidP="009D102C">
            <w:pPr>
              <w:suppressAutoHyphens/>
              <w:jc w:val="both"/>
              <w:rPr>
                <w:rFonts w:ascii="Times New Roman" w:eastAsia="Times New Roman" w:hAnsi="Times New Roman" w:cs="Times New Roman"/>
                <w:b/>
                <w:bCs/>
                <w:color w:val="FF0000"/>
                <w:lang w:eastAsia="ru-RU"/>
              </w:rPr>
            </w:pPr>
          </w:p>
        </w:tc>
      </w:tr>
      <w:tr w:rsidR="00014F4E" w:rsidRPr="00D8583C" w14:paraId="4F55BF7A" w14:textId="77777777" w:rsidTr="009D102C">
        <w:trPr>
          <w:trHeight w:val="204"/>
        </w:trPr>
        <w:tc>
          <w:tcPr>
            <w:tcW w:w="2972" w:type="dxa"/>
            <w:vMerge/>
          </w:tcPr>
          <w:p w14:paraId="41868544"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Pr>
          <w:p w14:paraId="60B3611F" w14:textId="77777777" w:rsidR="00014F4E" w:rsidRPr="008346BF" w:rsidRDefault="00014F4E" w:rsidP="009D102C">
            <w:pPr>
              <w:suppressAutoHyphens/>
              <w:jc w:val="both"/>
              <w:rPr>
                <w:rFonts w:ascii="Times New Roman" w:eastAsia="Times New Roman" w:hAnsi="Times New Roman" w:cs="Times New Roman"/>
                <w:iCs/>
                <w:color w:val="000000" w:themeColor="text1"/>
                <w:lang w:eastAsia="ru-RU"/>
              </w:rPr>
            </w:pPr>
            <w:r w:rsidRPr="008346BF">
              <w:rPr>
                <w:rFonts w:ascii="Times New Roman" w:eastAsia="Times New Roman" w:hAnsi="Times New Roman" w:cs="Times New Roman"/>
                <w:color w:val="000000" w:themeColor="text1"/>
                <w:lang w:eastAsia="ru-RU"/>
              </w:rPr>
              <w:t xml:space="preserve">Не предусмотрено </w:t>
            </w:r>
          </w:p>
        </w:tc>
        <w:tc>
          <w:tcPr>
            <w:tcW w:w="2694" w:type="dxa"/>
          </w:tcPr>
          <w:p w14:paraId="5CA1DB7F" w14:textId="77777777" w:rsidR="00014F4E" w:rsidRPr="002642F7" w:rsidRDefault="00014F4E" w:rsidP="009D102C">
            <w:pPr>
              <w:suppressAutoHyphens/>
              <w:jc w:val="center"/>
              <w:rPr>
                <w:rFonts w:ascii="Times New Roman" w:eastAsia="Times New Roman" w:hAnsi="Times New Roman" w:cs="Times New Roman"/>
                <w:color w:val="000000" w:themeColor="text1"/>
                <w:lang w:eastAsia="ru-RU"/>
              </w:rPr>
            </w:pPr>
          </w:p>
        </w:tc>
        <w:tc>
          <w:tcPr>
            <w:tcW w:w="2409" w:type="dxa"/>
            <w:vMerge/>
          </w:tcPr>
          <w:p w14:paraId="486E6CEE" w14:textId="77777777" w:rsidR="00014F4E" w:rsidRPr="00D8583C" w:rsidRDefault="00014F4E" w:rsidP="009D102C">
            <w:pPr>
              <w:suppressAutoHyphens/>
              <w:jc w:val="both"/>
              <w:rPr>
                <w:rFonts w:ascii="Times New Roman" w:eastAsia="Times New Roman" w:hAnsi="Times New Roman" w:cs="Times New Roman"/>
                <w:color w:val="FF0000"/>
                <w:lang w:eastAsia="ru-RU"/>
              </w:rPr>
            </w:pPr>
          </w:p>
        </w:tc>
      </w:tr>
      <w:tr w:rsidR="00014F4E" w:rsidRPr="00D8583C" w14:paraId="142448B9" w14:textId="77777777" w:rsidTr="009D102C">
        <w:trPr>
          <w:trHeight w:val="361"/>
        </w:trPr>
        <w:tc>
          <w:tcPr>
            <w:tcW w:w="2972" w:type="dxa"/>
            <w:vMerge w:val="restart"/>
          </w:tcPr>
          <w:p w14:paraId="279F7D12" w14:textId="77777777" w:rsidR="00014F4E" w:rsidRPr="008346BF" w:rsidRDefault="00014F4E" w:rsidP="009D102C">
            <w:pPr>
              <w:rPr>
                <w:rFonts w:ascii="Times New Roman" w:eastAsia="Times New Roman" w:hAnsi="Times New Roman" w:cs="Times New Roman"/>
                <w:b/>
                <w:bCs/>
                <w:color w:val="000000" w:themeColor="text1"/>
                <w:lang w:eastAsia="ru-RU"/>
              </w:rPr>
            </w:pPr>
            <w:r w:rsidRPr="008346BF">
              <w:rPr>
                <w:rFonts w:ascii="Times New Roman" w:eastAsia="Times New Roman" w:hAnsi="Times New Roman" w:cs="Times New Roman"/>
                <w:b/>
                <w:bCs/>
                <w:color w:val="000000" w:themeColor="text1"/>
                <w:lang w:eastAsia="ru-RU"/>
              </w:rPr>
              <w:t>Тема 1.2 Формирование</w:t>
            </w:r>
          </w:p>
          <w:p w14:paraId="2C8DD589" w14:textId="77777777" w:rsidR="00014F4E" w:rsidRPr="00D8583C" w:rsidRDefault="00014F4E" w:rsidP="009D102C">
            <w:pPr>
              <w:rPr>
                <w:rFonts w:ascii="Times New Roman" w:eastAsia="Times New Roman" w:hAnsi="Times New Roman" w:cs="Times New Roman"/>
                <w:b/>
                <w:bCs/>
                <w:color w:val="FF0000"/>
                <w:lang w:eastAsia="ru-RU"/>
              </w:rPr>
            </w:pPr>
            <w:r w:rsidRPr="008346BF">
              <w:rPr>
                <w:rFonts w:ascii="Times New Roman" w:eastAsia="Times New Roman" w:hAnsi="Times New Roman" w:cs="Times New Roman"/>
                <w:b/>
                <w:bCs/>
                <w:color w:val="000000" w:themeColor="text1"/>
                <w:lang w:eastAsia="ru-RU"/>
              </w:rPr>
              <w:t>структуры литых материалов</w:t>
            </w:r>
          </w:p>
        </w:tc>
        <w:tc>
          <w:tcPr>
            <w:tcW w:w="6662" w:type="dxa"/>
            <w:tcBorders>
              <w:top w:val="single" w:sz="4" w:space="0" w:color="auto"/>
              <w:left w:val="single" w:sz="4" w:space="0" w:color="auto"/>
              <w:bottom w:val="single" w:sz="4" w:space="0" w:color="auto"/>
            </w:tcBorders>
            <w:vAlign w:val="bottom"/>
          </w:tcPr>
          <w:p w14:paraId="5845B2DF" w14:textId="77777777" w:rsidR="00014F4E" w:rsidRPr="008346BF" w:rsidRDefault="00014F4E" w:rsidP="009D102C">
            <w:pPr>
              <w:rPr>
                <w:rFonts w:ascii="Times New Roman" w:eastAsia="Times New Roman" w:hAnsi="Times New Roman" w:cs="Times New Roman"/>
                <w:b/>
                <w:bCs/>
                <w:color w:val="000000" w:themeColor="text1"/>
                <w:lang w:eastAsia="ru-RU"/>
              </w:rPr>
            </w:pPr>
            <w:r w:rsidRPr="008346BF">
              <w:rPr>
                <w:rFonts w:ascii="Times New Roman" w:eastAsia="Times New Roman" w:hAnsi="Times New Roman" w:cs="Times New Roman"/>
                <w:b/>
                <w:bCs/>
                <w:color w:val="000000" w:themeColor="text1"/>
                <w:lang w:eastAsia="ru-RU"/>
              </w:rPr>
              <w:t xml:space="preserve">Содержание </w:t>
            </w:r>
          </w:p>
        </w:tc>
        <w:tc>
          <w:tcPr>
            <w:tcW w:w="2694" w:type="dxa"/>
          </w:tcPr>
          <w:p w14:paraId="04EC0782" w14:textId="77777777" w:rsidR="00014F4E" w:rsidRPr="002642F7" w:rsidRDefault="00014F4E" w:rsidP="009D102C">
            <w:pPr>
              <w:jc w:val="center"/>
              <w:rPr>
                <w:rFonts w:ascii="Times New Roman" w:eastAsia="Times New Roman" w:hAnsi="Times New Roman" w:cs="Times New Roman"/>
                <w:b/>
                <w:bCs/>
                <w:color w:val="000000" w:themeColor="text1"/>
                <w:lang w:eastAsia="ru-RU"/>
              </w:rPr>
            </w:pPr>
          </w:p>
        </w:tc>
        <w:tc>
          <w:tcPr>
            <w:tcW w:w="2409" w:type="dxa"/>
            <w:vMerge w:val="restart"/>
          </w:tcPr>
          <w:p w14:paraId="6DE8A851"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proofErr w:type="gramStart"/>
            <w:r w:rsidRPr="002642F7">
              <w:rPr>
                <w:rFonts w:ascii="Times New Roman" w:eastAsia="Times New Roman" w:hAnsi="Times New Roman" w:cs="Times New Roman"/>
                <w:bCs/>
                <w:color w:val="000000" w:themeColor="text1"/>
                <w:lang w:eastAsia="ru-RU"/>
              </w:rPr>
              <w:t>ОК</w:t>
            </w:r>
            <w:proofErr w:type="gramEnd"/>
            <w:r w:rsidRPr="002642F7">
              <w:rPr>
                <w:rFonts w:ascii="Times New Roman" w:eastAsia="Times New Roman" w:hAnsi="Times New Roman" w:cs="Times New Roman"/>
                <w:bCs/>
                <w:color w:val="000000" w:themeColor="text1"/>
                <w:lang w:eastAsia="ru-RU"/>
              </w:rPr>
              <w:t xml:space="preserve"> 1-ОК 7, ОК9</w:t>
            </w:r>
          </w:p>
          <w:p w14:paraId="118E1E12" w14:textId="77777777" w:rsidR="00014F4E" w:rsidRPr="00D8583C" w:rsidRDefault="00014F4E" w:rsidP="009D102C">
            <w:pPr>
              <w:rPr>
                <w:rFonts w:ascii="Times New Roman" w:eastAsia="Times New Roman" w:hAnsi="Times New Roman" w:cs="Times New Roman"/>
                <w:b/>
                <w:bCs/>
                <w:color w:val="FF0000"/>
                <w:lang w:eastAsia="ru-RU"/>
              </w:rPr>
            </w:pPr>
            <w:r w:rsidRPr="002642F7">
              <w:rPr>
                <w:rFonts w:ascii="Times New Roman" w:eastAsia="Times New Roman" w:hAnsi="Times New Roman" w:cs="Times New Roman"/>
                <w:bCs/>
                <w:color w:val="000000" w:themeColor="text1"/>
                <w:lang w:eastAsia="ru-RU"/>
              </w:rPr>
              <w:t>ПК 1.4, ПК 3.1</w:t>
            </w:r>
          </w:p>
        </w:tc>
      </w:tr>
      <w:tr w:rsidR="00014F4E" w:rsidRPr="00D8583C" w14:paraId="67EDC4D3" w14:textId="77777777" w:rsidTr="009D102C">
        <w:trPr>
          <w:trHeight w:val="361"/>
        </w:trPr>
        <w:tc>
          <w:tcPr>
            <w:tcW w:w="2972" w:type="dxa"/>
            <w:vMerge/>
          </w:tcPr>
          <w:p w14:paraId="4F068CD1"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4954FCD3" w14:textId="77777777" w:rsidR="00014F4E" w:rsidRPr="008346BF" w:rsidRDefault="00014F4E" w:rsidP="009D102C">
            <w:pPr>
              <w:rPr>
                <w:rFonts w:ascii="Times New Roman" w:eastAsia="Times New Roman" w:hAnsi="Times New Roman" w:cs="Times New Roman"/>
                <w:color w:val="000000" w:themeColor="text1"/>
                <w:lang w:eastAsia="ru-RU"/>
              </w:rPr>
            </w:pPr>
            <w:r w:rsidRPr="008346BF">
              <w:rPr>
                <w:rFonts w:ascii="Times New Roman" w:eastAsia="Times New Roman" w:hAnsi="Times New Roman" w:cs="Times New Roman"/>
                <w:color w:val="000000" w:themeColor="text1"/>
                <w:lang w:eastAsia="ru-RU"/>
              </w:rPr>
              <w:t>Кристаллизация металлов и сплавов. Форма кристаллов и строение слитков. Получение монокристаллов. Аморфное состояние материалов</w:t>
            </w:r>
          </w:p>
        </w:tc>
        <w:tc>
          <w:tcPr>
            <w:tcW w:w="2694" w:type="dxa"/>
          </w:tcPr>
          <w:p w14:paraId="5C740EC1" w14:textId="77777777" w:rsidR="00014F4E" w:rsidRPr="002642F7" w:rsidRDefault="00014F4E" w:rsidP="009D102C">
            <w:pPr>
              <w:jc w:val="center"/>
              <w:rPr>
                <w:rFonts w:ascii="Times New Roman" w:eastAsia="Times New Roman" w:hAnsi="Times New Roman" w:cs="Times New Roman"/>
                <w:color w:val="000000" w:themeColor="text1"/>
                <w:lang w:eastAsia="ru-RU"/>
              </w:rPr>
            </w:pPr>
            <w:r w:rsidRPr="002642F7">
              <w:rPr>
                <w:rFonts w:ascii="Times New Roman" w:eastAsia="Times New Roman" w:hAnsi="Times New Roman" w:cs="Times New Roman"/>
                <w:color w:val="000000" w:themeColor="text1"/>
                <w:lang w:eastAsia="ru-RU"/>
              </w:rPr>
              <w:t>2</w:t>
            </w:r>
          </w:p>
        </w:tc>
        <w:tc>
          <w:tcPr>
            <w:tcW w:w="2409" w:type="dxa"/>
            <w:vMerge/>
          </w:tcPr>
          <w:p w14:paraId="6B66F5BA" w14:textId="77777777" w:rsidR="00014F4E" w:rsidRPr="00D8583C" w:rsidRDefault="00014F4E" w:rsidP="009D102C">
            <w:pPr>
              <w:rPr>
                <w:rFonts w:ascii="Times New Roman" w:eastAsia="Times New Roman" w:hAnsi="Times New Roman" w:cs="Times New Roman"/>
                <w:color w:val="FF0000"/>
                <w:lang w:eastAsia="ru-RU"/>
              </w:rPr>
            </w:pPr>
          </w:p>
        </w:tc>
      </w:tr>
      <w:tr w:rsidR="00014F4E" w:rsidRPr="00D8583C" w14:paraId="627F86D0" w14:textId="77777777" w:rsidTr="009D102C">
        <w:trPr>
          <w:trHeight w:val="361"/>
        </w:trPr>
        <w:tc>
          <w:tcPr>
            <w:tcW w:w="2972" w:type="dxa"/>
            <w:vMerge/>
          </w:tcPr>
          <w:p w14:paraId="27A4ADFE"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73B3ACDB" w14:textId="77777777" w:rsidR="00014F4E" w:rsidRPr="008346BF" w:rsidRDefault="00014F4E" w:rsidP="009D102C">
            <w:pPr>
              <w:suppressAutoHyphens/>
              <w:jc w:val="both"/>
              <w:rPr>
                <w:rFonts w:ascii="Times New Roman" w:eastAsia="Times New Roman" w:hAnsi="Times New Roman" w:cs="Times New Roman"/>
                <w:b/>
                <w:color w:val="000000" w:themeColor="text1"/>
                <w:lang w:eastAsia="ru-RU"/>
              </w:rPr>
            </w:pPr>
            <w:r w:rsidRPr="008346BF">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94" w:type="dxa"/>
          </w:tcPr>
          <w:p w14:paraId="4EFB479E" w14:textId="77777777" w:rsidR="00014F4E" w:rsidRPr="002642F7" w:rsidRDefault="00014F4E" w:rsidP="009D102C">
            <w:pPr>
              <w:jc w:val="center"/>
              <w:rPr>
                <w:rFonts w:ascii="Times New Roman" w:eastAsia="Times New Roman" w:hAnsi="Times New Roman" w:cs="Times New Roman"/>
                <w:b/>
                <w:bCs/>
                <w:color w:val="000000" w:themeColor="text1"/>
                <w:lang w:eastAsia="ru-RU"/>
              </w:rPr>
            </w:pPr>
          </w:p>
        </w:tc>
        <w:tc>
          <w:tcPr>
            <w:tcW w:w="2409" w:type="dxa"/>
            <w:vMerge/>
          </w:tcPr>
          <w:p w14:paraId="18F74E32"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6E1EF7BB" w14:textId="77777777" w:rsidTr="009D102C">
        <w:trPr>
          <w:trHeight w:val="137"/>
        </w:trPr>
        <w:tc>
          <w:tcPr>
            <w:tcW w:w="2972" w:type="dxa"/>
            <w:vMerge/>
          </w:tcPr>
          <w:p w14:paraId="5163D1AC"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7D6F93D7" w14:textId="77777777" w:rsidR="00014F4E" w:rsidRPr="008346BF" w:rsidRDefault="00014F4E" w:rsidP="009D102C">
            <w:pPr>
              <w:suppressAutoHyphens/>
              <w:jc w:val="both"/>
              <w:rPr>
                <w:rFonts w:ascii="Times New Roman" w:eastAsia="Times New Roman" w:hAnsi="Times New Roman" w:cs="Times New Roman"/>
                <w:iCs/>
                <w:color w:val="000000" w:themeColor="text1"/>
                <w:lang w:eastAsia="ru-RU"/>
              </w:rPr>
            </w:pPr>
            <w:r w:rsidRPr="008346BF">
              <w:rPr>
                <w:rFonts w:ascii="Times New Roman" w:eastAsia="Times New Roman" w:hAnsi="Times New Roman" w:cs="Times New Roman"/>
                <w:color w:val="000000" w:themeColor="text1"/>
                <w:lang w:eastAsia="ru-RU"/>
              </w:rPr>
              <w:t xml:space="preserve">Не предусмотрено </w:t>
            </w:r>
          </w:p>
        </w:tc>
        <w:tc>
          <w:tcPr>
            <w:tcW w:w="2694" w:type="dxa"/>
          </w:tcPr>
          <w:p w14:paraId="3C878F93" w14:textId="77777777" w:rsidR="00014F4E" w:rsidRPr="002642F7" w:rsidRDefault="00014F4E" w:rsidP="009D102C">
            <w:pPr>
              <w:jc w:val="center"/>
              <w:rPr>
                <w:rFonts w:ascii="Times New Roman" w:eastAsia="Times New Roman" w:hAnsi="Times New Roman" w:cs="Times New Roman"/>
                <w:color w:val="000000" w:themeColor="text1"/>
                <w:lang w:eastAsia="ru-RU"/>
              </w:rPr>
            </w:pPr>
          </w:p>
        </w:tc>
        <w:tc>
          <w:tcPr>
            <w:tcW w:w="2409" w:type="dxa"/>
            <w:vMerge/>
          </w:tcPr>
          <w:p w14:paraId="379BC69B" w14:textId="77777777" w:rsidR="00014F4E" w:rsidRPr="00D8583C" w:rsidRDefault="00014F4E" w:rsidP="009D102C">
            <w:pPr>
              <w:rPr>
                <w:rFonts w:ascii="Times New Roman" w:eastAsia="Times New Roman" w:hAnsi="Times New Roman" w:cs="Times New Roman"/>
                <w:color w:val="FF0000"/>
                <w:lang w:eastAsia="ru-RU"/>
              </w:rPr>
            </w:pPr>
          </w:p>
        </w:tc>
      </w:tr>
      <w:tr w:rsidR="00014F4E" w:rsidRPr="00D8583C" w14:paraId="653ED677" w14:textId="77777777" w:rsidTr="009D102C">
        <w:trPr>
          <w:trHeight w:val="137"/>
        </w:trPr>
        <w:tc>
          <w:tcPr>
            <w:tcW w:w="2972" w:type="dxa"/>
            <w:vMerge w:val="restart"/>
          </w:tcPr>
          <w:p w14:paraId="3512AF74" w14:textId="77777777" w:rsidR="00014F4E" w:rsidRPr="008346BF" w:rsidRDefault="00014F4E" w:rsidP="009D102C">
            <w:pPr>
              <w:rPr>
                <w:rFonts w:ascii="Times New Roman" w:eastAsia="Times New Roman" w:hAnsi="Times New Roman" w:cs="Times New Roman"/>
                <w:b/>
                <w:bCs/>
                <w:color w:val="000000" w:themeColor="text1"/>
                <w:lang w:eastAsia="ru-RU"/>
              </w:rPr>
            </w:pPr>
            <w:r w:rsidRPr="008346BF">
              <w:rPr>
                <w:rFonts w:ascii="Times New Roman" w:eastAsia="Times New Roman" w:hAnsi="Times New Roman" w:cs="Times New Roman"/>
                <w:b/>
                <w:bCs/>
                <w:color w:val="000000" w:themeColor="text1"/>
                <w:lang w:eastAsia="ru-RU"/>
              </w:rPr>
              <w:t>Тема 1.3 Методы измерения параметров и свойств материалов</w:t>
            </w:r>
          </w:p>
        </w:tc>
        <w:tc>
          <w:tcPr>
            <w:tcW w:w="6662" w:type="dxa"/>
            <w:tcBorders>
              <w:top w:val="single" w:sz="4" w:space="0" w:color="auto"/>
              <w:left w:val="single" w:sz="4" w:space="0" w:color="auto"/>
              <w:bottom w:val="single" w:sz="4" w:space="0" w:color="auto"/>
            </w:tcBorders>
            <w:vAlign w:val="bottom"/>
          </w:tcPr>
          <w:p w14:paraId="28E1CBFC" w14:textId="77777777" w:rsidR="00014F4E" w:rsidRPr="008346BF" w:rsidRDefault="00014F4E" w:rsidP="009D102C">
            <w:pPr>
              <w:rPr>
                <w:rFonts w:ascii="Times New Roman" w:eastAsia="Times New Roman" w:hAnsi="Times New Roman" w:cs="Times New Roman"/>
                <w:b/>
                <w:bCs/>
                <w:color w:val="000000" w:themeColor="text1"/>
                <w:lang w:eastAsia="ru-RU"/>
              </w:rPr>
            </w:pPr>
            <w:r w:rsidRPr="008346BF">
              <w:rPr>
                <w:rFonts w:ascii="Times New Roman" w:eastAsia="Times New Roman" w:hAnsi="Times New Roman" w:cs="Times New Roman"/>
                <w:b/>
                <w:bCs/>
                <w:color w:val="000000" w:themeColor="text1"/>
                <w:lang w:eastAsia="ru-RU"/>
              </w:rPr>
              <w:t xml:space="preserve">Содержание </w:t>
            </w:r>
          </w:p>
        </w:tc>
        <w:tc>
          <w:tcPr>
            <w:tcW w:w="2694" w:type="dxa"/>
          </w:tcPr>
          <w:p w14:paraId="795B4A06" w14:textId="77777777" w:rsidR="00014F4E" w:rsidRPr="002642F7" w:rsidRDefault="00014F4E" w:rsidP="009D102C">
            <w:pPr>
              <w:jc w:val="center"/>
              <w:rPr>
                <w:rFonts w:ascii="Times New Roman" w:eastAsia="Times New Roman" w:hAnsi="Times New Roman" w:cs="Times New Roman"/>
                <w:color w:val="000000" w:themeColor="text1"/>
                <w:lang w:eastAsia="ru-RU"/>
              </w:rPr>
            </w:pPr>
          </w:p>
        </w:tc>
        <w:tc>
          <w:tcPr>
            <w:tcW w:w="2409" w:type="dxa"/>
          </w:tcPr>
          <w:p w14:paraId="3E33D352" w14:textId="77777777" w:rsidR="00014F4E" w:rsidRPr="00D8583C" w:rsidRDefault="00014F4E" w:rsidP="009D102C">
            <w:pPr>
              <w:rPr>
                <w:rFonts w:ascii="Times New Roman" w:eastAsia="Times New Roman" w:hAnsi="Times New Roman" w:cs="Times New Roman"/>
                <w:color w:val="FF0000"/>
                <w:lang w:eastAsia="ru-RU"/>
              </w:rPr>
            </w:pPr>
          </w:p>
        </w:tc>
      </w:tr>
      <w:tr w:rsidR="00014F4E" w:rsidRPr="00D8583C" w14:paraId="64119F5A" w14:textId="77777777" w:rsidTr="009D102C">
        <w:trPr>
          <w:trHeight w:val="137"/>
        </w:trPr>
        <w:tc>
          <w:tcPr>
            <w:tcW w:w="2972" w:type="dxa"/>
            <w:vMerge/>
          </w:tcPr>
          <w:p w14:paraId="36B67FBA"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124EDD03" w14:textId="77777777" w:rsidR="00014F4E" w:rsidRPr="008346BF" w:rsidRDefault="00014F4E" w:rsidP="009D102C">
            <w:pPr>
              <w:rPr>
                <w:rFonts w:ascii="Times New Roman" w:eastAsia="Times New Roman" w:hAnsi="Times New Roman" w:cs="Times New Roman"/>
                <w:color w:val="000000" w:themeColor="text1"/>
                <w:lang w:eastAsia="ru-RU"/>
              </w:rPr>
            </w:pPr>
            <w:r w:rsidRPr="008346BF">
              <w:rPr>
                <w:rFonts w:ascii="Times New Roman" w:eastAsia="Times New Roman" w:hAnsi="Times New Roman" w:cs="Times New Roman"/>
                <w:color w:val="000000" w:themeColor="text1"/>
                <w:lang w:eastAsia="ru-RU"/>
              </w:rPr>
              <w:t>Понятие о механической деформации. Упругая и пластическая деформация. Пластическая</w:t>
            </w:r>
            <w:r>
              <w:rPr>
                <w:rFonts w:ascii="Times New Roman" w:eastAsia="Times New Roman" w:hAnsi="Times New Roman" w:cs="Times New Roman"/>
                <w:color w:val="000000" w:themeColor="text1"/>
                <w:lang w:eastAsia="ru-RU"/>
              </w:rPr>
              <w:t xml:space="preserve"> </w:t>
            </w:r>
            <w:r w:rsidRPr="008346BF">
              <w:rPr>
                <w:rFonts w:ascii="Times New Roman" w:eastAsia="Times New Roman" w:hAnsi="Times New Roman" w:cs="Times New Roman"/>
                <w:color w:val="000000" w:themeColor="text1"/>
                <w:lang w:eastAsia="ru-RU"/>
              </w:rPr>
              <w:t xml:space="preserve">деформация моно и поликристаллов. Деформирование двухфазных сплавов. Испытание </w:t>
            </w:r>
            <w:proofErr w:type="gramStart"/>
            <w:r w:rsidRPr="008346BF">
              <w:rPr>
                <w:rFonts w:ascii="Times New Roman" w:eastAsia="Times New Roman" w:hAnsi="Times New Roman" w:cs="Times New Roman"/>
                <w:color w:val="000000" w:themeColor="text1"/>
                <w:lang w:eastAsia="ru-RU"/>
              </w:rPr>
              <w:t>на</w:t>
            </w:r>
            <w:proofErr w:type="gramEnd"/>
          </w:p>
          <w:p w14:paraId="768178C7" w14:textId="77777777" w:rsidR="00014F4E" w:rsidRPr="008346BF" w:rsidRDefault="00014F4E" w:rsidP="009D102C">
            <w:pPr>
              <w:rPr>
                <w:rFonts w:ascii="Times New Roman" w:eastAsia="Times New Roman" w:hAnsi="Times New Roman" w:cs="Times New Roman"/>
                <w:color w:val="000000" w:themeColor="text1"/>
                <w:lang w:eastAsia="ru-RU"/>
              </w:rPr>
            </w:pPr>
            <w:r w:rsidRPr="008346BF">
              <w:rPr>
                <w:rFonts w:ascii="Times New Roman" w:eastAsia="Times New Roman" w:hAnsi="Times New Roman" w:cs="Times New Roman"/>
                <w:color w:val="000000" w:themeColor="text1"/>
                <w:lang w:eastAsia="ru-RU"/>
              </w:rPr>
              <w:t>растяжение. Диаграмма растяжение. Характеристики прочности и пластичности.</w:t>
            </w:r>
            <w:r>
              <w:rPr>
                <w:rFonts w:ascii="Times New Roman" w:eastAsia="Times New Roman" w:hAnsi="Times New Roman" w:cs="Times New Roman"/>
                <w:color w:val="000000" w:themeColor="text1"/>
                <w:lang w:eastAsia="ru-RU"/>
              </w:rPr>
              <w:t xml:space="preserve"> </w:t>
            </w:r>
            <w:r w:rsidRPr="008346BF">
              <w:rPr>
                <w:rFonts w:ascii="Times New Roman" w:eastAsia="Times New Roman" w:hAnsi="Times New Roman" w:cs="Times New Roman"/>
                <w:color w:val="000000" w:themeColor="text1"/>
                <w:lang w:eastAsia="ru-RU"/>
              </w:rPr>
              <w:t>Испытание на твердость. Ударная вязкость материалов. Понятие об усталости и выносливости. Свойства пластически деформированных металлов: наклеп и рекристаллизация.</w:t>
            </w:r>
          </w:p>
        </w:tc>
        <w:tc>
          <w:tcPr>
            <w:tcW w:w="2694" w:type="dxa"/>
          </w:tcPr>
          <w:p w14:paraId="60036F70" w14:textId="77777777" w:rsidR="00014F4E" w:rsidRPr="002642F7" w:rsidRDefault="00014F4E" w:rsidP="009D102C">
            <w:pPr>
              <w:jc w:val="center"/>
              <w:rPr>
                <w:rFonts w:ascii="Times New Roman" w:eastAsia="Times New Roman" w:hAnsi="Times New Roman" w:cs="Times New Roman"/>
                <w:color w:val="000000" w:themeColor="text1"/>
                <w:lang w:eastAsia="ru-RU"/>
              </w:rPr>
            </w:pPr>
            <w:r w:rsidRPr="002642F7">
              <w:rPr>
                <w:rFonts w:ascii="Times New Roman" w:eastAsia="Times New Roman" w:hAnsi="Times New Roman" w:cs="Times New Roman"/>
                <w:color w:val="000000" w:themeColor="text1"/>
                <w:lang w:eastAsia="ru-RU"/>
              </w:rPr>
              <w:t>-</w:t>
            </w:r>
          </w:p>
        </w:tc>
        <w:tc>
          <w:tcPr>
            <w:tcW w:w="2409" w:type="dxa"/>
            <w:vMerge w:val="restart"/>
          </w:tcPr>
          <w:p w14:paraId="7ED71358"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proofErr w:type="gramStart"/>
            <w:r w:rsidRPr="002642F7">
              <w:rPr>
                <w:rFonts w:ascii="Times New Roman" w:eastAsia="Times New Roman" w:hAnsi="Times New Roman" w:cs="Times New Roman"/>
                <w:bCs/>
                <w:color w:val="000000" w:themeColor="text1"/>
                <w:lang w:eastAsia="ru-RU"/>
              </w:rPr>
              <w:t>ОК</w:t>
            </w:r>
            <w:proofErr w:type="gramEnd"/>
            <w:r w:rsidRPr="002642F7">
              <w:rPr>
                <w:rFonts w:ascii="Times New Roman" w:eastAsia="Times New Roman" w:hAnsi="Times New Roman" w:cs="Times New Roman"/>
                <w:bCs/>
                <w:color w:val="000000" w:themeColor="text1"/>
                <w:lang w:eastAsia="ru-RU"/>
              </w:rPr>
              <w:t xml:space="preserve"> 1-ОК 7, ОК9</w:t>
            </w:r>
          </w:p>
          <w:p w14:paraId="1C0E1A3F" w14:textId="77777777" w:rsidR="00014F4E" w:rsidRPr="00D8583C" w:rsidRDefault="00014F4E" w:rsidP="009D102C">
            <w:pPr>
              <w:rPr>
                <w:rFonts w:ascii="Times New Roman" w:eastAsia="Times New Roman" w:hAnsi="Times New Roman" w:cs="Times New Roman"/>
                <w:color w:val="FF0000"/>
                <w:lang w:eastAsia="ru-RU"/>
              </w:rPr>
            </w:pPr>
            <w:r w:rsidRPr="002642F7">
              <w:rPr>
                <w:rFonts w:ascii="Times New Roman" w:eastAsia="Times New Roman" w:hAnsi="Times New Roman" w:cs="Times New Roman"/>
                <w:bCs/>
                <w:color w:val="000000" w:themeColor="text1"/>
                <w:lang w:eastAsia="ru-RU"/>
              </w:rPr>
              <w:t>ПК 1.4, ПК 3.1</w:t>
            </w:r>
          </w:p>
        </w:tc>
      </w:tr>
      <w:tr w:rsidR="00014F4E" w:rsidRPr="00D8583C" w14:paraId="2C35D1E0" w14:textId="77777777" w:rsidTr="009D102C">
        <w:trPr>
          <w:trHeight w:val="137"/>
        </w:trPr>
        <w:tc>
          <w:tcPr>
            <w:tcW w:w="2972" w:type="dxa"/>
            <w:vMerge/>
          </w:tcPr>
          <w:p w14:paraId="131B2FF1"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150AE7C7" w14:textId="77777777" w:rsidR="00014F4E" w:rsidRPr="008346BF" w:rsidRDefault="00014F4E" w:rsidP="009D102C">
            <w:pPr>
              <w:suppressAutoHyphens/>
              <w:jc w:val="both"/>
              <w:rPr>
                <w:rFonts w:ascii="Times New Roman" w:eastAsia="Times New Roman" w:hAnsi="Times New Roman" w:cs="Times New Roman"/>
                <w:b/>
                <w:color w:val="000000" w:themeColor="text1"/>
                <w:lang w:eastAsia="ru-RU"/>
              </w:rPr>
            </w:pPr>
            <w:r w:rsidRPr="008346BF">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94" w:type="dxa"/>
          </w:tcPr>
          <w:p w14:paraId="5E6A6BBF" w14:textId="77777777" w:rsidR="00014F4E" w:rsidRPr="002642F7" w:rsidRDefault="00014F4E" w:rsidP="009D102C">
            <w:pPr>
              <w:jc w:val="center"/>
              <w:rPr>
                <w:rFonts w:ascii="Times New Roman" w:eastAsia="Times New Roman" w:hAnsi="Times New Roman" w:cs="Times New Roman"/>
                <w:b/>
                <w:color w:val="000000" w:themeColor="text1"/>
                <w:lang w:eastAsia="ru-RU"/>
              </w:rPr>
            </w:pPr>
            <w:r w:rsidRPr="002642F7">
              <w:rPr>
                <w:rFonts w:ascii="Times New Roman" w:eastAsia="Times New Roman" w:hAnsi="Times New Roman" w:cs="Times New Roman"/>
                <w:b/>
                <w:color w:val="000000" w:themeColor="text1"/>
                <w:lang w:eastAsia="ru-RU"/>
              </w:rPr>
              <w:t>4/4</w:t>
            </w:r>
          </w:p>
        </w:tc>
        <w:tc>
          <w:tcPr>
            <w:tcW w:w="2409" w:type="dxa"/>
            <w:vMerge/>
          </w:tcPr>
          <w:p w14:paraId="33B46FE7" w14:textId="77777777" w:rsidR="00014F4E" w:rsidRPr="00D8583C" w:rsidRDefault="00014F4E" w:rsidP="009D102C">
            <w:pPr>
              <w:rPr>
                <w:rFonts w:ascii="Times New Roman" w:eastAsia="Times New Roman" w:hAnsi="Times New Roman" w:cs="Times New Roman"/>
                <w:color w:val="FF0000"/>
                <w:lang w:eastAsia="ru-RU"/>
              </w:rPr>
            </w:pPr>
          </w:p>
        </w:tc>
      </w:tr>
      <w:tr w:rsidR="00014F4E" w:rsidRPr="00D8583C" w14:paraId="3BDDF6B8" w14:textId="77777777" w:rsidTr="009D102C">
        <w:trPr>
          <w:trHeight w:val="137"/>
        </w:trPr>
        <w:tc>
          <w:tcPr>
            <w:tcW w:w="2972" w:type="dxa"/>
            <w:vMerge/>
          </w:tcPr>
          <w:p w14:paraId="27C159DD"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3FA144CF" w14:textId="77777777" w:rsidR="00014F4E" w:rsidRPr="008346BF" w:rsidRDefault="00014F4E" w:rsidP="009D102C">
            <w:pPr>
              <w:suppressAutoHyphens/>
              <w:jc w:val="both"/>
              <w:rPr>
                <w:rFonts w:ascii="Times New Roman" w:eastAsia="Times New Roman" w:hAnsi="Times New Roman" w:cs="Times New Roman"/>
                <w:iCs/>
                <w:color w:val="000000" w:themeColor="text1"/>
                <w:lang w:eastAsia="ru-RU"/>
              </w:rPr>
            </w:pPr>
            <w:r>
              <w:rPr>
                <w:rFonts w:ascii="Times New Roman" w:eastAsia="Times New Roman" w:hAnsi="Times New Roman" w:cs="Times New Roman"/>
                <w:color w:val="000000" w:themeColor="text1"/>
                <w:lang w:eastAsia="ru-RU"/>
              </w:rPr>
              <w:t xml:space="preserve">1 </w:t>
            </w:r>
            <w:r w:rsidRPr="008346BF">
              <w:rPr>
                <w:rFonts w:ascii="Times New Roman" w:eastAsia="Times New Roman" w:hAnsi="Times New Roman" w:cs="Times New Roman"/>
                <w:color w:val="000000" w:themeColor="text1"/>
                <w:lang w:eastAsia="ru-RU"/>
              </w:rPr>
              <w:t>Ознакомление с методикой измерения твердости по Бринеллю</w:t>
            </w:r>
          </w:p>
        </w:tc>
        <w:tc>
          <w:tcPr>
            <w:tcW w:w="2694" w:type="dxa"/>
          </w:tcPr>
          <w:p w14:paraId="28D984A7" w14:textId="77777777" w:rsidR="00014F4E" w:rsidRPr="002642F7" w:rsidRDefault="00014F4E" w:rsidP="009D102C">
            <w:pPr>
              <w:jc w:val="center"/>
              <w:rPr>
                <w:rFonts w:ascii="Times New Roman" w:eastAsia="Times New Roman" w:hAnsi="Times New Roman" w:cs="Times New Roman"/>
                <w:color w:val="000000" w:themeColor="text1"/>
                <w:lang w:eastAsia="ru-RU"/>
              </w:rPr>
            </w:pPr>
            <w:r w:rsidRPr="002642F7">
              <w:rPr>
                <w:rFonts w:ascii="Times New Roman" w:eastAsia="Times New Roman" w:hAnsi="Times New Roman" w:cs="Times New Roman"/>
                <w:color w:val="000000" w:themeColor="text1"/>
                <w:lang w:eastAsia="ru-RU"/>
              </w:rPr>
              <w:t>2/2</w:t>
            </w:r>
          </w:p>
        </w:tc>
        <w:tc>
          <w:tcPr>
            <w:tcW w:w="2409" w:type="dxa"/>
            <w:vMerge/>
          </w:tcPr>
          <w:p w14:paraId="3BC2D123" w14:textId="77777777" w:rsidR="00014F4E" w:rsidRPr="00D8583C" w:rsidRDefault="00014F4E" w:rsidP="009D102C">
            <w:pPr>
              <w:rPr>
                <w:rFonts w:ascii="Times New Roman" w:eastAsia="Times New Roman" w:hAnsi="Times New Roman" w:cs="Times New Roman"/>
                <w:color w:val="FF0000"/>
                <w:lang w:eastAsia="ru-RU"/>
              </w:rPr>
            </w:pPr>
          </w:p>
        </w:tc>
      </w:tr>
      <w:tr w:rsidR="00014F4E" w:rsidRPr="00D8583C" w14:paraId="2B67A1FE" w14:textId="77777777" w:rsidTr="009D102C">
        <w:trPr>
          <w:trHeight w:val="137"/>
        </w:trPr>
        <w:tc>
          <w:tcPr>
            <w:tcW w:w="2972" w:type="dxa"/>
            <w:vMerge/>
          </w:tcPr>
          <w:p w14:paraId="4D4EC3DD"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61BCD903" w14:textId="77777777" w:rsidR="00014F4E" w:rsidRPr="008346BF" w:rsidRDefault="00014F4E" w:rsidP="009D102C">
            <w:pPr>
              <w:suppressAutoHyphens/>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2 </w:t>
            </w:r>
            <w:r w:rsidRPr="008346BF">
              <w:rPr>
                <w:rFonts w:ascii="Times New Roman" w:eastAsia="Times New Roman" w:hAnsi="Times New Roman" w:cs="Times New Roman"/>
                <w:color w:val="000000" w:themeColor="text1"/>
                <w:lang w:eastAsia="ru-RU"/>
              </w:rPr>
              <w:t>Ознакомление с методикой измерения твердости по Роквеллу</w:t>
            </w:r>
          </w:p>
        </w:tc>
        <w:tc>
          <w:tcPr>
            <w:tcW w:w="2694" w:type="dxa"/>
          </w:tcPr>
          <w:p w14:paraId="24DE3F3A" w14:textId="77777777" w:rsidR="00014F4E" w:rsidRPr="002642F7" w:rsidRDefault="00014F4E" w:rsidP="009D102C">
            <w:pPr>
              <w:jc w:val="center"/>
              <w:rPr>
                <w:rFonts w:ascii="Times New Roman" w:eastAsia="Times New Roman" w:hAnsi="Times New Roman" w:cs="Times New Roman"/>
                <w:color w:val="000000" w:themeColor="text1"/>
                <w:lang w:eastAsia="ru-RU"/>
              </w:rPr>
            </w:pPr>
            <w:r w:rsidRPr="002642F7">
              <w:rPr>
                <w:rFonts w:ascii="Times New Roman" w:eastAsia="Times New Roman" w:hAnsi="Times New Roman" w:cs="Times New Roman"/>
                <w:color w:val="000000" w:themeColor="text1"/>
                <w:lang w:eastAsia="ru-RU"/>
              </w:rPr>
              <w:t>2/2</w:t>
            </w:r>
          </w:p>
        </w:tc>
        <w:tc>
          <w:tcPr>
            <w:tcW w:w="2409" w:type="dxa"/>
            <w:vMerge/>
          </w:tcPr>
          <w:p w14:paraId="7D2C6690" w14:textId="77777777" w:rsidR="00014F4E" w:rsidRPr="00D8583C" w:rsidRDefault="00014F4E" w:rsidP="009D102C">
            <w:pPr>
              <w:rPr>
                <w:rFonts w:ascii="Times New Roman" w:eastAsia="Times New Roman" w:hAnsi="Times New Roman" w:cs="Times New Roman"/>
                <w:color w:val="FF0000"/>
                <w:lang w:eastAsia="ru-RU"/>
              </w:rPr>
            </w:pPr>
          </w:p>
        </w:tc>
      </w:tr>
      <w:tr w:rsidR="00014F4E" w:rsidRPr="00D8583C" w14:paraId="5DFFE60E" w14:textId="77777777" w:rsidTr="009D102C">
        <w:trPr>
          <w:trHeight w:val="137"/>
        </w:trPr>
        <w:tc>
          <w:tcPr>
            <w:tcW w:w="2972" w:type="dxa"/>
            <w:vMerge w:val="restart"/>
          </w:tcPr>
          <w:p w14:paraId="41BE5488" w14:textId="77777777" w:rsidR="00014F4E" w:rsidRPr="008346BF" w:rsidRDefault="00014F4E" w:rsidP="009D102C">
            <w:pPr>
              <w:rPr>
                <w:rFonts w:ascii="Times New Roman" w:eastAsia="Times New Roman" w:hAnsi="Times New Roman" w:cs="Times New Roman"/>
                <w:b/>
                <w:bCs/>
                <w:color w:val="000000" w:themeColor="text1"/>
                <w:lang w:eastAsia="ru-RU"/>
              </w:rPr>
            </w:pPr>
            <w:r w:rsidRPr="008346BF">
              <w:rPr>
                <w:rFonts w:ascii="Times New Roman" w:eastAsia="Times New Roman" w:hAnsi="Times New Roman" w:cs="Times New Roman"/>
                <w:b/>
                <w:bCs/>
                <w:color w:val="000000" w:themeColor="text1"/>
                <w:lang w:eastAsia="ru-RU"/>
              </w:rPr>
              <w:t>Тема 1.4. Диаграммы состояния металлов и сплавов</w:t>
            </w:r>
          </w:p>
        </w:tc>
        <w:tc>
          <w:tcPr>
            <w:tcW w:w="6662" w:type="dxa"/>
            <w:tcBorders>
              <w:top w:val="single" w:sz="4" w:space="0" w:color="auto"/>
              <w:left w:val="single" w:sz="4" w:space="0" w:color="auto"/>
              <w:bottom w:val="single" w:sz="4" w:space="0" w:color="auto"/>
            </w:tcBorders>
          </w:tcPr>
          <w:p w14:paraId="3DBDB548" w14:textId="77777777" w:rsidR="00014F4E" w:rsidRDefault="00014F4E" w:rsidP="009D102C">
            <w:pPr>
              <w:suppressAutoHyphens/>
              <w:jc w:val="both"/>
              <w:rPr>
                <w:rFonts w:ascii="Times New Roman" w:eastAsia="Times New Roman" w:hAnsi="Times New Roman" w:cs="Times New Roman"/>
                <w:color w:val="000000" w:themeColor="text1"/>
                <w:lang w:eastAsia="ru-RU"/>
              </w:rPr>
            </w:pPr>
            <w:r w:rsidRPr="008346BF">
              <w:rPr>
                <w:rFonts w:ascii="Times New Roman" w:eastAsia="Times New Roman" w:hAnsi="Times New Roman" w:cs="Times New Roman"/>
                <w:b/>
                <w:bCs/>
                <w:color w:val="000000" w:themeColor="text1"/>
                <w:lang w:eastAsia="ru-RU"/>
              </w:rPr>
              <w:t>Содержание</w:t>
            </w:r>
          </w:p>
        </w:tc>
        <w:tc>
          <w:tcPr>
            <w:tcW w:w="2694" w:type="dxa"/>
          </w:tcPr>
          <w:p w14:paraId="31E056C3" w14:textId="77777777" w:rsidR="00014F4E" w:rsidRPr="002642F7" w:rsidRDefault="00014F4E" w:rsidP="009D102C">
            <w:pPr>
              <w:jc w:val="center"/>
              <w:rPr>
                <w:rFonts w:ascii="Times New Roman" w:eastAsia="Times New Roman" w:hAnsi="Times New Roman" w:cs="Times New Roman"/>
                <w:color w:val="000000" w:themeColor="text1"/>
                <w:lang w:eastAsia="ru-RU"/>
              </w:rPr>
            </w:pPr>
          </w:p>
        </w:tc>
        <w:tc>
          <w:tcPr>
            <w:tcW w:w="2409" w:type="dxa"/>
            <w:vMerge w:val="restart"/>
          </w:tcPr>
          <w:p w14:paraId="066D34E2"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proofErr w:type="gramStart"/>
            <w:r w:rsidRPr="002642F7">
              <w:rPr>
                <w:rFonts w:ascii="Times New Roman" w:eastAsia="Times New Roman" w:hAnsi="Times New Roman" w:cs="Times New Roman"/>
                <w:bCs/>
                <w:color w:val="000000" w:themeColor="text1"/>
                <w:lang w:eastAsia="ru-RU"/>
              </w:rPr>
              <w:t>ОК</w:t>
            </w:r>
            <w:proofErr w:type="gramEnd"/>
            <w:r w:rsidRPr="002642F7">
              <w:rPr>
                <w:rFonts w:ascii="Times New Roman" w:eastAsia="Times New Roman" w:hAnsi="Times New Roman" w:cs="Times New Roman"/>
                <w:bCs/>
                <w:color w:val="000000" w:themeColor="text1"/>
                <w:lang w:eastAsia="ru-RU"/>
              </w:rPr>
              <w:t xml:space="preserve"> 1-ОК 7, ОК9</w:t>
            </w:r>
          </w:p>
          <w:p w14:paraId="269284DD" w14:textId="77777777" w:rsidR="00014F4E" w:rsidRPr="00D8583C" w:rsidRDefault="00014F4E" w:rsidP="009D102C">
            <w:pPr>
              <w:rPr>
                <w:rFonts w:ascii="Times New Roman" w:eastAsia="Times New Roman" w:hAnsi="Times New Roman" w:cs="Times New Roman"/>
                <w:color w:val="FF0000"/>
                <w:lang w:eastAsia="ru-RU"/>
              </w:rPr>
            </w:pPr>
            <w:r w:rsidRPr="002642F7">
              <w:rPr>
                <w:rFonts w:ascii="Times New Roman" w:eastAsia="Times New Roman" w:hAnsi="Times New Roman" w:cs="Times New Roman"/>
                <w:bCs/>
                <w:color w:val="000000" w:themeColor="text1"/>
                <w:lang w:eastAsia="ru-RU"/>
              </w:rPr>
              <w:t>ПК 1.4, ПК 3.1</w:t>
            </w:r>
          </w:p>
        </w:tc>
      </w:tr>
      <w:tr w:rsidR="00014F4E" w:rsidRPr="00D8583C" w14:paraId="0A18C315" w14:textId="77777777" w:rsidTr="009D102C">
        <w:trPr>
          <w:trHeight w:val="137"/>
        </w:trPr>
        <w:tc>
          <w:tcPr>
            <w:tcW w:w="2972" w:type="dxa"/>
            <w:vMerge/>
          </w:tcPr>
          <w:p w14:paraId="3D2983C6"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7CB110DA" w14:textId="77777777" w:rsidR="00014F4E" w:rsidRDefault="00014F4E" w:rsidP="009D102C">
            <w:pPr>
              <w:suppressAutoHyphens/>
              <w:jc w:val="both"/>
              <w:rPr>
                <w:rFonts w:ascii="Times New Roman" w:eastAsia="Times New Roman" w:hAnsi="Times New Roman" w:cs="Times New Roman"/>
                <w:color w:val="000000" w:themeColor="text1"/>
                <w:lang w:eastAsia="ru-RU"/>
              </w:rPr>
            </w:pPr>
            <w:r w:rsidRPr="008346BF">
              <w:rPr>
                <w:rFonts w:ascii="Times New Roman" w:eastAsia="Times New Roman" w:hAnsi="Times New Roman" w:cs="Times New Roman"/>
                <w:color w:val="000000" w:themeColor="text1"/>
                <w:lang w:eastAsia="ru-RU"/>
              </w:rPr>
              <w:t>Понятие о сплавах. Классификация и структура сплавов. Основные равновесные диаграммы</w:t>
            </w:r>
            <w:r>
              <w:rPr>
                <w:rFonts w:ascii="Times New Roman" w:eastAsia="Times New Roman" w:hAnsi="Times New Roman" w:cs="Times New Roman"/>
                <w:color w:val="000000" w:themeColor="text1"/>
                <w:lang w:eastAsia="ru-RU"/>
              </w:rPr>
              <w:t xml:space="preserve"> </w:t>
            </w:r>
            <w:r w:rsidRPr="008346BF">
              <w:rPr>
                <w:rFonts w:ascii="Times New Roman" w:eastAsia="Times New Roman" w:hAnsi="Times New Roman" w:cs="Times New Roman"/>
                <w:color w:val="000000" w:themeColor="text1"/>
                <w:lang w:eastAsia="ru-RU"/>
              </w:rPr>
              <w:t>состояния двойных сплавов.</w:t>
            </w:r>
            <w:r>
              <w:t xml:space="preserve"> </w:t>
            </w:r>
            <w:r w:rsidRPr="008346BF">
              <w:rPr>
                <w:rFonts w:ascii="Times New Roman" w:eastAsia="Times New Roman" w:hAnsi="Times New Roman" w:cs="Times New Roman"/>
                <w:color w:val="000000" w:themeColor="text1"/>
                <w:lang w:eastAsia="ru-RU"/>
              </w:rPr>
              <w:t>Диаграмма состояния железо - цементит, линии превращения, точки диаграммы. Структура</w:t>
            </w:r>
            <w:r>
              <w:rPr>
                <w:rFonts w:ascii="Times New Roman" w:eastAsia="Times New Roman" w:hAnsi="Times New Roman" w:cs="Times New Roman"/>
                <w:color w:val="000000" w:themeColor="text1"/>
                <w:lang w:eastAsia="ru-RU"/>
              </w:rPr>
              <w:t xml:space="preserve"> </w:t>
            </w:r>
            <w:r w:rsidRPr="008346BF">
              <w:rPr>
                <w:rFonts w:ascii="Times New Roman" w:eastAsia="Times New Roman" w:hAnsi="Times New Roman" w:cs="Times New Roman"/>
                <w:color w:val="000000" w:themeColor="text1"/>
                <w:lang w:eastAsia="ru-RU"/>
              </w:rPr>
              <w:t>железоуглеродистых сплавов в равновесном состоянии</w:t>
            </w:r>
          </w:p>
        </w:tc>
        <w:tc>
          <w:tcPr>
            <w:tcW w:w="2694" w:type="dxa"/>
          </w:tcPr>
          <w:p w14:paraId="2FE077CD" w14:textId="77777777" w:rsidR="00014F4E" w:rsidRPr="002642F7" w:rsidRDefault="00014F4E" w:rsidP="009D102C">
            <w:pPr>
              <w:jc w:val="center"/>
              <w:rPr>
                <w:rFonts w:ascii="Times New Roman" w:eastAsia="Times New Roman" w:hAnsi="Times New Roman" w:cs="Times New Roman"/>
                <w:color w:val="000000" w:themeColor="text1"/>
                <w:lang w:eastAsia="ru-RU"/>
              </w:rPr>
            </w:pPr>
            <w:r w:rsidRPr="002642F7">
              <w:rPr>
                <w:rFonts w:ascii="Times New Roman" w:eastAsia="Times New Roman" w:hAnsi="Times New Roman" w:cs="Times New Roman"/>
                <w:color w:val="000000" w:themeColor="text1"/>
                <w:lang w:eastAsia="ru-RU"/>
              </w:rPr>
              <w:t>2</w:t>
            </w:r>
          </w:p>
        </w:tc>
        <w:tc>
          <w:tcPr>
            <w:tcW w:w="2409" w:type="dxa"/>
            <w:vMerge/>
          </w:tcPr>
          <w:p w14:paraId="5160D002" w14:textId="77777777" w:rsidR="00014F4E" w:rsidRPr="00D8583C" w:rsidRDefault="00014F4E" w:rsidP="009D102C">
            <w:pPr>
              <w:rPr>
                <w:rFonts w:ascii="Times New Roman" w:eastAsia="Times New Roman" w:hAnsi="Times New Roman" w:cs="Times New Roman"/>
                <w:color w:val="FF0000"/>
                <w:lang w:eastAsia="ru-RU"/>
              </w:rPr>
            </w:pPr>
          </w:p>
        </w:tc>
      </w:tr>
      <w:tr w:rsidR="00014F4E" w:rsidRPr="00D8583C" w14:paraId="7E95FA7C" w14:textId="77777777" w:rsidTr="009D102C">
        <w:trPr>
          <w:trHeight w:val="137"/>
        </w:trPr>
        <w:tc>
          <w:tcPr>
            <w:tcW w:w="2972" w:type="dxa"/>
            <w:vMerge/>
          </w:tcPr>
          <w:p w14:paraId="7300B4BF"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7D230575" w14:textId="77777777" w:rsidR="00014F4E" w:rsidRDefault="00014F4E" w:rsidP="009D102C">
            <w:pPr>
              <w:suppressAutoHyphens/>
              <w:jc w:val="both"/>
              <w:rPr>
                <w:rFonts w:ascii="Times New Roman" w:eastAsia="Times New Roman" w:hAnsi="Times New Roman" w:cs="Times New Roman"/>
                <w:color w:val="000000" w:themeColor="text1"/>
                <w:lang w:eastAsia="ru-RU"/>
              </w:rPr>
            </w:pPr>
            <w:r w:rsidRPr="008346BF">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94" w:type="dxa"/>
          </w:tcPr>
          <w:p w14:paraId="4395664B" w14:textId="77777777" w:rsidR="00014F4E" w:rsidRPr="002642F7" w:rsidRDefault="00014F4E" w:rsidP="009D102C">
            <w:pPr>
              <w:jc w:val="center"/>
              <w:rPr>
                <w:rFonts w:ascii="Times New Roman" w:eastAsia="Times New Roman" w:hAnsi="Times New Roman" w:cs="Times New Roman"/>
                <w:b/>
                <w:color w:val="000000" w:themeColor="text1"/>
                <w:lang w:eastAsia="ru-RU"/>
              </w:rPr>
            </w:pPr>
            <w:r w:rsidRPr="002642F7">
              <w:rPr>
                <w:rFonts w:ascii="Times New Roman" w:eastAsia="Times New Roman" w:hAnsi="Times New Roman" w:cs="Times New Roman"/>
                <w:b/>
                <w:color w:val="000000" w:themeColor="text1"/>
                <w:lang w:eastAsia="ru-RU"/>
              </w:rPr>
              <w:t>2/2</w:t>
            </w:r>
          </w:p>
        </w:tc>
        <w:tc>
          <w:tcPr>
            <w:tcW w:w="2409" w:type="dxa"/>
            <w:vMerge/>
          </w:tcPr>
          <w:p w14:paraId="558230C6" w14:textId="77777777" w:rsidR="00014F4E" w:rsidRPr="00D8583C" w:rsidRDefault="00014F4E" w:rsidP="009D102C">
            <w:pPr>
              <w:rPr>
                <w:rFonts w:ascii="Times New Roman" w:eastAsia="Times New Roman" w:hAnsi="Times New Roman" w:cs="Times New Roman"/>
                <w:color w:val="FF0000"/>
                <w:lang w:eastAsia="ru-RU"/>
              </w:rPr>
            </w:pPr>
          </w:p>
        </w:tc>
      </w:tr>
      <w:tr w:rsidR="00014F4E" w:rsidRPr="00D8583C" w14:paraId="1409EFB2" w14:textId="77777777" w:rsidTr="009D102C">
        <w:trPr>
          <w:trHeight w:val="137"/>
        </w:trPr>
        <w:tc>
          <w:tcPr>
            <w:tcW w:w="2972" w:type="dxa"/>
            <w:vMerge/>
          </w:tcPr>
          <w:p w14:paraId="5AB77017"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4A5404BC" w14:textId="77777777" w:rsidR="00014F4E" w:rsidRDefault="00014F4E" w:rsidP="009D102C">
            <w:pPr>
              <w:suppressAutoHyphens/>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3 </w:t>
            </w:r>
            <w:r w:rsidRPr="008346BF">
              <w:rPr>
                <w:rFonts w:ascii="Times New Roman" w:eastAsia="Times New Roman" w:hAnsi="Times New Roman" w:cs="Times New Roman"/>
                <w:color w:val="000000" w:themeColor="text1"/>
                <w:lang w:eastAsia="ru-RU"/>
              </w:rPr>
              <w:t>Изучение процессов превращений, происходящих в железоуглеродистых сплавах по диаграмме железо-цементит</w:t>
            </w:r>
          </w:p>
        </w:tc>
        <w:tc>
          <w:tcPr>
            <w:tcW w:w="2694" w:type="dxa"/>
          </w:tcPr>
          <w:p w14:paraId="14468D19" w14:textId="77777777" w:rsidR="00014F4E" w:rsidRPr="002642F7" w:rsidRDefault="00014F4E" w:rsidP="009D102C">
            <w:pPr>
              <w:jc w:val="center"/>
              <w:rPr>
                <w:rFonts w:ascii="Times New Roman" w:eastAsia="Times New Roman" w:hAnsi="Times New Roman" w:cs="Times New Roman"/>
                <w:color w:val="000000" w:themeColor="text1"/>
                <w:lang w:eastAsia="ru-RU"/>
              </w:rPr>
            </w:pPr>
            <w:r w:rsidRPr="002642F7">
              <w:rPr>
                <w:rFonts w:ascii="Times New Roman" w:eastAsia="Times New Roman" w:hAnsi="Times New Roman" w:cs="Times New Roman"/>
                <w:color w:val="000000" w:themeColor="text1"/>
                <w:lang w:eastAsia="ru-RU"/>
              </w:rPr>
              <w:t>2/2</w:t>
            </w:r>
          </w:p>
        </w:tc>
        <w:tc>
          <w:tcPr>
            <w:tcW w:w="2409" w:type="dxa"/>
            <w:vMerge/>
          </w:tcPr>
          <w:p w14:paraId="719FA1AA" w14:textId="77777777" w:rsidR="00014F4E" w:rsidRPr="00D8583C" w:rsidRDefault="00014F4E" w:rsidP="009D102C">
            <w:pPr>
              <w:rPr>
                <w:rFonts w:ascii="Times New Roman" w:eastAsia="Times New Roman" w:hAnsi="Times New Roman" w:cs="Times New Roman"/>
                <w:color w:val="FF0000"/>
                <w:lang w:eastAsia="ru-RU"/>
              </w:rPr>
            </w:pPr>
          </w:p>
        </w:tc>
      </w:tr>
      <w:tr w:rsidR="00014F4E" w:rsidRPr="00D8583C" w14:paraId="7D31BD2C" w14:textId="77777777" w:rsidTr="009D102C">
        <w:trPr>
          <w:trHeight w:val="137"/>
        </w:trPr>
        <w:tc>
          <w:tcPr>
            <w:tcW w:w="2972" w:type="dxa"/>
            <w:vMerge w:val="restart"/>
          </w:tcPr>
          <w:p w14:paraId="5C3D39BB" w14:textId="77777777" w:rsidR="00014F4E" w:rsidRPr="008346BF" w:rsidRDefault="00014F4E" w:rsidP="009D102C">
            <w:pPr>
              <w:rPr>
                <w:rFonts w:ascii="Times New Roman" w:eastAsia="Times New Roman" w:hAnsi="Times New Roman" w:cs="Times New Roman"/>
                <w:b/>
                <w:bCs/>
                <w:color w:val="000000" w:themeColor="text1"/>
                <w:lang w:eastAsia="ru-RU"/>
              </w:rPr>
            </w:pPr>
            <w:r w:rsidRPr="008346BF">
              <w:rPr>
                <w:rFonts w:ascii="Times New Roman" w:eastAsia="Times New Roman" w:hAnsi="Times New Roman" w:cs="Times New Roman"/>
                <w:b/>
                <w:bCs/>
                <w:color w:val="000000" w:themeColor="text1"/>
                <w:lang w:eastAsia="ru-RU"/>
              </w:rPr>
              <w:t>Тема 1.5. Термическая обработка стали</w:t>
            </w:r>
          </w:p>
        </w:tc>
        <w:tc>
          <w:tcPr>
            <w:tcW w:w="6662" w:type="dxa"/>
            <w:tcBorders>
              <w:top w:val="single" w:sz="4" w:space="0" w:color="auto"/>
              <w:left w:val="single" w:sz="4" w:space="0" w:color="auto"/>
              <w:bottom w:val="single" w:sz="4" w:space="0" w:color="auto"/>
            </w:tcBorders>
          </w:tcPr>
          <w:p w14:paraId="33DCB25F" w14:textId="77777777" w:rsidR="00014F4E" w:rsidRDefault="00014F4E" w:rsidP="009D102C">
            <w:pPr>
              <w:suppressAutoHyphens/>
              <w:jc w:val="both"/>
              <w:rPr>
                <w:rFonts w:ascii="Times New Roman" w:eastAsia="Times New Roman" w:hAnsi="Times New Roman" w:cs="Times New Roman"/>
                <w:color w:val="000000" w:themeColor="text1"/>
                <w:lang w:eastAsia="ru-RU"/>
              </w:rPr>
            </w:pPr>
            <w:r w:rsidRPr="008346BF">
              <w:rPr>
                <w:rFonts w:ascii="Times New Roman" w:eastAsia="Times New Roman" w:hAnsi="Times New Roman" w:cs="Times New Roman"/>
                <w:b/>
                <w:bCs/>
                <w:color w:val="000000" w:themeColor="text1"/>
                <w:lang w:eastAsia="ru-RU"/>
              </w:rPr>
              <w:t>Содержание</w:t>
            </w:r>
          </w:p>
        </w:tc>
        <w:tc>
          <w:tcPr>
            <w:tcW w:w="2694" w:type="dxa"/>
          </w:tcPr>
          <w:p w14:paraId="34B3AE85" w14:textId="77777777" w:rsidR="00014F4E" w:rsidRPr="002642F7" w:rsidRDefault="00014F4E" w:rsidP="009D102C">
            <w:pPr>
              <w:jc w:val="center"/>
              <w:rPr>
                <w:rFonts w:ascii="Times New Roman" w:eastAsia="Times New Roman" w:hAnsi="Times New Roman" w:cs="Times New Roman"/>
                <w:color w:val="000000" w:themeColor="text1"/>
                <w:lang w:eastAsia="ru-RU"/>
              </w:rPr>
            </w:pPr>
          </w:p>
        </w:tc>
        <w:tc>
          <w:tcPr>
            <w:tcW w:w="2409" w:type="dxa"/>
            <w:vMerge w:val="restart"/>
          </w:tcPr>
          <w:p w14:paraId="6C3AED25"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proofErr w:type="gramStart"/>
            <w:r w:rsidRPr="002642F7">
              <w:rPr>
                <w:rFonts w:ascii="Times New Roman" w:eastAsia="Times New Roman" w:hAnsi="Times New Roman" w:cs="Times New Roman"/>
                <w:bCs/>
                <w:color w:val="000000" w:themeColor="text1"/>
                <w:lang w:eastAsia="ru-RU"/>
              </w:rPr>
              <w:t>ОК</w:t>
            </w:r>
            <w:proofErr w:type="gramEnd"/>
            <w:r w:rsidRPr="002642F7">
              <w:rPr>
                <w:rFonts w:ascii="Times New Roman" w:eastAsia="Times New Roman" w:hAnsi="Times New Roman" w:cs="Times New Roman"/>
                <w:bCs/>
                <w:color w:val="000000" w:themeColor="text1"/>
                <w:lang w:eastAsia="ru-RU"/>
              </w:rPr>
              <w:t xml:space="preserve"> 1-ОК 7, ОК9</w:t>
            </w:r>
          </w:p>
          <w:p w14:paraId="2BA89390" w14:textId="77777777" w:rsidR="00014F4E" w:rsidRPr="00D8583C" w:rsidRDefault="00014F4E" w:rsidP="009D102C">
            <w:pPr>
              <w:rPr>
                <w:rFonts w:ascii="Times New Roman" w:eastAsia="Times New Roman" w:hAnsi="Times New Roman" w:cs="Times New Roman"/>
                <w:color w:val="FF0000"/>
                <w:lang w:eastAsia="ru-RU"/>
              </w:rPr>
            </w:pPr>
            <w:r w:rsidRPr="002642F7">
              <w:rPr>
                <w:rFonts w:ascii="Times New Roman" w:eastAsia="Times New Roman" w:hAnsi="Times New Roman" w:cs="Times New Roman"/>
                <w:bCs/>
                <w:color w:val="000000" w:themeColor="text1"/>
                <w:lang w:eastAsia="ru-RU"/>
              </w:rPr>
              <w:t>ПК 1.4, ПК 3.1</w:t>
            </w:r>
          </w:p>
        </w:tc>
      </w:tr>
      <w:tr w:rsidR="00014F4E" w:rsidRPr="00D8583C" w14:paraId="6AC15691" w14:textId="77777777" w:rsidTr="009D102C">
        <w:trPr>
          <w:trHeight w:val="137"/>
        </w:trPr>
        <w:tc>
          <w:tcPr>
            <w:tcW w:w="2972" w:type="dxa"/>
            <w:vMerge/>
          </w:tcPr>
          <w:p w14:paraId="78333439"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5F6756A2" w14:textId="77777777" w:rsidR="00014F4E" w:rsidRPr="008346BF" w:rsidRDefault="00014F4E" w:rsidP="009D102C">
            <w:pPr>
              <w:suppressAutoHyphens/>
              <w:jc w:val="both"/>
              <w:rPr>
                <w:rFonts w:ascii="Times New Roman" w:eastAsia="Times New Roman" w:hAnsi="Times New Roman" w:cs="Times New Roman"/>
                <w:color w:val="000000" w:themeColor="text1"/>
                <w:lang w:eastAsia="ru-RU"/>
              </w:rPr>
            </w:pPr>
            <w:r w:rsidRPr="008346BF">
              <w:rPr>
                <w:rFonts w:ascii="Times New Roman" w:eastAsia="Times New Roman" w:hAnsi="Times New Roman" w:cs="Times New Roman"/>
                <w:color w:val="000000" w:themeColor="text1"/>
                <w:lang w:eastAsia="ru-RU"/>
              </w:rPr>
              <w:t>Определение и классификация видов термической обработки.</w:t>
            </w:r>
          </w:p>
          <w:p w14:paraId="1A735C4C" w14:textId="77777777" w:rsidR="00014F4E" w:rsidRDefault="00014F4E" w:rsidP="009D102C">
            <w:pPr>
              <w:suppressAutoHyphens/>
              <w:jc w:val="both"/>
              <w:rPr>
                <w:rFonts w:ascii="Times New Roman" w:eastAsia="Times New Roman" w:hAnsi="Times New Roman" w:cs="Times New Roman"/>
                <w:color w:val="000000" w:themeColor="text1"/>
                <w:lang w:eastAsia="ru-RU"/>
              </w:rPr>
            </w:pPr>
            <w:r w:rsidRPr="008346BF">
              <w:rPr>
                <w:rFonts w:ascii="Times New Roman" w:eastAsia="Times New Roman" w:hAnsi="Times New Roman" w:cs="Times New Roman"/>
                <w:color w:val="000000" w:themeColor="text1"/>
                <w:lang w:eastAsia="ru-RU"/>
              </w:rPr>
              <w:t>Превращение аустенита в перлит. Распад аустенита в зависимости от скорости охлаждения:</w:t>
            </w:r>
            <w:r>
              <w:rPr>
                <w:rFonts w:ascii="Times New Roman" w:eastAsia="Times New Roman" w:hAnsi="Times New Roman" w:cs="Times New Roman"/>
                <w:color w:val="000000" w:themeColor="text1"/>
                <w:lang w:eastAsia="ru-RU"/>
              </w:rPr>
              <w:t xml:space="preserve"> </w:t>
            </w:r>
            <w:r w:rsidRPr="008346BF">
              <w:rPr>
                <w:rFonts w:ascii="Times New Roman" w:eastAsia="Times New Roman" w:hAnsi="Times New Roman" w:cs="Times New Roman"/>
                <w:color w:val="000000" w:themeColor="text1"/>
                <w:lang w:eastAsia="ru-RU"/>
              </w:rPr>
              <w:t>структуры сорбит, троостит, мартенсит, их характеристика. Виды термической обработки:</w:t>
            </w:r>
            <w:r>
              <w:rPr>
                <w:rFonts w:ascii="Times New Roman" w:eastAsia="Times New Roman" w:hAnsi="Times New Roman" w:cs="Times New Roman"/>
                <w:color w:val="000000" w:themeColor="text1"/>
                <w:lang w:eastAsia="ru-RU"/>
              </w:rPr>
              <w:t xml:space="preserve"> </w:t>
            </w:r>
            <w:r w:rsidRPr="008346BF">
              <w:rPr>
                <w:rFonts w:ascii="Times New Roman" w:eastAsia="Times New Roman" w:hAnsi="Times New Roman" w:cs="Times New Roman"/>
                <w:color w:val="000000" w:themeColor="text1"/>
                <w:lang w:eastAsia="ru-RU"/>
              </w:rPr>
              <w:t>отжиг, нормализация, закалка и отпуск закаленных сталей. Поверхностная закалка. Дефекты</w:t>
            </w:r>
            <w:r>
              <w:rPr>
                <w:rFonts w:ascii="Times New Roman" w:eastAsia="Times New Roman" w:hAnsi="Times New Roman" w:cs="Times New Roman"/>
                <w:color w:val="000000" w:themeColor="text1"/>
                <w:lang w:eastAsia="ru-RU"/>
              </w:rPr>
              <w:t xml:space="preserve"> </w:t>
            </w:r>
            <w:r w:rsidRPr="008346BF">
              <w:rPr>
                <w:rFonts w:ascii="Times New Roman" w:eastAsia="Times New Roman" w:hAnsi="Times New Roman" w:cs="Times New Roman"/>
                <w:color w:val="000000" w:themeColor="text1"/>
                <w:lang w:eastAsia="ru-RU"/>
              </w:rPr>
              <w:t>термической обработки методы их предупреждения. Термомеханическая обработка.</w:t>
            </w:r>
          </w:p>
        </w:tc>
        <w:tc>
          <w:tcPr>
            <w:tcW w:w="2694" w:type="dxa"/>
          </w:tcPr>
          <w:p w14:paraId="56A8821C" w14:textId="77777777" w:rsidR="00014F4E" w:rsidRPr="002642F7" w:rsidRDefault="00014F4E" w:rsidP="009D102C">
            <w:pPr>
              <w:jc w:val="center"/>
              <w:rPr>
                <w:rFonts w:ascii="Times New Roman" w:eastAsia="Times New Roman" w:hAnsi="Times New Roman" w:cs="Times New Roman"/>
                <w:color w:val="000000" w:themeColor="text1"/>
                <w:lang w:eastAsia="ru-RU"/>
              </w:rPr>
            </w:pPr>
            <w:r w:rsidRPr="002642F7">
              <w:rPr>
                <w:rFonts w:ascii="Times New Roman" w:eastAsia="Times New Roman" w:hAnsi="Times New Roman" w:cs="Times New Roman"/>
                <w:color w:val="000000" w:themeColor="text1"/>
                <w:lang w:eastAsia="ru-RU"/>
              </w:rPr>
              <w:t>2</w:t>
            </w:r>
          </w:p>
        </w:tc>
        <w:tc>
          <w:tcPr>
            <w:tcW w:w="2409" w:type="dxa"/>
            <w:vMerge/>
          </w:tcPr>
          <w:p w14:paraId="19945659" w14:textId="77777777" w:rsidR="00014F4E" w:rsidRPr="00D8583C" w:rsidRDefault="00014F4E" w:rsidP="009D102C">
            <w:pPr>
              <w:rPr>
                <w:rFonts w:ascii="Times New Roman" w:eastAsia="Times New Roman" w:hAnsi="Times New Roman" w:cs="Times New Roman"/>
                <w:color w:val="FF0000"/>
                <w:lang w:eastAsia="ru-RU"/>
              </w:rPr>
            </w:pPr>
          </w:p>
        </w:tc>
      </w:tr>
      <w:tr w:rsidR="00014F4E" w:rsidRPr="00D8583C" w14:paraId="376AF036" w14:textId="77777777" w:rsidTr="009D102C">
        <w:trPr>
          <w:trHeight w:val="137"/>
        </w:trPr>
        <w:tc>
          <w:tcPr>
            <w:tcW w:w="2972" w:type="dxa"/>
            <w:vMerge/>
          </w:tcPr>
          <w:p w14:paraId="1622E866"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543A3DDC" w14:textId="77777777" w:rsidR="00014F4E" w:rsidRPr="008346BF" w:rsidRDefault="00014F4E" w:rsidP="009D102C">
            <w:pPr>
              <w:suppressAutoHyphens/>
              <w:jc w:val="both"/>
              <w:rPr>
                <w:rFonts w:ascii="Times New Roman" w:eastAsia="Times New Roman" w:hAnsi="Times New Roman" w:cs="Times New Roman"/>
                <w:b/>
                <w:color w:val="000000" w:themeColor="text1"/>
                <w:lang w:eastAsia="ru-RU"/>
              </w:rPr>
            </w:pPr>
            <w:r w:rsidRPr="008346BF">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94" w:type="dxa"/>
          </w:tcPr>
          <w:p w14:paraId="59641296" w14:textId="77777777" w:rsidR="00014F4E" w:rsidRPr="002642F7" w:rsidRDefault="00014F4E" w:rsidP="009D102C">
            <w:pPr>
              <w:jc w:val="center"/>
              <w:rPr>
                <w:rFonts w:ascii="Times New Roman" w:eastAsia="Times New Roman" w:hAnsi="Times New Roman" w:cs="Times New Roman"/>
                <w:color w:val="000000" w:themeColor="text1"/>
                <w:lang w:eastAsia="ru-RU"/>
              </w:rPr>
            </w:pPr>
          </w:p>
        </w:tc>
        <w:tc>
          <w:tcPr>
            <w:tcW w:w="2409" w:type="dxa"/>
            <w:vMerge/>
          </w:tcPr>
          <w:p w14:paraId="6F29F362" w14:textId="77777777" w:rsidR="00014F4E" w:rsidRPr="00D8583C" w:rsidRDefault="00014F4E" w:rsidP="009D102C">
            <w:pPr>
              <w:rPr>
                <w:rFonts w:ascii="Times New Roman" w:eastAsia="Times New Roman" w:hAnsi="Times New Roman" w:cs="Times New Roman"/>
                <w:color w:val="FF0000"/>
                <w:lang w:eastAsia="ru-RU"/>
              </w:rPr>
            </w:pPr>
          </w:p>
        </w:tc>
      </w:tr>
      <w:tr w:rsidR="00014F4E" w:rsidRPr="00D8583C" w14:paraId="6A1F9151" w14:textId="77777777" w:rsidTr="009D102C">
        <w:trPr>
          <w:trHeight w:val="137"/>
        </w:trPr>
        <w:tc>
          <w:tcPr>
            <w:tcW w:w="2972" w:type="dxa"/>
            <w:vMerge/>
          </w:tcPr>
          <w:p w14:paraId="1C8E19F7"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1286E41D" w14:textId="77777777" w:rsidR="00014F4E" w:rsidRPr="008346BF" w:rsidRDefault="00014F4E" w:rsidP="009D102C">
            <w:pPr>
              <w:suppressAutoHyphens/>
              <w:jc w:val="both"/>
              <w:rPr>
                <w:rFonts w:ascii="Times New Roman" w:eastAsia="Times New Roman" w:hAnsi="Times New Roman" w:cs="Times New Roman"/>
                <w:iCs/>
                <w:color w:val="000000" w:themeColor="text1"/>
                <w:lang w:eastAsia="ru-RU"/>
              </w:rPr>
            </w:pPr>
            <w:r w:rsidRPr="008346BF">
              <w:rPr>
                <w:rFonts w:ascii="Times New Roman" w:eastAsia="Times New Roman" w:hAnsi="Times New Roman" w:cs="Times New Roman"/>
                <w:color w:val="000000" w:themeColor="text1"/>
                <w:lang w:eastAsia="ru-RU"/>
              </w:rPr>
              <w:t xml:space="preserve">Не предусмотрено </w:t>
            </w:r>
          </w:p>
        </w:tc>
        <w:tc>
          <w:tcPr>
            <w:tcW w:w="2694" w:type="dxa"/>
          </w:tcPr>
          <w:p w14:paraId="5BE9D5AB" w14:textId="77777777" w:rsidR="00014F4E" w:rsidRPr="002642F7" w:rsidRDefault="00014F4E" w:rsidP="009D102C">
            <w:pPr>
              <w:jc w:val="center"/>
              <w:rPr>
                <w:rFonts w:ascii="Times New Roman" w:eastAsia="Times New Roman" w:hAnsi="Times New Roman" w:cs="Times New Roman"/>
                <w:color w:val="000000" w:themeColor="text1"/>
                <w:lang w:eastAsia="ru-RU"/>
              </w:rPr>
            </w:pPr>
          </w:p>
        </w:tc>
        <w:tc>
          <w:tcPr>
            <w:tcW w:w="2409" w:type="dxa"/>
            <w:vMerge/>
          </w:tcPr>
          <w:p w14:paraId="34B6F69C" w14:textId="77777777" w:rsidR="00014F4E" w:rsidRPr="00D8583C" w:rsidRDefault="00014F4E" w:rsidP="009D102C">
            <w:pPr>
              <w:rPr>
                <w:rFonts w:ascii="Times New Roman" w:eastAsia="Times New Roman" w:hAnsi="Times New Roman" w:cs="Times New Roman"/>
                <w:color w:val="FF0000"/>
                <w:lang w:eastAsia="ru-RU"/>
              </w:rPr>
            </w:pPr>
          </w:p>
        </w:tc>
      </w:tr>
      <w:tr w:rsidR="00014F4E" w:rsidRPr="00D8583C" w14:paraId="65374488" w14:textId="77777777" w:rsidTr="009D102C">
        <w:trPr>
          <w:trHeight w:val="137"/>
        </w:trPr>
        <w:tc>
          <w:tcPr>
            <w:tcW w:w="2972" w:type="dxa"/>
            <w:vMerge w:val="restart"/>
          </w:tcPr>
          <w:p w14:paraId="5816B7AD" w14:textId="77777777" w:rsidR="00014F4E" w:rsidRPr="008346BF" w:rsidRDefault="00014F4E" w:rsidP="009D102C">
            <w:pPr>
              <w:rPr>
                <w:rFonts w:ascii="Times New Roman" w:eastAsia="Times New Roman" w:hAnsi="Times New Roman" w:cs="Times New Roman"/>
                <w:b/>
                <w:bCs/>
                <w:color w:val="000000" w:themeColor="text1"/>
                <w:lang w:eastAsia="ru-RU"/>
              </w:rPr>
            </w:pPr>
            <w:r w:rsidRPr="008346BF">
              <w:rPr>
                <w:rFonts w:ascii="Times New Roman" w:eastAsia="Times New Roman" w:hAnsi="Times New Roman" w:cs="Times New Roman"/>
                <w:b/>
                <w:bCs/>
                <w:color w:val="000000" w:themeColor="text1"/>
                <w:lang w:eastAsia="ru-RU"/>
              </w:rPr>
              <w:t>Тема 1.6. Химико-</w:t>
            </w:r>
          </w:p>
          <w:p w14:paraId="7A914D39" w14:textId="77777777" w:rsidR="00014F4E" w:rsidRPr="00D8583C" w:rsidRDefault="00014F4E" w:rsidP="009D102C">
            <w:pPr>
              <w:rPr>
                <w:rFonts w:ascii="Times New Roman" w:eastAsia="Times New Roman" w:hAnsi="Times New Roman" w:cs="Times New Roman"/>
                <w:b/>
                <w:bCs/>
                <w:color w:val="FF0000"/>
                <w:lang w:eastAsia="ru-RU"/>
              </w:rPr>
            </w:pPr>
            <w:r w:rsidRPr="008346BF">
              <w:rPr>
                <w:rFonts w:ascii="Times New Roman" w:eastAsia="Times New Roman" w:hAnsi="Times New Roman" w:cs="Times New Roman"/>
                <w:b/>
                <w:bCs/>
                <w:color w:val="000000" w:themeColor="text1"/>
                <w:lang w:eastAsia="ru-RU"/>
              </w:rPr>
              <w:t>термическая обработка</w:t>
            </w:r>
          </w:p>
        </w:tc>
        <w:tc>
          <w:tcPr>
            <w:tcW w:w="6662" w:type="dxa"/>
            <w:tcBorders>
              <w:top w:val="single" w:sz="4" w:space="0" w:color="auto"/>
              <w:left w:val="single" w:sz="4" w:space="0" w:color="auto"/>
              <w:bottom w:val="single" w:sz="4" w:space="0" w:color="auto"/>
            </w:tcBorders>
          </w:tcPr>
          <w:p w14:paraId="334C7AB2" w14:textId="77777777" w:rsidR="00014F4E" w:rsidRPr="008346BF" w:rsidRDefault="00014F4E" w:rsidP="009D102C">
            <w:pPr>
              <w:suppressAutoHyphens/>
              <w:jc w:val="both"/>
              <w:rPr>
                <w:rFonts w:ascii="Times New Roman" w:eastAsia="Times New Roman" w:hAnsi="Times New Roman" w:cs="Times New Roman"/>
                <w:color w:val="000000" w:themeColor="text1"/>
                <w:lang w:eastAsia="ru-RU"/>
              </w:rPr>
            </w:pPr>
            <w:r w:rsidRPr="008346BF">
              <w:rPr>
                <w:rFonts w:ascii="Times New Roman" w:eastAsia="Times New Roman" w:hAnsi="Times New Roman" w:cs="Times New Roman"/>
                <w:b/>
                <w:bCs/>
                <w:color w:val="000000" w:themeColor="text1"/>
                <w:lang w:eastAsia="ru-RU"/>
              </w:rPr>
              <w:t>Содержание</w:t>
            </w:r>
          </w:p>
        </w:tc>
        <w:tc>
          <w:tcPr>
            <w:tcW w:w="2694" w:type="dxa"/>
          </w:tcPr>
          <w:p w14:paraId="180BC33A" w14:textId="77777777" w:rsidR="00014F4E" w:rsidRPr="002642F7" w:rsidRDefault="00014F4E" w:rsidP="009D102C">
            <w:pPr>
              <w:jc w:val="center"/>
              <w:rPr>
                <w:rFonts w:ascii="Times New Roman" w:eastAsia="Times New Roman" w:hAnsi="Times New Roman" w:cs="Times New Roman"/>
                <w:color w:val="000000" w:themeColor="text1"/>
                <w:lang w:eastAsia="ru-RU"/>
              </w:rPr>
            </w:pPr>
          </w:p>
        </w:tc>
        <w:tc>
          <w:tcPr>
            <w:tcW w:w="2409" w:type="dxa"/>
            <w:vMerge w:val="restart"/>
          </w:tcPr>
          <w:p w14:paraId="164D4344"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proofErr w:type="gramStart"/>
            <w:r w:rsidRPr="002642F7">
              <w:rPr>
                <w:rFonts w:ascii="Times New Roman" w:eastAsia="Times New Roman" w:hAnsi="Times New Roman" w:cs="Times New Roman"/>
                <w:bCs/>
                <w:color w:val="000000" w:themeColor="text1"/>
                <w:lang w:eastAsia="ru-RU"/>
              </w:rPr>
              <w:t>ОК</w:t>
            </w:r>
            <w:proofErr w:type="gramEnd"/>
            <w:r w:rsidRPr="002642F7">
              <w:rPr>
                <w:rFonts w:ascii="Times New Roman" w:eastAsia="Times New Roman" w:hAnsi="Times New Roman" w:cs="Times New Roman"/>
                <w:bCs/>
                <w:color w:val="000000" w:themeColor="text1"/>
                <w:lang w:eastAsia="ru-RU"/>
              </w:rPr>
              <w:t xml:space="preserve"> 1-ОК 7, ОК9</w:t>
            </w:r>
          </w:p>
          <w:p w14:paraId="2D1A4E36" w14:textId="77777777" w:rsidR="00014F4E" w:rsidRPr="00D8583C" w:rsidRDefault="00014F4E" w:rsidP="009D102C">
            <w:pPr>
              <w:rPr>
                <w:rFonts w:ascii="Times New Roman" w:eastAsia="Times New Roman" w:hAnsi="Times New Roman" w:cs="Times New Roman"/>
                <w:color w:val="FF0000"/>
                <w:lang w:eastAsia="ru-RU"/>
              </w:rPr>
            </w:pPr>
            <w:r w:rsidRPr="002642F7">
              <w:rPr>
                <w:rFonts w:ascii="Times New Roman" w:eastAsia="Times New Roman" w:hAnsi="Times New Roman" w:cs="Times New Roman"/>
                <w:bCs/>
                <w:color w:val="000000" w:themeColor="text1"/>
                <w:lang w:eastAsia="ru-RU"/>
              </w:rPr>
              <w:t>ПК 1.4, ПК 3.1</w:t>
            </w:r>
          </w:p>
        </w:tc>
      </w:tr>
      <w:tr w:rsidR="00014F4E" w:rsidRPr="00D8583C" w14:paraId="68F4D6F8" w14:textId="77777777" w:rsidTr="009D102C">
        <w:trPr>
          <w:trHeight w:val="137"/>
        </w:trPr>
        <w:tc>
          <w:tcPr>
            <w:tcW w:w="2972" w:type="dxa"/>
            <w:vMerge/>
          </w:tcPr>
          <w:p w14:paraId="144D0A39"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6A8DE700" w14:textId="77777777" w:rsidR="00014F4E" w:rsidRDefault="00014F4E" w:rsidP="009D102C">
            <w:pPr>
              <w:suppressAutoHyphens/>
              <w:jc w:val="both"/>
              <w:rPr>
                <w:rFonts w:ascii="Times New Roman" w:eastAsia="Times New Roman" w:hAnsi="Times New Roman" w:cs="Times New Roman"/>
                <w:color w:val="000000" w:themeColor="text1"/>
                <w:lang w:eastAsia="ru-RU"/>
              </w:rPr>
            </w:pPr>
            <w:r w:rsidRPr="008346BF">
              <w:rPr>
                <w:rFonts w:ascii="Times New Roman" w:eastAsia="Times New Roman" w:hAnsi="Times New Roman" w:cs="Times New Roman"/>
                <w:color w:val="000000" w:themeColor="text1"/>
                <w:lang w:eastAsia="ru-RU"/>
              </w:rPr>
              <w:t>Определение и классификация основных видов химико-термической обработки. Цементация</w:t>
            </w:r>
            <w:r>
              <w:rPr>
                <w:rFonts w:ascii="Times New Roman" w:eastAsia="Times New Roman" w:hAnsi="Times New Roman" w:cs="Times New Roman"/>
                <w:color w:val="000000" w:themeColor="text1"/>
                <w:lang w:eastAsia="ru-RU"/>
              </w:rPr>
              <w:t xml:space="preserve"> </w:t>
            </w:r>
            <w:r w:rsidRPr="008346BF">
              <w:rPr>
                <w:rFonts w:ascii="Times New Roman" w:eastAsia="Times New Roman" w:hAnsi="Times New Roman" w:cs="Times New Roman"/>
                <w:color w:val="000000" w:themeColor="text1"/>
                <w:lang w:eastAsia="ru-RU"/>
              </w:rPr>
              <w:t>стали. Азотирование стали. Ионное (плазменное) азотирование и цементация. Диффузионное насыщение металлами и неметаллами.</w:t>
            </w:r>
          </w:p>
        </w:tc>
        <w:tc>
          <w:tcPr>
            <w:tcW w:w="2694" w:type="dxa"/>
          </w:tcPr>
          <w:p w14:paraId="60E3D0FA" w14:textId="77777777" w:rsidR="00014F4E" w:rsidRPr="002642F7" w:rsidRDefault="00014F4E" w:rsidP="009D102C">
            <w:pPr>
              <w:jc w:val="center"/>
              <w:rPr>
                <w:rFonts w:ascii="Times New Roman" w:eastAsia="Times New Roman" w:hAnsi="Times New Roman" w:cs="Times New Roman"/>
                <w:color w:val="000000" w:themeColor="text1"/>
                <w:lang w:eastAsia="ru-RU"/>
              </w:rPr>
            </w:pPr>
            <w:r w:rsidRPr="002642F7">
              <w:rPr>
                <w:rFonts w:ascii="Times New Roman" w:eastAsia="Times New Roman" w:hAnsi="Times New Roman" w:cs="Times New Roman"/>
                <w:color w:val="000000" w:themeColor="text1"/>
                <w:lang w:eastAsia="ru-RU"/>
              </w:rPr>
              <w:t>-</w:t>
            </w:r>
          </w:p>
        </w:tc>
        <w:tc>
          <w:tcPr>
            <w:tcW w:w="2409" w:type="dxa"/>
            <w:vMerge/>
          </w:tcPr>
          <w:p w14:paraId="1ED4E8D4" w14:textId="77777777" w:rsidR="00014F4E" w:rsidRPr="00D8583C" w:rsidRDefault="00014F4E" w:rsidP="009D102C">
            <w:pPr>
              <w:rPr>
                <w:rFonts w:ascii="Times New Roman" w:eastAsia="Times New Roman" w:hAnsi="Times New Roman" w:cs="Times New Roman"/>
                <w:color w:val="FF0000"/>
                <w:lang w:eastAsia="ru-RU"/>
              </w:rPr>
            </w:pPr>
          </w:p>
        </w:tc>
      </w:tr>
      <w:tr w:rsidR="00014F4E" w:rsidRPr="00D8583C" w14:paraId="70C91995" w14:textId="77777777" w:rsidTr="009D102C">
        <w:trPr>
          <w:trHeight w:val="137"/>
        </w:trPr>
        <w:tc>
          <w:tcPr>
            <w:tcW w:w="2972" w:type="dxa"/>
            <w:vMerge/>
          </w:tcPr>
          <w:p w14:paraId="13E7CCA7"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3EA2CD01" w14:textId="77777777" w:rsidR="00014F4E" w:rsidRDefault="00014F4E" w:rsidP="009D102C">
            <w:pPr>
              <w:suppressAutoHyphens/>
              <w:jc w:val="both"/>
              <w:rPr>
                <w:rFonts w:ascii="Times New Roman" w:eastAsia="Times New Roman" w:hAnsi="Times New Roman" w:cs="Times New Roman"/>
                <w:color w:val="000000" w:themeColor="text1"/>
                <w:lang w:eastAsia="ru-RU"/>
              </w:rPr>
            </w:pPr>
            <w:r w:rsidRPr="008346BF">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94" w:type="dxa"/>
          </w:tcPr>
          <w:p w14:paraId="069F6AE5" w14:textId="77777777" w:rsidR="00014F4E" w:rsidRPr="002642F7" w:rsidRDefault="00014F4E" w:rsidP="009D102C">
            <w:pPr>
              <w:jc w:val="center"/>
              <w:rPr>
                <w:rFonts w:ascii="Times New Roman" w:eastAsia="Times New Roman" w:hAnsi="Times New Roman" w:cs="Times New Roman"/>
                <w:b/>
                <w:color w:val="000000" w:themeColor="text1"/>
                <w:lang w:eastAsia="ru-RU"/>
              </w:rPr>
            </w:pPr>
            <w:r w:rsidRPr="002642F7">
              <w:rPr>
                <w:rFonts w:ascii="Times New Roman" w:eastAsia="Times New Roman" w:hAnsi="Times New Roman" w:cs="Times New Roman"/>
                <w:b/>
                <w:color w:val="000000" w:themeColor="text1"/>
                <w:lang w:eastAsia="ru-RU"/>
              </w:rPr>
              <w:t>2/2</w:t>
            </w:r>
          </w:p>
        </w:tc>
        <w:tc>
          <w:tcPr>
            <w:tcW w:w="2409" w:type="dxa"/>
            <w:vMerge/>
          </w:tcPr>
          <w:p w14:paraId="2CD48A44" w14:textId="77777777" w:rsidR="00014F4E" w:rsidRPr="00D8583C" w:rsidRDefault="00014F4E" w:rsidP="009D102C">
            <w:pPr>
              <w:rPr>
                <w:rFonts w:ascii="Times New Roman" w:eastAsia="Times New Roman" w:hAnsi="Times New Roman" w:cs="Times New Roman"/>
                <w:color w:val="FF0000"/>
                <w:lang w:eastAsia="ru-RU"/>
              </w:rPr>
            </w:pPr>
          </w:p>
        </w:tc>
      </w:tr>
      <w:tr w:rsidR="00014F4E" w:rsidRPr="00D8583C" w14:paraId="7A4CE073" w14:textId="77777777" w:rsidTr="009D102C">
        <w:trPr>
          <w:trHeight w:val="137"/>
        </w:trPr>
        <w:tc>
          <w:tcPr>
            <w:tcW w:w="2972" w:type="dxa"/>
            <w:vMerge/>
          </w:tcPr>
          <w:p w14:paraId="6DE762E3"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60C97EBF" w14:textId="77777777" w:rsidR="00014F4E" w:rsidRDefault="00014F4E" w:rsidP="009D102C">
            <w:pPr>
              <w:suppressAutoHyphens/>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4 </w:t>
            </w:r>
            <w:r w:rsidRPr="008346BF">
              <w:rPr>
                <w:rFonts w:ascii="Times New Roman" w:eastAsia="Times New Roman" w:hAnsi="Times New Roman" w:cs="Times New Roman"/>
                <w:color w:val="000000" w:themeColor="text1"/>
                <w:lang w:eastAsia="ru-RU"/>
              </w:rPr>
              <w:t>Термическая обработка (закалка и отпуск) углеродистой стали.</w:t>
            </w:r>
          </w:p>
        </w:tc>
        <w:tc>
          <w:tcPr>
            <w:tcW w:w="2694" w:type="dxa"/>
          </w:tcPr>
          <w:p w14:paraId="2D104EF6" w14:textId="77777777" w:rsidR="00014F4E" w:rsidRPr="002642F7" w:rsidRDefault="00014F4E" w:rsidP="009D102C">
            <w:pPr>
              <w:jc w:val="center"/>
              <w:rPr>
                <w:rFonts w:ascii="Times New Roman" w:eastAsia="Times New Roman" w:hAnsi="Times New Roman" w:cs="Times New Roman"/>
                <w:color w:val="000000" w:themeColor="text1"/>
                <w:lang w:eastAsia="ru-RU"/>
              </w:rPr>
            </w:pPr>
            <w:r w:rsidRPr="002642F7">
              <w:rPr>
                <w:rFonts w:ascii="Times New Roman" w:eastAsia="Times New Roman" w:hAnsi="Times New Roman" w:cs="Times New Roman"/>
                <w:color w:val="000000" w:themeColor="text1"/>
                <w:lang w:eastAsia="ru-RU"/>
              </w:rPr>
              <w:t>2/2</w:t>
            </w:r>
          </w:p>
        </w:tc>
        <w:tc>
          <w:tcPr>
            <w:tcW w:w="2409" w:type="dxa"/>
            <w:vMerge/>
          </w:tcPr>
          <w:p w14:paraId="65B20A95" w14:textId="77777777" w:rsidR="00014F4E" w:rsidRPr="00D8583C" w:rsidRDefault="00014F4E" w:rsidP="009D102C">
            <w:pPr>
              <w:rPr>
                <w:rFonts w:ascii="Times New Roman" w:eastAsia="Times New Roman" w:hAnsi="Times New Roman" w:cs="Times New Roman"/>
                <w:color w:val="FF0000"/>
                <w:lang w:eastAsia="ru-RU"/>
              </w:rPr>
            </w:pPr>
          </w:p>
        </w:tc>
      </w:tr>
      <w:tr w:rsidR="00014F4E" w:rsidRPr="00D8583C" w14:paraId="2A7FA900" w14:textId="77777777" w:rsidTr="009D102C">
        <w:tc>
          <w:tcPr>
            <w:tcW w:w="9634" w:type="dxa"/>
            <w:gridSpan w:val="2"/>
          </w:tcPr>
          <w:p w14:paraId="724B9250" w14:textId="77777777" w:rsidR="00014F4E" w:rsidRPr="004F1819" w:rsidRDefault="00014F4E" w:rsidP="009D102C">
            <w:pPr>
              <w:rPr>
                <w:rFonts w:ascii="Times New Roman" w:eastAsia="Times New Roman" w:hAnsi="Times New Roman" w:cs="Times New Roman"/>
                <w:i/>
                <w:color w:val="000000" w:themeColor="text1"/>
                <w:lang w:eastAsia="ru-RU"/>
              </w:rPr>
            </w:pPr>
            <w:r w:rsidRPr="004F1819">
              <w:rPr>
                <w:rFonts w:ascii="Times New Roman" w:eastAsia="Times New Roman" w:hAnsi="Times New Roman" w:cs="Times New Roman"/>
                <w:b/>
                <w:bCs/>
                <w:color w:val="000000" w:themeColor="text1"/>
                <w:lang w:eastAsia="ru-RU"/>
              </w:rPr>
              <w:t>Раздел 2 Сплавы черных металлов</w:t>
            </w:r>
          </w:p>
        </w:tc>
        <w:tc>
          <w:tcPr>
            <w:tcW w:w="2694" w:type="dxa"/>
          </w:tcPr>
          <w:p w14:paraId="5838EEB0"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p>
        </w:tc>
        <w:tc>
          <w:tcPr>
            <w:tcW w:w="2409" w:type="dxa"/>
          </w:tcPr>
          <w:p w14:paraId="1B29B7DF"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045E9431" w14:textId="77777777" w:rsidTr="009D102C">
        <w:tc>
          <w:tcPr>
            <w:tcW w:w="2972" w:type="dxa"/>
            <w:vMerge w:val="restart"/>
          </w:tcPr>
          <w:p w14:paraId="7E83274F" w14:textId="77777777" w:rsidR="00014F4E" w:rsidRPr="004F1819" w:rsidRDefault="00014F4E" w:rsidP="009D102C">
            <w:pPr>
              <w:rPr>
                <w:rFonts w:ascii="Times New Roman" w:eastAsia="Times New Roman" w:hAnsi="Times New Roman" w:cs="Times New Roman"/>
                <w:b/>
                <w:bCs/>
                <w:color w:val="000000" w:themeColor="text1"/>
                <w:lang w:eastAsia="ru-RU"/>
              </w:rPr>
            </w:pPr>
            <w:r w:rsidRPr="004F1819">
              <w:rPr>
                <w:rFonts w:ascii="Times New Roman" w:eastAsia="Times New Roman" w:hAnsi="Times New Roman" w:cs="Times New Roman"/>
                <w:b/>
                <w:bCs/>
                <w:color w:val="000000" w:themeColor="text1"/>
                <w:lang w:eastAsia="ru-RU"/>
              </w:rPr>
              <w:t>Тема 2.1. Общие сведения о</w:t>
            </w:r>
          </w:p>
          <w:p w14:paraId="0887F864" w14:textId="77777777" w:rsidR="00014F4E" w:rsidRPr="004F1819" w:rsidRDefault="00014F4E" w:rsidP="009D102C">
            <w:pPr>
              <w:rPr>
                <w:rFonts w:ascii="Times New Roman" w:eastAsia="Times New Roman" w:hAnsi="Times New Roman" w:cs="Times New Roman"/>
                <w:b/>
                <w:bCs/>
                <w:color w:val="000000" w:themeColor="text1"/>
                <w:lang w:eastAsia="ru-RU"/>
              </w:rPr>
            </w:pPr>
            <w:proofErr w:type="gramStart"/>
            <w:r w:rsidRPr="004F1819">
              <w:rPr>
                <w:rFonts w:ascii="Times New Roman" w:eastAsia="Times New Roman" w:hAnsi="Times New Roman" w:cs="Times New Roman"/>
                <w:b/>
                <w:bCs/>
                <w:color w:val="000000" w:themeColor="text1"/>
                <w:lang w:eastAsia="ru-RU"/>
              </w:rPr>
              <w:t>получении</w:t>
            </w:r>
            <w:proofErr w:type="gramEnd"/>
            <w:r w:rsidRPr="004F1819">
              <w:rPr>
                <w:rFonts w:ascii="Times New Roman" w:eastAsia="Times New Roman" w:hAnsi="Times New Roman" w:cs="Times New Roman"/>
                <w:b/>
                <w:bCs/>
                <w:color w:val="000000" w:themeColor="text1"/>
                <w:lang w:eastAsia="ru-RU"/>
              </w:rPr>
              <w:t xml:space="preserve"> сплавов черных</w:t>
            </w:r>
          </w:p>
          <w:p w14:paraId="6350BD03" w14:textId="77777777" w:rsidR="00014F4E" w:rsidRPr="004F1819" w:rsidRDefault="00014F4E" w:rsidP="009D102C">
            <w:pPr>
              <w:rPr>
                <w:rFonts w:ascii="Times New Roman" w:eastAsia="Times New Roman" w:hAnsi="Times New Roman" w:cs="Times New Roman"/>
                <w:b/>
                <w:bCs/>
                <w:color w:val="000000" w:themeColor="text1"/>
                <w:lang w:eastAsia="ru-RU"/>
              </w:rPr>
            </w:pPr>
            <w:r w:rsidRPr="004F1819">
              <w:rPr>
                <w:rFonts w:ascii="Times New Roman" w:eastAsia="Times New Roman" w:hAnsi="Times New Roman" w:cs="Times New Roman"/>
                <w:b/>
                <w:bCs/>
                <w:color w:val="000000" w:themeColor="text1"/>
                <w:lang w:eastAsia="ru-RU"/>
              </w:rPr>
              <w:t>металлов.</w:t>
            </w:r>
          </w:p>
        </w:tc>
        <w:tc>
          <w:tcPr>
            <w:tcW w:w="6662" w:type="dxa"/>
          </w:tcPr>
          <w:p w14:paraId="2B700E22" w14:textId="77777777" w:rsidR="00014F4E" w:rsidRPr="004F1819" w:rsidRDefault="00014F4E" w:rsidP="009D102C">
            <w:pPr>
              <w:rPr>
                <w:rFonts w:ascii="Times New Roman" w:eastAsia="Times New Roman" w:hAnsi="Times New Roman" w:cs="Times New Roman"/>
                <w:b/>
                <w:color w:val="000000" w:themeColor="text1"/>
                <w:lang w:eastAsia="ru-RU"/>
              </w:rPr>
            </w:pPr>
            <w:r w:rsidRPr="004F1819">
              <w:rPr>
                <w:rFonts w:ascii="Times New Roman" w:eastAsia="Times New Roman" w:hAnsi="Times New Roman" w:cs="Times New Roman"/>
                <w:b/>
                <w:bCs/>
                <w:color w:val="000000" w:themeColor="text1"/>
                <w:lang w:eastAsia="ru-RU"/>
              </w:rPr>
              <w:t xml:space="preserve">Содержание </w:t>
            </w:r>
          </w:p>
        </w:tc>
        <w:tc>
          <w:tcPr>
            <w:tcW w:w="2694" w:type="dxa"/>
          </w:tcPr>
          <w:p w14:paraId="04DAF35D" w14:textId="77777777" w:rsidR="00014F4E" w:rsidRPr="002642F7" w:rsidRDefault="00014F4E" w:rsidP="009D102C">
            <w:pPr>
              <w:jc w:val="center"/>
              <w:rPr>
                <w:rFonts w:ascii="Times New Roman" w:eastAsia="Times New Roman" w:hAnsi="Times New Roman" w:cs="Times New Roman"/>
                <w:b/>
                <w:bCs/>
                <w:color w:val="000000" w:themeColor="text1"/>
                <w:lang w:eastAsia="ru-RU"/>
              </w:rPr>
            </w:pPr>
          </w:p>
        </w:tc>
        <w:tc>
          <w:tcPr>
            <w:tcW w:w="2409" w:type="dxa"/>
            <w:vMerge w:val="restart"/>
          </w:tcPr>
          <w:p w14:paraId="5EB6F56C"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proofErr w:type="gramStart"/>
            <w:r w:rsidRPr="002642F7">
              <w:rPr>
                <w:rFonts w:ascii="Times New Roman" w:eastAsia="Times New Roman" w:hAnsi="Times New Roman" w:cs="Times New Roman"/>
                <w:bCs/>
                <w:color w:val="000000" w:themeColor="text1"/>
                <w:lang w:eastAsia="ru-RU"/>
              </w:rPr>
              <w:t>ОК</w:t>
            </w:r>
            <w:proofErr w:type="gramEnd"/>
            <w:r w:rsidRPr="002642F7">
              <w:rPr>
                <w:rFonts w:ascii="Times New Roman" w:eastAsia="Times New Roman" w:hAnsi="Times New Roman" w:cs="Times New Roman"/>
                <w:bCs/>
                <w:color w:val="000000" w:themeColor="text1"/>
                <w:lang w:eastAsia="ru-RU"/>
              </w:rPr>
              <w:t xml:space="preserve"> 1-ОК 7, ОК9</w:t>
            </w:r>
          </w:p>
          <w:p w14:paraId="2BF22ABE" w14:textId="77777777" w:rsidR="00014F4E" w:rsidRPr="00D8583C" w:rsidRDefault="00014F4E" w:rsidP="009D102C">
            <w:pPr>
              <w:rPr>
                <w:rFonts w:ascii="Times New Roman" w:eastAsia="Times New Roman" w:hAnsi="Times New Roman" w:cs="Times New Roman"/>
                <w:b/>
                <w:bCs/>
                <w:color w:val="FF0000"/>
                <w:lang w:eastAsia="ru-RU"/>
              </w:rPr>
            </w:pPr>
            <w:r w:rsidRPr="002642F7">
              <w:rPr>
                <w:rFonts w:ascii="Times New Roman" w:eastAsia="Times New Roman" w:hAnsi="Times New Roman" w:cs="Times New Roman"/>
                <w:bCs/>
                <w:color w:val="000000" w:themeColor="text1"/>
                <w:lang w:eastAsia="ru-RU"/>
              </w:rPr>
              <w:t>ПК 1.4, ПК 3.1</w:t>
            </w:r>
          </w:p>
        </w:tc>
      </w:tr>
      <w:tr w:rsidR="00014F4E" w:rsidRPr="00D8583C" w14:paraId="11196071" w14:textId="77777777" w:rsidTr="009D102C">
        <w:trPr>
          <w:trHeight w:val="396"/>
        </w:trPr>
        <w:tc>
          <w:tcPr>
            <w:tcW w:w="2972" w:type="dxa"/>
            <w:vMerge/>
          </w:tcPr>
          <w:p w14:paraId="3B67D51F"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Pr>
          <w:p w14:paraId="1967DE61" w14:textId="77777777" w:rsidR="00014F4E" w:rsidRPr="004F1819" w:rsidRDefault="00014F4E" w:rsidP="009D102C">
            <w:pPr>
              <w:suppressAutoHyphens/>
              <w:jc w:val="both"/>
              <w:rPr>
                <w:rFonts w:ascii="Times New Roman" w:eastAsia="Times New Roman" w:hAnsi="Times New Roman" w:cs="Times New Roman"/>
                <w:color w:val="000000" w:themeColor="text1"/>
                <w:lang w:eastAsia="ru-RU"/>
              </w:rPr>
            </w:pPr>
            <w:r w:rsidRPr="004F1819">
              <w:rPr>
                <w:rFonts w:ascii="Times New Roman" w:eastAsia="Times New Roman" w:hAnsi="Times New Roman" w:cs="Times New Roman"/>
                <w:color w:val="000000" w:themeColor="text1"/>
                <w:lang w:eastAsia="ru-RU"/>
              </w:rPr>
              <w:t>Общие требования, предъявляемые к конструкционным материалам. Методы повышения конструктивной прочности материалов и их технические характеристики. Критерии прочности, надежности, долговечности, экономической целесообразности.</w:t>
            </w:r>
          </w:p>
          <w:p w14:paraId="40CAFA18" w14:textId="77777777" w:rsidR="00014F4E" w:rsidRPr="004F1819" w:rsidRDefault="00014F4E" w:rsidP="009D102C">
            <w:pPr>
              <w:suppressAutoHyphens/>
              <w:jc w:val="both"/>
              <w:rPr>
                <w:rFonts w:ascii="Times New Roman" w:eastAsia="Times New Roman" w:hAnsi="Times New Roman" w:cs="Times New Roman"/>
                <w:color w:val="000000" w:themeColor="text1"/>
                <w:lang w:eastAsia="ru-RU"/>
              </w:rPr>
            </w:pPr>
            <w:r w:rsidRPr="004F1819">
              <w:rPr>
                <w:rFonts w:ascii="Times New Roman" w:eastAsia="Times New Roman" w:hAnsi="Times New Roman" w:cs="Times New Roman"/>
                <w:color w:val="000000" w:themeColor="text1"/>
                <w:lang w:eastAsia="ru-RU"/>
              </w:rPr>
              <w:t>Классификация конструкционных материалов</w:t>
            </w:r>
          </w:p>
        </w:tc>
        <w:tc>
          <w:tcPr>
            <w:tcW w:w="2694" w:type="dxa"/>
          </w:tcPr>
          <w:p w14:paraId="45E92FCD" w14:textId="77777777" w:rsidR="00014F4E" w:rsidRPr="002642F7" w:rsidRDefault="00014F4E" w:rsidP="009D102C">
            <w:pPr>
              <w:suppressAutoHyphens/>
              <w:jc w:val="center"/>
              <w:rPr>
                <w:rFonts w:ascii="Times New Roman" w:eastAsia="Times New Roman" w:hAnsi="Times New Roman" w:cs="Times New Roman"/>
                <w:color w:val="000000" w:themeColor="text1"/>
                <w:lang w:eastAsia="ru-RU"/>
              </w:rPr>
            </w:pPr>
            <w:r w:rsidRPr="002642F7">
              <w:rPr>
                <w:rFonts w:ascii="Times New Roman" w:eastAsia="Times New Roman" w:hAnsi="Times New Roman" w:cs="Times New Roman"/>
                <w:color w:val="000000" w:themeColor="text1"/>
                <w:lang w:eastAsia="ru-RU"/>
              </w:rPr>
              <w:t>2</w:t>
            </w:r>
          </w:p>
        </w:tc>
        <w:tc>
          <w:tcPr>
            <w:tcW w:w="2409" w:type="dxa"/>
            <w:vMerge/>
          </w:tcPr>
          <w:p w14:paraId="1DDBB772" w14:textId="77777777" w:rsidR="00014F4E" w:rsidRPr="00D8583C" w:rsidRDefault="00014F4E" w:rsidP="009D102C">
            <w:pPr>
              <w:suppressAutoHyphens/>
              <w:jc w:val="both"/>
              <w:rPr>
                <w:rFonts w:ascii="Times New Roman" w:eastAsia="Times New Roman" w:hAnsi="Times New Roman" w:cs="Times New Roman"/>
                <w:color w:val="FF0000"/>
                <w:lang w:eastAsia="ru-RU"/>
              </w:rPr>
            </w:pPr>
          </w:p>
        </w:tc>
      </w:tr>
      <w:tr w:rsidR="00014F4E" w:rsidRPr="00D8583C" w14:paraId="08C4D271" w14:textId="77777777" w:rsidTr="009D102C">
        <w:trPr>
          <w:trHeight w:val="20"/>
        </w:trPr>
        <w:tc>
          <w:tcPr>
            <w:tcW w:w="2972" w:type="dxa"/>
            <w:vMerge/>
          </w:tcPr>
          <w:p w14:paraId="1595823B"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Pr>
          <w:p w14:paraId="23B1C73C" w14:textId="77777777" w:rsidR="00014F4E" w:rsidRPr="008346BF" w:rsidRDefault="00014F4E" w:rsidP="009D102C">
            <w:pPr>
              <w:suppressAutoHyphens/>
              <w:jc w:val="both"/>
              <w:rPr>
                <w:rFonts w:ascii="Times New Roman" w:eastAsia="Times New Roman" w:hAnsi="Times New Roman" w:cs="Times New Roman"/>
                <w:b/>
                <w:color w:val="000000" w:themeColor="text1"/>
                <w:lang w:eastAsia="ru-RU"/>
              </w:rPr>
            </w:pPr>
            <w:r w:rsidRPr="008346BF">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94" w:type="dxa"/>
          </w:tcPr>
          <w:p w14:paraId="76350C4E" w14:textId="77777777" w:rsidR="00014F4E" w:rsidRPr="002642F7" w:rsidRDefault="00014F4E" w:rsidP="009D102C">
            <w:pPr>
              <w:suppressAutoHyphens/>
              <w:jc w:val="center"/>
              <w:rPr>
                <w:rFonts w:ascii="Times New Roman" w:eastAsia="Times New Roman" w:hAnsi="Times New Roman" w:cs="Times New Roman"/>
                <w:b/>
                <w:bCs/>
                <w:color w:val="000000" w:themeColor="text1"/>
                <w:lang w:eastAsia="ru-RU"/>
              </w:rPr>
            </w:pPr>
          </w:p>
        </w:tc>
        <w:tc>
          <w:tcPr>
            <w:tcW w:w="2409" w:type="dxa"/>
            <w:vMerge/>
          </w:tcPr>
          <w:p w14:paraId="6C25FF6C" w14:textId="77777777" w:rsidR="00014F4E" w:rsidRPr="00D8583C" w:rsidRDefault="00014F4E" w:rsidP="009D102C">
            <w:pPr>
              <w:suppressAutoHyphens/>
              <w:jc w:val="both"/>
              <w:rPr>
                <w:rFonts w:ascii="Times New Roman" w:eastAsia="Times New Roman" w:hAnsi="Times New Roman" w:cs="Times New Roman"/>
                <w:b/>
                <w:bCs/>
                <w:color w:val="FF0000"/>
                <w:lang w:eastAsia="ru-RU"/>
              </w:rPr>
            </w:pPr>
          </w:p>
        </w:tc>
      </w:tr>
      <w:tr w:rsidR="00014F4E" w:rsidRPr="00D8583C" w14:paraId="0850565D" w14:textId="77777777" w:rsidTr="009D102C">
        <w:trPr>
          <w:trHeight w:val="204"/>
        </w:trPr>
        <w:tc>
          <w:tcPr>
            <w:tcW w:w="2972" w:type="dxa"/>
            <w:vMerge/>
          </w:tcPr>
          <w:p w14:paraId="01C9E470"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Pr>
          <w:p w14:paraId="394D56AF" w14:textId="77777777" w:rsidR="00014F4E" w:rsidRPr="008346BF" w:rsidRDefault="00014F4E" w:rsidP="009D102C">
            <w:pPr>
              <w:suppressAutoHyphens/>
              <w:jc w:val="both"/>
              <w:rPr>
                <w:rFonts w:ascii="Times New Roman" w:eastAsia="Times New Roman" w:hAnsi="Times New Roman" w:cs="Times New Roman"/>
                <w:iCs/>
                <w:color w:val="000000" w:themeColor="text1"/>
                <w:lang w:eastAsia="ru-RU"/>
              </w:rPr>
            </w:pPr>
            <w:r w:rsidRPr="008346BF">
              <w:rPr>
                <w:rFonts w:ascii="Times New Roman" w:eastAsia="Times New Roman" w:hAnsi="Times New Roman" w:cs="Times New Roman"/>
                <w:color w:val="000000" w:themeColor="text1"/>
                <w:lang w:eastAsia="ru-RU"/>
              </w:rPr>
              <w:t xml:space="preserve">Не предусмотрено </w:t>
            </w:r>
          </w:p>
        </w:tc>
        <w:tc>
          <w:tcPr>
            <w:tcW w:w="2694" w:type="dxa"/>
          </w:tcPr>
          <w:p w14:paraId="670341AE" w14:textId="77777777" w:rsidR="00014F4E" w:rsidRPr="002642F7" w:rsidRDefault="00014F4E" w:rsidP="009D102C">
            <w:pPr>
              <w:suppressAutoHyphens/>
              <w:jc w:val="center"/>
              <w:rPr>
                <w:rFonts w:ascii="Times New Roman" w:eastAsia="Times New Roman" w:hAnsi="Times New Roman" w:cs="Times New Roman"/>
                <w:color w:val="000000" w:themeColor="text1"/>
                <w:lang w:eastAsia="ru-RU"/>
              </w:rPr>
            </w:pPr>
          </w:p>
        </w:tc>
        <w:tc>
          <w:tcPr>
            <w:tcW w:w="2409" w:type="dxa"/>
            <w:vMerge/>
          </w:tcPr>
          <w:p w14:paraId="02FB9358" w14:textId="77777777" w:rsidR="00014F4E" w:rsidRPr="00D8583C" w:rsidRDefault="00014F4E" w:rsidP="009D102C">
            <w:pPr>
              <w:suppressAutoHyphens/>
              <w:jc w:val="both"/>
              <w:rPr>
                <w:rFonts w:ascii="Times New Roman" w:eastAsia="Times New Roman" w:hAnsi="Times New Roman" w:cs="Times New Roman"/>
                <w:color w:val="FF0000"/>
                <w:lang w:eastAsia="ru-RU"/>
              </w:rPr>
            </w:pPr>
          </w:p>
        </w:tc>
      </w:tr>
      <w:tr w:rsidR="00014F4E" w:rsidRPr="00D8583C" w14:paraId="633ADB78" w14:textId="77777777" w:rsidTr="009D102C">
        <w:trPr>
          <w:trHeight w:val="361"/>
        </w:trPr>
        <w:tc>
          <w:tcPr>
            <w:tcW w:w="2972" w:type="dxa"/>
            <w:vMerge w:val="restart"/>
          </w:tcPr>
          <w:p w14:paraId="0D0DD487" w14:textId="77777777" w:rsidR="00014F4E" w:rsidRPr="004F1819" w:rsidRDefault="00014F4E" w:rsidP="009D102C">
            <w:pPr>
              <w:rPr>
                <w:rFonts w:ascii="Times New Roman" w:eastAsia="Times New Roman" w:hAnsi="Times New Roman" w:cs="Times New Roman"/>
                <w:b/>
                <w:bCs/>
                <w:color w:val="000000" w:themeColor="text1"/>
                <w:lang w:eastAsia="ru-RU"/>
              </w:rPr>
            </w:pPr>
            <w:r w:rsidRPr="004F1819">
              <w:rPr>
                <w:rFonts w:ascii="Times New Roman" w:eastAsia="Times New Roman" w:hAnsi="Times New Roman" w:cs="Times New Roman"/>
                <w:b/>
                <w:bCs/>
                <w:color w:val="000000" w:themeColor="text1"/>
                <w:lang w:eastAsia="ru-RU"/>
              </w:rPr>
              <w:t>Тема 2.2. Конструкционные</w:t>
            </w:r>
          </w:p>
          <w:p w14:paraId="669F05FD" w14:textId="77777777" w:rsidR="00014F4E" w:rsidRPr="00D8583C" w:rsidRDefault="00014F4E" w:rsidP="009D102C">
            <w:pPr>
              <w:rPr>
                <w:rFonts w:ascii="Times New Roman" w:eastAsia="Times New Roman" w:hAnsi="Times New Roman" w:cs="Times New Roman"/>
                <w:b/>
                <w:bCs/>
                <w:color w:val="FF0000"/>
                <w:lang w:eastAsia="ru-RU"/>
              </w:rPr>
            </w:pPr>
            <w:r w:rsidRPr="004F1819">
              <w:rPr>
                <w:rFonts w:ascii="Times New Roman" w:eastAsia="Times New Roman" w:hAnsi="Times New Roman" w:cs="Times New Roman"/>
                <w:b/>
                <w:bCs/>
                <w:color w:val="000000" w:themeColor="text1"/>
                <w:lang w:eastAsia="ru-RU"/>
              </w:rPr>
              <w:t>материалы</w:t>
            </w:r>
          </w:p>
        </w:tc>
        <w:tc>
          <w:tcPr>
            <w:tcW w:w="6662" w:type="dxa"/>
            <w:tcBorders>
              <w:top w:val="single" w:sz="4" w:space="0" w:color="auto"/>
              <w:left w:val="single" w:sz="4" w:space="0" w:color="auto"/>
              <w:bottom w:val="single" w:sz="4" w:space="0" w:color="auto"/>
            </w:tcBorders>
            <w:vAlign w:val="bottom"/>
          </w:tcPr>
          <w:p w14:paraId="7DB5AC60" w14:textId="77777777" w:rsidR="00014F4E" w:rsidRPr="004F1819" w:rsidRDefault="00014F4E" w:rsidP="009D102C">
            <w:pPr>
              <w:rPr>
                <w:rFonts w:ascii="Times New Roman" w:eastAsia="Times New Roman" w:hAnsi="Times New Roman" w:cs="Times New Roman"/>
                <w:b/>
                <w:bCs/>
                <w:color w:val="000000" w:themeColor="text1"/>
                <w:lang w:eastAsia="ru-RU"/>
              </w:rPr>
            </w:pPr>
            <w:r w:rsidRPr="004F1819">
              <w:rPr>
                <w:rFonts w:ascii="Times New Roman" w:eastAsia="Times New Roman" w:hAnsi="Times New Roman" w:cs="Times New Roman"/>
                <w:b/>
                <w:bCs/>
                <w:color w:val="000000" w:themeColor="text1"/>
                <w:lang w:eastAsia="ru-RU"/>
              </w:rPr>
              <w:t xml:space="preserve">Содержание </w:t>
            </w:r>
          </w:p>
        </w:tc>
        <w:tc>
          <w:tcPr>
            <w:tcW w:w="2694" w:type="dxa"/>
          </w:tcPr>
          <w:p w14:paraId="3DA2E6A5" w14:textId="77777777" w:rsidR="00014F4E" w:rsidRPr="002642F7" w:rsidRDefault="00014F4E" w:rsidP="009D102C">
            <w:pPr>
              <w:jc w:val="center"/>
              <w:rPr>
                <w:rFonts w:ascii="Times New Roman" w:eastAsia="Times New Roman" w:hAnsi="Times New Roman" w:cs="Times New Roman"/>
                <w:b/>
                <w:bCs/>
                <w:color w:val="000000" w:themeColor="text1"/>
                <w:lang w:eastAsia="ru-RU"/>
              </w:rPr>
            </w:pPr>
          </w:p>
        </w:tc>
        <w:tc>
          <w:tcPr>
            <w:tcW w:w="2409" w:type="dxa"/>
            <w:vMerge w:val="restart"/>
          </w:tcPr>
          <w:p w14:paraId="2D7726E1"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proofErr w:type="gramStart"/>
            <w:r w:rsidRPr="002642F7">
              <w:rPr>
                <w:rFonts w:ascii="Times New Roman" w:eastAsia="Times New Roman" w:hAnsi="Times New Roman" w:cs="Times New Roman"/>
                <w:bCs/>
                <w:color w:val="000000" w:themeColor="text1"/>
                <w:lang w:eastAsia="ru-RU"/>
              </w:rPr>
              <w:t>ОК</w:t>
            </w:r>
            <w:proofErr w:type="gramEnd"/>
            <w:r w:rsidRPr="002642F7">
              <w:rPr>
                <w:rFonts w:ascii="Times New Roman" w:eastAsia="Times New Roman" w:hAnsi="Times New Roman" w:cs="Times New Roman"/>
                <w:bCs/>
                <w:color w:val="000000" w:themeColor="text1"/>
                <w:lang w:eastAsia="ru-RU"/>
              </w:rPr>
              <w:t xml:space="preserve"> 1-ОК 7, ОК9</w:t>
            </w:r>
          </w:p>
          <w:p w14:paraId="4F1B3E89" w14:textId="77777777" w:rsidR="00014F4E" w:rsidRPr="00D8583C" w:rsidRDefault="00014F4E" w:rsidP="009D102C">
            <w:pPr>
              <w:rPr>
                <w:rFonts w:ascii="Times New Roman" w:eastAsia="Times New Roman" w:hAnsi="Times New Roman" w:cs="Times New Roman"/>
                <w:b/>
                <w:bCs/>
                <w:color w:val="FF0000"/>
                <w:lang w:eastAsia="ru-RU"/>
              </w:rPr>
            </w:pPr>
            <w:r w:rsidRPr="002642F7">
              <w:rPr>
                <w:rFonts w:ascii="Times New Roman" w:eastAsia="Times New Roman" w:hAnsi="Times New Roman" w:cs="Times New Roman"/>
                <w:bCs/>
                <w:color w:val="000000" w:themeColor="text1"/>
                <w:lang w:eastAsia="ru-RU"/>
              </w:rPr>
              <w:t>ПК 1.4, ПК 3.1</w:t>
            </w:r>
          </w:p>
        </w:tc>
      </w:tr>
      <w:tr w:rsidR="00014F4E" w:rsidRPr="00D8583C" w14:paraId="7552E3A8" w14:textId="77777777" w:rsidTr="009D102C">
        <w:trPr>
          <w:trHeight w:val="361"/>
        </w:trPr>
        <w:tc>
          <w:tcPr>
            <w:tcW w:w="2972" w:type="dxa"/>
            <w:vMerge/>
          </w:tcPr>
          <w:p w14:paraId="6402724B"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4CE79012" w14:textId="77777777" w:rsidR="00014F4E" w:rsidRPr="004F1819" w:rsidRDefault="00014F4E" w:rsidP="009D102C">
            <w:pPr>
              <w:rPr>
                <w:rFonts w:ascii="Times New Roman" w:eastAsia="Times New Roman" w:hAnsi="Times New Roman" w:cs="Times New Roman"/>
                <w:color w:val="000000" w:themeColor="text1"/>
                <w:lang w:eastAsia="ru-RU"/>
              </w:rPr>
            </w:pPr>
            <w:r w:rsidRPr="004F1819">
              <w:rPr>
                <w:rFonts w:ascii="Times New Roman" w:eastAsia="Times New Roman" w:hAnsi="Times New Roman" w:cs="Times New Roman"/>
                <w:color w:val="000000" w:themeColor="text1"/>
                <w:lang w:eastAsia="ru-RU"/>
              </w:rPr>
              <w:t>Классификация стали по химическому составу, качеству применению. Влияние углерода и примесей на свойства стали. Углеродистые конструкционные стали обыкновенного качества</w:t>
            </w:r>
          </w:p>
          <w:p w14:paraId="6A8EE0CC" w14:textId="77777777" w:rsidR="00014F4E" w:rsidRPr="004F1819" w:rsidRDefault="00014F4E" w:rsidP="009D102C">
            <w:pPr>
              <w:rPr>
                <w:rFonts w:ascii="Times New Roman" w:eastAsia="Times New Roman" w:hAnsi="Times New Roman" w:cs="Times New Roman"/>
                <w:color w:val="000000" w:themeColor="text1"/>
                <w:lang w:eastAsia="ru-RU"/>
              </w:rPr>
            </w:pPr>
            <w:r w:rsidRPr="004F1819">
              <w:rPr>
                <w:rFonts w:ascii="Times New Roman" w:eastAsia="Times New Roman" w:hAnsi="Times New Roman" w:cs="Times New Roman"/>
                <w:color w:val="000000" w:themeColor="text1"/>
                <w:lang w:eastAsia="ru-RU"/>
              </w:rPr>
              <w:t>и качественные. Легированные конструкционные стали: цементуемые, улучшаемые, пружинно-рессорные,</w:t>
            </w:r>
          </w:p>
          <w:p w14:paraId="0652DF49" w14:textId="77777777" w:rsidR="00014F4E" w:rsidRPr="004F1819" w:rsidRDefault="00014F4E" w:rsidP="009D102C">
            <w:pPr>
              <w:rPr>
                <w:rFonts w:ascii="Times New Roman" w:eastAsia="Times New Roman" w:hAnsi="Times New Roman" w:cs="Times New Roman"/>
                <w:color w:val="000000" w:themeColor="text1"/>
                <w:lang w:eastAsia="ru-RU"/>
              </w:rPr>
            </w:pPr>
            <w:r w:rsidRPr="004F1819">
              <w:rPr>
                <w:rFonts w:ascii="Times New Roman" w:eastAsia="Times New Roman" w:hAnsi="Times New Roman" w:cs="Times New Roman"/>
                <w:color w:val="000000" w:themeColor="text1"/>
                <w:lang w:eastAsia="ru-RU"/>
              </w:rPr>
              <w:t>шарикоподшипниковые</w:t>
            </w:r>
          </w:p>
        </w:tc>
        <w:tc>
          <w:tcPr>
            <w:tcW w:w="2694" w:type="dxa"/>
          </w:tcPr>
          <w:p w14:paraId="344C9996" w14:textId="77777777" w:rsidR="00014F4E" w:rsidRPr="002642F7" w:rsidRDefault="00014F4E" w:rsidP="009D102C">
            <w:pPr>
              <w:jc w:val="center"/>
              <w:rPr>
                <w:rFonts w:ascii="Times New Roman" w:eastAsia="Times New Roman" w:hAnsi="Times New Roman" w:cs="Times New Roman"/>
                <w:color w:val="000000" w:themeColor="text1"/>
                <w:lang w:eastAsia="ru-RU"/>
              </w:rPr>
            </w:pPr>
            <w:r w:rsidRPr="002642F7">
              <w:rPr>
                <w:rFonts w:ascii="Times New Roman" w:eastAsia="Times New Roman" w:hAnsi="Times New Roman" w:cs="Times New Roman"/>
                <w:color w:val="000000" w:themeColor="text1"/>
                <w:lang w:eastAsia="ru-RU"/>
              </w:rPr>
              <w:t>2</w:t>
            </w:r>
          </w:p>
        </w:tc>
        <w:tc>
          <w:tcPr>
            <w:tcW w:w="2409" w:type="dxa"/>
            <w:vMerge/>
          </w:tcPr>
          <w:p w14:paraId="79ACCD74" w14:textId="77777777" w:rsidR="00014F4E" w:rsidRPr="00D8583C" w:rsidRDefault="00014F4E" w:rsidP="009D102C">
            <w:pPr>
              <w:rPr>
                <w:rFonts w:ascii="Times New Roman" w:eastAsia="Times New Roman" w:hAnsi="Times New Roman" w:cs="Times New Roman"/>
                <w:color w:val="FF0000"/>
                <w:lang w:eastAsia="ru-RU"/>
              </w:rPr>
            </w:pPr>
          </w:p>
        </w:tc>
      </w:tr>
      <w:tr w:rsidR="00014F4E" w:rsidRPr="00D8583C" w14:paraId="36DAA708" w14:textId="77777777" w:rsidTr="009D102C">
        <w:trPr>
          <w:trHeight w:val="361"/>
        </w:trPr>
        <w:tc>
          <w:tcPr>
            <w:tcW w:w="2972" w:type="dxa"/>
            <w:vMerge/>
          </w:tcPr>
          <w:p w14:paraId="07F4A270"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4F0866A6" w14:textId="77777777" w:rsidR="00014F4E" w:rsidRPr="004F1819" w:rsidRDefault="00014F4E" w:rsidP="009D102C">
            <w:pPr>
              <w:rPr>
                <w:rFonts w:ascii="Times New Roman" w:eastAsia="Times New Roman" w:hAnsi="Times New Roman" w:cs="Times New Roman"/>
                <w:b/>
                <w:bCs/>
                <w:color w:val="000000" w:themeColor="text1"/>
                <w:lang w:eastAsia="ru-RU"/>
              </w:rPr>
            </w:pPr>
            <w:r w:rsidRPr="004F1819">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94" w:type="dxa"/>
          </w:tcPr>
          <w:p w14:paraId="1056BE7B" w14:textId="77777777" w:rsidR="00014F4E" w:rsidRPr="002642F7" w:rsidRDefault="00014F4E" w:rsidP="009D102C">
            <w:pPr>
              <w:jc w:val="center"/>
              <w:rPr>
                <w:rFonts w:ascii="Times New Roman" w:eastAsia="Times New Roman" w:hAnsi="Times New Roman" w:cs="Times New Roman"/>
                <w:b/>
                <w:bCs/>
                <w:color w:val="000000" w:themeColor="text1"/>
                <w:lang w:eastAsia="ru-RU"/>
              </w:rPr>
            </w:pPr>
            <w:r w:rsidRPr="002642F7">
              <w:rPr>
                <w:rFonts w:ascii="Times New Roman" w:eastAsia="Times New Roman" w:hAnsi="Times New Roman" w:cs="Times New Roman"/>
                <w:b/>
                <w:bCs/>
                <w:color w:val="000000" w:themeColor="text1"/>
                <w:lang w:eastAsia="ru-RU"/>
              </w:rPr>
              <w:t>2/2</w:t>
            </w:r>
          </w:p>
        </w:tc>
        <w:tc>
          <w:tcPr>
            <w:tcW w:w="2409" w:type="dxa"/>
            <w:vMerge/>
          </w:tcPr>
          <w:p w14:paraId="6AD635CB"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01F8B425" w14:textId="77777777" w:rsidTr="009D102C">
        <w:trPr>
          <w:trHeight w:val="137"/>
        </w:trPr>
        <w:tc>
          <w:tcPr>
            <w:tcW w:w="2972" w:type="dxa"/>
            <w:vMerge/>
          </w:tcPr>
          <w:p w14:paraId="7D46A22A"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19C8114F" w14:textId="77777777" w:rsidR="00014F4E" w:rsidRPr="004F1819" w:rsidRDefault="00014F4E" w:rsidP="009D102C">
            <w:pPr>
              <w:rPr>
                <w:rFonts w:ascii="Times New Roman" w:eastAsia="Times New Roman" w:hAnsi="Times New Roman" w:cs="Times New Roman"/>
                <w:color w:val="000000" w:themeColor="text1"/>
                <w:lang w:eastAsia="ru-RU"/>
              </w:rPr>
            </w:pPr>
            <w:r w:rsidRPr="004F1819">
              <w:rPr>
                <w:rFonts w:ascii="Times New Roman" w:eastAsia="Times New Roman" w:hAnsi="Times New Roman" w:cs="Times New Roman"/>
                <w:color w:val="000000" w:themeColor="text1"/>
                <w:lang w:eastAsia="ru-RU"/>
              </w:rPr>
              <w:t>5 Изучение структуры и свойств углеродистой стали</w:t>
            </w:r>
          </w:p>
        </w:tc>
        <w:tc>
          <w:tcPr>
            <w:tcW w:w="2694" w:type="dxa"/>
          </w:tcPr>
          <w:p w14:paraId="2B4CB47B" w14:textId="77777777" w:rsidR="00014F4E" w:rsidRPr="002642F7" w:rsidRDefault="00014F4E" w:rsidP="009D102C">
            <w:pPr>
              <w:jc w:val="center"/>
              <w:rPr>
                <w:rFonts w:ascii="Times New Roman" w:eastAsia="Times New Roman" w:hAnsi="Times New Roman" w:cs="Times New Roman"/>
                <w:color w:val="000000" w:themeColor="text1"/>
                <w:lang w:eastAsia="ru-RU"/>
              </w:rPr>
            </w:pPr>
            <w:r w:rsidRPr="002642F7">
              <w:rPr>
                <w:rFonts w:ascii="Times New Roman" w:eastAsia="Times New Roman" w:hAnsi="Times New Roman" w:cs="Times New Roman"/>
                <w:color w:val="000000" w:themeColor="text1"/>
                <w:lang w:eastAsia="ru-RU"/>
              </w:rPr>
              <w:t>2/2</w:t>
            </w:r>
          </w:p>
        </w:tc>
        <w:tc>
          <w:tcPr>
            <w:tcW w:w="2409" w:type="dxa"/>
            <w:vMerge/>
          </w:tcPr>
          <w:p w14:paraId="38B48FAD" w14:textId="77777777" w:rsidR="00014F4E" w:rsidRPr="00D8583C" w:rsidRDefault="00014F4E" w:rsidP="009D102C">
            <w:pPr>
              <w:rPr>
                <w:rFonts w:ascii="Times New Roman" w:eastAsia="Times New Roman" w:hAnsi="Times New Roman" w:cs="Times New Roman"/>
                <w:color w:val="FF0000"/>
                <w:lang w:eastAsia="ru-RU"/>
              </w:rPr>
            </w:pPr>
          </w:p>
        </w:tc>
      </w:tr>
      <w:tr w:rsidR="00014F4E" w:rsidRPr="00D8583C" w14:paraId="0CF0CD55" w14:textId="77777777" w:rsidTr="009D102C">
        <w:trPr>
          <w:trHeight w:val="361"/>
        </w:trPr>
        <w:tc>
          <w:tcPr>
            <w:tcW w:w="2972" w:type="dxa"/>
            <w:vMerge w:val="restart"/>
          </w:tcPr>
          <w:p w14:paraId="3D23B02E" w14:textId="77777777" w:rsidR="00014F4E" w:rsidRPr="004F1819" w:rsidRDefault="00014F4E" w:rsidP="009D102C">
            <w:pPr>
              <w:rPr>
                <w:rFonts w:ascii="Times New Roman" w:eastAsia="Times New Roman" w:hAnsi="Times New Roman" w:cs="Times New Roman"/>
                <w:b/>
                <w:bCs/>
                <w:color w:val="000000" w:themeColor="text1"/>
                <w:lang w:eastAsia="ru-RU"/>
              </w:rPr>
            </w:pPr>
            <w:r w:rsidRPr="004F1819">
              <w:rPr>
                <w:rFonts w:ascii="Times New Roman" w:eastAsia="Times New Roman" w:hAnsi="Times New Roman" w:cs="Times New Roman"/>
                <w:b/>
                <w:bCs/>
                <w:color w:val="000000" w:themeColor="text1"/>
                <w:lang w:eastAsia="ru-RU"/>
              </w:rPr>
              <w:t xml:space="preserve">Тема 2.3. Материалы с </w:t>
            </w:r>
            <w:proofErr w:type="gramStart"/>
            <w:r w:rsidRPr="004F1819">
              <w:rPr>
                <w:rFonts w:ascii="Times New Roman" w:eastAsia="Times New Roman" w:hAnsi="Times New Roman" w:cs="Times New Roman"/>
                <w:b/>
                <w:bCs/>
                <w:color w:val="000000" w:themeColor="text1"/>
                <w:lang w:eastAsia="ru-RU"/>
              </w:rPr>
              <w:t>особыми</w:t>
            </w:r>
            <w:proofErr w:type="gramEnd"/>
            <w:r w:rsidRPr="004F1819">
              <w:rPr>
                <w:rFonts w:ascii="Times New Roman" w:eastAsia="Times New Roman" w:hAnsi="Times New Roman" w:cs="Times New Roman"/>
                <w:b/>
                <w:bCs/>
                <w:color w:val="000000" w:themeColor="text1"/>
                <w:lang w:eastAsia="ru-RU"/>
              </w:rPr>
              <w:t xml:space="preserve"> технологическими</w:t>
            </w:r>
          </w:p>
          <w:p w14:paraId="1D2AAC28" w14:textId="77777777" w:rsidR="00014F4E" w:rsidRPr="004F1819" w:rsidRDefault="00014F4E" w:rsidP="009D102C">
            <w:pPr>
              <w:rPr>
                <w:rFonts w:ascii="Times New Roman" w:eastAsia="Times New Roman" w:hAnsi="Times New Roman" w:cs="Times New Roman"/>
                <w:b/>
                <w:bCs/>
                <w:color w:val="000000" w:themeColor="text1"/>
                <w:lang w:eastAsia="ru-RU"/>
              </w:rPr>
            </w:pPr>
            <w:r w:rsidRPr="004F1819">
              <w:rPr>
                <w:rFonts w:ascii="Times New Roman" w:eastAsia="Times New Roman" w:hAnsi="Times New Roman" w:cs="Times New Roman"/>
                <w:b/>
                <w:bCs/>
                <w:color w:val="000000" w:themeColor="text1"/>
                <w:lang w:eastAsia="ru-RU"/>
              </w:rPr>
              <w:t>свойствами</w:t>
            </w:r>
          </w:p>
        </w:tc>
        <w:tc>
          <w:tcPr>
            <w:tcW w:w="6662" w:type="dxa"/>
            <w:tcBorders>
              <w:top w:val="single" w:sz="4" w:space="0" w:color="auto"/>
              <w:left w:val="single" w:sz="4" w:space="0" w:color="auto"/>
              <w:bottom w:val="single" w:sz="4" w:space="0" w:color="auto"/>
            </w:tcBorders>
            <w:vAlign w:val="bottom"/>
          </w:tcPr>
          <w:p w14:paraId="091B440A" w14:textId="77777777" w:rsidR="00014F4E" w:rsidRPr="00D8583C" w:rsidRDefault="00014F4E" w:rsidP="009D102C">
            <w:pPr>
              <w:rPr>
                <w:rFonts w:ascii="Times New Roman" w:eastAsia="Times New Roman" w:hAnsi="Times New Roman" w:cs="Times New Roman"/>
                <w:b/>
                <w:bCs/>
                <w:color w:val="FF0000"/>
                <w:lang w:eastAsia="ru-RU"/>
              </w:rPr>
            </w:pPr>
            <w:r w:rsidRPr="004F1819">
              <w:rPr>
                <w:rFonts w:ascii="Times New Roman" w:eastAsia="Times New Roman" w:hAnsi="Times New Roman" w:cs="Times New Roman"/>
                <w:b/>
                <w:bCs/>
                <w:color w:val="000000" w:themeColor="text1"/>
                <w:lang w:eastAsia="ru-RU"/>
              </w:rPr>
              <w:t>Содержание</w:t>
            </w:r>
          </w:p>
        </w:tc>
        <w:tc>
          <w:tcPr>
            <w:tcW w:w="2694" w:type="dxa"/>
          </w:tcPr>
          <w:p w14:paraId="760DEE60" w14:textId="77777777" w:rsidR="00014F4E" w:rsidRPr="002642F7" w:rsidRDefault="00014F4E" w:rsidP="009D102C">
            <w:pPr>
              <w:jc w:val="center"/>
              <w:rPr>
                <w:rFonts w:ascii="Times New Roman" w:eastAsia="Times New Roman" w:hAnsi="Times New Roman" w:cs="Times New Roman"/>
                <w:b/>
                <w:bCs/>
                <w:color w:val="000000" w:themeColor="text1"/>
                <w:lang w:eastAsia="ru-RU"/>
              </w:rPr>
            </w:pPr>
          </w:p>
        </w:tc>
        <w:tc>
          <w:tcPr>
            <w:tcW w:w="2409" w:type="dxa"/>
          </w:tcPr>
          <w:p w14:paraId="0F7EC24D"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76663088" w14:textId="77777777" w:rsidTr="009D102C">
        <w:trPr>
          <w:trHeight w:val="361"/>
        </w:trPr>
        <w:tc>
          <w:tcPr>
            <w:tcW w:w="2972" w:type="dxa"/>
            <w:vMerge/>
          </w:tcPr>
          <w:p w14:paraId="0D01E2B1"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1C62453E" w14:textId="77777777" w:rsidR="00014F4E" w:rsidRPr="004F1819" w:rsidRDefault="00014F4E" w:rsidP="009D102C">
            <w:pPr>
              <w:rPr>
                <w:rFonts w:ascii="Times New Roman" w:eastAsia="Times New Roman" w:hAnsi="Times New Roman" w:cs="Times New Roman"/>
                <w:bCs/>
                <w:color w:val="000000" w:themeColor="text1"/>
                <w:lang w:eastAsia="ru-RU"/>
              </w:rPr>
            </w:pPr>
            <w:r w:rsidRPr="004F1819">
              <w:rPr>
                <w:rFonts w:ascii="Times New Roman" w:eastAsia="Times New Roman" w:hAnsi="Times New Roman" w:cs="Times New Roman"/>
                <w:bCs/>
                <w:color w:val="000000" w:themeColor="text1"/>
                <w:lang w:eastAsia="ru-RU"/>
              </w:rPr>
              <w:t xml:space="preserve">Стали с высокой технологической пластичностью и свариваемостью Требования к низколегированной конструкционной стали, применяемой для </w:t>
            </w:r>
            <w:proofErr w:type="gramStart"/>
            <w:r w:rsidRPr="004F1819">
              <w:rPr>
                <w:rFonts w:ascii="Times New Roman" w:eastAsia="Times New Roman" w:hAnsi="Times New Roman" w:cs="Times New Roman"/>
                <w:bCs/>
                <w:color w:val="000000" w:themeColor="text1"/>
                <w:lang w:eastAsia="ru-RU"/>
              </w:rPr>
              <w:t>строительных</w:t>
            </w:r>
            <w:proofErr w:type="gramEnd"/>
          </w:p>
          <w:p w14:paraId="0107240F" w14:textId="77777777" w:rsidR="00014F4E" w:rsidRPr="00D8583C" w:rsidRDefault="00014F4E" w:rsidP="009D102C">
            <w:pPr>
              <w:rPr>
                <w:rFonts w:ascii="Times New Roman" w:eastAsia="Times New Roman" w:hAnsi="Times New Roman" w:cs="Times New Roman"/>
                <w:b/>
                <w:bCs/>
                <w:color w:val="FF0000"/>
                <w:lang w:eastAsia="ru-RU"/>
              </w:rPr>
            </w:pPr>
            <w:r w:rsidRPr="004F1819">
              <w:rPr>
                <w:rFonts w:ascii="Times New Roman" w:eastAsia="Times New Roman" w:hAnsi="Times New Roman" w:cs="Times New Roman"/>
                <w:bCs/>
                <w:color w:val="000000" w:themeColor="text1"/>
                <w:lang w:eastAsia="ru-RU"/>
              </w:rPr>
              <w:t>конструкций, резервуаров, газгольдеров, пылеуловителей и т. д. Свариваемость стали. Виды поставки. Марки стали. Низколегированная сталь для труб газонефтепроводов. Технические требования к материалу труб Марки стали. Применение для трубопроводов разного диаметра</w:t>
            </w:r>
          </w:p>
        </w:tc>
        <w:tc>
          <w:tcPr>
            <w:tcW w:w="2694" w:type="dxa"/>
          </w:tcPr>
          <w:p w14:paraId="09FF0056" w14:textId="77777777" w:rsidR="00014F4E" w:rsidRPr="002642F7" w:rsidRDefault="00014F4E" w:rsidP="009D102C">
            <w:pPr>
              <w:jc w:val="center"/>
              <w:rPr>
                <w:rFonts w:ascii="Times New Roman" w:eastAsia="Times New Roman" w:hAnsi="Times New Roman" w:cs="Times New Roman"/>
                <w:b/>
                <w:bCs/>
                <w:color w:val="000000" w:themeColor="text1"/>
                <w:lang w:eastAsia="ru-RU"/>
              </w:rPr>
            </w:pPr>
            <w:r w:rsidRPr="002642F7">
              <w:rPr>
                <w:rFonts w:ascii="Times New Roman" w:eastAsia="Times New Roman" w:hAnsi="Times New Roman" w:cs="Times New Roman"/>
                <w:b/>
                <w:bCs/>
                <w:color w:val="000000" w:themeColor="text1"/>
                <w:lang w:eastAsia="ru-RU"/>
              </w:rPr>
              <w:t>2</w:t>
            </w:r>
          </w:p>
        </w:tc>
        <w:tc>
          <w:tcPr>
            <w:tcW w:w="2409" w:type="dxa"/>
            <w:vMerge w:val="restart"/>
          </w:tcPr>
          <w:p w14:paraId="16BC8F27"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proofErr w:type="gramStart"/>
            <w:r w:rsidRPr="002642F7">
              <w:rPr>
                <w:rFonts w:ascii="Times New Roman" w:eastAsia="Times New Roman" w:hAnsi="Times New Roman" w:cs="Times New Roman"/>
                <w:bCs/>
                <w:color w:val="000000" w:themeColor="text1"/>
                <w:lang w:eastAsia="ru-RU"/>
              </w:rPr>
              <w:t>ОК</w:t>
            </w:r>
            <w:proofErr w:type="gramEnd"/>
            <w:r w:rsidRPr="002642F7">
              <w:rPr>
                <w:rFonts w:ascii="Times New Roman" w:eastAsia="Times New Roman" w:hAnsi="Times New Roman" w:cs="Times New Roman"/>
                <w:bCs/>
                <w:color w:val="000000" w:themeColor="text1"/>
                <w:lang w:eastAsia="ru-RU"/>
              </w:rPr>
              <w:t xml:space="preserve"> 1-ОК 7, ОК9</w:t>
            </w:r>
          </w:p>
          <w:p w14:paraId="5ACC9B14" w14:textId="77777777" w:rsidR="00014F4E" w:rsidRPr="00D8583C" w:rsidRDefault="00014F4E" w:rsidP="009D102C">
            <w:pPr>
              <w:rPr>
                <w:rFonts w:ascii="Times New Roman" w:eastAsia="Times New Roman" w:hAnsi="Times New Roman" w:cs="Times New Roman"/>
                <w:b/>
                <w:bCs/>
                <w:color w:val="FF0000"/>
                <w:lang w:eastAsia="ru-RU"/>
              </w:rPr>
            </w:pPr>
            <w:r w:rsidRPr="002642F7">
              <w:rPr>
                <w:rFonts w:ascii="Times New Roman" w:eastAsia="Times New Roman" w:hAnsi="Times New Roman" w:cs="Times New Roman"/>
                <w:bCs/>
                <w:color w:val="000000" w:themeColor="text1"/>
                <w:lang w:eastAsia="ru-RU"/>
              </w:rPr>
              <w:t>ПК 1.4, ПК 3.1</w:t>
            </w:r>
          </w:p>
        </w:tc>
      </w:tr>
      <w:tr w:rsidR="00014F4E" w:rsidRPr="00D8583C" w14:paraId="6A5CE54A" w14:textId="77777777" w:rsidTr="009D102C">
        <w:trPr>
          <w:trHeight w:val="361"/>
        </w:trPr>
        <w:tc>
          <w:tcPr>
            <w:tcW w:w="2972" w:type="dxa"/>
            <w:vMerge/>
          </w:tcPr>
          <w:p w14:paraId="4960C6E5"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20BB11D7" w14:textId="77777777" w:rsidR="00014F4E" w:rsidRPr="00D8583C" w:rsidRDefault="00014F4E" w:rsidP="009D102C">
            <w:pPr>
              <w:rPr>
                <w:rFonts w:ascii="Times New Roman" w:eastAsia="Times New Roman" w:hAnsi="Times New Roman" w:cs="Times New Roman"/>
                <w:b/>
                <w:bCs/>
                <w:color w:val="FF0000"/>
                <w:lang w:eastAsia="ru-RU"/>
              </w:rPr>
            </w:pPr>
            <w:r w:rsidRPr="004F1819">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94" w:type="dxa"/>
          </w:tcPr>
          <w:p w14:paraId="43A825FE" w14:textId="77777777" w:rsidR="00014F4E" w:rsidRPr="002642F7" w:rsidRDefault="00014F4E" w:rsidP="009D102C">
            <w:pPr>
              <w:jc w:val="center"/>
              <w:rPr>
                <w:rFonts w:ascii="Times New Roman" w:eastAsia="Times New Roman" w:hAnsi="Times New Roman" w:cs="Times New Roman"/>
                <w:b/>
                <w:bCs/>
                <w:color w:val="000000" w:themeColor="text1"/>
                <w:lang w:eastAsia="ru-RU"/>
              </w:rPr>
            </w:pPr>
            <w:r w:rsidRPr="002642F7">
              <w:rPr>
                <w:rFonts w:ascii="Times New Roman" w:eastAsia="Times New Roman" w:hAnsi="Times New Roman" w:cs="Times New Roman"/>
                <w:b/>
                <w:bCs/>
                <w:color w:val="000000" w:themeColor="text1"/>
                <w:lang w:eastAsia="ru-RU"/>
              </w:rPr>
              <w:t>4/4</w:t>
            </w:r>
          </w:p>
        </w:tc>
        <w:tc>
          <w:tcPr>
            <w:tcW w:w="2409" w:type="dxa"/>
            <w:vMerge/>
          </w:tcPr>
          <w:p w14:paraId="24C666A7"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69C8F5BC" w14:textId="77777777" w:rsidTr="009D102C">
        <w:trPr>
          <w:trHeight w:val="361"/>
        </w:trPr>
        <w:tc>
          <w:tcPr>
            <w:tcW w:w="2972" w:type="dxa"/>
            <w:vMerge/>
          </w:tcPr>
          <w:p w14:paraId="08D532CF"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760AEA64" w14:textId="77777777" w:rsidR="00014F4E" w:rsidRPr="004F1819" w:rsidRDefault="00014F4E" w:rsidP="009D102C">
            <w:pPr>
              <w:rPr>
                <w:rFonts w:ascii="Times New Roman" w:eastAsia="Times New Roman" w:hAnsi="Times New Roman" w:cs="Times New Roman"/>
                <w:bCs/>
                <w:color w:val="000000" w:themeColor="text1"/>
                <w:lang w:eastAsia="ru-RU"/>
              </w:rPr>
            </w:pPr>
            <w:r w:rsidRPr="004F1819">
              <w:rPr>
                <w:rFonts w:ascii="Times New Roman" w:eastAsia="Times New Roman" w:hAnsi="Times New Roman" w:cs="Times New Roman"/>
                <w:bCs/>
                <w:color w:val="000000" w:themeColor="text1"/>
                <w:lang w:eastAsia="ru-RU"/>
              </w:rPr>
              <w:t>6 Выбор марки стали для труб газопроводов в зависимости от условий эксплуатации. Обоснование выбора</w:t>
            </w:r>
          </w:p>
        </w:tc>
        <w:tc>
          <w:tcPr>
            <w:tcW w:w="2694" w:type="dxa"/>
          </w:tcPr>
          <w:p w14:paraId="1BCEEB34"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r w:rsidRPr="002642F7">
              <w:rPr>
                <w:rFonts w:ascii="Times New Roman" w:eastAsia="Times New Roman" w:hAnsi="Times New Roman" w:cs="Times New Roman"/>
                <w:bCs/>
                <w:color w:val="000000" w:themeColor="text1"/>
                <w:lang w:eastAsia="ru-RU"/>
              </w:rPr>
              <w:t>2/2</w:t>
            </w:r>
          </w:p>
        </w:tc>
        <w:tc>
          <w:tcPr>
            <w:tcW w:w="2409" w:type="dxa"/>
            <w:vMerge/>
          </w:tcPr>
          <w:p w14:paraId="6C21DA84"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63BF808E" w14:textId="77777777" w:rsidTr="009D102C">
        <w:trPr>
          <w:trHeight w:val="361"/>
        </w:trPr>
        <w:tc>
          <w:tcPr>
            <w:tcW w:w="2972" w:type="dxa"/>
            <w:vMerge/>
          </w:tcPr>
          <w:p w14:paraId="5D8809D5"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46EE16BB" w14:textId="77777777" w:rsidR="00014F4E" w:rsidRPr="004F1819" w:rsidRDefault="00014F4E" w:rsidP="009D102C">
            <w:pPr>
              <w:rPr>
                <w:rFonts w:ascii="Times New Roman" w:eastAsia="Times New Roman" w:hAnsi="Times New Roman" w:cs="Times New Roman"/>
                <w:bCs/>
                <w:color w:val="000000" w:themeColor="text1"/>
                <w:lang w:eastAsia="ru-RU"/>
              </w:rPr>
            </w:pPr>
            <w:r w:rsidRPr="004F1819">
              <w:rPr>
                <w:rFonts w:ascii="Times New Roman" w:eastAsia="Times New Roman" w:hAnsi="Times New Roman" w:cs="Times New Roman"/>
                <w:bCs/>
                <w:color w:val="000000" w:themeColor="text1"/>
                <w:lang w:eastAsia="ru-RU"/>
              </w:rPr>
              <w:t>7 Изучение структуры и свойств чугуна</w:t>
            </w:r>
          </w:p>
        </w:tc>
        <w:tc>
          <w:tcPr>
            <w:tcW w:w="2694" w:type="dxa"/>
          </w:tcPr>
          <w:p w14:paraId="36EAE26B"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r w:rsidRPr="002642F7">
              <w:rPr>
                <w:rFonts w:ascii="Times New Roman" w:eastAsia="Times New Roman" w:hAnsi="Times New Roman" w:cs="Times New Roman"/>
                <w:bCs/>
                <w:color w:val="000000" w:themeColor="text1"/>
                <w:lang w:eastAsia="ru-RU"/>
              </w:rPr>
              <w:t>2/2</w:t>
            </w:r>
          </w:p>
        </w:tc>
        <w:tc>
          <w:tcPr>
            <w:tcW w:w="2409" w:type="dxa"/>
            <w:vMerge/>
          </w:tcPr>
          <w:p w14:paraId="6BFCFE95"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659B3851" w14:textId="77777777" w:rsidTr="009D102C">
        <w:trPr>
          <w:trHeight w:val="361"/>
        </w:trPr>
        <w:tc>
          <w:tcPr>
            <w:tcW w:w="2972" w:type="dxa"/>
            <w:vMerge w:val="restart"/>
          </w:tcPr>
          <w:p w14:paraId="44B3AD1D" w14:textId="77777777" w:rsidR="00014F4E" w:rsidRPr="004F1819" w:rsidRDefault="00014F4E" w:rsidP="009D102C">
            <w:pPr>
              <w:rPr>
                <w:rFonts w:ascii="Times New Roman" w:eastAsia="Times New Roman" w:hAnsi="Times New Roman" w:cs="Times New Roman"/>
                <w:b/>
                <w:bCs/>
                <w:color w:val="000000" w:themeColor="text1"/>
                <w:lang w:eastAsia="ru-RU"/>
              </w:rPr>
            </w:pPr>
            <w:r w:rsidRPr="004F1819">
              <w:rPr>
                <w:rFonts w:ascii="Times New Roman" w:eastAsia="Times New Roman" w:hAnsi="Times New Roman" w:cs="Times New Roman"/>
                <w:b/>
                <w:bCs/>
                <w:color w:val="000000" w:themeColor="text1"/>
                <w:lang w:eastAsia="ru-RU"/>
              </w:rPr>
              <w:t>Тема 2.4. Материалы устойчивые к воздействиям температуры и рабочей среды</w:t>
            </w:r>
          </w:p>
        </w:tc>
        <w:tc>
          <w:tcPr>
            <w:tcW w:w="6662" w:type="dxa"/>
            <w:tcBorders>
              <w:top w:val="single" w:sz="4" w:space="0" w:color="auto"/>
              <w:left w:val="single" w:sz="4" w:space="0" w:color="auto"/>
              <w:bottom w:val="single" w:sz="4" w:space="0" w:color="auto"/>
            </w:tcBorders>
            <w:vAlign w:val="bottom"/>
          </w:tcPr>
          <w:p w14:paraId="3C051018" w14:textId="77777777" w:rsidR="00014F4E" w:rsidRPr="004F1819" w:rsidRDefault="00014F4E" w:rsidP="009D102C">
            <w:pPr>
              <w:rPr>
                <w:rFonts w:ascii="Times New Roman" w:eastAsia="Times New Roman" w:hAnsi="Times New Roman" w:cs="Times New Roman"/>
                <w:bCs/>
                <w:color w:val="000000" w:themeColor="text1"/>
                <w:lang w:eastAsia="ru-RU"/>
              </w:rPr>
            </w:pPr>
            <w:r w:rsidRPr="004F1819">
              <w:rPr>
                <w:rFonts w:ascii="Times New Roman" w:eastAsia="Times New Roman" w:hAnsi="Times New Roman" w:cs="Times New Roman"/>
                <w:b/>
                <w:bCs/>
                <w:color w:val="000000" w:themeColor="text1"/>
                <w:lang w:eastAsia="ru-RU"/>
              </w:rPr>
              <w:t>Содержание</w:t>
            </w:r>
          </w:p>
        </w:tc>
        <w:tc>
          <w:tcPr>
            <w:tcW w:w="2694" w:type="dxa"/>
          </w:tcPr>
          <w:p w14:paraId="29474B67" w14:textId="77777777" w:rsidR="00014F4E" w:rsidRPr="002642F7" w:rsidRDefault="00014F4E" w:rsidP="009D102C">
            <w:pPr>
              <w:jc w:val="center"/>
              <w:rPr>
                <w:rFonts w:ascii="Times New Roman" w:eastAsia="Times New Roman" w:hAnsi="Times New Roman" w:cs="Times New Roman"/>
                <w:b/>
                <w:bCs/>
                <w:color w:val="000000" w:themeColor="text1"/>
                <w:lang w:eastAsia="ru-RU"/>
              </w:rPr>
            </w:pPr>
          </w:p>
        </w:tc>
        <w:tc>
          <w:tcPr>
            <w:tcW w:w="2409" w:type="dxa"/>
            <w:vMerge w:val="restart"/>
          </w:tcPr>
          <w:p w14:paraId="2F246A5D"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proofErr w:type="gramStart"/>
            <w:r w:rsidRPr="002642F7">
              <w:rPr>
                <w:rFonts w:ascii="Times New Roman" w:eastAsia="Times New Roman" w:hAnsi="Times New Roman" w:cs="Times New Roman"/>
                <w:bCs/>
                <w:color w:val="000000" w:themeColor="text1"/>
                <w:lang w:eastAsia="ru-RU"/>
              </w:rPr>
              <w:t>ОК</w:t>
            </w:r>
            <w:proofErr w:type="gramEnd"/>
            <w:r w:rsidRPr="002642F7">
              <w:rPr>
                <w:rFonts w:ascii="Times New Roman" w:eastAsia="Times New Roman" w:hAnsi="Times New Roman" w:cs="Times New Roman"/>
                <w:bCs/>
                <w:color w:val="000000" w:themeColor="text1"/>
                <w:lang w:eastAsia="ru-RU"/>
              </w:rPr>
              <w:t xml:space="preserve"> 1-ОК 7, ОК9</w:t>
            </w:r>
          </w:p>
          <w:p w14:paraId="23113140" w14:textId="77777777" w:rsidR="00014F4E" w:rsidRPr="00D8583C" w:rsidRDefault="00014F4E" w:rsidP="009D102C">
            <w:pPr>
              <w:rPr>
                <w:rFonts w:ascii="Times New Roman" w:eastAsia="Times New Roman" w:hAnsi="Times New Roman" w:cs="Times New Roman"/>
                <w:b/>
                <w:bCs/>
                <w:color w:val="FF0000"/>
                <w:lang w:eastAsia="ru-RU"/>
              </w:rPr>
            </w:pPr>
            <w:r w:rsidRPr="002642F7">
              <w:rPr>
                <w:rFonts w:ascii="Times New Roman" w:eastAsia="Times New Roman" w:hAnsi="Times New Roman" w:cs="Times New Roman"/>
                <w:bCs/>
                <w:color w:val="000000" w:themeColor="text1"/>
                <w:lang w:eastAsia="ru-RU"/>
              </w:rPr>
              <w:t>ПК 1.4, ПК 3.1</w:t>
            </w:r>
          </w:p>
        </w:tc>
      </w:tr>
      <w:tr w:rsidR="00014F4E" w:rsidRPr="00D8583C" w14:paraId="338D3481" w14:textId="77777777" w:rsidTr="009D102C">
        <w:trPr>
          <w:trHeight w:val="361"/>
        </w:trPr>
        <w:tc>
          <w:tcPr>
            <w:tcW w:w="2972" w:type="dxa"/>
            <w:vMerge/>
          </w:tcPr>
          <w:p w14:paraId="0ECC73FD"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548A6E5A" w14:textId="77777777" w:rsidR="00014F4E" w:rsidRPr="004F1819" w:rsidRDefault="00014F4E" w:rsidP="009D102C">
            <w:pPr>
              <w:rPr>
                <w:rFonts w:ascii="Times New Roman" w:eastAsia="Times New Roman" w:hAnsi="Times New Roman" w:cs="Times New Roman"/>
                <w:bCs/>
                <w:color w:val="000000" w:themeColor="text1"/>
                <w:lang w:eastAsia="ru-RU"/>
              </w:rPr>
            </w:pPr>
            <w:r w:rsidRPr="004F1819">
              <w:rPr>
                <w:rFonts w:ascii="Times New Roman" w:eastAsia="Times New Roman" w:hAnsi="Times New Roman" w:cs="Times New Roman"/>
                <w:bCs/>
                <w:color w:val="000000" w:themeColor="text1"/>
                <w:lang w:eastAsia="ru-RU"/>
              </w:rPr>
              <w:t>Коррозионностойкие материалы. Коррозионностойкие покрытия. Жаростойкие материалы.</w:t>
            </w:r>
            <w:r>
              <w:rPr>
                <w:rFonts w:ascii="Times New Roman" w:eastAsia="Times New Roman" w:hAnsi="Times New Roman" w:cs="Times New Roman"/>
                <w:bCs/>
                <w:color w:val="000000" w:themeColor="text1"/>
                <w:lang w:eastAsia="ru-RU"/>
              </w:rPr>
              <w:t xml:space="preserve"> </w:t>
            </w:r>
            <w:r w:rsidRPr="004F1819">
              <w:rPr>
                <w:rFonts w:ascii="Times New Roman" w:eastAsia="Times New Roman" w:hAnsi="Times New Roman" w:cs="Times New Roman"/>
                <w:bCs/>
                <w:color w:val="000000" w:themeColor="text1"/>
                <w:lang w:eastAsia="ru-RU"/>
              </w:rPr>
              <w:t>Жаропрочные материалы. Хладостойкие материалы. Марки материалов. Применение в нефтегазовой отрасли</w:t>
            </w:r>
          </w:p>
        </w:tc>
        <w:tc>
          <w:tcPr>
            <w:tcW w:w="2694" w:type="dxa"/>
          </w:tcPr>
          <w:p w14:paraId="5DB84A6F" w14:textId="77777777" w:rsidR="00014F4E" w:rsidRPr="002642F7" w:rsidRDefault="00014F4E" w:rsidP="009D102C">
            <w:pPr>
              <w:jc w:val="center"/>
              <w:rPr>
                <w:rFonts w:ascii="Times New Roman" w:eastAsia="Times New Roman" w:hAnsi="Times New Roman" w:cs="Times New Roman"/>
                <w:b/>
                <w:bCs/>
                <w:color w:val="000000" w:themeColor="text1"/>
                <w:lang w:eastAsia="ru-RU"/>
              </w:rPr>
            </w:pPr>
            <w:r w:rsidRPr="002642F7">
              <w:rPr>
                <w:rFonts w:ascii="Times New Roman" w:eastAsia="Times New Roman" w:hAnsi="Times New Roman" w:cs="Times New Roman"/>
                <w:b/>
                <w:bCs/>
                <w:color w:val="000000" w:themeColor="text1"/>
                <w:lang w:eastAsia="ru-RU"/>
              </w:rPr>
              <w:t>2</w:t>
            </w:r>
          </w:p>
        </w:tc>
        <w:tc>
          <w:tcPr>
            <w:tcW w:w="2409" w:type="dxa"/>
            <w:vMerge/>
          </w:tcPr>
          <w:p w14:paraId="020C7911"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5DFA000C" w14:textId="77777777" w:rsidTr="009D102C">
        <w:trPr>
          <w:trHeight w:val="361"/>
        </w:trPr>
        <w:tc>
          <w:tcPr>
            <w:tcW w:w="2972" w:type="dxa"/>
            <w:vMerge/>
          </w:tcPr>
          <w:p w14:paraId="4B23FC9A"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3E9E7238" w14:textId="77777777" w:rsidR="00014F4E" w:rsidRPr="00D8583C" w:rsidRDefault="00014F4E" w:rsidP="009D102C">
            <w:pPr>
              <w:rPr>
                <w:rFonts w:ascii="Times New Roman" w:eastAsia="Times New Roman" w:hAnsi="Times New Roman" w:cs="Times New Roman"/>
                <w:b/>
                <w:bCs/>
                <w:color w:val="FF0000"/>
                <w:lang w:eastAsia="ru-RU"/>
              </w:rPr>
            </w:pPr>
            <w:r w:rsidRPr="004F1819">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94" w:type="dxa"/>
          </w:tcPr>
          <w:p w14:paraId="5F9092C0" w14:textId="77777777" w:rsidR="00014F4E" w:rsidRPr="002642F7" w:rsidRDefault="00014F4E" w:rsidP="009D102C">
            <w:pPr>
              <w:jc w:val="center"/>
              <w:rPr>
                <w:rFonts w:ascii="Times New Roman" w:eastAsia="Times New Roman" w:hAnsi="Times New Roman" w:cs="Times New Roman"/>
                <w:b/>
                <w:bCs/>
                <w:color w:val="000000" w:themeColor="text1"/>
                <w:lang w:eastAsia="ru-RU"/>
              </w:rPr>
            </w:pPr>
            <w:r w:rsidRPr="002642F7">
              <w:rPr>
                <w:rFonts w:ascii="Times New Roman" w:eastAsia="Times New Roman" w:hAnsi="Times New Roman" w:cs="Times New Roman"/>
                <w:b/>
                <w:bCs/>
                <w:color w:val="000000" w:themeColor="text1"/>
                <w:lang w:eastAsia="ru-RU"/>
              </w:rPr>
              <w:t>6/6</w:t>
            </w:r>
          </w:p>
        </w:tc>
        <w:tc>
          <w:tcPr>
            <w:tcW w:w="2409" w:type="dxa"/>
            <w:vMerge/>
          </w:tcPr>
          <w:p w14:paraId="485AC9BC"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17B14A55" w14:textId="77777777" w:rsidTr="009D102C">
        <w:trPr>
          <w:trHeight w:val="361"/>
        </w:trPr>
        <w:tc>
          <w:tcPr>
            <w:tcW w:w="2972" w:type="dxa"/>
            <w:vMerge/>
          </w:tcPr>
          <w:p w14:paraId="5AE0A287"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76C7EA88" w14:textId="77777777" w:rsidR="00014F4E" w:rsidRPr="00AB267C" w:rsidRDefault="00014F4E" w:rsidP="009D102C">
            <w:pPr>
              <w:rPr>
                <w:rFonts w:ascii="Times New Roman" w:eastAsia="Times New Roman" w:hAnsi="Times New Roman" w:cs="Times New Roman"/>
                <w:bCs/>
                <w:color w:val="000000" w:themeColor="text1"/>
                <w:lang w:eastAsia="ru-RU"/>
              </w:rPr>
            </w:pPr>
            <w:r w:rsidRPr="00AB267C">
              <w:rPr>
                <w:rFonts w:ascii="Times New Roman" w:eastAsia="Times New Roman" w:hAnsi="Times New Roman" w:cs="Times New Roman"/>
                <w:bCs/>
                <w:color w:val="000000" w:themeColor="text1"/>
                <w:lang w:eastAsia="ru-RU"/>
              </w:rPr>
              <w:t>8 Изучение структуры и свойств легированных сталей</w:t>
            </w:r>
          </w:p>
        </w:tc>
        <w:tc>
          <w:tcPr>
            <w:tcW w:w="2694" w:type="dxa"/>
          </w:tcPr>
          <w:p w14:paraId="6E7D6D46"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r w:rsidRPr="002642F7">
              <w:rPr>
                <w:rFonts w:ascii="Times New Roman" w:eastAsia="Times New Roman" w:hAnsi="Times New Roman" w:cs="Times New Roman"/>
                <w:bCs/>
                <w:color w:val="000000" w:themeColor="text1"/>
                <w:lang w:eastAsia="ru-RU"/>
              </w:rPr>
              <w:t>2/2</w:t>
            </w:r>
          </w:p>
        </w:tc>
        <w:tc>
          <w:tcPr>
            <w:tcW w:w="2409" w:type="dxa"/>
            <w:vMerge/>
          </w:tcPr>
          <w:p w14:paraId="5CD5F8A9"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0142E332" w14:textId="77777777" w:rsidTr="009D102C">
        <w:trPr>
          <w:trHeight w:val="361"/>
        </w:trPr>
        <w:tc>
          <w:tcPr>
            <w:tcW w:w="2972" w:type="dxa"/>
            <w:vMerge/>
          </w:tcPr>
          <w:p w14:paraId="077D57AE"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6E99558C" w14:textId="77777777" w:rsidR="00014F4E" w:rsidRPr="004F1819" w:rsidRDefault="00014F4E" w:rsidP="009D102C">
            <w:pP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xml:space="preserve">9 </w:t>
            </w:r>
            <w:r w:rsidRPr="004F1819">
              <w:rPr>
                <w:rFonts w:ascii="Times New Roman" w:eastAsia="Times New Roman" w:hAnsi="Times New Roman" w:cs="Times New Roman"/>
                <w:bCs/>
                <w:color w:val="000000" w:themeColor="text1"/>
                <w:lang w:eastAsia="ru-RU"/>
              </w:rPr>
              <w:t>Выбор марки легированной стали для конкретной детали и оборудования. Обоснование выбора</w:t>
            </w:r>
          </w:p>
        </w:tc>
        <w:tc>
          <w:tcPr>
            <w:tcW w:w="2694" w:type="dxa"/>
          </w:tcPr>
          <w:p w14:paraId="0B73C390"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r w:rsidRPr="002642F7">
              <w:rPr>
                <w:rFonts w:ascii="Times New Roman" w:eastAsia="Times New Roman" w:hAnsi="Times New Roman" w:cs="Times New Roman"/>
                <w:bCs/>
                <w:color w:val="000000" w:themeColor="text1"/>
                <w:lang w:eastAsia="ru-RU"/>
              </w:rPr>
              <w:t>4/4</w:t>
            </w:r>
          </w:p>
        </w:tc>
        <w:tc>
          <w:tcPr>
            <w:tcW w:w="2409" w:type="dxa"/>
            <w:vMerge/>
          </w:tcPr>
          <w:p w14:paraId="73222DC5"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4633282A" w14:textId="77777777" w:rsidTr="009D102C">
        <w:trPr>
          <w:trHeight w:val="361"/>
        </w:trPr>
        <w:tc>
          <w:tcPr>
            <w:tcW w:w="2972" w:type="dxa"/>
            <w:vMerge w:val="restart"/>
          </w:tcPr>
          <w:p w14:paraId="7E1295C1" w14:textId="77777777" w:rsidR="00014F4E" w:rsidRPr="004F1819" w:rsidRDefault="00014F4E" w:rsidP="009D102C">
            <w:pPr>
              <w:rPr>
                <w:rFonts w:ascii="Times New Roman" w:eastAsia="Times New Roman" w:hAnsi="Times New Roman" w:cs="Times New Roman"/>
                <w:b/>
                <w:bCs/>
                <w:color w:val="000000" w:themeColor="text1"/>
                <w:lang w:eastAsia="ru-RU"/>
              </w:rPr>
            </w:pPr>
            <w:r w:rsidRPr="004F1819">
              <w:rPr>
                <w:rFonts w:ascii="Times New Roman" w:eastAsia="Times New Roman" w:hAnsi="Times New Roman" w:cs="Times New Roman"/>
                <w:b/>
                <w:bCs/>
                <w:color w:val="000000" w:themeColor="text1"/>
                <w:lang w:eastAsia="ru-RU"/>
              </w:rPr>
              <w:t>Тема 2.5 Инструментальные</w:t>
            </w:r>
          </w:p>
          <w:p w14:paraId="2A080DD8" w14:textId="77777777" w:rsidR="00014F4E" w:rsidRPr="00D8583C" w:rsidRDefault="00014F4E" w:rsidP="009D102C">
            <w:pPr>
              <w:rPr>
                <w:rFonts w:ascii="Times New Roman" w:eastAsia="Times New Roman" w:hAnsi="Times New Roman" w:cs="Times New Roman"/>
                <w:b/>
                <w:bCs/>
                <w:color w:val="FF0000"/>
                <w:lang w:eastAsia="ru-RU"/>
              </w:rPr>
            </w:pPr>
            <w:r w:rsidRPr="004F1819">
              <w:rPr>
                <w:rFonts w:ascii="Times New Roman" w:eastAsia="Times New Roman" w:hAnsi="Times New Roman" w:cs="Times New Roman"/>
                <w:b/>
                <w:bCs/>
                <w:color w:val="000000" w:themeColor="text1"/>
                <w:lang w:eastAsia="ru-RU"/>
              </w:rPr>
              <w:lastRenderedPageBreak/>
              <w:t>материалы</w:t>
            </w:r>
          </w:p>
        </w:tc>
        <w:tc>
          <w:tcPr>
            <w:tcW w:w="6662" w:type="dxa"/>
            <w:tcBorders>
              <w:top w:val="single" w:sz="4" w:space="0" w:color="auto"/>
              <w:left w:val="single" w:sz="4" w:space="0" w:color="auto"/>
              <w:bottom w:val="single" w:sz="4" w:space="0" w:color="auto"/>
            </w:tcBorders>
            <w:vAlign w:val="bottom"/>
          </w:tcPr>
          <w:p w14:paraId="1207D8BC" w14:textId="77777777" w:rsidR="00014F4E" w:rsidRPr="004F1819" w:rsidRDefault="00014F4E" w:rsidP="009D102C">
            <w:pPr>
              <w:rPr>
                <w:rFonts w:ascii="Times New Roman" w:eastAsia="Times New Roman" w:hAnsi="Times New Roman" w:cs="Times New Roman"/>
                <w:bCs/>
                <w:color w:val="000000" w:themeColor="text1"/>
                <w:lang w:eastAsia="ru-RU"/>
              </w:rPr>
            </w:pPr>
            <w:r w:rsidRPr="004F1819">
              <w:rPr>
                <w:rFonts w:ascii="Times New Roman" w:eastAsia="Times New Roman" w:hAnsi="Times New Roman" w:cs="Times New Roman"/>
                <w:b/>
                <w:bCs/>
                <w:color w:val="000000" w:themeColor="text1"/>
                <w:lang w:eastAsia="ru-RU"/>
              </w:rPr>
              <w:lastRenderedPageBreak/>
              <w:t>Содержание</w:t>
            </w:r>
          </w:p>
        </w:tc>
        <w:tc>
          <w:tcPr>
            <w:tcW w:w="2694" w:type="dxa"/>
          </w:tcPr>
          <w:p w14:paraId="52125FCA" w14:textId="77777777" w:rsidR="00014F4E" w:rsidRPr="002642F7" w:rsidRDefault="00014F4E" w:rsidP="009D102C">
            <w:pPr>
              <w:jc w:val="center"/>
              <w:rPr>
                <w:rFonts w:ascii="Times New Roman" w:eastAsia="Times New Roman" w:hAnsi="Times New Roman" w:cs="Times New Roman"/>
                <w:b/>
                <w:bCs/>
                <w:color w:val="000000" w:themeColor="text1"/>
                <w:lang w:eastAsia="ru-RU"/>
              </w:rPr>
            </w:pPr>
          </w:p>
        </w:tc>
        <w:tc>
          <w:tcPr>
            <w:tcW w:w="2409" w:type="dxa"/>
            <w:vMerge w:val="restart"/>
          </w:tcPr>
          <w:p w14:paraId="25F1AAC4"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proofErr w:type="gramStart"/>
            <w:r w:rsidRPr="002642F7">
              <w:rPr>
                <w:rFonts w:ascii="Times New Roman" w:eastAsia="Times New Roman" w:hAnsi="Times New Roman" w:cs="Times New Roman"/>
                <w:bCs/>
                <w:color w:val="000000" w:themeColor="text1"/>
                <w:lang w:eastAsia="ru-RU"/>
              </w:rPr>
              <w:t>ОК</w:t>
            </w:r>
            <w:proofErr w:type="gramEnd"/>
            <w:r w:rsidRPr="002642F7">
              <w:rPr>
                <w:rFonts w:ascii="Times New Roman" w:eastAsia="Times New Roman" w:hAnsi="Times New Roman" w:cs="Times New Roman"/>
                <w:bCs/>
                <w:color w:val="000000" w:themeColor="text1"/>
                <w:lang w:eastAsia="ru-RU"/>
              </w:rPr>
              <w:t xml:space="preserve"> 1-ОК 7, ОК9</w:t>
            </w:r>
          </w:p>
          <w:p w14:paraId="4330E7A3" w14:textId="77777777" w:rsidR="00014F4E" w:rsidRPr="00D8583C" w:rsidRDefault="00014F4E" w:rsidP="009D102C">
            <w:pPr>
              <w:rPr>
                <w:rFonts w:ascii="Times New Roman" w:eastAsia="Times New Roman" w:hAnsi="Times New Roman" w:cs="Times New Roman"/>
                <w:b/>
                <w:bCs/>
                <w:color w:val="FF0000"/>
                <w:lang w:eastAsia="ru-RU"/>
              </w:rPr>
            </w:pPr>
            <w:r w:rsidRPr="002642F7">
              <w:rPr>
                <w:rFonts w:ascii="Times New Roman" w:eastAsia="Times New Roman" w:hAnsi="Times New Roman" w:cs="Times New Roman"/>
                <w:bCs/>
                <w:color w:val="000000" w:themeColor="text1"/>
                <w:lang w:eastAsia="ru-RU"/>
              </w:rPr>
              <w:t>ПК 1.4, ПК 3.1</w:t>
            </w:r>
          </w:p>
        </w:tc>
      </w:tr>
      <w:tr w:rsidR="00014F4E" w:rsidRPr="00D8583C" w14:paraId="324D2B52" w14:textId="77777777" w:rsidTr="009D102C">
        <w:trPr>
          <w:trHeight w:val="361"/>
        </w:trPr>
        <w:tc>
          <w:tcPr>
            <w:tcW w:w="2972" w:type="dxa"/>
            <w:vMerge/>
          </w:tcPr>
          <w:p w14:paraId="3398A5D4"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021E964D" w14:textId="77777777" w:rsidR="00014F4E" w:rsidRDefault="00014F4E" w:rsidP="009D102C">
            <w:pPr>
              <w:rPr>
                <w:rFonts w:ascii="Times New Roman" w:eastAsia="Times New Roman" w:hAnsi="Times New Roman" w:cs="Times New Roman"/>
                <w:bCs/>
                <w:color w:val="000000" w:themeColor="text1"/>
                <w:lang w:eastAsia="ru-RU"/>
              </w:rPr>
            </w:pPr>
            <w:r w:rsidRPr="004F1819">
              <w:rPr>
                <w:rFonts w:ascii="Times New Roman" w:eastAsia="Times New Roman" w:hAnsi="Times New Roman" w:cs="Times New Roman"/>
                <w:bCs/>
                <w:color w:val="000000" w:themeColor="text1"/>
                <w:lang w:eastAsia="ru-RU"/>
              </w:rPr>
              <w:t xml:space="preserve">Материалы для режущих инструментов: углеродистые стали, </w:t>
            </w:r>
            <w:r w:rsidRPr="004F1819">
              <w:rPr>
                <w:rFonts w:ascii="Times New Roman" w:eastAsia="Times New Roman" w:hAnsi="Times New Roman" w:cs="Times New Roman"/>
                <w:bCs/>
                <w:color w:val="000000" w:themeColor="text1"/>
                <w:lang w:eastAsia="ru-RU"/>
              </w:rPr>
              <w:lastRenderedPageBreak/>
              <w:t>низколегированные стали, быстрорежущие стали, спеченные твердые сплавы, сверхтвердые материалы. Стали для измерительных инструментов. Стали для инструментов холодной обработки давлением. Стали</w:t>
            </w:r>
            <w:r>
              <w:rPr>
                <w:rFonts w:ascii="Times New Roman" w:eastAsia="Times New Roman" w:hAnsi="Times New Roman" w:cs="Times New Roman"/>
                <w:bCs/>
                <w:color w:val="000000" w:themeColor="text1"/>
                <w:lang w:eastAsia="ru-RU"/>
              </w:rPr>
              <w:t xml:space="preserve"> </w:t>
            </w:r>
            <w:r w:rsidRPr="004F1819">
              <w:rPr>
                <w:rFonts w:ascii="Times New Roman" w:eastAsia="Times New Roman" w:hAnsi="Times New Roman" w:cs="Times New Roman"/>
                <w:bCs/>
                <w:color w:val="000000" w:themeColor="text1"/>
                <w:lang w:eastAsia="ru-RU"/>
              </w:rPr>
              <w:t>для инструментов горячей обработки давлением</w:t>
            </w:r>
          </w:p>
        </w:tc>
        <w:tc>
          <w:tcPr>
            <w:tcW w:w="2694" w:type="dxa"/>
          </w:tcPr>
          <w:p w14:paraId="6A78CB1B" w14:textId="77777777" w:rsidR="00014F4E" w:rsidRPr="002642F7" w:rsidRDefault="00014F4E" w:rsidP="009D102C">
            <w:pPr>
              <w:jc w:val="center"/>
              <w:rPr>
                <w:rFonts w:ascii="Times New Roman" w:eastAsia="Times New Roman" w:hAnsi="Times New Roman" w:cs="Times New Roman"/>
                <w:b/>
                <w:bCs/>
                <w:color w:val="000000" w:themeColor="text1"/>
                <w:lang w:eastAsia="ru-RU"/>
              </w:rPr>
            </w:pPr>
            <w:r w:rsidRPr="002642F7">
              <w:rPr>
                <w:rFonts w:ascii="Times New Roman" w:eastAsia="Times New Roman" w:hAnsi="Times New Roman" w:cs="Times New Roman"/>
                <w:b/>
                <w:bCs/>
                <w:color w:val="000000" w:themeColor="text1"/>
                <w:lang w:eastAsia="ru-RU"/>
              </w:rPr>
              <w:lastRenderedPageBreak/>
              <w:t>2</w:t>
            </w:r>
          </w:p>
        </w:tc>
        <w:tc>
          <w:tcPr>
            <w:tcW w:w="2409" w:type="dxa"/>
            <w:vMerge/>
          </w:tcPr>
          <w:p w14:paraId="3714C16C"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169E740C" w14:textId="77777777" w:rsidTr="009D102C">
        <w:trPr>
          <w:trHeight w:val="361"/>
        </w:trPr>
        <w:tc>
          <w:tcPr>
            <w:tcW w:w="2972" w:type="dxa"/>
            <w:vMerge/>
          </w:tcPr>
          <w:p w14:paraId="5583AF85"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37F16D24" w14:textId="77777777" w:rsidR="00014F4E" w:rsidRPr="008346BF" w:rsidRDefault="00014F4E" w:rsidP="009D102C">
            <w:pPr>
              <w:suppressAutoHyphens/>
              <w:jc w:val="both"/>
              <w:rPr>
                <w:rFonts w:ascii="Times New Roman" w:eastAsia="Times New Roman" w:hAnsi="Times New Roman" w:cs="Times New Roman"/>
                <w:b/>
                <w:color w:val="000000" w:themeColor="text1"/>
                <w:lang w:eastAsia="ru-RU"/>
              </w:rPr>
            </w:pPr>
            <w:r w:rsidRPr="008346BF">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94" w:type="dxa"/>
          </w:tcPr>
          <w:p w14:paraId="43F4C02A" w14:textId="77777777" w:rsidR="00014F4E" w:rsidRPr="00D8583C" w:rsidRDefault="00014F4E" w:rsidP="009D102C">
            <w:pPr>
              <w:rPr>
                <w:rFonts w:ascii="Times New Roman" w:eastAsia="Times New Roman" w:hAnsi="Times New Roman" w:cs="Times New Roman"/>
                <w:b/>
                <w:bCs/>
                <w:color w:val="FF0000"/>
                <w:lang w:eastAsia="ru-RU"/>
              </w:rPr>
            </w:pPr>
          </w:p>
        </w:tc>
        <w:tc>
          <w:tcPr>
            <w:tcW w:w="2409" w:type="dxa"/>
            <w:vMerge/>
          </w:tcPr>
          <w:p w14:paraId="1F7CED0B"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21BE4810" w14:textId="77777777" w:rsidTr="009D102C">
        <w:trPr>
          <w:trHeight w:val="361"/>
        </w:trPr>
        <w:tc>
          <w:tcPr>
            <w:tcW w:w="2972" w:type="dxa"/>
            <w:vMerge/>
          </w:tcPr>
          <w:p w14:paraId="57D6BAE9"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63CD7294" w14:textId="77777777" w:rsidR="00014F4E" w:rsidRPr="008346BF" w:rsidRDefault="00014F4E" w:rsidP="009D102C">
            <w:pPr>
              <w:suppressAutoHyphens/>
              <w:jc w:val="both"/>
              <w:rPr>
                <w:rFonts w:ascii="Times New Roman" w:eastAsia="Times New Roman" w:hAnsi="Times New Roman" w:cs="Times New Roman"/>
                <w:iCs/>
                <w:color w:val="000000" w:themeColor="text1"/>
                <w:lang w:eastAsia="ru-RU"/>
              </w:rPr>
            </w:pPr>
            <w:r w:rsidRPr="008346BF">
              <w:rPr>
                <w:rFonts w:ascii="Times New Roman" w:eastAsia="Times New Roman" w:hAnsi="Times New Roman" w:cs="Times New Roman"/>
                <w:color w:val="000000" w:themeColor="text1"/>
                <w:lang w:eastAsia="ru-RU"/>
              </w:rPr>
              <w:t xml:space="preserve">Не предусмотрено </w:t>
            </w:r>
          </w:p>
        </w:tc>
        <w:tc>
          <w:tcPr>
            <w:tcW w:w="2694" w:type="dxa"/>
          </w:tcPr>
          <w:p w14:paraId="5BB19438" w14:textId="77777777" w:rsidR="00014F4E" w:rsidRPr="00D8583C" w:rsidRDefault="00014F4E" w:rsidP="009D102C">
            <w:pPr>
              <w:rPr>
                <w:rFonts w:ascii="Times New Roman" w:eastAsia="Times New Roman" w:hAnsi="Times New Roman" w:cs="Times New Roman"/>
                <w:b/>
                <w:bCs/>
                <w:color w:val="FF0000"/>
                <w:lang w:eastAsia="ru-RU"/>
              </w:rPr>
            </w:pPr>
          </w:p>
        </w:tc>
        <w:tc>
          <w:tcPr>
            <w:tcW w:w="2409" w:type="dxa"/>
            <w:vMerge/>
          </w:tcPr>
          <w:p w14:paraId="46901D3B"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756ED7BD" w14:textId="77777777" w:rsidTr="009D102C">
        <w:trPr>
          <w:trHeight w:val="361"/>
        </w:trPr>
        <w:tc>
          <w:tcPr>
            <w:tcW w:w="9634" w:type="dxa"/>
            <w:gridSpan w:val="2"/>
          </w:tcPr>
          <w:p w14:paraId="1BDF494F" w14:textId="77777777" w:rsidR="00014F4E" w:rsidRPr="004F1819" w:rsidRDefault="00014F4E" w:rsidP="009D102C">
            <w:pPr>
              <w:rPr>
                <w:rFonts w:ascii="Times New Roman" w:eastAsia="Times New Roman" w:hAnsi="Times New Roman" w:cs="Times New Roman"/>
                <w:b/>
                <w:bCs/>
                <w:color w:val="000000" w:themeColor="text1"/>
                <w:lang w:eastAsia="ru-RU"/>
              </w:rPr>
            </w:pPr>
            <w:r w:rsidRPr="004F1819">
              <w:rPr>
                <w:rFonts w:ascii="Times New Roman" w:eastAsia="Times New Roman" w:hAnsi="Times New Roman" w:cs="Times New Roman"/>
                <w:b/>
                <w:bCs/>
                <w:color w:val="000000" w:themeColor="text1"/>
                <w:lang w:eastAsia="ru-RU"/>
              </w:rPr>
              <w:t>Раздел 3 Сплавы цветных металлов</w:t>
            </w:r>
          </w:p>
        </w:tc>
        <w:tc>
          <w:tcPr>
            <w:tcW w:w="2694" w:type="dxa"/>
          </w:tcPr>
          <w:p w14:paraId="600C17B7" w14:textId="77777777" w:rsidR="00014F4E" w:rsidRPr="00D8583C" w:rsidRDefault="00014F4E" w:rsidP="009D102C">
            <w:pPr>
              <w:rPr>
                <w:rFonts w:ascii="Times New Roman" w:eastAsia="Times New Roman" w:hAnsi="Times New Roman" w:cs="Times New Roman"/>
                <w:b/>
                <w:bCs/>
                <w:color w:val="FF0000"/>
                <w:lang w:eastAsia="ru-RU"/>
              </w:rPr>
            </w:pPr>
          </w:p>
        </w:tc>
        <w:tc>
          <w:tcPr>
            <w:tcW w:w="2409" w:type="dxa"/>
          </w:tcPr>
          <w:p w14:paraId="4AF6B447"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22B34B6B" w14:textId="77777777" w:rsidTr="009D102C">
        <w:trPr>
          <w:trHeight w:val="361"/>
        </w:trPr>
        <w:tc>
          <w:tcPr>
            <w:tcW w:w="2972" w:type="dxa"/>
            <w:vMerge w:val="restart"/>
          </w:tcPr>
          <w:p w14:paraId="38576698" w14:textId="77777777" w:rsidR="00014F4E" w:rsidRPr="00B56F82" w:rsidRDefault="00014F4E" w:rsidP="009D102C">
            <w:pPr>
              <w:rPr>
                <w:rFonts w:ascii="Times New Roman" w:eastAsia="Times New Roman" w:hAnsi="Times New Roman" w:cs="Times New Roman"/>
                <w:b/>
                <w:bCs/>
                <w:color w:val="000000" w:themeColor="text1"/>
                <w:lang w:eastAsia="ru-RU"/>
              </w:rPr>
            </w:pPr>
            <w:r w:rsidRPr="00B56F82">
              <w:rPr>
                <w:rFonts w:ascii="Times New Roman" w:eastAsia="Times New Roman" w:hAnsi="Times New Roman" w:cs="Times New Roman"/>
                <w:b/>
                <w:bCs/>
                <w:color w:val="000000" w:themeColor="text1"/>
                <w:lang w:eastAsia="ru-RU"/>
              </w:rPr>
              <w:t>Тема 3.1 Материалы с малой плотностью</w:t>
            </w:r>
          </w:p>
        </w:tc>
        <w:tc>
          <w:tcPr>
            <w:tcW w:w="6662" w:type="dxa"/>
            <w:tcBorders>
              <w:top w:val="single" w:sz="4" w:space="0" w:color="auto"/>
              <w:left w:val="single" w:sz="4" w:space="0" w:color="auto"/>
              <w:bottom w:val="single" w:sz="4" w:space="0" w:color="auto"/>
            </w:tcBorders>
            <w:vAlign w:val="bottom"/>
          </w:tcPr>
          <w:p w14:paraId="0C07B5A8" w14:textId="77777777" w:rsidR="00014F4E" w:rsidRDefault="00014F4E" w:rsidP="009D102C">
            <w:pPr>
              <w:rPr>
                <w:rFonts w:ascii="Times New Roman" w:eastAsia="Times New Roman" w:hAnsi="Times New Roman" w:cs="Times New Roman"/>
                <w:bCs/>
                <w:color w:val="000000" w:themeColor="text1"/>
                <w:lang w:eastAsia="ru-RU"/>
              </w:rPr>
            </w:pPr>
            <w:r w:rsidRPr="004F1819">
              <w:rPr>
                <w:rFonts w:ascii="Times New Roman" w:eastAsia="Times New Roman" w:hAnsi="Times New Roman" w:cs="Times New Roman"/>
                <w:b/>
                <w:bCs/>
                <w:color w:val="000000" w:themeColor="text1"/>
                <w:lang w:eastAsia="ru-RU"/>
              </w:rPr>
              <w:t>Содержание</w:t>
            </w:r>
          </w:p>
        </w:tc>
        <w:tc>
          <w:tcPr>
            <w:tcW w:w="2694" w:type="dxa"/>
          </w:tcPr>
          <w:p w14:paraId="1ED098BE" w14:textId="77777777" w:rsidR="00014F4E" w:rsidRPr="00D8583C" w:rsidRDefault="00014F4E" w:rsidP="009D102C">
            <w:pPr>
              <w:rPr>
                <w:rFonts w:ascii="Times New Roman" w:eastAsia="Times New Roman" w:hAnsi="Times New Roman" w:cs="Times New Roman"/>
                <w:b/>
                <w:bCs/>
                <w:color w:val="FF0000"/>
                <w:lang w:eastAsia="ru-RU"/>
              </w:rPr>
            </w:pPr>
          </w:p>
        </w:tc>
        <w:tc>
          <w:tcPr>
            <w:tcW w:w="2409" w:type="dxa"/>
            <w:vMerge w:val="restart"/>
          </w:tcPr>
          <w:p w14:paraId="43807908"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proofErr w:type="gramStart"/>
            <w:r w:rsidRPr="002642F7">
              <w:rPr>
                <w:rFonts w:ascii="Times New Roman" w:eastAsia="Times New Roman" w:hAnsi="Times New Roman" w:cs="Times New Roman"/>
                <w:bCs/>
                <w:color w:val="000000" w:themeColor="text1"/>
                <w:lang w:eastAsia="ru-RU"/>
              </w:rPr>
              <w:t>ОК</w:t>
            </w:r>
            <w:proofErr w:type="gramEnd"/>
            <w:r w:rsidRPr="002642F7">
              <w:rPr>
                <w:rFonts w:ascii="Times New Roman" w:eastAsia="Times New Roman" w:hAnsi="Times New Roman" w:cs="Times New Roman"/>
                <w:bCs/>
                <w:color w:val="000000" w:themeColor="text1"/>
                <w:lang w:eastAsia="ru-RU"/>
              </w:rPr>
              <w:t xml:space="preserve"> 1-ОК 7, ОК9</w:t>
            </w:r>
          </w:p>
          <w:p w14:paraId="32AFF0BD" w14:textId="77777777" w:rsidR="00014F4E" w:rsidRPr="00D8583C" w:rsidRDefault="00014F4E" w:rsidP="009D102C">
            <w:pPr>
              <w:rPr>
                <w:rFonts w:ascii="Times New Roman" w:eastAsia="Times New Roman" w:hAnsi="Times New Roman" w:cs="Times New Roman"/>
                <w:b/>
                <w:bCs/>
                <w:color w:val="FF0000"/>
                <w:lang w:eastAsia="ru-RU"/>
              </w:rPr>
            </w:pPr>
            <w:r w:rsidRPr="002642F7">
              <w:rPr>
                <w:rFonts w:ascii="Times New Roman" w:eastAsia="Times New Roman" w:hAnsi="Times New Roman" w:cs="Times New Roman"/>
                <w:bCs/>
                <w:color w:val="000000" w:themeColor="text1"/>
                <w:lang w:eastAsia="ru-RU"/>
              </w:rPr>
              <w:t>ПК 1.4, ПК 3.1</w:t>
            </w:r>
          </w:p>
        </w:tc>
      </w:tr>
      <w:tr w:rsidR="00014F4E" w:rsidRPr="00D8583C" w14:paraId="6082AB54" w14:textId="77777777" w:rsidTr="009D102C">
        <w:trPr>
          <w:trHeight w:val="361"/>
        </w:trPr>
        <w:tc>
          <w:tcPr>
            <w:tcW w:w="2972" w:type="dxa"/>
            <w:vMerge/>
          </w:tcPr>
          <w:p w14:paraId="536109A8"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4CBC5E4D" w14:textId="77777777" w:rsidR="00014F4E" w:rsidRPr="00B56F82" w:rsidRDefault="00014F4E" w:rsidP="009D102C">
            <w:pPr>
              <w:rPr>
                <w:rFonts w:ascii="Times New Roman" w:eastAsia="Times New Roman" w:hAnsi="Times New Roman" w:cs="Times New Roman"/>
                <w:bCs/>
                <w:color w:val="000000" w:themeColor="text1"/>
                <w:lang w:eastAsia="ru-RU"/>
              </w:rPr>
            </w:pPr>
            <w:r w:rsidRPr="00B56F82">
              <w:rPr>
                <w:rFonts w:ascii="Times New Roman" w:eastAsia="Times New Roman" w:hAnsi="Times New Roman" w:cs="Times New Roman"/>
                <w:bCs/>
                <w:color w:val="000000" w:themeColor="text1"/>
                <w:lang w:eastAsia="ru-RU"/>
              </w:rPr>
              <w:t xml:space="preserve">Сплавы на основе алюминия: свойства, общая характеристика и классификация алюминиевых сплавов. Алюминиевые трубы для газонефтепроводов. Материал для труб, </w:t>
            </w:r>
            <w:proofErr w:type="gramStart"/>
            <w:r w:rsidRPr="00B56F82">
              <w:rPr>
                <w:rFonts w:ascii="Times New Roman" w:eastAsia="Times New Roman" w:hAnsi="Times New Roman" w:cs="Times New Roman"/>
                <w:bCs/>
                <w:color w:val="000000" w:themeColor="text1"/>
                <w:lang w:eastAsia="ru-RU"/>
              </w:rPr>
              <w:t>основные</w:t>
            </w:r>
            <w:proofErr w:type="gramEnd"/>
          </w:p>
          <w:p w14:paraId="717A9BDE" w14:textId="77777777" w:rsidR="00014F4E" w:rsidRPr="00B56F82" w:rsidRDefault="00014F4E" w:rsidP="009D102C">
            <w:pPr>
              <w:rPr>
                <w:rFonts w:ascii="Times New Roman" w:eastAsia="Times New Roman" w:hAnsi="Times New Roman" w:cs="Times New Roman"/>
                <w:bCs/>
                <w:color w:val="000000" w:themeColor="text1"/>
                <w:lang w:eastAsia="ru-RU"/>
              </w:rPr>
            </w:pPr>
            <w:r w:rsidRPr="00B56F82">
              <w:rPr>
                <w:rFonts w:ascii="Times New Roman" w:eastAsia="Times New Roman" w:hAnsi="Times New Roman" w:cs="Times New Roman"/>
                <w:bCs/>
                <w:color w:val="000000" w:themeColor="text1"/>
                <w:lang w:eastAsia="ru-RU"/>
              </w:rPr>
              <w:t>требования к материалу. Рекомендации по применению.</w:t>
            </w:r>
          </w:p>
          <w:p w14:paraId="07BA8312" w14:textId="77777777" w:rsidR="00014F4E" w:rsidRDefault="00014F4E" w:rsidP="009D102C">
            <w:pPr>
              <w:rPr>
                <w:rFonts w:ascii="Times New Roman" w:eastAsia="Times New Roman" w:hAnsi="Times New Roman" w:cs="Times New Roman"/>
                <w:bCs/>
                <w:color w:val="000000" w:themeColor="text1"/>
                <w:lang w:eastAsia="ru-RU"/>
              </w:rPr>
            </w:pPr>
            <w:r w:rsidRPr="00B56F82">
              <w:rPr>
                <w:rFonts w:ascii="Times New Roman" w:eastAsia="Times New Roman" w:hAnsi="Times New Roman" w:cs="Times New Roman"/>
                <w:bCs/>
                <w:color w:val="000000" w:themeColor="text1"/>
                <w:lang w:eastAsia="ru-RU"/>
              </w:rPr>
              <w:t>Сплавы на основе магния: свойства магния, общая характеристика и классификация магниевых сплавов. Особенности алюминиевых и магниевых сплавов.</w:t>
            </w:r>
          </w:p>
        </w:tc>
        <w:tc>
          <w:tcPr>
            <w:tcW w:w="2694" w:type="dxa"/>
          </w:tcPr>
          <w:p w14:paraId="194300EA" w14:textId="77777777" w:rsidR="00014F4E" w:rsidRPr="00AB267C" w:rsidRDefault="00014F4E" w:rsidP="009D102C">
            <w:pPr>
              <w:jc w:val="center"/>
              <w:rPr>
                <w:rFonts w:ascii="Times New Roman" w:eastAsia="Times New Roman" w:hAnsi="Times New Roman" w:cs="Times New Roman"/>
                <w:b/>
                <w:bCs/>
                <w:color w:val="000000" w:themeColor="text1"/>
                <w:lang w:eastAsia="ru-RU"/>
              </w:rPr>
            </w:pPr>
            <w:r w:rsidRPr="00AB267C">
              <w:rPr>
                <w:rFonts w:ascii="Times New Roman" w:eastAsia="Times New Roman" w:hAnsi="Times New Roman" w:cs="Times New Roman"/>
                <w:b/>
                <w:bCs/>
                <w:color w:val="000000" w:themeColor="text1"/>
                <w:lang w:eastAsia="ru-RU"/>
              </w:rPr>
              <w:t>1/1</w:t>
            </w:r>
          </w:p>
        </w:tc>
        <w:tc>
          <w:tcPr>
            <w:tcW w:w="2409" w:type="dxa"/>
            <w:vMerge/>
          </w:tcPr>
          <w:p w14:paraId="3A86CD67"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7DB24ABB" w14:textId="77777777" w:rsidTr="009D102C">
        <w:trPr>
          <w:trHeight w:val="361"/>
        </w:trPr>
        <w:tc>
          <w:tcPr>
            <w:tcW w:w="2972" w:type="dxa"/>
            <w:vMerge/>
          </w:tcPr>
          <w:p w14:paraId="0FF3973A"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0EFD3A28" w14:textId="77777777" w:rsidR="00014F4E" w:rsidRDefault="00014F4E" w:rsidP="009D102C">
            <w:pPr>
              <w:rPr>
                <w:rFonts w:ascii="Times New Roman" w:eastAsia="Times New Roman" w:hAnsi="Times New Roman" w:cs="Times New Roman"/>
                <w:bCs/>
                <w:color w:val="000000" w:themeColor="text1"/>
                <w:lang w:eastAsia="ru-RU"/>
              </w:rPr>
            </w:pPr>
            <w:r w:rsidRPr="008346BF">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94" w:type="dxa"/>
          </w:tcPr>
          <w:p w14:paraId="23ACB8D8" w14:textId="77777777" w:rsidR="00014F4E" w:rsidRPr="00AB267C" w:rsidRDefault="00014F4E" w:rsidP="009D102C">
            <w:pPr>
              <w:jc w:val="center"/>
              <w:rPr>
                <w:rFonts w:ascii="Times New Roman" w:eastAsia="Times New Roman" w:hAnsi="Times New Roman" w:cs="Times New Roman"/>
                <w:b/>
                <w:bCs/>
                <w:color w:val="000000" w:themeColor="text1"/>
                <w:lang w:eastAsia="ru-RU"/>
              </w:rPr>
            </w:pPr>
          </w:p>
        </w:tc>
        <w:tc>
          <w:tcPr>
            <w:tcW w:w="2409" w:type="dxa"/>
            <w:vMerge/>
          </w:tcPr>
          <w:p w14:paraId="343C05AB"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3DC58A3B" w14:textId="77777777" w:rsidTr="009D102C">
        <w:trPr>
          <w:trHeight w:val="361"/>
        </w:trPr>
        <w:tc>
          <w:tcPr>
            <w:tcW w:w="2972" w:type="dxa"/>
            <w:vMerge/>
          </w:tcPr>
          <w:p w14:paraId="3BE9F16D"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18DFC86E" w14:textId="77777777" w:rsidR="00014F4E" w:rsidRDefault="00014F4E" w:rsidP="009D102C">
            <w:pPr>
              <w:rPr>
                <w:rFonts w:ascii="Times New Roman" w:eastAsia="Times New Roman" w:hAnsi="Times New Roman" w:cs="Times New Roman"/>
                <w:bCs/>
                <w:color w:val="000000" w:themeColor="text1"/>
                <w:lang w:eastAsia="ru-RU"/>
              </w:rPr>
            </w:pPr>
            <w:r w:rsidRPr="008346BF">
              <w:rPr>
                <w:rFonts w:ascii="Times New Roman" w:eastAsia="Times New Roman" w:hAnsi="Times New Roman" w:cs="Times New Roman"/>
                <w:color w:val="000000" w:themeColor="text1"/>
                <w:lang w:eastAsia="ru-RU"/>
              </w:rPr>
              <w:t>Не предусмотрено</w:t>
            </w:r>
          </w:p>
        </w:tc>
        <w:tc>
          <w:tcPr>
            <w:tcW w:w="2694" w:type="dxa"/>
          </w:tcPr>
          <w:p w14:paraId="5C18D1AA" w14:textId="77777777" w:rsidR="00014F4E" w:rsidRPr="00AB267C" w:rsidRDefault="00014F4E" w:rsidP="009D102C">
            <w:pPr>
              <w:jc w:val="center"/>
              <w:rPr>
                <w:rFonts w:ascii="Times New Roman" w:eastAsia="Times New Roman" w:hAnsi="Times New Roman" w:cs="Times New Roman"/>
                <w:b/>
                <w:bCs/>
                <w:color w:val="000000" w:themeColor="text1"/>
                <w:lang w:eastAsia="ru-RU"/>
              </w:rPr>
            </w:pPr>
          </w:p>
        </w:tc>
        <w:tc>
          <w:tcPr>
            <w:tcW w:w="2409" w:type="dxa"/>
            <w:vMerge/>
          </w:tcPr>
          <w:p w14:paraId="3F305F51"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5FB8ED31" w14:textId="77777777" w:rsidTr="009D102C">
        <w:trPr>
          <w:trHeight w:val="361"/>
        </w:trPr>
        <w:tc>
          <w:tcPr>
            <w:tcW w:w="2972" w:type="dxa"/>
            <w:vMerge w:val="restart"/>
          </w:tcPr>
          <w:p w14:paraId="5E54D12C" w14:textId="77777777" w:rsidR="00014F4E" w:rsidRPr="00B56F82" w:rsidRDefault="00014F4E" w:rsidP="009D102C">
            <w:pPr>
              <w:rPr>
                <w:rFonts w:ascii="Times New Roman" w:eastAsia="Times New Roman" w:hAnsi="Times New Roman" w:cs="Times New Roman"/>
                <w:b/>
                <w:bCs/>
                <w:color w:val="000000" w:themeColor="text1"/>
                <w:lang w:eastAsia="ru-RU"/>
              </w:rPr>
            </w:pPr>
            <w:r w:rsidRPr="00B56F82">
              <w:rPr>
                <w:rFonts w:ascii="Times New Roman" w:eastAsia="Times New Roman" w:hAnsi="Times New Roman" w:cs="Times New Roman"/>
                <w:b/>
                <w:bCs/>
                <w:color w:val="000000" w:themeColor="text1"/>
                <w:lang w:eastAsia="ru-RU"/>
              </w:rPr>
              <w:t>Тема 3.2 Материалы с высокой плотностью</w:t>
            </w:r>
          </w:p>
        </w:tc>
        <w:tc>
          <w:tcPr>
            <w:tcW w:w="6662" w:type="dxa"/>
            <w:tcBorders>
              <w:top w:val="single" w:sz="4" w:space="0" w:color="auto"/>
              <w:left w:val="single" w:sz="4" w:space="0" w:color="auto"/>
              <w:bottom w:val="single" w:sz="4" w:space="0" w:color="auto"/>
            </w:tcBorders>
            <w:vAlign w:val="bottom"/>
          </w:tcPr>
          <w:p w14:paraId="76E979B8" w14:textId="77777777" w:rsidR="00014F4E" w:rsidRPr="004F1819" w:rsidRDefault="00014F4E" w:rsidP="009D102C">
            <w:pPr>
              <w:rPr>
                <w:rFonts w:ascii="Times New Roman" w:eastAsia="Times New Roman" w:hAnsi="Times New Roman" w:cs="Times New Roman"/>
                <w:bCs/>
                <w:color w:val="000000" w:themeColor="text1"/>
                <w:lang w:eastAsia="ru-RU"/>
              </w:rPr>
            </w:pPr>
            <w:r w:rsidRPr="004F1819">
              <w:rPr>
                <w:rFonts w:ascii="Times New Roman" w:eastAsia="Times New Roman" w:hAnsi="Times New Roman" w:cs="Times New Roman"/>
                <w:b/>
                <w:bCs/>
                <w:color w:val="000000" w:themeColor="text1"/>
                <w:lang w:eastAsia="ru-RU"/>
              </w:rPr>
              <w:t>Содержание</w:t>
            </w:r>
          </w:p>
        </w:tc>
        <w:tc>
          <w:tcPr>
            <w:tcW w:w="2694" w:type="dxa"/>
          </w:tcPr>
          <w:p w14:paraId="75EF87E5" w14:textId="77777777" w:rsidR="00014F4E" w:rsidRPr="00AB267C" w:rsidRDefault="00014F4E" w:rsidP="009D102C">
            <w:pPr>
              <w:jc w:val="center"/>
              <w:rPr>
                <w:rFonts w:ascii="Times New Roman" w:eastAsia="Times New Roman" w:hAnsi="Times New Roman" w:cs="Times New Roman"/>
                <w:b/>
                <w:bCs/>
                <w:color w:val="000000" w:themeColor="text1"/>
                <w:lang w:eastAsia="ru-RU"/>
              </w:rPr>
            </w:pPr>
          </w:p>
        </w:tc>
        <w:tc>
          <w:tcPr>
            <w:tcW w:w="2409" w:type="dxa"/>
            <w:vMerge w:val="restart"/>
          </w:tcPr>
          <w:p w14:paraId="013D465E"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proofErr w:type="gramStart"/>
            <w:r w:rsidRPr="002642F7">
              <w:rPr>
                <w:rFonts w:ascii="Times New Roman" w:eastAsia="Times New Roman" w:hAnsi="Times New Roman" w:cs="Times New Roman"/>
                <w:bCs/>
                <w:color w:val="000000" w:themeColor="text1"/>
                <w:lang w:eastAsia="ru-RU"/>
              </w:rPr>
              <w:t>ОК</w:t>
            </w:r>
            <w:proofErr w:type="gramEnd"/>
            <w:r w:rsidRPr="002642F7">
              <w:rPr>
                <w:rFonts w:ascii="Times New Roman" w:eastAsia="Times New Roman" w:hAnsi="Times New Roman" w:cs="Times New Roman"/>
                <w:bCs/>
                <w:color w:val="000000" w:themeColor="text1"/>
                <w:lang w:eastAsia="ru-RU"/>
              </w:rPr>
              <w:t xml:space="preserve"> 1-ОК 7, ОК9</w:t>
            </w:r>
          </w:p>
          <w:p w14:paraId="26C14676" w14:textId="77777777" w:rsidR="00014F4E" w:rsidRPr="00D8583C" w:rsidRDefault="00014F4E" w:rsidP="009D102C">
            <w:pPr>
              <w:rPr>
                <w:rFonts w:ascii="Times New Roman" w:eastAsia="Times New Roman" w:hAnsi="Times New Roman" w:cs="Times New Roman"/>
                <w:b/>
                <w:bCs/>
                <w:color w:val="FF0000"/>
                <w:lang w:eastAsia="ru-RU"/>
              </w:rPr>
            </w:pPr>
            <w:r w:rsidRPr="002642F7">
              <w:rPr>
                <w:rFonts w:ascii="Times New Roman" w:eastAsia="Times New Roman" w:hAnsi="Times New Roman" w:cs="Times New Roman"/>
                <w:bCs/>
                <w:color w:val="000000" w:themeColor="text1"/>
                <w:lang w:eastAsia="ru-RU"/>
              </w:rPr>
              <w:t>ПК 1.4, ПК 3.1</w:t>
            </w:r>
          </w:p>
        </w:tc>
      </w:tr>
      <w:tr w:rsidR="00014F4E" w:rsidRPr="00D8583C" w14:paraId="00FBD007" w14:textId="77777777" w:rsidTr="009D102C">
        <w:trPr>
          <w:trHeight w:val="361"/>
        </w:trPr>
        <w:tc>
          <w:tcPr>
            <w:tcW w:w="2972" w:type="dxa"/>
            <w:vMerge/>
          </w:tcPr>
          <w:p w14:paraId="54704B5A"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7307960E" w14:textId="77777777" w:rsidR="00014F4E" w:rsidRPr="00B56F82" w:rsidRDefault="00014F4E" w:rsidP="009D102C">
            <w:pPr>
              <w:rPr>
                <w:rFonts w:ascii="Times New Roman" w:eastAsia="Times New Roman" w:hAnsi="Times New Roman" w:cs="Times New Roman"/>
                <w:bCs/>
                <w:color w:val="000000" w:themeColor="text1"/>
                <w:lang w:eastAsia="ru-RU"/>
              </w:rPr>
            </w:pPr>
            <w:r w:rsidRPr="00B56F82">
              <w:rPr>
                <w:rFonts w:ascii="Times New Roman" w:eastAsia="Times New Roman" w:hAnsi="Times New Roman" w:cs="Times New Roman"/>
                <w:bCs/>
                <w:color w:val="000000" w:themeColor="text1"/>
                <w:lang w:eastAsia="ru-RU"/>
              </w:rPr>
              <w:t xml:space="preserve">Сплавы на основе меди: латуни и бронзы. Свойства меди, Общая характеристика и классификация сплавов меди. </w:t>
            </w:r>
            <w:proofErr w:type="gramStart"/>
            <w:r w:rsidRPr="00B56F82">
              <w:rPr>
                <w:rFonts w:ascii="Times New Roman" w:eastAsia="Times New Roman" w:hAnsi="Times New Roman" w:cs="Times New Roman"/>
                <w:bCs/>
                <w:color w:val="000000" w:themeColor="text1"/>
                <w:lang w:eastAsia="ru-RU"/>
              </w:rPr>
              <w:t>Марки, применяемые для изготовления деталей трубопроводной и</w:t>
            </w:r>
            <w:proofErr w:type="gramEnd"/>
          </w:p>
          <w:p w14:paraId="0514998A" w14:textId="77777777" w:rsidR="00014F4E" w:rsidRPr="004F1819" w:rsidRDefault="00014F4E" w:rsidP="009D102C">
            <w:pPr>
              <w:rPr>
                <w:rFonts w:ascii="Times New Roman" w:eastAsia="Times New Roman" w:hAnsi="Times New Roman" w:cs="Times New Roman"/>
                <w:bCs/>
                <w:color w:val="000000" w:themeColor="text1"/>
                <w:lang w:eastAsia="ru-RU"/>
              </w:rPr>
            </w:pPr>
            <w:r w:rsidRPr="00B56F82">
              <w:rPr>
                <w:rFonts w:ascii="Times New Roman" w:eastAsia="Times New Roman" w:hAnsi="Times New Roman" w:cs="Times New Roman"/>
                <w:bCs/>
                <w:color w:val="000000" w:themeColor="text1"/>
                <w:lang w:eastAsia="ru-RU"/>
              </w:rPr>
              <w:t>резервуарной арматуры</w:t>
            </w:r>
          </w:p>
        </w:tc>
        <w:tc>
          <w:tcPr>
            <w:tcW w:w="2694" w:type="dxa"/>
          </w:tcPr>
          <w:p w14:paraId="0252FFC1" w14:textId="77777777" w:rsidR="00014F4E" w:rsidRPr="00AB267C" w:rsidRDefault="00014F4E" w:rsidP="009D102C">
            <w:pPr>
              <w:jc w:val="center"/>
              <w:rPr>
                <w:rFonts w:ascii="Times New Roman" w:eastAsia="Times New Roman" w:hAnsi="Times New Roman" w:cs="Times New Roman"/>
                <w:b/>
                <w:bCs/>
                <w:color w:val="000000" w:themeColor="text1"/>
                <w:lang w:eastAsia="ru-RU"/>
              </w:rPr>
            </w:pPr>
            <w:r w:rsidRPr="00AB267C">
              <w:rPr>
                <w:rFonts w:ascii="Times New Roman" w:eastAsia="Times New Roman" w:hAnsi="Times New Roman" w:cs="Times New Roman"/>
                <w:b/>
                <w:bCs/>
                <w:color w:val="000000" w:themeColor="text1"/>
                <w:lang w:eastAsia="ru-RU"/>
              </w:rPr>
              <w:t>1/1</w:t>
            </w:r>
          </w:p>
        </w:tc>
        <w:tc>
          <w:tcPr>
            <w:tcW w:w="2409" w:type="dxa"/>
            <w:vMerge/>
          </w:tcPr>
          <w:p w14:paraId="452A4091"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0F488461" w14:textId="77777777" w:rsidTr="009D102C">
        <w:trPr>
          <w:trHeight w:val="361"/>
        </w:trPr>
        <w:tc>
          <w:tcPr>
            <w:tcW w:w="2972" w:type="dxa"/>
            <w:vMerge/>
          </w:tcPr>
          <w:p w14:paraId="57683C63"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54E1835F" w14:textId="77777777" w:rsidR="00014F4E" w:rsidRPr="008346BF" w:rsidRDefault="00014F4E" w:rsidP="009D102C">
            <w:pPr>
              <w:suppressAutoHyphens/>
              <w:jc w:val="both"/>
              <w:rPr>
                <w:rFonts w:ascii="Times New Roman" w:eastAsia="Times New Roman" w:hAnsi="Times New Roman" w:cs="Times New Roman"/>
                <w:b/>
                <w:color w:val="000000" w:themeColor="text1"/>
                <w:lang w:eastAsia="ru-RU"/>
              </w:rPr>
            </w:pPr>
            <w:r w:rsidRPr="008346BF">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94" w:type="dxa"/>
          </w:tcPr>
          <w:p w14:paraId="6A79BDE8" w14:textId="77777777" w:rsidR="00014F4E" w:rsidRPr="00D8583C" w:rsidRDefault="00014F4E" w:rsidP="009D102C">
            <w:pPr>
              <w:rPr>
                <w:rFonts w:ascii="Times New Roman" w:eastAsia="Times New Roman" w:hAnsi="Times New Roman" w:cs="Times New Roman"/>
                <w:b/>
                <w:bCs/>
                <w:color w:val="FF0000"/>
                <w:lang w:eastAsia="ru-RU"/>
              </w:rPr>
            </w:pPr>
          </w:p>
        </w:tc>
        <w:tc>
          <w:tcPr>
            <w:tcW w:w="2409" w:type="dxa"/>
            <w:vMerge/>
          </w:tcPr>
          <w:p w14:paraId="5B776AC9"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05F273F3" w14:textId="77777777" w:rsidTr="009D102C">
        <w:trPr>
          <w:trHeight w:val="361"/>
        </w:trPr>
        <w:tc>
          <w:tcPr>
            <w:tcW w:w="2972" w:type="dxa"/>
            <w:vMerge/>
          </w:tcPr>
          <w:p w14:paraId="6C0B2B2B"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0383F7BA" w14:textId="77777777" w:rsidR="00014F4E" w:rsidRPr="008346BF" w:rsidRDefault="00014F4E" w:rsidP="009D102C">
            <w:pPr>
              <w:suppressAutoHyphens/>
              <w:jc w:val="both"/>
              <w:rPr>
                <w:rFonts w:ascii="Times New Roman" w:eastAsia="Times New Roman" w:hAnsi="Times New Roman" w:cs="Times New Roman"/>
                <w:iCs/>
                <w:color w:val="000000" w:themeColor="text1"/>
                <w:lang w:eastAsia="ru-RU"/>
              </w:rPr>
            </w:pPr>
            <w:r w:rsidRPr="008346BF">
              <w:rPr>
                <w:rFonts w:ascii="Times New Roman" w:eastAsia="Times New Roman" w:hAnsi="Times New Roman" w:cs="Times New Roman"/>
                <w:color w:val="000000" w:themeColor="text1"/>
                <w:lang w:eastAsia="ru-RU"/>
              </w:rPr>
              <w:t xml:space="preserve">Не предусмотрено </w:t>
            </w:r>
          </w:p>
        </w:tc>
        <w:tc>
          <w:tcPr>
            <w:tcW w:w="2694" w:type="dxa"/>
          </w:tcPr>
          <w:p w14:paraId="78C34BA5" w14:textId="77777777" w:rsidR="00014F4E" w:rsidRPr="00D8583C" w:rsidRDefault="00014F4E" w:rsidP="009D102C">
            <w:pPr>
              <w:rPr>
                <w:rFonts w:ascii="Times New Roman" w:eastAsia="Times New Roman" w:hAnsi="Times New Roman" w:cs="Times New Roman"/>
                <w:b/>
                <w:bCs/>
                <w:color w:val="FF0000"/>
                <w:lang w:eastAsia="ru-RU"/>
              </w:rPr>
            </w:pPr>
          </w:p>
        </w:tc>
        <w:tc>
          <w:tcPr>
            <w:tcW w:w="2409" w:type="dxa"/>
            <w:vMerge/>
          </w:tcPr>
          <w:p w14:paraId="7739F82B"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73D803BA" w14:textId="77777777" w:rsidTr="009D102C">
        <w:trPr>
          <w:trHeight w:val="361"/>
        </w:trPr>
        <w:tc>
          <w:tcPr>
            <w:tcW w:w="2972" w:type="dxa"/>
            <w:vMerge w:val="restart"/>
          </w:tcPr>
          <w:p w14:paraId="4156DB2A" w14:textId="77777777" w:rsidR="00014F4E" w:rsidRPr="00B56F82" w:rsidRDefault="00014F4E" w:rsidP="009D102C">
            <w:pPr>
              <w:rPr>
                <w:rFonts w:ascii="Times New Roman" w:eastAsia="Times New Roman" w:hAnsi="Times New Roman" w:cs="Times New Roman"/>
                <w:b/>
                <w:bCs/>
                <w:color w:val="000000" w:themeColor="text1"/>
                <w:lang w:eastAsia="ru-RU"/>
              </w:rPr>
            </w:pPr>
            <w:r w:rsidRPr="00B56F82">
              <w:rPr>
                <w:rFonts w:ascii="Times New Roman" w:eastAsia="Times New Roman" w:hAnsi="Times New Roman" w:cs="Times New Roman"/>
                <w:b/>
                <w:bCs/>
                <w:color w:val="000000" w:themeColor="text1"/>
                <w:lang w:eastAsia="ru-RU"/>
              </w:rPr>
              <w:t>Тема 3.3 Материалы с высокой удельной прочностью</w:t>
            </w:r>
          </w:p>
        </w:tc>
        <w:tc>
          <w:tcPr>
            <w:tcW w:w="6662" w:type="dxa"/>
            <w:tcBorders>
              <w:top w:val="single" w:sz="4" w:space="0" w:color="auto"/>
              <w:left w:val="single" w:sz="4" w:space="0" w:color="auto"/>
              <w:bottom w:val="single" w:sz="4" w:space="0" w:color="auto"/>
            </w:tcBorders>
            <w:vAlign w:val="bottom"/>
          </w:tcPr>
          <w:p w14:paraId="3C22A257" w14:textId="77777777" w:rsidR="00014F4E" w:rsidRPr="004F1819" w:rsidRDefault="00014F4E" w:rsidP="009D102C">
            <w:pPr>
              <w:rPr>
                <w:rFonts w:ascii="Times New Roman" w:eastAsia="Times New Roman" w:hAnsi="Times New Roman" w:cs="Times New Roman"/>
                <w:bCs/>
                <w:color w:val="000000" w:themeColor="text1"/>
                <w:lang w:eastAsia="ru-RU"/>
              </w:rPr>
            </w:pPr>
            <w:r w:rsidRPr="004F1819">
              <w:rPr>
                <w:rFonts w:ascii="Times New Roman" w:eastAsia="Times New Roman" w:hAnsi="Times New Roman" w:cs="Times New Roman"/>
                <w:b/>
                <w:bCs/>
                <w:color w:val="000000" w:themeColor="text1"/>
                <w:lang w:eastAsia="ru-RU"/>
              </w:rPr>
              <w:t>Содержание</w:t>
            </w:r>
          </w:p>
        </w:tc>
        <w:tc>
          <w:tcPr>
            <w:tcW w:w="2694" w:type="dxa"/>
          </w:tcPr>
          <w:p w14:paraId="17BAB368" w14:textId="77777777" w:rsidR="00014F4E" w:rsidRPr="00D8583C" w:rsidRDefault="00014F4E" w:rsidP="009D102C">
            <w:pPr>
              <w:rPr>
                <w:rFonts w:ascii="Times New Roman" w:eastAsia="Times New Roman" w:hAnsi="Times New Roman" w:cs="Times New Roman"/>
                <w:b/>
                <w:bCs/>
                <w:color w:val="FF0000"/>
                <w:lang w:eastAsia="ru-RU"/>
              </w:rPr>
            </w:pPr>
          </w:p>
        </w:tc>
        <w:tc>
          <w:tcPr>
            <w:tcW w:w="2409" w:type="dxa"/>
            <w:vMerge w:val="restart"/>
          </w:tcPr>
          <w:p w14:paraId="7081616A"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proofErr w:type="gramStart"/>
            <w:r w:rsidRPr="002642F7">
              <w:rPr>
                <w:rFonts w:ascii="Times New Roman" w:eastAsia="Times New Roman" w:hAnsi="Times New Roman" w:cs="Times New Roman"/>
                <w:bCs/>
                <w:color w:val="000000" w:themeColor="text1"/>
                <w:lang w:eastAsia="ru-RU"/>
              </w:rPr>
              <w:t>ОК</w:t>
            </w:r>
            <w:proofErr w:type="gramEnd"/>
            <w:r w:rsidRPr="002642F7">
              <w:rPr>
                <w:rFonts w:ascii="Times New Roman" w:eastAsia="Times New Roman" w:hAnsi="Times New Roman" w:cs="Times New Roman"/>
                <w:bCs/>
                <w:color w:val="000000" w:themeColor="text1"/>
                <w:lang w:eastAsia="ru-RU"/>
              </w:rPr>
              <w:t xml:space="preserve"> 1-ОК 7, ОК9</w:t>
            </w:r>
          </w:p>
          <w:p w14:paraId="2E830809" w14:textId="77777777" w:rsidR="00014F4E" w:rsidRPr="00D8583C" w:rsidRDefault="00014F4E" w:rsidP="009D102C">
            <w:pPr>
              <w:rPr>
                <w:rFonts w:ascii="Times New Roman" w:eastAsia="Times New Roman" w:hAnsi="Times New Roman" w:cs="Times New Roman"/>
                <w:b/>
                <w:bCs/>
                <w:color w:val="FF0000"/>
                <w:lang w:eastAsia="ru-RU"/>
              </w:rPr>
            </w:pPr>
            <w:r w:rsidRPr="002642F7">
              <w:rPr>
                <w:rFonts w:ascii="Times New Roman" w:eastAsia="Times New Roman" w:hAnsi="Times New Roman" w:cs="Times New Roman"/>
                <w:bCs/>
                <w:color w:val="000000" w:themeColor="text1"/>
                <w:lang w:eastAsia="ru-RU"/>
              </w:rPr>
              <w:t>ПК 1.4, ПК 3.1</w:t>
            </w:r>
          </w:p>
        </w:tc>
      </w:tr>
      <w:tr w:rsidR="00014F4E" w:rsidRPr="00D8583C" w14:paraId="2354B386" w14:textId="77777777" w:rsidTr="009D102C">
        <w:trPr>
          <w:trHeight w:val="361"/>
        </w:trPr>
        <w:tc>
          <w:tcPr>
            <w:tcW w:w="2972" w:type="dxa"/>
            <w:vMerge/>
          </w:tcPr>
          <w:p w14:paraId="4113FB32"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3698741F" w14:textId="77777777" w:rsidR="00014F4E" w:rsidRPr="004F1819" w:rsidRDefault="00014F4E" w:rsidP="009D102C">
            <w:pPr>
              <w:rPr>
                <w:rFonts w:ascii="Times New Roman" w:eastAsia="Times New Roman" w:hAnsi="Times New Roman" w:cs="Times New Roman"/>
                <w:bCs/>
                <w:color w:val="000000" w:themeColor="text1"/>
                <w:lang w:eastAsia="ru-RU"/>
              </w:rPr>
            </w:pPr>
            <w:r w:rsidRPr="00B56F82">
              <w:rPr>
                <w:rFonts w:ascii="Times New Roman" w:eastAsia="Times New Roman" w:hAnsi="Times New Roman" w:cs="Times New Roman"/>
                <w:bCs/>
                <w:color w:val="000000" w:themeColor="text1"/>
                <w:lang w:eastAsia="ru-RU"/>
              </w:rPr>
              <w:t>Титан и сплавы на его основе. Свойства титана, общая характеристика и классификация титановых сплавов, особенности термической обработки. Применение для нефтегазового оборудования. Бериллий и сплавы на его основе. Общая характеристика, классификация, применение.</w:t>
            </w:r>
          </w:p>
        </w:tc>
        <w:tc>
          <w:tcPr>
            <w:tcW w:w="2694" w:type="dxa"/>
          </w:tcPr>
          <w:p w14:paraId="11ABA3A1" w14:textId="77777777" w:rsidR="00014F4E" w:rsidRPr="002642F7" w:rsidRDefault="00014F4E" w:rsidP="009D102C">
            <w:pPr>
              <w:jc w:val="center"/>
              <w:rPr>
                <w:rFonts w:ascii="Times New Roman" w:eastAsia="Times New Roman" w:hAnsi="Times New Roman" w:cs="Times New Roman"/>
                <w:b/>
                <w:bCs/>
                <w:color w:val="000000" w:themeColor="text1"/>
                <w:lang w:eastAsia="ru-RU"/>
              </w:rPr>
            </w:pPr>
            <w:r w:rsidRPr="002642F7">
              <w:rPr>
                <w:rFonts w:ascii="Times New Roman" w:eastAsia="Times New Roman" w:hAnsi="Times New Roman" w:cs="Times New Roman"/>
                <w:b/>
                <w:bCs/>
                <w:color w:val="000000" w:themeColor="text1"/>
                <w:lang w:eastAsia="ru-RU"/>
              </w:rPr>
              <w:t>2</w:t>
            </w:r>
          </w:p>
        </w:tc>
        <w:tc>
          <w:tcPr>
            <w:tcW w:w="2409" w:type="dxa"/>
            <w:vMerge/>
          </w:tcPr>
          <w:p w14:paraId="00B10D37"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43096616" w14:textId="77777777" w:rsidTr="009D102C">
        <w:trPr>
          <w:trHeight w:val="361"/>
        </w:trPr>
        <w:tc>
          <w:tcPr>
            <w:tcW w:w="2972" w:type="dxa"/>
            <w:vMerge/>
          </w:tcPr>
          <w:p w14:paraId="0377EC88"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2AB9DC03" w14:textId="77777777" w:rsidR="00014F4E" w:rsidRPr="004F1819" w:rsidRDefault="00014F4E" w:rsidP="009D102C">
            <w:pPr>
              <w:rPr>
                <w:rFonts w:ascii="Times New Roman" w:eastAsia="Times New Roman" w:hAnsi="Times New Roman" w:cs="Times New Roman"/>
                <w:bCs/>
                <w:color w:val="000000" w:themeColor="text1"/>
                <w:lang w:eastAsia="ru-RU"/>
              </w:rPr>
            </w:pPr>
            <w:r w:rsidRPr="008346BF">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94" w:type="dxa"/>
          </w:tcPr>
          <w:p w14:paraId="373A1C92" w14:textId="77777777" w:rsidR="00014F4E" w:rsidRPr="00AB267C" w:rsidRDefault="00014F4E" w:rsidP="009D102C">
            <w:pPr>
              <w:jc w:val="center"/>
              <w:rPr>
                <w:rFonts w:ascii="Times New Roman" w:eastAsia="Times New Roman" w:hAnsi="Times New Roman" w:cs="Times New Roman"/>
                <w:b/>
                <w:bCs/>
                <w:color w:val="000000" w:themeColor="text1"/>
                <w:lang w:eastAsia="ru-RU"/>
              </w:rPr>
            </w:pPr>
            <w:r w:rsidRPr="00AB267C">
              <w:rPr>
                <w:rFonts w:ascii="Times New Roman" w:eastAsia="Times New Roman" w:hAnsi="Times New Roman" w:cs="Times New Roman"/>
                <w:b/>
                <w:bCs/>
                <w:color w:val="000000" w:themeColor="text1"/>
                <w:lang w:eastAsia="ru-RU"/>
              </w:rPr>
              <w:t>4/4</w:t>
            </w:r>
          </w:p>
        </w:tc>
        <w:tc>
          <w:tcPr>
            <w:tcW w:w="2409" w:type="dxa"/>
            <w:vMerge/>
          </w:tcPr>
          <w:p w14:paraId="4B66D515"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0F67FE16" w14:textId="77777777" w:rsidTr="009D102C">
        <w:trPr>
          <w:trHeight w:val="361"/>
        </w:trPr>
        <w:tc>
          <w:tcPr>
            <w:tcW w:w="2972" w:type="dxa"/>
            <w:vMerge/>
          </w:tcPr>
          <w:p w14:paraId="5A9E4391"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0492E8E5" w14:textId="77777777" w:rsidR="00014F4E" w:rsidRPr="004F1819" w:rsidRDefault="00014F4E" w:rsidP="009D102C">
            <w:pP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xml:space="preserve">10 </w:t>
            </w:r>
            <w:r w:rsidRPr="00B56F82">
              <w:rPr>
                <w:rFonts w:ascii="Times New Roman" w:eastAsia="Times New Roman" w:hAnsi="Times New Roman" w:cs="Times New Roman"/>
                <w:bCs/>
                <w:color w:val="000000" w:themeColor="text1"/>
                <w:lang w:eastAsia="ru-RU"/>
              </w:rPr>
              <w:t>Изучение свой</w:t>
            </w:r>
            <w:proofErr w:type="gramStart"/>
            <w:r w:rsidRPr="00B56F82">
              <w:rPr>
                <w:rFonts w:ascii="Times New Roman" w:eastAsia="Times New Roman" w:hAnsi="Times New Roman" w:cs="Times New Roman"/>
                <w:bCs/>
                <w:color w:val="000000" w:themeColor="text1"/>
                <w:lang w:eastAsia="ru-RU"/>
              </w:rPr>
              <w:t>ств цв</w:t>
            </w:r>
            <w:proofErr w:type="gramEnd"/>
            <w:r w:rsidRPr="00B56F82">
              <w:rPr>
                <w:rFonts w:ascii="Times New Roman" w:eastAsia="Times New Roman" w:hAnsi="Times New Roman" w:cs="Times New Roman"/>
                <w:bCs/>
                <w:color w:val="000000" w:themeColor="text1"/>
                <w:lang w:eastAsia="ru-RU"/>
              </w:rPr>
              <w:t>етных сплавов. Рекомендации по применению в отрасли</w:t>
            </w:r>
          </w:p>
        </w:tc>
        <w:tc>
          <w:tcPr>
            <w:tcW w:w="2694" w:type="dxa"/>
          </w:tcPr>
          <w:p w14:paraId="12FD5D28" w14:textId="77777777" w:rsidR="00014F4E" w:rsidRPr="00AB267C" w:rsidRDefault="00014F4E" w:rsidP="009D102C">
            <w:pPr>
              <w:jc w:val="center"/>
              <w:rPr>
                <w:rFonts w:ascii="Times New Roman" w:eastAsia="Times New Roman" w:hAnsi="Times New Roman" w:cs="Times New Roman"/>
                <w:bCs/>
                <w:color w:val="000000" w:themeColor="text1"/>
                <w:lang w:eastAsia="ru-RU"/>
              </w:rPr>
            </w:pPr>
            <w:r w:rsidRPr="00AB267C">
              <w:rPr>
                <w:rFonts w:ascii="Times New Roman" w:eastAsia="Times New Roman" w:hAnsi="Times New Roman" w:cs="Times New Roman"/>
                <w:bCs/>
                <w:color w:val="000000" w:themeColor="text1"/>
                <w:lang w:eastAsia="ru-RU"/>
              </w:rPr>
              <w:t>4/4</w:t>
            </w:r>
          </w:p>
        </w:tc>
        <w:tc>
          <w:tcPr>
            <w:tcW w:w="2409" w:type="dxa"/>
            <w:vMerge/>
          </w:tcPr>
          <w:p w14:paraId="1CEB7158"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338696ED" w14:textId="77777777" w:rsidTr="009D102C">
        <w:trPr>
          <w:trHeight w:val="361"/>
        </w:trPr>
        <w:tc>
          <w:tcPr>
            <w:tcW w:w="9634" w:type="dxa"/>
            <w:gridSpan w:val="2"/>
          </w:tcPr>
          <w:p w14:paraId="238B3F8D" w14:textId="77777777" w:rsidR="00014F4E" w:rsidRPr="00AB267C" w:rsidRDefault="00014F4E" w:rsidP="009D102C">
            <w:pPr>
              <w:rPr>
                <w:rFonts w:ascii="Times New Roman" w:eastAsia="Times New Roman" w:hAnsi="Times New Roman" w:cs="Times New Roman"/>
                <w:b/>
                <w:bCs/>
                <w:color w:val="000000" w:themeColor="text1"/>
                <w:lang w:eastAsia="ru-RU"/>
              </w:rPr>
            </w:pPr>
            <w:r w:rsidRPr="00AB267C">
              <w:rPr>
                <w:rFonts w:ascii="Times New Roman" w:eastAsia="Times New Roman" w:hAnsi="Times New Roman" w:cs="Times New Roman"/>
                <w:b/>
                <w:bCs/>
                <w:color w:val="000000" w:themeColor="text1"/>
                <w:lang w:eastAsia="ru-RU"/>
              </w:rPr>
              <w:t>Раздел 4 Неметаллические конструкционные материалы</w:t>
            </w:r>
          </w:p>
        </w:tc>
        <w:tc>
          <w:tcPr>
            <w:tcW w:w="2694" w:type="dxa"/>
          </w:tcPr>
          <w:p w14:paraId="3011C87C" w14:textId="77777777" w:rsidR="00014F4E" w:rsidRPr="00D8583C" w:rsidRDefault="00014F4E" w:rsidP="009D102C">
            <w:pPr>
              <w:rPr>
                <w:rFonts w:ascii="Times New Roman" w:eastAsia="Times New Roman" w:hAnsi="Times New Roman" w:cs="Times New Roman"/>
                <w:b/>
                <w:bCs/>
                <w:color w:val="FF0000"/>
                <w:lang w:eastAsia="ru-RU"/>
              </w:rPr>
            </w:pPr>
          </w:p>
        </w:tc>
        <w:tc>
          <w:tcPr>
            <w:tcW w:w="2409" w:type="dxa"/>
          </w:tcPr>
          <w:p w14:paraId="354502BB"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77B266B6" w14:textId="77777777" w:rsidTr="009D102C">
        <w:trPr>
          <w:trHeight w:val="361"/>
        </w:trPr>
        <w:tc>
          <w:tcPr>
            <w:tcW w:w="2972" w:type="dxa"/>
            <w:vMerge w:val="restart"/>
          </w:tcPr>
          <w:p w14:paraId="4D58D784" w14:textId="77777777" w:rsidR="00014F4E" w:rsidRPr="00AB267C" w:rsidRDefault="00014F4E" w:rsidP="009D102C">
            <w:pPr>
              <w:rPr>
                <w:rFonts w:ascii="Times New Roman" w:eastAsia="Times New Roman" w:hAnsi="Times New Roman" w:cs="Times New Roman"/>
                <w:b/>
                <w:bCs/>
                <w:color w:val="000000" w:themeColor="text1"/>
                <w:lang w:eastAsia="ru-RU"/>
              </w:rPr>
            </w:pPr>
            <w:r w:rsidRPr="00AB267C">
              <w:rPr>
                <w:rFonts w:ascii="Times New Roman" w:eastAsia="Times New Roman" w:hAnsi="Times New Roman" w:cs="Times New Roman"/>
                <w:b/>
                <w:bCs/>
                <w:color w:val="000000" w:themeColor="text1"/>
                <w:lang w:eastAsia="ru-RU"/>
              </w:rPr>
              <w:t>Тема 4.1 Классификация неметаллических конструкционных материалов</w:t>
            </w:r>
          </w:p>
        </w:tc>
        <w:tc>
          <w:tcPr>
            <w:tcW w:w="6662" w:type="dxa"/>
            <w:tcBorders>
              <w:top w:val="single" w:sz="4" w:space="0" w:color="auto"/>
              <w:left w:val="single" w:sz="4" w:space="0" w:color="auto"/>
              <w:bottom w:val="single" w:sz="4" w:space="0" w:color="auto"/>
            </w:tcBorders>
            <w:vAlign w:val="bottom"/>
          </w:tcPr>
          <w:p w14:paraId="6450BF7D" w14:textId="77777777" w:rsidR="00014F4E" w:rsidRPr="004F1819" w:rsidRDefault="00014F4E" w:rsidP="009D102C">
            <w:pPr>
              <w:rPr>
                <w:rFonts w:ascii="Times New Roman" w:eastAsia="Times New Roman" w:hAnsi="Times New Roman" w:cs="Times New Roman"/>
                <w:bCs/>
                <w:color w:val="000000" w:themeColor="text1"/>
                <w:lang w:eastAsia="ru-RU"/>
              </w:rPr>
            </w:pPr>
            <w:r w:rsidRPr="004F1819">
              <w:rPr>
                <w:rFonts w:ascii="Times New Roman" w:eastAsia="Times New Roman" w:hAnsi="Times New Roman" w:cs="Times New Roman"/>
                <w:b/>
                <w:bCs/>
                <w:color w:val="000000" w:themeColor="text1"/>
                <w:lang w:eastAsia="ru-RU"/>
              </w:rPr>
              <w:t>Содержание</w:t>
            </w:r>
          </w:p>
        </w:tc>
        <w:tc>
          <w:tcPr>
            <w:tcW w:w="2694" w:type="dxa"/>
          </w:tcPr>
          <w:p w14:paraId="08CF04C4" w14:textId="77777777" w:rsidR="00014F4E" w:rsidRPr="00D8583C" w:rsidRDefault="00014F4E" w:rsidP="009D102C">
            <w:pPr>
              <w:rPr>
                <w:rFonts w:ascii="Times New Roman" w:eastAsia="Times New Roman" w:hAnsi="Times New Roman" w:cs="Times New Roman"/>
                <w:b/>
                <w:bCs/>
                <w:color w:val="FF0000"/>
                <w:lang w:eastAsia="ru-RU"/>
              </w:rPr>
            </w:pPr>
          </w:p>
        </w:tc>
        <w:tc>
          <w:tcPr>
            <w:tcW w:w="2409" w:type="dxa"/>
            <w:vMerge w:val="restart"/>
          </w:tcPr>
          <w:p w14:paraId="08F68B54"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proofErr w:type="gramStart"/>
            <w:r w:rsidRPr="002642F7">
              <w:rPr>
                <w:rFonts w:ascii="Times New Roman" w:eastAsia="Times New Roman" w:hAnsi="Times New Roman" w:cs="Times New Roman"/>
                <w:bCs/>
                <w:color w:val="000000" w:themeColor="text1"/>
                <w:lang w:eastAsia="ru-RU"/>
              </w:rPr>
              <w:t>ОК</w:t>
            </w:r>
            <w:proofErr w:type="gramEnd"/>
            <w:r w:rsidRPr="002642F7">
              <w:rPr>
                <w:rFonts w:ascii="Times New Roman" w:eastAsia="Times New Roman" w:hAnsi="Times New Roman" w:cs="Times New Roman"/>
                <w:bCs/>
                <w:color w:val="000000" w:themeColor="text1"/>
                <w:lang w:eastAsia="ru-RU"/>
              </w:rPr>
              <w:t xml:space="preserve"> 1-ОК 7, ОК9</w:t>
            </w:r>
          </w:p>
          <w:p w14:paraId="754BCADD" w14:textId="77777777" w:rsidR="00014F4E" w:rsidRPr="00D8583C" w:rsidRDefault="00014F4E" w:rsidP="009D102C">
            <w:pPr>
              <w:rPr>
                <w:rFonts w:ascii="Times New Roman" w:eastAsia="Times New Roman" w:hAnsi="Times New Roman" w:cs="Times New Roman"/>
                <w:b/>
                <w:bCs/>
                <w:color w:val="FF0000"/>
                <w:lang w:eastAsia="ru-RU"/>
              </w:rPr>
            </w:pPr>
            <w:r w:rsidRPr="002642F7">
              <w:rPr>
                <w:rFonts w:ascii="Times New Roman" w:eastAsia="Times New Roman" w:hAnsi="Times New Roman" w:cs="Times New Roman"/>
                <w:bCs/>
                <w:color w:val="000000" w:themeColor="text1"/>
                <w:lang w:eastAsia="ru-RU"/>
              </w:rPr>
              <w:t>ПК 1.4, ПК 3.1</w:t>
            </w:r>
          </w:p>
        </w:tc>
      </w:tr>
      <w:tr w:rsidR="00014F4E" w:rsidRPr="00D8583C" w14:paraId="1671F47C" w14:textId="77777777" w:rsidTr="009D102C">
        <w:trPr>
          <w:trHeight w:val="361"/>
        </w:trPr>
        <w:tc>
          <w:tcPr>
            <w:tcW w:w="2972" w:type="dxa"/>
            <w:vMerge/>
          </w:tcPr>
          <w:p w14:paraId="121B39A6"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397F4D94" w14:textId="77777777" w:rsidR="00014F4E" w:rsidRPr="004F1819" w:rsidRDefault="00014F4E" w:rsidP="009D102C">
            <w:pPr>
              <w:rPr>
                <w:rFonts w:ascii="Times New Roman" w:eastAsia="Times New Roman" w:hAnsi="Times New Roman" w:cs="Times New Roman"/>
                <w:bCs/>
                <w:color w:val="000000" w:themeColor="text1"/>
                <w:lang w:eastAsia="ru-RU"/>
              </w:rPr>
            </w:pPr>
            <w:r w:rsidRPr="00AB267C">
              <w:rPr>
                <w:rFonts w:ascii="Times New Roman" w:eastAsia="Times New Roman" w:hAnsi="Times New Roman" w:cs="Times New Roman"/>
                <w:bCs/>
                <w:color w:val="000000" w:themeColor="text1"/>
                <w:lang w:eastAsia="ru-RU"/>
              </w:rPr>
              <w:t>Неметаллические материалы. Их классификация, свойства, достоинства и недостатки, применение в промышленности</w:t>
            </w:r>
          </w:p>
        </w:tc>
        <w:tc>
          <w:tcPr>
            <w:tcW w:w="2694" w:type="dxa"/>
          </w:tcPr>
          <w:p w14:paraId="63CFEA0D" w14:textId="77777777" w:rsidR="00014F4E" w:rsidRPr="00AB267C" w:rsidRDefault="00014F4E" w:rsidP="009D102C">
            <w:pPr>
              <w:jc w:val="center"/>
              <w:rPr>
                <w:rFonts w:ascii="Times New Roman" w:eastAsia="Times New Roman" w:hAnsi="Times New Roman" w:cs="Times New Roman"/>
                <w:b/>
                <w:bCs/>
                <w:color w:val="000000" w:themeColor="text1"/>
                <w:lang w:eastAsia="ru-RU"/>
              </w:rPr>
            </w:pPr>
            <w:r w:rsidRPr="00AB267C">
              <w:rPr>
                <w:rFonts w:ascii="Times New Roman" w:eastAsia="Times New Roman" w:hAnsi="Times New Roman" w:cs="Times New Roman"/>
                <w:b/>
                <w:bCs/>
                <w:color w:val="000000" w:themeColor="text1"/>
                <w:lang w:eastAsia="ru-RU"/>
              </w:rPr>
              <w:t>1/1</w:t>
            </w:r>
          </w:p>
        </w:tc>
        <w:tc>
          <w:tcPr>
            <w:tcW w:w="2409" w:type="dxa"/>
            <w:vMerge/>
          </w:tcPr>
          <w:p w14:paraId="3A52D2E8"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19449D24" w14:textId="77777777" w:rsidTr="009D102C">
        <w:trPr>
          <w:trHeight w:val="361"/>
        </w:trPr>
        <w:tc>
          <w:tcPr>
            <w:tcW w:w="2972" w:type="dxa"/>
            <w:vMerge/>
          </w:tcPr>
          <w:p w14:paraId="2CBD0999"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6B25F02C" w14:textId="77777777" w:rsidR="00014F4E" w:rsidRPr="008346BF" w:rsidRDefault="00014F4E" w:rsidP="009D102C">
            <w:pPr>
              <w:suppressAutoHyphens/>
              <w:jc w:val="both"/>
              <w:rPr>
                <w:rFonts w:ascii="Times New Roman" w:eastAsia="Times New Roman" w:hAnsi="Times New Roman" w:cs="Times New Roman"/>
                <w:b/>
                <w:color w:val="000000" w:themeColor="text1"/>
                <w:lang w:eastAsia="ru-RU"/>
              </w:rPr>
            </w:pPr>
            <w:r w:rsidRPr="008346BF">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94" w:type="dxa"/>
          </w:tcPr>
          <w:p w14:paraId="297BADAA" w14:textId="77777777" w:rsidR="00014F4E" w:rsidRPr="00AB267C" w:rsidRDefault="00014F4E" w:rsidP="009D102C">
            <w:pPr>
              <w:jc w:val="center"/>
              <w:rPr>
                <w:rFonts w:ascii="Times New Roman" w:eastAsia="Times New Roman" w:hAnsi="Times New Roman" w:cs="Times New Roman"/>
                <w:b/>
                <w:bCs/>
                <w:color w:val="000000" w:themeColor="text1"/>
                <w:lang w:eastAsia="ru-RU"/>
              </w:rPr>
            </w:pPr>
          </w:p>
        </w:tc>
        <w:tc>
          <w:tcPr>
            <w:tcW w:w="2409" w:type="dxa"/>
            <w:vMerge/>
          </w:tcPr>
          <w:p w14:paraId="08C218F8"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47D2DE80" w14:textId="77777777" w:rsidTr="009D102C">
        <w:trPr>
          <w:trHeight w:val="361"/>
        </w:trPr>
        <w:tc>
          <w:tcPr>
            <w:tcW w:w="2972" w:type="dxa"/>
            <w:vMerge/>
          </w:tcPr>
          <w:p w14:paraId="784D26A5"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42D08D77" w14:textId="77777777" w:rsidR="00014F4E" w:rsidRPr="008346BF" w:rsidRDefault="00014F4E" w:rsidP="009D102C">
            <w:pPr>
              <w:suppressAutoHyphens/>
              <w:jc w:val="both"/>
              <w:rPr>
                <w:rFonts w:ascii="Times New Roman" w:eastAsia="Times New Roman" w:hAnsi="Times New Roman" w:cs="Times New Roman"/>
                <w:iCs/>
                <w:color w:val="000000" w:themeColor="text1"/>
                <w:lang w:eastAsia="ru-RU"/>
              </w:rPr>
            </w:pPr>
            <w:r w:rsidRPr="008346BF">
              <w:rPr>
                <w:rFonts w:ascii="Times New Roman" w:eastAsia="Times New Roman" w:hAnsi="Times New Roman" w:cs="Times New Roman"/>
                <w:color w:val="000000" w:themeColor="text1"/>
                <w:lang w:eastAsia="ru-RU"/>
              </w:rPr>
              <w:t xml:space="preserve">Не предусмотрено </w:t>
            </w:r>
          </w:p>
        </w:tc>
        <w:tc>
          <w:tcPr>
            <w:tcW w:w="2694" w:type="dxa"/>
          </w:tcPr>
          <w:p w14:paraId="55CFDC14" w14:textId="77777777" w:rsidR="00014F4E" w:rsidRPr="00AB267C" w:rsidRDefault="00014F4E" w:rsidP="009D102C">
            <w:pPr>
              <w:jc w:val="center"/>
              <w:rPr>
                <w:rFonts w:ascii="Times New Roman" w:eastAsia="Times New Roman" w:hAnsi="Times New Roman" w:cs="Times New Roman"/>
                <w:b/>
                <w:bCs/>
                <w:color w:val="000000" w:themeColor="text1"/>
                <w:lang w:eastAsia="ru-RU"/>
              </w:rPr>
            </w:pPr>
          </w:p>
        </w:tc>
        <w:tc>
          <w:tcPr>
            <w:tcW w:w="2409" w:type="dxa"/>
            <w:vMerge/>
          </w:tcPr>
          <w:p w14:paraId="223AE0E8"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2F4670CA" w14:textId="77777777" w:rsidTr="009D102C">
        <w:trPr>
          <w:trHeight w:val="361"/>
        </w:trPr>
        <w:tc>
          <w:tcPr>
            <w:tcW w:w="2972" w:type="dxa"/>
            <w:vMerge w:val="restart"/>
          </w:tcPr>
          <w:p w14:paraId="7FAEB381" w14:textId="77777777" w:rsidR="00014F4E" w:rsidRPr="00AB267C" w:rsidRDefault="00014F4E" w:rsidP="009D102C">
            <w:pPr>
              <w:rPr>
                <w:rFonts w:ascii="Times New Roman" w:eastAsia="Times New Roman" w:hAnsi="Times New Roman" w:cs="Times New Roman"/>
                <w:b/>
                <w:bCs/>
                <w:color w:val="000000" w:themeColor="text1"/>
                <w:lang w:eastAsia="ru-RU"/>
              </w:rPr>
            </w:pPr>
            <w:r w:rsidRPr="00AB267C">
              <w:rPr>
                <w:rFonts w:ascii="Times New Roman" w:eastAsia="Times New Roman" w:hAnsi="Times New Roman" w:cs="Times New Roman"/>
                <w:b/>
                <w:bCs/>
                <w:color w:val="000000" w:themeColor="text1"/>
                <w:lang w:eastAsia="ru-RU"/>
              </w:rPr>
              <w:t xml:space="preserve">Тема 4.2 </w:t>
            </w:r>
            <w:proofErr w:type="gramStart"/>
            <w:r w:rsidRPr="00AB267C">
              <w:rPr>
                <w:rFonts w:ascii="Times New Roman" w:eastAsia="Times New Roman" w:hAnsi="Times New Roman" w:cs="Times New Roman"/>
                <w:b/>
                <w:bCs/>
                <w:color w:val="000000" w:themeColor="text1"/>
                <w:lang w:eastAsia="ru-RU"/>
              </w:rPr>
              <w:t>Неметаллические</w:t>
            </w:r>
            <w:proofErr w:type="gramEnd"/>
          </w:p>
          <w:p w14:paraId="6C29685A" w14:textId="77777777" w:rsidR="00014F4E" w:rsidRPr="00D8583C" w:rsidRDefault="00014F4E" w:rsidP="009D102C">
            <w:pPr>
              <w:rPr>
                <w:rFonts w:ascii="Times New Roman" w:eastAsia="Times New Roman" w:hAnsi="Times New Roman" w:cs="Times New Roman"/>
                <w:b/>
                <w:bCs/>
                <w:color w:val="FF0000"/>
                <w:lang w:eastAsia="ru-RU"/>
              </w:rPr>
            </w:pPr>
            <w:r w:rsidRPr="00AB267C">
              <w:rPr>
                <w:rFonts w:ascii="Times New Roman" w:eastAsia="Times New Roman" w:hAnsi="Times New Roman" w:cs="Times New Roman"/>
                <w:b/>
                <w:bCs/>
                <w:color w:val="000000" w:themeColor="text1"/>
                <w:lang w:eastAsia="ru-RU"/>
              </w:rPr>
              <w:t>конструкционные материалы на органической основе</w:t>
            </w:r>
          </w:p>
        </w:tc>
        <w:tc>
          <w:tcPr>
            <w:tcW w:w="6662" w:type="dxa"/>
            <w:tcBorders>
              <w:top w:val="single" w:sz="4" w:space="0" w:color="auto"/>
              <w:left w:val="single" w:sz="4" w:space="0" w:color="auto"/>
              <w:bottom w:val="single" w:sz="4" w:space="0" w:color="auto"/>
            </w:tcBorders>
            <w:vAlign w:val="bottom"/>
          </w:tcPr>
          <w:p w14:paraId="0B9534B7" w14:textId="77777777" w:rsidR="00014F4E" w:rsidRPr="004F1819" w:rsidRDefault="00014F4E" w:rsidP="009D102C">
            <w:pPr>
              <w:rPr>
                <w:rFonts w:ascii="Times New Roman" w:eastAsia="Times New Roman" w:hAnsi="Times New Roman" w:cs="Times New Roman"/>
                <w:bCs/>
                <w:color w:val="000000" w:themeColor="text1"/>
                <w:lang w:eastAsia="ru-RU"/>
              </w:rPr>
            </w:pPr>
            <w:r w:rsidRPr="004F1819">
              <w:rPr>
                <w:rFonts w:ascii="Times New Roman" w:eastAsia="Times New Roman" w:hAnsi="Times New Roman" w:cs="Times New Roman"/>
                <w:b/>
                <w:bCs/>
                <w:color w:val="000000" w:themeColor="text1"/>
                <w:lang w:eastAsia="ru-RU"/>
              </w:rPr>
              <w:t>Содержание</w:t>
            </w:r>
          </w:p>
        </w:tc>
        <w:tc>
          <w:tcPr>
            <w:tcW w:w="2694" w:type="dxa"/>
          </w:tcPr>
          <w:p w14:paraId="7614193C" w14:textId="77777777" w:rsidR="00014F4E" w:rsidRPr="00AB267C" w:rsidRDefault="00014F4E" w:rsidP="009D102C">
            <w:pPr>
              <w:jc w:val="center"/>
              <w:rPr>
                <w:rFonts w:ascii="Times New Roman" w:eastAsia="Times New Roman" w:hAnsi="Times New Roman" w:cs="Times New Roman"/>
                <w:b/>
                <w:bCs/>
                <w:color w:val="000000" w:themeColor="text1"/>
                <w:lang w:eastAsia="ru-RU"/>
              </w:rPr>
            </w:pPr>
          </w:p>
        </w:tc>
        <w:tc>
          <w:tcPr>
            <w:tcW w:w="2409" w:type="dxa"/>
            <w:vMerge w:val="restart"/>
          </w:tcPr>
          <w:p w14:paraId="7C18FAF2" w14:textId="77777777" w:rsidR="00014F4E" w:rsidRPr="002642F7" w:rsidRDefault="00014F4E" w:rsidP="009D102C">
            <w:pPr>
              <w:jc w:val="center"/>
              <w:rPr>
                <w:rFonts w:ascii="Times New Roman" w:eastAsia="Times New Roman" w:hAnsi="Times New Roman" w:cs="Times New Roman"/>
                <w:bCs/>
                <w:color w:val="000000" w:themeColor="text1"/>
                <w:lang w:eastAsia="ru-RU"/>
              </w:rPr>
            </w:pPr>
            <w:proofErr w:type="gramStart"/>
            <w:r w:rsidRPr="002642F7">
              <w:rPr>
                <w:rFonts w:ascii="Times New Roman" w:eastAsia="Times New Roman" w:hAnsi="Times New Roman" w:cs="Times New Roman"/>
                <w:bCs/>
                <w:color w:val="000000" w:themeColor="text1"/>
                <w:lang w:eastAsia="ru-RU"/>
              </w:rPr>
              <w:t>ОК</w:t>
            </w:r>
            <w:proofErr w:type="gramEnd"/>
            <w:r w:rsidRPr="002642F7">
              <w:rPr>
                <w:rFonts w:ascii="Times New Roman" w:eastAsia="Times New Roman" w:hAnsi="Times New Roman" w:cs="Times New Roman"/>
                <w:bCs/>
                <w:color w:val="000000" w:themeColor="text1"/>
                <w:lang w:eastAsia="ru-RU"/>
              </w:rPr>
              <w:t xml:space="preserve"> 1-ОК 7, ОК9</w:t>
            </w:r>
          </w:p>
          <w:p w14:paraId="65600255" w14:textId="77777777" w:rsidR="00014F4E" w:rsidRPr="00D8583C" w:rsidRDefault="00014F4E" w:rsidP="009D102C">
            <w:pPr>
              <w:rPr>
                <w:rFonts w:ascii="Times New Roman" w:eastAsia="Times New Roman" w:hAnsi="Times New Roman" w:cs="Times New Roman"/>
                <w:b/>
                <w:bCs/>
                <w:color w:val="FF0000"/>
                <w:lang w:eastAsia="ru-RU"/>
              </w:rPr>
            </w:pPr>
            <w:r w:rsidRPr="002642F7">
              <w:rPr>
                <w:rFonts w:ascii="Times New Roman" w:eastAsia="Times New Roman" w:hAnsi="Times New Roman" w:cs="Times New Roman"/>
                <w:bCs/>
                <w:color w:val="000000" w:themeColor="text1"/>
                <w:lang w:eastAsia="ru-RU"/>
              </w:rPr>
              <w:t>ПК 1.4, ПК 3.1</w:t>
            </w:r>
          </w:p>
        </w:tc>
      </w:tr>
      <w:tr w:rsidR="00014F4E" w:rsidRPr="00D8583C" w14:paraId="64C3AB4E" w14:textId="77777777" w:rsidTr="009D102C">
        <w:trPr>
          <w:trHeight w:val="361"/>
        </w:trPr>
        <w:tc>
          <w:tcPr>
            <w:tcW w:w="2972" w:type="dxa"/>
            <w:vMerge/>
          </w:tcPr>
          <w:p w14:paraId="3C61BD2A"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vAlign w:val="bottom"/>
          </w:tcPr>
          <w:p w14:paraId="0CA2CE8D" w14:textId="77777777" w:rsidR="00014F4E" w:rsidRPr="004F1819" w:rsidRDefault="00014F4E" w:rsidP="009D102C">
            <w:pPr>
              <w:rPr>
                <w:rFonts w:ascii="Times New Roman" w:eastAsia="Times New Roman" w:hAnsi="Times New Roman" w:cs="Times New Roman"/>
                <w:bCs/>
                <w:color w:val="000000" w:themeColor="text1"/>
                <w:lang w:eastAsia="ru-RU"/>
              </w:rPr>
            </w:pPr>
            <w:r w:rsidRPr="00AB267C">
              <w:rPr>
                <w:rFonts w:ascii="Times New Roman" w:eastAsia="Times New Roman" w:hAnsi="Times New Roman" w:cs="Times New Roman"/>
                <w:bCs/>
                <w:color w:val="000000" w:themeColor="text1"/>
                <w:lang w:eastAsia="ru-RU"/>
              </w:rPr>
              <w:t>Пластические массы. Простые пластмассы: полиэтилен, полихлорвинил, полипропилен,</w:t>
            </w:r>
            <w:r>
              <w:rPr>
                <w:rFonts w:ascii="Times New Roman" w:eastAsia="Times New Roman" w:hAnsi="Times New Roman" w:cs="Times New Roman"/>
                <w:bCs/>
                <w:color w:val="000000" w:themeColor="text1"/>
                <w:lang w:eastAsia="ru-RU"/>
              </w:rPr>
              <w:t xml:space="preserve"> </w:t>
            </w:r>
            <w:r w:rsidRPr="00AB267C">
              <w:rPr>
                <w:rFonts w:ascii="Times New Roman" w:eastAsia="Times New Roman" w:hAnsi="Times New Roman" w:cs="Times New Roman"/>
                <w:bCs/>
                <w:color w:val="000000" w:themeColor="text1"/>
                <w:lang w:eastAsia="ru-RU"/>
              </w:rPr>
              <w:t>фторопласты. Сложные пластмассы: текстолит, стекловолокнит, стеклотекстолит. Применение в газовой и нефтяной отраслях. Каучук. Процесс вулканизации. Материалы на основе</w:t>
            </w:r>
            <w:r>
              <w:rPr>
                <w:rFonts w:ascii="Times New Roman" w:eastAsia="Times New Roman" w:hAnsi="Times New Roman" w:cs="Times New Roman"/>
                <w:bCs/>
                <w:color w:val="000000" w:themeColor="text1"/>
                <w:lang w:eastAsia="ru-RU"/>
              </w:rPr>
              <w:t xml:space="preserve"> </w:t>
            </w:r>
            <w:r w:rsidRPr="00AB267C">
              <w:rPr>
                <w:rFonts w:ascii="Times New Roman" w:eastAsia="Times New Roman" w:hAnsi="Times New Roman" w:cs="Times New Roman"/>
                <w:bCs/>
                <w:color w:val="000000" w:themeColor="text1"/>
                <w:lang w:eastAsia="ru-RU"/>
              </w:rPr>
              <w:t>резины. Применение</w:t>
            </w:r>
          </w:p>
        </w:tc>
        <w:tc>
          <w:tcPr>
            <w:tcW w:w="2694" w:type="dxa"/>
          </w:tcPr>
          <w:p w14:paraId="5CDAA5FA" w14:textId="77777777" w:rsidR="00014F4E" w:rsidRPr="00AB267C" w:rsidRDefault="00014F4E" w:rsidP="009D102C">
            <w:pPr>
              <w:jc w:val="center"/>
              <w:rPr>
                <w:rFonts w:ascii="Times New Roman" w:eastAsia="Times New Roman" w:hAnsi="Times New Roman" w:cs="Times New Roman"/>
                <w:b/>
                <w:bCs/>
                <w:color w:val="000000" w:themeColor="text1"/>
                <w:lang w:eastAsia="ru-RU"/>
              </w:rPr>
            </w:pPr>
            <w:r w:rsidRPr="00AB267C">
              <w:rPr>
                <w:rFonts w:ascii="Times New Roman" w:eastAsia="Times New Roman" w:hAnsi="Times New Roman" w:cs="Times New Roman"/>
                <w:b/>
                <w:bCs/>
                <w:color w:val="000000" w:themeColor="text1"/>
                <w:lang w:eastAsia="ru-RU"/>
              </w:rPr>
              <w:t>1/1</w:t>
            </w:r>
          </w:p>
        </w:tc>
        <w:tc>
          <w:tcPr>
            <w:tcW w:w="2409" w:type="dxa"/>
            <w:vMerge/>
          </w:tcPr>
          <w:p w14:paraId="4B1E4ED9"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7E31DCEE" w14:textId="77777777" w:rsidTr="009D102C">
        <w:trPr>
          <w:trHeight w:val="361"/>
        </w:trPr>
        <w:tc>
          <w:tcPr>
            <w:tcW w:w="2972" w:type="dxa"/>
            <w:vMerge/>
          </w:tcPr>
          <w:p w14:paraId="418FAC52"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3FD2AF97" w14:textId="77777777" w:rsidR="00014F4E" w:rsidRPr="008346BF" w:rsidRDefault="00014F4E" w:rsidP="009D102C">
            <w:pPr>
              <w:suppressAutoHyphens/>
              <w:jc w:val="both"/>
              <w:rPr>
                <w:rFonts w:ascii="Times New Roman" w:eastAsia="Times New Roman" w:hAnsi="Times New Roman" w:cs="Times New Roman"/>
                <w:b/>
                <w:color w:val="000000" w:themeColor="text1"/>
                <w:lang w:eastAsia="ru-RU"/>
              </w:rPr>
            </w:pPr>
            <w:r w:rsidRPr="008346BF">
              <w:rPr>
                <w:rFonts w:ascii="Times New Roman" w:eastAsia="Times New Roman" w:hAnsi="Times New Roman" w:cs="Times New Roman"/>
                <w:b/>
                <w:bCs/>
                <w:color w:val="000000" w:themeColor="text1"/>
                <w:lang w:eastAsia="ru-RU"/>
              </w:rPr>
              <w:t>В том числе практических и лабораторных занятий</w:t>
            </w:r>
          </w:p>
        </w:tc>
        <w:tc>
          <w:tcPr>
            <w:tcW w:w="2694" w:type="dxa"/>
          </w:tcPr>
          <w:p w14:paraId="10A6F99E" w14:textId="77777777" w:rsidR="00014F4E" w:rsidRPr="00D8583C" w:rsidRDefault="00014F4E" w:rsidP="009D102C">
            <w:pPr>
              <w:rPr>
                <w:rFonts w:ascii="Times New Roman" w:eastAsia="Times New Roman" w:hAnsi="Times New Roman" w:cs="Times New Roman"/>
                <w:b/>
                <w:bCs/>
                <w:color w:val="FF0000"/>
                <w:lang w:eastAsia="ru-RU"/>
              </w:rPr>
            </w:pPr>
          </w:p>
        </w:tc>
        <w:tc>
          <w:tcPr>
            <w:tcW w:w="2409" w:type="dxa"/>
            <w:vMerge/>
          </w:tcPr>
          <w:p w14:paraId="70C2D9FE"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15625B31" w14:textId="77777777" w:rsidTr="009D102C">
        <w:trPr>
          <w:trHeight w:val="361"/>
        </w:trPr>
        <w:tc>
          <w:tcPr>
            <w:tcW w:w="2972" w:type="dxa"/>
            <w:vMerge/>
          </w:tcPr>
          <w:p w14:paraId="59F599CF" w14:textId="77777777" w:rsidR="00014F4E" w:rsidRPr="00D8583C" w:rsidRDefault="00014F4E" w:rsidP="009D102C">
            <w:pPr>
              <w:rPr>
                <w:rFonts w:ascii="Times New Roman" w:eastAsia="Times New Roman" w:hAnsi="Times New Roman" w:cs="Times New Roman"/>
                <w:b/>
                <w:bCs/>
                <w:color w:val="FF0000"/>
                <w:lang w:eastAsia="ru-RU"/>
              </w:rPr>
            </w:pPr>
          </w:p>
        </w:tc>
        <w:tc>
          <w:tcPr>
            <w:tcW w:w="6662" w:type="dxa"/>
            <w:tcBorders>
              <w:top w:val="single" w:sz="4" w:space="0" w:color="auto"/>
              <w:left w:val="single" w:sz="4" w:space="0" w:color="auto"/>
              <w:bottom w:val="single" w:sz="4" w:space="0" w:color="auto"/>
            </w:tcBorders>
          </w:tcPr>
          <w:p w14:paraId="3E1A8413" w14:textId="77777777" w:rsidR="00014F4E" w:rsidRPr="008346BF" w:rsidRDefault="00014F4E" w:rsidP="009D102C">
            <w:pPr>
              <w:suppressAutoHyphens/>
              <w:jc w:val="both"/>
              <w:rPr>
                <w:rFonts w:ascii="Times New Roman" w:eastAsia="Times New Roman" w:hAnsi="Times New Roman" w:cs="Times New Roman"/>
                <w:iCs/>
                <w:color w:val="000000" w:themeColor="text1"/>
                <w:lang w:eastAsia="ru-RU"/>
              </w:rPr>
            </w:pPr>
            <w:r w:rsidRPr="008346BF">
              <w:rPr>
                <w:rFonts w:ascii="Times New Roman" w:eastAsia="Times New Roman" w:hAnsi="Times New Roman" w:cs="Times New Roman"/>
                <w:color w:val="000000" w:themeColor="text1"/>
                <w:lang w:eastAsia="ru-RU"/>
              </w:rPr>
              <w:t xml:space="preserve">Не предусмотрено </w:t>
            </w:r>
          </w:p>
        </w:tc>
        <w:tc>
          <w:tcPr>
            <w:tcW w:w="2694" w:type="dxa"/>
          </w:tcPr>
          <w:p w14:paraId="1A4999A2" w14:textId="77777777" w:rsidR="00014F4E" w:rsidRPr="00D8583C" w:rsidRDefault="00014F4E" w:rsidP="009D102C">
            <w:pPr>
              <w:rPr>
                <w:rFonts w:ascii="Times New Roman" w:eastAsia="Times New Roman" w:hAnsi="Times New Roman" w:cs="Times New Roman"/>
                <w:b/>
                <w:bCs/>
                <w:color w:val="FF0000"/>
                <w:lang w:eastAsia="ru-RU"/>
              </w:rPr>
            </w:pPr>
          </w:p>
        </w:tc>
        <w:tc>
          <w:tcPr>
            <w:tcW w:w="2409" w:type="dxa"/>
            <w:vMerge/>
          </w:tcPr>
          <w:p w14:paraId="14978F55" w14:textId="77777777" w:rsidR="00014F4E" w:rsidRPr="00D8583C" w:rsidRDefault="00014F4E" w:rsidP="009D102C">
            <w:pPr>
              <w:rPr>
                <w:rFonts w:ascii="Times New Roman" w:eastAsia="Times New Roman" w:hAnsi="Times New Roman" w:cs="Times New Roman"/>
                <w:b/>
                <w:bCs/>
                <w:color w:val="FF0000"/>
                <w:lang w:eastAsia="ru-RU"/>
              </w:rPr>
            </w:pPr>
          </w:p>
        </w:tc>
      </w:tr>
      <w:tr w:rsidR="00014F4E" w:rsidRPr="00D8583C" w14:paraId="7A0555C4" w14:textId="77777777" w:rsidTr="009D102C">
        <w:tc>
          <w:tcPr>
            <w:tcW w:w="9634" w:type="dxa"/>
            <w:gridSpan w:val="2"/>
          </w:tcPr>
          <w:p w14:paraId="795119D3" w14:textId="77777777" w:rsidR="00014F4E" w:rsidRPr="00AB267C" w:rsidRDefault="00014F4E" w:rsidP="009D102C">
            <w:pPr>
              <w:spacing w:line="276" w:lineRule="auto"/>
              <w:rPr>
                <w:rFonts w:ascii="Times New Roman" w:eastAsia="Times New Roman" w:hAnsi="Times New Roman" w:cs="Times New Roman"/>
                <w:b/>
                <w:bCs/>
                <w:i/>
                <w:color w:val="000000" w:themeColor="text1"/>
                <w:lang w:eastAsia="ru-RU"/>
              </w:rPr>
            </w:pPr>
            <w:r w:rsidRPr="00AB267C">
              <w:rPr>
                <w:rFonts w:ascii="Times New Roman" w:eastAsia="Times New Roman" w:hAnsi="Times New Roman" w:cs="Times New Roman"/>
                <w:b/>
                <w:bCs/>
                <w:i/>
                <w:color w:val="000000" w:themeColor="text1"/>
                <w:lang w:eastAsia="ru-RU"/>
              </w:rPr>
              <w:t>Промежуточная аттестация в виде «другое» в 5 семестре</w:t>
            </w:r>
          </w:p>
        </w:tc>
        <w:tc>
          <w:tcPr>
            <w:tcW w:w="2694" w:type="dxa"/>
          </w:tcPr>
          <w:p w14:paraId="3758A83E" w14:textId="77777777" w:rsidR="00014F4E" w:rsidRPr="00AB267C" w:rsidRDefault="00014F4E" w:rsidP="009D102C">
            <w:pPr>
              <w:spacing w:line="276" w:lineRule="auto"/>
              <w:jc w:val="center"/>
              <w:rPr>
                <w:rFonts w:ascii="Times New Roman" w:eastAsia="Times New Roman" w:hAnsi="Times New Roman" w:cs="Times New Roman"/>
                <w:b/>
                <w:bCs/>
                <w:i/>
                <w:color w:val="000000" w:themeColor="text1"/>
                <w:lang w:eastAsia="ru-RU"/>
              </w:rPr>
            </w:pPr>
            <w:r w:rsidRPr="00AB267C">
              <w:rPr>
                <w:rFonts w:ascii="Times New Roman" w:eastAsia="Times New Roman" w:hAnsi="Times New Roman" w:cs="Times New Roman"/>
                <w:b/>
                <w:bCs/>
                <w:i/>
                <w:color w:val="000000" w:themeColor="text1"/>
                <w:lang w:eastAsia="ru-RU"/>
              </w:rPr>
              <w:t>-</w:t>
            </w:r>
          </w:p>
        </w:tc>
        <w:tc>
          <w:tcPr>
            <w:tcW w:w="2409" w:type="dxa"/>
          </w:tcPr>
          <w:p w14:paraId="5F3B1E46" w14:textId="77777777" w:rsidR="00014F4E" w:rsidRPr="00D8583C" w:rsidRDefault="00014F4E" w:rsidP="009D102C">
            <w:pPr>
              <w:spacing w:line="276" w:lineRule="auto"/>
              <w:rPr>
                <w:rFonts w:ascii="Times New Roman" w:eastAsia="Times New Roman" w:hAnsi="Times New Roman" w:cs="Times New Roman"/>
                <w:b/>
                <w:bCs/>
                <w:i/>
                <w:color w:val="FF0000"/>
                <w:lang w:eastAsia="ru-RU"/>
              </w:rPr>
            </w:pPr>
          </w:p>
        </w:tc>
      </w:tr>
      <w:tr w:rsidR="00014F4E" w:rsidRPr="00D8583C" w14:paraId="031B9A96" w14:textId="77777777" w:rsidTr="009D102C">
        <w:tc>
          <w:tcPr>
            <w:tcW w:w="9634" w:type="dxa"/>
            <w:gridSpan w:val="2"/>
          </w:tcPr>
          <w:p w14:paraId="39B84773" w14:textId="77777777" w:rsidR="00014F4E" w:rsidRPr="00AB267C" w:rsidRDefault="00014F4E" w:rsidP="009D102C">
            <w:pPr>
              <w:spacing w:line="276" w:lineRule="auto"/>
              <w:rPr>
                <w:rFonts w:ascii="Times New Roman" w:eastAsia="Times New Roman" w:hAnsi="Times New Roman" w:cs="Times New Roman"/>
                <w:b/>
                <w:bCs/>
                <w:color w:val="000000" w:themeColor="text1"/>
                <w:lang w:eastAsia="ru-RU"/>
              </w:rPr>
            </w:pPr>
            <w:r w:rsidRPr="00AB267C">
              <w:rPr>
                <w:rFonts w:ascii="Times New Roman" w:eastAsia="Times New Roman" w:hAnsi="Times New Roman" w:cs="Times New Roman"/>
                <w:b/>
                <w:bCs/>
                <w:color w:val="000000" w:themeColor="text1"/>
                <w:lang w:eastAsia="ru-RU"/>
              </w:rPr>
              <w:t>Всего</w:t>
            </w:r>
          </w:p>
        </w:tc>
        <w:tc>
          <w:tcPr>
            <w:tcW w:w="2694" w:type="dxa"/>
          </w:tcPr>
          <w:p w14:paraId="6D99DB5E" w14:textId="77777777" w:rsidR="00014F4E" w:rsidRPr="00AB267C" w:rsidRDefault="00014F4E" w:rsidP="009D102C">
            <w:pPr>
              <w:spacing w:line="276" w:lineRule="auto"/>
              <w:jc w:val="center"/>
              <w:rPr>
                <w:rFonts w:ascii="Times New Roman" w:eastAsia="Times New Roman" w:hAnsi="Times New Roman" w:cs="Times New Roman"/>
                <w:b/>
                <w:bCs/>
                <w:color w:val="000000" w:themeColor="text1"/>
                <w:lang w:eastAsia="ru-RU"/>
              </w:rPr>
            </w:pPr>
            <w:r w:rsidRPr="00AB267C">
              <w:rPr>
                <w:rFonts w:ascii="Times New Roman" w:eastAsia="Times New Roman" w:hAnsi="Times New Roman" w:cs="Times New Roman"/>
                <w:b/>
                <w:bCs/>
                <w:color w:val="000000" w:themeColor="text1"/>
                <w:lang w:eastAsia="ru-RU"/>
              </w:rPr>
              <w:t>48/28</w:t>
            </w:r>
          </w:p>
        </w:tc>
        <w:tc>
          <w:tcPr>
            <w:tcW w:w="2409" w:type="dxa"/>
          </w:tcPr>
          <w:p w14:paraId="4281A820" w14:textId="77777777" w:rsidR="00014F4E" w:rsidRPr="00D8583C" w:rsidRDefault="00014F4E" w:rsidP="009D102C">
            <w:pPr>
              <w:spacing w:line="276" w:lineRule="auto"/>
              <w:rPr>
                <w:rFonts w:ascii="Times New Roman" w:eastAsia="Times New Roman" w:hAnsi="Times New Roman" w:cs="Times New Roman"/>
                <w:b/>
                <w:bCs/>
                <w:color w:val="FF0000"/>
                <w:lang w:eastAsia="ru-RU"/>
              </w:rPr>
            </w:pPr>
          </w:p>
        </w:tc>
      </w:tr>
    </w:tbl>
    <w:p w14:paraId="5506207E" w14:textId="77777777" w:rsidR="00014F4E" w:rsidRPr="00D8583C" w:rsidRDefault="00014F4E" w:rsidP="00014F4E">
      <w:pPr>
        <w:pStyle w:val="114"/>
        <w:jc w:val="both"/>
        <w:rPr>
          <w:rFonts w:ascii="Times New Roman" w:hAnsi="Times New Roman"/>
          <w:color w:val="FF0000"/>
        </w:rPr>
      </w:pPr>
    </w:p>
    <w:p w14:paraId="67195DDC" w14:textId="77777777" w:rsidR="00014F4E" w:rsidRPr="00D8583C" w:rsidRDefault="00014F4E" w:rsidP="00014F4E">
      <w:pPr>
        <w:rPr>
          <w:rFonts w:ascii="Times New Roman" w:hAnsi="Times New Roman" w:cs="Times New Roman"/>
          <w:color w:val="FF0000"/>
          <w:sz w:val="24"/>
          <w:szCs w:val="24"/>
        </w:rPr>
        <w:sectPr w:rsidR="00014F4E" w:rsidRPr="00D8583C" w:rsidSect="006D1C4C">
          <w:pgSz w:w="16838" w:h="11906" w:orient="landscape"/>
          <w:pgMar w:top="1701" w:right="1134" w:bottom="567" w:left="1134" w:header="709" w:footer="709" w:gutter="0"/>
          <w:cols w:space="708"/>
          <w:docGrid w:linePitch="360"/>
        </w:sectPr>
      </w:pPr>
    </w:p>
    <w:p w14:paraId="5332BAD4" w14:textId="77777777" w:rsidR="00014F4E" w:rsidRPr="006B3623" w:rsidRDefault="00014F4E" w:rsidP="00014F4E">
      <w:pPr>
        <w:rPr>
          <w:rFonts w:ascii="Times New Roman" w:hAnsi="Times New Roman" w:cs="Times New Roman"/>
          <w:color w:val="000000" w:themeColor="text1"/>
          <w:sz w:val="24"/>
          <w:szCs w:val="24"/>
        </w:rPr>
      </w:pPr>
    </w:p>
    <w:p w14:paraId="5C364529" w14:textId="77777777" w:rsidR="00014F4E" w:rsidRPr="006B3623" w:rsidRDefault="00014F4E" w:rsidP="00014F4E">
      <w:pPr>
        <w:pStyle w:val="1f"/>
        <w:rPr>
          <w:rFonts w:ascii="Times New Roman" w:hAnsi="Times New Roman"/>
          <w:color w:val="000000" w:themeColor="text1"/>
        </w:rPr>
      </w:pPr>
      <w:bookmarkStart w:id="554" w:name="_Toc169116508"/>
      <w:r w:rsidRPr="006B3623">
        <w:rPr>
          <w:rFonts w:ascii="Times New Roman" w:hAnsi="Times New Roman"/>
          <w:color w:val="000000" w:themeColor="text1"/>
        </w:rPr>
        <w:t>3. Условия реализации ДИСЦИПЛИНЫ</w:t>
      </w:r>
      <w:bookmarkEnd w:id="554"/>
    </w:p>
    <w:p w14:paraId="2908102F" w14:textId="77777777" w:rsidR="00014F4E" w:rsidRPr="006B3623" w:rsidRDefault="00014F4E" w:rsidP="00014F4E">
      <w:pPr>
        <w:pStyle w:val="114"/>
        <w:rPr>
          <w:rFonts w:ascii="Times New Roman" w:hAnsi="Times New Roman"/>
          <w:color w:val="000000" w:themeColor="text1"/>
        </w:rPr>
      </w:pPr>
      <w:bookmarkStart w:id="555" w:name="_Toc169116509"/>
      <w:r w:rsidRPr="006B3623">
        <w:rPr>
          <w:rFonts w:ascii="Times New Roman" w:hAnsi="Times New Roman"/>
          <w:color w:val="000000" w:themeColor="text1"/>
        </w:rPr>
        <w:t>3.1. Материально-техническое обеспечение</w:t>
      </w:r>
      <w:bookmarkEnd w:id="555"/>
    </w:p>
    <w:p w14:paraId="3561B032" w14:textId="77777777" w:rsidR="00014F4E" w:rsidRPr="00B65894" w:rsidRDefault="00014F4E" w:rsidP="00014F4E">
      <w:pPr>
        <w:pStyle w:val="a4"/>
        <w:tabs>
          <w:tab w:val="left" w:pos="993"/>
        </w:tabs>
        <w:suppressAutoHyphens/>
        <w:jc w:val="both"/>
        <w:rPr>
          <w:rFonts w:ascii="Times New Roman" w:hAnsi="Times New Roman" w:cs="Times New Roman"/>
          <w:b/>
          <w:bCs/>
          <w:sz w:val="24"/>
          <w:szCs w:val="24"/>
        </w:rPr>
      </w:pPr>
      <w:r w:rsidRPr="00B65894">
        <w:rPr>
          <w:rFonts w:ascii="Times New Roman" w:hAnsi="Times New Roman" w:cs="Times New Roman"/>
          <w:b/>
          <w:bCs/>
          <w:sz w:val="24"/>
          <w:szCs w:val="24"/>
        </w:rPr>
        <w:t>Лаборатория материаловедения(291)</w:t>
      </w:r>
    </w:p>
    <w:p w14:paraId="7FB12ED3" w14:textId="77777777" w:rsidR="00014F4E" w:rsidRPr="00BF6E67" w:rsidRDefault="00014F4E" w:rsidP="00014F4E">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Лабораторный комплекс «Материаловедение и технические измерения»</w:t>
      </w:r>
    </w:p>
    <w:p w14:paraId="4B5E4B7D" w14:textId="77777777" w:rsidR="00014F4E" w:rsidRPr="00BF6E67" w:rsidRDefault="00014F4E" w:rsidP="00014F4E">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Учебная универсальная испытательная машина «Механические испытания материалов»</w:t>
      </w:r>
    </w:p>
    <w:p w14:paraId="7B82D78B" w14:textId="77777777" w:rsidR="00014F4E" w:rsidRPr="00BF6E67" w:rsidRDefault="00014F4E" w:rsidP="00014F4E">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Типовой комплект учебного оборудования «Электротехнические материалы»</w:t>
      </w:r>
    </w:p>
    <w:p w14:paraId="6593E73B" w14:textId="77777777" w:rsidR="00014F4E" w:rsidRPr="00BF6E67" w:rsidRDefault="00014F4E" w:rsidP="00014F4E">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Электронный образовательный ресурс по дисциплине «Материаловедение»</w:t>
      </w:r>
    </w:p>
    <w:p w14:paraId="761AA676" w14:textId="77777777" w:rsidR="00014F4E" w:rsidRPr="00BF6E67" w:rsidRDefault="00014F4E" w:rsidP="00014F4E">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Электронные плакаты  по курсу «Материаловедение» (для НПО/СПО) </w:t>
      </w:r>
    </w:p>
    <w:p w14:paraId="7770E983" w14:textId="77777777" w:rsidR="00014F4E" w:rsidRPr="00BF6E67" w:rsidRDefault="00014F4E" w:rsidP="00014F4E">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Комплект планшетов «Материаловедение» </w:t>
      </w:r>
    </w:p>
    <w:p w14:paraId="41BB2F1D" w14:textId="77777777" w:rsidR="00014F4E" w:rsidRPr="00BF6E67" w:rsidRDefault="00014F4E" w:rsidP="00014F4E">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Интерактивная панель</w:t>
      </w:r>
    </w:p>
    <w:p w14:paraId="450B545C" w14:textId="77777777" w:rsidR="00014F4E" w:rsidRPr="00BF6E67" w:rsidRDefault="00014F4E" w:rsidP="00014F4E">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Стойка для интерактивной панели</w:t>
      </w:r>
    </w:p>
    <w:p w14:paraId="5EB02BAE" w14:textId="77777777" w:rsidR="00014F4E" w:rsidRPr="00BF6E67" w:rsidRDefault="00014F4E" w:rsidP="00014F4E">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Шкаф коммутационный</w:t>
      </w:r>
    </w:p>
    <w:p w14:paraId="27889F62" w14:textId="77777777" w:rsidR="00014F4E" w:rsidRPr="00BF6E67" w:rsidRDefault="00014F4E" w:rsidP="00014F4E">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Коммутатор</w:t>
      </w:r>
    </w:p>
    <w:p w14:paraId="3F573F07" w14:textId="77777777" w:rsidR="00014F4E" w:rsidRPr="00BF6E67" w:rsidRDefault="00014F4E" w:rsidP="00014F4E">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ученический </w:t>
      </w:r>
    </w:p>
    <w:p w14:paraId="1119D3E0" w14:textId="77777777" w:rsidR="00014F4E" w:rsidRPr="00BF6E67" w:rsidRDefault="00014F4E" w:rsidP="00014F4E">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Стул ученический</w:t>
      </w:r>
    </w:p>
    <w:p w14:paraId="26E1F42B" w14:textId="77777777" w:rsidR="00014F4E" w:rsidRPr="00BF6E67" w:rsidRDefault="00014F4E" w:rsidP="00014F4E">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 xml:space="preserve">Стол  преподавателя </w:t>
      </w:r>
    </w:p>
    <w:p w14:paraId="4560ED83" w14:textId="77777777" w:rsidR="00014F4E" w:rsidRPr="00BF6E67" w:rsidRDefault="00014F4E" w:rsidP="00014F4E">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Кресло преподавателя</w:t>
      </w:r>
    </w:p>
    <w:p w14:paraId="328496E7" w14:textId="77777777" w:rsidR="00014F4E" w:rsidRPr="00BF6E67" w:rsidRDefault="00014F4E" w:rsidP="00014F4E">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МФУ</w:t>
      </w:r>
    </w:p>
    <w:p w14:paraId="239DED5E" w14:textId="77777777" w:rsidR="00014F4E" w:rsidRPr="00BF6E67" w:rsidRDefault="00014F4E" w:rsidP="00014F4E">
      <w:pPr>
        <w:pStyle w:val="a4"/>
        <w:numPr>
          <w:ilvl w:val="0"/>
          <w:numId w:val="27"/>
        </w:numPr>
        <w:tabs>
          <w:tab w:val="left" w:pos="1418"/>
        </w:tabs>
        <w:suppressAutoHyphens/>
        <w:ind w:firstLine="273"/>
        <w:jc w:val="both"/>
        <w:rPr>
          <w:rFonts w:ascii="Times New Roman" w:hAnsi="Times New Roman" w:cs="Times New Roman"/>
          <w:bCs/>
          <w:sz w:val="24"/>
          <w:szCs w:val="24"/>
        </w:rPr>
      </w:pPr>
      <w:r w:rsidRPr="00BF6E67">
        <w:rPr>
          <w:rFonts w:ascii="Times New Roman" w:hAnsi="Times New Roman" w:cs="Times New Roman"/>
          <w:bCs/>
          <w:sz w:val="24"/>
          <w:szCs w:val="24"/>
        </w:rPr>
        <w:t>Персональный компьютер</w:t>
      </w:r>
    </w:p>
    <w:p w14:paraId="7CA7F3A1" w14:textId="77777777" w:rsidR="00014F4E" w:rsidRPr="00BF6E67" w:rsidRDefault="00014F4E" w:rsidP="00014F4E">
      <w:pPr>
        <w:suppressAutoHyphens/>
        <w:jc w:val="both"/>
        <w:rPr>
          <w:rFonts w:ascii="Times New Roman" w:hAnsi="Times New Roman" w:cs="Times New Roman"/>
          <w:bCs/>
          <w:sz w:val="24"/>
          <w:szCs w:val="24"/>
        </w:rPr>
      </w:pPr>
    </w:p>
    <w:p w14:paraId="523A6870" w14:textId="77777777" w:rsidR="00014F4E" w:rsidRPr="003E735D" w:rsidRDefault="00014F4E" w:rsidP="00014F4E">
      <w:pPr>
        <w:pStyle w:val="114"/>
        <w:rPr>
          <w:rFonts w:ascii="Times New Roman" w:eastAsia="Times New Roman" w:hAnsi="Times New Roman"/>
          <w:color w:val="000000" w:themeColor="text1"/>
        </w:rPr>
      </w:pPr>
      <w:bookmarkStart w:id="556" w:name="_Toc169116510"/>
      <w:r w:rsidRPr="003E735D">
        <w:rPr>
          <w:rFonts w:ascii="Times New Roman" w:hAnsi="Times New Roman"/>
          <w:color w:val="000000" w:themeColor="text1"/>
        </w:rPr>
        <w:t>3.2. Учебно-методическое обеспечение</w:t>
      </w:r>
      <w:bookmarkEnd w:id="556"/>
    </w:p>
    <w:p w14:paraId="25C581C2" w14:textId="77777777" w:rsidR="00014F4E" w:rsidRPr="003E735D" w:rsidRDefault="00014F4E" w:rsidP="00014F4E">
      <w:pPr>
        <w:pStyle w:val="a4"/>
        <w:spacing w:line="276" w:lineRule="auto"/>
        <w:ind w:left="0" w:firstLine="709"/>
        <w:rPr>
          <w:rFonts w:ascii="Times New Roman" w:hAnsi="Times New Roman" w:cs="Times New Roman"/>
          <w:b/>
          <w:color w:val="000000" w:themeColor="text1"/>
          <w:sz w:val="24"/>
          <w:szCs w:val="24"/>
        </w:rPr>
      </w:pPr>
      <w:r w:rsidRPr="003E735D">
        <w:rPr>
          <w:rFonts w:ascii="Times New Roman" w:hAnsi="Times New Roman" w:cs="Times New Roman"/>
          <w:b/>
          <w:color w:val="000000" w:themeColor="text1"/>
          <w:sz w:val="24"/>
          <w:szCs w:val="24"/>
        </w:rPr>
        <w:t>3.2.1. Основные печатные и/или электронные издания</w:t>
      </w:r>
    </w:p>
    <w:p w14:paraId="250FA6A0" w14:textId="77777777" w:rsidR="00014F4E" w:rsidRPr="003E735D" w:rsidRDefault="00014F4E" w:rsidP="00014F4E">
      <w:pPr>
        <w:pStyle w:val="a4"/>
        <w:numPr>
          <w:ilvl w:val="0"/>
          <w:numId w:val="46"/>
        </w:numPr>
        <w:suppressAutoHyphens/>
        <w:spacing w:line="276" w:lineRule="auto"/>
        <w:ind w:left="0" w:firstLine="709"/>
        <w:jc w:val="both"/>
        <w:rPr>
          <w:rFonts w:ascii="Times New Roman" w:hAnsi="Times New Roman" w:cs="Times New Roman"/>
          <w:bCs/>
          <w:iCs/>
          <w:color w:val="000000" w:themeColor="text1"/>
          <w:sz w:val="24"/>
          <w:szCs w:val="24"/>
        </w:rPr>
      </w:pPr>
      <w:r w:rsidRPr="003E735D">
        <w:rPr>
          <w:rFonts w:ascii="Times New Roman" w:hAnsi="Times New Roman" w:cs="Times New Roman"/>
          <w:bCs/>
          <w:iCs/>
          <w:color w:val="000000" w:themeColor="text1"/>
          <w:sz w:val="24"/>
          <w:szCs w:val="24"/>
        </w:rPr>
        <w:t>Чумаченко, Ю.Т., Материаловедение и слесарное дело</w:t>
      </w:r>
      <w:proofErr w:type="gramStart"/>
      <w:r w:rsidRPr="003E735D">
        <w:rPr>
          <w:rFonts w:ascii="Times New Roman" w:hAnsi="Times New Roman" w:cs="Times New Roman"/>
          <w:bCs/>
          <w:iCs/>
          <w:color w:val="000000" w:themeColor="text1"/>
          <w:sz w:val="24"/>
          <w:szCs w:val="24"/>
        </w:rPr>
        <w:t xml:space="preserve"> :</w:t>
      </w:r>
      <w:proofErr w:type="gramEnd"/>
      <w:r w:rsidRPr="003E735D">
        <w:rPr>
          <w:rFonts w:ascii="Times New Roman" w:hAnsi="Times New Roman" w:cs="Times New Roman"/>
          <w:bCs/>
          <w:iCs/>
          <w:color w:val="000000" w:themeColor="text1"/>
          <w:sz w:val="24"/>
          <w:szCs w:val="24"/>
        </w:rPr>
        <w:t xml:space="preserve"> учебник / Ю.Т. Чумаченко, Г.В. Чумаченко. — Москва</w:t>
      </w:r>
      <w:proofErr w:type="gramStart"/>
      <w:r w:rsidRPr="003E735D">
        <w:rPr>
          <w:rFonts w:ascii="Times New Roman" w:hAnsi="Times New Roman" w:cs="Times New Roman"/>
          <w:bCs/>
          <w:iCs/>
          <w:color w:val="000000" w:themeColor="text1"/>
          <w:sz w:val="24"/>
          <w:szCs w:val="24"/>
        </w:rPr>
        <w:t xml:space="preserve"> :</w:t>
      </w:r>
      <w:proofErr w:type="gramEnd"/>
      <w:r w:rsidRPr="003E735D">
        <w:rPr>
          <w:rFonts w:ascii="Times New Roman" w:hAnsi="Times New Roman" w:cs="Times New Roman"/>
          <w:bCs/>
          <w:iCs/>
          <w:color w:val="000000" w:themeColor="text1"/>
          <w:sz w:val="24"/>
          <w:szCs w:val="24"/>
        </w:rPr>
        <w:t xml:space="preserve"> КноРус, 2022. — 293 с. — ISBN 978-5-406-09776-2. — </w:t>
      </w:r>
      <w:hyperlink r:id="rId84" w:history="1">
        <w:r w:rsidRPr="003E735D">
          <w:rPr>
            <w:rStyle w:val="af0"/>
            <w:rFonts w:ascii="Times New Roman" w:hAnsi="Times New Roman" w:cs="Times New Roman"/>
            <w:bCs/>
            <w:iCs/>
            <w:color w:val="000000" w:themeColor="text1"/>
            <w:sz w:val="24"/>
            <w:szCs w:val="24"/>
          </w:rPr>
          <w:t>URL:https://book.ru/book/943671</w:t>
        </w:r>
      </w:hyperlink>
    </w:p>
    <w:p w14:paraId="647815F9" w14:textId="77777777" w:rsidR="00014F4E" w:rsidRPr="00D8583C" w:rsidRDefault="00014F4E" w:rsidP="00014F4E">
      <w:pPr>
        <w:pStyle w:val="a4"/>
        <w:suppressAutoHyphens/>
        <w:spacing w:line="276" w:lineRule="auto"/>
        <w:ind w:left="1429"/>
        <w:jc w:val="both"/>
        <w:rPr>
          <w:rFonts w:ascii="Times New Roman" w:hAnsi="Times New Roman" w:cs="Times New Roman"/>
          <w:bCs/>
          <w:iCs/>
          <w:color w:val="FF0000"/>
          <w:sz w:val="24"/>
          <w:szCs w:val="24"/>
        </w:rPr>
      </w:pPr>
    </w:p>
    <w:p w14:paraId="6DEFE718" w14:textId="77777777" w:rsidR="00014F4E" w:rsidRPr="00D8583C" w:rsidRDefault="00014F4E" w:rsidP="00014F4E">
      <w:pPr>
        <w:pStyle w:val="1f"/>
        <w:rPr>
          <w:rFonts w:ascii="Times New Roman" w:hAnsi="Times New Roman"/>
          <w:color w:val="FF0000"/>
        </w:rPr>
      </w:pPr>
    </w:p>
    <w:p w14:paraId="2781644E" w14:textId="77777777" w:rsidR="00014F4E" w:rsidRPr="003E735D" w:rsidRDefault="00014F4E" w:rsidP="00014F4E">
      <w:pPr>
        <w:pStyle w:val="1f"/>
        <w:rPr>
          <w:rFonts w:ascii="Times New Roman" w:hAnsi="Times New Roman"/>
          <w:b w:val="0"/>
          <w:bCs w:val="0"/>
          <w:color w:val="000000" w:themeColor="text1"/>
        </w:rPr>
      </w:pPr>
      <w:bookmarkStart w:id="557" w:name="_Toc169116511"/>
      <w:r w:rsidRPr="003E735D">
        <w:rPr>
          <w:rFonts w:ascii="Times New Roman" w:hAnsi="Times New Roman"/>
          <w:color w:val="000000" w:themeColor="text1"/>
        </w:rPr>
        <w:t xml:space="preserve">4. Контроль и оценка результатов </w:t>
      </w:r>
      <w:r w:rsidRPr="003E735D">
        <w:rPr>
          <w:rFonts w:ascii="Times New Roman" w:hAnsi="Times New Roman"/>
          <w:color w:val="000000" w:themeColor="text1"/>
        </w:rPr>
        <w:br/>
        <w:t>освоения ДИСЦИПЛИНЫ</w:t>
      </w:r>
      <w:bookmarkEnd w:id="5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3627"/>
        <w:gridCol w:w="3185"/>
      </w:tblGrid>
      <w:tr w:rsidR="00014F4E" w:rsidRPr="00D8583C" w14:paraId="26CE40DC" w14:textId="77777777" w:rsidTr="009D102C">
        <w:trPr>
          <w:trHeight w:val="519"/>
        </w:trPr>
        <w:tc>
          <w:tcPr>
            <w:tcW w:w="1543" w:type="pct"/>
            <w:vAlign w:val="center"/>
          </w:tcPr>
          <w:p w14:paraId="29F1BD0F" w14:textId="77777777" w:rsidR="00014F4E" w:rsidRPr="00DD5342" w:rsidRDefault="00014F4E" w:rsidP="009D102C">
            <w:pPr>
              <w:suppressAutoHyphens/>
              <w:spacing w:line="276" w:lineRule="auto"/>
              <w:contextualSpacing/>
              <w:jc w:val="center"/>
              <w:rPr>
                <w:rFonts w:ascii="Times New Roman" w:hAnsi="Times New Roman" w:cs="Times New Roman"/>
                <w:b/>
                <w:iCs/>
                <w:color w:val="000000" w:themeColor="text1"/>
                <w:sz w:val="24"/>
                <w:szCs w:val="24"/>
              </w:rPr>
            </w:pPr>
            <w:r w:rsidRPr="00DD5342">
              <w:rPr>
                <w:rFonts w:ascii="Times New Roman" w:hAnsi="Times New Roman" w:cs="Times New Roman"/>
                <w:b/>
                <w:iCs/>
                <w:color w:val="000000" w:themeColor="text1"/>
                <w:sz w:val="24"/>
                <w:szCs w:val="24"/>
              </w:rPr>
              <w:t>Результаты обучения</w:t>
            </w:r>
          </w:p>
        </w:tc>
        <w:tc>
          <w:tcPr>
            <w:tcW w:w="1840" w:type="pct"/>
            <w:vAlign w:val="center"/>
          </w:tcPr>
          <w:p w14:paraId="39EEAF2F" w14:textId="77777777" w:rsidR="00014F4E" w:rsidRPr="00DD5342" w:rsidRDefault="00014F4E" w:rsidP="009D102C">
            <w:pPr>
              <w:suppressAutoHyphens/>
              <w:spacing w:line="276" w:lineRule="auto"/>
              <w:contextualSpacing/>
              <w:jc w:val="center"/>
              <w:rPr>
                <w:rFonts w:ascii="Times New Roman" w:hAnsi="Times New Roman" w:cs="Times New Roman"/>
                <w:b/>
                <w:color w:val="000000" w:themeColor="text1"/>
                <w:sz w:val="24"/>
                <w:szCs w:val="24"/>
              </w:rPr>
            </w:pPr>
            <w:r w:rsidRPr="00DD5342">
              <w:rPr>
                <w:rFonts w:ascii="Times New Roman" w:hAnsi="Times New Roman" w:cs="Times New Roman"/>
                <w:b/>
                <w:iCs/>
                <w:color w:val="000000" w:themeColor="text1"/>
                <w:sz w:val="24"/>
                <w:szCs w:val="24"/>
              </w:rPr>
              <w:t>Показатели освоенности компетенций</w:t>
            </w:r>
          </w:p>
        </w:tc>
        <w:tc>
          <w:tcPr>
            <w:tcW w:w="1616" w:type="pct"/>
            <w:vAlign w:val="center"/>
          </w:tcPr>
          <w:p w14:paraId="14C36389" w14:textId="77777777" w:rsidR="00014F4E" w:rsidRPr="00DD5342" w:rsidRDefault="00014F4E" w:rsidP="009D102C">
            <w:pPr>
              <w:suppressAutoHyphens/>
              <w:spacing w:line="276" w:lineRule="auto"/>
              <w:contextualSpacing/>
              <w:jc w:val="center"/>
              <w:rPr>
                <w:rFonts w:ascii="Times New Roman" w:hAnsi="Times New Roman" w:cs="Times New Roman"/>
                <w:b/>
                <w:color w:val="000000" w:themeColor="text1"/>
                <w:sz w:val="24"/>
                <w:szCs w:val="24"/>
              </w:rPr>
            </w:pPr>
            <w:r w:rsidRPr="00DD5342">
              <w:rPr>
                <w:rFonts w:ascii="Times New Roman" w:hAnsi="Times New Roman" w:cs="Times New Roman"/>
                <w:b/>
                <w:color w:val="000000" w:themeColor="text1"/>
                <w:sz w:val="24"/>
                <w:szCs w:val="24"/>
              </w:rPr>
              <w:t>Методы оценки</w:t>
            </w:r>
          </w:p>
        </w:tc>
      </w:tr>
      <w:tr w:rsidR="00014F4E" w:rsidRPr="00D8583C" w14:paraId="3D999816" w14:textId="77777777" w:rsidTr="009D102C">
        <w:trPr>
          <w:trHeight w:val="698"/>
        </w:trPr>
        <w:tc>
          <w:tcPr>
            <w:tcW w:w="1543" w:type="pct"/>
          </w:tcPr>
          <w:p w14:paraId="519AF357"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Знает: </w:t>
            </w:r>
          </w:p>
          <w:p w14:paraId="40762C05"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Зо 01.01 актуальный профессиональный и социальный контекст, в котором приходится работать и жить </w:t>
            </w:r>
          </w:p>
          <w:p w14:paraId="10838660"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Зо 01.02 структура плана для решения задач, алгоритмы выполнения работ в </w:t>
            </w:r>
            <w:proofErr w:type="gramStart"/>
            <w:r w:rsidRPr="00DD5342">
              <w:rPr>
                <w:rFonts w:ascii="Times New Roman" w:hAnsi="Times New Roman" w:cs="Times New Roman"/>
                <w:bCs/>
                <w:i/>
                <w:color w:val="000000" w:themeColor="text1"/>
                <w:sz w:val="24"/>
                <w:szCs w:val="24"/>
              </w:rPr>
              <w:t>профессиональной</w:t>
            </w:r>
            <w:proofErr w:type="gramEnd"/>
            <w:r w:rsidRPr="00DD5342">
              <w:rPr>
                <w:rFonts w:ascii="Times New Roman" w:hAnsi="Times New Roman" w:cs="Times New Roman"/>
                <w:bCs/>
                <w:i/>
                <w:color w:val="000000" w:themeColor="text1"/>
                <w:sz w:val="24"/>
                <w:szCs w:val="24"/>
              </w:rPr>
              <w:t xml:space="preserve"> и смежных областях</w:t>
            </w:r>
          </w:p>
          <w:p w14:paraId="20C6BA16"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Зо 01.03 основные </w:t>
            </w:r>
            <w:r w:rsidRPr="00DD5342">
              <w:rPr>
                <w:rFonts w:ascii="Times New Roman" w:hAnsi="Times New Roman" w:cs="Times New Roman"/>
                <w:bCs/>
                <w:i/>
                <w:color w:val="000000" w:themeColor="text1"/>
                <w:sz w:val="24"/>
                <w:szCs w:val="24"/>
              </w:rPr>
              <w:lastRenderedPageBreak/>
              <w:t>источники информации и ресурсы для решения задач и/или проблем в профессиональном и/или социальном контексте</w:t>
            </w:r>
          </w:p>
          <w:p w14:paraId="02DDB417"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proofErr w:type="gramStart"/>
            <w:r w:rsidRPr="00DD5342">
              <w:rPr>
                <w:rFonts w:ascii="Times New Roman" w:hAnsi="Times New Roman" w:cs="Times New Roman"/>
                <w:bCs/>
                <w:i/>
                <w:color w:val="000000" w:themeColor="text1"/>
                <w:sz w:val="24"/>
                <w:szCs w:val="24"/>
              </w:rPr>
              <w:t>Зо 01.04 методы работы в профессиональной и смежных сферах</w:t>
            </w:r>
            <w:proofErr w:type="gramEnd"/>
          </w:p>
          <w:p w14:paraId="0E527E85"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Зо 01.05 порядок </w:t>
            </w:r>
            <w:proofErr w:type="gramStart"/>
            <w:r w:rsidRPr="00DD5342">
              <w:rPr>
                <w:rFonts w:ascii="Times New Roman" w:hAnsi="Times New Roman" w:cs="Times New Roman"/>
                <w:bCs/>
                <w:i/>
                <w:color w:val="000000" w:themeColor="text1"/>
                <w:sz w:val="24"/>
                <w:szCs w:val="24"/>
              </w:rPr>
              <w:t>оценки результатов решения задач профессиональной деятельности</w:t>
            </w:r>
            <w:proofErr w:type="gramEnd"/>
          </w:p>
          <w:p w14:paraId="0DCC7596"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02.01 номенклатура информационных источников, применяемых в профессиональной деятельности</w:t>
            </w:r>
          </w:p>
          <w:p w14:paraId="77C7A79F"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02.02 приемы структурирования информации</w:t>
            </w:r>
          </w:p>
          <w:p w14:paraId="41767E71"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02.03 формат оформления результатов поиска информации</w:t>
            </w:r>
          </w:p>
          <w:p w14:paraId="79DD7C4E"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Зо 02.04 современные средства и устройства информатизации, порядок их применения и </w:t>
            </w:r>
          </w:p>
          <w:p w14:paraId="40F6B293"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02.05 программное обеспечение в профессиональной деятельности, в том числе цифровые средства</w:t>
            </w:r>
          </w:p>
          <w:p w14:paraId="532D7D27"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03.01 содержание актуальной нормативно-правовой документации</w:t>
            </w:r>
          </w:p>
          <w:p w14:paraId="13273383"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03.02 современная научная и профессиональная терминология</w:t>
            </w:r>
          </w:p>
          <w:p w14:paraId="61EFE31B"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03.03 возможные траектории профессионального развития и самообразования</w:t>
            </w:r>
          </w:p>
          <w:p w14:paraId="4AE87DB1"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Зо 03.04 основы </w:t>
            </w:r>
            <w:r w:rsidRPr="00DD5342">
              <w:rPr>
                <w:rFonts w:ascii="Times New Roman" w:hAnsi="Times New Roman" w:cs="Times New Roman"/>
                <w:bCs/>
                <w:i/>
                <w:color w:val="000000" w:themeColor="text1"/>
                <w:sz w:val="24"/>
                <w:szCs w:val="24"/>
              </w:rPr>
              <w:lastRenderedPageBreak/>
              <w:t>предпринимательской деятельности, правовой и финансовой грамотности</w:t>
            </w:r>
          </w:p>
          <w:p w14:paraId="542AC4F1"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03.05 правила разработки презентации</w:t>
            </w:r>
          </w:p>
          <w:p w14:paraId="07D242FF"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03.06 основные этапы разработки и реализации проекта</w:t>
            </w:r>
          </w:p>
          <w:p w14:paraId="2860E444"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04.01 психологические основы деятельности коллектива</w:t>
            </w:r>
          </w:p>
          <w:p w14:paraId="2821BDF3"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04.02 психологические особенности личности</w:t>
            </w:r>
          </w:p>
          <w:p w14:paraId="3180E46D"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Зо 05.01 правила оформления документов </w:t>
            </w:r>
          </w:p>
          <w:p w14:paraId="38C7F893"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05.02 правила построения устных сообщений</w:t>
            </w:r>
          </w:p>
          <w:p w14:paraId="6A97E41C"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05.03 особенности социального и культурного контекста</w:t>
            </w:r>
          </w:p>
          <w:p w14:paraId="6016F5AA"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06.01 сущность гражданско-патриотической позиции</w:t>
            </w:r>
          </w:p>
          <w:p w14:paraId="6BDB5F62"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06.02 традиционных общечеловеческих ценностей, в том числе с учетом гармонизации межнациональных и межрелигиозных отношений</w:t>
            </w:r>
          </w:p>
          <w:p w14:paraId="59E730A1"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06.03 значимость профессиональной деятельности по специальности</w:t>
            </w:r>
          </w:p>
          <w:p w14:paraId="15417E69"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Зо 06.04 стандарты антикоррупционного поведения и последствия </w:t>
            </w:r>
          </w:p>
          <w:p w14:paraId="0C9B4788"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его нарушения</w:t>
            </w:r>
          </w:p>
          <w:p w14:paraId="3C13E786"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Зо 07.01 правила экологической безопасности при ведении профессиональной деятельности </w:t>
            </w:r>
          </w:p>
          <w:p w14:paraId="62A5E595"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Зо 07.02 основные ресурсы, </w:t>
            </w:r>
            <w:r w:rsidRPr="00DD5342">
              <w:rPr>
                <w:rFonts w:ascii="Times New Roman" w:hAnsi="Times New Roman" w:cs="Times New Roman"/>
                <w:bCs/>
                <w:i/>
                <w:color w:val="000000" w:themeColor="text1"/>
                <w:sz w:val="24"/>
                <w:szCs w:val="24"/>
              </w:rPr>
              <w:lastRenderedPageBreak/>
              <w:t>задействованные в профессиональной деятельности</w:t>
            </w:r>
          </w:p>
          <w:p w14:paraId="1165602C"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07.03</w:t>
            </w:r>
            <w:r w:rsidRPr="00DD5342">
              <w:rPr>
                <w:rFonts w:ascii="Times New Roman" w:hAnsi="Times New Roman" w:cs="Times New Roman"/>
                <w:bCs/>
                <w:i/>
                <w:color w:val="000000" w:themeColor="text1"/>
                <w:sz w:val="24"/>
                <w:szCs w:val="24"/>
              </w:rPr>
              <w:tab/>
              <w:t>пути обеспечения ресурсосбережения</w:t>
            </w:r>
          </w:p>
          <w:p w14:paraId="79271FB1"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07.04 принципы бережливого производства</w:t>
            </w:r>
          </w:p>
          <w:p w14:paraId="6CF7D3D7"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07.05 основные направления изменения климатических условий региона</w:t>
            </w:r>
          </w:p>
          <w:p w14:paraId="7A86D9C3"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07.06 правила поведения в чрезвычайных ситуациях</w:t>
            </w:r>
          </w:p>
          <w:p w14:paraId="225CF505"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09.01 правила построения простых и сложных предложений на профессиональные темы</w:t>
            </w:r>
          </w:p>
          <w:p w14:paraId="633078F0"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09.02 основные общеупотребительные глаголы (бытовая и профессиональная лексика)</w:t>
            </w:r>
          </w:p>
          <w:p w14:paraId="559C6AE6"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09.03 лексический минимум, относящийся к описанию предметов, средств и процессов профессиональной деятельности</w:t>
            </w:r>
          </w:p>
          <w:p w14:paraId="6CBDDFFB"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09.04 особенности произношения</w:t>
            </w:r>
          </w:p>
          <w:p w14:paraId="4B4685A3"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Зо 09.05</w:t>
            </w:r>
            <w:r w:rsidRPr="00DD5342">
              <w:rPr>
                <w:rFonts w:ascii="Times New Roman" w:hAnsi="Times New Roman" w:cs="Times New Roman"/>
                <w:bCs/>
                <w:i/>
                <w:color w:val="000000" w:themeColor="text1"/>
                <w:sz w:val="24"/>
                <w:szCs w:val="24"/>
              </w:rPr>
              <w:tab/>
              <w:t>правила чтения текстов профессиональной направленности</w:t>
            </w:r>
          </w:p>
          <w:p w14:paraId="6B8195F4"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proofErr w:type="gramStart"/>
            <w:r w:rsidRPr="00DD5342">
              <w:rPr>
                <w:rFonts w:ascii="Times New Roman" w:hAnsi="Times New Roman" w:cs="Times New Roman"/>
                <w:bCs/>
                <w:i/>
                <w:color w:val="000000" w:themeColor="text1"/>
                <w:sz w:val="24"/>
                <w:szCs w:val="24"/>
              </w:rPr>
              <w:t>З</w:t>
            </w:r>
            <w:proofErr w:type="gramEnd"/>
            <w:r w:rsidRPr="00DD5342">
              <w:rPr>
                <w:rFonts w:ascii="Times New Roman" w:hAnsi="Times New Roman" w:cs="Times New Roman"/>
                <w:bCs/>
                <w:i/>
                <w:color w:val="000000" w:themeColor="text1"/>
                <w:sz w:val="24"/>
                <w:szCs w:val="24"/>
              </w:rPr>
              <w:t xml:space="preserve"> 1.4.01 Роботизацию процессов перемещения деталей и заготовок между производственными участками;</w:t>
            </w:r>
          </w:p>
          <w:p w14:paraId="6562A661"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proofErr w:type="gramStart"/>
            <w:r w:rsidRPr="00DD5342">
              <w:rPr>
                <w:rFonts w:ascii="Times New Roman" w:hAnsi="Times New Roman" w:cs="Times New Roman"/>
                <w:bCs/>
                <w:i/>
                <w:color w:val="000000" w:themeColor="text1"/>
                <w:sz w:val="24"/>
                <w:szCs w:val="24"/>
              </w:rPr>
              <w:t>З</w:t>
            </w:r>
            <w:proofErr w:type="gramEnd"/>
            <w:r w:rsidRPr="00DD5342">
              <w:rPr>
                <w:rFonts w:ascii="Times New Roman" w:hAnsi="Times New Roman" w:cs="Times New Roman"/>
                <w:bCs/>
                <w:i/>
                <w:color w:val="000000" w:themeColor="text1"/>
                <w:sz w:val="24"/>
                <w:szCs w:val="24"/>
              </w:rPr>
              <w:t xml:space="preserve"> 1.4.02  исполнительные устройства роботов, их классификацию и характеристики</w:t>
            </w:r>
          </w:p>
          <w:p w14:paraId="1495B115"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proofErr w:type="gramStart"/>
            <w:r w:rsidRPr="00DD5342">
              <w:rPr>
                <w:rFonts w:ascii="Times New Roman" w:hAnsi="Times New Roman" w:cs="Times New Roman"/>
                <w:bCs/>
                <w:i/>
                <w:color w:val="000000" w:themeColor="text1"/>
                <w:sz w:val="24"/>
                <w:szCs w:val="24"/>
              </w:rPr>
              <w:t>З</w:t>
            </w:r>
            <w:proofErr w:type="gramEnd"/>
            <w:r w:rsidRPr="00DD5342">
              <w:rPr>
                <w:rFonts w:ascii="Times New Roman" w:hAnsi="Times New Roman" w:cs="Times New Roman"/>
                <w:bCs/>
                <w:i/>
                <w:color w:val="000000" w:themeColor="text1"/>
                <w:sz w:val="24"/>
                <w:szCs w:val="24"/>
              </w:rPr>
              <w:t xml:space="preserve"> 3.1.01 Порядок </w:t>
            </w:r>
            <w:r w:rsidRPr="00DD5342">
              <w:rPr>
                <w:rFonts w:ascii="Times New Roman" w:hAnsi="Times New Roman" w:cs="Times New Roman"/>
                <w:bCs/>
                <w:i/>
                <w:color w:val="000000" w:themeColor="text1"/>
                <w:sz w:val="24"/>
                <w:szCs w:val="24"/>
              </w:rPr>
              <w:lastRenderedPageBreak/>
              <w:t>проведения контроля соответствия качества систем и средств автоматизации требованиям технической документации; SCADA-систем</w:t>
            </w:r>
          </w:p>
          <w:p w14:paraId="4DB71DF0"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Умеет: </w:t>
            </w:r>
          </w:p>
          <w:p w14:paraId="05045995"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01.01 распознавать задачу и/или проблему в профессиональном и/или социальном контексте, анализировать и выделять её составные части</w:t>
            </w:r>
          </w:p>
          <w:p w14:paraId="12ED50FE"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01.02 определять этапы решения задачи, составлять план действия, реализовывать составленный план, определять необходимые ресурсы</w:t>
            </w:r>
          </w:p>
          <w:p w14:paraId="3548EC07"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01.03 выявлять и эффективно искать информацию, необходимую для решения задачи и/или проблемы</w:t>
            </w:r>
          </w:p>
          <w:p w14:paraId="49939485"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proofErr w:type="gramStart"/>
            <w:r w:rsidRPr="00DD5342">
              <w:rPr>
                <w:rFonts w:ascii="Times New Roman" w:hAnsi="Times New Roman" w:cs="Times New Roman"/>
                <w:bCs/>
                <w:i/>
                <w:color w:val="000000" w:themeColor="text1"/>
                <w:sz w:val="24"/>
                <w:szCs w:val="24"/>
              </w:rPr>
              <w:t>Уо 01.04 владеть актуальными методами работы в профессиональной и смежных сферах</w:t>
            </w:r>
            <w:proofErr w:type="gramEnd"/>
          </w:p>
          <w:p w14:paraId="3DB59333"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01.05 оценивать результат и последствия своих действий (самостоятельно или с помощью наставника)</w:t>
            </w:r>
          </w:p>
          <w:p w14:paraId="79DCE00B"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02.01 определять задачи для поиска информации, планировать процесс поиска, выбирать необходимые источники информации</w:t>
            </w:r>
          </w:p>
          <w:p w14:paraId="298C0201"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Уо 02.02 выделять наиболее </w:t>
            </w:r>
            <w:proofErr w:type="gramStart"/>
            <w:r w:rsidRPr="00DD5342">
              <w:rPr>
                <w:rFonts w:ascii="Times New Roman" w:hAnsi="Times New Roman" w:cs="Times New Roman"/>
                <w:bCs/>
                <w:i/>
                <w:color w:val="000000" w:themeColor="text1"/>
                <w:sz w:val="24"/>
                <w:szCs w:val="24"/>
              </w:rPr>
              <w:t>значимое</w:t>
            </w:r>
            <w:proofErr w:type="gramEnd"/>
            <w:r w:rsidRPr="00DD5342">
              <w:rPr>
                <w:rFonts w:ascii="Times New Roman" w:hAnsi="Times New Roman" w:cs="Times New Roman"/>
                <w:bCs/>
                <w:i/>
                <w:color w:val="000000" w:themeColor="text1"/>
                <w:sz w:val="24"/>
                <w:szCs w:val="24"/>
              </w:rPr>
              <w:t xml:space="preserve"> в перечне информации, </w:t>
            </w:r>
            <w:r w:rsidRPr="00DD5342">
              <w:rPr>
                <w:rFonts w:ascii="Times New Roman" w:hAnsi="Times New Roman" w:cs="Times New Roman"/>
                <w:bCs/>
                <w:i/>
                <w:color w:val="000000" w:themeColor="text1"/>
                <w:sz w:val="24"/>
                <w:szCs w:val="24"/>
              </w:rPr>
              <w:lastRenderedPageBreak/>
              <w:t>структурировать получаемую информацию, оформлять результаты поиска</w:t>
            </w:r>
          </w:p>
          <w:p w14:paraId="7B35AB83"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02.03 оценивать практическую значимость результатов поиска</w:t>
            </w:r>
          </w:p>
          <w:p w14:paraId="5501C7E9"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02.04 применять средства информационных технологий для решения профессиональных задач</w:t>
            </w:r>
          </w:p>
          <w:p w14:paraId="405F1148"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02.05 использовать современное программное обеспечение в профессиональной деятельности</w:t>
            </w:r>
          </w:p>
          <w:p w14:paraId="1A26D69E"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02.06 использовать различные цифровые средства для решения профессиональных задач</w:t>
            </w:r>
          </w:p>
          <w:p w14:paraId="5F042E9C"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03.01 определять актуальность нормативно-правовой документации в профессиональной деятельности</w:t>
            </w:r>
          </w:p>
          <w:p w14:paraId="3E7CEDE4"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03.02 применять современную научную профессиональную терминологию</w:t>
            </w:r>
          </w:p>
          <w:p w14:paraId="59BF07C9"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03.03 определять и выстраивать траектории профессионального развития и самообразования</w:t>
            </w:r>
          </w:p>
          <w:p w14:paraId="109AA08F"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03.04 выявлять достоинства и недостатки коммерческой идеи</w:t>
            </w:r>
          </w:p>
          <w:p w14:paraId="170E4F11"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Уо 03.05 определять инвестиционную привлекательность коммерческих идей в рамках профессиональной деятельности, выявлять </w:t>
            </w:r>
            <w:r w:rsidRPr="00DD5342">
              <w:rPr>
                <w:rFonts w:ascii="Times New Roman" w:hAnsi="Times New Roman" w:cs="Times New Roman"/>
                <w:bCs/>
                <w:i/>
                <w:color w:val="000000" w:themeColor="text1"/>
                <w:sz w:val="24"/>
                <w:szCs w:val="24"/>
              </w:rPr>
              <w:lastRenderedPageBreak/>
              <w:t>источники финансирования</w:t>
            </w:r>
          </w:p>
          <w:p w14:paraId="1AFBECBC"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03.06 презентовать идеи открытия собственного дела в профессиональной деятельности</w:t>
            </w:r>
          </w:p>
          <w:p w14:paraId="4DB5AC8E"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03.07 определять источники достоверной правовой информации</w:t>
            </w:r>
          </w:p>
          <w:p w14:paraId="4DA9AFA2"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03.08 составлять различные правовые документы</w:t>
            </w:r>
          </w:p>
          <w:p w14:paraId="01C3B0D9"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03.09 находить интересные проектные идеи, грамотно их формулировать и документировать</w:t>
            </w:r>
          </w:p>
          <w:p w14:paraId="4B6423E3"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03.10 оценивать жизнеспособность проектной идеи, составлять план проекта</w:t>
            </w:r>
          </w:p>
          <w:p w14:paraId="5BC19801"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04.01 организовывать работу коллектива и команды</w:t>
            </w:r>
          </w:p>
          <w:p w14:paraId="2CF1355B"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04.02 взаимодействовать с коллегами, руководством, клиентами в ходе профессиональной деятельности</w:t>
            </w:r>
          </w:p>
          <w:p w14:paraId="3C98B97A"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05.01 грамотно излагать свои мысли и оформлять документы по профессиональной тематике на государственном языке</w:t>
            </w:r>
          </w:p>
          <w:p w14:paraId="4A1059DB"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05.02 проявлять толерантность в рабочем коллективе</w:t>
            </w:r>
          </w:p>
          <w:p w14:paraId="70540CE8"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06.01 проявлять гражданско-патриотическую позицию</w:t>
            </w:r>
          </w:p>
          <w:p w14:paraId="63802521"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Уо 06.02 демонстрировать </w:t>
            </w:r>
            <w:r w:rsidRPr="00DD5342">
              <w:rPr>
                <w:rFonts w:ascii="Times New Roman" w:hAnsi="Times New Roman" w:cs="Times New Roman"/>
                <w:bCs/>
                <w:i/>
                <w:color w:val="000000" w:themeColor="text1"/>
                <w:sz w:val="24"/>
                <w:szCs w:val="24"/>
              </w:rPr>
              <w:lastRenderedPageBreak/>
              <w:t>осознанное поведение</w:t>
            </w:r>
          </w:p>
          <w:p w14:paraId="461D3EC7"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06.03 описывать значимость своей специальности</w:t>
            </w:r>
          </w:p>
          <w:p w14:paraId="6AFE1F53"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06.04 применять стандарты антикоррупционного поведения</w:t>
            </w:r>
          </w:p>
          <w:p w14:paraId="3204947C"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07.01 соблюдать нормы экологической безопасности</w:t>
            </w:r>
          </w:p>
          <w:p w14:paraId="74C13116"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07.02 определять направления ресурсосбережения в рамках профессиональной деятельности по специальности</w:t>
            </w:r>
          </w:p>
          <w:p w14:paraId="3285033E"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07.03 организовывать профессиональную деятельность с соблюдением принципов бережливого производства</w:t>
            </w:r>
          </w:p>
          <w:p w14:paraId="33DA2AE1"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07.04 организовывать профессиональную деятельность с учетом знаний об изменении климатических условий региона</w:t>
            </w:r>
          </w:p>
          <w:p w14:paraId="53ABCCE8"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07.05 эффективно действовать в чрезвычайных ситуациях</w:t>
            </w:r>
          </w:p>
          <w:p w14:paraId="00E0D1F4"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09.01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4BE31FCF"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09.02 участвовать в диалогах на знакомые общие и профессиональные темы</w:t>
            </w:r>
          </w:p>
          <w:p w14:paraId="63481B72"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Уо 09.03 строить </w:t>
            </w:r>
            <w:r w:rsidRPr="00DD5342">
              <w:rPr>
                <w:rFonts w:ascii="Times New Roman" w:hAnsi="Times New Roman" w:cs="Times New Roman"/>
                <w:bCs/>
                <w:i/>
                <w:color w:val="000000" w:themeColor="text1"/>
                <w:sz w:val="24"/>
                <w:szCs w:val="24"/>
              </w:rPr>
              <w:lastRenderedPageBreak/>
              <w:t>простые высказывания о себе и о своей профессиональной деятельности</w:t>
            </w:r>
          </w:p>
          <w:p w14:paraId="6051C226"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09.04 кратко обосновывать и объяснять свои действия (текущие и планируемые)</w:t>
            </w:r>
          </w:p>
          <w:p w14:paraId="3B920E90"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Уо 09.05 писать простые связные сообщения на знакомые или интересующие профессиональные темы</w:t>
            </w:r>
          </w:p>
          <w:p w14:paraId="6D456D39"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 1.4.01</w:t>
            </w:r>
            <w:proofErr w:type="gramStart"/>
            <w:r w:rsidRPr="00DD5342">
              <w:rPr>
                <w:rFonts w:ascii="Times New Roman" w:hAnsi="Times New Roman" w:cs="Times New Roman"/>
                <w:bCs/>
                <w:i/>
                <w:color w:val="000000" w:themeColor="text1"/>
                <w:sz w:val="24"/>
                <w:szCs w:val="24"/>
              </w:rPr>
              <w:t xml:space="preserve"> В</w:t>
            </w:r>
            <w:proofErr w:type="gramEnd"/>
            <w:r w:rsidRPr="00DD5342">
              <w:rPr>
                <w:rFonts w:ascii="Times New Roman" w:hAnsi="Times New Roman" w:cs="Times New Roman"/>
                <w:bCs/>
                <w:i/>
                <w:color w:val="000000" w:themeColor="text1"/>
                <w:sz w:val="24"/>
                <w:szCs w:val="24"/>
              </w:rPr>
              <w:t>ыявлять неисправности в работе роботов</w:t>
            </w:r>
          </w:p>
          <w:p w14:paraId="1B7C056B"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У 3.1.01 планирование </w:t>
            </w:r>
            <w:proofErr w:type="gramStart"/>
            <w:r w:rsidRPr="00DD5342">
              <w:rPr>
                <w:rFonts w:ascii="Times New Roman" w:hAnsi="Times New Roman" w:cs="Times New Roman"/>
                <w:bCs/>
                <w:i/>
                <w:color w:val="000000" w:themeColor="text1"/>
                <w:sz w:val="24"/>
                <w:szCs w:val="24"/>
              </w:rPr>
              <w:t>проведения контроля соответствия качества систем</w:t>
            </w:r>
            <w:proofErr w:type="gramEnd"/>
            <w:r w:rsidRPr="00DD5342">
              <w:rPr>
                <w:rFonts w:ascii="Times New Roman" w:hAnsi="Times New Roman" w:cs="Times New Roman"/>
                <w:bCs/>
                <w:i/>
                <w:color w:val="000000" w:themeColor="text1"/>
                <w:sz w:val="24"/>
                <w:szCs w:val="24"/>
              </w:rPr>
              <w:t xml:space="preserve"> и средств автоматизации требованиям технической документации; </w:t>
            </w:r>
          </w:p>
          <w:p w14:paraId="7FE887F3"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 xml:space="preserve">У 3.1.02 планирование работы по контролю, наладке, подналадке и техническому обслуживанию оборудования на основе технологической документации в соответствии с производственными задачами согласно нормативным требованиям; </w:t>
            </w:r>
          </w:p>
          <w:p w14:paraId="16B46A51" w14:textId="77777777" w:rsidR="00014F4E" w:rsidRPr="00DD5342" w:rsidRDefault="00014F4E" w:rsidP="009D102C">
            <w:pPr>
              <w:suppressAutoHyphens/>
              <w:spacing w:line="276" w:lineRule="auto"/>
              <w:contextualSpacing/>
              <w:rPr>
                <w:rFonts w:ascii="Times New Roman" w:hAnsi="Times New Roman" w:cs="Times New Roman"/>
                <w:bCs/>
                <w:i/>
                <w:color w:val="000000" w:themeColor="text1"/>
                <w:sz w:val="24"/>
                <w:szCs w:val="24"/>
              </w:rPr>
            </w:pPr>
            <w:r w:rsidRPr="00DD5342">
              <w:rPr>
                <w:rFonts w:ascii="Times New Roman" w:hAnsi="Times New Roman" w:cs="Times New Roman"/>
                <w:bCs/>
                <w:i/>
                <w:color w:val="000000" w:themeColor="text1"/>
                <w:sz w:val="24"/>
                <w:szCs w:val="24"/>
              </w:rPr>
              <w:t>У 3.1.03 планирование ресурсного обеспечения работ по контролю, наладке, подналадке</w:t>
            </w:r>
          </w:p>
          <w:p w14:paraId="225F74C7" w14:textId="77777777" w:rsidR="00014F4E" w:rsidRPr="00D8583C" w:rsidRDefault="00014F4E" w:rsidP="009D102C">
            <w:pPr>
              <w:suppressAutoHyphens/>
              <w:spacing w:line="276" w:lineRule="auto"/>
              <w:contextualSpacing/>
              <w:rPr>
                <w:rFonts w:ascii="Times New Roman" w:hAnsi="Times New Roman" w:cs="Times New Roman"/>
                <w:i/>
                <w:color w:val="FF0000"/>
                <w:sz w:val="24"/>
                <w:szCs w:val="24"/>
              </w:rPr>
            </w:pPr>
            <w:r w:rsidRPr="00DD5342">
              <w:rPr>
                <w:rFonts w:ascii="Times New Roman" w:hAnsi="Times New Roman" w:cs="Times New Roman"/>
                <w:bCs/>
                <w:i/>
                <w:color w:val="000000" w:themeColor="text1"/>
                <w:sz w:val="24"/>
                <w:szCs w:val="24"/>
              </w:rPr>
              <w:t xml:space="preserve">и техническому обслуживанию оборудования в соответствии с производственными </w:t>
            </w:r>
            <w:r w:rsidRPr="00DD5342">
              <w:rPr>
                <w:rFonts w:ascii="Times New Roman" w:hAnsi="Times New Roman" w:cs="Times New Roman"/>
                <w:bCs/>
                <w:i/>
                <w:color w:val="000000" w:themeColor="text1"/>
                <w:sz w:val="24"/>
                <w:szCs w:val="24"/>
              </w:rPr>
              <w:lastRenderedPageBreak/>
              <w:t>задачами, в том числе с использованием SCADA-систем</w:t>
            </w:r>
          </w:p>
        </w:tc>
        <w:tc>
          <w:tcPr>
            <w:tcW w:w="1840" w:type="pct"/>
          </w:tcPr>
          <w:p w14:paraId="430FB77B" w14:textId="77777777" w:rsidR="00014F4E" w:rsidRPr="0095473E" w:rsidRDefault="00014F4E" w:rsidP="009D102C">
            <w:pPr>
              <w:suppressAutoHyphens/>
              <w:spacing w:line="276" w:lineRule="auto"/>
              <w:contextualSpacing/>
              <w:rPr>
                <w:rFonts w:ascii="Times New Roman" w:hAnsi="Times New Roman" w:cs="Times New Roman"/>
                <w:bCs/>
                <w:i/>
                <w:sz w:val="24"/>
                <w:szCs w:val="24"/>
              </w:rPr>
            </w:pPr>
            <w:r w:rsidRPr="0095473E">
              <w:rPr>
                <w:rFonts w:ascii="Times New Roman" w:hAnsi="Times New Roman" w:cs="Times New Roman"/>
                <w:bCs/>
                <w:i/>
                <w:sz w:val="24"/>
                <w:szCs w:val="24"/>
              </w:rPr>
              <w:lastRenderedPageBreak/>
              <w:t>Дает описание характеристики демонстрируемых знаний и умений, которые могут быть проверены</w:t>
            </w:r>
          </w:p>
          <w:p w14:paraId="4CFEC492" w14:textId="77777777" w:rsidR="00014F4E" w:rsidRPr="0095473E" w:rsidRDefault="00014F4E" w:rsidP="009D102C">
            <w:pPr>
              <w:suppressAutoHyphens/>
              <w:spacing w:line="276" w:lineRule="auto"/>
              <w:contextualSpacing/>
              <w:rPr>
                <w:rFonts w:ascii="Times New Roman" w:hAnsi="Times New Roman" w:cs="Times New Roman"/>
                <w:bCs/>
                <w:i/>
                <w:sz w:val="24"/>
                <w:szCs w:val="24"/>
              </w:rPr>
            </w:pPr>
          </w:p>
          <w:p w14:paraId="64C7FB8A" w14:textId="77777777" w:rsidR="00014F4E" w:rsidRPr="0095473E" w:rsidRDefault="00014F4E" w:rsidP="009D102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Выбор способов решения задач профессиональной деятельности применительно к различным контекстам</w:t>
            </w:r>
          </w:p>
          <w:p w14:paraId="6709C98D" w14:textId="77777777" w:rsidR="00014F4E" w:rsidRPr="0095473E" w:rsidRDefault="00014F4E" w:rsidP="009D102C">
            <w:pPr>
              <w:suppressAutoHyphens/>
              <w:spacing w:line="276" w:lineRule="auto"/>
              <w:contextualSpacing/>
              <w:rPr>
                <w:rFonts w:ascii="Times New Roman" w:hAnsi="Times New Roman" w:cs="Times New Roman"/>
                <w:i/>
                <w:sz w:val="24"/>
                <w:szCs w:val="24"/>
              </w:rPr>
            </w:pPr>
          </w:p>
          <w:p w14:paraId="7D86200D" w14:textId="77777777" w:rsidR="00014F4E" w:rsidRPr="0095473E" w:rsidRDefault="00014F4E" w:rsidP="009D102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 xml:space="preserve">Использование современных средств поиска, анализа и </w:t>
            </w:r>
            <w:r w:rsidRPr="0095473E">
              <w:rPr>
                <w:rFonts w:ascii="Times New Roman" w:hAnsi="Times New Roman" w:cs="Times New Roman"/>
                <w:i/>
                <w:sz w:val="24"/>
                <w:szCs w:val="24"/>
              </w:rPr>
              <w:lastRenderedPageBreak/>
              <w:t>интерпретации информации, и информационные технологии для выполнения задач профессиональной деятельности</w:t>
            </w:r>
          </w:p>
          <w:p w14:paraId="1D88A044" w14:textId="77777777" w:rsidR="00014F4E" w:rsidRPr="0095473E" w:rsidRDefault="00014F4E" w:rsidP="009D102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1D7908D4" w14:textId="77777777" w:rsidR="00014F4E" w:rsidRPr="0095473E" w:rsidRDefault="00014F4E" w:rsidP="009D102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планирование и реализация собственного профессиональн</w:t>
            </w:r>
            <w:r>
              <w:rPr>
                <w:rFonts w:ascii="Times New Roman" w:hAnsi="Times New Roman" w:cs="Times New Roman"/>
                <w:i/>
                <w:sz w:val="24"/>
                <w:szCs w:val="24"/>
              </w:rPr>
              <w:t>ого</w:t>
            </w:r>
            <w:r w:rsidRPr="0095473E">
              <w:rPr>
                <w:rFonts w:ascii="Times New Roman" w:hAnsi="Times New Roman" w:cs="Times New Roman"/>
                <w:i/>
                <w:sz w:val="24"/>
                <w:szCs w:val="24"/>
              </w:rPr>
              <w:t xml:space="preserve">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4754625D" w14:textId="77777777" w:rsidR="00014F4E" w:rsidRPr="0095473E" w:rsidRDefault="00014F4E" w:rsidP="009D102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0B4E7037" w14:textId="77777777" w:rsidR="00014F4E" w:rsidRPr="0095473E" w:rsidRDefault="00014F4E" w:rsidP="009D102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взаимодействовие и работа в коллективе и команде</w:t>
            </w:r>
          </w:p>
          <w:p w14:paraId="5B33AD12" w14:textId="77777777" w:rsidR="00014F4E" w:rsidRPr="0095473E" w:rsidRDefault="00014F4E" w:rsidP="009D102C">
            <w:pPr>
              <w:suppressAutoHyphens/>
              <w:spacing w:line="276" w:lineRule="auto"/>
              <w:contextualSpacing/>
              <w:rPr>
                <w:rFonts w:ascii="Times New Roman" w:hAnsi="Times New Roman" w:cs="Times New Roman"/>
                <w:i/>
                <w:sz w:val="24"/>
                <w:szCs w:val="24"/>
              </w:rPr>
            </w:pPr>
          </w:p>
          <w:p w14:paraId="68836321" w14:textId="77777777" w:rsidR="00014F4E" w:rsidRPr="0095473E" w:rsidRDefault="00014F4E" w:rsidP="009D102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Осуществление устной и письменной коммуникации на государственном языке Российской Федерации с учетом особенностей социального и культурного контекста</w:t>
            </w:r>
          </w:p>
          <w:p w14:paraId="137ECFCB" w14:textId="77777777" w:rsidR="00014F4E" w:rsidRPr="0095473E" w:rsidRDefault="00014F4E" w:rsidP="009D102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02F65A51" w14:textId="77777777" w:rsidR="00014F4E" w:rsidRPr="0095473E" w:rsidRDefault="00014F4E" w:rsidP="009D102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Проявление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3FF39869" w14:textId="77777777" w:rsidR="00014F4E" w:rsidRPr="0095473E" w:rsidRDefault="00014F4E" w:rsidP="009D102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7F2ADCD1" w14:textId="77777777" w:rsidR="00014F4E" w:rsidRPr="0095473E" w:rsidRDefault="00014F4E" w:rsidP="009D102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 xml:space="preserve">Содействовие сохранению окружающей среды, ресурсосбережению, применять знания об изменении климата, </w:t>
            </w:r>
            <w:r w:rsidRPr="0095473E">
              <w:rPr>
                <w:rFonts w:ascii="Times New Roman" w:hAnsi="Times New Roman" w:cs="Times New Roman"/>
                <w:i/>
                <w:sz w:val="24"/>
                <w:szCs w:val="24"/>
              </w:rPr>
              <w:lastRenderedPageBreak/>
              <w:t>принципы бережливого производства, эффективно действовать в чрезвычайных ситуациях</w:t>
            </w:r>
          </w:p>
          <w:p w14:paraId="2A664B9E" w14:textId="77777777" w:rsidR="00014F4E" w:rsidRPr="0095473E" w:rsidRDefault="00014F4E" w:rsidP="009D102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ab/>
            </w:r>
          </w:p>
          <w:p w14:paraId="316FB275" w14:textId="77777777" w:rsidR="00014F4E" w:rsidRPr="0095473E" w:rsidRDefault="00014F4E" w:rsidP="009D102C">
            <w:pPr>
              <w:suppressAutoHyphens/>
              <w:spacing w:line="276" w:lineRule="auto"/>
              <w:contextualSpacing/>
              <w:rPr>
                <w:rFonts w:ascii="Times New Roman" w:hAnsi="Times New Roman" w:cs="Times New Roman"/>
                <w:i/>
                <w:sz w:val="24"/>
                <w:szCs w:val="24"/>
              </w:rPr>
            </w:pPr>
            <w:r w:rsidRPr="0095473E">
              <w:rPr>
                <w:rFonts w:ascii="Times New Roman" w:hAnsi="Times New Roman" w:cs="Times New Roman"/>
                <w:i/>
                <w:sz w:val="24"/>
                <w:szCs w:val="24"/>
              </w:rPr>
              <w:t>Использование профессиональной документацией на государственном и иностранном языках</w:t>
            </w:r>
          </w:p>
          <w:p w14:paraId="251E05FA" w14:textId="77777777" w:rsidR="00014F4E" w:rsidRPr="0095473E" w:rsidRDefault="00014F4E" w:rsidP="009D102C">
            <w:pPr>
              <w:suppressAutoHyphens/>
              <w:spacing w:line="276" w:lineRule="auto"/>
              <w:contextualSpacing/>
              <w:rPr>
                <w:rFonts w:ascii="Times New Roman" w:hAnsi="Times New Roman" w:cs="Times New Roman"/>
                <w:i/>
                <w:sz w:val="24"/>
                <w:szCs w:val="24"/>
              </w:rPr>
            </w:pPr>
          </w:p>
          <w:p w14:paraId="0BD808A3" w14:textId="77777777" w:rsidR="00014F4E" w:rsidRPr="00D8583C" w:rsidRDefault="00014F4E" w:rsidP="009D102C">
            <w:pPr>
              <w:suppressAutoHyphens/>
              <w:spacing w:line="276" w:lineRule="auto"/>
              <w:contextualSpacing/>
              <w:rPr>
                <w:rFonts w:ascii="Times New Roman" w:hAnsi="Times New Roman" w:cs="Times New Roman"/>
                <w:i/>
                <w:color w:val="FF0000"/>
                <w:sz w:val="24"/>
                <w:szCs w:val="24"/>
              </w:rPr>
            </w:pPr>
            <w:r w:rsidRPr="0095473E">
              <w:rPr>
                <w:rFonts w:ascii="Times New Roman" w:hAnsi="Times New Roman" w:cs="Times New Roman"/>
                <w:i/>
                <w:sz w:val="24"/>
                <w:szCs w:val="24"/>
              </w:rPr>
              <w:t>Планирование процесса выполнения своей работы на основе конструкторской и технологической документации робототехнологического комплекса</w:t>
            </w:r>
          </w:p>
        </w:tc>
        <w:tc>
          <w:tcPr>
            <w:tcW w:w="1616" w:type="pct"/>
          </w:tcPr>
          <w:p w14:paraId="79D00D42" w14:textId="77777777" w:rsidR="00014F4E" w:rsidRPr="00D8583C" w:rsidRDefault="00014F4E" w:rsidP="009D102C">
            <w:pPr>
              <w:suppressAutoHyphens/>
              <w:spacing w:line="276" w:lineRule="auto"/>
              <w:contextualSpacing/>
              <w:rPr>
                <w:rFonts w:ascii="Times New Roman" w:hAnsi="Times New Roman" w:cs="Times New Roman"/>
                <w:i/>
                <w:color w:val="FF0000"/>
                <w:sz w:val="24"/>
                <w:szCs w:val="24"/>
              </w:rPr>
            </w:pPr>
            <w:r w:rsidRPr="005F59C7">
              <w:rPr>
                <w:rFonts w:ascii="Times New Roman" w:hAnsi="Times New Roman" w:cs="Times New Roman"/>
                <w:i/>
                <w:sz w:val="24"/>
                <w:szCs w:val="24"/>
              </w:rPr>
              <w:lastRenderedPageBreak/>
              <w:t>Экспертное наблюдение выполнения практических работ</w:t>
            </w:r>
            <w:r>
              <w:rPr>
                <w:rFonts w:ascii="Times New Roman" w:hAnsi="Times New Roman" w:cs="Times New Roman"/>
                <w:i/>
                <w:sz w:val="24"/>
                <w:szCs w:val="24"/>
              </w:rPr>
              <w:t xml:space="preserve"> и видов работ по практике,  тестирование, контрольные работы, оценка выполнения практического индивидуального задания, устный опрос, письменный опрос.</w:t>
            </w:r>
          </w:p>
        </w:tc>
      </w:tr>
    </w:tbl>
    <w:p w14:paraId="486C4840" w14:textId="77777777" w:rsidR="00014F4E" w:rsidRPr="00D8583C" w:rsidRDefault="00014F4E" w:rsidP="00014F4E">
      <w:pPr>
        <w:rPr>
          <w:rFonts w:ascii="Times New Roman" w:hAnsi="Times New Roman" w:cs="Times New Roman"/>
          <w:b/>
          <w:bCs/>
          <w:color w:val="FF0000"/>
          <w:sz w:val="18"/>
          <w:szCs w:val="18"/>
        </w:rPr>
      </w:pPr>
    </w:p>
    <w:p w14:paraId="7D1CAB4B" w14:textId="77777777" w:rsidR="00014F4E" w:rsidRPr="00D8583C" w:rsidRDefault="00014F4E" w:rsidP="00014F4E">
      <w:pPr>
        <w:rPr>
          <w:rFonts w:ascii="Times New Roman" w:hAnsi="Times New Roman" w:cs="Times New Roman"/>
          <w:b/>
          <w:bCs/>
          <w:color w:val="FF0000"/>
          <w:sz w:val="18"/>
          <w:szCs w:val="18"/>
        </w:rPr>
      </w:pPr>
    </w:p>
    <w:p w14:paraId="4FE4599A" w14:textId="77777777" w:rsidR="00014F4E" w:rsidRPr="00D8583C" w:rsidRDefault="00014F4E" w:rsidP="00014F4E">
      <w:pPr>
        <w:rPr>
          <w:rFonts w:ascii="Times New Roman Полужирный" w:eastAsia="Segoe UI" w:hAnsi="Times New Roman Полужирный" w:cs="Times New Roman"/>
          <w:b/>
          <w:bCs/>
          <w:caps/>
          <w:color w:val="FF0000"/>
          <w:kern w:val="32"/>
          <w:sz w:val="24"/>
          <w:szCs w:val="24"/>
        </w:rPr>
      </w:pPr>
    </w:p>
    <w:p w14:paraId="156086DA" w14:textId="49189D42" w:rsidR="000143A1" w:rsidRPr="00014F4E" w:rsidRDefault="000143A1" w:rsidP="00BD6A9B">
      <w:pPr>
        <w:jc w:val="center"/>
        <w:rPr>
          <w:rFonts w:ascii="Times New Roman Полужирный" w:eastAsia="Segoe UI" w:hAnsi="Times New Roman Полужирный" w:cs="Times New Roman"/>
          <w:b/>
          <w:bCs/>
          <w:caps/>
          <w:kern w:val="32"/>
          <w:sz w:val="24"/>
          <w:szCs w:val="24"/>
          <w:lang w:eastAsia="x-none"/>
        </w:rPr>
      </w:pPr>
    </w:p>
    <w:sectPr w:rsidR="000143A1" w:rsidRPr="00014F4E" w:rsidSect="001604E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F5972" w14:textId="77777777" w:rsidR="003B36C2" w:rsidRDefault="003B36C2" w:rsidP="00A858FE">
      <w:r>
        <w:separator/>
      </w:r>
    </w:p>
  </w:endnote>
  <w:endnote w:type="continuationSeparator" w:id="0">
    <w:p w14:paraId="2D2EE2C9" w14:textId="77777777" w:rsidR="003B36C2" w:rsidRDefault="003B36C2"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Полужирный">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Batang">
    <w:altName w:val="@Batang"/>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58208" w14:textId="77777777" w:rsidR="003B36C2" w:rsidRDefault="003B36C2" w:rsidP="00A858FE">
      <w:r>
        <w:separator/>
      </w:r>
    </w:p>
  </w:footnote>
  <w:footnote w:type="continuationSeparator" w:id="0">
    <w:p w14:paraId="490B9DD2" w14:textId="77777777" w:rsidR="003B36C2" w:rsidRDefault="003B36C2" w:rsidP="00A858FE">
      <w:r>
        <w:continuationSeparator/>
      </w:r>
    </w:p>
  </w:footnote>
  <w:footnote w:id="1">
    <w:p w14:paraId="29270680" w14:textId="77777777" w:rsidR="00234532" w:rsidRDefault="00234532" w:rsidP="003D0B47">
      <w:pPr>
        <w:pStyle w:val="af1"/>
        <w:rPr>
          <w:i/>
          <w:iCs/>
        </w:rPr>
      </w:pPr>
      <w:r>
        <w:rPr>
          <w:rStyle w:val="af3"/>
        </w:rPr>
        <w:footnoteRef/>
      </w:r>
      <w:r>
        <w:rPr>
          <w:i/>
          <w:iCs/>
        </w:rPr>
        <w:t>Берутся сведения, указанные по данному виду деятельности в п. 4.2.</w:t>
      </w:r>
    </w:p>
  </w:footnote>
  <w:footnote w:id="2">
    <w:p w14:paraId="5931360A" w14:textId="77777777" w:rsidR="00234532" w:rsidRPr="00900FFA" w:rsidRDefault="00234532" w:rsidP="003D0B47">
      <w:pPr>
        <w:pStyle w:val="af1"/>
      </w:pPr>
      <w:r>
        <w:rPr>
          <w:rStyle w:val="af3"/>
        </w:rPr>
        <w:footnoteRef/>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3">
    <w:p w14:paraId="02A9B7CD" w14:textId="77777777" w:rsidR="00234532" w:rsidRDefault="00234532" w:rsidP="00FB48E9">
      <w:pPr>
        <w:pStyle w:val="af1"/>
        <w:rPr>
          <w:i/>
          <w:iCs/>
        </w:rPr>
      </w:pPr>
      <w:r>
        <w:rPr>
          <w:rStyle w:val="af3"/>
        </w:rPr>
        <w:footnoteRef/>
      </w:r>
      <w:r>
        <w:rPr>
          <w:i/>
          <w:iCs/>
        </w:rPr>
        <w:t>Берутся сведения, указанные по данному виду деятельности в п. 4.2.</w:t>
      </w:r>
    </w:p>
  </w:footnote>
  <w:footnote w:id="4">
    <w:p w14:paraId="43FCDE7B" w14:textId="77777777" w:rsidR="00234532" w:rsidRPr="00900FFA" w:rsidRDefault="00234532" w:rsidP="00FB48E9">
      <w:pPr>
        <w:pStyle w:val="af1"/>
      </w:pPr>
      <w:r>
        <w:rPr>
          <w:rStyle w:val="af3"/>
        </w:rPr>
        <w:footnoteRef/>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5">
    <w:p w14:paraId="53943254" w14:textId="77777777" w:rsidR="00234532" w:rsidRDefault="00234532" w:rsidP="00FB48E9">
      <w:pPr>
        <w:pStyle w:val="af1"/>
        <w:rPr>
          <w:i/>
          <w:iCs/>
        </w:rPr>
      </w:pPr>
      <w:r>
        <w:rPr>
          <w:rStyle w:val="af3"/>
        </w:rPr>
        <w:footnoteRef/>
      </w:r>
      <w:r>
        <w:rPr>
          <w:i/>
          <w:iCs/>
        </w:rPr>
        <w:t>Берутся сведения, указанные по данному виду деятельности в п. 4.2.</w:t>
      </w:r>
    </w:p>
  </w:footnote>
  <w:footnote w:id="6">
    <w:p w14:paraId="775B96D4" w14:textId="77777777" w:rsidR="00234532" w:rsidRPr="00900FFA" w:rsidRDefault="00234532" w:rsidP="00FB48E9">
      <w:pPr>
        <w:pStyle w:val="af1"/>
      </w:pPr>
      <w:r>
        <w:rPr>
          <w:rStyle w:val="af3"/>
        </w:rPr>
        <w:footnoteRef/>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7">
    <w:p w14:paraId="6F528205" w14:textId="77777777" w:rsidR="00234532" w:rsidRDefault="00234532" w:rsidP="00FA7D79">
      <w:pPr>
        <w:pStyle w:val="af1"/>
        <w:rPr>
          <w:i/>
          <w:iCs/>
        </w:rPr>
      </w:pPr>
      <w:r>
        <w:rPr>
          <w:rStyle w:val="af3"/>
        </w:rPr>
        <w:footnoteRef/>
      </w:r>
      <w:r>
        <w:rPr>
          <w:i/>
          <w:iCs/>
        </w:rPr>
        <w:t>Берутся сведения, указанные по данному виду деятельности в п. 4.2.</w:t>
      </w:r>
    </w:p>
  </w:footnote>
  <w:footnote w:id="8">
    <w:p w14:paraId="1C7DF89B" w14:textId="77777777" w:rsidR="00234532" w:rsidRPr="00900FFA" w:rsidRDefault="00234532" w:rsidP="00153646">
      <w:pPr>
        <w:pStyle w:val="af1"/>
      </w:pPr>
      <w:r>
        <w:rPr>
          <w:rStyle w:val="af3"/>
        </w:rPr>
        <w:footnoteRef/>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9">
    <w:p w14:paraId="21EC005E" w14:textId="77777777" w:rsidR="00234532" w:rsidRDefault="00234532" w:rsidP="00815919">
      <w:pPr>
        <w:pStyle w:val="af1"/>
        <w:rPr>
          <w:i/>
          <w:iCs/>
        </w:rPr>
      </w:pPr>
      <w:r>
        <w:rPr>
          <w:rStyle w:val="af3"/>
        </w:rPr>
        <w:footnoteRef/>
      </w:r>
      <w:r>
        <w:rPr>
          <w:i/>
          <w:iCs/>
        </w:rPr>
        <w:t>Берутся сведения, указанные по данному виду деятельности в п. 4.2.</w:t>
      </w:r>
    </w:p>
  </w:footnote>
  <w:footnote w:id="10">
    <w:p w14:paraId="75D6C859" w14:textId="77777777" w:rsidR="00234532" w:rsidRPr="00900FFA" w:rsidRDefault="00234532" w:rsidP="00815919">
      <w:pPr>
        <w:pStyle w:val="af1"/>
      </w:pPr>
      <w:r>
        <w:rPr>
          <w:rStyle w:val="af3"/>
        </w:rPr>
        <w:footnoteRef/>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11">
    <w:p w14:paraId="36115D8E" w14:textId="77777777" w:rsidR="00234532" w:rsidRDefault="00234532" w:rsidP="00BA63D9">
      <w:pPr>
        <w:pStyle w:val="af1"/>
        <w:rPr>
          <w:i/>
          <w:iCs/>
        </w:rPr>
      </w:pPr>
      <w:r>
        <w:rPr>
          <w:rStyle w:val="af3"/>
        </w:rPr>
        <w:footnoteRef/>
      </w:r>
      <w:r>
        <w:rPr>
          <w:i/>
          <w:iCs/>
        </w:rPr>
        <w:t>Берутся сведения, указанные по данному виду деятельности в п. 4.2.</w:t>
      </w:r>
    </w:p>
  </w:footnote>
  <w:footnote w:id="12">
    <w:p w14:paraId="533ED080" w14:textId="77777777" w:rsidR="00234532" w:rsidRPr="00900FFA" w:rsidRDefault="00234532" w:rsidP="00BA63D9">
      <w:pPr>
        <w:pStyle w:val="af1"/>
      </w:pPr>
      <w:r>
        <w:rPr>
          <w:rStyle w:val="af3"/>
        </w:rPr>
        <w:footnoteRef/>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13">
    <w:p w14:paraId="560F545E" w14:textId="77777777" w:rsidR="00234532" w:rsidRDefault="00234532" w:rsidP="00A81B8B">
      <w:pPr>
        <w:pStyle w:val="af1"/>
        <w:rPr>
          <w:i/>
          <w:iCs/>
        </w:rPr>
      </w:pPr>
      <w:r>
        <w:rPr>
          <w:rStyle w:val="af3"/>
        </w:rPr>
        <w:footnoteRef/>
      </w:r>
      <w:r>
        <w:rPr>
          <w:i/>
          <w:iCs/>
        </w:rPr>
        <w:t>Берутся сведения, указанные по данному виду деятельности в п. 4.2.</w:t>
      </w:r>
    </w:p>
  </w:footnote>
  <w:footnote w:id="14">
    <w:p w14:paraId="25246AD9" w14:textId="77777777" w:rsidR="00234532" w:rsidRPr="00900FFA" w:rsidRDefault="00234532" w:rsidP="00A81B8B">
      <w:pPr>
        <w:pStyle w:val="af1"/>
      </w:pPr>
      <w:r>
        <w:rPr>
          <w:rStyle w:val="af3"/>
        </w:rPr>
        <w:footnoteRef/>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15">
    <w:p w14:paraId="2649D4C3" w14:textId="77777777" w:rsidR="00234532" w:rsidRDefault="00234532" w:rsidP="0014278A">
      <w:pPr>
        <w:pStyle w:val="af1"/>
        <w:rPr>
          <w:i/>
          <w:iCs/>
        </w:rPr>
      </w:pPr>
      <w:r>
        <w:rPr>
          <w:rStyle w:val="af3"/>
        </w:rPr>
        <w:footnoteRef/>
      </w:r>
      <w:r>
        <w:rPr>
          <w:i/>
          <w:iCs/>
        </w:rPr>
        <w:t>Берутся сведения, указанные по данному виду деятельности в п. 4.2.</w:t>
      </w:r>
    </w:p>
  </w:footnote>
  <w:footnote w:id="16">
    <w:p w14:paraId="797405BE" w14:textId="77777777" w:rsidR="00234532" w:rsidRPr="00900FFA" w:rsidRDefault="00234532" w:rsidP="0014278A">
      <w:pPr>
        <w:pStyle w:val="af1"/>
      </w:pPr>
      <w:r>
        <w:rPr>
          <w:rStyle w:val="af3"/>
        </w:rPr>
        <w:footnoteRef/>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17">
    <w:p w14:paraId="098C1CE0" w14:textId="77777777" w:rsidR="00234532" w:rsidRDefault="00234532" w:rsidP="00DF6F28">
      <w:pPr>
        <w:pStyle w:val="af1"/>
        <w:rPr>
          <w:i/>
          <w:iCs/>
        </w:rPr>
      </w:pPr>
      <w:r>
        <w:rPr>
          <w:rStyle w:val="af3"/>
        </w:rPr>
        <w:footnoteRef/>
      </w:r>
      <w:r>
        <w:rPr>
          <w:i/>
          <w:iCs/>
        </w:rPr>
        <w:t>Берутся сведения, указанные по данному виду деятельности в п. 4.2.</w:t>
      </w:r>
    </w:p>
  </w:footnote>
  <w:footnote w:id="18">
    <w:p w14:paraId="5F3C829B" w14:textId="77777777" w:rsidR="00234532" w:rsidRPr="00900FFA" w:rsidRDefault="00234532" w:rsidP="00DF6F28">
      <w:pPr>
        <w:pStyle w:val="af1"/>
      </w:pPr>
      <w:r>
        <w:rPr>
          <w:rStyle w:val="af3"/>
        </w:rPr>
        <w:footnoteRef/>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19">
    <w:p w14:paraId="20497A31" w14:textId="77777777" w:rsidR="00234532" w:rsidRDefault="00234532" w:rsidP="00234532">
      <w:pPr>
        <w:pStyle w:val="af1"/>
        <w:rPr>
          <w:i/>
          <w:iCs/>
        </w:rPr>
      </w:pPr>
      <w:r>
        <w:rPr>
          <w:rStyle w:val="af3"/>
        </w:rPr>
        <w:footnoteRef/>
      </w:r>
      <w:r>
        <w:rPr>
          <w:i/>
          <w:iCs/>
        </w:rPr>
        <w:t>Берутся сведения, указанные по данному виду деятельности в п. 4.2.</w:t>
      </w:r>
    </w:p>
  </w:footnote>
  <w:footnote w:id="20">
    <w:p w14:paraId="7982A744" w14:textId="77777777" w:rsidR="005B72C1" w:rsidRDefault="005B72C1" w:rsidP="005B72C1">
      <w:pPr>
        <w:pStyle w:val="af1"/>
        <w:rPr>
          <w:i/>
          <w:iCs/>
        </w:rPr>
      </w:pPr>
      <w:r>
        <w:rPr>
          <w:rStyle w:val="af3"/>
        </w:rPr>
        <w:footnoteRef/>
      </w:r>
      <w:r>
        <w:rPr>
          <w:i/>
          <w:iCs/>
        </w:rPr>
        <w:t>Берутся сведения, указанные по данному виду деятельности в п. 4.2.</w:t>
      </w:r>
    </w:p>
  </w:footnote>
  <w:footnote w:id="21">
    <w:p w14:paraId="2457D996" w14:textId="77777777" w:rsidR="005B72C1" w:rsidRPr="00900FFA" w:rsidRDefault="005B72C1" w:rsidP="005B72C1">
      <w:pPr>
        <w:pStyle w:val="af1"/>
      </w:pPr>
      <w:r>
        <w:rPr>
          <w:rStyle w:val="af3"/>
        </w:rPr>
        <w:footnoteRef/>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22">
    <w:p w14:paraId="0FD9155C" w14:textId="77777777" w:rsidR="00D6705E" w:rsidRDefault="00D6705E" w:rsidP="00D6705E">
      <w:pPr>
        <w:pStyle w:val="af1"/>
        <w:rPr>
          <w:i/>
          <w:iCs/>
        </w:rPr>
      </w:pPr>
      <w:r>
        <w:rPr>
          <w:rStyle w:val="af3"/>
        </w:rPr>
        <w:footnoteRef/>
      </w:r>
      <w:r>
        <w:rPr>
          <w:i/>
          <w:iCs/>
        </w:rPr>
        <w:t>Берутся сведения, указанные по данному виду деятельности в п. 4.2.</w:t>
      </w:r>
    </w:p>
  </w:footnote>
  <w:footnote w:id="23">
    <w:p w14:paraId="161520E6" w14:textId="77777777" w:rsidR="00D6705E" w:rsidRPr="00900FFA" w:rsidRDefault="00D6705E" w:rsidP="00D6705E">
      <w:pPr>
        <w:pStyle w:val="af1"/>
      </w:pPr>
      <w:r>
        <w:rPr>
          <w:rStyle w:val="af3"/>
        </w:rPr>
        <w:footnoteRef/>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24">
    <w:p w14:paraId="064E3E71" w14:textId="77777777" w:rsidR="00014F4E" w:rsidRDefault="00014F4E" w:rsidP="00014F4E">
      <w:pPr>
        <w:pStyle w:val="af1"/>
        <w:rPr>
          <w:i/>
          <w:iCs/>
        </w:rPr>
      </w:pPr>
      <w:r>
        <w:rPr>
          <w:rStyle w:val="af3"/>
        </w:rPr>
        <w:footnoteRef/>
      </w:r>
      <w:r>
        <w:rPr>
          <w:i/>
          <w:iCs/>
        </w:rPr>
        <w:t>Берутся сведения, указанные по данному виду деятельности в п. 4.2.</w:t>
      </w:r>
    </w:p>
  </w:footnote>
  <w:footnote w:id="25">
    <w:p w14:paraId="02BE3232" w14:textId="77777777" w:rsidR="00014F4E" w:rsidRPr="00900FFA" w:rsidRDefault="00014F4E" w:rsidP="00014F4E">
      <w:pPr>
        <w:pStyle w:val="af1"/>
      </w:pPr>
      <w:r>
        <w:rPr>
          <w:rStyle w:val="af3"/>
        </w:rPr>
        <w:footnoteRef/>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2F9CB"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3765CA9F" w14:textId="77777777" w:rsidR="00234532" w:rsidRDefault="00234532">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68B61"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79FE025E" w14:textId="77777777" w:rsidR="00234532" w:rsidRDefault="00234532">
    <w:pPr>
      <w:pStyle w:val="ac"/>
    </w:pPr>
  </w:p>
  <w:p w14:paraId="11BB70DE" w14:textId="77777777" w:rsidR="00234532" w:rsidRDefault="0023453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A99B9"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6AF81097" w14:textId="77777777" w:rsidR="00234532" w:rsidRDefault="00234532">
    <w:pPr>
      <w:pStyle w:val="ac"/>
    </w:pPr>
  </w:p>
  <w:p w14:paraId="49A16E83" w14:textId="77777777" w:rsidR="00234532" w:rsidRDefault="0023453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0B253"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5E05F903" w14:textId="77777777" w:rsidR="00234532" w:rsidRDefault="00234532">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35BFA" w14:textId="77777777" w:rsidR="00234532" w:rsidRDefault="00234532">
    <w:pPr>
      <w:pStyle w:val="ac"/>
      <w:jc w:val="center"/>
    </w:pPr>
    <w:r>
      <w:fldChar w:fldCharType="begin"/>
    </w:r>
    <w:r>
      <w:instrText>PAGE   \* MERGEFORMAT</w:instrText>
    </w:r>
    <w:r>
      <w:fldChar w:fldCharType="separate"/>
    </w:r>
    <w:r w:rsidR="00EF438B">
      <w:rPr>
        <w:noProof/>
      </w:rPr>
      <w:t>88</w:t>
    </w:r>
    <w:r>
      <w:fldChar w:fldCharType="end"/>
    </w:r>
  </w:p>
  <w:p w14:paraId="323C6D26" w14:textId="77777777" w:rsidR="00234532" w:rsidRDefault="00234532">
    <w:pPr>
      <w:pStyle w:val="a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70470"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33320405" w14:textId="77777777" w:rsidR="00234532" w:rsidRDefault="00234532">
    <w:pPr>
      <w:pStyle w:val="a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4E1E3"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120A8667" w14:textId="77777777" w:rsidR="00234532" w:rsidRDefault="00234532">
    <w:pPr>
      <w:pStyle w:val="ac"/>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0F2FF"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2A06F36F" w14:textId="77777777" w:rsidR="00234532" w:rsidRDefault="00234532">
    <w:pPr>
      <w:pStyle w:val="a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666F1" w14:textId="77777777" w:rsidR="00234532" w:rsidRDefault="00234532">
    <w:pPr>
      <w:pStyle w:val="ac"/>
      <w:jc w:val="center"/>
    </w:pPr>
    <w:r>
      <w:fldChar w:fldCharType="begin"/>
    </w:r>
    <w:r>
      <w:instrText>PAGE   \* MERGEFORMAT</w:instrText>
    </w:r>
    <w:r>
      <w:fldChar w:fldCharType="separate"/>
    </w:r>
    <w:r w:rsidR="00EF438B">
      <w:rPr>
        <w:noProof/>
      </w:rPr>
      <w:t>109</w:t>
    </w:r>
    <w:r>
      <w:fldChar w:fldCharType="end"/>
    </w:r>
  </w:p>
  <w:p w14:paraId="1087FCED" w14:textId="77777777" w:rsidR="00234532" w:rsidRDefault="00234532">
    <w:pPr>
      <w:pStyle w:val="ac"/>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2DEC0"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19C80FA5" w14:textId="77777777" w:rsidR="00234532" w:rsidRDefault="00234532">
    <w:pPr>
      <w:pStyle w:val="ac"/>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9605"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2274F74A" w14:textId="77777777" w:rsidR="00234532" w:rsidRDefault="0023453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3141"/>
      <w:docPartObj>
        <w:docPartGallery w:val="Page Numbers (Top of Page)"/>
        <w:docPartUnique/>
      </w:docPartObj>
    </w:sdtPr>
    <w:sdtEndPr/>
    <w:sdtContent>
      <w:p w14:paraId="423B4F40" w14:textId="77777777" w:rsidR="00234532" w:rsidRDefault="00234532">
        <w:pPr>
          <w:pStyle w:val="ac"/>
          <w:jc w:val="center"/>
        </w:pPr>
        <w:r>
          <w:fldChar w:fldCharType="begin"/>
        </w:r>
        <w:r>
          <w:instrText>PAGE   \* MERGEFORMAT</w:instrText>
        </w:r>
        <w:r>
          <w:fldChar w:fldCharType="separate"/>
        </w:r>
        <w:r w:rsidR="00EF438B">
          <w:rPr>
            <w:noProof/>
          </w:rPr>
          <w:t>1</w:t>
        </w:r>
        <w:r>
          <w:rPr>
            <w:noProof/>
          </w:rPr>
          <w:fldChar w:fldCharType="end"/>
        </w:r>
      </w:p>
    </w:sdtContent>
  </w:sdt>
  <w:p w14:paraId="785C1BEB" w14:textId="77777777" w:rsidR="00234532" w:rsidRDefault="00234532">
    <w:pPr>
      <w:pStyle w:val="ac"/>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81552"/>
      <w:docPartObj>
        <w:docPartGallery w:val="Page Numbers (Top of Page)"/>
        <w:docPartUnique/>
      </w:docPartObj>
    </w:sdtPr>
    <w:sdtEndPr/>
    <w:sdtContent>
      <w:p w14:paraId="2DC07704" w14:textId="77777777" w:rsidR="00234532" w:rsidRDefault="00234532">
        <w:pPr>
          <w:pStyle w:val="ac"/>
          <w:jc w:val="center"/>
        </w:pPr>
        <w:r>
          <w:fldChar w:fldCharType="begin"/>
        </w:r>
        <w:r>
          <w:instrText>PAGE   \* MERGEFORMAT</w:instrText>
        </w:r>
        <w:r>
          <w:fldChar w:fldCharType="separate"/>
        </w:r>
        <w:r w:rsidR="00EF438B">
          <w:rPr>
            <w:noProof/>
          </w:rPr>
          <w:t>135</w:t>
        </w:r>
        <w:r>
          <w:rPr>
            <w:noProof/>
          </w:rPr>
          <w:fldChar w:fldCharType="end"/>
        </w:r>
      </w:p>
    </w:sdtContent>
  </w:sdt>
  <w:p w14:paraId="4BA29A5C" w14:textId="77777777" w:rsidR="00234532" w:rsidRDefault="00234532">
    <w:pPr>
      <w:pStyle w:val="ac"/>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7BDD8"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270AE522" w14:textId="77777777" w:rsidR="00234532" w:rsidRDefault="00234532">
    <w:pPr>
      <w:pStyle w:val="ac"/>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9EECE"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2B3B33B2" w14:textId="77777777" w:rsidR="00234532" w:rsidRDefault="00234532">
    <w:pPr>
      <w:pStyle w:val="ac"/>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316805"/>
      <w:docPartObj>
        <w:docPartGallery w:val="Page Numbers (Top of Page)"/>
        <w:docPartUnique/>
      </w:docPartObj>
    </w:sdtPr>
    <w:sdtEndPr/>
    <w:sdtContent>
      <w:p w14:paraId="09486220" w14:textId="77777777" w:rsidR="00234532" w:rsidRDefault="00234532">
        <w:pPr>
          <w:pStyle w:val="ac"/>
          <w:jc w:val="center"/>
        </w:pPr>
        <w:r>
          <w:fldChar w:fldCharType="begin"/>
        </w:r>
        <w:r>
          <w:instrText>PAGE   \* MERGEFORMAT</w:instrText>
        </w:r>
        <w:r>
          <w:fldChar w:fldCharType="separate"/>
        </w:r>
        <w:r w:rsidR="00EF438B">
          <w:rPr>
            <w:noProof/>
          </w:rPr>
          <w:t>162</w:t>
        </w:r>
        <w:r>
          <w:rPr>
            <w:noProof/>
          </w:rPr>
          <w:fldChar w:fldCharType="end"/>
        </w:r>
      </w:p>
    </w:sdtContent>
  </w:sdt>
  <w:p w14:paraId="38E91E59" w14:textId="77777777" w:rsidR="00234532" w:rsidRDefault="00234532">
    <w:pPr>
      <w:pStyle w:val="ac"/>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868A3"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5DA2F74D" w14:textId="77777777" w:rsidR="00234532" w:rsidRDefault="00234532">
    <w:pPr>
      <w:pStyle w:val="ac"/>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4CF3F"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1FFF933C" w14:textId="77777777" w:rsidR="00234532" w:rsidRDefault="00234532">
    <w:pPr>
      <w:pStyle w:val="ac"/>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90894"/>
      <w:docPartObj>
        <w:docPartGallery w:val="Page Numbers (Top of Page)"/>
        <w:docPartUnique/>
      </w:docPartObj>
    </w:sdtPr>
    <w:sdtEndPr/>
    <w:sdtContent>
      <w:p w14:paraId="25F74C89" w14:textId="77777777" w:rsidR="00234532" w:rsidRDefault="00234532">
        <w:pPr>
          <w:pStyle w:val="ac"/>
          <w:jc w:val="center"/>
        </w:pPr>
        <w:r>
          <w:fldChar w:fldCharType="begin"/>
        </w:r>
        <w:r>
          <w:instrText>PAGE   \* MERGEFORMAT</w:instrText>
        </w:r>
        <w:r>
          <w:fldChar w:fldCharType="separate"/>
        </w:r>
        <w:r w:rsidR="00EF438B">
          <w:rPr>
            <w:noProof/>
          </w:rPr>
          <w:t>183</w:t>
        </w:r>
        <w:r>
          <w:rPr>
            <w:noProof/>
          </w:rPr>
          <w:fldChar w:fldCharType="end"/>
        </w:r>
      </w:p>
    </w:sdtContent>
  </w:sdt>
  <w:p w14:paraId="1B3FEA6E" w14:textId="77777777" w:rsidR="00234532" w:rsidRDefault="00234532">
    <w:pPr>
      <w:pStyle w:val="ac"/>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8F458"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67D2DBD0" w14:textId="77777777" w:rsidR="00234532" w:rsidRDefault="00234532">
    <w:pPr>
      <w:pStyle w:val="ac"/>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FFEA"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4D3B8920" w14:textId="77777777" w:rsidR="00234532" w:rsidRDefault="00234532">
    <w:pPr>
      <w:pStyle w:val="ac"/>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758331"/>
      <w:docPartObj>
        <w:docPartGallery w:val="Page Numbers (Top of Page)"/>
        <w:docPartUnique/>
      </w:docPartObj>
    </w:sdtPr>
    <w:sdtEndPr/>
    <w:sdtContent>
      <w:p w14:paraId="5FE31224" w14:textId="77777777" w:rsidR="00234532" w:rsidRDefault="00234532">
        <w:pPr>
          <w:pStyle w:val="ac"/>
          <w:jc w:val="center"/>
        </w:pPr>
        <w:r>
          <w:fldChar w:fldCharType="begin"/>
        </w:r>
        <w:r>
          <w:instrText>PAGE   \* MERGEFORMAT</w:instrText>
        </w:r>
        <w:r>
          <w:fldChar w:fldCharType="separate"/>
        </w:r>
        <w:r w:rsidR="00EF438B">
          <w:rPr>
            <w:noProof/>
          </w:rPr>
          <w:t>207</w:t>
        </w:r>
        <w:r>
          <w:rPr>
            <w:noProof/>
          </w:rPr>
          <w:fldChar w:fldCharType="end"/>
        </w:r>
      </w:p>
    </w:sdtContent>
  </w:sdt>
  <w:p w14:paraId="253BCC11" w14:textId="77777777" w:rsidR="00234532" w:rsidRDefault="0023453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FC7ED"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17A5A1D3" w14:textId="77777777" w:rsidR="00234532" w:rsidRDefault="00234532">
    <w:pPr>
      <w:pStyle w:val="ac"/>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5441"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539530CF" w14:textId="77777777" w:rsidR="00234532" w:rsidRDefault="00234532">
    <w:pPr>
      <w:pStyle w:val="ac"/>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164FF"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0AEC5126" w14:textId="77777777" w:rsidR="00234532" w:rsidRDefault="00234532">
    <w:pPr>
      <w:pStyle w:val="ac"/>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468313"/>
      <w:docPartObj>
        <w:docPartGallery w:val="Page Numbers (Top of Page)"/>
        <w:docPartUnique/>
      </w:docPartObj>
    </w:sdtPr>
    <w:sdtEndPr/>
    <w:sdtContent>
      <w:p w14:paraId="25ACCAE0" w14:textId="77777777" w:rsidR="00234532" w:rsidRDefault="00234532">
        <w:pPr>
          <w:pStyle w:val="ac"/>
          <w:jc w:val="center"/>
        </w:pPr>
        <w:r>
          <w:fldChar w:fldCharType="begin"/>
        </w:r>
        <w:r>
          <w:instrText>PAGE   \* MERGEFORMAT</w:instrText>
        </w:r>
        <w:r>
          <w:fldChar w:fldCharType="separate"/>
        </w:r>
        <w:r w:rsidR="00EF438B">
          <w:rPr>
            <w:noProof/>
          </w:rPr>
          <w:t>229</w:t>
        </w:r>
        <w:r>
          <w:rPr>
            <w:noProof/>
          </w:rPr>
          <w:fldChar w:fldCharType="end"/>
        </w:r>
      </w:p>
    </w:sdtContent>
  </w:sdt>
  <w:p w14:paraId="70EFADAB" w14:textId="77777777" w:rsidR="00234532" w:rsidRDefault="00234532">
    <w:pPr>
      <w:pStyle w:val="ac"/>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B2429"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2F07302F" w14:textId="77777777" w:rsidR="00234532" w:rsidRDefault="00234532">
    <w:pPr>
      <w:pStyle w:val="ac"/>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C10D8" w14:textId="77777777" w:rsidR="005B72C1" w:rsidRDefault="005B72C1">
    <w:pPr>
      <w:pStyle w:val="ac"/>
      <w:jc w:val="center"/>
    </w:pPr>
    <w:r>
      <w:fldChar w:fldCharType="begin"/>
    </w:r>
    <w:r>
      <w:instrText xml:space="preserve"> PAGE   \* MERGEFORMAT </w:instrText>
    </w:r>
    <w:r>
      <w:fldChar w:fldCharType="separate"/>
    </w:r>
    <w:r>
      <w:rPr>
        <w:noProof/>
      </w:rPr>
      <w:t>48</w:t>
    </w:r>
    <w:r>
      <w:rPr>
        <w:noProof/>
      </w:rPr>
      <w:fldChar w:fldCharType="end"/>
    </w:r>
  </w:p>
  <w:p w14:paraId="090F1ABE" w14:textId="77777777" w:rsidR="005B72C1" w:rsidRDefault="005B72C1">
    <w:pPr>
      <w:pStyle w:val="ac"/>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843210"/>
      <w:docPartObj>
        <w:docPartGallery w:val="Page Numbers (Top of Page)"/>
        <w:docPartUnique/>
      </w:docPartObj>
    </w:sdtPr>
    <w:sdtEndPr/>
    <w:sdtContent>
      <w:p w14:paraId="415F2701" w14:textId="77777777" w:rsidR="005B72C1" w:rsidRDefault="005B72C1">
        <w:pPr>
          <w:pStyle w:val="ac"/>
          <w:jc w:val="center"/>
        </w:pPr>
        <w:r>
          <w:fldChar w:fldCharType="begin"/>
        </w:r>
        <w:r>
          <w:instrText>PAGE   \* MERGEFORMAT</w:instrText>
        </w:r>
        <w:r>
          <w:fldChar w:fldCharType="separate"/>
        </w:r>
        <w:r w:rsidR="00EF438B">
          <w:rPr>
            <w:noProof/>
          </w:rPr>
          <w:t>249</w:t>
        </w:r>
        <w:r>
          <w:fldChar w:fldCharType="end"/>
        </w:r>
      </w:p>
    </w:sdtContent>
  </w:sdt>
  <w:p w14:paraId="7A682F05" w14:textId="77777777" w:rsidR="005B72C1" w:rsidRDefault="005B72C1">
    <w:pPr>
      <w:pStyle w:val="ac"/>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6F534" w14:textId="77777777" w:rsidR="005B72C1" w:rsidRDefault="005B72C1">
    <w:pPr>
      <w:pStyle w:val="ac"/>
      <w:jc w:val="center"/>
    </w:pPr>
    <w:r>
      <w:fldChar w:fldCharType="begin"/>
    </w:r>
    <w:r>
      <w:instrText xml:space="preserve"> PAGE   \* MERGEFORMAT </w:instrText>
    </w:r>
    <w:r>
      <w:fldChar w:fldCharType="separate"/>
    </w:r>
    <w:r>
      <w:rPr>
        <w:noProof/>
      </w:rPr>
      <w:t>48</w:t>
    </w:r>
    <w:r>
      <w:rPr>
        <w:noProof/>
      </w:rPr>
      <w:fldChar w:fldCharType="end"/>
    </w:r>
  </w:p>
  <w:p w14:paraId="50098DD4" w14:textId="77777777" w:rsidR="005B72C1" w:rsidRDefault="005B72C1">
    <w:pPr>
      <w:pStyle w:val="ac"/>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10934" w14:textId="77777777" w:rsidR="00D6705E" w:rsidRDefault="00D6705E">
    <w:pPr>
      <w:pStyle w:val="ac"/>
      <w:jc w:val="center"/>
    </w:pPr>
    <w:r>
      <w:fldChar w:fldCharType="begin"/>
    </w:r>
    <w:r>
      <w:instrText xml:space="preserve"> PAGE   \* MERGEFORMAT </w:instrText>
    </w:r>
    <w:r>
      <w:fldChar w:fldCharType="separate"/>
    </w:r>
    <w:r>
      <w:rPr>
        <w:noProof/>
      </w:rPr>
      <w:t>48</w:t>
    </w:r>
    <w:r>
      <w:rPr>
        <w:noProof/>
      </w:rPr>
      <w:fldChar w:fldCharType="end"/>
    </w:r>
  </w:p>
  <w:p w14:paraId="6F7AE83A" w14:textId="77777777" w:rsidR="00D6705E" w:rsidRDefault="00D6705E">
    <w:pPr>
      <w:pStyle w:val="ac"/>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400212"/>
      <w:docPartObj>
        <w:docPartGallery w:val="Page Numbers (Top of Page)"/>
        <w:docPartUnique/>
      </w:docPartObj>
    </w:sdtPr>
    <w:sdtEndPr/>
    <w:sdtContent>
      <w:p w14:paraId="07E9DA0A" w14:textId="77777777" w:rsidR="00D6705E" w:rsidRDefault="00D6705E">
        <w:pPr>
          <w:pStyle w:val="ac"/>
          <w:jc w:val="center"/>
        </w:pPr>
        <w:r>
          <w:fldChar w:fldCharType="begin"/>
        </w:r>
        <w:r>
          <w:instrText>PAGE   \* MERGEFORMAT</w:instrText>
        </w:r>
        <w:r>
          <w:fldChar w:fldCharType="separate"/>
        </w:r>
        <w:r w:rsidR="00EF438B">
          <w:rPr>
            <w:noProof/>
          </w:rPr>
          <w:t>275</w:t>
        </w:r>
        <w:r>
          <w:rPr>
            <w:noProof/>
          </w:rPr>
          <w:fldChar w:fldCharType="end"/>
        </w:r>
      </w:p>
    </w:sdtContent>
  </w:sdt>
  <w:p w14:paraId="315E5FF1" w14:textId="77777777" w:rsidR="00D6705E" w:rsidRDefault="00D6705E">
    <w:pPr>
      <w:pStyle w:val="ac"/>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11168" w14:textId="77777777" w:rsidR="00D6705E" w:rsidRDefault="00D6705E">
    <w:pPr>
      <w:pStyle w:val="ac"/>
      <w:jc w:val="center"/>
    </w:pPr>
    <w:r>
      <w:fldChar w:fldCharType="begin"/>
    </w:r>
    <w:r>
      <w:instrText xml:space="preserve"> PAGE   \* MERGEFORMAT </w:instrText>
    </w:r>
    <w:r>
      <w:fldChar w:fldCharType="separate"/>
    </w:r>
    <w:r>
      <w:rPr>
        <w:noProof/>
      </w:rPr>
      <w:t>48</w:t>
    </w:r>
    <w:r>
      <w:rPr>
        <w:noProof/>
      </w:rPr>
      <w:fldChar w:fldCharType="end"/>
    </w:r>
  </w:p>
  <w:p w14:paraId="4E857728" w14:textId="77777777" w:rsidR="00D6705E" w:rsidRDefault="00D6705E">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FF890"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4F1FA206" w14:textId="77777777" w:rsidR="00234532" w:rsidRDefault="00234532">
    <w:pPr>
      <w:pStyle w:val="ac"/>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EEE0" w14:textId="77777777" w:rsidR="00014F4E" w:rsidRDefault="00014F4E">
    <w:pPr>
      <w:pStyle w:val="ac"/>
      <w:jc w:val="center"/>
    </w:pPr>
    <w:r>
      <w:fldChar w:fldCharType="begin"/>
    </w:r>
    <w:r>
      <w:instrText xml:space="preserve"> PAGE   \* MERGEFORMAT </w:instrText>
    </w:r>
    <w:r>
      <w:fldChar w:fldCharType="separate"/>
    </w:r>
    <w:r>
      <w:rPr>
        <w:noProof/>
      </w:rPr>
      <w:t>48</w:t>
    </w:r>
    <w:r>
      <w:rPr>
        <w:noProof/>
      </w:rPr>
      <w:fldChar w:fldCharType="end"/>
    </w:r>
  </w:p>
  <w:p w14:paraId="0DC3EB8F" w14:textId="77777777" w:rsidR="00014F4E" w:rsidRDefault="00014F4E">
    <w:pPr>
      <w:pStyle w:val="ac"/>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716307"/>
      <w:docPartObj>
        <w:docPartGallery w:val="Page Numbers (Top of Page)"/>
        <w:docPartUnique/>
      </w:docPartObj>
    </w:sdtPr>
    <w:sdtEndPr/>
    <w:sdtContent>
      <w:p w14:paraId="4EE410F8" w14:textId="77777777" w:rsidR="00014F4E" w:rsidRDefault="00014F4E">
        <w:pPr>
          <w:pStyle w:val="ac"/>
          <w:jc w:val="center"/>
        </w:pPr>
        <w:r>
          <w:fldChar w:fldCharType="begin"/>
        </w:r>
        <w:r>
          <w:instrText>PAGE   \* MERGEFORMAT</w:instrText>
        </w:r>
        <w:r>
          <w:fldChar w:fldCharType="separate"/>
        </w:r>
        <w:r w:rsidR="00EF438B">
          <w:rPr>
            <w:noProof/>
          </w:rPr>
          <w:t>298</w:t>
        </w:r>
        <w:r>
          <w:fldChar w:fldCharType="end"/>
        </w:r>
      </w:p>
    </w:sdtContent>
  </w:sdt>
  <w:p w14:paraId="1E6BD5A9" w14:textId="77777777" w:rsidR="00014F4E" w:rsidRDefault="00014F4E">
    <w:pPr>
      <w:pStyle w:val="ac"/>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9EA04" w14:textId="77777777" w:rsidR="00014F4E" w:rsidRDefault="00014F4E">
    <w:pPr>
      <w:pStyle w:val="ac"/>
      <w:jc w:val="center"/>
    </w:pPr>
    <w:r>
      <w:fldChar w:fldCharType="begin"/>
    </w:r>
    <w:r>
      <w:instrText xml:space="preserve"> PAGE   \* MERGEFORMAT </w:instrText>
    </w:r>
    <w:r>
      <w:fldChar w:fldCharType="separate"/>
    </w:r>
    <w:r>
      <w:rPr>
        <w:noProof/>
      </w:rPr>
      <w:t>48</w:t>
    </w:r>
    <w:r>
      <w:rPr>
        <w:noProof/>
      </w:rPr>
      <w:fldChar w:fldCharType="end"/>
    </w:r>
  </w:p>
  <w:p w14:paraId="59B34BEE" w14:textId="77777777" w:rsidR="00014F4E" w:rsidRDefault="00014F4E">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74233"/>
      <w:docPartObj>
        <w:docPartGallery w:val="Page Numbers (Top of Page)"/>
        <w:docPartUnique/>
      </w:docPartObj>
    </w:sdtPr>
    <w:sdtEndPr/>
    <w:sdtContent>
      <w:p w14:paraId="540A8BD2" w14:textId="77777777" w:rsidR="00234532" w:rsidRDefault="00234532">
        <w:pPr>
          <w:pStyle w:val="ac"/>
          <w:jc w:val="center"/>
        </w:pPr>
        <w:r>
          <w:fldChar w:fldCharType="begin"/>
        </w:r>
        <w:r>
          <w:instrText>PAGE   \* MERGEFORMAT</w:instrText>
        </w:r>
        <w:r>
          <w:fldChar w:fldCharType="separate"/>
        </w:r>
        <w:r w:rsidR="00EF438B">
          <w:rPr>
            <w:noProof/>
          </w:rPr>
          <w:t>37</w:t>
        </w:r>
        <w:r>
          <w:rPr>
            <w:noProof/>
          </w:rPr>
          <w:fldChar w:fldCharType="end"/>
        </w:r>
      </w:p>
    </w:sdtContent>
  </w:sdt>
  <w:p w14:paraId="33A2DDCB" w14:textId="77777777" w:rsidR="00234532" w:rsidRDefault="00234532">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B044F"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23510B84" w14:textId="77777777" w:rsidR="00234532" w:rsidRDefault="00234532">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4CD0"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5FAD7C89" w14:textId="77777777" w:rsidR="00234532" w:rsidRDefault="00234532">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6CF8A" w14:textId="77777777" w:rsidR="00234532" w:rsidRDefault="00234532">
    <w:pPr>
      <w:pStyle w:val="ac"/>
      <w:jc w:val="center"/>
    </w:pPr>
    <w:r>
      <w:fldChar w:fldCharType="begin"/>
    </w:r>
    <w:r>
      <w:instrText>PAGE   \* MERGEFORMAT</w:instrText>
    </w:r>
    <w:r>
      <w:fldChar w:fldCharType="separate"/>
    </w:r>
    <w:r w:rsidR="00EF438B">
      <w:rPr>
        <w:noProof/>
      </w:rPr>
      <w:t>68</w:t>
    </w:r>
    <w:r>
      <w:fldChar w:fldCharType="end"/>
    </w:r>
  </w:p>
  <w:p w14:paraId="5FE4B6D9" w14:textId="77777777" w:rsidR="00234532" w:rsidRDefault="00234532">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6F65" w14:textId="77777777" w:rsidR="00234532" w:rsidRDefault="00234532">
    <w:pPr>
      <w:pStyle w:val="ac"/>
      <w:jc w:val="center"/>
    </w:pPr>
    <w:r>
      <w:fldChar w:fldCharType="begin"/>
    </w:r>
    <w:r>
      <w:instrText xml:space="preserve"> PAGE   \* MERGEFORMAT </w:instrText>
    </w:r>
    <w:r>
      <w:fldChar w:fldCharType="separate"/>
    </w:r>
    <w:r>
      <w:rPr>
        <w:noProof/>
      </w:rPr>
      <w:t>48</w:t>
    </w:r>
    <w:r>
      <w:rPr>
        <w:noProof/>
      </w:rPr>
      <w:fldChar w:fldCharType="end"/>
    </w:r>
  </w:p>
  <w:p w14:paraId="798D2F4F" w14:textId="77777777" w:rsidR="00234532" w:rsidRDefault="0023453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478"/>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DF1E53"/>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2835F4"/>
    <w:multiLevelType w:val="hybridMultilevel"/>
    <w:tmpl w:val="FC6C7D38"/>
    <w:lvl w:ilvl="0" w:tplc="BED0AC06">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72B2FB8"/>
    <w:multiLevelType w:val="hybridMultilevel"/>
    <w:tmpl w:val="CEFAF98C"/>
    <w:lvl w:ilvl="0" w:tplc="BED0AC06">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0882017D"/>
    <w:multiLevelType w:val="hybridMultilevel"/>
    <w:tmpl w:val="7A9C544E"/>
    <w:lvl w:ilvl="0" w:tplc="BED0AC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41670"/>
    <w:multiLevelType w:val="hybridMultilevel"/>
    <w:tmpl w:val="06F08EB0"/>
    <w:lvl w:ilvl="0" w:tplc="CBB22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7">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0AB27DCF"/>
    <w:multiLevelType w:val="hybridMultilevel"/>
    <w:tmpl w:val="95682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235D3F"/>
    <w:multiLevelType w:val="hybridMultilevel"/>
    <w:tmpl w:val="1092F752"/>
    <w:lvl w:ilvl="0" w:tplc="CBB22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12">
    <w:nsid w:val="14DF70D9"/>
    <w:multiLevelType w:val="hybridMultilevel"/>
    <w:tmpl w:val="23388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D31096"/>
    <w:multiLevelType w:val="hybridMultilevel"/>
    <w:tmpl w:val="EB98C818"/>
    <w:lvl w:ilvl="0" w:tplc="CBB22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794F18"/>
    <w:multiLevelType w:val="hybridMultilevel"/>
    <w:tmpl w:val="2F508F70"/>
    <w:lvl w:ilvl="0" w:tplc="BED0AC06">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6">
    <w:nsid w:val="27FF1305"/>
    <w:multiLevelType w:val="hybridMultilevel"/>
    <w:tmpl w:val="966C2A78"/>
    <w:lvl w:ilvl="0" w:tplc="CBB22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A5667E"/>
    <w:multiLevelType w:val="hybridMultilevel"/>
    <w:tmpl w:val="815C0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AC743C"/>
    <w:multiLevelType w:val="hybridMultilevel"/>
    <w:tmpl w:val="072C796A"/>
    <w:lvl w:ilvl="0" w:tplc="BED0AC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32A51548"/>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3B7417E"/>
    <w:multiLevelType w:val="hybridMultilevel"/>
    <w:tmpl w:val="9140E774"/>
    <w:lvl w:ilvl="0" w:tplc="CBB228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210C35"/>
    <w:multiLevelType w:val="hybridMultilevel"/>
    <w:tmpl w:val="F85A416C"/>
    <w:lvl w:ilvl="0" w:tplc="BED0AC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4553DC"/>
    <w:multiLevelType w:val="hybridMultilevel"/>
    <w:tmpl w:val="487C44E2"/>
    <w:lvl w:ilvl="0" w:tplc="BED0AC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11901BD2">
      <w:start w:val="1"/>
      <w:numFmt w:val="decimal"/>
      <w:lvlText w:val="%3"/>
      <w:lvlJc w:val="right"/>
      <w:pPr>
        <w:ind w:left="2160" w:hanging="180"/>
      </w:pPr>
      <w:rPr>
        <w:rFonts w:ascii="Times New Roman" w:eastAsiaTheme="minorHAns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FE73CA"/>
    <w:multiLevelType w:val="hybridMultilevel"/>
    <w:tmpl w:val="CEFAF98C"/>
    <w:lvl w:ilvl="0" w:tplc="BED0AC06">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450B7DAA"/>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9">
    <w:nsid w:val="4F702F21"/>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46D2C52"/>
    <w:multiLevelType w:val="hybridMultilevel"/>
    <w:tmpl w:val="146CB240"/>
    <w:lvl w:ilvl="0" w:tplc="BED0AC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DF26D1"/>
    <w:multiLevelType w:val="hybridMultilevel"/>
    <w:tmpl w:val="8F2C33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BFF5CB8"/>
    <w:multiLevelType w:val="hybridMultilevel"/>
    <w:tmpl w:val="7B5E2808"/>
    <w:lvl w:ilvl="0" w:tplc="BED0AC06">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5">
    <w:nsid w:val="6C4B3886"/>
    <w:multiLevelType w:val="hybridMultilevel"/>
    <w:tmpl w:val="5F1C3372"/>
    <w:lvl w:ilvl="0" w:tplc="BED0AC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40D23"/>
    <w:multiLevelType w:val="hybridMultilevel"/>
    <w:tmpl w:val="6CAA1B90"/>
    <w:lvl w:ilvl="0" w:tplc="CBB22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0409DA"/>
    <w:multiLevelType w:val="hybridMultilevel"/>
    <w:tmpl w:val="2F8C75A8"/>
    <w:lvl w:ilvl="0" w:tplc="BED0AC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AB1432"/>
    <w:multiLevelType w:val="hybridMultilevel"/>
    <w:tmpl w:val="259C43B8"/>
    <w:lvl w:ilvl="0" w:tplc="E0D85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7E7CE7"/>
    <w:multiLevelType w:val="hybridMultilevel"/>
    <w:tmpl w:val="44840394"/>
    <w:lvl w:ilvl="0" w:tplc="168C8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F891CA9"/>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05A0EB8"/>
    <w:multiLevelType w:val="hybridMultilevel"/>
    <w:tmpl w:val="AFCCB986"/>
    <w:lvl w:ilvl="0" w:tplc="BED0AC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7B7312"/>
    <w:multiLevelType w:val="hybridMultilevel"/>
    <w:tmpl w:val="8070CFB6"/>
    <w:lvl w:ilvl="0" w:tplc="2B522F20">
      <w:start w:val="2"/>
      <w:numFmt w:val="decimal"/>
      <w:lvlText w:val="%1"/>
      <w:lvlJc w:val="left"/>
      <w:pPr>
        <w:ind w:left="1517" w:hanging="708"/>
      </w:pPr>
      <w:rPr>
        <w:rFonts w:ascii="Times New Roman" w:eastAsia="Times New Roman" w:hAnsi="Times New Roman" w:cs="Times New Roman" w:hint="default"/>
        <w:b/>
        <w:bCs/>
        <w:w w:val="100"/>
        <w:sz w:val="22"/>
        <w:szCs w:val="22"/>
        <w:lang w:val="ru-RU" w:eastAsia="en-US" w:bidi="ar-SA"/>
      </w:rPr>
    </w:lvl>
    <w:lvl w:ilvl="1" w:tplc="496E751E">
      <w:numFmt w:val="none"/>
      <w:lvlText w:val=""/>
      <w:lvlJc w:val="left"/>
      <w:pPr>
        <w:tabs>
          <w:tab w:val="num" w:pos="360"/>
        </w:tabs>
      </w:pPr>
    </w:lvl>
    <w:lvl w:ilvl="2" w:tplc="97FE9A66">
      <w:numFmt w:val="bullet"/>
      <w:lvlText w:val="•"/>
      <w:lvlJc w:val="left"/>
      <w:pPr>
        <w:ind w:left="2545" w:hanging="514"/>
      </w:pPr>
      <w:rPr>
        <w:rFonts w:hint="default"/>
        <w:lang w:val="ru-RU" w:eastAsia="en-US" w:bidi="ar-SA"/>
      </w:rPr>
    </w:lvl>
    <w:lvl w:ilvl="3" w:tplc="C602AF02">
      <w:numFmt w:val="bullet"/>
      <w:lvlText w:val="•"/>
      <w:lvlJc w:val="left"/>
      <w:pPr>
        <w:ind w:left="3571" w:hanging="514"/>
      </w:pPr>
      <w:rPr>
        <w:rFonts w:hint="default"/>
        <w:lang w:val="ru-RU" w:eastAsia="en-US" w:bidi="ar-SA"/>
      </w:rPr>
    </w:lvl>
    <w:lvl w:ilvl="4" w:tplc="79DA42EC">
      <w:numFmt w:val="bullet"/>
      <w:lvlText w:val="•"/>
      <w:lvlJc w:val="left"/>
      <w:pPr>
        <w:ind w:left="4597" w:hanging="514"/>
      </w:pPr>
      <w:rPr>
        <w:rFonts w:hint="default"/>
        <w:lang w:val="ru-RU" w:eastAsia="en-US" w:bidi="ar-SA"/>
      </w:rPr>
    </w:lvl>
    <w:lvl w:ilvl="5" w:tplc="E43A28EA">
      <w:numFmt w:val="bullet"/>
      <w:lvlText w:val="•"/>
      <w:lvlJc w:val="left"/>
      <w:pPr>
        <w:ind w:left="5622" w:hanging="514"/>
      </w:pPr>
      <w:rPr>
        <w:rFonts w:hint="default"/>
        <w:lang w:val="ru-RU" w:eastAsia="en-US" w:bidi="ar-SA"/>
      </w:rPr>
    </w:lvl>
    <w:lvl w:ilvl="6" w:tplc="05CEEBCE">
      <w:numFmt w:val="bullet"/>
      <w:lvlText w:val="•"/>
      <w:lvlJc w:val="left"/>
      <w:pPr>
        <w:ind w:left="6648" w:hanging="514"/>
      </w:pPr>
      <w:rPr>
        <w:rFonts w:hint="default"/>
        <w:lang w:val="ru-RU" w:eastAsia="en-US" w:bidi="ar-SA"/>
      </w:rPr>
    </w:lvl>
    <w:lvl w:ilvl="7" w:tplc="C388DFA4">
      <w:numFmt w:val="bullet"/>
      <w:lvlText w:val="•"/>
      <w:lvlJc w:val="left"/>
      <w:pPr>
        <w:ind w:left="7674" w:hanging="514"/>
      </w:pPr>
      <w:rPr>
        <w:rFonts w:hint="default"/>
        <w:lang w:val="ru-RU" w:eastAsia="en-US" w:bidi="ar-SA"/>
      </w:rPr>
    </w:lvl>
    <w:lvl w:ilvl="8" w:tplc="506EFC6E">
      <w:numFmt w:val="bullet"/>
      <w:lvlText w:val="•"/>
      <w:lvlJc w:val="left"/>
      <w:pPr>
        <w:ind w:left="8699" w:hanging="514"/>
      </w:pPr>
      <w:rPr>
        <w:rFonts w:hint="default"/>
        <w:lang w:val="ru-RU" w:eastAsia="en-US" w:bidi="ar-SA"/>
      </w:rPr>
    </w:lvl>
  </w:abstractNum>
  <w:abstractNum w:abstractNumId="43">
    <w:nsid w:val="7124529F"/>
    <w:multiLevelType w:val="hybridMultilevel"/>
    <w:tmpl w:val="DCF2E20C"/>
    <w:lvl w:ilvl="0" w:tplc="CBB22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95335B8"/>
    <w:multiLevelType w:val="hybridMultilevel"/>
    <w:tmpl w:val="04187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5"/>
  </w:num>
  <w:num w:numId="3">
    <w:abstractNumId w:val="32"/>
  </w:num>
  <w:num w:numId="4">
    <w:abstractNumId w:val="18"/>
  </w:num>
  <w:num w:numId="5">
    <w:abstractNumId w:val="11"/>
  </w:num>
  <w:num w:numId="6">
    <w:abstractNumId w:val="6"/>
  </w:num>
  <w:num w:numId="7">
    <w:abstractNumId w:val="28"/>
  </w:num>
  <w:num w:numId="8">
    <w:abstractNumId w:val="10"/>
  </w:num>
  <w:num w:numId="9">
    <w:abstractNumId w:val="20"/>
  </w:num>
  <w:num w:numId="10">
    <w:abstractNumId w:val="7"/>
  </w:num>
  <w:num w:numId="11">
    <w:abstractNumId w:val="27"/>
  </w:num>
  <w:num w:numId="12">
    <w:abstractNumId w:val="44"/>
  </w:num>
  <w:num w:numId="13">
    <w:abstractNumId w:val="39"/>
  </w:num>
  <w:num w:numId="14">
    <w:abstractNumId w:val="0"/>
  </w:num>
  <w:num w:numId="15">
    <w:abstractNumId w:val="37"/>
  </w:num>
  <w:num w:numId="16">
    <w:abstractNumId w:val="5"/>
  </w:num>
  <w:num w:numId="17">
    <w:abstractNumId w:val="43"/>
  </w:num>
  <w:num w:numId="18">
    <w:abstractNumId w:val="13"/>
  </w:num>
  <w:num w:numId="19">
    <w:abstractNumId w:val="19"/>
  </w:num>
  <w:num w:numId="20">
    <w:abstractNumId w:val="24"/>
  </w:num>
  <w:num w:numId="21">
    <w:abstractNumId w:val="17"/>
  </w:num>
  <w:num w:numId="22">
    <w:abstractNumId w:val="14"/>
  </w:num>
  <w:num w:numId="23">
    <w:abstractNumId w:val="9"/>
  </w:num>
  <w:num w:numId="24">
    <w:abstractNumId w:val="38"/>
  </w:num>
  <w:num w:numId="25">
    <w:abstractNumId w:val="8"/>
  </w:num>
  <w:num w:numId="26">
    <w:abstractNumId w:val="26"/>
  </w:num>
  <w:num w:numId="27">
    <w:abstractNumId w:val="36"/>
  </w:num>
  <w:num w:numId="28">
    <w:abstractNumId w:val="45"/>
  </w:num>
  <w:num w:numId="29">
    <w:abstractNumId w:val="29"/>
  </w:num>
  <w:num w:numId="30">
    <w:abstractNumId w:val="21"/>
  </w:num>
  <w:num w:numId="31">
    <w:abstractNumId w:val="12"/>
  </w:num>
  <w:num w:numId="32">
    <w:abstractNumId w:val="16"/>
  </w:num>
  <w:num w:numId="33">
    <w:abstractNumId w:val="25"/>
  </w:num>
  <w:num w:numId="34">
    <w:abstractNumId w:val="4"/>
  </w:num>
  <w:num w:numId="35">
    <w:abstractNumId w:val="3"/>
  </w:num>
  <w:num w:numId="36">
    <w:abstractNumId w:val="22"/>
  </w:num>
  <w:num w:numId="37">
    <w:abstractNumId w:val="41"/>
  </w:num>
  <w:num w:numId="38">
    <w:abstractNumId w:val="35"/>
  </w:num>
  <w:num w:numId="39">
    <w:abstractNumId w:val="34"/>
  </w:num>
  <w:num w:numId="40">
    <w:abstractNumId w:val="2"/>
  </w:num>
  <w:num w:numId="41">
    <w:abstractNumId w:val="42"/>
  </w:num>
  <w:num w:numId="42">
    <w:abstractNumId w:val="23"/>
  </w:num>
  <w:num w:numId="43">
    <w:abstractNumId w:val="1"/>
  </w:num>
  <w:num w:numId="44">
    <w:abstractNumId w:val="30"/>
  </w:num>
  <w:num w:numId="45">
    <w:abstractNumId w:val="40"/>
  </w:num>
  <w:num w:numId="4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7F"/>
    <w:rsid w:val="0000394E"/>
    <w:rsid w:val="00004A33"/>
    <w:rsid w:val="000079C3"/>
    <w:rsid w:val="00007F70"/>
    <w:rsid w:val="000112BC"/>
    <w:rsid w:val="00011EE3"/>
    <w:rsid w:val="00012459"/>
    <w:rsid w:val="000143A1"/>
    <w:rsid w:val="00014F4E"/>
    <w:rsid w:val="000156CF"/>
    <w:rsid w:val="000179F8"/>
    <w:rsid w:val="00021F15"/>
    <w:rsid w:val="000274BC"/>
    <w:rsid w:val="000310CB"/>
    <w:rsid w:val="00042069"/>
    <w:rsid w:val="00064407"/>
    <w:rsid w:val="0007128F"/>
    <w:rsid w:val="00083B9B"/>
    <w:rsid w:val="0008627A"/>
    <w:rsid w:val="0008639E"/>
    <w:rsid w:val="0008772C"/>
    <w:rsid w:val="00087B5D"/>
    <w:rsid w:val="00087CF5"/>
    <w:rsid w:val="000936BD"/>
    <w:rsid w:val="00095B39"/>
    <w:rsid w:val="00095EB2"/>
    <w:rsid w:val="00095EBD"/>
    <w:rsid w:val="00095EC1"/>
    <w:rsid w:val="0009728B"/>
    <w:rsid w:val="000A0EFF"/>
    <w:rsid w:val="000A13D5"/>
    <w:rsid w:val="000A17B0"/>
    <w:rsid w:val="000A19C6"/>
    <w:rsid w:val="000A3529"/>
    <w:rsid w:val="000A41FA"/>
    <w:rsid w:val="000A4B35"/>
    <w:rsid w:val="000A54E1"/>
    <w:rsid w:val="000A6952"/>
    <w:rsid w:val="000A796E"/>
    <w:rsid w:val="000B06F4"/>
    <w:rsid w:val="000B4F66"/>
    <w:rsid w:val="000B5B5D"/>
    <w:rsid w:val="000B6521"/>
    <w:rsid w:val="000C3AB8"/>
    <w:rsid w:val="000C5DE0"/>
    <w:rsid w:val="000D4FB5"/>
    <w:rsid w:val="000D6D2B"/>
    <w:rsid w:val="000E2D3D"/>
    <w:rsid w:val="000E2D5E"/>
    <w:rsid w:val="000E5DF0"/>
    <w:rsid w:val="000E6DD2"/>
    <w:rsid w:val="000E6DE9"/>
    <w:rsid w:val="000F19BA"/>
    <w:rsid w:val="000F33E9"/>
    <w:rsid w:val="000F419D"/>
    <w:rsid w:val="000F5587"/>
    <w:rsid w:val="000F7723"/>
    <w:rsid w:val="00100F1D"/>
    <w:rsid w:val="0010264D"/>
    <w:rsid w:val="001029C2"/>
    <w:rsid w:val="0011295E"/>
    <w:rsid w:val="00115C97"/>
    <w:rsid w:val="00117316"/>
    <w:rsid w:val="00117DB9"/>
    <w:rsid w:val="001244C3"/>
    <w:rsid w:val="00131795"/>
    <w:rsid w:val="0013186F"/>
    <w:rsid w:val="00132B46"/>
    <w:rsid w:val="00134858"/>
    <w:rsid w:val="00135CE3"/>
    <w:rsid w:val="00137F0D"/>
    <w:rsid w:val="0014278A"/>
    <w:rsid w:val="00144EE1"/>
    <w:rsid w:val="00152D91"/>
    <w:rsid w:val="00153646"/>
    <w:rsid w:val="00155BB4"/>
    <w:rsid w:val="001604E7"/>
    <w:rsid w:val="0016297B"/>
    <w:rsid w:val="00163473"/>
    <w:rsid w:val="00164F90"/>
    <w:rsid w:val="00165700"/>
    <w:rsid w:val="001706A8"/>
    <w:rsid w:val="001718B9"/>
    <w:rsid w:val="00171FB9"/>
    <w:rsid w:val="00173CD4"/>
    <w:rsid w:val="00173DEB"/>
    <w:rsid w:val="001773A8"/>
    <w:rsid w:val="00177C13"/>
    <w:rsid w:val="00180071"/>
    <w:rsid w:val="00181183"/>
    <w:rsid w:val="00183D21"/>
    <w:rsid w:val="0018446A"/>
    <w:rsid w:val="00187560"/>
    <w:rsid w:val="001944D3"/>
    <w:rsid w:val="00196996"/>
    <w:rsid w:val="00197F9A"/>
    <w:rsid w:val="001A38DD"/>
    <w:rsid w:val="001A5DA5"/>
    <w:rsid w:val="001A6B4D"/>
    <w:rsid w:val="001A723D"/>
    <w:rsid w:val="001C3496"/>
    <w:rsid w:val="001C3659"/>
    <w:rsid w:val="001F3287"/>
    <w:rsid w:val="001F38D5"/>
    <w:rsid w:val="001F47BF"/>
    <w:rsid w:val="001F7412"/>
    <w:rsid w:val="002003DB"/>
    <w:rsid w:val="002005BD"/>
    <w:rsid w:val="00200AFE"/>
    <w:rsid w:val="00200BCC"/>
    <w:rsid w:val="0020413C"/>
    <w:rsid w:val="00207F28"/>
    <w:rsid w:val="00214055"/>
    <w:rsid w:val="00217CBC"/>
    <w:rsid w:val="002221E1"/>
    <w:rsid w:val="00223530"/>
    <w:rsid w:val="00223558"/>
    <w:rsid w:val="00234532"/>
    <w:rsid w:val="00235942"/>
    <w:rsid w:val="00235CC4"/>
    <w:rsid w:val="002415E0"/>
    <w:rsid w:val="00246043"/>
    <w:rsid w:val="0024748B"/>
    <w:rsid w:val="00247667"/>
    <w:rsid w:val="00250BEC"/>
    <w:rsid w:val="002513D8"/>
    <w:rsid w:val="00252C9A"/>
    <w:rsid w:val="0025322E"/>
    <w:rsid w:val="00253B49"/>
    <w:rsid w:val="0025505C"/>
    <w:rsid w:val="002608A2"/>
    <w:rsid w:val="0026104A"/>
    <w:rsid w:val="00261A98"/>
    <w:rsid w:val="002634CE"/>
    <w:rsid w:val="00270B26"/>
    <w:rsid w:val="00280ABA"/>
    <w:rsid w:val="00284E57"/>
    <w:rsid w:val="00286EA2"/>
    <w:rsid w:val="002879BA"/>
    <w:rsid w:val="00290CA1"/>
    <w:rsid w:val="00291E7B"/>
    <w:rsid w:val="002945C8"/>
    <w:rsid w:val="002A19FA"/>
    <w:rsid w:val="002A400A"/>
    <w:rsid w:val="002A538D"/>
    <w:rsid w:val="002C3739"/>
    <w:rsid w:val="002C4B17"/>
    <w:rsid w:val="002C75C7"/>
    <w:rsid w:val="002D0503"/>
    <w:rsid w:val="002D49B6"/>
    <w:rsid w:val="002E5A9A"/>
    <w:rsid w:val="002E64F6"/>
    <w:rsid w:val="002E6F96"/>
    <w:rsid w:val="002E752C"/>
    <w:rsid w:val="002F03DF"/>
    <w:rsid w:val="002F1408"/>
    <w:rsid w:val="002F72AB"/>
    <w:rsid w:val="0030202C"/>
    <w:rsid w:val="00303406"/>
    <w:rsid w:val="0030728C"/>
    <w:rsid w:val="0031061A"/>
    <w:rsid w:val="00310E7E"/>
    <w:rsid w:val="00312533"/>
    <w:rsid w:val="00314663"/>
    <w:rsid w:val="00314CB1"/>
    <w:rsid w:val="003172EE"/>
    <w:rsid w:val="0032315D"/>
    <w:rsid w:val="00324B82"/>
    <w:rsid w:val="00326B77"/>
    <w:rsid w:val="003271B8"/>
    <w:rsid w:val="00332233"/>
    <w:rsid w:val="003369AE"/>
    <w:rsid w:val="00337418"/>
    <w:rsid w:val="00340F33"/>
    <w:rsid w:val="00343F5D"/>
    <w:rsid w:val="00347551"/>
    <w:rsid w:val="003520FD"/>
    <w:rsid w:val="00356292"/>
    <w:rsid w:val="0036387B"/>
    <w:rsid w:val="003649A3"/>
    <w:rsid w:val="003664B6"/>
    <w:rsid w:val="00367F9E"/>
    <w:rsid w:val="00372DD2"/>
    <w:rsid w:val="0037624A"/>
    <w:rsid w:val="00376544"/>
    <w:rsid w:val="00376830"/>
    <w:rsid w:val="00381F0B"/>
    <w:rsid w:val="00392EEE"/>
    <w:rsid w:val="00395A9E"/>
    <w:rsid w:val="003A0480"/>
    <w:rsid w:val="003A4C71"/>
    <w:rsid w:val="003A61FF"/>
    <w:rsid w:val="003B060B"/>
    <w:rsid w:val="003B36C2"/>
    <w:rsid w:val="003B4577"/>
    <w:rsid w:val="003B46DB"/>
    <w:rsid w:val="003B62BD"/>
    <w:rsid w:val="003B6459"/>
    <w:rsid w:val="003B7149"/>
    <w:rsid w:val="003B7C0D"/>
    <w:rsid w:val="003C50D0"/>
    <w:rsid w:val="003D0B47"/>
    <w:rsid w:val="003E3944"/>
    <w:rsid w:val="003E53A2"/>
    <w:rsid w:val="003E679E"/>
    <w:rsid w:val="003E7D10"/>
    <w:rsid w:val="003F2DBF"/>
    <w:rsid w:val="003F46FC"/>
    <w:rsid w:val="003F6821"/>
    <w:rsid w:val="003F7CE2"/>
    <w:rsid w:val="003F7D5F"/>
    <w:rsid w:val="00400709"/>
    <w:rsid w:val="00412DCD"/>
    <w:rsid w:val="00413206"/>
    <w:rsid w:val="004156BF"/>
    <w:rsid w:val="00420636"/>
    <w:rsid w:val="004211E4"/>
    <w:rsid w:val="00421B42"/>
    <w:rsid w:val="00421DCE"/>
    <w:rsid w:val="004229AC"/>
    <w:rsid w:val="004324E0"/>
    <w:rsid w:val="00433CDF"/>
    <w:rsid w:val="00434DA2"/>
    <w:rsid w:val="00437EDC"/>
    <w:rsid w:val="00443FB5"/>
    <w:rsid w:val="0044451D"/>
    <w:rsid w:val="00453ED1"/>
    <w:rsid w:val="00456D18"/>
    <w:rsid w:val="0045771E"/>
    <w:rsid w:val="00457DBB"/>
    <w:rsid w:val="004603A3"/>
    <w:rsid w:val="004626BE"/>
    <w:rsid w:val="004722A0"/>
    <w:rsid w:val="004806A0"/>
    <w:rsid w:val="004809D9"/>
    <w:rsid w:val="00494B4A"/>
    <w:rsid w:val="004A1B5A"/>
    <w:rsid w:val="004A715C"/>
    <w:rsid w:val="004A7CA8"/>
    <w:rsid w:val="004B0E9E"/>
    <w:rsid w:val="004B2C5C"/>
    <w:rsid w:val="004B2C7D"/>
    <w:rsid w:val="004B4175"/>
    <w:rsid w:val="004C2EC8"/>
    <w:rsid w:val="004C3CA8"/>
    <w:rsid w:val="004C66DC"/>
    <w:rsid w:val="004D0C83"/>
    <w:rsid w:val="004D41E5"/>
    <w:rsid w:val="004D6CDF"/>
    <w:rsid w:val="004E036F"/>
    <w:rsid w:val="004E1592"/>
    <w:rsid w:val="004F030E"/>
    <w:rsid w:val="004F19D7"/>
    <w:rsid w:val="004F4197"/>
    <w:rsid w:val="004F5C5E"/>
    <w:rsid w:val="004F60DA"/>
    <w:rsid w:val="00500294"/>
    <w:rsid w:val="00502E27"/>
    <w:rsid w:val="00502F97"/>
    <w:rsid w:val="005038E6"/>
    <w:rsid w:val="005052BF"/>
    <w:rsid w:val="00505834"/>
    <w:rsid w:val="0051713F"/>
    <w:rsid w:val="0052763B"/>
    <w:rsid w:val="00527ABA"/>
    <w:rsid w:val="00533319"/>
    <w:rsid w:val="00533582"/>
    <w:rsid w:val="00537C30"/>
    <w:rsid w:val="005438AD"/>
    <w:rsid w:val="00543932"/>
    <w:rsid w:val="00550283"/>
    <w:rsid w:val="005551BB"/>
    <w:rsid w:val="0055753C"/>
    <w:rsid w:val="00562CE2"/>
    <w:rsid w:val="005643D7"/>
    <w:rsid w:val="0056478F"/>
    <w:rsid w:val="005648CA"/>
    <w:rsid w:val="005714CE"/>
    <w:rsid w:val="00574913"/>
    <w:rsid w:val="0058000F"/>
    <w:rsid w:val="00583426"/>
    <w:rsid w:val="005852C3"/>
    <w:rsid w:val="00585658"/>
    <w:rsid w:val="005857F1"/>
    <w:rsid w:val="00587FF5"/>
    <w:rsid w:val="005905EF"/>
    <w:rsid w:val="00594D59"/>
    <w:rsid w:val="005A07FC"/>
    <w:rsid w:val="005A2B38"/>
    <w:rsid w:val="005B2AC8"/>
    <w:rsid w:val="005B72C1"/>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207D"/>
    <w:rsid w:val="006034DE"/>
    <w:rsid w:val="0061235E"/>
    <w:rsid w:val="00615954"/>
    <w:rsid w:val="00620976"/>
    <w:rsid w:val="006229A4"/>
    <w:rsid w:val="006270E6"/>
    <w:rsid w:val="00635015"/>
    <w:rsid w:val="00635DCC"/>
    <w:rsid w:val="00636315"/>
    <w:rsid w:val="00640C5A"/>
    <w:rsid w:val="00650455"/>
    <w:rsid w:val="00656A72"/>
    <w:rsid w:val="00661BCB"/>
    <w:rsid w:val="00663DF9"/>
    <w:rsid w:val="00665678"/>
    <w:rsid w:val="006672FE"/>
    <w:rsid w:val="00667E64"/>
    <w:rsid w:val="0067045C"/>
    <w:rsid w:val="0067255A"/>
    <w:rsid w:val="00673ADD"/>
    <w:rsid w:val="006758CE"/>
    <w:rsid w:val="00677DF5"/>
    <w:rsid w:val="00680EE4"/>
    <w:rsid w:val="0068198B"/>
    <w:rsid w:val="006841BF"/>
    <w:rsid w:val="00693608"/>
    <w:rsid w:val="00693846"/>
    <w:rsid w:val="00694561"/>
    <w:rsid w:val="00697D60"/>
    <w:rsid w:val="006A4AF7"/>
    <w:rsid w:val="006A5CE2"/>
    <w:rsid w:val="006A77F8"/>
    <w:rsid w:val="006B0501"/>
    <w:rsid w:val="006B1F6D"/>
    <w:rsid w:val="006B29DD"/>
    <w:rsid w:val="006C0C35"/>
    <w:rsid w:val="006C1743"/>
    <w:rsid w:val="006C5629"/>
    <w:rsid w:val="006D036B"/>
    <w:rsid w:val="006D1C4C"/>
    <w:rsid w:val="006D3A82"/>
    <w:rsid w:val="006D4C3D"/>
    <w:rsid w:val="006E29B8"/>
    <w:rsid w:val="006E319A"/>
    <w:rsid w:val="006E5130"/>
    <w:rsid w:val="006E7FF4"/>
    <w:rsid w:val="006F0E0C"/>
    <w:rsid w:val="006F239E"/>
    <w:rsid w:val="006F7C5D"/>
    <w:rsid w:val="00701D4A"/>
    <w:rsid w:val="0070724D"/>
    <w:rsid w:val="0071057A"/>
    <w:rsid w:val="007112DA"/>
    <w:rsid w:val="00711ECC"/>
    <w:rsid w:val="007129CE"/>
    <w:rsid w:val="00713285"/>
    <w:rsid w:val="0072121D"/>
    <w:rsid w:val="007217B1"/>
    <w:rsid w:val="007271F1"/>
    <w:rsid w:val="00731549"/>
    <w:rsid w:val="007340DE"/>
    <w:rsid w:val="00734895"/>
    <w:rsid w:val="0074040E"/>
    <w:rsid w:val="007408DC"/>
    <w:rsid w:val="00741526"/>
    <w:rsid w:val="0074288A"/>
    <w:rsid w:val="00743120"/>
    <w:rsid w:val="007438FA"/>
    <w:rsid w:val="00744FD5"/>
    <w:rsid w:val="007452B6"/>
    <w:rsid w:val="007533BF"/>
    <w:rsid w:val="0075494A"/>
    <w:rsid w:val="00754BF2"/>
    <w:rsid w:val="00761C8A"/>
    <w:rsid w:val="00762720"/>
    <w:rsid w:val="0076514F"/>
    <w:rsid w:val="007661E7"/>
    <w:rsid w:val="0077014D"/>
    <w:rsid w:val="00770390"/>
    <w:rsid w:val="00774C93"/>
    <w:rsid w:val="00774CB0"/>
    <w:rsid w:val="00781491"/>
    <w:rsid w:val="00782EFC"/>
    <w:rsid w:val="00783A45"/>
    <w:rsid w:val="00784B56"/>
    <w:rsid w:val="00785307"/>
    <w:rsid w:val="007863C1"/>
    <w:rsid w:val="007900D3"/>
    <w:rsid w:val="007A1BB6"/>
    <w:rsid w:val="007A233F"/>
    <w:rsid w:val="007A5964"/>
    <w:rsid w:val="007B0B1F"/>
    <w:rsid w:val="007B0D1E"/>
    <w:rsid w:val="007B33FC"/>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E00E1"/>
    <w:rsid w:val="007E1F34"/>
    <w:rsid w:val="007E2ACA"/>
    <w:rsid w:val="007E3D13"/>
    <w:rsid w:val="007E5D87"/>
    <w:rsid w:val="007F1FD0"/>
    <w:rsid w:val="008018C7"/>
    <w:rsid w:val="00802A37"/>
    <w:rsid w:val="00811910"/>
    <w:rsid w:val="00815919"/>
    <w:rsid w:val="00815CB5"/>
    <w:rsid w:val="0081775B"/>
    <w:rsid w:val="00820155"/>
    <w:rsid w:val="0082217F"/>
    <w:rsid w:val="008221DB"/>
    <w:rsid w:val="00824A07"/>
    <w:rsid w:val="008276F3"/>
    <w:rsid w:val="0083014A"/>
    <w:rsid w:val="0083183C"/>
    <w:rsid w:val="008336C6"/>
    <w:rsid w:val="0083567F"/>
    <w:rsid w:val="00851896"/>
    <w:rsid w:val="00857232"/>
    <w:rsid w:val="008613FA"/>
    <w:rsid w:val="0086178E"/>
    <w:rsid w:val="00866E9A"/>
    <w:rsid w:val="0086709B"/>
    <w:rsid w:val="00870AA2"/>
    <w:rsid w:val="008714EF"/>
    <w:rsid w:val="008729B7"/>
    <w:rsid w:val="008739EF"/>
    <w:rsid w:val="00883D79"/>
    <w:rsid w:val="00884560"/>
    <w:rsid w:val="008855EA"/>
    <w:rsid w:val="008868C5"/>
    <w:rsid w:val="00887AD5"/>
    <w:rsid w:val="00890538"/>
    <w:rsid w:val="00892CA5"/>
    <w:rsid w:val="008932E1"/>
    <w:rsid w:val="00894E1C"/>
    <w:rsid w:val="00896BB3"/>
    <w:rsid w:val="008A0E73"/>
    <w:rsid w:val="008A14EA"/>
    <w:rsid w:val="008A1F52"/>
    <w:rsid w:val="008A298A"/>
    <w:rsid w:val="008A3434"/>
    <w:rsid w:val="008A492C"/>
    <w:rsid w:val="008A5787"/>
    <w:rsid w:val="008A6342"/>
    <w:rsid w:val="008B7222"/>
    <w:rsid w:val="008C3C0E"/>
    <w:rsid w:val="008D00EF"/>
    <w:rsid w:val="008E19E9"/>
    <w:rsid w:val="008E329E"/>
    <w:rsid w:val="008E444A"/>
    <w:rsid w:val="008E712C"/>
    <w:rsid w:val="008E7C9D"/>
    <w:rsid w:val="008F225F"/>
    <w:rsid w:val="008F4F1D"/>
    <w:rsid w:val="008F578C"/>
    <w:rsid w:val="0090012C"/>
    <w:rsid w:val="00900FFA"/>
    <w:rsid w:val="00901CFE"/>
    <w:rsid w:val="00903316"/>
    <w:rsid w:val="0090672D"/>
    <w:rsid w:val="00906981"/>
    <w:rsid w:val="0091257D"/>
    <w:rsid w:val="009166B7"/>
    <w:rsid w:val="00917222"/>
    <w:rsid w:val="0092062D"/>
    <w:rsid w:val="00924566"/>
    <w:rsid w:val="009250A7"/>
    <w:rsid w:val="00925C1B"/>
    <w:rsid w:val="00926E7B"/>
    <w:rsid w:val="00927A58"/>
    <w:rsid w:val="009314A7"/>
    <w:rsid w:val="00933A88"/>
    <w:rsid w:val="00934A19"/>
    <w:rsid w:val="009355B2"/>
    <w:rsid w:val="009356AB"/>
    <w:rsid w:val="00937D16"/>
    <w:rsid w:val="00943133"/>
    <w:rsid w:val="009433CC"/>
    <w:rsid w:val="009436C7"/>
    <w:rsid w:val="00943A3D"/>
    <w:rsid w:val="00946EA9"/>
    <w:rsid w:val="00951D9B"/>
    <w:rsid w:val="009559C1"/>
    <w:rsid w:val="00955D56"/>
    <w:rsid w:val="0095653B"/>
    <w:rsid w:val="00956668"/>
    <w:rsid w:val="00957653"/>
    <w:rsid w:val="00962AFE"/>
    <w:rsid w:val="009644CA"/>
    <w:rsid w:val="0096522B"/>
    <w:rsid w:val="00985111"/>
    <w:rsid w:val="00985130"/>
    <w:rsid w:val="00986EEC"/>
    <w:rsid w:val="00987700"/>
    <w:rsid w:val="00987E61"/>
    <w:rsid w:val="00990BCD"/>
    <w:rsid w:val="009A0AAA"/>
    <w:rsid w:val="009A1DFB"/>
    <w:rsid w:val="009A4D9F"/>
    <w:rsid w:val="009B6A77"/>
    <w:rsid w:val="009B7136"/>
    <w:rsid w:val="009C121E"/>
    <w:rsid w:val="009C2C4C"/>
    <w:rsid w:val="009C5AF6"/>
    <w:rsid w:val="009D709B"/>
    <w:rsid w:val="009E44E8"/>
    <w:rsid w:val="009E57EA"/>
    <w:rsid w:val="009F6FDA"/>
    <w:rsid w:val="00A0276D"/>
    <w:rsid w:val="00A055DC"/>
    <w:rsid w:val="00A06CD6"/>
    <w:rsid w:val="00A07404"/>
    <w:rsid w:val="00A10B16"/>
    <w:rsid w:val="00A10FBD"/>
    <w:rsid w:val="00A12848"/>
    <w:rsid w:val="00A12CBE"/>
    <w:rsid w:val="00A20347"/>
    <w:rsid w:val="00A21972"/>
    <w:rsid w:val="00A21A63"/>
    <w:rsid w:val="00A324EB"/>
    <w:rsid w:val="00A33D52"/>
    <w:rsid w:val="00A3570A"/>
    <w:rsid w:val="00A37E46"/>
    <w:rsid w:val="00A41920"/>
    <w:rsid w:val="00A43059"/>
    <w:rsid w:val="00A54E6F"/>
    <w:rsid w:val="00A55A51"/>
    <w:rsid w:val="00A63431"/>
    <w:rsid w:val="00A6653D"/>
    <w:rsid w:val="00A679AA"/>
    <w:rsid w:val="00A71768"/>
    <w:rsid w:val="00A73A61"/>
    <w:rsid w:val="00A77FF8"/>
    <w:rsid w:val="00A81B8B"/>
    <w:rsid w:val="00A858FE"/>
    <w:rsid w:val="00A92CA3"/>
    <w:rsid w:val="00A92DA2"/>
    <w:rsid w:val="00A936C2"/>
    <w:rsid w:val="00A94AF6"/>
    <w:rsid w:val="00A9500D"/>
    <w:rsid w:val="00AA0619"/>
    <w:rsid w:val="00AA1B7A"/>
    <w:rsid w:val="00AA30B8"/>
    <w:rsid w:val="00AA538C"/>
    <w:rsid w:val="00AA5BD1"/>
    <w:rsid w:val="00AA6DDA"/>
    <w:rsid w:val="00AA7F68"/>
    <w:rsid w:val="00AB1C3A"/>
    <w:rsid w:val="00AB3372"/>
    <w:rsid w:val="00AB6F52"/>
    <w:rsid w:val="00AC4AB1"/>
    <w:rsid w:val="00AC58B5"/>
    <w:rsid w:val="00AD1AEA"/>
    <w:rsid w:val="00AD32F1"/>
    <w:rsid w:val="00AE4631"/>
    <w:rsid w:val="00AE57D4"/>
    <w:rsid w:val="00AE6F05"/>
    <w:rsid w:val="00AF28AC"/>
    <w:rsid w:val="00AF2BD9"/>
    <w:rsid w:val="00B00D17"/>
    <w:rsid w:val="00B01238"/>
    <w:rsid w:val="00B04261"/>
    <w:rsid w:val="00B049BF"/>
    <w:rsid w:val="00B0786A"/>
    <w:rsid w:val="00B07A59"/>
    <w:rsid w:val="00B07EFA"/>
    <w:rsid w:val="00B115E3"/>
    <w:rsid w:val="00B15148"/>
    <w:rsid w:val="00B20A56"/>
    <w:rsid w:val="00B21841"/>
    <w:rsid w:val="00B25BC4"/>
    <w:rsid w:val="00B4086B"/>
    <w:rsid w:val="00B421C2"/>
    <w:rsid w:val="00B432BF"/>
    <w:rsid w:val="00B4535B"/>
    <w:rsid w:val="00B47A03"/>
    <w:rsid w:val="00B54050"/>
    <w:rsid w:val="00B54813"/>
    <w:rsid w:val="00B5795F"/>
    <w:rsid w:val="00B663FB"/>
    <w:rsid w:val="00B66728"/>
    <w:rsid w:val="00B7348D"/>
    <w:rsid w:val="00B7450D"/>
    <w:rsid w:val="00B75A33"/>
    <w:rsid w:val="00B773DA"/>
    <w:rsid w:val="00B77C27"/>
    <w:rsid w:val="00B82FA8"/>
    <w:rsid w:val="00B83151"/>
    <w:rsid w:val="00B84FBE"/>
    <w:rsid w:val="00B908BE"/>
    <w:rsid w:val="00B908E8"/>
    <w:rsid w:val="00B9365F"/>
    <w:rsid w:val="00B97A66"/>
    <w:rsid w:val="00BA0293"/>
    <w:rsid w:val="00BA16FD"/>
    <w:rsid w:val="00BA3E55"/>
    <w:rsid w:val="00BA63D9"/>
    <w:rsid w:val="00BB40E8"/>
    <w:rsid w:val="00BC02B0"/>
    <w:rsid w:val="00BC07BC"/>
    <w:rsid w:val="00BC1BE2"/>
    <w:rsid w:val="00BC3058"/>
    <w:rsid w:val="00BC51F6"/>
    <w:rsid w:val="00BC7A2E"/>
    <w:rsid w:val="00BD1C92"/>
    <w:rsid w:val="00BD6142"/>
    <w:rsid w:val="00BD6A9B"/>
    <w:rsid w:val="00BD744C"/>
    <w:rsid w:val="00BE320C"/>
    <w:rsid w:val="00BF07DC"/>
    <w:rsid w:val="00BF20DB"/>
    <w:rsid w:val="00BF2E82"/>
    <w:rsid w:val="00BF7FA9"/>
    <w:rsid w:val="00C02D01"/>
    <w:rsid w:val="00C03480"/>
    <w:rsid w:val="00C0458D"/>
    <w:rsid w:val="00C079B1"/>
    <w:rsid w:val="00C10568"/>
    <w:rsid w:val="00C11CA7"/>
    <w:rsid w:val="00C12101"/>
    <w:rsid w:val="00C162D4"/>
    <w:rsid w:val="00C17D5E"/>
    <w:rsid w:val="00C22785"/>
    <w:rsid w:val="00C328C9"/>
    <w:rsid w:val="00C341D6"/>
    <w:rsid w:val="00C34FE7"/>
    <w:rsid w:val="00C35B20"/>
    <w:rsid w:val="00C36BD4"/>
    <w:rsid w:val="00C40043"/>
    <w:rsid w:val="00C422A9"/>
    <w:rsid w:val="00C455CE"/>
    <w:rsid w:val="00C4573C"/>
    <w:rsid w:val="00C460EE"/>
    <w:rsid w:val="00C471C3"/>
    <w:rsid w:val="00C500FE"/>
    <w:rsid w:val="00C55112"/>
    <w:rsid w:val="00C632F2"/>
    <w:rsid w:val="00C63897"/>
    <w:rsid w:val="00C64571"/>
    <w:rsid w:val="00C7085A"/>
    <w:rsid w:val="00C712C3"/>
    <w:rsid w:val="00C7352F"/>
    <w:rsid w:val="00C743DA"/>
    <w:rsid w:val="00C7536E"/>
    <w:rsid w:val="00C809CD"/>
    <w:rsid w:val="00C81E65"/>
    <w:rsid w:val="00C83797"/>
    <w:rsid w:val="00C87179"/>
    <w:rsid w:val="00C878C8"/>
    <w:rsid w:val="00C95532"/>
    <w:rsid w:val="00CA2C06"/>
    <w:rsid w:val="00CA4094"/>
    <w:rsid w:val="00CA551B"/>
    <w:rsid w:val="00CA7760"/>
    <w:rsid w:val="00CB2490"/>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E7D23"/>
    <w:rsid w:val="00CF71C2"/>
    <w:rsid w:val="00D005AA"/>
    <w:rsid w:val="00D03070"/>
    <w:rsid w:val="00D0680D"/>
    <w:rsid w:val="00D1179D"/>
    <w:rsid w:val="00D132AD"/>
    <w:rsid w:val="00D16112"/>
    <w:rsid w:val="00D170EC"/>
    <w:rsid w:val="00D21459"/>
    <w:rsid w:val="00D234A7"/>
    <w:rsid w:val="00D26616"/>
    <w:rsid w:val="00D3146B"/>
    <w:rsid w:val="00D32104"/>
    <w:rsid w:val="00D32F37"/>
    <w:rsid w:val="00D34A9C"/>
    <w:rsid w:val="00D34AB2"/>
    <w:rsid w:val="00D34BAC"/>
    <w:rsid w:val="00D36405"/>
    <w:rsid w:val="00D3763E"/>
    <w:rsid w:val="00D40AE9"/>
    <w:rsid w:val="00D42432"/>
    <w:rsid w:val="00D43D26"/>
    <w:rsid w:val="00D54A74"/>
    <w:rsid w:val="00D56731"/>
    <w:rsid w:val="00D63987"/>
    <w:rsid w:val="00D6705E"/>
    <w:rsid w:val="00D67E36"/>
    <w:rsid w:val="00D742DE"/>
    <w:rsid w:val="00D778FA"/>
    <w:rsid w:val="00D77A1B"/>
    <w:rsid w:val="00D820D4"/>
    <w:rsid w:val="00D825F9"/>
    <w:rsid w:val="00D84816"/>
    <w:rsid w:val="00D86513"/>
    <w:rsid w:val="00D86789"/>
    <w:rsid w:val="00D902F4"/>
    <w:rsid w:val="00D91ADA"/>
    <w:rsid w:val="00D93919"/>
    <w:rsid w:val="00D94E86"/>
    <w:rsid w:val="00DA0089"/>
    <w:rsid w:val="00DA2D6C"/>
    <w:rsid w:val="00DA7D58"/>
    <w:rsid w:val="00DB7055"/>
    <w:rsid w:val="00DC04A7"/>
    <w:rsid w:val="00DC1794"/>
    <w:rsid w:val="00DC33AA"/>
    <w:rsid w:val="00DC428B"/>
    <w:rsid w:val="00DC6D32"/>
    <w:rsid w:val="00DD00E4"/>
    <w:rsid w:val="00DD047D"/>
    <w:rsid w:val="00DD0B43"/>
    <w:rsid w:val="00DD0E74"/>
    <w:rsid w:val="00DD4416"/>
    <w:rsid w:val="00DD5885"/>
    <w:rsid w:val="00DE1FCA"/>
    <w:rsid w:val="00DE3D24"/>
    <w:rsid w:val="00DE69B6"/>
    <w:rsid w:val="00DE7355"/>
    <w:rsid w:val="00DE7ABE"/>
    <w:rsid w:val="00DF064B"/>
    <w:rsid w:val="00DF068E"/>
    <w:rsid w:val="00DF0A07"/>
    <w:rsid w:val="00DF1EFC"/>
    <w:rsid w:val="00DF5A57"/>
    <w:rsid w:val="00DF5FAC"/>
    <w:rsid w:val="00DF6F28"/>
    <w:rsid w:val="00E04831"/>
    <w:rsid w:val="00E06E2E"/>
    <w:rsid w:val="00E10A30"/>
    <w:rsid w:val="00E10B85"/>
    <w:rsid w:val="00E11B08"/>
    <w:rsid w:val="00E11C84"/>
    <w:rsid w:val="00E129BC"/>
    <w:rsid w:val="00E17F05"/>
    <w:rsid w:val="00E22BB1"/>
    <w:rsid w:val="00E2393C"/>
    <w:rsid w:val="00E35630"/>
    <w:rsid w:val="00E35BDB"/>
    <w:rsid w:val="00E370AF"/>
    <w:rsid w:val="00E40A99"/>
    <w:rsid w:val="00E40C10"/>
    <w:rsid w:val="00E41C93"/>
    <w:rsid w:val="00E426F9"/>
    <w:rsid w:val="00E464D0"/>
    <w:rsid w:val="00E517B1"/>
    <w:rsid w:val="00E52B01"/>
    <w:rsid w:val="00E53F23"/>
    <w:rsid w:val="00E54999"/>
    <w:rsid w:val="00E5788D"/>
    <w:rsid w:val="00E57C3A"/>
    <w:rsid w:val="00E6032F"/>
    <w:rsid w:val="00E611A4"/>
    <w:rsid w:val="00E62D19"/>
    <w:rsid w:val="00E6379F"/>
    <w:rsid w:val="00E71284"/>
    <w:rsid w:val="00E738DD"/>
    <w:rsid w:val="00E7530E"/>
    <w:rsid w:val="00E759C8"/>
    <w:rsid w:val="00E765B1"/>
    <w:rsid w:val="00E80E2F"/>
    <w:rsid w:val="00E810A5"/>
    <w:rsid w:val="00E82BD5"/>
    <w:rsid w:val="00E91799"/>
    <w:rsid w:val="00E969F8"/>
    <w:rsid w:val="00EA5B86"/>
    <w:rsid w:val="00EA6E1D"/>
    <w:rsid w:val="00EB0134"/>
    <w:rsid w:val="00EB4BFC"/>
    <w:rsid w:val="00EB4DFB"/>
    <w:rsid w:val="00EB5BB1"/>
    <w:rsid w:val="00EB7056"/>
    <w:rsid w:val="00EC09F6"/>
    <w:rsid w:val="00EC1C3E"/>
    <w:rsid w:val="00EC55B4"/>
    <w:rsid w:val="00EC5E35"/>
    <w:rsid w:val="00EC7722"/>
    <w:rsid w:val="00ED0B47"/>
    <w:rsid w:val="00ED2880"/>
    <w:rsid w:val="00ED6170"/>
    <w:rsid w:val="00EE0DFF"/>
    <w:rsid w:val="00EE625F"/>
    <w:rsid w:val="00EF00AF"/>
    <w:rsid w:val="00EF09B2"/>
    <w:rsid w:val="00EF167F"/>
    <w:rsid w:val="00EF438B"/>
    <w:rsid w:val="00EF5E14"/>
    <w:rsid w:val="00F00D1F"/>
    <w:rsid w:val="00F013BA"/>
    <w:rsid w:val="00F01EA2"/>
    <w:rsid w:val="00F06054"/>
    <w:rsid w:val="00F10B34"/>
    <w:rsid w:val="00F1150F"/>
    <w:rsid w:val="00F1278D"/>
    <w:rsid w:val="00F12CC6"/>
    <w:rsid w:val="00F14F08"/>
    <w:rsid w:val="00F1687F"/>
    <w:rsid w:val="00F1799E"/>
    <w:rsid w:val="00F245D0"/>
    <w:rsid w:val="00F31A64"/>
    <w:rsid w:val="00F323B7"/>
    <w:rsid w:val="00F36E61"/>
    <w:rsid w:val="00F40FD5"/>
    <w:rsid w:val="00F42B0D"/>
    <w:rsid w:val="00F44812"/>
    <w:rsid w:val="00F44ED6"/>
    <w:rsid w:val="00F509BC"/>
    <w:rsid w:val="00F51D4D"/>
    <w:rsid w:val="00F5373D"/>
    <w:rsid w:val="00F54598"/>
    <w:rsid w:val="00F56026"/>
    <w:rsid w:val="00F62DD3"/>
    <w:rsid w:val="00F63E6B"/>
    <w:rsid w:val="00F64E28"/>
    <w:rsid w:val="00F666EC"/>
    <w:rsid w:val="00F70A68"/>
    <w:rsid w:val="00F716DB"/>
    <w:rsid w:val="00F7330E"/>
    <w:rsid w:val="00F735C1"/>
    <w:rsid w:val="00F77D1D"/>
    <w:rsid w:val="00F80C94"/>
    <w:rsid w:val="00F876CD"/>
    <w:rsid w:val="00F87CCB"/>
    <w:rsid w:val="00F92178"/>
    <w:rsid w:val="00F94F60"/>
    <w:rsid w:val="00F9569D"/>
    <w:rsid w:val="00FA67F6"/>
    <w:rsid w:val="00FA77B1"/>
    <w:rsid w:val="00FA7D79"/>
    <w:rsid w:val="00FB2082"/>
    <w:rsid w:val="00FB371B"/>
    <w:rsid w:val="00FB48E9"/>
    <w:rsid w:val="00FB50A0"/>
    <w:rsid w:val="00FC1BE0"/>
    <w:rsid w:val="00FC6123"/>
    <w:rsid w:val="00FD01E7"/>
    <w:rsid w:val="00FD0E3A"/>
    <w:rsid w:val="00FD1B9F"/>
    <w:rsid w:val="00FD2187"/>
    <w:rsid w:val="00FD541B"/>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FF"/>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
    <w:basedOn w:val="a"/>
    <w:link w:val="a5"/>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uiPriority w:val="99"/>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E80E2F"/>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iPriority w:val="39"/>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iPriority w:val="39"/>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iPriority w:val="39"/>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iPriority w:val="39"/>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iPriority w:val="39"/>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iPriority w:val="39"/>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 w:type="character" w:customStyle="1" w:styleId="UnresolvedMention">
    <w:name w:val="Unresolved Mention"/>
    <w:basedOn w:val="a0"/>
    <w:uiPriority w:val="99"/>
    <w:semiHidden/>
    <w:unhideWhenUsed/>
    <w:rsid w:val="00955D56"/>
    <w:rPr>
      <w:color w:val="605E5C"/>
      <w:shd w:val="clear" w:color="auto" w:fill="E1DFDD"/>
    </w:rPr>
  </w:style>
  <w:style w:type="paragraph" w:customStyle="1" w:styleId="211">
    <w:name w:val="Заголовок 21"/>
    <w:basedOn w:val="a"/>
    <w:uiPriority w:val="1"/>
    <w:qFormat/>
    <w:rsid w:val="00DF6F28"/>
    <w:pPr>
      <w:widowControl w:val="0"/>
      <w:autoSpaceDE w:val="0"/>
      <w:autoSpaceDN w:val="0"/>
      <w:ind w:left="101"/>
      <w:outlineLvl w:val="2"/>
    </w:pPr>
    <w:rPr>
      <w:rFonts w:ascii="Times New Roman" w:eastAsia="Times New Roman" w:hAnsi="Times New Roman" w:cs="Times New Roman"/>
      <w:b/>
      <w:bCs/>
      <w:sz w:val="24"/>
      <w:szCs w:val="24"/>
    </w:rPr>
  </w:style>
  <w:style w:type="paragraph" w:customStyle="1" w:styleId="116">
    <w:name w:val="Заголовок 11"/>
    <w:basedOn w:val="a"/>
    <w:uiPriority w:val="1"/>
    <w:qFormat/>
    <w:rsid w:val="00234532"/>
    <w:pPr>
      <w:widowControl w:val="0"/>
      <w:autoSpaceDE w:val="0"/>
      <w:autoSpaceDN w:val="0"/>
      <w:spacing w:before="63"/>
      <w:ind w:left="171" w:right="328"/>
      <w:jc w:val="center"/>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FF"/>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
    <w:basedOn w:val="a"/>
    <w:link w:val="a5"/>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uiPriority w:val="99"/>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E80E2F"/>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iPriority w:val="39"/>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iPriority w:val="39"/>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iPriority w:val="39"/>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iPriority w:val="39"/>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iPriority w:val="39"/>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iPriority w:val="39"/>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 w:type="character" w:customStyle="1" w:styleId="UnresolvedMention">
    <w:name w:val="Unresolved Mention"/>
    <w:basedOn w:val="a0"/>
    <w:uiPriority w:val="99"/>
    <w:semiHidden/>
    <w:unhideWhenUsed/>
    <w:rsid w:val="00955D56"/>
    <w:rPr>
      <w:color w:val="605E5C"/>
      <w:shd w:val="clear" w:color="auto" w:fill="E1DFDD"/>
    </w:rPr>
  </w:style>
  <w:style w:type="paragraph" w:customStyle="1" w:styleId="211">
    <w:name w:val="Заголовок 21"/>
    <w:basedOn w:val="a"/>
    <w:uiPriority w:val="1"/>
    <w:qFormat/>
    <w:rsid w:val="00DF6F28"/>
    <w:pPr>
      <w:widowControl w:val="0"/>
      <w:autoSpaceDE w:val="0"/>
      <w:autoSpaceDN w:val="0"/>
      <w:ind w:left="101"/>
      <w:outlineLvl w:val="2"/>
    </w:pPr>
    <w:rPr>
      <w:rFonts w:ascii="Times New Roman" w:eastAsia="Times New Roman" w:hAnsi="Times New Roman" w:cs="Times New Roman"/>
      <w:b/>
      <w:bCs/>
      <w:sz w:val="24"/>
      <w:szCs w:val="24"/>
    </w:rPr>
  </w:style>
  <w:style w:type="paragraph" w:customStyle="1" w:styleId="116">
    <w:name w:val="Заголовок 11"/>
    <w:basedOn w:val="a"/>
    <w:uiPriority w:val="1"/>
    <w:qFormat/>
    <w:rsid w:val="00234532"/>
    <w:pPr>
      <w:widowControl w:val="0"/>
      <w:autoSpaceDE w:val="0"/>
      <w:autoSpaceDN w:val="0"/>
      <w:spacing w:before="63"/>
      <w:ind w:left="171" w:right="328"/>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ru/book/936639" TargetMode="External"/><Relationship Id="rId18" Type="http://schemas.openxmlformats.org/officeDocument/2006/relationships/hyperlink" Target="https://znanium.com/catalog/product/2084079" TargetMode="External"/><Relationship Id="rId26" Type="http://schemas.openxmlformats.org/officeDocument/2006/relationships/hyperlink" Target="https://znanium.com/catalog/product/2083155" TargetMode="External"/><Relationship Id="rId39" Type="http://schemas.openxmlformats.org/officeDocument/2006/relationships/header" Target="header14.xml"/><Relationship Id="rId21" Type="http://schemas.openxmlformats.org/officeDocument/2006/relationships/header" Target="header4.xml"/><Relationship Id="rId34" Type="http://schemas.openxmlformats.org/officeDocument/2006/relationships/hyperlink" Target="https://znanium.com/catalog/product/1819500" TargetMode="External"/><Relationship Id="rId42" Type="http://schemas.openxmlformats.org/officeDocument/2006/relationships/header" Target="header17.xml"/><Relationship Id="rId47" Type="http://schemas.openxmlformats.org/officeDocument/2006/relationships/hyperlink" Target="https://znanium.com/catalog/product/1915952" TargetMode="External"/><Relationship Id="rId50" Type="http://schemas.openxmlformats.org/officeDocument/2006/relationships/hyperlink" Target="URL:https://book.ru/book/943892" TargetMode="External"/><Relationship Id="rId55" Type="http://schemas.openxmlformats.org/officeDocument/2006/relationships/header" Target="header24.xml"/><Relationship Id="rId63" Type="http://schemas.openxmlformats.org/officeDocument/2006/relationships/hyperlink" Target="URL:https://book.ru/book/944144" TargetMode="External"/><Relationship Id="rId68" Type="http://schemas.openxmlformats.org/officeDocument/2006/relationships/header" Target="header32.xml"/><Relationship Id="rId76" Type="http://schemas.openxmlformats.org/officeDocument/2006/relationships/header" Target="header36.xml"/><Relationship Id="rId84" Type="http://schemas.openxmlformats.org/officeDocument/2006/relationships/hyperlink" Target="URL:https://book.ru/book/943671" TargetMode="External"/><Relationship Id="rId7" Type="http://schemas.openxmlformats.org/officeDocument/2006/relationships/footnotes" Target="footnotes.xml"/><Relationship Id="rId71" Type="http://schemas.openxmlformats.org/officeDocument/2006/relationships/hyperlink" Target="https://znanium.com/catalog/product/1048719" TargetMode="External"/><Relationship Id="rId2" Type="http://schemas.openxmlformats.org/officeDocument/2006/relationships/numbering" Target="numbering.xml"/><Relationship Id="rId16" Type="http://schemas.openxmlformats.org/officeDocument/2006/relationships/hyperlink" Target="https://znanium.com/catalog/product/1189972" TargetMode="External"/><Relationship Id="rId29" Type="http://schemas.openxmlformats.org/officeDocument/2006/relationships/hyperlink" Target="https://znanium.com/catalog/product/2000894" TargetMode="External"/><Relationship Id="rId11" Type="http://schemas.openxmlformats.org/officeDocument/2006/relationships/header" Target="header3.xml"/><Relationship Id="rId24" Type="http://schemas.openxmlformats.org/officeDocument/2006/relationships/hyperlink" Target="https://book.ru/book/937045" TargetMode="External"/><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header" Target="header22.xml"/><Relationship Id="rId58" Type="http://schemas.openxmlformats.org/officeDocument/2006/relationships/hyperlink" Target="https://book.ru/book/949414" TargetMode="Externa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header" Target="header39.xml"/><Relationship Id="rId5" Type="http://schemas.openxmlformats.org/officeDocument/2006/relationships/settings" Target="settings.xml"/><Relationship Id="rId61" Type="http://schemas.openxmlformats.org/officeDocument/2006/relationships/header" Target="header27.xml"/><Relationship Id="rId82" Type="http://schemas.openxmlformats.org/officeDocument/2006/relationships/header" Target="header41.xml"/><Relationship Id="rId19" Type="http://schemas.openxmlformats.org/officeDocument/2006/relationships/hyperlink" Target="https://znanium.com/catalog/product/202980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znanium.com/catalog/product/1896569" TargetMode="External"/><Relationship Id="rId22" Type="http://schemas.openxmlformats.org/officeDocument/2006/relationships/header" Target="header5.xml"/><Relationship Id="rId27" Type="http://schemas.openxmlformats.org/officeDocument/2006/relationships/hyperlink" Target="https://book.ru/book/940473" TargetMode="External"/><Relationship Id="rId30" Type="http://schemas.openxmlformats.org/officeDocument/2006/relationships/hyperlink" Target="https://znanium.com/catalog/product/1893927" TargetMode="Externa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yperlink" Target="URL:https://book.ru/book/943225" TargetMode="External"/><Relationship Id="rId56" Type="http://schemas.openxmlformats.org/officeDocument/2006/relationships/hyperlink" Target="https://profspo.ru/books/86940" TargetMode="External"/><Relationship Id="rId64" Type="http://schemas.openxmlformats.org/officeDocument/2006/relationships/header" Target="header28.xml"/><Relationship Id="rId69" Type="http://schemas.openxmlformats.org/officeDocument/2006/relationships/header" Target="header33.xml"/><Relationship Id="rId77" Type="http://schemas.openxmlformats.org/officeDocument/2006/relationships/header" Target="header37.xml"/><Relationship Id="rId8" Type="http://schemas.openxmlformats.org/officeDocument/2006/relationships/endnotes" Target="endnotes.xml"/><Relationship Id="rId51" Type="http://schemas.openxmlformats.org/officeDocument/2006/relationships/hyperlink" Target="https://znanium.com/catalog/product/1815955" TargetMode="External"/><Relationship Id="rId72" Type="http://schemas.openxmlformats.org/officeDocument/2006/relationships/hyperlink" Target="https://profspo.ru/books/116271" TargetMode="External"/><Relationship Id="rId80" Type="http://schemas.openxmlformats.org/officeDocument/2006/relationships/hyperlink" Target="URL:https://book.ru/book/943670"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ook.ru/book/940489" TargetMode="External"/><Relationship Id="rId17" Type="http://schemas.openxmlformats.org/officeDocument/2006/relationships/hyperlink" Target="https://znanium.com/catalog/product/1908841" TargetMode="External"/><Relationship Id="rId25" Type="http://schemas.openxmlformats.org/officeDocument/2006/relationships/hyperlink" Target="https://znanium.com/catalog/product/1190673" TargetMode="External"/><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header" Target="header21.xml"/><Relationship Id="rId59" Type="http://schemas.openxmlformats.org/officeDocument/2006/relationships/header" Target="header25.xml"/><Relationship Id="rId67" Type="http://schemas.openxmlformats.org/officeDocument/2006/relationships/header" Target="header31.xml"/><Relationship Id="rId20" Type="http://schemas.openxmlformats.org/officeDocument/2006/relationships/hyperlink" Target="https://book.ru/book/932052" TargetMode="Externa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hyperlink" Target="https://book.ru/book/942137" TargetMode="External"/><Relationship Id="rId70" Type="http://schemas.openxmlformats.org/officeDocument/2006/relationships/hyperlink" Target="https://profspo.ru/books/86613" TargetMode="External"/><Relationship Id="rId75" Type="http://schemas.openxmlformats.org/officeDocument/2006/relationships/header" Target="header35.xml"/><Relationship Id="rId83"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nanium.com/catalog/product/1907576" TargetMode="External"/><Relationship Id="rId23" Type="http://schemas.openxmlformats.org/officeDocument/2006/relationships/header" Target="header6.xml"/><Relationship Id="rId28" Type="http://schemas.openxmlformats.org/officeDocument/2006/relationships/hyperlink" Target="https://znanium.com/catalog/product/1896828" TargetMode="External"/><Relationship Id="rId36" Type="http://schemas.openxmlformats.org/officeDocument/2006/relationships/header" Target="header11.xml"/><Relationship Id="rId49" Type="http://schemas.openxmlformats.org/officeDocument/2006/relationships/hyperlink" Target="URL:https://book.ru/book/943226" TargetMode="External"/><Relationship Id="rId57" Type="http://schemas.openxmlformats.org/officeDocument/2006/relationships/hyperlink" Target="https://book.ru/book/945816" TargetMode="External"/><Relationship Id="rId10" Type="http://schemas.openxmlformats.org/officeDocument/2006/relationships/header" Target="header2.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hyperlink" Target="https://znanium.com/catalog/product/1902685" TargetMode="External"/><Relationship Id="rId60" Type="http://schemas.openxmlformats.org/officeDocument/2006/relationships/header" Target="header26.xml"/><Relationship Id="rId65" Type="http://schemas.openxmlformats.org/officeDocument/2006/relationships/header" Target="header29.xml"/><Relationship Id="rId73" Type="http://schemas.openxmlformats.org/officeDocument/2006/relationships/hyperlink" Target="https://profspo.ru/books/120287" TargetMode="External"/><Relationship Id="rId78" Type="http://schemas.openxmlformats.org/officeDocument/2006/relationships/header" Target="header38.xml"/><Relationship Id="rId81" Type="http://schemas.openxmlformats.org/officeDocument/2006/relationships/header" Target="header40.xm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F88F3-E65B-4D22-8DA7-7D4853F9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298</Pages>
  <Words>56339</Words>
  <Characters>321137</Characters>
  <Application>Microsoft Office Word</Application>
  <DocSecurity>0</DocSecurity>
  <Lines>2676</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User</cp:lastModifiedBy>
  <cp:revision>26</cp:revision>
  <cp:lastPrinted>2023-04-28T08:44:00Z</cp:lastPrinted>
  <dcterms:created xsi:type="dcterms:W3CDTF">2024-04-16T06:54:00Z</dcterms:created>
  <dcterms:modified xsi:type="dcterms:W3CDTF">2024-06-12T17:39:00Z</dcterms:modified>
</cp:coreProperties>
</file>